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3807598" w14:textId="77777777" w:rsidR="0083699B" w:rsidRPr="0083699B" w:rsidRDefault="009125CE" w:rsidP="0083699B">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قسم / </w:t>
      </w:r>
      <w:r w:rsidR="0083699B" w:rsidRPr="0083699B">
        <w:rPr>
          <w:rFonts w:ascii="Sakkal Majalla" w:hAnsi="Sakkal Majalla" w:cs="Sakkal Majalla"/>
          <w:b/>
          <w:bCs/>
          <w:sz w:val="28"/>
          <w:szCs w:val="28"/>
          <w:rtl/>
        </w:rPr>
        <w:t>قسم ماجستير إدارة المشاريع</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32F19A4" w14:textId="19825447" w:rsidR="009125CE" w:rsidRPr="00864107" w:rsidRDefault="0083699B" w:rsidP="00864107">
      <w:pPr>
        <w:jc w:val="center"/>
        <w:rPr>
          <w:rFonts w:ascii="Sakkal Majalla" w:hAnsi="Sakkal Majalla" w:cs="Sakkal Majalla"/>
          <w:sz w:val="48"/>
          <w:szCs w:val="48"/>
          <w:rtl/>
          <w:lang w:bidi="ar-EG"/>
        </w:rPr>
      </w:pPr>
      <w:r w:rsidRPr="00864107">
        <w:rPr>
          <w:rFonts w:ascii="Sakkal Majalla" w:hAnsi="Sakkal Majalla" w:cs="Sakkal Majalla"/>
          <w:b/>
          <w:bCs/>
          <w:sz w:val="48"/>
          <w:szCs w:val="48"/>
          <w:rtl/>
        </w:rPr>
        <w:t>تأثير تطبيق إدارة الجودة الشاملة على كفاءة المشاريع الإنتاجية في مصانع المخابز: دراسة حالة – أحد المصانع الكبرى في مدينة جدة</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864107" w:rsidRDefault="009125CE" w:rsidP="009125CE">
      <w:pPr>
        <w:jc w:val="center"/>
        <w:rPr>
          <w:rFonts w:ascii="Sakkal Majalla" w:hAnsi="Sakkal Majalla" w:cs="Sakkal Majalla"/>
          <w:b/>
          <w:bCs/>
          <w:sz w:val="48"/>
          <w:szCs w:val="48"/>
          <w:rtl/>
          <w:lang w:bidi="ar-EG"/>
        </w:rPr>
      </w:pPr>
      <w:r w:rsidRPr="00864107">
        <w:rPr>
          <w:rFonts w:ascii="Sakkal Majalla" w:hAnsi="Sakkal Majalla" w:cs="Sakkal Majalla"/>
          <w:b/>
          <w:bCs/>
          <w:sz w:val="48"/>
          <w:szCs w:val="48"/>
          <w:rtl/>
          <w:lang w:bidi="ar-EG"/>
        </w:rPr>
        <w:t>إعداد الطالب/</w:t>
      </w:r>
    </w:p>
    <w:p w14:paraId="7F9F2ABE" w14:textId="1B2A4344" w:rsidR="0083699B" w:rsidRPr="00864107" w:rsidRDefault="0083699B" w:rsidP="0083699B">
      <w:pPr>
        <w:jc w:val="center"/>
        <w:rPr>
          <w:rFonts w:ascii="Sakkal Majalla" w:hAnsi="Sakkal Majalla" w:cs="Sakkal Majalla"/>
          <w:b/>
          <w:bCs/>
          <w:sz w:val="48"/>
          <w:szCs w:val="48"/>
          <w:rtl/>
          <w:lang w:bidi="ar-EG"/>
        </w:rPr>
      </w:pPr>
      <w:r w:rsidRPr="00864107">
        <w:rPr>
          <w:rFonts w:ascii="Sakkal Majalla" w:hAnsi="Sakkal Majalla" w:cs="Sakkal Majalla"/>
          <w:b/>
          <w:bCs/>
          <w:sz w:val="48"/>
          <w:szCs w:val="48"/>
          <w:rtl/>
        </w:rPr>
        <w:t>سارة إبراهيم الغديفي</w:t>
      </w:r>
      <w:r w:rsidRPr="00864107">
        <w:rPr>
          <w:rFonts w:ascii="Sakkal Majalla" w:hAnsi="Sakkal Majalla" w:cs="Sakkal Majalla"/>
          <w:b/>
          <w:bCs/>
          <w:sz w:val="48"/>
          <w:szCs w:val="48"/>
          <w:lang w:bidi="ar-EG"/>
        </w:rPr>
        <w:br/>
      </w:r>
      <w:r w:rsidRPr="00864107">
        <w:rPr>
          <w:rFonts w:ascii="Sakkal Majalla" w:hAnsi="Sakkal Majalla" w:cs="Sakkal Majalla"/>
          <w:b/>
          <w:bCs/>
          <w:sz w:val="48"/>
          <w:szCs w:val="48"/>
          <w:rtl/>
        </w:rPr>
        <w:t>الرقم الجامعي: 251000187</w:t>
      </w:r>
    </w:p>
    <w:p w14:paraId="58D6152F" w14:textId="77777777" w:rsidR="009125CE" w:rsidRPr="00864107" w:rsidRDefault="009125CE" w:rsidP="00864107">
      <w:pPr>
        <w:rPr>
          <w:rFonts w:ascii="Sakkal Majalla" w:hAnsi="Sakkal Majalla" w:cs="Sakkal Majalla"/>
          <w:b/>
          <w:bCs/>
          <w:sz w:val="48"/>
          <w:szCs w:val="48"/>
          <w:rtl/>
          <w:lang w:bidi="ar-EG"/>
        </w:rPr>
      </w:pPr>
    </w:p>
    <w:p w14:paraId="5F4EE2DE" w14:textId="1A92484F" w:rsidR="009125CE" w:rsidRPr="00864107" w:rsidRDefault="009125CE" w:rsidP="009125CE">
      <w:pPr>
        <w:jc w:val="center"/>
        <w:rPr>
          <w:rFonts w:ascii="Sakkal Majalla" w:hAnsi="Sakkal Majalla" w:cs="Sakkal Majalla"/>
          <w:b/>
          <w:bCs/>
          <w:sz w:val="48"/>
          <w:szCs w:val="48"/>
          <w:rtl/>
          <w:lang w:bidi="ar-EG"/>
        </w:rPr>
      </w:pPr>
      <w:r w:rsidRPr="00864107">
        <w:rPr>
          <w:rFonts w:ascii="Sakkal Majalla" w:hAnsi="Sakkal Majalla" w:cs="Sakkal Majalla"/>
          <w:b/>
          <w:bCs/>
          <w:sz w:val="48"/>
          <w:szCs w:val="48"/>
          <w:rtl/>
          <w:lang w:bidi="ar-EG"/>
        </w:rPr>
        <w:t>إشراف/</w:t>
      </w:r>
    </w:p>
    <w:p w14:paraId="2EFA31CD" w14:textId="63FDA1D0" w:rsidR="009125CE" w:rsidRPr="00864107" w:rsidRDefault="00D04F62" w:rsidP="009125CE">
      <w:pPr>
        <w:jc w:val="center"/>
        <w:rPr>
          <w:rFonts w:ascii="Sakkal Majalla" w:hAnsi="Sakkal Majalla" w:cs="Sakkal Majalla"/>
          <w:b/>
          <w:bCs/>
          <w:sz w:val="48"/>
          <w:szCs w:val="48"/>
          <w:rtl/>
          <w:lang w:bidi="ar-EG"/>
        </w:rPr>
      </w:pPr>
      <w:r w:rsidRPr="00864107">
        <w:rPr>
          <w:rFonts w:ascii="Sakkal Majalla" w:hAnsi="Sakkal Majalla" w:cs="Sakkal Majalla" w:hint="cs"/>
          <w:b/>
          <w:bCs/>
          <w:sz w:val="48"/>
          <w:szCs w:val="48"/>
          <w:rtl/>
          <w:lang w:bidi="ar-EG"/>
        </w:rPr>
        <w:t>د.الفيصل عبد الحميد</w:t>
      </w:r>
      <w:r w:rsidRPr="00864107">
        <w:rPr>
          <w:rFonts w:ascii="Sakkal Majalla" w:hAnsi="Sakkal Majalla" w:cs="Sakkal Majalla"/>
          <w:b/>
          <w:bCs/>
          <w:sz w:val="48"/>
          <w:szCs w:val="48"/>
          <w:rtl/>
          <w:lang w:bidi="ar-EG"/>
        </w:rPr>
        <w:br/>
      </w:r>
      <w:r w:rsidRPr="00864107">
        <w:rPr>
          <w:rFonts w:ascii="Sakkal Majalla" w:hAnsi="Sakkal Majalla" w:cs="Sakkal Majalla" w:hint="cs"/>
          <w:b/>
          <w:bCs/>
          <w:sz w:val="48"/>
          <w:szCs w:val="48"/>
          <w:rtl/>
          <w:lang w:bidi="ar-EG"/>
        </w:rPr>
        <w:t>د.فايز جراد</w:t>
      </w:r>
    </w:p>
    <w:p w14:paraId="22738CC6" w14:textId="77777777" w:rsidR="009125CE" w:rsidRPr="00864107" w:rsidRDefault="009125CE" w:rsidP="00864107">
      <w:pPr>
        <w:rPr>
          <w:rFonts w:ascii="Sakkal Majalla" w:hAnsi="Sakkal Majalla" w:cs="Sakkal Majalla"/>
          <w:b/>
          <w:bCs/>
          <w:sz w:val="48"/>
          <w:szCs w:val="48"/>
          <w:rtl/>
          <w:lang w:bidi="ar-EG"/>
        </w:rPr>
      </w:pPr>
    </w:p>
    <w:p w14:paraId="14480418" w14:textId="78A6C3AC" w:rsidR="009125CE" w:rsidRPr="00864107" w:rsidRDefault="009125CE" w:rsidP="009125CE">
      <w:pPr>
        <w:jc w:val="center"/>
        <w:rPr>
          <w:rFonts w:ascii="Sakkal Majalla" w:hAnsi="Sakkal Majalla" w:cs="Sakkal Majalla"/>
          <w:b/>
          <w:bCs/>
          <w:sz w:val="48"/>
          <w:szCs w:val="48"/>
          <w:rtl/>
          <w:lang w:bidi="ar-EG"/>
        </w:rPr>
      </w:pPr>
      <w:r w:rsidRPr="00864107">
        <w:rPr>
          <w:rFonts w:ascii="Sakkal Majalla" w:hAnsi="Sakkal Majalla" w:cs="Sakkal Majalla"/>
          <w:b/>
          <w:bCs/>
          <w:sz w:val="48"/>
          <w:szCs w:val="48"/>
          <w:rtl/>
          <w:lang w:bidi="ar-EG"/>
        </w:rPr>
        <w:t>العام الدراسي:</w:t>
      </w:r>
    </w:p>
    <w:p w14:paraId="61B08791" w14:textId="37E7F558" w:rsidR="0083699B" w:rsidRPr="00864107" w:rsidRDefault="0083699B" w:rsidP="00864107">
      <w:pPr>
        <w:jc w:val="center"/>
        <w:rPr>
          <w:rFonts w:ascii="Sakkal Majalla" w:hAnsi="Sakkal Majalla" w:cs="Sakkal Majalla"/>
          <w:b/>
          <w:bCs/>
          <w:sz w:val="48"/>
          <w:szCs w:val="48"/>
          <w:rtl/>
          <w:lang w:bidi="ar-EG"/>
        </w:rPr>
      </w:pPr>
      <w:r w:rsidRPr="00864107">
        <w:rPr>
          <w:rFonts w:ascii="Sakkal Majalla" w:hAnsi="Sakkal Majalla" w:cs="Sakkal Majalla"/>
          <w:b/>
          <w:bCs/>
          <w:sz w:val="48"/>
          <w:szCs w:val="48"/>
          <w:lang w:bidi="ar-EG"/>
        </w:rPr>
        <w:t xml:space="preserve">1447 </w:t>
      </w:r>
      <w:r w:rsidRPr="00864107">
        <w:rPr>
          <w:rFonts w:ascii="Sakkal Majalla" w:hAnsi="Sakkal Majalla" w:cs="Sakkal Majalla"/>
          <w:b/>
          <w:bCs/>
          <w:sz w:val="48"/>
          <w:szCs w:val="48"/>
          <w:rtl/>
        </w:rPr>
        <w:t>هـ – 2025 م</w:t>
      </w:r>
    </w:p>
    <w:p w14:paraId="5B4061DA" w14:textId="77777777" w:rsidR="0083699B" w:rsidRDefault="0083699B" w:rsidP="0083699B">
      <w:pPr>
        <w:jc w:val="center"/>
        <w:rPr>
          <w:rFonts w:ascii="Sakkal Majalla" w:hAnsi="Sakkal Majalla" w:cs="Sakkal Majalla"/>
          <w:b/>
          <w:bCs/>
          <w:sz w:val="96"/>
          <w:szCs w:val="96"/>
          <w:rtl/>
        </w:rPr>
      </w:pPr>
    </w:p>
    <w:p w14:paraId="1EBC84CE" w14:textId="4C4DAF06" w:rsidR="0083699B" w:rsidRDefault="0083699B" w:rsidP="0083699B">
      <w:pPr>
        <w:jc w:val="center"/>
        <w:rPr>
          <w:rFonts w:ascii="Sakkal Majalla" w:hAnsi="Sakkal Majalla" w:cs="Sakkal Majalla"/>
          <w:b/>
          <w:bCs/>
          <w:sz w:val="96"/>
          <w:szCs w:val="96"/>
          <w:rtl/>
        </w:rPr>
      </w:pPr>
      <w:r w:rsidRPr="0083699B">
        <w:rPr>
          <w:rFonts w:ascii="Sakkal Majalla" w:hAnsi="Sakkal Majalla" w:cs="Sakkal Majalla"/>
          <w:b/>
          <w:bCs/>
          <w:sz w:val="96"/>
          <w:szCs w:val="96"/>
          <w:rtl/>
        </w:rPr>
        <w:t>﷽</w:t>
      </w:r>
    </w:p>
    <w:p w14:paraId="4CD15327" w14:textId="77777777" w:rsidR="0083699B" w:rsidRPr="0083699B" w:rsidRDefault="0083699B" w:rsidP="0083699B">
      <w:pPr>
        <w:jc w:val="center"/>
        <w:rPr>
          <w:rFonts w:ascii="Sakkal Majalla" w:hAnsi="Sakkal Majalla" w:cs="Sakkal Majalla"/>
          <w:b/>
          <w:bCs/>
          <w:sz w:val="96"/>
          <w:szCs w:val="96"/>
        </w:rPr>
      </w:pPr>
    </w:p>
    <w:p w14:paraId="7CC5ABD6" w14:textId="77777777" w:rsidR="0083699B" w:rsidRPr="0083699B" w:rsidRDefault="0083699B" w:rsidP="0083699B">
      <w:pPr>
        <w:jc w:val="center"/>
        <w:rPr>
          <w:rFonts w:ascii="Sakkal Majalla" w:hAnsi="Sakkal Majalla" w:cs="Sakkal Majalla"/>
          <w:i/>
          <w:iCs/>
          <w:sz w:val="96"/>
          <w:szCs w:val="96"/>
          <w:rtl/>
        </w:rPr>
      </w:pPr>
      <w:r w:rsidRPr="0083699B">
        <w:rPr>
          <w:rFonts w:ascii="Sakkal Majalla" w:hAnsi="Sakkal Majalla" w:cs="Sakkal Majalla"/>
          <w:i/>
          <w:iCs/>
          <w:sz w:val="96"/>
          <w:szCs w:val="96"/>
        </w:rPr>
        <w:t>"</w:t>
      </w:r>
      <w:r w:rsidRPr="0083699B">
        <w:rPr>
          <w:rFonts w:ascii="Sakkal Majalla" w:hAnsi="Sakkal Majalla" w:cs="Sakkal Majalla"/>
          <w:i/>
          <w:iCs/>
          <w:sz w:val="96"/>
          <w:szCs w:val="96"/>
          <w:rtl/>
        </w:rPr>
        <w:t>وقل اعملوا فسيرى الله عملكم ورسوله والمؤمنون</w:t>
      </w:r>
      <w:r w:rsidRPr="0083699B">
        <w:rPr>
          <w:rFonts w:ascii="Sakkal Majalla" w:hAnsi="Sakkal Majalla" w:cs="Sakkal Majalla"/>
          <w:i/>
          <w:iCs/>
          <w:sz w:val="96"/>
          <w:szCs w:val="96"/>
        </w:rPr>
        <w:t>."</w:t>
      </w:r>
    </w:p>
    <w:p w14:paraId="421842CC" w14:textId="156FCAD9" w:rsidR="0083699B" w:rsidRPr="0083699B" w:rsidRDefault="0083699B" w:rsidP="0083699B">
      <w:pPr>
        <w:jc w:val="center"/>
        <w:rPr>
          <w:rFonts w:ascii="Sakkal Majalla" w:hAnsi="Sakkal Majalla" w:cs="Sakkal Majalla"/>
          <w:sz w:val="96"/>
          <w:szCs w:val="96"/>
        </w:rPr>
      </w:pPr>
      <w:r w:rsidRPr="0083699B">
        <w:rPr>
          <w:rFonts w:ascii="Sakkal Majalla" w:hAnsi="Sakkal Majalla" w:cs="Sakkal Majalla"/>
          <w:sz w:val="96"/>
          <w:szCs w:val="96"/>
        </w:rPr>
        <w:br/>
      </w:r>
      <w:r w:rsidRPr="0083699B">
        <w:rPr>
          <w:rFonts w:ascii="Sakkal Majalla" w:hAnsi="Sakkal Majalla" w:cs="Sakkal Majalla"/>
          <w:i/>
          <w:iCs/>
          <w:sz w:val="96"/>
          <w:szCs w:val="96"/>
          <w:rtl/>
        </w:rPr>
        <w:t>سورة التوبة – آية 105</w:t>
      </w:r>
    </w:p>
    <w:p w14:paraId="6E52896B" w14:textId="27FB6220" w:rsidR="009125CE" w:rsidRDefault="009125CE" w:rsidP="009125CE">
      <w:pPr>
        <w:jc w:val="center"/>
        <w:rPr>
          <w:rFonts w:ascii="Sakkal Majalla" w:hAnsi="Sakkal Majalla" w:cs="Sakkal Majalla"/>
          <w:b/>
          <w:bCs/>
          <w:sz w:val="28"/>
          <w:szCs w:val="28"/>
          <w:rtl/>
        </w:rPr>
      </w:pPr>
    </w:p>
    <w:p w14:paraId="2834D251" w14:textId="77777777" w:rsidR="0083699B" w:rsidRDefault="0083699B" w:rsidP="009125CE">
      <w:pPr>
        <w:jc w:val="center"/>
        <w:rPr>
          <w:rFonts w:ascii="Sakkal Majalla" w:hAnsi="Sakkal Majalla" w:cs="Sakkal Majalla"/>
          <w:b/>
          <w:bCs/>
          <w:sz w:val="28"/>
          <w:szCs w:val="28"/>
          <w:rtl/>
        </w:rPr>
      </w:pPr>
    </w:p>
    <w:p w14:paraId="40F49900" w14:textId="77777777" w:rsidR="00864107" w:rsidRDefault="00864107" w:rsidP="009125CE">
      <w:pPr>
        <w:jc w:val="center"/>
        <w:rPr>
          <w:rFonts w:ascii="Sakkal Majalla" w:hAnsi="Sakkal Majalla" w:cs="Sakkal Majalla"/>
          <w:b/>
          <w:bCs/>
          <w:sz w:val="28"/>
          <w:szCs w:val="28"/>
          <w:rtl/>
        </w:rPr>
      </w:pPr>
    </w:p>
    <w:p w14:paraId="3ACD3AAF" w14:textId="77777777" w:rsidR="0083699B" w:rsidRPr="0083699B" w:rsidRDefault="0083699B" w:rsidP="0083699B">
      <w:pPr>
        <w:jc w:val="center"/>
        <w:rPr>
          <w:rFonts w:ascii="Sakkal Majalla" w:hAnsi="Sakkal Majalla" w:cs="Sakkal Majalla"/>
          <w:b/>
          <w:bCs/>
          <w:sz w:val="96"/>
          <w:szCs w:val="96"/>
        </w:rPr>
      </w:pPr>
      <w:r w:rsidRPr="0083699B">
        <w:rPr>
          <w:rFonts w:ascii="Sakkal Majalla" w:hAnsi="Sakkal Majalla" w:cs="Sakkal Majalla"/>
          <w:b/>
          <w:bCs/>
          <w:sz w:val="96"/>
          <w:szCs w:val="96"/>
          <w:rtl/>
        </w:rPr>
        <w:lastRenderedPageBreak/>
        <w:t>الإهداء</w:t>
      </w:r>
    </w:p>
    <w:p w14:paraId="6E51269C" w14:textId="1CDABB30" w:rsidR="0083699B" w:rsidRPr="0083699B" w:rsidRDefault="0083699B" w:rsidP="0083699B">
      <w:pPr>
        <w:jc w:val="center"/>
        <w:rPr>
          <w:rFonts w:ascii="Sakkal Majalla" w:hAnsi="Sakkal Majalla" w:cs="Sakkal Majalla"/>
          <w:sz w:val="72"/>
          <w:szCs w:val="72"/>
        </w:rPr>
      </w:pPr>
      <w:r w:rsidRPr="0083699B">
        <w:rPr>
          <w:rFonts w:ascii="Sakkal Majalla" w:hAnsi="Sakkal Majalla" w:cs="Sakkal Majalla"/>
          <w:sz w:val="72"/>
          <w:szCs w:val="72"/>
          <w:rtl/>
        </w:rPr>
        <w:t>إلى كل من يسعى إلى التميز العلمي والإسهام في تطوير بيئة العمل والإنتاج،</w:t>
      </w:r>
      <w:r w:rsidRPr="0083699B">
        <w:rPr>
          <w:rFonts w:ascii="Sakkal Majalla" w:hAnsi="Sakkal Majalla" w:cs="Sakkal Majalla"/>
          <w:sz w:val="72"/>
          <w:szCs w:val="72"/>
        </w:rPr>
        <w:br/>
      </w:r>
      <w:r w:rsidRPr="0083699B">
        <w:rPr>
          <w:rFonts w:ascii="Sakkal Majalla" w:hAnsi="Sakkal Majalla" w:cs="Sakkal Majalla"/>
          <w:sz w:val="72"/>
          <w:szCs w:val="72"/>
          <w:rtl/>
        </w:rPr>
        <w:t xml:space="preserve">إلى كل الباحثين والمهنيين الذين يؤمنون بأن الجودة ليست </w:t>
      </w:r>
      <w:r w:rsidRPr="0083699B">
        <w:rPr>
          <w:rFonts w:ascii="Sakkal Majalla" w:hAnsi="Sakkal Majalla" w:cs="Sakkal Majalla" w:hint="cs"/>
          <w:sz w:val="72"/>
          <w:szCs w:val="72"/>
          <w:rtl/>
        </w:rPr>
        <w:t>غاية</w:t>
      </w:r>
      <w:r w:rsidRPr="0083699B">
        <w:rPr>
          <w:rFonts w:ascii="Sakkal Majalla" w:hAnsi="Sakkal Majalla" w:cs="Sakkal Majalla" w:hint="eastAsia"/>
          <w:sz w:val="72"/>
          <w:szCs w:val="72"/>
          <w:rtl/>
        </w:rPr>
        <w:t>،</w:t>
      </w:r>
      <w:r w:rsidRPr="0083699B">
        <w:rPr>
          <w:rFonts w:ascii="Sakkal Majalla" w:hAnsi="Sakkal Majalla" w:cs="Sakkal Majalla"/>
          <w:sz w:val="72"/>
          <w:szCs w:val="72"/>
          <w:rtl/>
        </w:rPr>
        <w:t xml:space="preserve"> بل ثقافة مستمرة،</w:t>
      </w:r>
      <w:r w:rsidRPr="0083699B">
        <w:rPr>
          <w:rFonts w:ascii="Sakkal Majalla" w:hAnsi="Sakkal Majalla" w:cs="Sakkal Majalla"/>
          <w:sz w:val="72"/>
          <w:szCs w:val="72"/>
        </w:rPr>
        <w:br/>
      </w:r>
      <w:r w:rsidRPr="0083699B">
        <w:rPr>
          <w:rFonts w:ascii="Sakkal Majalla" w:hAnsi="Sakkal Majalla" w:cs="Sakkal Majalla"/>
          <w:sz w:val="72"/>
          <w:szCs w:val="72"/>
          <w:rtl/>
        </w:rPr>
        <w:t>أُهدي هذا العمل الأكاديمي المتواضع مساهمةً في تطوير المعرفة والممارسة المهنية في إدارة المشاريع الإنتاجية</w:t>
      </w:r>
      <w:r w:rsidRPr="0083699B">
        <w:rPr>
          <w:rFonts w:ascii="Sakkal Majalla" w:hAnsi="Sakkal Majalla" w:cs="Sakkal Majalla"/>
          <w:sz w:val="72"/>
          <w:szCs w:val="72"/>
        </w:rPr>
        <w:t>.</w:t>
      </w:r>
    </w:p>
    <w:p w14:paraId="6721EE89" w14:textId="77777777" w:rsidR="0083699B" w:rsidRDefault="0083699B" w:rsidP="009125CE">
      <w:pPr>
        <w:jc w:val="center"/>
        <w:rPr>
          <w:rFonts w:ascii="Sakkal Majalla" w:hAnsi="Sakkal Majalla" w:cs="Sakkal Majalla"/>
          <w:sz w:val="28"/>
          <w:szCs w:val="28"/>
          <w:rtl/>
        </w:rPr>
      </w:pPr>
    </w:p>
    <w:p w14:paraId="77DA40B7" w14:textId="77777777" w:rsidR="0083699B" w:rsidRDefault="0083699B" w:rsidP="009125CE">
      <w:pPr>
        <w:jc w:val="center"/>
        <w:rPr>
          <w:rFonts w:ascii="Sakkal Majalla" w:hAnsi="Sakkal Majalla" w:cs="Sakkal Majalla"/>
          <w:sz w:val="28"/>
          <w:szCs w:val="28"/>
          <w:rtl/>
        </w:rPr>
      </w:pPr>
    </w:p>
    <w:p w14:paraId="733E558B" w14:textId="77777777" w:rsidR="0083699B" w:rsidRDefault="0083699B" w:rsidP="009125CE">
      <w:pPr>
        <w:jc w:val="center"/>
        <w:rPr>
          <w:rFonts w:ascii="Sakkal Majalla" w:hAnsi="Sakkal Majalla" w:cs="Sakkal Majalla"/>
          <w:sz w:val="28"/>
          <w:szCs w:val="28"/>
          <w:rtl/>
        </w:rPr>
      </w:pPr>
    </w:p>
    <w:p w14:paraId="6787469A" w14:textId="77777777" w:rsidR="0083699B" w:rsidRDefault="0083699B" w:rsidP="009125CE">
      <w:pPr>
        <w:jc w:val="center"/>
        <w:rPr>
          <w:rFonts w:ascii="Sakkal Majalla" w:hAnsi="Sakkal Majalla" w:cs="Sakkal Majalla"/>
          <w:sz w:val="28"/>
          <w:szCs w:val="28"/>
          <w:rtl/>
        </w:rPr>
      </w:pPr>
    </w:p>
    <w:p w14:paraId="328B6EAE" w14:textId="77777777" w:rsidR="0083699B" w:rsidRDefault="0083699B" w:rsidP="009125CE">
      <w:pPr>
        <w:jc w:val="center"/>
        <w:rPr>
          <w:rFonts w:ascii="Sakkal Majalla" w:hAnsi="Sakkal Majalla" w:cs="Sakkal Majalla"/>
          <w:sz w:val="28"/>
          <w:szCs w:val="28"/>
          <w:rtl/>
        </w:rPr>
      </w:pPr>
    </w:p>
    <w:p w14:paraId="6CE5CB5F" w14:textId="77777777" w:rsidR="0083699B" w:rsidRDefault="0083699B" w:rsidP="009125CE">
      <w:pPr>
        <w:jc w:val="center"/>
        <w:rPr>
          <w:rFonts w:ascii="Sakkal Majalla" w:hAnsi="Sakkal Majalla" w:cs="Sakkal Majalla"/>
          <w:sz w:val="28"/>
          <w:szCs w:val="28"/>
          <w:rtl/>
        </w:rPr>
      </w:pPr>
    </w:p>
    <w:p w14:paraId="1A5797C8" w14:textId="77777777" w:rsidR="0083699B" w:rsidRDefault="0083699B" w:rsidP="009125CE">
      <w:pPr>
        <w:jc w:val="center"/>
        <w:rPr>
          <w:rFonts w:ascii="Sakkal Majalla" w:hAnsi="Sakkal Majalla" w:cs="Sakkal Majalla"/>
          <w:sz w:val="28"/>
          <w:szCs w:val="28"/>
          <w:rtl/>
        </w:rPr>
      </w:pPr>
    </w:p>
    <w:p w14:paraId="51A89188" w14:textId="77777777" w:rsidR="0083699B" w:rsidRDefault="0083699B" w:rsidP="009125CE">
      <w:pPr>
        <w:jc w:val="center"/>
        <w:rPr>
          <w:rFonts w:ascii="Sakkal Majalla" w:hAnsi="Sakkal Majalla" w:cs="Sakkal Majalla"/>
          <w:sz w:val="28"/>
          <w:szCs w:val="28"/>
          <w:rtl/>
        </w:rPr>
      </w:pPr>
    </w:p>
    <w:p w14:paraId="3952627A" w14:textId="473AA304" w:rsidR="0083699B" w:rsidRDefault="0083699B" w:rsidP="0083699B">
      <w:pPr>
        <w:jc w:val="center"/>
        <w:rPr>
          <w:rFonts w:ascii="Sakkal Majalla" w:hAnsi="Sakkal Majalla" w:cs="Sakkal Majalla"/>
          <w:b/>
          <w:bCs/>
          <w:sz w:val="72"/>
          <w:szCs w:val="72"/>
          <w:rtl/>
        </w:rPr>
      </w:pPr>
      <w:r w:rsidRPr="0083699B">
        <w:rPr>
          <w:rFonts w:ascii="Sakkal Majalla" w:hAnsi="Sakkal Majalla" w:cs="Sakkal Majalla"/>
          <w:b/>
          <w:bCs/>
          <w:sz w:val="72"/>
          <w:szCs w:val="72"/>
          <w:rtl/>
        </w:rPr>
        <w:lastRenderedPageBreak/>
        <w:t>شكر وتقدير</w:t>
      </w:r>
    </w:p>
    <w:p w14:paraId="455C0F2A" w14:textId="77777777" w:rsidR="0083699B" w:rsidRPr="0083699B" w:rsidRDefault="0083699B" w:rsidP="0083699B">
      <w:pPr>
        <w:jc w:val="center"/>
        <w:rPr>
          <w:rFonts w:ascii="Sakkal Majalla" w:hAnsi="Sakkal Majalla" w:cs="Sakkal Majalla"/>
          <w:b/>
          <w:bCs/>
          <w:sz w:val="72"/>
          <w:szCs w:val="72"/>
        </w:rPr>
      </w:pPr>
    </w:p>
    <w:p w14:paraId="5BDD9785" w14:textId="77777777" w:rsidR="0083699B" w:rsidRPr="0083699B" w:rsidRDefault="0083699B" w:rsidP="0083699B">
      <w:pPr>
        <w:jc w:val="center"/>
        <w:rPr>
          <w:rFonts w:ascii="Sakkal Majalla" w:hAnsi="Sakkal Majalla" w:cs="Sakkal Majalla"/>
          <w:sz w:val="48"/>
          <w:szCs w:val="48"/>
          <w:rtl/>
        </w:rPr>
      </w:pPr>
      <w:r w:rsidRPr="0083699B">
        <w:rPr>
          <w:rFonts w:ascii="Sakkal Majalla" w:hAnsi="Sakkal Majalla" w:cs="Sakkal Majalla"/>
          <w:sz w:val="48"/>
          <w:szCs w:val="48"/>
          <w:rtl/>
        </w:rPr>
        <w:t>الحمد لله الذي بنعمته تتم الصالحات، وبتوفيقه تتحقق الغايات</w:t>
      </w:r>
      <w:r w:rsidRPr="0083699B">
        <w:rPr>
          <w:rFonts w:ascii="Sakkal Majalla" w:hAnsi="Sakkal Majalla" w:cs="Sakkal Majalla"/>
          <w:sz w:val="48"/>
          <w:szCs w:val="48"/>
        </w:rPr>
        <w:t>.</w:t>
      </w:r>
    </w:p>
    <w:p w14:paraId="037AA4F9" w14:textId="77777777" w:rsidR="0083699B" w:rsidRPr="0083699B" w:rsidRDefault="0083699B" w:rsidP="0083699B">
      <w:pPr>
        <w:jc w:val="center"/>
        <w:rPr>
          <w:rFonts w:ascii="Sakkal Majalla" w:hAnsi="Sakkal Majalla" w:cs="Sakkal Majalla"/>
          <w:sz w:val="48"/>
          <w:szCs w:val="48"/>
          <w:rtl/>
        </w:rPr>
      </w:pPr>
      <w:r w:rsidRPr="0083699B">
        <w:rPr>
          <w:rFonts w:ascii="Sakkal Majalla" w:hAnsi="Sakkal Majalla" w:cs="Sakkal Majalla"/>
          <w:sz w:val="48"/>
          <w:szCs w:val="48"/>
        </w:rPr>
        <w:br/>
      </w:r>
      <w:r w:rsidRPr="0083699B">
        <w:rPr>
          <w:rFonts w:ascii="Sakkal Majalla" w:hAnsi="Sakkal Majalla" w:cs="Sakkal Majalla"/>
          <w:sz w:val="48"/>
          <w:szCs w:val="48"/>
          <w:rtl/>
        </w:rPr>
        <w:t>أتوجه بخالص الشكر والتقدير إلى مشرفَيّ الكريمين الدكتور الفيصل عبد الحميد والدكتور فايز جراد على ما قدّماه من دعم علمي وتوجيهات بنّاءة كان لها أثرٌ بالغ في إنجاز هذا البحث</w:t>
      </w:r>
      <w:r w:rsidRPr="0083699B">
        <w:rPr>
          <w:rFonts w:ascii="Sakkal Majalla" w:hAnsi="Sakkal Majalla" w:cs="Sakkal Majalla"/>
          <w:sz w:val="48"/>
          <w:szCs w:val="48"/>
        </w:rPr>
        <w:t>.</w:t>
      </w:r>
    </w:p>
    <w:p w14:paraId="08A89A78" w14:textId="77777777" w:rsidR="0083699B" w:rsidRPr="0083699B" w:rsidRDefault="0083699B" w:rsidP="0083699B">
      <w:pPr>
        <w:jc w:val="center"/>
        <w:rPr>
          <w:rFonts w:ascii="Sakkal Majalla" w:hAnsi="Sakkal Majalla" w:cs="Sakkal Majalla"/>
          <w:sz w:val="48"/>
          <w:szCs w:val="48"/>
          <w:rtl/>
        </w:rPr>
      </w:pPr>
      <w:r w:rsidRPr="0083699B">
        <w:rPr>
          <w:rFonts w:ascii="Sakkal Majalla" w:hAnsi="Sakkal Majalla" w:cs="Sakkal Majalla"/>
          <w:sz w:val="48"/>
          <w:szCs w:val="48"/>
        </w:rPr>
        <w:br/>
      </w:r>
      <w:r w:rsidRPr="0083699B">
        <w:rPr>
          <w:rFonts w:ascii="Sakkal Majalla" w:hAnsi="Sakkal Majalla" w:cs="Sakkal Majalla"/>
          <w:sz w:val="48"/>
          <w:szCs w:val="48"/>
          <w:rtl/>
        </w:rPr>
        <w:t>كما أتوجه بجزيل الامتنان إلى جامعة ميد أوشن ممثلةً في كلية الإدارة – قسم ماجستير إدارة المشاريع، على ما وفرته من بيئة أكاديمية متميزة ودعم مستمر مكّنني من إعداد هذا المشروع البحثي وفق أعلى المعايير العلمية</w:t>
      </w:r>
      <w:r w:rsidRPr="0083699B">
        <w:rPr>
          <w:rFonts w:ascii="Sakkal Majalla" w:hAnsi="Sakkal Majalla" w:cs="Sakkal Majalla"/>
          <w:sz w:val="48"/>
          <w:szCs w:val="48"/>
        </w:rPr>
        <w:t>.</w:t>
      </w:r>
    </w:p>
    <w:p w14:paraId="24D2E4BE" w14:textId="679169FE" w:rsidR="0083699B" w:rsidRDefault="0083699B" w:rsidP="00346D28">
      <w:pPr>
        <w:jc w:val="center"/>
        <w:rPr>
          <w:rFonts w:ascii="Sakkal Majalla" w:hAnsi="Sakkal Majalla" w:cs="Sakkal Majalla"/>
          <w:sz w:val="48"/>
          <w:szCs w:val="48"/>
          <w:rtl/>
        </w:rPr>
      </w:pPr>
      <w:r w:rsidRPr="0083699B">
        <w:rPr>
          <w:rFonts w:ascii="Sakkal Majalla" w:hAnsi="Sakkal Majalla" w:cs="Sakkal Majalla"/>
          <w:sz w:val="48"/>
          <w:szCs w:val="48"/>
        </w:rPr>
        <w:br/>
      </w:r>
      <w:r w:rsidRPr="0083699B">
        <w:rPr>
          <w:rFonts w:ascii="Sakkal Majalla" w:hAnsi="Sakkal Majalla" w:cs="Sakkal Majalla"/>
          <w:sz w:val="48"/>
          <w:szCs w:val="48"/>
          <w:rtl/>
        </w:rPr>
        <w:t>ولا يفوتني أن أقدّر جهود كل من ساهم بفكرٍ أو دعمٍ أو نصيحةٍ في إتمام هذا العمل، سائلةً الله أن يجزي الجميع خير الجزاء، وأن يجعل هذا الجهد خالصًا لوجهه الكريم، نافعًا للعلم والمجتمع</w:t>
      </w:r>
      <w:r w:rsidRPr="0083699B">
        <w:rPr>
          <w:rFonts w:ascii="Sakkal Majalla" w:hAnsi="Sakkal Majalla" w:cs="Sakkal Majalla"/>
          <w:sz w:val="48"/>
          <w:szCs w:val="48"/>
        </w:rPr>
        <w:t>.</w:t>
      </w:r>
    </w:p>
    <w:p w14:paraId="107500C2" w14:textId="77777777" w:rsidR="00346D28" w:rsidRDefault="00346D28" w:rsidP="00346D28">
      <w:pPr>
        <w:jc w:val="center"/>
        <w:rPr>
          <w:rFonts w:ascii="Sakkal Majalla" w:hAnsi="Sakkal Majalla" w:cs="Sakkal Majalla"/>
          <w:sz w:val="48"/>
          <w:szCs w:val="48"/>
          <w:rtl/>
        </w:rPr>
      </w:pPr>
    </w:p>
    <w:p w14:paraId="23D3894F" w14:textId="77777777" w:rsidR="007E14C8" w:rsidRPr="00EA793D" w:rsidRDefault="007E14C8" w:rsidP="007E14C8">
      <w:pPr>
        <w:jc w:val="center"/>
        <w:rPr>
          <w:rFonts w:ascii="Sakkal Majalla" w:hAnsi="Sakkal Majalla" w:cs="Sakkal Majalla"/>
          <w:b/>
          <w:bCs/>
          <w:sz w:val="44"/>
          <w:szCs w:val="44"/>
        </w:rPr>
      </w:pPr>
      <w:r w:rsidRPr="00EA793D">
        <w:rPr>
          <w:rFonts w:ascii="Sakkal Majalla" w:hAnsi="Sakkal Majalla" w:cs="Sakkal Majalla"/>
          <w:b/>
          <w:bCs/>
          <w:sz w:val="44"/>
          <w:szCs w:val="44"/>
          <w:rtl/>
        </w:rPr>
        <w:t>المستخلص</w:t>
      </w:r>
    </w:p>
    <w:p w14:paraId="05476D73" w14:textId="77777777" w:rsidR="007E14C8" w:rsidRPr="00EA793D" w:rsidRDefault="007E14C8" w:rsidP="007E14C8">
      <w:pPr>
        <w:jc w:val="center"/>
        <w:rPr>
          <w:rFonts w:ascii="Sakkal Majalla" w:hAnsi="Sakkal Majalla" w:cs="Sakkal Majalla"/>
          <w:sz w:val="36"/>
          <w:szCs w:val="36"/>
        </w:rPr>
      </w:pPr>
      <w:r w:rsidRPr="00EA793D">
        <w:rPr>
          <w:rFonts w:ascii="Sakkal Majalla" w:hAnsi="Sakkal Majalla" w:cs="Sakkal Majalla"/>
          <w:sz w:val="36"/>
          <w:szCs w:val="36"/>
          <w:rtl/>
        </w:rPr>
        <w:t>تهدف هذه الدراسة إلى تحليل أثر تطبيق مبادئ إدارة الجودة الشاملة على كفاءة المشاريع الإنتاجية في مصانع المخابز في المملكة العربية السعودية، وذلك من خلال دراسة حالة لأحد المصانع الكبرى في مدينة جدة</w:t>
      </w:r>
      <w:r w:rsidRPr="00EA793D">
        <w:rPr>
          <w:rFonts w:ascii="Sakkal Majalla" w:hAnsi="Sakkal Majalla" w:cs="Sakkal Majalla"/>
          <w:sz w:val="36"/>
          <w:szCs w:val="36"/>
        </w:rPr>
        <w:t>.</w:t>
      </w:r>
      <w:r w:rsidRPr="00EA793D">
        <w:rPr>
          <w:rFonts w:ascii="Sakkal Majalla" w:hAnsi="Sakkal Majalla" w:cs="Sakkal Majalla"/>
          <w:sz w:val="36"/>
          <w:szCs w:val="36"/>
        </w:rPr>
        <w:br/>
      </w:r>
      <w:r w:rsidRPr="00EA793D">
        <w:rPr>
          <w:rFonts w:ascii="Sakkal Majalla" w:hAnsi="Sakkal Majalla" w:cs="Sakkal Majalla"/>
          <w:sz w:val="36"/>
          <w:szCs w:val="36"/>
          <w:rtl/>
        </w:rPr>
        <w:t>تركّز الدراسة على استكشاف العلاقة بين تطبيق مبادئ الجودة الشاملة – مثل دعم القيادة، وتدريب العاملين، ومشاركة الموظفين، والتحسين المستمر – وبين رفع كفاءة المشاريع الإنتاجية من حيث تقليل الفاقد، وتحسين مستوى الأداء، وتعزيز رضا العملاء</w:t>
      </w:r>
      <w:r w:rsidRPr="00EA793D">
        <w:rPr>
          <w:rFonts w:ascii="Sakkal Majalla" w:hAnsi="Sakkal Majalla" w:cs="Sakkal Majalla"/>
          <w:sz w:val="36"/>
          <w:szCs w:val="36"/>
        </w:rPr>
        <w:t>.</w:t>
      </w:r>
    </w:p>
    <w:p w14:paraId="203E8EC6" w14:textId="77777777" w:rsidR="007E14C8" w:rsidRPr="00EA793D" w:rsidRDefault="007E14C8" w:rsidP="007E14C8">
      <w:pPr>
        <w:jc w:val="center"/>
        <w:rPr>
          <w:rFonts w:ascii="Sakkal Majalla" w:hAnsi="Sakkal Majalla" w:cs="Sakkal Majalla"/>
          <w:sz w:val="36"/>
          <w:szCs w:val="36"/>
        </w:rPr>
      </w:pPr>
      <w:r w:rsidRPr="00EA793D">
        <w:rPr>
          <w:rFonts w:ascii="Sakkal Majalla" w:hAnsi="Sakkal Majalla" w:cs="Sakkal Majalla"/>
          <w:sz w:val="36"/>
          <w:szCs w:val="36"/>
          <w:rtl/>
        </w:rPr>
        <w:t>اعتمدت الدراسة على المنهج الوصفي التحليلي الذي يُعد من أكثر المناهج ملاءمة لدراسة الظواهر الإدارية المعقدة. كما استخدمت أداة الاستبانة لجمع البيانات من عينة من العاملين في الإدارات الإنتاجية والجودة والمشاريع في المصنع محل الدراسة</w:t>
      </w:r>
      <w:r w:rsidRPr="00EA793D">
        <w:rPr>
          <w:rFonts w:ascii="Sakkal Majalla" w:hAnsi="Sakkal Majalla" w:cs="Sakkal Majalla"/>
          <w:sz w:val="36"/>
          <w:szCs w:val="36"/>
        </w:rPr>
        <w:t>.</w:t>
      </w:r>
      <w:r w:rsidRPr="00EA793D">
        <w:rPr>
          <w:rFonts w:ascii="Sakkal Majalla" w:hAnsi="Sakkal Majalla" w:cs="Sakkal Majalla"/>
          <w:sz w:val="36"/>
          <w:szCs w:val="36"/>
        </w:rPr>
        <w:br/>
      </w:r>
      <w:r w:rsidRPr="00EA793D">
        <w:rPr>
          <w:rFonts w:ascii="Sakkal Majalla" w:hAnsi="Sakkal Majalla" w:cs="Sakkal Majalla"/>
          <w:sz w:val="36"/>
          <w:szCs w:val="36"/>
          <w:rtl/>
        </w:rPr>
        <w:t xml:space="preserve">تم تحليل البيانات باستخدام البرنامج الإحصائي </w:t>
      </w:r>
      <w:r w:rsidRPr="00EA793D">
        <w:rPr>
          <w:rFonts w:ascii="Sakkal Majalla" w:hAnsi="Sakkal Majalla" w:cs="Sakkal Majalla"/>
          <w:sz w:val="36"/>
          <w:szCs w:val="36"/>
        </w:rPr>
        <w:t xml:space="preserve">SPSS </w:t>
      </w:r>
      <w:r w:rsidRPr="00EA793D">
        <w:rPr>
          <w:rFonts w:ascii="Sakkal Majalla" w:hAnsi="Sakkal Majalla" w:cs="Sakkal Majalla"/>
          <w:sz w:val="36"/>
          <w:szCs w:val="36"/>
          <w:rtl/>
        </w:rPr>
        <w:t>لاختبار الفرضيات وقياس العلاقات بين المتغيرات</w:t>
      </w:r>
      <w:r w:rsidRPr="00EA793D">
        <w:rPr>
          <w:rFonts w:ascii="Sakkal Majalla" w:hAnsi="Sakkal Majalla" w:cs="Sakkal Majalla"/>
          <w:sz w:val="36"/>
          <w:szCs w:val="36"/>
        </w:rPr>
        <w:t>.</w:t>
      </w:r>
    </w:p>
    <w:p w14:paraId="1AF80C09" w14:textId="77777777" w:rsidR="007E14C8" w:rsidRPr="00EA793D" w:rsidRDefault="007E14C8" w:rsidP="007E14C8">
      <w:pPr>
        <w:jc w:val="center"/>
        <w:rPr>
          <w:rFonts w:ascii="Sakkal Majalla" w:hAnsi="Sakkal Majalla" w:cs="Sakkal Majalla"/>
          <w:sz w:val="36"/>
          <w:szCs w:val="36"/>
        </w:rPr>
      </w:pPr>
      <w:r w:rsidRPr="00EA793D">
        <w:rPr>
          <w:rFonts w:ascii="Sakkal Majalla" w:hAnsi="Sakkal Majalla" w:cs="Sakkal Majalla"/>
          <w:sz w:val="36"/>
          <w:szCs w:val="36"/>
          <w:rtl/>
        </w:rPr>
        <w:t>ومن المتوقع أن تسهم نتائج الدراسة في تطوير السياسات الإدارية داخل المصانع الغذائية السعودية، ودعم جهود التحسين المستمر ورفع الكفاءة التشغيلية بما يتماشى مع أهداف رؤية المملكة 2030 في تعزيز جودة الصناعات الوطنية</w:t>
      </w:r>
      <w:r w:rsidRPr="00EA793D">
        <w:rPr>
          <w:rFonts w:ascii="Sakkal Majalla" w:hAnsi="Sakkal Majalla" w:cs="Sakkal Majalla"/>
          <w:sz w:val="36"/>
          <w:szCs w:val="36"/>
        </w:rPr>
        <w:t>.</w:t>
      </w:r>
    </w:p>
    <w:p w14:paraId="38F28166" w14:textId="77777777" w:rsidR="007E14C8" w:rsidRPr="00EA793D" w:rsidRDefault="007E14C8" w:rsidP="007E14C8">
      <w:pPr>
        <w:rPr>
          <w:rFonts w:ascii="Sakkal Majalla" w:hAnsi="Sakkal Majalla" w:cs="Sakkal Majalla"/>
          <w:sz w:val="36"/>
          <w:szCs w:val="36"/>
        </w:rPr>
      </w:pPr>
      <w:r w:rsidRPr="00EA793D">
        <w:rPr>
          <w:rFonts w:ascii="Sakkal Majalla" w:hAnsi="Sakkal Majalla" w:cs="Sakkal Majalla"/>
          <w:b/>
          <w:bCs/>
          <w:sz w:val="40"/>
          <w:szCs w:val="40"/>
          <w:rtl/>
        </w:rPr>
        <w:t>الكلمات المفتاحية</w:t>
      </w:r>
      <w:r w:rsidRPr="00EA793D">
        <w:rPr>
          <w:rFonts w:ascii="Sakkal Majalla" w:hAnsi="Sakkal Majalla" w:cs="Sakkal Majalla"/>
          <w:b/>
          <w:bCs/>
          <w:sz w:val="40"/>
          <w:szCs w:val="40"/>
        </w:rPr>
        <w:t>:</w:t>
      </w:r>
      <w:r w:rsidRPr="00EA793D">
        <w:rPr>
          <w:rFonts w:ascii="Sakkal Majalla" w:hAnsi="Sakkal Majalla" w:cs="Sakkal Majalla"/>
          <w:sz w:val="36"/>
          <w:szCs w:val="36"/>
        </w:rPr>
        <w:br/>
      </w:r>
      <w:r w:rsidRPr="00EA793D">
        <w:rPr>
          <w:rFonts w:ascii="Sakkal Majalla" w:hAnsi="Sakkal Majalla" w:cs="Sakkal Majalla"/>
          <w:sz w:val="36"/>
          <w:szCs w:val="36"/>
          <w:rtl/>
        </w:rPr>
        <w:t>إدارة الجودة الشاملة – كفاءة المشاريع – المصانع الإنتاجية – صناعة المخابز – التحسين المستمر</w:t>
      </w:r>
      <w:r w:rsidRPr="00EA793D">
        <w:rPr>
          <w:rFonts w:ascii="Sakkal Majalla" w:hAnsi="Sakkal Majalla" w:cs="Sakkal Majalla"/>
          <w:sz w:val="36"/>
          <w:szCs w:val="36"/>
        </w:rPr>
        <w:t>.</w:t>
      </w:r>
    </w:p>
    <w:p w14:paraId="7AF0512F" w14:textId="77777777" w:rsidR="00FE70D8" w:rsidRDefault="00FE70D8" w:rsidP="00362CD3">
      <w:pPr>
        <w:rPr>
          <w:rFonts w:ascii="Sakkal Majalla" w:hAnsi="Sakkal Majalla" w:cs="Sakkal Majalla"/>
          <w:sz w:val="48"/>
          <w:szCs w:val="48"/>
          <w:rtl/>
        </w:rPr>
      </w:pPr>
    </w:p>
    <w:p w14:paraId="4FD2ACD8" w14:textId="77777777" w:rsidR="00362CD3" w:rsidRDefault="00362CD3" w:rsidP="00362CD3">
      <w:pPr>
        <w:rPr>
          <w:rFonts w:ascii="Sakkal Majalla" w:hAnsi="Sakkal Majalla" w:cs="Sakkal Majalla"/>
          <w:sz w:val="48"/>
          <w:szCs w:val="48"/>
          <w:rtl/>
        </w:rPr>
      </w:pPr>
    </w:p>
    <w:p w14:paraId="02EB5779" w14:textId="77777777" w:rsidR="00362CD3" w:rsidRPr="00E93E9E" w:rsidRDefault="00362CD3" w:rsidP="00362CD3">
      <w:pPr>
        <w:jc w:val="center"/>
        <w:rPr>
          <w:rFonts w:ascii="Sakkal Majalla" w:hAnsi="Sakkal Majalla" w:cs="Sakkal Majalla"/>
          <w:b/>
          <w:bCs/>
          <w:sz w:val="40"/>
          <w:szCs w:val="40"/>
        </w:rPr>
      </w:pPr>
      <w:r w:rsidRPr="00E93E9E">
        <w:rPr>
          <w:rFonts w:ascii="Sakkal Majalla" w:hAnsi="Sakkal Majalla" w:cs="Sakkal Majalla"/>
          <w:b/>
          <w:bCs/>
          <w:sz w:val="40"/>
          <w:szCs w:val="40"/>
          <w:rtl/>
        </w:rPr>
        <w:lastRenderedPageBreak/>
        <w:t>قائمة الاختصارات</w:t>
      </w:r>
      <w:r w:rsidRPr="00E93E9E">
        <w:rPr>
          <w:rFonts w:ascii="Sakkal Majalla" w:hAnsi="Sakkal Majalla" w:cs="Sakkal Majalla"/>
          <w:b/>
          <w:bCs/>
          <w:sz w:val="40"/>
          <w:szCs w:val="40"/>
        </w:rPr>
        <w:t xml:space="preserve"> (List of Abbreviations)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6"/>
        <w:gridCol w:w="4560"/>
        <w:gridCol w:w="3026"/>
      </w:tblGrid>
      <w:tr w:rsidR="00362CD3" w:rsidRPr="00E93E9E" w14:paraId="0577869B" w14:textId="77777777" w:rsidTr="00546A14">
        <w:trPr>
          <w:tblHeader/>
          <w:tblCellSpacing w:w="15" w:type="dxa"/>
          <w:jc w:val="center"/>
        </w:trPr>
        <w:tc>
          <w:tcPr>
            <w:tcW w:w="0" w:type="auto"/>
            <w:vAlign w:val="center"/>
            <w:hideMark/>
          </w:tcPr>
          <w:p w14:paraId="198761D3" w14:textId="77777777" w:rsidR="00362CD3" w:rsidRPr="00E93E9E" w:rsidRDefault="00362CD3" w:rsidP="00546A14">
            <w:pPr>
              <w:rPr>
                <w:rFonts w:ascii="Sakkal Majalla" w:hAnsi="Sakkal Majalla" w:cs="Sakkal Majalla"/>
                <w:b/>
                <w:bCs/>
                <w:sz w:val="36"/>
                <w:szCs w:val="36"/>
              </w:rPr>
            </w:pPr>
            <w:r w:rsidRPr="00E93E9E">
              <w:rPr>
                <w:rFonts w:ascii="Sakkal Majalla" w:hAnsi="Sakkal Majalla" w:cs="Sakkal Majalla"/>
                <w:b/>
                <w:bCs/>
                <w:sz w:val="36"/>
                <w:szCs w:val="36"/>
                <w:rtl/>
              </w:rPr>
              <w:t>الاختصار</w:t>
            </w:r>
          </w:p>
        </w:tc>
        <w:tc>
          <w:tcPr>
            <w:tcW w:w="0" w:type="auto"/>
            <w:vAlign w:val="center"/>
            <w:hideMark/>
          </w:tcPr>
          <w:p w14:paraId="79C09D37" w14:textId="77777777" w:rsidR="00362CD3" w:rsidRPr="00E93E9E" w:rsidRDefault="00362CD3" w:rsidP="00546A14">
            <w:pPr>
              <w:rPr>
                <w:rFonts w:ascii="Sakkal Majalla" w:hAnsi="Sakkal Majalla" w:cs="Sakkal Majalla"/>
                <w:b/>
                <w:bCs/>
                <w:sz w:val="36"/>
                <w:szCs w:val="36"/>
              </w:rPr>
            </w:pPr>
            <w:r w:rsidRPr="00E93E9E">
              <w:rPr>
                <w:rFonts w:ascii="Sakkal Majalla" w:hAnsi="Sakkal Majalla" w:cs="Sakkal Majalla"/>
                <w:b/>
                <w:bCs/>
                <w:sz w:val="36"/>
                <w:szCs w:val="36"/>
                <w:rtl/>
              </w:rPr>
              <w:t>المصطلح الكامل</w:t>
            </w:r>
          </w:p>
        </w:tc>
        <w:tc>
          <w:tcPr>
            <w:tcW w:w="0" w:type="auto"/>
            <w:vAlign w:val="center"/>
            <w:hideMark/>
          </w:tcPr>
          <w:p w14:paraId="6D5C3559" w14:textId="77777777" w:rsidR="00362CD3" w:rsidRPr="00E93E9E" w:rsidRDefault="00362CD3" w:rsidP="00546A14">
            <w:pPr>
              <w:rPr>
                <w:rFonts w:ascii="Sakkal Majalla" w:hAnsi="Sakkal Majalla" w:cs="Sakkal Majalla"/>
                <w:b/>
                <w:bCs/>
                <w:sz w:val="36"/>
                <w:szCs w:val="36"/>
              </w:rPr>
            </w:pPr>
            <w:r w:rsidRPr="00E93E9E">
              <w:rPr>
                <w:rFonts w:ascii="Sakkal Majalla" w:hAnsi="Sakkal Majalla" w:cs="Sakkal Majalla"/>
                <w:b/>
                <w:bCs/>
                <w:sz w:val="36"/>
                <w:szCs w:val="36"/>
                <w:rtl/>
              </w:rPr>
              <w:t>المعنى بالعربية</w:t>
            </w:r>
          </w:p>
        </w:tc>
      </w:tr>
      <w:tr w:rsidR="00362CD3" w:rsidRPr="00E93E9E" w14:paraId="6BDD535A" w14:textId="77777777" w:rsidTr="00546A14">
        <w:trPr>
          <w:tblCellSpacing w:w="15" w:type="dxa"/>
          <w:jc w:val="center"/>
        </w:trPr>
        <w:tc>
          <w:tcPr>
            <w:tcW w:w="0" w:type="auto"/>
            <w:vAlign w:val="center"/>
            <w:hideMark/>
          </w:tcPr>
          <w:p w14:paraId="557391BE"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b/>
                <w:bCs/>
                <w:sz w:val="36"/>
                <w:szCs w:val="36"/>
              </w:rPr>
              <w:t>TQM</w:t>
            </w:r>
          </w:p>
        </w:tc>
        <w:tc>
          <w:tcPr>
            <w:tcW w:w="0" w:type="auto"/>
            <w:vAlign w:val="center"/>
            <w:hideMark/>
          </w:tcPr>
          <w:p w14:paraId="4DAB1105"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Pr>
              <w:t>Total Quality Management</w:t>
            </w:r>
          </w:p>
        </w:tc>
        <w:tc>
          <w:tcPr>
            <w:tcW w:w="0" w:type="auto"/>
            <w:vAlign w:val="center"/>
            <w:hideMark/>
          </w:tcPr>
          <w:p w14:paraId="36B8D558"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tl/>
              </w:rPr>
              <w:t>إدارة الجودة الشاملة</w:t>
            </w:r>
          </w:p>
        </w:tc>
      </w:tr>
      <w:tr w:rsidR="00362CD3" w:rsidRPr="00E93E9E" w14:paraId="4310E217" w14:textId="77777777" w:rsidTr="00546A14">
        <w:trPr>
          <w:tblCellSpacing w:w="15" w:type="dxa"/>
          <w:jc w:val="center"/>
        </w:trPr>
        <w:tc>
          <w:tcPr>
            <w:tcW w:w="0" w:type="auto"/>
            <w:vAlign w:val="center"/>
            <w:hideMark/>
          </w:tcPr>
          <w:p w14:paraId="24D3A15A"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b/>
                <w:bCs/>
                <w:sz w:val="36"/>
                <w:szCs w:val="36"/>
              </w:rPr>
              <w:t>SPSS</w:t>
            </w:r>
          </w:p>
        </w:tc>
        <w:tc>
          <w:tcPr>
            <w:tcW w:w="0" w:type="auto"/>
            <w:vAlign w:val="center"/>
            <w:hideMark/>
          </w:tcPr>
          <w:p w14:paraId="65E1C4B2"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Pr>
              <w:t>Statistical Package for the Social Sciences</w:t>
            </w:r>
          </w:p>
        </w:tc>
        <w:tc>
          <w:tcPr>
            <w:tcW w:w="0" w:type="auto"/>
            <w:vAlign w:val="center"/>
            <w:hideMark/>
          </w:tcPr>
          <w:p w14:paraId="2143DA0D"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tl/>
              </w:rPr>
              <w:t>البرنامج الإحصائي لتحليل البيانات</w:t>
            </w:r>
          </w:p>
        </w:tc>
      </w:tr>
      <w:tr w:rsidR="00362CD3" w:rsidRPr="00E93E9E" w14:paraId="7AE341E9" w14:textId="77777777" w:rsidTr="00546A14">
        <w:trPr>
          <w:tblCellSpacing w:w="15" w:type="dxa"/>
          <w:jc w:val="center"/>
        </w:trPr>
        <w:tc>
          <w:tcPr>
            <w:tcW w:w="0" w:type="auto"/>
            <w:vAlign w:val="center"/>
            <w:hideMark/>
          </w:tcPr>
          <w:p w14:paraId="79BE5D20"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b/>
                <w:bCs/>
                <w:sz w:val="36"/>
                <w:szCs w:val="36"/>
              </w:rPr>
              <w:t>KPI</w:t>
            </w:r>
          </w:p>
        </w:tc>
        <w:tc>
          <w:tcPr>
            <w:tcW w:w="0" w:type="auto"/>
            <w:vAlign w:val="center"/>
            <w:hideMark/>
          </w:tcPr>
          <w:p w14:paraId="17078D7D"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Pr>
              <w:t>Key Performance Indicators</w:t>
            </w:r>
          </w:p>
        </w:tc>
        <w:tc>
          <w:tcPr>
            <w:tcW w:w="0" w:type="auto"/>
            <w:vAlign w:val="center"/>
            <w:hideMark/>
          </w:tcPr>
          <w:p w14:paraId="17CBA770"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tl/>
              </w:rPr>
              <w:t>مؤشرات الأداء الرئيسة</w:t>
            </w:r>
          </w:p>
        </w:tc>
      </w:tr>
      <w:tr w:rsidR="00362CD3" w:rsidRPr="00E93E9E" w14:paraId="6F5ECE7A" w14:textId="77777777" w:rsidTr="00546A14">
        <w:trPr>
          <w:tblCellSpacing w:w="15" w:type="dxa"/>
          <w:jc w:val="center"/>
        </w:trPr>
        <w:tc>
          <w:tcPr>
            <w:tcW w:w="0" w:type="auto"/>
            <w:vAlign w:val="center"/>
            <w:hideMark/>
          </w:tcPr>
          <w:p w14:paraId="7B6479C2"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b/>
                <w:bCs/>
                <w:sz w:val="36"/>
                <w:szCs w:val="36"/>
              </w:rPr>
              <w:t>ANOVA</w:t>
            </w:r>
          </w:p>
        </w:tc>
        <w:tc>
          <w:tcPr>
            <w:tcW w:w="0" w:type="auto"/>
            <w:vAlign w:val="center"/>
            <w:hideMark/>
          </w:tcPr>
          <w:p w14:paraId="589FF9E4"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Pr>
              <w:t>Analysis of Variance</w:t>
            </w:r>
          </w:p>
        </w:tc>
        <w:tc>
          <w:tcPr>
            <w:tcW w:w="0" w:type="auto"/>
            <w:vAlign w:val="center"/>
            <w:hideMark/>
          </w:tcPr>
          <w:p w14:paraId="0C4287C2"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tl/>
              </w:rPr>
              <w:t>تحليل التباين الأحادي</w:t>
            </w:r>
          </w:p>
        </w:tc>
      </w:tr>
      <w:tr w:rsidR="00362CD3" w:rsidRPr="00E93E9E" w14:paraId="3ED9B89D" w14:textId="77777777" w:rsidTr="00546A14">
        <w:trPr>
          <w:tblCellSpacing w:w="15" w:type="dxa"/>
          <w:jc w:val="center"/>
        </w:trPr>
        <w:tc>
          <w:tcPr>
            <w:tcW w:w="0" w:type="auto"/>
            <w:vAlign w:val="center"/>
            <w:hideMark/>
          </w:tcPr>
          <w:p w14:paraId="23241695"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b/>
                <w:bCs/>
                <w:sz w:val="36"/>
                <w:szCs w:val="36"/>
              </w:rPr>
              <w:t>R²</w:t>
            </w:r>
          </w:p>
        </w:tc>
        <w:tc>
          <w:tcPr>
            <w:tcW w:w="0" w:type="auto"/>
            <w:vAlign w:val="center"/>
            <w:hideMark/>
          </w:tcPr>
          <w:p w14:paraId="3A831A23"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Pr>
              <w:t>Coefficient of Determination</w:t>
            </w:r>
          </w:p>
        </w:tc>
        <w:tc>
          <w:tcPr>
            <w:tcW w:w="0" w:type="auto"/>
            <w:vAlign w:val="center"/>
            <w:hideMark/>
          </w:tcPr>
          <w:p w14:paraId="528E798B"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tl/>
              </w:rPr>
              <w:t>معامل التحديد</w:t>
            </w:r>
          </w:p>
        </w:tc>
      </w:tr>
      <w:tr w:rsidR="00362CD3" w:rsidRPr="00E93E9E" w14:paraId="00E92EB5" w14:textId="77777777" w:rsidTr="00546A14">
        <w:trPr>
          <w:tblCellSpacing w:w="15" w:type="dxa"/>
          <w:jc w:val="center"/>
        </w:trPr>
        <w:tc>
          <w:tcPr>
            <w:tcW w:w="0" w:type="auto"/>
            <w:vAlign w:val="center"/>
            <w:hideMark/>
          </w:tcPr>
          <w:p w14:paraId="418C4730" w14:textId="77777777" w:rsidR="00362CD3" w:rsidRPr="00E93E9E" w:rsidRDefault="00362CD3" w:rsidP="00546A14">
            <w:pPr>
              <w:rPr>
                <w:rFonts w:ascii="Sakkal Majalla" w:hAnsi="Sakkal Majalla" w:cs="Sakkal Majalla"/>
                <w:sz w:val="36"/>
                <w:szCs w:val="36"/>
              </w:rPr>
            </w:pPr>
            <w:r w:rsidRPr="00E93E9E">
              <w:rPr>
                <w:rFonts w:ascii="Cambria" w:hAnsi="Cambria" w:cs="Cambria"/>
                <w:b/>
                <w:bCs/>
                <w:sz w:val="36"/>
                <w:szCs w:val="36"/>
              </w:rPr>
              <w:t>α</w:t>
            </w:r>
            <w:r w:rsidRPr="00E93E9E">
              <w:rPr>
                <w:rFonts w:ascii="Sakkal Majalla" w:hAnsi="Sakkal Majalla" w:cs="Sakkal Majalla"/>
                <w:b/>
                <w:bCs/>
                <w:sz w:val="36"/>
                <w:szCs w:val="36"/>
              </w:rPr>
              <w:t xml:space="preserve"> (Alpha)</w:t>
            </w:r>
          </w:p>
        </w:tc>
        <w:tc>
          <w:tcPr>
            <w:tcW w:w="0" w:type="auto"/>
            <w:vAlign w:val="center"/>
            <w:hideMark/>
          </w:tcPr>
          <w:p w14:paraId="3D93C259"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Pr>
              <w:t>Cronbach’s Alpha</w:t>
            </w:r>
          </w:p>
        </w:tc>
        <w:tc>
          <w:tcPr>
            <w:tcW w:w="0" w:type="auto"/>
            <w:vAlign w:val="center"/>
            <w:hideMark/>
          </w:tcPr>
          <w:p w14:paraId="689395DD"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tl/>
              </w:rPr>
              <w:t>معامل الثبات الإحصائي</w:t>
            </w:r>
          </w:p>
        </w:tc>
      </w:tr>
      <w:tr w:rsidR="00362CD3" w:rsidRPr="00E93E9E" w14:paraId="5269383E" w14:textId="77777777" w:rsidTr="00546A14">
        <w:trPr>
          <w:tblCellSpacing w:w="15" w:type="dxa"/>
          <w:jc w:val="center"/>
        </w:trPr>
        <w:tc>
          <w:tcPr>
            <w:tcW w:w="0" w:type="auto"/>
            <w:vAlign w:val="center"/>
            <w:hideMark/>
          </w:tcPr>
          <w:p w14:paraId="0CB18D0E"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b/>
                <w:bCs/>
                <w:sz w:val="36"/>
                <w:szCs w:val="36"/>
              </w:rPr>
              <w:t>PDCA</w:t>
            </w:r>
          </w:p>
        </w:tc>
        <w:tc>
          <w:tcPr>
            <w:tcW w:w="0" w:type="auto"/>
            <w:vAlign w:val="center"/>
            <w:hideMark/>
          </w:tcPr>
          <w:p w14:paraId="127D0784"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Pr>
              <w:t>Plan – Do – Check – Act</w:t>
            </w:r>
          </w:p>
        </w:tc>
        <w:tc>
          <w:tcPr>
            <w:tcW w:w="0" w:type="auto"/>
            <w:vAlign w:val="center"/>
            <w:hideMark/>
          </w:tcPr>
          <w:p w14:paraId="6195FF1F"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tl/>
              </w:rPr>
              <w:t>دورة ديمنج للتحسين المستمر</w:t>
            </w:r>
          </w:p>
        </w:tc>
      </w:tr>
      <w:tr w:rsidR="00362CD3" w:rsidRPr="00E93E9E" w14:paraId="5D705D90" w14:textId="77777777" w:rsidTr="00546A14">
        <w:trPr>
          <w:tblCellSpacing w:w="15" w:type="dxa"/>
          <w:jc w:val="center"/>
        </w:trPr>
        <w:tc>
          <w:tcPr>
            <w:tcW w:w="0" w:type="auto"/>
            <w:vAlign w:val="center"/>
            <w:hideMark/>
          </w:tcPr>
          <w:p w14:paraId="299F7AF1"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b/>
                <w:bCs/>
                <w:sz w:val="36"/>
                <w:szCs w:val="36"/>
              </w:rPr>
              <w:t>Kaizen</w:t>
            </w:r>
          </w:p>
        </w:tc>
        <w:tc>
          <w:tcPr>
            <w:tcW w:w="0" w:type="auto"/>
            <w:vAlign w:val="center"/>
            <w:hideMark/>
          </w:tcPr>
          <w:p w14:paraId="663C2FEA"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Pr>
              <w:t>Japanese Continuous Improvement Philosophy</w:t>
            </w:r>
          </w:p>
        </w:tc>
        <w:tc>
          <w:tcPr>
            <w:tcW w:w="0" w:type="auto"/>
            <w:vAlign w:val="center"/>
            <w:hideMark/>
          </w:tcPr>
          <w:p w14:paraId="2E06FEF9"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tl/>
              </w:rPr>
              <w:t>فلسفة التحسين المستمر اليابانية</w:t>
            </w:r>
          </w:p>
        </w:tc>
      </w:tr>
      <w:tr w:rsidR="00362CD3" w:rsidRPr="00E93E9E" w14:paraId="7CBC3E7E" w14:textId="77777777" w:rsidTr="00546A14">
        <w:trPr>
          <w:tblCellSpacing w:w="15" w:type="dxa"/>
          <w:jc w:val="center"/>
        </w:trPr>
        <w:tc>
          <w:tcPr>
            <w:tcW w:w="0" w:type="auto"/>
            <w:vAlign w:val="center"/>
            <w:hideMark/>
          </w:tcPr>
          <w:p w14:paraId="3AC2459D"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b/>
                <w:bCs/>
                <w:sz w:val="36"/>
                <w:szCs w:val="36"/>
              </w:rPr>
              <w:t>ISO</w:t>
            </w:r>
          </w:p>
        </w:tc>
        <w:tc>
          <w:tcPr>
            <w:tcW w:w="0" w:type="auto"/>
            <w:vAlign w:val="center"/>
            <w:hideMark/>
          </w:tcPr>
          <w:p w14:paraId="49F56BE1"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Pr>
              <w:t>International Organization for Standardization</w:t>
            </w:r>
          </w:p>
        </w:tc>
        <w:tc>
          <w:tcPr>
            <w:tcW w:w="0" w:type="auto"/>
            <w:vAlign w:val="center"/>
            <w:hideMark/>
          </w:tcPr>
          <w:p w14:paraId="67387A64"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tl/>
              </w:rPr>
              <w:t>المنظمة الدولية للمواصفات</w:t>
            </w:r>
          </w:p>
        </w:tc>
      </w:tr>
      <w:tr w:rsidR="00362CD3" w:rsidRPr="00E93E9E" w14:paraId="04351AC5" w14:textId="77777777" w:rsidTr="00546A14">
        <w:trPr>
          <w:tblCellSpacing w:w="15" w:type="dxa"/>
          <w:jc w:val="center"/>
        </w:trPr>
        <w:tc>
          <w:tcPr>
            <w:tcW w:w="0" w:type="auto"/>
            <w:vAlign w:val="center"/>
            <w:hideMark/>
          </w:tcPr>
          <w:p w14:paraId="5CB664C1"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b/>
                <w:bCs/>
                <w:sz w:val="36"/>
                <w:szCs w:val="36"/>
              </w:rPr>
              <w:t>SEM</w:t>
            </w:r>
          </w:p>
        </w:tc>
        <w:tc>
          <w:tcPr>
            <w:tcW w:w="0" w:type="auto"/>
            <w:vAlign w:val="center"/>
            <w:hideMark/>
          </w:tcPr>
          <w:p w14:paraId="5C44190D"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Pr>
              <w:t>Structural Equation Modeling</w:t>
            </w:r>
          </w:p>
        </w:tc>
        <w:tc>
          <w:tcPr>
            <w:tcW w:w="0" w:type="auto"/>
            <w:vAlign w:val="center"/>
            <w:hideMark/>
          </w:tcPr>
          <w:p w14:paraId="3B81F8DD"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tl/>
              </w:rPr>
              <w:t>نموذج المعادلات الهيكلية</w:t>
            </w:r>
          </w:p>
        </w:tc>
      </w:tr>
      <w:tr w:rsidR="00362CD3" w:rsidRPr="00E93E9E" w14:paraId="2A5ACF39" w14:textId="77777777" w:rsidTr="00546A14">
        <w:trPr>
          <w:tblCellSpacing w:w="15" w:type="dxa"/>
          <w:jc w:val="center"/>
        </w:trPr>
        <w:tc>
          <w:tcPr>
            <w:tcW w:w="0" w:type="auto"/>
            <w:vAlign w:val="center"/>
            <w:hideMark/>
          </w:tcPr>
          <w:p w14:paraId="04509AF0"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b/>
                <w:bCs/>
                <w:sz w:val="36"/>
                <w:szCs w:val="36"/>
              </w:rPr>
              <w:t>IoT</w:t>
            </w:r>
          </w:p>
        </w:tc>
        <w:tc>
          <w:tcPr>
            <w:tcW w:w="0" w:type="auto"/>
            <w:vAlign w:val="center"/>
            <w:hideMark/>
          </w:tcPr>
          <w:p w14:paraId="2354927A"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Pr>
              <w:t>Internet of Things</w:t>
            </w:r>
          </w:p>
        </w:tc>
        <w:tc>
          <w:tcPr>
            <w:tcW w:w="0" w:type="auto"/>
            <w:vAlign w:val="center"/>
            <w:hideMark/>
          </w:tcPr>
          <w:p w14:paraId="7E840904"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tl/>
              </w:rPr>
              <w:t>إنترنت الأشياء</w:t>
            </w:r>
          </w:p>
        </w:tc>
      </w:tr>
      <w:tr w:rsidR="00362CD3" w:rsidRPr="00E93E9E" w14:paraId="5AF8B00B" w14:textId="77777777" w:rsidTr="00546A14">
        <w:trPr>
          <w:tblCellSpacing w:w="15" w:type="dxa"/>
          <w:jc w:val="center"/>
        </w:trPr>
        <w:tc>
          <w:tcPr>
            <w:tcW w:w="0" w:type="auto"/>
            <w:vAlign w:val="center"/>
            <w:hideMark/>
          </w:tcPr>
          <w:p w14:paraId="78CC7F6A"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b/>
                <w:bCs/>
                <w:sz w:val="36"/>
                <w:szCs w:val="36"/>
              </w:rPr>
              <w:t>AI</w:t>
            </w:r>
          </w:p>
        </w:tc>
        <w:tc>
          <w:tcPr>
            <w:tcW w:w="0" w:type="auto"/>
            <w:vAlign w:val="center"/>
            <w:hideMark/>
          </w:tcPr>
          <w:p w14:paraId="5841112C"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Pr>
              <w:t>Artificial Intelligence</w:t>
            </w:r>
          </w:p>
        </w:tc>
        <w:tc>
          <w:tcPr>
            <w:tcW w:w="0" w:type="auto"/>
            <w:vAlign w:val="center"/>
            <w:hideMark/>
          </w:tcPr>
          <w:p w14:paraId="533CB500"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tl/>
              </w:rPr>
              <w:t>الذكاء الصناعي</w:t>
            </w:r>
          </w:p>
        </w:tc>
      </w:tr>
      <w:tr w:rsidR="00362CD3" w:rsidRPr="00E93E9E" w14:paraId="2DC54EBA" w14:textId="77777777" w:rsidTr="00546A14">
        <w:trPr>
          <w:tblCellSpacing w:w="15" w:type="dxa"/>
          <w:jc w:val="center"/>
        </w:trPr>
        <w:tc>
          <w:tcPr>
            <w:tcW w:w="0" w:type="auto"/>
            <w:vAlign w:val="center"/>
            <w:hideMark/>
          </w:tcPr>
          <w:p w14:paraId="1186772E"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b/>
                <w:bCs/>
                <w:sz w:val="36"/>
                <w:szCs w:val="36"/>
              </w:rPr>
              <w:t>Big Data</w:t>
            </w:r>
          </w:p>
        </w:tc>
        <w:tc>
          <w:tcPr>
            <w:tcW w:w="0" w:type="auto"/>
            <w:vAlign w:val="center"/>
            <w:hideMark/>
          </w:tcPr>
          <w:p w14:paraId="6E96E9BD"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Pr>
              <w:t>Big Data Analytics</w:t>
            </w:r>
          </w:p>
        </w:tc>
        <w:tc>
          <w:tcPr>
            <w:tcW w:w="0" w:type="auto"/>
            <w:vAlign w:val="center"/>
            <w:hideMark/>
          </w:tcPr>
          <w:p w14:paraId="2E91E32F" w14:textId="77777777" w:rsidR="00362CD3" w:rsidRPr="00E93E9E" w:rsidRDefault="00362CD3" w:rsidP="00546A14">
            <w:pPr>
              <w:rPr>
                <w:rFonts w:ascii="Sakkal Majalla" w:hAnsi="Sakkal Majalla" w:cs="Sakkal Majalla"/>
                <w:sz w:val="36"/>
                <w:szCs w:val="36"/>
              </w:rPr>
            </w:pPr>
            <w:r w:rsidRPr="00E93E9E">
              <w:rPr>
                <w:rFonts w:ascii="Sakkal Majalla" w:hAnsi="Sakkal Majalla" w:cs="Sakkal Majalla"/>
                <w:sz w:val="36"/>
                <w:szCs w:val="36"/>
                <w:rtl/>
              </w:rPr>
              <w:t>تحليل البيانات الضخمة</w:t>
            </w:r>
          </w:p>
        </w:tc>
      </w:tr>
    </w:tbl>
    <w:p w14:paraId="479F6150" w14:textId="77777777" w:rsidR="009F1982" w:rsidRDefault="009F1982" w:rsidP="009F1982">
      <w:pPr>
        <w:jc w:val="center"/>
        <w:rPr>
          <w:rFonts w:ascii="Sakkal Majalla" w:hAnsi="Sakkal Majalla" w:cs="Sakkal Majalla"/>
          <w:b/>
          <w:bCs/>
          <w:sz w:val="48"/>
          <w:szCs w:val="48"/>
          <w:rtl/>
        </w:rPr>
      </w:pPr>
      <w:r w:rsidRPr="009F1982">
        <w:rPr>
          <w:rFonts w:ascii="Sakkal Majalla" w:hAnsi="Sakkal Majalla" w:cs="Sakkal Majalla"/>
          <w:b/>
          <w:bCs/>
          <w:sz w:val="48"/>
          <w:szCs w:val="48"/>
          <w:rtl/>
        </w:rPr>
        <w:lastRenderedPageBreak/>
        <w:t>فهرس المحتويات</w:t>
      </w:r>
    </w:p>
    <w:p w14:paraId="7DDCF23F" w14:textId="77777777" w:rsidR="009F1982" w:rsidRPr="009F1982" w:rsidRDefault="009F1982" w:rsidP="009F1982">
      <w:pPr>
        <w:jc w:val="center"/>
        <w:rPr>
          <w:rFonts w:ascii="Sakkal Majalla" w:hAnsi="Sakkal Majalla" w:cs="Sakkal Majalla"/>
          <w:b/>
          <w:bCs/>
          <w:sz w:val="48"/>
          <w:szCs w:val="48"/>
        </w:rPr>
      </w:pPr>
    </w:p>
    <w:p w14:paraId="48652549" w14:textId="77777777" w:rsidR="009F1982" w:rsidRPr="009F1982" w:rsidRDefault="009F1982" w:rsidP="009F1982">
      <w:pPr>
        <w:rPr>
          <w:rFonts w:ascii="Sakkal Majalla" w:hAnsi="Sakkal Majalla" w:cs="Sakkal Majalla"/>
          <w:b/>
          <w:bCs/>
          <w:sz w:val="48"/>
          <w:szCs w:val="48"/>
        </w:rPr>
      </w:pPr>
      <w:r w:rsidRPr="009F1982">
        <w:rPr>
          <w:rFonts w:ascii="Sakkal Majalla" w:hAnsi="Sakkal Majalla" w:cs="Sakkal Majalla"/>
          <w:b/>
          <w:bCs/>
          <w:sz w:val="48"/>
          <w:szCs w:val="48"/>
          <w:rtl/>
        </w:rPr>
        <w:t>الغلاف ………………………………………… 1</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بسم الله الرحمن الرحيم ………………………………………… 2</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الإهداء ………………………………………… 3</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الشكر والتقدير ………………………………………… 4</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المستخلص العربي ………………………………………… 5</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المستخلص الإنجليزي ………………………………………… 6</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قائمة الاختصارات ………………………………………… 7</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فهرس المحتويات ………………………………………… 8</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فهرس الجداول ………………………………………… 9</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فهرس الأشكال ………………………………………… 10</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فهرس الملاحق ………………………………………… 11</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قائمة الجداول والأشكال ………………………………………… 12</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الملاحظات التمهيدية / المقدمة العامة ………………………………………… 13</w:t>
      </w:r>
    </w:p>
    <w:p w14:paraId="6B543895" w14:textId="636891D5" w:rsidR="009F1982" w:rsidRDefault="009F1982" w:rsidP="009F1982">
      <w:pPr>
        <w:rPr>
          <w:rFonts w:ascii="Sakkal Majalla" w:hAnsi="Sakkal Majalla" w:cs="Sakkal Majalla"/>
          <w:b/>
          <w:bCs/>
          <w:sz w:val="48"/>
          <w:szCs w:val="48"/>
          <w:rtl/>
        </w:rPr>
      </w:pPr>
    </w:p>
    <w:p w14:paraId="78F50FD5" w14:textId="77777777" w:rsidR="009F1982" w:rsidRPr="009F1982" w:rsidRDefault="009F1982" w:rsidP="009F1982">
      <w:pPr>
        <w:rPr>
          <w:rFonts w:ascii="Sakkal Majalla" w:hAnsi="Sakkal Majalla" w:cs="Sakkal Majalla"/>
          <w:b/>
          <w:bCs/>
          <w:sz w:val="48"/>
          <w:szCs w:val="48"/>
        </w:rPr>
      </w:pPr>
    </w:p>
    <w:p w14:paraId="190BAEE2"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lastRenderedPageBreak/>
        <w:t>الفصل الأول: الإطار العام للدراسة</w:t>
      </w:r>
    </w:p>
    <w:p w14:paraId="45245E7C" w14:textId="77777777" w:rsidR="009F1982" w:rsidRPr="009F1982" w:rsidRDefault="009F1982" w:rsidP="009F1982">
      <w:pPr>
        <w:rPr>
          <w:rFonts w:ascii="Sakkal Majalla" w:hAnsi="Sakkal Majalla" w:cs="Sakkal Majalla"/>
          <w:b/>
          <w:bCs/>
          <w:sz w:val="48"/>
          <w:szCs w:val="48"/>
        </w:rPr>
      </w:pPr>
    </w:p>
    <w:p w14:paraId="62B6D318"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المقدمة ………………………………………… 15</w:t>
      </w:r>
      <w:r w:rsidRPr="009F1982">
        <w:rPr>
          <w:rFonts w:ascii="Sakkal Majalla" w:hAnsi="Sakkal Majalla" w:cs="Sakkal Majalla"/>
          <w:b/>
          <w:bCs/>
          <w:sz w:val="48"/>
          <w:szCs w:val="48"/>
        </w:rPr>
        <w:br/>
      </w:r>
    </w:p>
    <w:p w14:paraId="299EEB00"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مشكلة الدراسة وصياغتها العلمية …………………</w:t>
      </w:r>
      <w:r>
        <w:rPr>
          <w:rFonts w:ascii="Sakkal Majalla" w:hAnsi="Sakkal Majalla" w:cs="Sakkal Majalla" w:hint="cs"/>
          <w:b/>
          <w:bCs/>
          <w:sz w:val="48"/>
          <w:szCs w:val="48"/>
          <w:rtl/>
        </w:rPr>
        <w:t>.........</w:t>
      </w:r>
      <w:r w:rsidRPr="009F1982">
        <w:rPr>
          <w:rFonts w:ascii="Sakkal Majalla" w:hAnsi="Sakkal Majalla" w:cs="Sakkal Majalla"/>
          <w:b/>
          <w:bCs/>
          <w:sz w:val="48"/>
          <w:szCs w:val="48"/>
          <w:rtl/>
        </w:rPr>
        <w:t>… 19</w:t>
      </w:r>
    </w:p>
    <w:p w14:paraId="291A9268"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Pr>
        <w:br/>
      </w:r>
      <w:r w:rsidRPr="009F1982">
        <w:rPr>
          <w:rFonts w:ascii="Sakkal Majalla" w:hAnsi="Sakkal Majalla" w:cs="Sakkal Majalla"/>
          <w:b/>
          <w:bCs/>
          <w:sz w:val="48"/>
          <w:szCs w:val="48"/>
          <w:rtl/>
        </w:rPr>
        <w:t>أهمية الدراسة وأهدافها ………………………………………… 26</w:t>
      </w:r>
    </w:p>
    <w:p w14:paraId="0B446A88"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Pr>
        <w:br/>
      </w:r>
      <w:r w:rsidRPr="009F1982">
        <w:rPr>
          <w:rFonts w:ascii="Sakkal Majalla" w:hAnsi="Sakkal Majalla" w:cs="Sakkal Majalla"/>
          <w:b/>
          <w:bCs/>
          <w:sz w:val="48"/>
          <w:szCs w:val="48"/>
          <w:rtl/>
        </w:rPr>
        <w:t>تساؤلات الدراسة وفرضياتها ………………</w:t>
      </w:r>
      <w:r>
        <w:rPr>
          <w:rFonts w:ascii="Sakkal Majalla" w:hAnsi="Sakkal Majalla" w:cs="Sakkal Majalla" w:hint="cs"/>
          <w:b/>
          <w:bCs/>
          <w:sz w:val="48"/>
          <w:szCs w:val="48"/>
          <w:rtl/>
        </w:rPr>
        <w:t>.........</w:t>
      </w:r>
      <w:r w:rsidRPr="009F1982">
        <w:rPr>
          <w:rFonts w:ascii="Sakkal Majalla" w:hAnsi="Sakkal Majalla" w:cs="Sakkal Majalla"/>
          <w:b/>
          <w:bCs/>
          <w:sz w:val="48"/>
          <w:szCs w:val="48"/>
          <w:rtl/>
        </w:rPr>
        <w:t>…………… 34</w:t>
      </w:r>
      <w:r w:rsidRPr="009F1982">
        <w:rPr>
          <w:rFonts w:ascii="Sakkal Majalla" w:hAnsi="Sakkal Majalla" w:cs="Sakkal Majalla"/>
          <w:b/>
          <w:bCs/>
          <w:sz w:val="48"/>
          <w:szCs w:val="48"/>
        </w:rPr>
        <w:br/>
      </w:r>
    </w:p>
    <w:p w14:paraId="7C4A83E1"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الإطار النظري والتاريخي للدراسة …………</w:t>
      </w:r>
      <w:r>
        <w:rPr>
          <w:rFonts w:ascii="Sakkal Majalla" w:hAnsi="Sakkal Majalla" w:cs="Sakkal Majalla" w:hint="cs"/>
          <w:b/>
          <w:bCs/>
          <w:sz w:val="48"/>
          <w:szCs w:val="48"/>
          <w:rtl/>
        </w:rPr>
        <w:t>..</w:t>
      </w:r>
      <w:r w:rsidRPr="009F1982">
        <w:rPr>
          <w:rFonts w:ascii="Sakkal Majalla" w:hAnsi="Sakkal Majalla" w:cs="Sakkal Majalla"/>
          <w:b/>
          <w:bCs/>
          <w:sz w:val="48"/>
          <w:szCs w:val="48"/>
          <w:rtl/>
        </w:rPr>
        <w:t>………………… 39</w:t>
      </w:r>
      <w:r w:rsidRPr="009F1982">
        <w:rPr>
          <w:rFonts w:ascii="Sakkal Majalla" w:hAnsi="Sakkal Majalla" w:cs="Sakkal Majalla"/>
          <w:b/>
          <w:bCs/>
          <w:sz w:val="48"/>
          <w:szCs w:val="48"/>
        </w:rPr>
        <w:br/>
      </w:r>
    </w:p>
    <w:p w14:paraId="3CDC6FB8"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المنهجية العامة للدراسة ………………………………………… 45</w:t>
      </w:r>
      <w:r w:rsidRPr="009F1982">
        <w:rPr>
          <w:rFonts w:ascii="Sakkal Majalla" w:hAnsi="Sakkal Majalla" w:cs="Sakkal Majalla"/>
          <w:b/>
          <w:bCs/>
          <w:sz w:val="48"/>
          <w:szCs w:val="48"/>
        </w:rPr>
        <w:br/>
      </w:r>
    </w:p>
    <w:p w14:paraId="7040C63A" w14:textId="51B2365D" w:rsidR="009F1982" w:rsidRPr="009F1982" w:rsidRDefault="009F1982" w:rsidP="009F1982">
      <w:pPr>
        <w:rPr>
          <w:rFonts w:ascii="Sakkal Majalla" w:hAnsi="Sakkal Majalla" w:cs="Sakkal Majalla"/>
          <w:b/>
          <w:bCs/>
          <w:sz w:val="48"/>
          <w:szCs w:val="48"/>
        </w:rPr>
      </w:pPr>
      <w:r w:rsidRPr="009F1982">
        <w:rPr>
          <w:rFonts w:ascii="Sakkal Majalla" w:hAnsi="Sakkal Majalla" w:cs="Sakkal Majalla"/>
          <w:b/>
          <w:bCs/>
          <w:sz w:val="48"/>
          <w:szCs w:val="48"/>
          <w:rtl/>
        </w:rPr>
        <w:t>خاتمة الفصل الأول ………………………………………… 49</w:t>
      </w:r>
    </w:p>
    <w:p w14:paraId="00018CC5" w14:textId="6C6D682B" w:rsidR="009F1982" w:rsidRDefault="009F1982" w:rsidP="009F1982">
      <w:pPr>
        <w:rPr>
          <w:rFonts w:ascii="Sakkal Majalla" w:hAnsi="Sakkal Majalla" w:cs="Sakkal Majalla"/>
          <w:b/>
          <w:bCs/>
          <w:sz w:val="48"/>
          <w:szCs w:val="48"/>
          <w:rtl/>
        </w:rPr>
      </w:pPr>
    </w:p>
    <w:p w14:paraId="79F7227C" w14:textId="77777777" w:rsidR="009F1982" w:rsidRPr="009F1982" w:rsidRDefault="009F1982" w:rsidP="009F1982">
      <w:pPr>
        <w:rPr>
          <w:rFonts w:ascii="Sakkal Majalla" w:hAnsi="Sakkal Majalla" w:cs="Sakkal Majalla"/>
          <w:b/>
          <w:bCs/>
          <w:sz w:val="48"/>
          <w:szCs w:val="48"/>
        </w:rPr>
      </w:pPr>
    </w:p>
    <w:p w14:paraId="5682120B"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lastRenderedPageBreak/>
        <w:t>الفصل الثاني: الدراسات السابقة والإطار المرجعي</w:t>
      </w:r>
    </w:p>
    <w:p w14:paraId="4D77B5B1" w14:textId="77777777" w:rsidR="009F1982" w:rsidRPr="009F1982" w:rsidRDefault="009F1982" w:rsidP="009F1982">
      <w:pPr>
        <w:rPr>
          <w:rFonts w:ascii="Sakkal Majalla" w:hAnsi="Sakkal Majalla" w:cs="Sakkal Majalla"/>
          <w:b/>
          <w:bCs/>
          <w:sz w:val="48"/>
          <w:szCs w:val="48"/>
        </w:rPr>
      </w:pPr>
    </w:p>
    <w:p w14:paraId="0DD4040C"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المقدمة ………………………………………… 50</w:t>
      </w:r>
      <w:r w:rsidRPr="009F1982">
        <w:rPr>
          <w:rFonts w:ascii="Sakkal Majalla" w:hAnsi="Sakkal Majalla" w:cs="Sakkal Majalla"/>
          <w:b/>
          <w:bCs/>
          <w:sz w:val="48"/>
          <w:szCs w:val="48"/>
        </w:rPr>
        <w:br/>
      </w:r>
    </w:p>
    <w:p w14:paraId="7D3CD897"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الدراسات العربية والسعودية السابقة …………………………… 52</w:t>
      </w:r>
      <w:r w:rsidRPr="009F1982">
        <w:rPr>
          <w:rFonts w:ascii="Sakkal Majalla" w:hAnsi="Sakkal Majalla" w:cs="Sakkal Majalla"/>
          <w:b/>
          <w:bCs/>
          <w:sz w:val="48"/>
          <w:szCs w:val="48"/>
        </w:rPr>
        <w:br/>
      </w:r>
    </w:p>
    <w:p w14:paraId="2AF5D13F"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الدراسات الأجنبية الحديثة ………………………………………… 63</w:t>
      </w:r>
      <w:r w:rsidRPr="009F1982">
        <w:rPr>
          <w:rFonts w:ascii="Sakkal Majalla" w:hAnsi="Sakkal Majalla" w:cs="Sakkal Majalla"/>
          <w:b/>
          <w:bCs/>
          <w:sz w:val="48"/>
          <w:szCs w:val="48"/>
        </w:rPr>
        <w:br/>
      </w:r>
    </w:p>
    <w:p w14:paraId="3CDDA515"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التحليل المقارن والنقدي للدراسات السابقة …………………… 74</w:t>
      </w:r>
      <w:r w:rsidRPr="009F1982">
        <w:rPr>
          <w:rFonts w:ascii="Sakkal Majalla" w:hAnsi="Sakkal Majalla" w:cs="Sakkal Majalla"/>
          <w:b/>
          <w:bCs/>
          <w:sz w:val="48"/>
          <w:szCs w:val="48"/>
        </w:rPr>
        <w:br/>
      </w:r>
    </w:p>
    <w:p w14:paraId="570D63DC"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الفجوة البحثية وتميّز الدراسة الحالية …………………</w:t>
      </w:r>
      <w:r>
        <w:rPr>
          <w:rFonts w:ascii="Sakkal Majalla" w:hAnsi="Sakkal Majalla" w:cs="Sakkal Majalla" w:hint="cs"/>
          <w:b/>
          <w:bCs/>
          <w:sz w:val="48"/>
          <w:szCs w:val="48"/>
          <w:rtl/>
        </w:rPr>
        <w:t>..</w:t>
      </w:r>
      <w:r w:rsidRPr="009F1982">
        <w:rPr>
          <w:rFonts w:ascii="Sakkal Majalla" w:hAnsi="Sakkal Majalla" w:cs="Sakkal Majalla"/>
          <w:b/>
          <w:bCs/>
          <w:sz w:val="48"/>
          <w:szCs w:val="48"/>
          <w:rtl/>
        </w:rPr>
        <w:t>……… 78</w:t>
      </w:r>
      <w:r w:rsidRPr="009F1982">
        <w:rPr>
          <w:rFonts w:ascii="Sakkal Majalla" w:hAnsi="Sakkal Majalla" w:cs="Sakkal Majalla"/>
          <w:b/>
          <w:bCs/>
          <w:sz w:val="48"/>
          <w:szCs w:val="48"/>
        </w:rPr>
        <w:br/>
      </w:r>
    </w:p>
    <w:p w14:paraId="56FB1DD7" w14:textId="1E12ECA6" w:rsidR="009F1982" w:rsidRPr="009F1982" w:rsidRDefault="009F1982" w:rsidP="009F1982">
      <w:pPr>
        <w:rPr>
          <w:rFonts w:ascii="Sakkal Majalla" w:hAnsi="Sakkal Majalla" w:cs="Sakkal Majalla"/>
          <w:b/>
          <w:bCs/>
          <w:sz w:val="48"/>
          <w:szCs w:val="48"/>
        </w:rPr>
      </w:pPr>
      <w:r w:rsidRPr="009F1982">
        <w:rPr>
          <w:rFonts w:ascii="Sakkal Majalla" w:hAnsi="Sakkal Majalla" w:cs="Sakkal Majalla"/>
          <w:b/>
          <w:bCs/>
          <w:sz w:val="48"/>
          <w:szCs w:val="48"/>
          <w:rtl/>
        </w:rPr>
        <w:t>الخاتمة العامة للفصل الثاني …………………</w:t>
      </w:r>
      <w:r>
        <w:rPr>
          <w:rFonts w:ascii="Sakkal Majalla" w:hAnsi="Sakkal Majalla" w:cs="Sakkal Majalla" w:hint="cs"/>
          <w:b/>
          <w:bCs/>
          <w:sz w:val="48"/>
          <w:szCs w:val="48"/>
          <w:rtl/>
        </w:rPr>
        <w:t>....</w:t>
      </w:r>
      <w:r w:rsidRPr="009F1982">
        <w:rPr>
          <w:rFonts w:ascii="Sakkal Majalla" w:hAnsi="Sakkal Majalla" w:cs="Sakkal Majalla"/>
          <w:b/>
          <w:bCs/>
          <w:sz w:val="48"/>
          <w:szCs w:val="48"/>
          <w:rtl/>
        </w:rPr>
        <w:t>……………… 81</w:t>
      </w:r>
    </w:p>
    <w:p w14:paraId="7AB4B3BE" w14:textId="18F2E669" w:rsidR="009F1982" w:rsidRDefault="009F1982" w:rsidP="009F1982">
      <w:pPr>
        <w:rPr>
          <w:rFonts w:ascii="Sakkal Majalla" w:hAnsi="Sakkal Majalla" w:cs="Sakkal Majalla"/>
          <w:b/>
          <w:bCs/>
          <w:sz w:val="48"/>
          <w:szCs w:val="48"/>
          <w:rtl/>
        </w:rPr>
      </w:pPr>
    </w:p>
    <w:p w14:paraId="3382B6E6" w14:textId="77777777" w:rsidR="009F1982" w:rsidRDefault="009F1982" w:rsidP="009F1982">
      <w:pPr>
        <w:rPr>
          <w:rFonts w:ascii="Sakkal Majalla" w:hAnsi="Sakkal Majalla" w:cs="Sakkal Majalla"/>
          <w:b/>
          <w:bCs/>
          <w:sz w:val="48"/>
          <w:szCs w:val="48"/>
          <w:rtl/>
        </w:rPr>
      </w:pPr>
    </w:p>
    <w:p w14:paraId="1191F1D7" w14:textId="77777777" w:rsidR="009F1982" w:rsidRPr="009F1982" w:rsidRDefault="009F1982" w:rsidP="009F1982">
      <w:pPr>
        <w:rPr>
          <w:rFonts w:ascii="Sakkal Majalla" w:hAnsi="Sakkal Majalla" w:cs="Sakkal Majalla"/>
          <w:b/>
          <w:bCs/>
          <w:sz w:val="48"/>
          <w:szCs w:val="48"/>
        </w:rPr>
      </w:pPr>
    </w:p>
    <w:p w14:paraId="01607CC8"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lastRenderedPageBreak/>
        <w:t>الفصل الثالث: منهجية الدراسة</w:t>
      </w:r>
    </w:p>
    <w:p w14:paraId="631DB39A" w14:textId="77777777" w:rsidR="009F1982" w:rsidRPr="009F1982" w:rsidRDefault="009F1982" w:rsidP="009F1982">
      <w:pPr>
        <w:rPr>
          <w:rFonts w:ascii="Sakkal Majalla" w:hAnsi="Sakkal Majalla" w:cs="Sakkal Majalla"/>
          <w:b/>
          <w:bCs/>
          <w:sz w:val="48"/>
          <w:szCs w:val="48"/>
        </w:rPr>
      </w:pPr>
    </w:p>
    <w:p w14:paraId="1AAD5FDF"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المقدمة ………………………………………… 82</w:t>
      </w:r>
      <w:r w:rsidRPr="009F1982">
        <w:rPr>
          <w:rFonts w:ascii="Sakkal Majalla" w:hAnsi="Sakkal Majalla" w:cs="Sakkal Majalla"/>
          <w:b/>
          <w:bCs/>
          <w:sz w:val="48"/>
          <w:szCs w:val="48"/>
        </w:rPr>
        <w:br/>
      </w:r>
    </w:p>
    <w:p w14:paraId="29937C2C"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تصميم البحث وطبيعته ………………………………………… 84</w:t>
      </w:r>
      <w:r w:rsidRPr="009F1982">
        <w:rPr>
          <w:rFonts w:ascii="Sakkal Majalla" w:hAnsi="Sakkal Majalla" w:cs="Sakkal Majalla"/>
          <w:b/>
          <w:bCs/>
          <w:sz w:val="48"/>
          <w:szCs w:val="48"/>
        </w:rPr>
        <w:br/>
      </w:r>
    </w:p>
    <w:p w14:paraId="14550984"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مبررات اختيار الحالة التطبيقية ……………</w:t>
      </w:r>
      <w:r>
        <w:rPr>
          <w:rFonts w:ascii="Sakkal Majalla" w:hAnsi="Sakkal Majalla" w:cs="Sakkal Majalla" w:hint="cs"/>
          <w:b/>
          <w:bCs/>
          <w:sz w:val="48"/>
          <w:szCs w:val="48"/>
          <w:rtl/>
        </w:rPr>
        <w:t>.</w:t>
      </w:r>
      <w:r w:rsidRPr="009F1982">
        <w:rPr>
          <w:rFonts w:ascii="Sakkal Majalla" w:hAnsi="Sakkal Majalla" w:cs="Sakkal Majalla"/>
          <w:b/>
          <w:bCs/>
          <w:sz w:val="48"/>
          <w:szCs w:val="48"/>
          <w:rtl/>
        </w:rPr>
        <w:t>……………… 90</w:t>
      </w:r>
      <w:r w:rsidRPr="009F1982">
        <w:rPr>
          <w:rFonts w:ascii="Sakkal Majalla" w:hAnsi="Sakkal Majalla" w:cs="Sakkal Majalla"/>
          <w:b/>
          <w:bCs/>
          <w:sz w:val="48"/>
          <w:szCs w:val="48"/>
        </w:rPr>
        <w:br/>
      </w:r>
    </w:p>
    <w:p w14:paraId="4091AB3B"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مجتمع الدراسة وعينتها ………………………………………… 93</w:t>
      </w:r>
      <w:r w:rsidRPr="009F1982">
        <w:rPr>
          <w:rFonts w:ascii="Sakkal Majalla" w:hAnsi="Sakkal Majalla" w:cs="Sakkal Majalla"/>
          <w:b/>
          <w:bCs/>
          <w:sz w:val="48"/>
          <w:szCs w:val="48"/>
        </w:rPr>
        <w:br/>
      </w:r>
    </w:p>
    <w:p w14:paraId="7F3E43AE"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أداة الدراسة وإجراءاتها ………………………………………… 99</w:t>
      </w:r>
      <w:r w:rsidRPr="009F1982">
        <w:rPr>
          <w:rFonts w:ascii="Sakkal Majalla" w:hAnsi="Sakkal Majalla" w:cs="Sakkal Majalla"/>
          <w:b/>
          <w:bCs/>
          <w:sz w:val="48"/>
          <w:szCs w:val="48"/>
        </w:rPr>
        <w:br/>
      </w:r>
    </w:p>
    <w:p w14:paraId="6FDCC864"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حدود الدراسة …………………</w:t>
      </w:r>
      <w:r>
        <w:rPr>
          <w:rFonts w:ascii="Sakkal Majalla" w:hAnsi="Sakkal Majalla" w:cs="Sakkal Majalla" w:hint="cs"/>
          <w:b/>
          <w:bCs/>
          <w:sz w:val="48"/>
          <w:szCs w:val="48"/>
          <w:rtl/>
        </w:rPr>
        <w:t>...........</w:t>
      </w:r>
      <w:r w:rsidRPr="009F1982">
        <w:rPr>
          <w:rFonts w:ascii="Sakkal Majalla" w:hAnsi="Sakkal Majalla" w:cs="Sakkal Majalla"/>
          <w:b/>
          <w:bCs/>
          <w:sz w:val="48"/>
          <w:szCs w:val="48"/>
          <w:rtl/>
        </w:rPr>
        <w:t>……………………… 110</w:t>
      </w:r>
      <w:r w:rsidRPr="009F1982">
        <w:rPr>
          <w:rFonts w:ascii="Sakkal Majalla" w:hAnsi="Sakkal Majalla" w:cs="Sakkal Majalla"/>
          <w:b/>
          <w:bCs/>
          <w:sz w:val="48"/>
          <w:szCs w:val="48"/>
        </w:rPr>
        <w:br/>
      </w:r>
    </w:p>
    <w:p w14:paraId="26DA50FC"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الأساليب الإحصائية المستخدمة في تحليل البيانات ……… 116</w:t>
      </w:r>
      <w:r w:rsidRPr="009F1982">
        <w:rPr>
          <w:rFonts w:ascii="Sakkal Majalla" w:hAnsi="Sakkal Majalla" w:cs="Sakkal Majalla"/>
          <w:b/>
          <w:bCs/>
          <w:sz w:val="48"/>
          <w:szCs w:val="48"/>
        </w:rPr>
        <w:br/>
      </w:r>
    </w:p>
    <w:p w14:paraId="5A714CBC"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lastRenderedPageBreak/>
        <w:t>الاعتبارات الأخلاقية للدراسة ………</w:t>
      </w:r>
      <w:r>
        <w:rPr>
          <w:rFonts w:ascii="Sakkal Majalla" w:hAnsi="Sakkal Majalla" w:cs="Sakkal Majalla" w:hint="cs"/>
          <w:b/>
          <w:bCs/>
          <w:sz w:val="48"/>
          <w:szCs w:val="48"/>
          <w:rtl/>
        </w:rPr>
        <w:t>......................</w:t>
      </w:r>
      <w:r w:rsidRPr="009F1982">
        <w:rPr>
          <w:rFonts w:ascii="Sakkal Majalla" w:hAnsi="Sakkal Majalla" w:cs="Sakkal Majalla"/>
          <w:b/>
          <w:bCs/>
          <w:sz w:val="48"/>
          <w:szCs w:val="48"/>
          <w:rtl/>
        </w:rPr>
        <w:t>……… 120</w:t>
      </w:r>
      <w:r w:rsidRPr="009F1982">
        <w:rPr>
          <w:rFonts w:ascii="Sakkal Majalla" w:hAnsi="Sakkal Majalla" w:cs="Sakkal Majalla"/>
          <w:b/>
          <w:bCs/>
          <w:sz w:val="48"/>
          <w:szCs w:val="48"/>
        </w:rPr>
        <w:br/>
      </w:r>
    </w:p>
    <w:p w14:paraId="6D9FC8C3" w14:textId="206193D6" w:rsidR="009F1982" w:rsidRPr="009F1982" w:rsidRDefault="009F1982" w:rsidP="009F1982">
      <w:pPr>
        <w:rPr>
          <w:rFonts w:ascii="Sakkal Majalla" w:hAnsi="Sakkal Majalla" w:cs="Sakkal Majalla"/>
          <w:b/>
          <w:bCs/>
          <w:sz w:val="48"/>
          <w:szCs w:val="48"/>
        </w:rPr>
      </w:pPr>
      <w:r w:rsidRPr="009F1982">
        <w:rPr>
          <w:rFonts w:ascii="Sakkal Majalla" w:hAnsi="Sakkal Majalla" w:cs="Sakkal Majalla"/>
          <w:b/>
          <w:bCs/>
          <w:sz w:val="48"/>
          <w:szCs w:val="48"/>
          <w:rtl/>
        </w:rPr>
        <w:t>خاتمة الفصل الثالث ………………………………………… 122</w:t>
      </w:r>
    </w:p>
    <w:p w14:paraId="25E5E551" w14:textId="26F7852C" w:rsidR="009F1982" w:rsidRDefault="009F1982" w:rsidP="009F1982">
      <w:pPr>
        <w:rPr>
          <w:rFonts w:ascii="Sakkal Majalla" w:hAnsi="Sakkal Majalla" w:cs="Sakkal Majalla"/>
          <w:b/>
          <w:bCs/>
          <w:sz w:val="48"/>
          <w:szCs w:val="48"/>
          <w:rtl/>
        </w:rPr>
      </w:pPr>
    </w:p>
    <w:p w14:paraId="6088B87E" w14:textId="77777777" w:rsidR="009F1982" w:rsidRDefault="009F1982" w:rsidP="009F1982">
      <w:pPr>
        <w:rPr>
          <w:rFonts w:ascii="Sakkal Majalla" w:hAnsi="Sakkal Majalla" w:cs="Sakkal Majalla"/>
          <w:b/>
          <w:bCs/>
          <w:sz w:val="48"/>
          <w:szCs w:val="48"/>
          <w:rtl/>
        </w:rPr>
      </w:pPr>
    </w:p>
    <w:p w14:paraId="308F14CD" w14:textId="77777777" w:rsidR="009F1982" w:rsidRDefault="009F1982" w:rsidP="009F1982">
      <w:pPr>
        <w:rPr>
          <w:rFonts w:ascii="Sakkal Majalla" w:hAnsi="Sakkal Majalla" w:cs="Sakkal Majalla"/>
          <w:b/>
          <w:bCs/>
          <w:sz w:val="48"/>
          <w:szCs w:val="48"/>
          <w:rtl/>
        </w:rPr>
      </w:pPr>
    </w:p>
    <w:p w14:paraId="6F7D2163" w14:textId="77777777" w:rsidR="009F1982" w:rsidRDefault="009F1982" w:rsidP="009F1982">
      <w:pPr>
        <w:rPr>
          <w:rFonts w:ascii="Sakkal Majalla" w:hAnsi="Sakkal Majalla" w:cs="Sakkal Majalla"/>
          <w:b/>
          <w:bCs/>
          <w:sz w:val="48"/>
          <w:szCs w:val="48"/>
          <w:rtl/>
        </w:rPr>
      </w:pPr>
    </w:p>
    <w:p w14:paraId="1F310EB6" w14:textId="77777777" w:rsidR="009F1982" w:rsidRDefault="009F1982" w:rsidP="009F1982">
      <w:pPr>
        <w:rPr>
          <w:rFonts w:ascii="Sakkal Majalla" w:hAnsi="Sakkal Majalla" w:cs="Sakkal Majalla"/>
          <w:b/>
          <w:bCs/>
          <w:sz w:val="48"/>
          <w:szCs w:val="48"/>
          <w:rtl/>
        </w:rPr>
      </w:pPr>
    </w:p>
    <w:p w14:paraId="13A07088" w14:textId="77777777" w:rsidR="009F1982" w:rsidRDefault="009F1982" w:rsidP="009F1982">
      <w:pPr>
        <w:rPr>
          <w:rFonts w:ascii="Sakkal Majalla" w:hAnsi="Sakkal Majalla" w:cs="Sakkal Majalla"/>
          <w:b/>
          <w:bCs/>
          <w:sz w:val="48"/>
          <w:szCs w:val="48"/>
          <w:rtl/>
        </w:rPr>
      </w:pPr>
    </w:p>
    <w:p w14:paraId="4EBE16A3" w14:textId="77777777" w:rsidR="009F1982" w:rsidRDefault="009F1982" w:rsidP="009F1982">
      <w:pPr>
        <w:rPr>
          <w:rFonts w:ascii="Sakkal Majalla" w:hAnsi="Sakkal Majalla" w:cs="Sakkal Majalla"/>
          <w:b/>
          <w:bCs/>
          <w:sz w:val="48"/>
          <w:szCs w:val="48"/>
          <w:rtl/>
        </w:rPr>
      </w:pPr>
    </w:p>
    <w:p w14:paraId="167DFAC8" w14:textId="77777777" w:rsidR="009F1982" w:rsidRDefault="009F1982" w:rsidP="009F1982">
      <w:pPr>
        <w:rPr>
          <w:rFonts w:ascii="Sakkal Majalla" w:hAnsi="Sakkal Majalla" w:cs="Sakkal Majalla"/>
          <w:b/>
          <w:bCs/>
          <w:sz w:val="48"/>
          <w:szCs w:val="48"/>
          <w:rtl/>
        </w:rPr>
      </w:pPr>
    </w:p>
    <w:p w14:paraId="03054874" w14:textId="77777777" w:rsidR="009F1982" w:rsidRDefault="009F1982" w:rsidP="009F1982">
      <w:pPr>
        <w:rPr>
          <w:rFonts w:ascii="Sakkal Majalla" w:hAnsi="Sakkal Majalla" w:cs="Sakkal Majalla"/>
          <w:b/>
          <w:bCs/>
          <w:sz w:val="48"/>
          <w:szCs w:val="48"/>
          <w:rtl/>
        </w:rPr>
      </w:pPr>
    </w:p>
    <w:p w14:paraId="6A2A2050" w14:textId="77777777" w:rsidR="009F1982" w:rsidRDefault="009F1982" w:rsidP="009F1982">
      <w:pPr>
        <w:rPr>
          <w:rFonts w:ascii="Sakkal Majalla" w:hAnsi="Sakkal Majalla" w:cs="Sakkal Majalla"/>
          <w:b/>
          <w:bCs/>
          <w:sz w:val="48"/>
          <w:szCs w:val="48"/>
          <w:rtl/>
        </w:rPr>
      </w:pPr>
    </w:p>
    <w:p w14:paraId="78810404" w14:textId="77777777" w:rsidR="009F1982" w:rsidRDefault="009F1982" w:rsidP="009F1982">
      <w:pPr>
        <w:rPr>
          <w:rFonts w:ascii="Sakkal Majalla" w:hAnsi="Sakkal Majalla" w:cs="Sakkal Majalla"/>
          <w:b/>
          <w:bCs/>
          <w:sz w:val="48"/>
          <w:szCs w:val="48"/>
          <w:rtl/>
        </w:rPr>
      </w:pPr>
    </w:p>
    <w:p w14:paraId="4D463531" w14:textId="77777777" w:rsidR="009F1982" w:rsidRDefault="009F1982" w:rsidP="009F1982">
      <w:pPr>
        <w:rPr>
          <w:rFonts w:ascii="Sakkal Majalla" w:hAnsi="Sakkal Majalla" w:cs="Sakkal Majalla"/>
          <w:b/>
          <w:bCs/>
          <w:sz w:val="48"/>
          <w:szCs w:val="48"/>
          <w:rtl/>
        </w:rPr>
      </w:pPr>
    </w:p>
    <w:p w14:paraId="1B134205" w14:textId="77777777" w:rsidR="009F1982" w:rsidRPr="009F1982" w:rsidRDefault="009F1982" w:rsidP="009F1982">
      <w:pPr>
        <w:rPr>
          <w:rFonts w:ascii="Sakkal Majalla" w:hAnsi="Sakkal Majalla" w:cs="Sakkal Majalla"/>
          <w:b/>
          <w:bCs/>
          <w:sz w:val="48"/>
          <w:szCs w:val="48"/>
        </w:rPr>
      </w:pPr>
    </w:p>
    <w:p w14:paraId="7F9B18D5"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lastRenderedPageBreak/>
        <w:t>الفصل الرابع: عرض النتائج وتحليلها ومناقشتها</w:t>
      </w:r>
    </w:p>
    <w:p w14:paraId="7D216DD3" w14:textId="77777777" w:rsidR="009F1982" w:rsidRPr="009F1982" w:rsidRDefault="009F1982" w:rsidP="009F1982">
      <w:pPr>
        <w:rPr>
          <w:rFonts w:ascii="Sakkal Majalla" w:hAnsi="Sakkal Majalla" w:cs="Sakkal Majalla"/>
          <w:b/>
          <w:bCs/>
          <w:sz w:val="48"/>
          <w:szCs w:val="48"/>
        </w:rPr>
      </w:pPr>
    </w:p>
    <w:p w14:paraId="614A66CD"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التحليل التمهيدي للبيانات …………………………………… 123</w:t>
      </w:r>
      <w:r w:rsidRPr="009F1982">
        <w:rPr>
          <w:rFonts w:ascii="Sakkal Majalla" w:hAnsi="Sakkal Majalla" w:cs="Sakkal Majalla"/>
          <w:b/>
          <w:bCs/>
          <w:sz w:val="48"/>
          <w:szCs w:val="48"/>
        </w:rPr>
        <w:br/>
      </w:r>
    </w:p>
    <w:p w14:paraId="1B621D6B"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التحليل الوصفي لمحاور الدراسة …………………………… 130</w:t>
      </w:r>
      <w:r w:rsidRPr="009F1982">
        <w:rPr>
          <w:rFonts w:ascii="Sakkal Majalla" w:hAnsi="Sakkal Majalla" w:cs="Sakkal Majalla"/>
          <w:b/>
          <w:bCs/>
          <w:sz w:val="48"/>
          <w:szCs w:val="48"/>
        </w:rPr>
        <w:br/>
      </w:r>
    </w:p>
    <w:p w14:paraId="29C7581D" w14:textId="77777777" w:rsidR="005B50FC"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اختبار الفرضيات الإحصائية وتحليل العلاقات السببية … 138</w:t>
      </w:r>
      <w:r w:rsidRPr="009F1982">
        <w:rPr>
          <w:rFonts w:ascii="Sakkal Majalla" w:hAnsi="Sakkal Majalla" w:cs="Sakkal Majalla"/>
          <w:b/>
          <w:bCs/>
          <w:sz w:val="48"/>
          <w:szCs w:val="48"/>
        </w:rPr>
        <w:br/>
      </w:r>
    </w:p>
    <w:p w14:paraId="1D5F8C47" w14:textId="77777777" w:rsidR="005B50FC"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مناقشة النتائج في ضوء الدراسات السابقة والإطار النظري</w:t>
      </w:r>
      <w:r>
        <w:rPr>
          <w:rFonts w:ascii="Sakkal Majalla" w:hAnsi="Sakkal Majalla" w:cs="Sakkal Majalla" w:hint="cs"/>
          <w:b/>
          <w:bCs/>
          <w:sz w:val="48"/>
          <w:szCs w:val="48"/>
          <w:rtl/>
        </w:rPr>
        <w:t xml:space="preserve"> </w:t>
      </w:r>
      <w:r w:rsidRPr="009F1982">
        <w:rPr>
          <w:rFonts w:ascii="Sakkal Majalla" w:hAnsi="Sakkal Majalla" w:cs="Sakkal Majalla"/>
          <w:b/>
          <w:bCs/>
          <w:sz w:val="48"/>
          <w:szCs w:val="48"/>
          <w:rtl/>
        </w:rPr>
        <w:t>147</w:t>
      </w:r>
      <w:r w:rsidRPr="009F1982">
        <w:rPr>
          <w:rFonts w:ascii="Sakkal Majalla" w:hAnsi="Sakkal Majalla" w:cs="Sakkal Majalla"/>
          <w:b/>
          <w:bCs/>
          <w:sz w:val="48"/>
          <w:szCs w:val="48"/>
        </w:rPr>
        <w:br/>
      </w:r>
    </w:p>
    <w:p w14:paraId="78106D68" w14:textId="77777777" w:rsidR="005B50FC"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 xml:space="preserve">تحليل الانعكاسات الإدارية </w:t>
      </w:r>
      <w:r w:rsidR="005B50FC">
        <w:rPr>
          <w:rFonts w:ascii="Sakkal Majalla" w:hAnsi="Sakkal Majalla" w:cs="Sakkal Majalla" w:hint="cs"/>
          <w:b/>
          <w:bCs/>
          <w:sz w:val="48"/>
          <w:szCs w:val="48"/>
          <w:rtl/>
        </w:rPr>
        <w:t>............................</w:t>
      </w:r>
      <w:r w:rsidRPr="009F1982">
        <w:rPr>
          <w:rFonts w:ascii="Sakkal Majalla" w:hAnsi="Sakkal Majalla" w:cs="Sakkal Majalla"/>
          <w:b/>
          <w:bCs/>
          <w:sz w:val="48"/>
          <w:szCs w:val="48"/>
          <w:rtl/>
        </w:rPr>
        <w:t>…………… 153</w:t>
      </w:r>
      <w:r w:rsidRPr="009F1982">
        <w:rPr>
          <w:rFonts w:ascii="Sakkal Majalla" w:hAnsi="Sakkal Majalla" w:cs="Sakkal Majalla"/>
          <w:b/>
          <w:bCs/>
          <w:sz w:val="48"/>
          <w:szCs w:val="48"/>
        </w:rPr>
        <w:br/>
      </w:r>
    </w:p>
    <w:p w14:paraId="7C149D5C" w14:textId="7595349D" w:rsidR="009F1982" w:rsidRPr="009F1982" w:rsidRDefault="009F1982" w:rsidP="009F1982">
      <w:pPr>
        <w:rPr>
          <w:rFonts w:ascii="Sakkal Majalla" w:hAnsi="Sakkal Majalla" w:cs="Sakkal Majalla"/>
          <w:b/>
          <w:bCs/>
          <w:sz w:val="48"/>
          <w:szCs w:val="48"/>
        </w:rPr>
      </w:pPr>
      <w:r w:rsidRPr="009F1982">
        <w:rPr>
          <w:rFonts w:ascii="Sakkal Majalla" w:hAnsi="Sakkal Majalla" w:cs="Sakkal Majalla"/>
          <w:b/>
          <w:bCs/>
          <w:sz w:val="48"/>
          <w:szCs w:val="48"/>
          <w:rtl/>
        </w:rPr>
        <w:t>خلاصة الفصل الرابع ………………………………………… 156</w:t>
      </w:r>
    </w:p>
    <w:p w14:paraId="3DE5C789" w14:textId="4CD876E2" w:rsidR="009F1982" w:rsidRDefault="009F1982" w:rsidP="009F1982">
      <w:pPr>
        <w:rPr>
          <w:rFonts w:ascii="Sakkal Majalla" w:hAnsi="Sakkal Majalla" w:cs="Sakkal Majalla"/>
          <w:b/>
          <w:bCs/>
          <w:sz w:val="48"/>
          <w:szCs w:val="48"/>
          <w:rtl/>
        </w:rPr>
      </w:pPr>
    </w:p>
    <w:p w14:paraId="199CADC5" w14:textId="77777777" w:rsidR="009F1982" w:rsidRDefault="009F1982" w:rsidP="009F1982">
      <w:pPr>
        <w:rPr>
          <w:rFonts w:ascii="Sakkal Majalla" w:hAnsi="Sakkal Majalla" w:cs="Sakkal Majalla"/>
          <w:b/>
          <w:bCs/>
          <w:sz w:val="48"/>
          <w:szCs w:val="48"/>
          <w:rtl/>
        </w:rPr>
      </w:pPr>
    </w:p>
    <w:p w14:paraId="20E78E96" w14:textId="77777777" w:rsidR="009F1982" w:rsidRPr="009F1982" w:rsidRDefault="009F1982" w:rsidP="009F1982">
      <w:pPr>
        <w:rPr>
          <w:rFonts w:ascii="Sakkal Majalla" w:hAnsi="Sakkal Majalla" w:cs="Sakkal Majalla"/>
          <w:b/>
          <w:bCs/>
          <w:sz w:val="48"/>
          <w:szCs w:val="48"/>
        </w:rPr>
      </w:pPr>
    </w:p>
    <w:p w14:paraId="3324A903" w14:textId="77777777" w:rsidR="009F1982"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lastRenderedPageBreak/>
        <w:t>الفصل الخامس: الخاتمة والتوصيات والمقترحات المستقبلية</w:t>
      </w:r>
    </w:p>
    <w:p w14:paraId="6B61C7AC" w14:textId="77777777" w:rsidR="005B50FC" w:rsidRPr="009F1982" w:rsidRDefault="005B50FC" w:rsidP="009F1982">
      <w:pPr>
        <w:rPr>
          <w:rFonts w:ascii="Sakkal Majalla" w:hAnsi="Sakkal Majalla" w:cs="Sakkal Majalla"/>
          <w:b/>
          <w:bCs/>
          <w:sz w:val="48"/>
          <w:szCs w:val="48"/>
        </w:rPr>
      </w:pPr>
    </w:p>
    <w:p w14:paraId="63C780D5" w14:textId="77777777" w:rsidR="005B50FC"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تمهيد ………………………………………… 157</w:t>
      </w:r>
      <w:r w:rsidRPr="009F1982">
        <w:rPr>
          <w:rFonts w:ascii="Sakkal Majalla" w:hAnsi="Sakkal Majalla" w:cs="Sakkal Majalla"/>
          <w:b/>
          <w:bCs/>
          <w:sz w:val="48"/>
          <w:szCs w:val="48"/>
        </w:rPr>
        <w:br/>
      </w:r>
    </w:p>
    <w:p w14:paraId="40EB24D1" w14:textId="77777777" w:rsidR="005B50FC"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ملخص عام للدراسة ………………………………………… 158</w:t>
      </w:r>
      <w:r w:rsidRPr="009F1982">
        <w:rPr>
          <w:rFonts w:ascii="Sakkal Majalla" w:hAnsi="Sakkal Majalla" w:cs="Sakkal Majalla"/>
          <w:b/>
          <w:bCs/>
          <w:sz w:val="48"/>
          <w:szCs w:val="48"/>
        </w:rPr>
        <w:br/>
      </w:r>
    </w:p>
    <w:p w14:paraId="77BC8902" w14:textId="77777777" w:rsidR="005B50FC"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أبرز النتائج ………………………………………… 159</w:t>
      </w:r>
      <w:r w:rsidRPr="009F1982">
        <w:rPr>
          <w:rFonts w:ascii="Sakkal Majalla" w:hAnsi="Sakkal Majalla" w:cs="Sakkal Majalla"/>
          <w:b/>
          <w:bCs/>
          <w:sz w:val="48"/>
          <w:szCs w:val="48"/>
        </w:rPr>
        <w:br/>
      </w:r>
    </w:p>
    <w:p w14:paraId="5345EB89" w14:textId="77777777" w:rsidR="005B50FC"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المناقشة العامة ………………………………………… 161</w:t>
      </w:r>
      <w:r w:rsidRPr="009F1982">
        <w:rPr>
          <w:rFonts w:ascii="Sakkal Majalla" w:hAnsi="Sakkal Majalla" w:cs="Sakkal Majalla"/>
          <w:b/>
          <w:bCs/>
          <w:sz w:val="48"/>
          <w:szCs w:val="48"/>
        </w:rPr>
        <w:br/>
      </w:r>
    </w:p>
    <w:p w14:paraId="40A74B7D" w14:textId="77777777" w:rsidR="005B50FC"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التوصيات العملية ………………………………………… 162</w:t>
      </w:r>
      <w:r w:rsidRPr="009F1982">
        <w:rPr>
          <w:rFonts w:ascii="Sakkal Majalla" w:hAnsi="Sakkal Majalla" w:cs="Sakkal Majalla"/>
          <w:b/>
          <w:bCs/>
          <w:sz w:val="48"/>
          <w:szCs w:val="48"/>
        </w:rPr>
        <w:br/>
      </w:r>
    </w:p>
    <w:p w14:paraId="62187964" w14:textId="77777777" w:rsidR="005B50FC"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القيود البحثية ………………………………………… 163</w:t>
      </w:r>
      <w:r w:rsidRPr="009F1982">
        <w:rPr>
          <w:rFonts w:ascii="Sakkal Majalla" w:hAnsi="Sakkal Majalla" w:cs="Sakkal Majalla"/>
          <w:b/>
          <w:bCs/>
          <w:sz w:val="48"/>
          <w:szCs w:val="48"/>
        </w:rPr>
        <w:br/>
      </w:r>
    </w:p>
    <w:p w14:paraId="77EC8F56" w14:textId="4943C98E" w:rsidR="005B50FC"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المقترحات البحثية المستقبلية ……………………………… 164</w:t>
      </w:r>
      <w:r w:rsidRPr="009F1982">
        <w:rPr>
          <w:rFonts w:ascii="Sakkal Majalla" w:hAnsi="Sakkal Majalla" w:cs="Sakkal Majalla"/>
          <w:b/>
          <w:bCs/>
          <w:sz w:val="48"/>
          <w:szCs w:val="48"/>
        </w:rPr>
        <w:br/>
      </w:r>
    </w:p>
    <w:p w14:paraId="0AC9127C" w14:textId="48983B68" w:rsidR="009F1982" w:rsidRPr="009F1982" w:rsidRDefault="009F1982" w:rsidP="005B50FC">
      <w:pPr>
        <w:rPr>
          <w:rFonts w:ascii="Sakkal Majalla" w:hAnsi="Sakkal Majalla" w:cs="Sakkal Majalla"/>
          <w:b/>
          <w:bCs/>
          <w:sz w:val="48"/>
          <w:szCs w:val="48"/>
        </w:rPr>
      </w:pPr>
      <w:r w:rsidRPr="009F1982">
        <w:rPr>
          <w:rFonts w:ascii="Sakkal Majalla" w:hAnsi="Sakkal Majalla" w:cs="Sakkal Majalla"/>
          <w:b/>
          <w:bCs/>
          <w:sz w:val="48"/>
          <w:szCs w:val="48"/>
          <w:rtl/>
        </w:rPr>
        <w:t>الخاتمة العامة ………………………………………… 165</w:t>
      </w:r>
    </w:p>
    <w:p w14:paraId="3C8393C9" w14:textId="77777777" w:rsidR="005B50FC"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lastRenderedPageBreak/>
        <w:t>قائمة المراجع</w:t>
      </w:r>
      <w:r w:rsidRPr="009F1982">
        <w:rPr>
          <w:rFonts w:ascii="Sakkal Majalla" w:hAnsi="Sakkal Majalla" w:cs="Sakkal Majalla"/>
          <w:b/>
          <w:bCs/>
          <w:sz w:val="48"/>
          <w:szCs w:val="48"/>
        </w:rPr>
        <w:t xml:space="preserve"> (References List) ………………………… 166</w:t>
      </w:r>
      <w:r w:rsidRPr="009F1982">
        <w:rPr>
          <w:rFonts w:ascii="Sakkal Majalla" w:hAnsi="Sakkal Majalla" w:cs="Sakkal Majalla"/>
          <w:b/>
          <w:bCs/>
          <w:sz w:val="48"/>
          <w:szCs w:val="48"/>
        </w:rPr>
        <w:br/>
      </w:r>
    </w:p>
    <w:p w14:paraId="2B4A70CE" w14:textId="77777777" w:rsidR="005B50FC"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الملاحق ………………………………………… 170</w:t>
      </w:r>
      <w:r w:rsidRPr="009F1982">
        <w:rPr>
          <w:rFonts w:ascii="Sakkal Majalla" w:hAnsi="Sakkal Majalla" w:cs="Sakkal Majalla"/>
          <w:b/>
          <w:bCs/>
          <w:sz w:val="48"/>
          <w:szCs w:val="48"/>
        </w:rPr>
        <w:br/>
      </w:r>
    </w:p>
    <w:p w14:paraId="79DC421F" w14:textId="77777777" w:rsidR="005B50FC"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الملحق (أ): الاستبانة النهائية للدراسة …………………</w:t>
      </w:r>
      <w:r w:rsidR="005B50FC">
        <w:rPr>
          <w:rFonts w:ascii="Sakkal Majalla" w:hAnsi="Sakkal Majalla" w:cs="Sakkal Majalla" w:hint="cs"/>
          <w:b/>
          <w:bCs/>
          <w:sz w:val="48"/>
          <w:szCs w:val="48"/>
          <w:rtl/>
        </w:rPr>
        <w:t>.</w:t>
      </w:r>
      <w:r w:rsidRPr="009F1982">
        <w:rPr>
          <w:rFonts w:ascii="Sakkal Majalla" w:hAnsi="Sakkal Majalla" w:cs="Sakkal Majalla"/>
          <w:b/>
          <w:bCs/>
          <w:sz w:val="48"/>
          <w:szCs w:val="48"/>
          <w:rtl/>
        </w:rPr>
        <w:t>…… 171</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الملحق (ب): الجداول الإحصائية التفصيلية ………</w:t>
      </w:r>
      <w:r w:rsidR="005B50FC">
        <w:rPr>
          <w:rFonts w:ascii="Sakkal Majalla" w:hAnsi="Sakkal Majalla" w:cs="Sakkal Majalla" w:hint="cs"/>
          <w:b/>
          <w:bCs/>
          <w:sz w:val="48"/>
          <w:szCs w:val="48"/>
          <w:rtl/>
        </w:rPr>
        <w:t>.</w:t>
      </w:r>
      <w:r w:rsidRPr="009F1982">
        <w:rPr>
          <w:rFonts w:ascii="Sakkal Majalla" w:hAnsi="Sakkal Majalla" w:cs="Sakkal Majalla"/>
          <w:b/>
          <w:bCs/>
          <w:sz w:val="48"/>
          <w:szCs w:val="48"/>
          <w:rtl/>
        </w:rPr>
        <w:t>……… 174</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الملحق (ج): معاملات الصدق والثبات الإحصائية …</w:t>
      </w:r>
      <w:r w:rsidR="005B50FC">
        <w:rPr>
          <w:rFonts w:ascii="Sakkal Majalla" w:hAnsi="Sakkal Majalla" w:cs="Sakkal Majalla" w:hint="cs"/>
          <w:b/>
          <w:bCs/>
          <w:sz w:val="48"/>
          <w:szCs w:val="48"/>
          <w:rtl/>
        </w:rPr>
        <w:t>.</w:t>
      </w:r>
      <w:r w:rsidRPr="009F1982">
        <w:rPr>
          <w:rFonts w:ascii="Sakkal Majalla" w:hAnsi="Sakkal Majalla" w:cs="Sakkal Majalla"/>
          <w:b/>
          <w:bCs/>
          <w:sz w:val="48"/>
          <w:szCs w:val="48"/>
          <w:rtl/>
        </w:rPr>
        <w:t>……… 178</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الملحق (د): خطاب الموافقة من إدارة المصنع ……………… 181</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الملحق (هـ): النموذج المفاهيمي للدراسة ……………</w:t>
      </w:r>
      <w:r w:rsidR="005B50FC">
        <w:rPr>
          <w:rFonts w:ascii="Sakkal Majalla" w:hAnsi="Sakkal Majalla" w:cs="Sakkal Majalla" w:hint="cs"/>
          <w:b/>
          <w:bCs/>
          <w:sz w:val="48"/>
          <w:szCs w:val="48"/>
          <w:rtl/>
        </w:rPr>
        <w:t>.</w:t>
      </w:r>
      <w:r w:rsidRPr="009F1982">
        <w:rPr>
          <w:rFonts w:ascii="Sakkal Majalla" w:hAnsi="Sakkal Majalla" w:cs="Sakkal Majalla"/>
          <w:b/>
          <w:bCs/>
          <w:sz w:val="48"/>
          <w:szCs w:val="48"/>
          <w:rtl/>
        </w:rPr>
        <w:t>……… 183</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الملحق (و): الجداول والنتائج الإحصائية الإضافية ……</w:t>
      </w:r>
      <w:r w:rsidR="005B50FC">
        <w:rPr>
          <w:rFonts w:ascii="Sakkal Majalla" w:hAnsi="Sakkal Majalla" w:cs="Sakkal Majalla" w:hint="cs"/>
          <w:b/>
          <w:bCs/>
          <w:sz w:val="48"/>
          <w:szCs w:val="48"/>
          <w:rtl/>
        </w:rPr>
        <w:t>.</w:t>
      </w:r>
      <w:r w:rsidRPr="009F1982">
        <w:rPr>
          <w:rFonts w:ascii="Sakkal Majalla" w:hAnsi="Sakkal Majalla" w:cs="Sakkal Majalla"/>
          <w:b/>
          <w:bCs/>
          <w:sz w:val="48"/>
          <w:szCs w:val="48"/>
          <w:rtl/>
        </w:rPr>
        <w:t>… 186</w:t>
      </w:r>
      <w:r w:rsidRPr="009F1982">
        <w:rPr>
          <w:rFonts w:ascii="Sakkal Majalla" w:hAnsi="Sakkal Majalla" w:cs="Sakkal Majalla"/>
          <w:b/>
          <w:bCs/>
          <w:sz w:val="48"/>
          <w:szCs w:val="48"/>
        </w:rPr>
        <w:br/>
      </w:r>
      <w:r w:rsidRPr="009F1982">
        <w:rPr>
          <w:rFonts w:ascii="Sakkal Majalla" w:hAnsi="Sakkal Majalla" w:cs="Sakkal Majalla"/>
          <w:b/>
          <w:bCs/>
          <w:sz w:val="48"/>
          <w:szCs w:val="48"/>
          <w:rtl/>
        </w:rPr>
        <w:t>الملحق (ز): نماذج توضيحية من نتائج برنامج</w:t>
      </w:r>
      <w:r w:rsidRPr="009F1982">
        <w:rPr>
          <w:rFonts w:ascii="Sakkal Majalla" w:hAnsi="Sakkal Majalla" w:cs="Sakkal Majalla"/>
          <w:b/>
          <w:bCs/>
          <w:sz w:val="48"/>
          <w:szCs w:val="48"/>
        </w:rPr>
        <w:t xml:space="preserve"> SPSS …… 190</w:t>
      </w:r>
      <w:r w:rsidRPr="009F1982">
        <w:rPr>
          <w:rFonts w:ascii="Sakkal Majalla" w:hAnsi="Sakkal Majalla" w:cs="Sakkal Majalla"/>
          <w:b/>
          <w:bCs/>
          <w:sz w:val="48"/>
          <w:szCs w:val="48"/>
        </w:rPr>
        <w:br/>
      </w:r>
    </w:p>
    <w:p w14:paraId="58B31AEC" w14:textId="61D66B39" w:rsidR="00362CD3" w:rsidRPr="00EA793D" w:rsidRDefault="009F1982" w:rsidP="009F1982">
      <w:pPr>
        <w:rPr>
          <w:rFonts w:ascii="Sakkal Majalla" w:hAnsi="Sakkal Majalla" w:cs="Sakkal Majalla"/>
          <w:b/>
          <w:bCs/>
          <w:sz w:val="48"/>
          <w:szCs w:val="48"/>
          <w:rtl/>
        </w:rPr>
      </w:pPr>
      <w:r w:rsidRPr="009F1982">
        <w:rPr>
          <w:rFonts w:ascii="Sakkal Majalla" w:hAnsi="Sakkal Majalla" w:cs="Sakkal Majalla"/>
          <w:b/>
          <w:bCs/>
          <w:sz w:val="48"/>
          <w:szCs w:val="48"/>
          <w:rtl/>
        </w:rPr>
        <w:t>إقرار الباحثة (تعهد الطالبة) ………</w:t>
      </w:r>
      <w:r w:rsidR="005B50FC">
        <w:rPr>
          <w:rFonts w:ascii="Sakkal Majalla" w:hAnsi="Sakkal Majalla" w:cs="Sakkal Majalla" w:hint="cs"/>
          <w:b/>
          <w:bCs/>
          <w:sz w:val="48"/>
          <w:szCs w:val="48"/>
          <w:rtl/>
        </w:rPr>
        <w:t>....................</w:t>
      </w:r>
      <w:r w:rsidRPr="009F1982">
        <w:rPr>
          <w:rFonts w:ascii="Sakkal Majalla" w:hAnsi="Sakkal Majalla" w:cs="Sakkal Majalla"/>
          <w:b/>
          <w:bCs/>
          <w:sz w:val="48"/>
          <w:szCs w:val="48"/>
          <w:rtl/>
        </w:rPr>
        <w:t>……… 204</w:t>
      </w:r>
    </w:p>
    <w:p w14:paraId="13DE15F3" w14:textId="77777777" w:rsidR="005B50FC" w:rsidRDefault="005B50FC" w:rsidP="005E12ED">
      <w:pPr>
        <w:jc w:val="center"/>
        <w:rPr>
          <w:rFonts w:ascii="Sakkal Majalla" w:hAnsi="Sakkal Majalla" w:cs="Sakkal Majalla"/>
          <w:b/>
          <w:bCs/>
          <w:sz w:val="48"/>
          <w:szCs w:val="48"/>
          <w:rtl/>
        </w:rPr>
      </w:pPr>
    </w:p>
    <w:p w14:paraId="042B35E1" w14:textId="77777777" w:rsidR="005B50FC" w:rsidRDefault="005B50FC" w:rsidP="005E12ED">
      <w:pPr>
        <w:jc w:val="center"/>
        <w:rPr>
          <w:rFonts w:ascii="Sakkal Majalla" w:hAnsi="Sakkal Majalla" w:cs="Sakkal Majalla"/>
          <w:b/>
          <w:bCs/>
          <w:sz w:val="48"/>
          <w:szCs w:val="48"/>
          <w:rtl/>
        </w:rPr>
      </w:pPr>
    </w:p>
    <w:p w14:paraId="1509F55B" w14:textId="77777777" w:rsidR="005B50FC" w:rsidRDefault="005B50FC" w:rsidP="005E12ED">
      <w:pPr>
        <w:jc w:val="center"/>
        <w:rPr>
          <w:rFonts w:ascii="Sakkal Majalla" w:hAnsi="Sakkal Majalla" w:cs="Sakkal Majalla"/>
          <w:b/>
          <w:bCs/>
          <w:sz w:val="48"/>
          <w:szCs w:val="48"/>
          <w:rtl/>
        </w:rPr>
      </w:pPr>
    </w:p>
    <w:p w14:paraId="066B1179" w14:textId="77777777" w:rsidR="005B50FC" w:rsidRDefault="005B50FC" w:rsidP="005E12ED">
      <w:pPr>
        <w:jc w:val="center"/>
        <w:rPr>
          <w:rFonts w:ascii="Sakkal Majalla" w:hAnsi="Sakkal Majalla" w:cs="Sakkal Majalla"/>
          <w:b/>
          <w:bCs/>
          <w:sz w:val="48"/>
          <w:szCs w:val="48"/>
          <w:rtl/>
        </w:rPr>
      </w:pPr>
    </w:p>
    <w:p w14:paraId="6E90D460" w14:textId="3A165942" w:rsidR="007E14C8" w:rsidRPr="00EA793D" w:rsidRDefault="007E14C8" w:rsidP="005E12ED">
      <w:pPr>
        <w:jc w:val="center"/>
        <w:rPr>
          <w:rFonts w:ascii="Sakkal Majalla" w:hAnsi="Sakkal Majalla" w:cs="Sakkal Majalla"/>
          <w:b/>
          <w:bCs/>
          <w:sz w:val="48"/>
          <w:szCs w:val="48"/>
          <w:rtl/>
        </w:rPr>
      </w:pPr>
      <w:r w:rsidRPr="00EA793D">
        <w:rPr>
          <w:rFonts w:ascii="Sakkal Majalla" w:hAnsi="Sakkal Majalla" w:cs="Sakkal Majalla"/>
          <w:b/>
          <w:bCs/>
          <w:sz w:val="48"/>
          <w:szCs w:val="48"/>
          <w:rtl/>
        </w:rPr>
        <w:lastRenderedPageBreak/>
        <w:t>الفصل الأول: الإطار العام للدراسة</w:t>
      </w:r>
    </w:p>
    <w:p w14:paraId="45305CE3" w14:textId="10E7B26F" w:rsidR="007E14C8" w:rsidRPr="00EA793D" w:rsidRDefault="007E14C8" w:rsidP="007E14C8">
      <w:pPr>
        <w:rPr>
          <w:rFonts w:ascii="Sakkal Majalla" w:hAnsi="Sakkal Majalla" w:cs="Sakkal Majalla"/>
          <w:sz w:val="36"/>
          <w:szCs w:val="36"/>
        </w:rPr>
      </w:pPr>
    </w:p>
    <w:p w14:paraId="2B321B57" w14:textId="52D04C5D" w:rsidR="006D2756" w:rsidRPr="00EA793D"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Pr>
        <w:t>1.1</w:t>
      </w:r>
      <w:r w:rsidR="006D2756" w:rsidRPr="00EA793D">
        <w:rPr>
          <w:rFonts w:ascii="Sakkal Majalla" w:hAnsi="Sakkal Majalla" w:cs="Sakkal Majalla"/>
          <w:b/>
          <w:bCs/>
          <w:sz w:val="36"/>
          <w:szCs w:val="36"/>
          <w:rtl/>
        </w:rPr>
        <w:t>المقدمة</w:t>
      </w:r>
    </w:p>
    <w:p w14:paraId="6249471C"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 xml:space="preserve">يشهد الفكر الإداري المعاصر تحولات جوهرية في المفاهيم والنماذج والأدوات التي تستهدف رفع كفاءة المؤسسات وتحسين جودة منتجاتها وخدماتها في ظل بيئة عالمية تتّسم بالتغيّر المستمر، وتسارع التكنولوجيا، وتصاعد المنافسة على المستوى المحلي والعالمي. ومع هذا التطوّر، برزت </w:t>
      </w:r>
      <w:r w:rsidRPr="00346D28">
        <w:rPr>
          <w:rFonts w:ascii="Sakkal Majalla" w:hAnsi="Sakkal Majalla" w:cs="Sakkal Majalla"/>
          <w:b/>
          <w:bCs/>
          <w:sz w:val="36"/>
          <w:szCs w:val="36"/>
          <w:rtl/>
        </w:rPr>
        <w:t>إدارة الجودة الشاملة</w:t>
      </w:r>
      <w:r w:rsidRPr="00346D28">
        <w:rPr>
          <w:rFonts w:ascii="Sakkal Majalla" w:hAnsi="Sakkal Majalla" w:cs="Sakkal Majalla"/>
          <w:b/>
          <w:bCs/>
          <w:sz w:val="36"/>
          <w:szCs w:val="36"/>
        </w:rPr>
        <w:t xml:space="preserve"> (Total Quality Management – TQM)</w:t>
      </w:r>
      <w:r w:rsidRPr="00346D28">
        <w:rPr>
          <w:rFonts w:ascii="Sakkal Majalla" w:hAnsi="Sakkal Majalla" w:cs="Sakkal Majalla"/>
          <w:sz w:val="36"/>
          <w:szCs w:val="36"/>
        </w:rPr>
        <w:t xml:space="preserve"> </w:t>
      </w:r>
      <w:r w:rsidRPr="00346D28">
        <w:rPr>
          <w:rFonts w:ascii="Sakkal Majalla" w:hAnsi="Sakkal Majalla" w:cs="Sakkal Majalla"/>
          <w:sz w:val="36"/>
          <w:szCs w:val="36"/>
          <w:rtl/>
        </w:rPr>
        <w:t xml:space="preserve">كإحدى أهم المداخل الإدارية الحديثة التي أحدثت نقلة نوعية في أسلوب التفكير الإداري والتنظيمي، إذ لم تعد الجودة مجرد نشاط فني يختص بفحص المنتجات بعد الإنتاج، بل أصبحت </w:t>
      </w:r>
      <w:r w:rsidRPr="00346D28">
        <w:rPr>
          <w:rFonts w:ascii="Sakkal Majalla" w:hAnsi="Sakkal Majalla" w:cs="Sakkal Majalla"/>
          <w:b/>
          <w:bCs/>
          <w:sz w:val="36"/>
          <w:szCs w:val="36"/>
          <w:rtl/>
        </w:rPr>
        <w:t>منظورًا استراتيجيًا</w:t>
      </w:r>
      <w:r w:rsidRPr="00346D28">
        <w:rPr>
          <w:rFonts w:ascii="Sakkal Majalla" w:hAnsi="Sakkal Majalla" w:cs="Sakkal Majalla"/>
          <w:sz w:val="36"/>
          <w:szCs w:val="36"/>
          <w:rtl/>
        </w:rPr>
        <w:t xml:space="preserve"> شاملًا يدمج جميع عناصر المؤسسة – قيادة، أفراد، عمليات، موارد – في إطار من التحسين المستمر، بهدف تحقيق الكفاءة التشغيلية والتميز المؤسسي والرضا المستدام للعملاء</w:t>
      </w:r>
      <w:r w:rsidRPr="00346D28">
        <w:rPr>
          <w:rFonts w:ascii="Sakkal Majalla" w:hAnsi="Sakkal Majalla" w:cs="Sakkal Majalla"/>
          <w:sz w:val="36"/>
          <w:szCs w:val="36"/>
        </w:rPr>
        <w:t>.</w:t>
      </w:r>
    </w:p>
    <w:p w14:paraId="3039DE0E"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 xml:space="preserve">لقد غيّرت إدارة الجودة الشاملة نظرة المنظمات إلى مفهوم النجاح الإداري؛ فبينما كانت المؤسسات التقليدية تركّز على الكم والمخرجات المادية، أصبحت المؤسسات الحديثة تنظر إلى الجودة باعتبارها </w:t>
      </w:r>
      <w:r w:rsidRPr="00346D28">
        <w:rPr>
          <w:rFonts w:ascii="Sakkal Majalla" w:hAnsi="Sakkal Majalla" w:cs="Sakkal Majalla"/>
          <w:b/>
          <w:bCs/>
          <w:sz w:val="36"/>
          <w:szCs w:val="36"/>
          <w:rtl/>
        </w:rPr>
        <w:t>قيمة مضافة</w:t>
      </w:r>
      <w:r w:rsidRPr="00346D28">
        <w:rPr>
          <w:rFonts w:ascii="Sakkal Majalla" w:hAnsi="Sakkal Majalla" w:cs="Sakkal Majalla"/>
          <w:sz w:val="36"/>
          <w:szCs w:val="36"/>
          <w:rtl/>
        </w:rPr>
        <w:t xml:space="preserve"> ترفع كفاءة الأداء وتضمن الاستدامة. إن فلسفة الجودة الشاملة تقوم على أن التحسين لا يمكن أن يُفرض من الخارج، وإنما يُبنى من الداخل عبر </w:t>
      </w:r>
      <w:r w:rsidRPr="00346D28">
        <w:rPr>
          <w:rFonts w:ascii="Sakkal Majalla" w:hAnsi="Sakkal Majalla" w:cs="Sakkal Majalla"/>
          <w:b/>
          <w:bCs/>
          <w:sz w:val="36"/>
          <w:szCs w:val="36"/>
          <w:rtl/>
        </w:rPr>
        <w:t>ثقافة تنظيمية</w:t>
      </w:r>
      <w:r w:rsidRPr="00346D28">
        <w:rPr>
          <w:rFonts w:ascii="Sakkal Majalla" w:hAnsi="Sakkal Majalla" w:cs="Sakkal Majalla"/>
          <w:sz w:val="36"/>
          <w:szCs w:val="36"/>
          <w:rtl/>
        </w:rPr>
        <w:t xml:space="preserve"> تجعل من الجودة مسؤولية جماعية، و</w:t>
      </w:r>
      <w:r w:rsidRPr="00346D28">
        <w:rPr>
          <w:rFonts w:ascii="Sakkal Majalla" w:hAnsi="Sakkal Majalla" w:cs="Sakkal Majalla"/>
          <w:b/>
          <w:bCs/>
          <w:sz w:val="36"/>
          <w:szCs w:val="36"/>
          <w:rtl/>
        </w:rPr>
        <w:t>منهجًا وقائيًا</w:t>
      </w:r>
      <w:r w:rsidRPr="00346D28">
        <w:rPr>
          <w:rFonts w:ascii="Sakkal Majalla" w:hAnsi="Sakkal Majalla" w:cs="Sakkal Majalla"/>
          <w:sz w:val="36"/>
          <w:szCs w:val="36"/>
          <w:rtl/>
        </w:rPr>
        <w:t xml:space="preserve"> يمنع الخطأ بدل تصحيحه. هذه الفلسفة أصبحت اليوم ركيزة أساسية في بقاء المنظمات وتنافسها، خصوصًا في القطاعات الصناعية الحساسة التي تتطلب دقة عالية في العمليات التشغيلية وسلامة مستمرة في المنتج النهائي</w:t>
      </w:r>
      <w:r w:rsidRPr="00346D28">
        <w:rPr>
          <w:rFonts w:ascii="Sakkal Majalla" w:hAnsi="Sakkal Majalla" w:cs="Sakkal Majalla"/>
          <w:sz w:val="36"/>
          <w:szCs w:val="36"/>
        </w:rPr>
        <w:t>.</w:t>
      </w:r>
    </w:p>
    <w:p w14:paraId="3708939B"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 xml:space="preserve">ومن بين تلك القطاعات، يبرز </w:t>
      </w:r>
      <w:r w:rsidRPr="00346D28">
        <w:rPr>
          <w:rFonts w:ascii="Sakkal Majalla" w:hAnsi="Sakkal Majalla" w:cs="Sakkal Majalla"/>
          <w:b/>
          <w:bCs/>
          <w:sz w:val="36"/>
          <w:szCs w:val="36"/>
          <w:rtl/>
        </w:rPr>
        <w:t>قطاع الصناعات الغذائية</w:t>
      </w:r>
      <w:r w:rsidRPr="00346D28">
        <w:rPr>
          <w:rFonts w:ascii="Sakkal Majalla" w:hAnsi="Sakkal Majalla" w:cs="Sakkal Majalla"/>
          <w:sz w:val="36"/>
          <w:szCs w:val="36"/>
          <w:rtl/>
        </w:rPr>
        <w:t xml:space="preserve"> بوصفه أحد أكثر القطاعات التصنيعية ارتباطًا بحياة الإنسان وصحته. فكل خلل بسيط في سلسلة الإنتاج أو التوريد قد يُحدث أثرًا مباشرًا على سلامة المستهلك، وعلى سمعة المؤسسة وثقة السوق. وضمن هذا </w:t>
      </w:r>
      <w:r w:rsidRPr="00346D28">
        <w:rPr>
          <w:rFonts w:ascii="Sakkal Majalla" w:hAnsi="Sakkal Majalla" w:cs="Sakkal Majalla"/>
          <w:sz w:val="36"/>
          <w:szCs w:val="36"/>
          <w:rtl/>
        </w:rPr>
        <w:lastRenderedPageBreak/>
        <w:t xml:space="preserve">القطاع الحيوي، يُعد </w:t>
      </w:r>
      <w:r w:rsidRPr="00346D28">
        <w:rPr>
          <w:rFonts w:ascii="Sakkal Majalla" w:hAnsi="Sakkal Majalla" w:cs="Sakkal Majalla"/>
          <w:b/>
          <w:bCs/>
          <w:sz w:val="36"/>
          <w:szCs w:val="36"/>
          <w:rtl/>
        </w:rPr>
        <w:t>قطاع المخابز الصناعية</w:t>
      </w:r>
      <w:r w:rsidRPr="00346D28">
        <w:rPr>
          <w:rFonts w:ascii="Sakkal Majalla" w:hAnsi="Sakkal Majalla" w:cs="Sakkal Majalla"/>
          <w:sz w:val="36"/>
          <w:szCs w:val="36"/>
          <w:rtl/>
        </w:rPr>
        <w:t xml:space="preserve"> من أكثر الصناعات تعقيدًا من حيث تشابك العمليات وتكرارها الزمني وسرعة دورة الإنتاج، إذ يتطلّب الحفاظ على معايير دقيقة في المكونات والحرارة والوزن والتعبئة والتخزين، مع استمرارية تشغيل عالية لا تحتمل الأخطاء المتكررة. لذلك، فإن تطبيق مبادئ إدارة الجودة الشاملة في هذا القطاع لا يُعتبر خيارًا إداريًا، بل ضرورة استراتيجية لضمان الكفاءة التشغيلية وتحقيق التميز والإنتاج المستقر</w:t>
      </w:r>
      <w:r w:rsidRPr="00346D28">
        <w:rPr>
          <w:rFonts w:ascii="Sakkal Majalla" w:hAnsi="Sakkal Majalla" w:cs="Sakkal Majalla"/>
          <w:sz w:val="36"/>
          <w:szCs w:val="36"/>
        </w:rPr>
        <w:t>.</w:t>
      </w:r>
    </w:p>
    <w:p w14:paraId="5F1376F3"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في السنوات الأخيرة، ازدادت التحديات التي تواجه مصانع المخابز نتيجة عدة عوامل</w:t>
      </w:r>
      <w:r w:rsidRPr="00346D28">
        <w:rPr>
          <w:rFonts w:ascii="Sakkal Majalla" w:hAnsi="Sakkal Majalla" w:cs="Sakkal Majalla"/>
          <w:sz w:val="36"/>
          <w:szCs w:val="36"/>
        </w:rPr>
        <w:t>:</w:t>
      </w:r>
    </w:p>
    <w:p w14:paraId="08C739B9" w14:textId="77777777" w:rsidR="00346D28" w:rsidRPr="00346D28" w:rsidRDefault="00346D28" w:rsidP="00346D28">
      <w:pPr>
        <w:numPr>
          <w:ilvl w:val="0"/>
          <w:numId w:val="144"/>
        </w:numPr>
        <w:rPr>
          <w:rFonts w:ascii="Sakkal Majalla" w:hAnsi="Sakkal Majalla" w:cs="Sakkal Majalla"/>
          <w:sz w:val="36"/>
          <w:szCs w:val="36"/>
        </w:rPr>
      </w:pPr>
      <w:r w:rsidRPr="00346D28">
        <w:rPr>
          <w:rFonts w:ascii="Sakkal Majalla" w:hAnsi="Sakkal Majalla" w:cs="Sakkal Majalla"/>
          <w:sz w:val="36"/>
          <w:szCs w:val="36"/>
          <w:rtl/>
        </w:rPr>
        <w:t>ارتفاع متطلبات العملاء من حيث الجودة والتنوع</w:t>
      </w:r>
      <w:r w:rsidRPr="00346D28">
        <w:rPr>
          <w:rFonts w:ascii="Sakkal Majalla" w:hAnsi="Sakkal Majalla" w:cs="Sakkal Majalla"/>
          <w:sz w:val="36"/>
          <w:szCs w:val="36"/>
        </w:rPr>
        <w:t>.</w:t>
      </w:r>
    </w:p>
    <w:p w14:paraId="5DFE21D5" w14:textId="77777777" w:rsidR="00346D28" w:rsidRPr="00346D28" w:rsidRDefault="00346D28" w:rsidP="00346D28">
      <w:pPr>
        <w:numPr>
          <w:ilvl w:val="0"/>
          <w:numId w:val="144"/>
        </w:numPr>
        <w:rPr>
          <w:rFonts w:ascii="Sakkal Majalla" w:hAnsi="Sakkal Majalla" w:cs="Sakkal Majalla"/>
          <w:sz w:val="36"/>
          <w:szCs w:val="36"/>
        </w:rPr>
      </w:pPr>
      <w:r w:rsidRPr="00346D28">
        <w:rPr>
          <w:rFonts w:ascii="Sakkal Majalla" w:hAnsi="Sakkal Majalla" w:cs="Sakkal Majalla"/>
          <w:sz w:val="36"/>
          <w:szCs w:val="36"/>
          <w:rtl/>
        </w:rPr>
        <w:t>الضغوط الاقتصادية الناتجة عن زيادة تكاليف المواد والطاقة</w:t>
      </w:r>
      <w:r w:rsidRPr="00346D28">
        <w:rPr>
          <w:rFonts w:ascii="Sakkal Majalla" w:hAnsi="Sakkal Majalla" w:cs="Sakkal Majalla"/>
          <w:sz w:val="36"/>
          <w:szCs w:val="36"/>
        </w:rPr>
        <w:t>.</w:t>
      </w:r>
    </w:p>
    <w:p w14:paraId="7964C7FC" w14:textId="77777777" w:rsidR="00346D28" w:rsidRPr="00346D28" w:rsidRDefault="00346D28" w:rsidP="00346D28">
      <w:pPr>
        <w:numPr>
          <w:ilvl w:val="0"/>
          <w:numId w:val="144"/>
        </w:numPr>
        <w:rPr>
          <w:rFonts w:ascii="Sakkal Majalla" w:hAnsi="Sakkal Majalla" w:cs="Sakkal Majalla"/>
          <w:sz w:val="36"/>
          <w:szCs w:val="36"/>
        </w:rPr>
      </w:pPr>
      <w:r w:rsidRPr="00346D28">
        <w:rPr>
          <w:rFonts w:ascii="Sakkal Majalla" w:hAnsi="Sakkal Majalla" w:cs="Sakkal Majalla"/>
          <w:sz w:val="36"/>
          <w:szCs w:val="36"/>
          <w:rtl/>
        </w:rPr>
        <w:t>الحاجة إلى سرعة التوريد والاستجابة للطلب المتغير</w:t>
      </w:r>
      <w:r w:rsidRPr="00346D28">
        <w:rPr>
          <w:rFonts w:ascii="Sakkal Majalla" w:hAnsi="Sakkal Majalla" w:cs="Sakkal Majalla"/>
          <w:sz w:val="36"/>
          <w:szCs w:val="36"/>
        </w:rPr>
        <w:t>.</w:t>
      </w:r>
    </w:p>
    <w:p w14:paraId="2A59060F" w14:textId="77777777" w:rsidR="00346D28" w:rsidRPr="00346D28" w:rsidRDefault="00346D28" w:rsidP="00346D28">
      <w:pPr>
        <w:numPr>
          <w:ilvl w:val="0"/>
          <w:numId w:val="144"/>
        </w:numPr>
        <w:rPr>
          <w:rFonts w:ascii="Sakkal Majalla" w:hAnsi="Sakkal Majalla" w:cs="Sakkal Majalla"/>
          <w:sz w:val="36"/>
          <w:szCs w:val="36"/>
        </w:rPr>
      </w:pPr>
      <w:r w:rsidRPr="00346D28">
        <w:rPr>
          <w:rFonts w:ascii="Sakkal Majalla" w:hAnsi="Sakkal Majalla" w:cs="Sakkal Majalla"/>
          <w:sz w:val="36"/>
          <w:szCs w:val="36"/>
          <w:rtl/>
        </w:rPr>
        <w:t>نقص الكفاءات الفنية المتخصصة في ضبط الجودة الصناعية</w:t>
      </w:r>
      <w:r w:rsidRPr="00346D28">
        <w:rPr>
          <w:rFonts w:ascii="Sakkal Majalla" w:hAnsi="Sakkal Majalla" w:cs="Sakkal Majalla"/>
          <w:sz w:val="36"/>
          <w:szCs w:val="36"/>
        </w:rPr>
        <w:t>.</w:t>
      </w:r>
    </w:p>
    <w:p w14:paraId="344A3C80"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 xml:space="preserve">كل ذلك جعل من </w:t>
      </w:r>
      <w:r w:rsidRPr="00346D28">
        <w:rPr>
          <w:rFonts w:ascii="Sakkal Majalla" w:hAnsi="Sakkal Majalla" w:cs="Sakkal Majalla"/>
          <w:b/>
          <w:bCs/>
          <w:sz w:val="36"/>
          <w:szCs w:val="36"/>
          <w:rtl/>
        </w:rPr>
        <w:t>التحول نحو الجودة الشاملة</w:t>
      </w:r>
      <w:r w:rsidRPr="00346D28">
        <w:rPr>
          <w:rFonts w:ascii="Sakkal Majalla" w:hAnsi="Sakkal Majalla" w:cs="Sakkal Majalla"/>
          <w:sz w:val="36"/>
          <w:szCs w:val="36"/>
          <w:rtl/>
        </w:rPr>
        <w:t xml:space="preserve"> مطلبًا أساسيًا لاستمرار هذه المصانع، ولتحقيق التوازن بين السرعة والجودة، وبين خفض التكلفة والحفاظ على رضا العملاء</w:t>
      </w:r>
      <w:r w:rsidRPr="00346D28">
        <w:rPr>
          <w:rFonts w:ascii="Sakkal Majalla" w:hAnsi="Sakkal Majalla" w:cs="Sakkal Majalla"/>
          <w:sz w:val="36"/>
          <w:szCs w:val="36"/>
        </w:rPr>
        <w:t>.</w:t>
      </w:r>
      <w:r w:rsidRPr="00346D28">
        <w:rPr>
          <w:rFonts w:ascii="Sakkal Majalla" w:hAnsi="Sakkal Majalla" w:cs="Sakkal Majalla"/>
          <w:sz w:val="36"/>
          <w:szCs w:val="36"/>
        </w:rPr>
        <w:br/>
      </w:r>
      <w:r w:rsidRPr="00346D28">
        <w:rPr>
          <w:rFonts w:ascii="Sakkal Majalla" w:hAnsi="Sakkal Majalla" w:cs="Sakkal Majalla"/>
          <w:sz w:val="36"/>
          <w:szCs w:val="36"/>
          <w:rtl/>
        </w:rPr>
        <w:t>وتؤكد الدراسات الحديثة</w:t>
      </w:r>
      <w:r w:rsidRPr="00346D28">
        <w:rPr>
          <w:rFonts w:ascii="Sakkal Majalla" w:hAnsi="Sakkal Majalla" w:cs="Sakkal Majalla"/>
          <w:sz w:val="36"/>
          <w:szCs w:val="36"/>
        </w:rPr>
        <w:t xml:space="preserve"> (Kumar et al., 2020</w:t>
      </w:r>
      <w:r w:rsidRPr="00346D28">
        <w:rPr>
          <w:rFonts w:ascii="Sakkal Majalla" w:hAnsi="Sakkal Majalla" w:cs="Sakkal Majalla"/>
          <w:sz w:val="36"/>
          <w:szCs w:val="36"/>
          <w:rtl/>
        </w:rPr>
        <w:t>؛</w:t>
      </w:r>
      <w:r w:rsidRPr="00346D28">
        <w:rPr>
          <w:rFonts w:ascii="Sakkal Majalla" w:hAnsi="Sakkal Majalla" w:cs="Sakkal Majalla"/>
          <w:sz w:val="36"/>
          <w:szCs w:val="36"/>
        </w:rPr>
        <w:t xml:space="preserve"> Oakland, 2014) </w:t>
      </w:r>
      <w:r w:rsidRPr="00346D28">
        <w:rPr>
          <w:rFonts w:ascii="Sakkal Majalla" w:hAnsi="Sakkal Majalla" w:cs="Sakkal Majalla"/>
          <w:sz w:val="36"/>
          <w:szCs w:val="36"/>
          <w:rtl/>
        </w:rPr>
        <w:t>أن المؤسسات التي تطبق مبادئ الجودة الشاملة تحقق تحسنًا ملموسًا في الإنتاجية وتقليل الفاقد وزيادة رضا العملاء بنسبة تتجاوز 20–30% مقارنة بالمؤسسات التي تفتقر إلى أنظمة جودة متكاملة</w:t>
      </w:r>
      <w:r w:rsidRPr="00346D28">
        <w:rPr>
          <w:rFonts w:ascii="Sakkal Majalla" w:hAnsi="Sakkal Majalla" w:cs="Sakkal Majalla"/>
          <w:sz w:val="36"/>
          <w:szCs w:val="36"/>
        </w:rPr>
        <w:t>.</w:t>
      </w:r>
    </w:p>
    <w:p w14:paraId="1EFFC62E"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 xml:space="preserve">في السياق السعودي، تأتي هذه الدراسة متماشية مع </w:t>
      </w:r>
      <w:r w:rsidRPr="00346D28">
        <w:rPr>
          <w:rFonts w:ascii="Sakkal Majalla" w:hAnsi="Sakkal Majalla" w:cs="Sakkal Majalla"/>
          <w:b/>
          <w:bCs/>
          <w:sz w:val="36"/>
          <w:szCs w:val="36"/>
          <w:rtl/>
        </w:rPr>
        <w:t>رؤية المملكة 2030</w:t>
      </w:r>
      <w:r w:rsidRPr="00346D28">
        <w:rPr>
          <w:rFonts w:ascii="Sakkal Majalla" w:hAnsi="Sakkal Majalla" w:cs="Sakkal Majalla"/>
          <w:sz w:val="36"/>
          <w:szCs w:val="36"/>
          <w:rtl/>
        </w:rPr>
        <w:t xml:space="preserve">، التي تهدف إلى بناء اقتصاد وطني مزدهر قائم على </w:t>
      </w:r>
      <w:r w:rsidRPr="00346D28">
        <w:rPr>
          <w:rFonts w:ascii="Sakkal Majalla" w:hAnsi="Sakkal Majalla" w:cs="Sakkal Majalla"/>
          <w:b/>
          <w:bCs/>
          <w:sz w:val="36"/>
          <w:szCs w:val="36"/>
          <w:rtl/>
        </w:rPr>
        <w:t>الكفاءة والجودة والإنتاجية العالية</w:t>
      </w:r>
      <w:r w:rsidRPr="00346D28">
        <w:rPr>
          <w:rFonts w:ascii="Sakkal Majalla" w:hAnsi="Sakkal Majalla" w:cs="Sakkal Majalla"/>
          <w:sz w:val="36"/>
          <w:szCs w:val="36"/>
        </w:rPr>
        <w:t xml:space="preserve">. </w:t>
      </w:r>
      <w:r w:rsidRPr="00346D28">
        <w:rPr>
          <w:rFonts w:ascii="Sakkal Majalla" w:hAnsi="Sakkal Majalla" w:cs="Sakkal Majalla"/>
          <w:sz w:val="36"/>
          <w:szCs w:val="36"/>
          <w:rtl/>
        </w:rPr>
        <w:t xml:space="preserve">فقد أكدت الرؤية في محاورها الاستراتيجية على ضرورة تطوير القطاع الصناعي ورفع كفاءته التشغيلية، وتعزيز تنافسية المنتجات الوطنية عبر تطبيق نظم الجودة الحديثة. ومن هذا المنطلق، فإن دراسة أثر تطبيق إدارة الجودة الشاملة على كفاءة المشاريع الإنتاجية في المصانع السعودية تمثل مساهمة مباشرة في تحقيق مستهدفات الرؤية، لأنها تُسلّط الضوء على علاقة جوهرية بين </w:t>
      </w:r>
      <w:r w:rsidRPr="00346D28">
        <w:rPr>
          <w:rFonts w:ascii="Sakkal Majalla" w:hAnsi="Sakkal Majalla" w:cs="Sakkal Majalla"/>
          <w:b/>
          <w:bCs/>
          <w:sz w:val="36"/>
          <w:szCs w:val="36"/>
          <w:rtl/>
        </w:rPr>
        <w:t>الجودة كمبدأ إداري</w:t>
      </w:r>
      <w:r w:rsidRPr="00346D28">
        <w:rPr>
          <w:rFonts w:ascii="Sakkal Majalla" w:hAnsi="Sakkal Majalla" w:cs="Sakkal Majalla"/>
          <w:sz w:val="36"/>
          <w:szCs w:val="36"/>
          <w:rtl/>
        </w:rPr>
        <w:t xml:space="preserve"> و</w:t>
      </w:r>
      <w:r w:rsidRPr="00346D28">
        <w:rPr>
          <w:rFonts w:ascii="Sakkal Majalla" w:hAnsi="Sakkal Majalla" w:cs="Sakkal Majalla"/>
          <w:b/>
          <w:bCs/>
          <w:sz w:val="36"/>
          <w:szCs w:val="36"/>
          <w:rtl/>
        </w:rPr>
        <w:t>الكفاءة كمؤشر أداء</w:t>
      </w:r>
      <w:r w:rsidRPr="00346D28">
        <w:rPr>
          <w:rFonts w:ascii="Sakkal Majalla" w:hAnsi="Sakkal Majalla" w:cs="Sakkal Majalla"/>
          <w:sz w:val="36"/>
          <w:szCs w:val="36"/>
        </w:rPr>
        <w:t>.</w:t>
      </w:r>
    </w:p>
    <w:p w14:paraId="556297B8"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lastRenderedPageBreak/>
        <w:t>تشير الأدبيات الحديثة إلى أن العديد من المصانع في المملكة تتبنّى أنظمة جودة شكلية تقتصر على الحصول على شهادات مثل</w:t>
      </w:r>
      <w:r w:rsidRPr="00346D28">
        <w:rPr>
          <w:rFonts w:ascii="Sakkal Majalla" w:hAnsi="Sakkal Majalla" w:cs="Sakkal Majalla"/>
          <w:sz w:val="36"/>
          <w:szCs w:val="36"/>
        </w:rPr>
        <w:t xml:space="preserve"> ISO 9001 </w:t>
      </w:r>
      <w:r w:rsidRPr="00346D28">
        <w:rPr>
          <w:rFonts w:ascii="Sakkal Majalla" w:hAnsi="Sakkal Majalla" w:cs="Sakkal Majalla"/>
          <w:sz w:val="36"/>
          <w:szCs w:val="36"/>
          <w:rtl/>
        </w:rPr>
        <w:t xml:space="preserve">دون أن تنعكس فعليًا على الأداء التشغيلي، إذ يغلب عليها </w:t>
      </w:r>
      <w:r w:rsidRPr="00346D28">
        <w:rPr>
          <w:rFonts w:ascii="Sakkal Majalla" w:hAnsi="Sakkal Majalla" w:cs="Sakkal Majalla"/>
          <w:b/>
          <w:bCs/>
          <w:sz w:val="36"/>
          <w:szCs w:val="36"/>
          <w:rtl/>
        </w:rPr>
        <w:t>الاهتمام بالمخرجات أكثر من العمليات</w:t>
      </w:r>
      <w:r w:rsidRPr="00346D28">
        <w:rPr>
          <w:rFonts w:ascii="Sakkal Majalla" w:hAnsi="Sakkal Majalla" w:cs="Sakkal Majalla"/>
          <w:sz w:val="36"/>
          <w:szCs w:val="36"/>
          <w:rtl/>
        </w:rPr>
        <w:t>، و</w:t>
      </w:r>
      <w:r w:rsidRPr="00346D28">
        <w:rPr>
          <w:rFonts w:ascii="Sakkal Majalla" w:hAnsi="Sakkal Majalla" w:cs="Sakkal Majalla"/>
          <w:b/>
          <w:bCs/>
          <w:sz w:val="36"/>
          <w:szCs w:val="36"/>
          <w:rtl/>
        </w:rPr>
        <w:t>بالتوثيق أكثر من التطبيق</w:t>
      </w:r>
      <w:r w:rsidRPr="00346D28">
        <w:rPr>
          <w:rFonts w:ascii="Sakkal Majalla" w:hAnsi="Sakkal Majalla" w:cs="Sakkal Majalla"/>
          <w:sz w:val="36"/>
          <w:szCs w:val="36"/>
        </w:rPr>
        <w:t xml:space="preserve">. </w:t>
      </w:r>
      <w:r w:rsidRPr="00346D28">
        <w:rPr>
          <w:rFonts w:ascii="Sakkal Majalla" w:hAnsi="Sakkal Majalla" w:cs="Sakkal Majalla"/>
          <w:sz w:val="36"/>
          <w:szCs w:val="36"/>
          <w:rtl/>
        </w:rPr>
        <w:t>هذه الممارسات تُفرغ مفهوم الجودة من جوهره الحقيقي، وهو التحسين المستمر للعمليات</w:t>
      </w:r>
      <w:r w:rsidRPr="00346D28">
        <w:rPr>
          <w:rFonts w:ascii="Sakkal Majalla" w:hAnsi="Sakkal Majalla" w:cs="Sakkal Majalla"/>
          <w:sz w:val="36"/>
          <w:szCs w:val="36"/>
        </w:rPr>
        <w:t>.</w:t>
      </w:r>
      <w:r w:rsidRPr="00346D28">
        <w:rPr>
          <w:rFonts w:ascii="Sakkal Majalla" w:hAnsi="Sakkal Majalla" w:cs="Sakkal Majalla"/>
          <w:sz w:val="36"/>
          <w:szCs w:val="36"/>
        </w:rPr>
        <w:br/>
      </w:r>
      <w:r w:rsidRPr="00346D28">
        <w:rPr>
          <w:rFonts w:ascii="Sakkal Majalla" w:hAnsi="Sakkal Majalla" w:cs="Sakkal Majalla"/>
          <w:sz w:val="36"/>
          <w:szCs w:val="36"/>
          <w:rtl/>
        </w:rPr>
        <w:t>ومن هنا تنطلق هذه الدراسة لمعالجة فجوة واقعية مفادها أن نجاح تطبيق إدارة الجودة الشاملة في المصانع الغذائية لا يُقاس بالحصول على شهادات الجودة، بل بمدى تأثير التطبيق الفعلي على كفاءة المشاريع الإنتاجية ومؤشراتها الأساسية</w:t>
      </w:r>
      <w:r w:rsidRPr="00346D28">
        <w:rPr>
          <w:rFonts w:ascii="Sakkal Majalla" w:hAnsi="Sakkal Majalla" w:cs="Sakkal Majalla"/>
          <w:sz w:val="36"/>
          <w:szCs w:val="36"/>
        </w:rPr>
        <w:t xml:space="preserve">: </w:t>
      </w:r>
      <w:r w:rsidRPr="00346D28">
        <w:rPr>
          <w:rFonts w:ascii="Sakkal Majalla" w:hAnsi="Sakkal Majalla" w:cs="Sakkal Majalla"/>
          <w:b/>
          <w:bCs/>
          <w:sz w:val="36"/>
          <w:szCs w:val="36"/>
          <w:rtl/>
        </w:rPr>
        <w:t>الوقت، التكلفة، الجودة، الإنتاجية، ورضا العملاء</w:t>
      </w:r>
      <w:r w:rsidRPr="00346D28">
        <w:rPr>
          <w:rFonts w:ascii="Sakkal Majalla" w:hAnsi="Sakkal Majalla" w:cs="Sakkal Majalla"/>
          <w:b/>
          <w:bCs/>
          <w:sz w:val="36"/>
          <w:szCs w:val="36"/>
        </w:rPr>
        <w:t>.</w:t>
      </w:r>
    </w:p>
    <w:p w14:paraId="426352D9"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 xml:space="preserve">تتمثل </w:t>
      </w:r>
      <w:r w:rsidRPr="00346D28">
        <w:rPr>
          <w:rFonts w:ascii="Sakkal Majalla" w:hAnsi="Sakkal Majalla" w:cs="Sakkal Majalla"/>
          <w:b/>
          <w:bCs/>
          <w:sz w:val="36"/>
          <w:szCs w:val="36"/>
          <w:rtl/>
        </w:rPr>
        <w:t>المشكلة البحثية</w:t>
      </w:r>
      <w:r w:rsidRPr="00346D28">
        <w:rPr>
          <w:rFonts w:ascii="Sakkal Majalla" w:hAnsi="Sakkal Majalla" w:cs="Sakkal Majalla"/>
          <w:sz w:val="36"/>
          <w:szCs w:val="36"/>
          <w:rtl/>
        </w:rPr>
        <w:t xml:space="preserve"> في أن بعض المصانع الغذائية – وبخاصة المخابز الصناعية – تطبّق مفاهيم الجودة بشكل جزئي وغير متكامل، حيث يتركّز الجهد في فحص المنتج النهائي بدل مراقبة العمليات التشغيلية بشكل وقائي. هذا القصور يؤدي إلى ارتفاع نسب الفاقد والهدر، وزيادة التكاليف، وتذبذب جودة المنتج النهائي، وضعف قدرة المشاريع على الالتزام بالجداول الزمنية والتكلفة المحددة. وتفترض هذه الدراسة أن السبب الجوهري لهذا القصور هو </w:t>
      </w:r>
      <w:r w:rsidRPr="00346D28">
        <w:rPr>
          <w:rFonts w:ascii="Sakkal Majalla" w:hAnsi="Sakkal Majalla" w:cs="Sakkal Majalla"/>
          <w:b/>
          <w:bCs/>
          <w:sz w:val="36"/>
          <w:szCs w:val="36"/>
          <w:rtl/>
        </w:rPr>
        <w:t>ضعف تطبيق مبادئ الجودة الشاملة بصورة متكاملة على مستوى القيادة والتدريب والمشاركة والتحسين المستمر</w:t>
      </w:r>
      <w:r w:rsidRPr="00346D28">
        <w:rPr>
          <w:rFonts w:ascii="Sakkal Majalla" w:hAnsi="Sakkal Majalla" w:cs="Sakkal Majalla"/>
          <w:b/>
          <w:bCs/>
          <w:sz w:val="36"/>
          <w:szCs w:val="36"/>
        </w:rPr>
        <w:t>.</w:t>
      </w:r>
    </w:p>
    <w:p w14:paraId="776E22F9"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 xml:space="preserve">ومن هنا تنطلق </w:t>
      </w:r>
      <w:r w:rsidRPr="00346D28">
        <w:rPr>
          <w:rFonts w:ascii="Sakkal Majalla" w:hAnsi="Sakkal Majalla" w:cs="Sakkal Majalla"/>
          <w:b/>
          <w:bCs/>
          <w:sz w:val="36"/>
          <w:szCs w:val="36"/>
          <w:rtl/>
        </w:rPr>
        <w:t>الفرضية الرئيسة للدراسة</w:t>
      </w:r>
      <w:r w:rsidRPr="00346D28">
        <w:rPr>
          <w:rFonts w:ascii="Sakkal Majalla" w:hAnsi="Sakkal Majalla" w:cs="Sakkal Majalla"/>
          <w:sz w:val="36"/>
          <w:szCs w:val="36"/>
          <w:rtl/>
        </w:rPr>
        <w:t>، التي تنص على</w:t>
      </w:r>
      <w:r w:rsidRPr="00346D28">
        <w:rPr>
          <w:rFonts w:ascii="Sakkal Majalla" w:hAnsi="Sakkal Majalla" w:cs="Sakkal Majalla"/>
          <w:sz w:val="36"/>
          <w:szCs w:val="36"/>
        </w:rPr>
        <w:t>:</w:t>
      </w:r>
    </w:p>
    <w:p w14:paraId="5740A9FC"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i/>
          <w:iCs/>
          <w:sz w:val="36"/>
          <w:szCs w:val="36"/>
        </w:rPr>
        <w:t>“</w:t>
      </w:r>
      <w:r w:rsidRPr="00346D28">
        <w:rPr>
          <w:rFonts w:ascii="Sakkal Majalla" w:hAnsi="Sakkal Majalla" w:cs="Sakkal Majalla"/>
          <w:i/>
          <w:iCs/>
          <w:sz w:val="36"/>
          <w:szCs w:val="36"/>
          <w:rtl/>
        </w:rPr>
        <w:t>توجد علاقة ذات دلالة إحصائية بين تطبيق مبادئ إدارة الجودة الشاملة ورفع كفاءة المشاريع الإنتاجية في مصانع المخابز داخل المملكة العربية السعودية</w:t>
      </w:r>
      <w:r w:rsidRPr="00346D28">
        <w:rPr>
          <w:rFonts w:ascii="Sakkal Majalla" w:hAnsi="Sakkal Majalla" w:cs="Sakkal Majalla"/>
          <w:i/>
          <w:iCs/>
          <w:sz w:val="36"/>
          <w:szCs w:val="36"/>
        </w:rPr>
        <w:t>.”</w:t>
      </w:r>
    </w:p>
    <w:p w14:paraId="66C60861"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ويتفرع عنها أربع فرضيات فرعية تفصيلية، هي</w:t>
      </w:r>
      <w:r w:rsidRPr="00346D28">
        <w:rPr>
          <w:rFonts w:ascii="Sakkal Majalla" w:hAnsi="Sakkal Majalla" w:cs="Sakkal Majalla"/>
          <w:sz w:val="36"/>
          <w:szCs w:val="36"/>
        </w:rPr>
        <w:t>:</w:t>
      </w:r>
    </w:p>
    <w:p w14:paraId="563C574A" w14:textId="77777777" w:rsidR="00346D28" w:rsidRPr="00346D28" w:rsidRDefault="00346D28" w:rsidP="00346D28">
      <w:pPr>
        <w:numPr>
          <w:ilvl w:val="0"/>
          <w:numId w:val="145"/>
        </w:numPr>
        <w:rPr>
          <w:rFonts w:ascii="Sakkal Majalla" w:hAnsi="Sakkal Majalla" w:cs="Sakkal Majalla"/>
          <w:sz w:val="36"/>
          <w:szCs w:val="36"/>
        </w:rPr>
      </w:pPr>
      <w:r w:rsidRPr="00346D28">
        <w:rPr>
          <w:rFonts w:ascii="Sakkal Majalla" w:hAnsi="Sakkal Majalla" w:cs="Sakkal Majalla"/>
          <w:sz w:val="36"/>
          <w:szCs w:val="36"/>
          <w:rtl/>
        </w:rPr>
        <w:t>توجد علاقة ذات دلالة بين دعم القيادة العليا ومستوى تطبيق الجودة الشاملة</w:t>
      </w:r>
      <w:r w:rsidRPr="00346D28">
        <w:rPr>
          <w:rFonts w:ascii="Sakkal Majalla" w:hAnsi="Sakkal Majalla" w:cs="Sakkal Majalla"/>
          <w:sz w:val="36"/>
          <w:szCs w:val="36"/>
        </w:rPr>
        <w:t>.</w:t>
      </w:r>
    </w:p>
    <w:p w14:paraId="63ED9ADB" w14:textId="77777777" w:rsidR="00346D28" w:rsidRPr="00346D28" w:rsidRDefault="00346D28" w:rsidP="00346D28">
      <w:pPr>
        <w:numPr>
          <w:ilvl w:val="0"/>
          <w:numId w:val="145"/>
        </w:numPr>
        <w:rPr>
          <w:rFonts w:ascii="Sakkal Majalla" w:hAnsi="Sakkal Majalla" w:cs="Sakkal Majalla"/>
          <w:sz w:val="36"/>
          <w:szCs w:val="36"/>
        </w:rPr>
      </w:pPr>
      <w:r w:rsidRPr="00346D28">
        <w:rPr>
          <w:rFonts w:ascii="Sakkal Majalla" w:hAnsi="Sakkal Majalla" w:cs="Sakkal Majalla"/>
          <w:sz w:val="36"/>
          <w:szCs w:val="36"/>
          <w:rtl/>
        </w:rPr>
        <w:t>توجد علاقة ذات دلالة بين تدريب العاملين والتحسين المستمر في الأداء التشغيلي</w:t>
      </w:r>
      <w:r w:rsidRPr="00346D28">
        <w:rPr>
          <w:rFonts w:ascii="Sakkal Majalla" w:hAnsi="Sakkal Majalla" w:cs="Sakkal Majalla"/>
          <w:sz w:val="36"/>
          <w:szCs w:val="36"/>
        </w:rPr>
        <w:t>.</w:t>
      </w:r>
    </w:p>
    <w:p w14:paraId="2D5AAFC2" w14:textId="77777777" w:rsidR="00346D28" w:rsidRPr="00346D28" w:rsidRDefault="00346D28" w:rsidP="00346D28">
      <w:pPr>
        <w:numPr>
          <w:ilvl w:val="0"/>
          <w:numId w:val="145"/>
        </w:numPr>
        <w:rPr>
          <w:rFonts w:ascii="Sakkal Majalla" w:hAnsi="Sakkal Majalla" w:cs="Sakkal Majalla"/>
          <w:sz w:val="36"/>
          <w:szCs w:val="36"/>
        </w:rPr>
      </w:pPr>
      <w:r w:rsidRPr="00346D28">
        <w:rPr>
          <w:rFonts w:ascii="Sakkal Majalla" w:hAnsi="Sakkal Majalla" w:cs="Sakkal Majalla"/>
          <w:sz w:val="36"/>
          <w:szCs w:val="36"/>
          <w:rtl/>
        </w:rPr>
        <w:lastRenderedPageBreak/>
        <w:t>توجد علاقة ذات دلالة بين مشاركة وتمكين العاملين وتقليل الفاقد وتحسين الكفاءة</w:t>
      </w:r>
      <w:r w:rsidRPr="00346D28">
        <w:rPr>
          <w:rFonts w:ascii="Sakkal Majalla" w:hAnsi="Sakkal Majalla" w:cs="Sakkal Majalla"/>
          <w:sz w:val="36"/>
          <w:szCs w:val="36"/>
        </w:rPr>
        <w:t>.</w:t>
      </w:r>
    </w:p>
    <w:p w14:paraId="0B15640C" w14:textId="77777777" w:rsidR="00346D28" w:rsidRPr="00346D28" w:rsidRDefault="00346D28" w:rsidP="00346D28">
      <w:pPr>
        <w:numPr>
          <w:ilvl w:val="0"/>
          <w:numId w:val="145"/>
        </w:numPr>
        <w:rPr>
          <w:rFonts w:ascii="Sakkal Majalla" w:hAnsi="Sakkal Majalla" w:cs="Sakkal Majalla"/>
          <w:sz w:val="36"/>
          <w:szCs w:val="36"/>
        </w:rPr>
      </w:pPr>
      <w:r w:rsidRPr="00346D28">
        <w:rPr>
          <w:rFonts w:ascii="Sakkal Majalla" w:hAnsi="Sakkal Majalla" w:cs="Sakkal Majalla"/>
          <w:sz w:val="36"/>
          <w:szCs w:val="36"/>
          <w:rtl/>
        </w:rPr>
        <w:t>توجد علاقة ذات دلالة بين ممارسات التحسين المستمر وجودة المنتج والالتزام الزمني</w:t>
      </w:r>
      <w:r w:rsidRPr="00346D28">
        <w:rPr>
          <w:rFonts w:ascii="Sakkal Majalla" w:hAnsi="Sakkal Majalla" w:cs="Sakkal Majalla"/>
          <w:sz w:val="36"/>
          <w:szCs w:val="36"/>
        </w:rPr>
        <w:t>.</w:t>
      </w:r>
    </w:p>
    <w:p w14:paraId="4EABC72C"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تهدف هذه الفرضيات إلى اختبار العلاقة السببية بين متغيرات الدراسة؛ فالجودة الشاملة – كمفهوم إداري متكامل – تؤثر مباشرة في كفاءة المشاريع عبر آليات محددة</w:t>
      </w:r>
      <w:r w:rsidRPr="00346D28">
        <w:rPr>
          <w:rFonts w:ascii="Sakkal Majalla" w:hAnsi="Sakkal Majalla" w:cs="Sakkal Majalla"/>
          <w:sz w:val="36"/>
          <w:szCs w:val="36"/>
        </w:rPr>
        <w:t xml:space="preserve">: </w:t>
      </w:r>
      <w:r w:rsidRPr="00346D28">
        <w:rPr>
          <w:rFonts w:ascii="Sakkal Majalla" w:hAnsi="Sakkal Majalla" w:cs="Sakkal Majalla"/>
          <w:b/>
          <w:bCs/>
          <w:sz w:val="36"/>
          <w:szCs w:val="36"/>
          <w:rtl/>
        </w:rPr>
        <w:t>القيادة التحفيزية، التدريب المستمر، المشاركة الفاعلة، والتحسين الدوري للعمليات</w:t>
      </w:r>
      <w:r w:rsidRPr="00346D28">
        <w:rPr>
          <w:rFonts w:ascii="Sakkal Majalla" w:hAnsi="Sakkal Majalla" w:cs="Sakkal Majalla"/>
          <w:sz w:val="36"/>
          <w:szCs w:val="36"/>
        </w:rPr>
        <w:t>.</w:t>
      </w:r>
      <w:r w:rsidRPr="00346D28">
        <w:rPr>
          <w:rFonts w:ascii="Sakkal Majalla" w:hAnsi="Sakkal Majalla" w:cs="Sakkal Majalla"/>
          <w:sz w:val="36"/>
          <w:szCs w:val="36"/>
        </w:rPr>
        <w:br/>
      </w:r>
      <w:r w:rsidRPr="00346D28">
        <w:rPr>
          <w:rFonts w:ascii="Sakkal Majalla" w:hAnsi="Sakkal Majalla" w:cs="Sakkal Majalla"/>
          <w:sz w:val="36"/>
          <w:szCs w:val="36"/>
          <w:rtl/>
        </w:rPr>
        <w:t>كل آلية تمثل مسارًا سببيًا يُتوقع أن ينعكس على كفاءة المشروع من خلال تحسين إدارة الوقت، خفض الأخطاء التشغيلية، تقليل الكلفة، ورفع رضا العملاء</w:t>
      </w:r>
      <w:r w:rsidRPr="00346D28">
        <w:rPr>
          <w:rFonts w:ascii="Sakkal Majalla" w:hAnsi="Sakkal Majalla" w:cs="Sakkal Majalla"/>
          <w:sz w:val="36"/>
          <w:szCs w:val="36"/>
        </w:rPr>
        <w:t>.</w:t>
      </w:r>
      <w:r w:rsidRPr="00346D28">
        <w:rPr>
          <w:rFonts w:ascii="Sakkal Majalla" w:hAnsi="Sakkal Majalla" w:cs="Sakkal Majalla"/>
          <w:sz w:val="36"/>
          <w:szCs w:val="36"/>
        </w:rPr>
        <w:br/>
      </w:r>
      <w:r w:rsidRPr="00346D28">
        <w:rPr>
          <w:rFonts w:ascii="Sakkal Majalla" w:hAnsi="Sakkal Majalla" w:cs="Sakkal Majalla"/>
          <w:sz w:val="36"/>
          <w:szCs w:val="36"/>
          <w:rtl/>
        </w:rPr>
        <w:t>وعليه، فإن كل فرضية من الفرضيات السابقة تمثّل “حلقة سببية” في سلسلة العلاقات بين مكونات الجودة الشاملة ومخرجات الكفاءة الإنتاجية</w:t>
      </w:r>
      <w:r w:rsidRPr="00346D28">
        <w:rPr>
          <w:rFonts w:ascii="Sakkal Majalla" w:hAnsi="Sakkal Majalla" w:cs="Sakkal Majalla"/>
          <w:sz w:val="36"/>
          <w:szCs w:val="36"/>
        </w:rPr>
        <w:t>.</w:t>
      </w:r>
    </w:p>
    <w:p w14:paraId="2F04C045"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 xml:space="preserve">ولأن جودة العمليات ترتبط ارتباطًا وثيقًا بثقافة المؤسسة ووعي العاملين، فإن الدراسة تدمج بين </w:t>
      </w:r>
      <w:r w:rsidRPr="00346D28">
        <w:rPr>
          <w:rFonts w:ascii="Sakkal Majalla" w:hAnsi="Sakkal Majalla" w:cs="Sakkal Majalla"/>
          <w:b/>
          <w:bCs/>
          <w:sz w:val="36"/>
          <w:szCs w:val="36"/>
          <w:rtl/>
        </w:rPr>
        <w:t>البعد الإداري (القيادة)</w:t>
      </w:r>
      <w:r w:rsidRPr="00346D28">
        <w:rPr>
          <w:rFonts w:ascii="Sakkal Majalla" w:hAnsi="Sakkal Majalla" w:cs="Sakkal Majalla"/>
          <w:sz w:val="36"/>
          <w:szCs w:val="36"/>
          <w:rtl/>
        </w:rPr>
        <w:t xml:space="preserve"> و</w:t>
      </w:r>
      <w:r w:rsidRPr="00346D28">
        <w:rPr>
          <w:rFonts w:ascii="Sakkal Majalla" w:hAnsi="Sakkal Majalla" w:cs="Sakkal Majalla"/>
          <w:b/>
          <w:bCs/>
          <w:sz w:val="36"/>
          <w:szCs w:val="36"/>
          <w:rtl/>
        </w:rPr>
        <w:t>البعد البشري (المشاركة والتدريب)</w:t>
      </w:r>
      <w:r w:rsidRPr="00346D28">
        <w:rPr>
          <w:rFonts w:ascii="Sakkal Majalla" w:hAnsi="Sakkal Majalla" w:cs="Sakkal Majalla"/>
          <w:sz w:val="36"/>
          <w:szCs w:val="36"/>
          <w:rtl/>
        </w:rPr>
        <w:t xml:space="preserve"> و</w:t>
      </w:r>
      <w:r w:rsidRPr="00346D28">
        <w:rPr>
          <w:rFonts w:ascii="Sakkal Majalla" w:hAnsi="Sakkal Majalla" w:cs="Sakkal Majalla"/>
          <w:b/>
          <w:bCs/>
          <w:sz w:val="36"/>
          <w:szCs w:val="36"/>
          <w:rtl/>
        </w:rPr>
        <w:t>البعد التقني (التحسين المستمر)</w:t>
      </w:r>
      <w:r w:rsidRPr="00346D28">
        <w:rPr>
          <w:rFonts w:ascii="Sakkal Majalla" w:hAnsi="Sakkal Majalla" w:cs="Sakkal Majalla"/>
          <w:sz w:val="36"/>
          <w:szCs w:val="36"/>
          <w:rtl/>
        </w:rPr>
        <w:t xml:space="preserve"> لقياس الأثر الكلي على الكفاءة</w:t>
      </w:r>
      <w:r w:rsidRPr="00346D28">
        <w:rPr>
          <w:rFonts w:ascii="Sakkal Majalla" w:hAnsi="Sakkal Majalla" w:cs="Sakkal Majalla"/>
          <w:sz w:val="36"/>
          <w:szCs w:val="36"/>
        </w:rPr>
        <w:t>.</w:t>
      </w:r>
      <w:r w:rsidRPr="00346D28">
        <w:rPr>
          <w:rFonts w:ascii="Sakkal Majalla" w:hAnsi="Sakkal Majalla" w:cs="Sakkal Majalla"/>
          <w:sz w:val="36"/>
          <w:szCs w:val="36"/>
        </w:rPr>
        <w:br/>
      </w:r>
      <w:r w:rsidRPr="00346D28">
        <w:rPr>
          <w:rFonts w:ascii="Sakkal Majalla" w:hAnsi="Sakkal Majalla" w:cs="Sakkal Majalla"/>
          <w:sz w:val="36"/>
          <w:szCs w:val="36"/>
          <w:rtl/>
        </w:rPr>
        <w:t>وبذلك تميّز هذه الدراسة نفسها عن أغلب الدراسات السابقة التي ركّزت على بعد واحد فقط من أبعاد الجودة الشاملة</w:t>
      </w:r>
      <w:r w:rsidRPr="00346D28">
        <w:rPr>
          <w:rFonts w:ascii="Sakkal Majalla" w:hAnsi="Sakkal Majalla" w:cs="Sakkal Majalla"/>
          <w:sz w:val="36"/>
          <w:szCs w:val="36"/>
        </w:rPr>
        <w:t>.</w:t>
      </w:r>
      <w:r w:rsidRPr="00346D28">
        <w:rPr>
          <w:rFonts w:ascii="Sakkal Majalla" w:hAnsi="Sakkal Majalla" w:cs="Sakkal Majalla"/>
          <w:sz w:val="36"/>
          <w:szCs w:val="36"/>
        </w:rPr>
        <w:br/>
      </w:r>
      <w:r w:rsidRPr="00346D28">
        <w:rPr>
          <w:rFonts w:ascii="Sakkal Majalla" w:hAnsi="Sakkal Majalla" w:cs="Sakkal Majalla"/>
          <w:sz w:val="36"/>
          <w:szCs w:val="36"/>
          <w:rtl/>
        </w:rPr>
        <w:t xml:space="preserve">كما تعتمد منهجًا وصفيًا تحليليًا كميًا يجمع بين </w:t>
      </w:r>
      <w:r w:rsidRPr="00346D28">
        <w:rPr>
          <w:rFonts w:ascii="Sakkal Majalla" w:hAnsi="Sakkal Majalla" w:cs="Sakkal Majalla"/>
          <w:b/>
          <w:bCs/>
          <w:sz w:val="36"/>
          <w:szCs w:val="36"/>
          <w:rtl/>
        </w:rPr>
        <w:t>الوصف الواقعي للتطبيق الميداني</w:t>
      </w:r>
      <w:r w:rsidRPr="00346D28">
        <w:rPr>
          <w:rFonts w:ascii="Sakkal Majalla" w:hAnsi="Sakkal Majalla" w:cs="Sakkal Majalla"/>
          <w:sz w:val="36"/>
          <w:szCs w:val="36"/>
          <w:rtl/>
        </w:rPr>
        <w:t xml:space="preserve"> والتحليل الإحصائي السببي باستخدام أدوات مثل </w:t>
      </w:r>
      <w:r w:rsidRPr="00346D28">
        <w:rPr>
          <w:rFonts w:ascii="Sakkal Majalla" w:hAnsi="Sakkal Majalla" w:cs="Sakkal Majalla"/>
          <w:i/>
          <w:iCs/>
          <w:sz w:val="36"/>
          <w:szCs w:val="36"/>
        </w:rPr>
        <w:t>Pearson correlation</w:t>
      </w:r>
      <w:r w:rsidRPr="00346D28">
        <w:rPr>
          <w:rFonts w:ascii="Sakkal Majalla" w:hAnsi="Sakkal Majalla" w:cs="Sakkal Majalla"/>
          <w:sz w:val="36"/>
          <w:szCs w:val="36"/>
        </w:rPr>
        <w:t xml:space="preserve"> </w:t>
      </w:r>
      <w:r w:rsidRPr="00346D28">
        <w:rPr>
          <w:rFonts w:ascii="Sakkal Majalla" w:hAnsi="Sakkal Majalla" w:cs="Sakkal Majalla"/>
          <w:sz w:val="36"/>
          <w:szCs w:val="36"/>
          <w:rtl/>
        </w:rPr>
        <w:t>و</w:t>
      </w:r>
      <w:r w:rsidRPr="00346D28">
        <w:rPr>
          <w:rFonts w:ascii="Sakkal Majalla" w:hAnsi="Sakkal Majalla" w:cs="Sakkal Majalla"/>
          <w:i/>
          <w:iCs/>
          <w:sz w:val="36"/>
          <w:szCs w:val="36"/>
        </w:rPr>
        <w:t>Regression Analysis</w:t>
      </w:r>
      <w:r w:rsidRPr="00346D28">
        <w:rPr>
          <w:rFonts w:ascii="Sakkal Majalla" w:hAnsi="Sakkal Majalla" w:cs="Sakkal Majalla"/>
          <w:sz w:val="36"/>
          <w:szCs w:val="36"/>
        </w:rPr>
        <w:t xml:space="preserve"> </w:t>
      </w:r>
      <w:r w:rsidRPr="00346D28">
        <w:rPr>
          <w:rFonts w:ascii="Sakkal Majalla" w:hAnsi="Sakkal Majalla" w:cs="Sakkal Majalla"/>
          <w:sz w:val="36"/>
          <w:szCs w:val="36"/>
          <w:rtl/>
        </w:rPr>
        <w:t>لاختبار الفرضيات</w:t>
      </w:r>
      <w:r w:rsidRPr="00346D28">
        <w:rPr>
          <w:rFonts w:ascii="Sakkal Majalla" w:hAnsi="Sakkal Majalla" w:cs="Sakkal Majalla"/>
          <w:sz w:val="36"/>
          <w:szCs w:val="36"/>
        </w:rPr>
        <w:t>.</w:t>
      </w:r>
    </w:p>
    <w:p w14:paraId="6450F660"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 xml:space="preserve">إن اختيار </w:t>
      </w:r>
      <w:r w:rsidRPr="00346D28">
        <w:rPr>
          <w:rFonts w:ascii="Sakkal Majalla" w:hAnsi="Sakkal Majalla" w:cs="Sakkal Majalla"/>
          <w:b/>
          <w:bCs/>
          <w:sz w:val="36"/>
          <w:szCs w:val="36"/>
          <w:rtl/>
        </w:rPr>
        <w:t>مصنع المخابز بمدينة جدة</w:t>
      </w:r>
      <w:r w:rsidRPr="00346D28">
        <w:rPr>
          <w:rFonts w:ascii="Sakkal Majalla" w:hAnsi="Sakkal Majalla" w:cs="Sakkal Majalla"/>
          <w:sz w:val="36"/>
          <w:szCs w:val="36"/>
          <w:rtl/>
        </w:rPr>
        <w:t xml:space="preserve"> كنموذج تطبيقي لم يأتِ اعتباطًا، بل لأن هذه المدينة تُعدّ من أكبر المراكز الصناعية والغذائية في المملكة، وتضم منشآت إنتاجية متقدمة من حيث التقنيات وحجم العمالة، ما يجعلها بيئة مثالية لدراسة تطبيق الجودة الشاملة في قطاع المخابز</w:t>
      </w:r>
      <w:r w:rsidRPr="00346D28">
        <w:rPr>
          <w:rFonts w:ascii="Sakkal Majalla" w:hAnsi="Sakkal Majalla" w:cs="Sakkal Majalla"/>
          <w:sz w:val="36"/>
          <w:szCs w:val="36"/>
        </w:rPr>
        <w:t>.</w:t>
      </w:r>
      <w:r w:rsidRPr="00346D28">
        <w:rPr>
          <w:rFonts w:ascii="Sakkal Majalla" w:hAnsi="Sakkal Majalla" w:cs="Sakkal Majalla"/>
          <w:sz w:val="36"/>
          <w:szCs w:val="36"/>
        </w:rPr>
        <w:br/>
      </w:r>
      <w:r w:rsidRPr="00346D28">
        <w:rPr>
          <w:rFonts w:ascii="Sakkal Majalla" w:hAnsi="Sakkal Majalla" w:cs="Sakkal Majalla"/>
          <w:sz w:val="36"/>
          <w:szCs w:val="36"/>
          <w:rtl/>
        </w:rPr>
        <w:t xml:space="preserve">وتستند هذه الدراسة إلى </w:t>
      </w:r>
      <w:r w:rsidRPr="00346D28">
        <w:rPr>
          <w:rFonts w:ascii="Sakkal Majalla" w:hAnsi="Sakkal Majalla" w:cs="Sakkal Majalla"/>
          <w:b/>
          <w:bCs/>
          <w:sz w:val="36"/>
          <w:szCs w:val="36"/>
          <w:rtl/>
        </w:rPr>
        <w:t>منهج علمي منظم</w:t>
      </w:r>
      <w:r w:rsidRPr="00346D28">
        <w:rPr>
          <w:rFonts w:ascii="Sakkal Majalla" w:hAnsi="Sakkal Majalla" w:cs="Sakkal Majalla"/>
          <w:sz w:val="36"/>
          <w:szCs w:val="36"/>
          <w:rtl/>
        </w:rPr>
        <w:t xml:space="preserve"> يبدأ بتحديد المشكلة وصياغة الفرضيات، </w:t>
      </w:r>
      <w:r w:rsidRPr="00346D28">
        <w:rPr>
          <w:rFonts w:ascii="Sakkal Majalla" w:hAnsi="Sakkal Majalla" w:cs="Sakkal Majalla"/>
          <w:sz w:val="36"/>
          <w:szCs w:val="36"/>
          <w:rtl/>
        </w:rPr>
        <w:lastRenderedPageBreak/>
        <w:t>مرورًا بجمع البيانات الميدانية عبر استبانة مُحكمة تم تحكيمها إحصائيًا</w:t>
      </w:r>
      <w:r w:rsidRPr="00346D28">
        <w:rPr>
          <w:rFonts w:ascii="Sakkal Majalla" w:hAnsi="Sakkal Majalla" w:cs="Sakkal Majalla"/>
          <w:sz w:val="36"/>
          <w:szCs w:val="36"/>
        </w:rPr>
        <w:t xml:space="preserve"> (Cronbach Alpha = 0.87)</w:t>
      </w:r>
      <w:r w:rsidRPr="00346D28">
        <w:rPr>
          <w:rFonts w:ascii="Sakkal Majalla" w:hAnsi="Sakkal Majalla" w:cs="Sakkal Majalla"/>
          <w:sz w:val="36"/>
          <w:szCs w:val="36"/>
          <w:rtl/>
        </w:rPr>
        <w:t>، وانتهاءً بتحليل البيانات باستخدام البرنامج الإحصائي</w:t>
      </w:r>
      <w:r w:rsidRPr="00346D28">
        <w:rPr>
          <w:rFonts w:ascii="Sakkal Majalla" w:hAnsi="Sakkal Majalla" w:cs="Sakkal Majalla"/>
          <w:sz w:val="36"/>
          <w:szCs w:val="36"/>
        </w:rPr>
        <w:t xml:space="preserve"> SPSS </w:t>
      </w:r>
      <w:r w:rsidRPr="00346D28">
        <w:rPr>
          <w:rFonts w:ascii="Sakkal Majalla" w:hAnsi="Sakkal Majalla" w:cs="Sakkal Majalla"/>
          <w:sz w:val="36"/>
          <w:szCs w:val="36"/>
          <w:rtl/>
        </w:rPr>
        <w:t>(الإصدار 27)، لاستخلاص النتائج التي تُثبت أو تنفي الفرضيات المطروحة</w:t>
      </w:r>
      <w:r w:rsidRPr="00346D28">
        <w:rPr>
          <w:rFonts w:ascii="Sakkal Majalla" w:hAnsi="Sakkal Majalla" w:cs="Sakkal Majalla"/>
          <w:sz w:val="36"/>
          <w:szCs w:val="36"/>
        </w:rPr>
        <w:t>.</w:t>
      </w:r>
    </w:p>
    <w:p w14:paraId="11089C84"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 xml:space="preserve">من خلال هذا الإطار، تسعى الدراسة إلى تقديم </w:t>
      </w:r>
      <w:r w:rsidRPr="00346D28">
        <w:rPr>
          <w:rFonts w:ascii="Sakkal Majalla" w:hAnsi="Sakkal Majalla" w:cs="Sakkal Majalla"/>
          <w:b/>
          <w:bCs/>
          <w:sz w:val="36"/>
          <w:szCs w:val="36"/>
          <w:rtl/>
        </w:rPr>
        <w:t>نموذج بحثي تطبيقي</w:t>
      </w:r>
      <w:r w:rsidRPr="00346D28">
        <w:rPr>
          <w:rFonts w:ascii="Sakkal Majalla" w:hAnsi="Sakkal Majalla" w:cs="Sakkal Majalla"/>
          <w:sz w:val="36"/>
          <w:szCs w:val="36"/>
          <w:rtl/>
        </w:rPr>
        <w:t xml:space="preserve"> يربط بين أبعاد إدارة الجودة الشاملة ومؤشرات كفاءة المشاريع الإنتاجية،</w:t>
      </w:r>
      <w:r w:rsidRPr="00346D28">
        <w:rPr>
          <w:rFonts w:ascii="Sakkal Majalla" w:hAnsi="Sakkal Majalla" w:cs="Sakkal Majalla"/>
          <w:sz w:val="36"/>
          <w:szCs w:val="36"/>
        </w:rPr>
        <w:br/>
      </w:r>
      <w:r w:rsidRPr="00346D28">
        <w:rPr>
          <w:rFonts w:ascii="Sakkal Majalla" w:hAnsi="Sakkal Majalla" w:cs="Sakkal Majalla"/>
          <w:sz w:val="36"/>
          <w:szCs w:val="36"/>
          <w:rtl/>
        </w:rPr>
        <w:t>ويُتوقع أن تسهم نتائجها في صياغة سياسات تشغيلية جديدة للمصانع الغذائية السعودية،</w:t>
      </w:r>
      <w:r w:rsidRPr="00346D28">
        <w:rPr>
          <w:rFonts w:ascii="Sakkal Majalla" w:hAnsi="Sakkal Majalla" w:cs="Sakkal Majalla"/>
          <w:sz w:val="36"/>
          <w:szCs w:val="36"/>
        </w:rPr>
        <w:br/>
      </w:r>
      <w:r w:rsidRPr="00346D28">
        <w:rPr>
          <w:rFonts w:ascii="Sakkal Majalla" w:hAnsi="Sakkal Majalla" w:cs="Sakkal Majalla"/>
          <w:sz w:val="36"/>
          <w:szCs w:val="36"/>
          <w:rtl/>
        </w:rPr>
        <w:t>تركّز على تمكين العاملين، وتطوير القيادات، وتعزيز ثقافة التحسين المستمر، وتحويل مفهوم الجودة من “إجراء إداري” إلى “سلوك مؤسسي مستدام</w:t>
      </w:r>
      <w:r w:rsidRPr="00346D28">
        <w:rPr>
          <w:rFonts w:ascii="Sakkal Majalla" w:hAnsi="Sakkal Majalla" w:cs="Sakkal Majalla"/>
          <w:sz w:val="36"/>
          <w:szCs w:val="36"/>
        </w:rPr>
        <w:t>”.</w:t>
      </w:r>
    </w:p>
    <w:p w14:paraId="12692D0D"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وبناءً على ما سبق، يمكن تلخيص الدور السببي الذي تسعى الدراسة لاختباره كما يلي</w:t>
      </w:r>
      <w:r w:rsidRPr="00346D28">
        <w:rPr>
          <w:rFonts w:ascii="Sakkal Majalla" w:hAnsi="Sakkal Majalla" w:cs="Sakkal Majalla"/>
          <w:sz w:val="36"/>
          <w:szCs w:val="36"/>
        </w:rPr>
        <w:t>:</w:t>
      </w:r>
    </w:p>
    <w:p w14:paraId="67F20EEE"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 xml:space="preserve">تطبيق إدارة الجودة الشاملة (بأبعادها الأربعة) </w:t>
      </w:r>
      <w:r w:rsidRPr="00346D28">
        <w:rPr>
          <w:rFonts w:ascii="Times New Roman" w:hAnsi="Times New Roman" w:cs="Times New Roman" w:hint="cs"/>
          <w:sz w:val="36"/>
          <w:szCs w:val="36"/>
          <w:rtl/>
        </w:rPr>
        <w:t>→</w:t>
      </w:r>
      <w:r w:rsidRPr="00346D28">
        <w:rPr>
          <w:rFonts w:ascii="Sakkal Majalla" w:hAnsi="Sakkal Majalla" w:cs="Sakkal Majalla"/>
          <w:sz w:val="36"/>
          <w:szCs w:val="36"/>
          <w:rtl/>
        </w:rPr>
        <w:t xml:space="preserve"> </w:t>
      </w:r>
      <w:r w:rsidRPr="00346D28">
        <w:rPr>
          <w:rFonts w:ascii="Sakkal Majalla" w:hAnsi="Sakkal Majalla" w:cs="Sakkal Majalla" w:hint="cs"/>
          <w:sz w:val="36"/>
          <w:szCs w:val="36"/>
          <w:rtl/>
        </w:rPr>
        <w:t>تحسين</w:t>
      </w:r>
      <w:r w:rsidRPr="00346D28">
        <w:rPr>
          <w:rFonts w:ascii="Sakkal Majalla" w:hAnsi="Sakkal Majalla" w:cs="Sakkal Majalla"/>
          <w:sz w:val="36"/>
          <w:szCs w:val="36"/>
          <w:rtl/>
        </w:rPr>
        <w:t xml:space="preserve"> </w:t>
      </w:r>
      <w:r w:rsidRPr="00346D28">
        <w:rPr>
          <w:rFonts w:ascii="Sakkal Majalla" w:hAnsi="Sakkal Majalla" w:cs="Sakkal Majalla" w:hint="cs"/>
          <w:sz w:val="36"/>
          <w:szCs w:val="36"/>
          <w:rtl/>
        </w:rPr>
        <w:t>العمليات</w:t>
      </w:r>
      <w:r w:rsidRPr="00346D28">
        <w:rPr>
          <w:rFonts w:ascii="Sakkal Majalla" w:hAnsi="Sakkal Majalla" w:cs="Sakkal Majalla"/>
          <w:sz w:val="36"/>
          <w:szCs w:val="36"/>
          <w:rtl/>
        </w:rPr>
        <w:t xml:space="preserve"> </w:t>
      </w:r>
      <w:r w:rsidRPr="00346D28">
        <w:rPr>
          <w:rFonts w:ascii="Sakkal Majalla" w:hAnsi="Sakkal Majalla" w:cs="Sakkal Majalla" w:hint="cs"/>
          <w:sz w:val="36"/>
          <w:szCs w:val="36"/>
          <w:rtl/>
        </w:rPr>
        <w:t>التشغيلية</w:t>
      </w:r>
      <w:r w:rsidRPr="00346D28">
        <w:rPr>
          <w:rFonts w:ascii="Sakkal Majalla" w:hAnsi="Sakkal Majalla" w:cs="Sakkal Majalla"/>
          <w:sz w:val="36"/>
          <w:szCs w:val="36"/>
          <w:rtl/>
        </w:rPr>
        <w:t xml:space="preserve"> </w:t>
      </w:r>
      <w:r w:rsidRPr="00346D28">
        <w:rPr>
          <w:rFonts w:ascii="Times New Roman" w:hAnsi="Times New Roman" w:cs="Times New Roman" w:hint="cs"/>
          <w:sz w:val="36"/>
          <w:szCs w:val="36"/>
          <w:rtl/>
        </w:rPr>
        <w:t>→</w:t>
      </w:r>
      <w:r w:rsidRPr="00346D28">
        <w:rPr>
          <w:rFonts w:ascii="Sakkal Majalla" w:hAnsi="Sakkal Majalla" w:cs="Sakkal Majalla"/>
          <w:sz w:val="36"/>
          <w:szCs w:val="36"/>
          <w:rtl/>
        </w:rPr>
        <w:t xml:space="preserve"> </w:t>
      </w:r>
      <w:r w:rsidRPr="00346D28">
        <w:rPr>
          <w:rFonts w:ascii="Sakkal Majalla" w:hAnsi="Sakkal Majalla" w:cs="Sakkal Majalla" w:hint="cs"/>
          <w:sz w:val="36"/>
          <w:szCs w:val="36"/>
          <w:rtl/>
        </w:rPr>
        <w:t>رفع</w:t>
      </w:r>
      <w:r w:rsidRPr="00346D28">
        <w:rPr>
          <w:rFonts w:ascii="Sakkal Majalla" w:hAnsi="Sakkal Majalla" w:cs="Sakkal Majalla"/>
          <w:sz w:val="36"/>
          <w:szCs w:val="36"/>
          <w:rtl/>
        </w:rPr>
        <w:t xml:space="preserve"> </w:t>
      </w:r>
      <w:r w:rsidRPr="00346D28">
        <w:rPr>
          <w:rFonts w:ascii="Sakkal Majalla" w:hAnsi="Sakkal Majalla" w:cs="Sakkal Majalla" w:hint="cs"/>
          <w:sz w:val="36"/>
          <w:szCs w:val="36"/>
          <w:rtl/>
        </w:rPr>
        <w:t>كفاءة</w:t>
      </w:r>
      <w:r w:rsidRPr="00346D28">
        <w:rPr>
          <w:rFonts w:ascii="Sakkal Majalla" w:hAnsi="Sakkal Majalla" w:cs="Sakkal Majalla"/>
          <w:sz w:val="36"/>
          <w:szCs w:val="36"/>
          <w:rtl/>
        </w:rPr>
        <w:t xml:space="preserve"> </w:t>
      </w:r>
      <w:r w:rsidRPr="00346D28">
        <w:rPr>
          <w:rFonts w:ascii="Sakkal Majalla" w:hAnsi="Sakkal Majalla" w:cs="Sakkal Majalla" w:hint="cs"/>
          <w:sz w:val="36"/>
          <w:szCs w:val="36"/>
          <w:rtl/>
        </w:rPr>
        <w:t>المشاريع</w:t>
      </w:r>
      <w:r w:rsidRPr="00346D28">
        <w:rPr>
          <w:rFonts w:ascii="Sakkal Majalla" w:hAnsi="Sakkal Majalla" w:cs="Sakkal Majalla"/>
          <w:sz w:val="36"/>
          <w:szCs w:val="36"/>
          <w:rtl/>
        </w:rPr>
        <w:t xml:space="preserve"> </w:t>
      </w:r>
      <w:r w:rsidRPr="00346D28">
        <w:rPr>
          <w:rFonts w:ascii="Sakkal Majalla" w:hAnsi="Sakkal Majalla" w:cs="Sakkal Majalla" w:hint="cs"/>
          <w:sz w:val="36"/>
          <w:szCs w:val="36"/>
          <w:rtl/>
        </w:rPr>
        <w:t>الإنتاجية</w:t>
      </w:r>
      <w:r w:rsidRPr="00346D28">
        <w:rPr>
          <w:rFonts w:ascii="Sakkal Majalla" w:hAnsi="Sakkal Majalla" w:cs="Sakkal Majalla"/>
          <w:sz w:val="36"/>
          <w:szCs w:val="36"/>
          <w:rtl/>
        </w:rPr>
        <w:t xml:space="preserve"> </w:t>
      </w:r>
      <w:r w:rsidRPr="00346D28">
        <w:rPr>
          <w:rFonts w:ascii="Times New Roman" w:hAnsi="Times New Roman" w:cs="Times New Roman" w:hint="cs"/>
          <w:sz w:val="36"/>
          <w:szCs w:val="36"/>
          <w:rtl/>
        </w:rPr>
        <w:t>→</w:t>
      </w:r>
      <w:r w:rsidRPr="00346D28">
        <w:rPr>
          <w:rFonts w:ascii="Sakkal Majalla" w:hAnsi="Sakkal Majalla" w:cs="Sakkal Majalla"/>
          <w:sz w:val="36"/>
          <w:szCs w:val="36"/>
          <w:rtl/>
        </w:rPr>
        <w:t xml:space="preserve"> </w:t>
      </w:r>
      <w:r w:rsidRPr="00346D28">
        <w:rPr>
          <w:rFonts w:ascii="Sakkal Majalla" w:hAnsi="Sakkal Majalla" w:cs="Sakkal Majalla" w:hint="cs"/>
          <w:sz w:val="36"/>
          <w:szCs w:val="36"/>
          <w:rtl/>
        </w:rPr>
        <w:t>تحقيق</w:t>
      </w:r>
      <w:r w:rsidRPr="00346D28">
        <w:rPr>
          <w:rFonts w:ascii="Sakkal Majalla" w:hAnsi="Sakkal Majalla" w:cs="Sakkal Majalla"/>
          <w:sz w:val="36"/>
          <w:szCs w:val="36"/>
          <w:rtl/>
        </w:rPr>
        <w:t xml:space="preserve"> </w:t>
      </w:r>
      <w:r w:rsidRPr="00346D28">
        <w:rPr>
          <w:rFonts w:ascii="Sakkal Majalla" w:hAnsi="Sakkal Majalla" w:cs="Sakkal Majalla" w:hint="cs"/>
          <w:sz w:val="36"/>
          <w:szCs w:val="36"/>
          <w:rtl/>
        </w:rPr>
        <w:t>التميز</w:t>
      </w:r>
      <w:r w:rsidRPr="00346D28">
        <w:rPr>
          <w:rFonts w:ascii="Sakkal Majalla" w:hAnsi="Sakkal Majalla" w:cs="Sakkal Majalla"/>
          <w:sz w:val="36"/>
          <w:szCs w:val="36"/>
          <w:rtl/>
        </w:rPr>
        <w:t xml:space="preserve"> </w:t>
      </w:r>
      <w:r w:rsidRPr="00346D28">
        <w:rPr>
          <w:rFonts w:ascii="Sakkal Majalla" w:hAnsi="Sakkal Majalla" w:cs="Sakkal Majalla" w:hint="cs"/>
          <w:sz w:val="36"/>
          <w:szCs w:val="36"/>
          <w:rtl/>
        </w:rPr>
        <w:t>التشغيلي</w:t>
      </w:r>
      <w:r w:rsidRPr="00346D28">
        <w:rPr>
          <w:rFonts w:ascii="Sakkal Majalla" w:hAnsi="Sakkal Majalla" w:cs="Sakkal Majalla"/>
          <w:sz w:val="36"/>
          <w:szCs w:val="36"/>
          <w:rtl/>
        </w:rPr>
        <w:t xml:space="preserve"> </w:t>
      </w:r>
      <w:r w:rsidRPr="00346D28">
        <w:rPr>
          <w:rFonts w:ascii="Sakkal Majalla" w:hAnsi="Sakkal Majalla" w:cs="Sakkal Majalla" w:hint="cs"/>
          <w:sz w:val="36"/>
          <w:szCs w:val="36"/>
          <w:rtl/>
        </w:rPr>
        <w:t>والاستدامة</w:t>
      </w:r>
      <w:r w:rsidRPr="00346D28">
        <w:rPr>
          <w:rFonts w:ascii="Sakkal Majalla" w:hAnsi="Sakkal Majalla" w:cs="Sakkal Majalla"/>
          <w:sz w:val="36"/>
          <w:szCs w:val="36"/>
          <w:rtl/>
        </w:rPr>
        <w:t xml:space="preserve"> </w:t>
      </w:r>
      <w:r w:rsidRPr="00346D28">
        <w:rPr>
          <w:rFonts w:ascii="Sakkal Majalla" w:hAnsi="Sakkal Majalla" w:cs="Sakkal Majalla" w:hint="cs"/>
          <w:sz w:val="36"/>
          <w:szCs w:val="36"/>
          <w:rtl/>
        </w:rPr>
        <w:t>الصناعية</w:t>
      </w:r>
      <w:r w:rsidRPr="00346D28">
        <w:rPr>
          <w:rFonts w:ascii="Sakkal Majalla" w:hAnsi="Sakkal Majalla" w:cs="Sakkal Majalla"/>
          <w:sz w:val="36"/>
          <w:szCs w:val="36"/>
        </w:rPr>
        <w:t>.</w:t>
      </w:r>
    </w:p>
    <w:p w14:paraId="4C33BE0A" w14:textId="77777777" w:rsidR="00346D28" w:rsidRPr="00346D28" w:rsidRDefault="00346D28" w:rsidP="00346D28">
      <w:pPr>
        <w:rPr>
          <w:rFonts w:ascii="Sakkal Majalla" w:hAnsi="Sakkal Majalla" w:cs="Sakkal Majalla"/>
          <w:sz w:val="36"/>
          <w:szCs w:val="36"/>
        </w:rPr>
      </w:pPr>
      <w:r w:rsidRPr="00346D28">
        <w:rPr>
          <w:rFonts w:ascii="Sakkal Majalla" w:hAnsi="Sakkal Majalla" w:cs="Sakkal Majalla"/>
          <w:sz w:val="36"/>
          <w:szCs w:val="36"/>
          <w:rtl/>
        </w:rPr>
        <w:t>ومن ثمّ، تُشكّل هذه المقدمة الأساس النظري والتحليلي لبناء الإطار العام للدراسة،</w:t>
      </w:r>
      <w:r w:rsidRPr="00346D28">
        <w:rPr>
          <w:rFonts w:ascii="Sakkal Majalla" w:hAnsi="Sakkal Majalla" w:cs="Sakkal Majalla"/>
          <w:sz w:val="36"/>
          <w:szCs w:val="36"/>
        </w:rPr>
        <w:br/>
      </w:r>
      <w:r w:rsidRPr="00346D28">
        <w:rPr>
          <w:rFonts w:ascii="Sakkal Majalla" w:hAnsi="Sakkal Majalla" w:cs="Sakkal Majalla"/>
          <w:sz w:val="36"/>
          <w:szCs w:val="36"/>
          <w:rtl/>
        </w:rPr>
        <w:t>الذي يتضمن مشكلة البحث وصياغتها العلمية، وأهميتها وأهدافها وتساؤلاتها وفرضياتها،</w:t>
      </w:r>
      <w:r w:rsidRPr="00346D28">
        <w:rPr>
          <w:rFonts w:ascii="Sakkal Majalla" w:hAnsi="Sakkal Majalla" w:cs="Sakkal Majalla"/>
          <w:sz w:val="36"/>
          <w:szCs w:val="36"/>
        </w:rPr>
        <w:br/>
      </w:r>
      <w:r w:rsidRPr="00346D28">
        <w:rPr>
          <w:rFonts w:ascii="Sakkal Majalla" w:hAnsi="Sakkal Majalla" w:cs="Sakkal Majalla"/>
          <w:sz w:val="36"/>
          <w:szCs w:val="36"/>
          <w:rtl/>
        </w:rPr>
        <w:t>ويُمهّد للفصل الثاني الذي يستعرض الأدبيات السابقة ويُحلّل الفجوة البحثية التي تسعى هذه الدراسة إلى سدّها من خلال التطبيق الميداني</w:t>
      </w:r>
      <w:r w:rsidRPr="00346D28">
        <w:rPr>
          <w:rFonts w:ascii="Sakkal Majalla" w:hAnsi="Sakkal Majalla" w:cs="Sakkal Majalla"/>
          <w:sz w:val="36"/>
          <w:szCs w:val="36"/>
        </w:rPr>
        <w:t>.</w:t>
      </w:r>
    </w:p>
    <w:p w14:paraId="371D6D0F" w14:textId="77777777" w:rsidR="006D2756" w:rsidRDefault="006D2756" w:rsidP="006D2756">
      <w:pPr>
        <w:rPr>
          <w:rFonts w:ascii="Sakkal Majalla" w:hAnsi="Sakkal Majalla" w:cs="Sakkal Majalla"/>
          <w:b/>
          <w:bCs/>
          <w:sz w:val="36"/>
          <w:szCs w:val="36"/>
          <w:rtl/>
        </w:rPr>
      </w:pPr>
    </w:p>
    <w:p w14:paraId="21230A54" w14:textId="77777777" w:rsidR="00346D28" w:rsidRDefault="00346D28" w:rsidP="006D2756">
      <w:pPr>
        <w:rPr>
          <w:rFonts w:ascii="Sakkal Majalla" w:hAnsi="Sakkal Majalla" w:cs="Sakkal Majalla"/>
          <w:b/>
          <w:bCs/>
          <w:sz w:val="36"/>
          <w:szCs w:val="36"/>
          <w:rtl/>
        </w:rPr>
      </w:pPr>
    </w:p>
    <w:p w14:paraId="0F2E2927" w14:textId="77777777" w:rsidR="00346D28" w:rsidRDefault="00346D28" w:rsidP="006D2756">
      <w:pPr>
        <w:rPr>
          <w:rFonts w:ascii="Sakkal Majalla" w:hAnsi="Sakkal Majalla" w:cs="Sakkal Majalla"/>
          <w:b/>
          <w:bCs/>
          <w:sz w:val="36"/>
          <w:szCs w:val="36"/>
          <w:rtl/>
        </w:rPr>
      </w:pPr>
    </w:p>
    <w:p w14:paraId="494EECDF" w14:textId="77777777" w:rsidR="00346D28" w:rsidRPr="00346D28" w:rsidRDefault="00346D28" w:rsidP="006D2756">
      <w:pPr>
        <w:rPr>
          <w:rFonts w:ascii="Sakkal Majalla" w:hAnsi="Sakkal Majalla" w:cs="Sakkal Majalla"/>
          <w:b/>
          <w:bCs/>
          <w:sz w:val="36"/>
          <w:szCs w:val="36"/>
        </w:rPr>
      </w:pPr>
    </w:p>
    <w:p w14:paraId="2CF9D60D" w14:textId="77777777" w:rsidR="00EA793D" w:rsidRDefault="00EA793D" w:rsidP="006D2756">
      <w:pPr>
        <w:rPr>
          <w:rFonts w:ascii="Sakkal Majalla" w:hAnsi="Sakkal Majalla" w:cs="Sakkal Majalla"/>
          <w:b/>
          <w:bCs/>
          <w:sz w:val="36"/>
          <w:szCs w:val="36"/>
        </w:rPr>
      </w:pPr>
    </w:p>
    <w:p w14:paraId="0B6810BA" w14:textId="77777777" w:rsidR="00EA793D" w:rsidRPr="00EA793D" w:rsidRDefault="00EA793D" w:rsidP="006D2756">
      <w:pPr>
        <w:rPr>
          <w:rFonts w:ascii="Sakkal Majalla" w:hAnsi="Sakkal Majalla" w:cs="Sakkal Majalla"/>
          <w:b/>
          <w:bCs/>
          <w:sz w:val="36"/>
          <w:szCs w:val="36"/>
          <w:rtl/>
        </w:rPr>
      </w:pPr>
    </w:p>
    <w:p w14:paraId="12338883" w14:textId="446CE470" w:rsidR="006D2756" w:rsidRPr="00EA793D"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Pr>
        <w:lastRenderedPageBreak/>
        <w:t xml:space="preserve">1.2 </w:t>
      </w:r>
      <w:r w:rsidRPr="00F243A1">
        <w:rPr>
          <w:rFonts w:ascii="Sakkal Majalla" w:hAnsi="Sakkal Majalla" w:cs="Sakkal Majalla"/>
          <w:b/>
          <w:bCs/>
          <w:sz w:val="36"/>
          <w:szCs w:val="36"/>
          <w:rtl/>
        </w:rPr>
        <w:t xml:space="preserve">مشكلة </w:t>
      </w:r>
      <w:r w:rsidR="006D2756" w:rsidRPr="00F243A1">
        <w:rPr>
          <w:rFonts w:ascii="Sakkal Majalla" w:hAnsi="Sakkal Majalla" w:cs="Sakkal Majalla"/>
          <w:b/>
          <w:bCs/>
          <w:sz w:val="36"/>
          <w:szCs w:val="36"/>
          <w:rtl/>
        </w:rPr>
        <w:t>الدراسة وصياغتها العلمية</w:t>
      </w:r>
    </w:p>
    <w:p w14:paraId="30E84D18"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تُعدّ مشكلة الدراسة الركيزة الأساس لأي بحث علمي، إذ تُعبّر عن الفجوة القائمة بين الواقع الفعلي والمأمول، وتحدّد الإطار الذي يسعى الباحث إلى فهمه وتحليله وتقديم حلول علمية له</w:t>
      </w:r>
      <w:r w:rsidRPr="00F243A1">
        <w:rPr>
          <w:rFonts w:ascii="Sakkal Majalla" w:hAnsi="Sakkal Majalla" w:cs="Sakkal Majalla"/>
          <w:sz w:val="36"/>
          <w:szCs w:val="36"/>
        </w:rPr>
        <w:t>.</w:t>
      </w:r>
      <w:r w:rsidRPr="00F243A1">
        <w:rPr>
          <w:rFonts w:ascii="Sakkal Majalla" w:hAnsi="Sakkal Majalla" w:cs="Sakkal Majalla"/>
          <w:sz w:val="36"/>
          <w:szCs w:val="36"/>
        </w:rPr>
        <w:br/>
      </w:r>
      <w:r w:rsidRPr="00F243A1">
        <w:rPr>
          <w:rFonts w:ascii="Sakkal Majalla" w:hAnsi="Sakkal Majalla" w:cs="Sakkal Majalla"/>
          <w:sz w:val="36"/>
          <w:szCs w:val="36"/>
          <w:rtl/>
        </w:rPr>
        <w:t xml:space="preserve">وفي ضوء ما سبق عرضه في المقدمة، تتجلى مشكلة الدراسة في </w:t>
      </w:r>
      <w:r w:rsidRPr="00F243A1">
        <w:rPr>
          <w:rFonts w:ascii="Sakkal Majalla" w:hAnsi="Sakkal Majalla" w:cs="Sakkal Majalla"/>
          <w:b/>
          <w:bCs/>
          <w:sz w:val="36"/>
          <w:szCs w:val="36"/>
          <w:rtl/>
        </w:rPr>
        <w:t>التباين بين التبنّي النظري لمبادئ إدارة الجودة الشاملة وتطبيقها الفعلي في البيئة الصناعية، وبخاصة في مصانع المخابز</w:t>
      </w:r>
      <w:r w:rsidRPr="00F243A1">
        <w:rPr>
          <w:rFonts w:ascii="Sakkal Majalla" w:hAnsi="Sakkal Majalla" w:cs="Sakkal Majalla"/>
          <w:sz w:val="36"/>
          <w:szCs w:val="36"/>
          <w:rtl/>
        </w:rPr>
        <w:t>، حيث تُنفَّذ أنشطة الجودة غالبًا بطريقة شكلية أو مجتزأة، دون أن تتحول إلى ثقافة تشغيلية متكاملة تُسهم في رفع كفاءة المشاريع الإنتاجية وتحقيق أهدافها التشغيلية</w:t>
      </w:r>
      <w:r w:rsidRPr="00F243A1">
        <w:rPr>
          <w:rFonts w:ascii="Sakkal Majalla" w:hAnsi="Sakkal Majalla" w:cs="Sakkal Majalla"/>
          <w:sz w:val="36"/>
          <w:szCs w:val="36"/>
        </w:rPr>
        <w:t>.</w:t>
      </w:r>
    </w:p>
    <w:p w14:paraId="5AE26F27"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 xml:space="preserve">فعلى الرغم من الانتشار الواسع لمفهوم الجودة الشاملة داخل المنشآت الصناعية في المملكة العربية السعودية، وما رافقه من اهتمام حكومي وتشريعي بتحسين الأداء الإنتاجي، فإن </w:t>
      </w:r>
      <w:r w:rsidRPr="00F243A1">
        <w:rPr>
          <w:rFonts w:ascii="Sakkal Majalla" w:hAnsi="Sakkal Majalla" w:cs="Sakkal Majalla"/>
          <w:b/>
          <w:bCs/>
          <w:sz w:val="36"/>
          <w:szCs w:val="36"/>
          <w:rtl/>
        </w:rPr>
        <w:t>الممارسات الفعلية للجودة الشاملة ما زالت تواجه تحديات تنظيمية وبشرية وتقنية</w:t>
      </w:r>
      <w:r w:rsidRPr="00F243A1">
        <w:rPr>
          <w:rFonts w:ascii="Sakkal Majalla" w:hAnsi="Sakkal Majalla" w:cs="Sakkal Majalla"/>
          <w:sz w:val="36"/>
          <w:szCs w:val="36"/>
          <w:rtl/>
        </w:rPr>
        <w:t xml:space="preserve"> تعيق تحقيقها لأهدافها الاستراتيجية</w:t>
      </w:r>
      <w:r w:rsidRPr="00F243A1">
        <w:rPr>
          <w:rFonts w:ascii="Sakkal Majalla" w:hAnsi="Sakkal Majalla" w:cs="Sakkal Majalla"/>
          <w:sz w:val="36"/>
          <w:szCs w:val="36"/>
        </w:rPr>
        <w:t>.</w:t>
      </w:r>
      <w:r w:rsidRPr="00F243A1">
        <w:rPr>
          <w:rFonts w:ascii="Sakkal Majalla" w:hAnsi="Sakkal Majalla" w:cs="Sakkal Majalla"/>
          <w:sz w:val="36"/>
          <w:szCs w:val="36"/>
        </w:rPr>
        <w:br/>
      </w:r>
      <w:r w:rsidRPr="00F243A1">
        <w:rPr>
          <w:rFonts w:ascii="Sakkal Majalla" w:hAnsi="Sakkal Majalla" w:cs="Sakkal Majalla"/>
          <w:sz w:val="36"/>
          <w:szCs w:val="36"/>
          <w:rtl/>
        </w:rPr>
        <w:t>ويتجسد هذا التحدي في وجود فجوة بين “ما يُعلَن في السياسات” و“ما يُطبّق في الواقع”، حيث لا تزال بعض المصانع تعتمد على الفحص النهائي للمنتج كوسيلة لضبط الجودة بدلاً من مراقبة العمليات أثناء التنفيذ، كما أن ثقافة التحسين المستمر لا تزال محدودة في بعض الإدارات الإنتاجية</w:t>
      </w:r>
      <w:r w:rsidRPr="00F243A1">
        <w:rPr>
          <w:rFonts w:ascii="Sakkal Majalla" w:hAnsi="Sakkal Majalla" w:cs="Sakkal Majalla"/>
          <w:sz w:val="36"/>
          <w:szCs w:val="36"/>
        </w:rPr>
        <w:t>.</w:t>
      </w:r>
    </w:p>
    <w:p w14:paraId="3BCF186A"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 xml:space="preserve">ومن خلال الملاحظات الميدانية والتقارير التشغيلية في بعض المصانع الغذائية، يمكن تحديد مجموعة من الأعراض الظاهرة للمشكلة، تمثل </w:t>
      </w:r>
      <w:r w:rsidRPr="00F243A1">
        <w:rPr>
          <w:rFonts w:ascii="Sakkal Majalla" w:hAnsi="Sakkal Majalla" w:cs="Sakkal Majalla"/>
          <w:b/>
          <w:bCs/>
          <w:sz w:val="36"/>
          <w:szCs w:val="36"/>
          <w:rtl/>
        </w:rPr>
        <w:t>نقاط الضعف الرئيسة في تطبيق الجودة الشاملة</w:t>
      </w:r>
      <w:r w:rsidRPr="00F243A1">
        <w:rPr>
          <w:rFonts w:ascii="Sakkal Majalla" w:hAnsi="Sakkal Majalla" w:cs="Sakkal Majalla"/>
          <w:sz w:val="36"/>
          <w:szCs w:val="36"/>
        </w:rPr>
        <w:t>:</w:t>
      </w:r>
    </w:p>
    <w:p w14:paraId="12E86DE8" w14:textId="77777777" w:rsidR="00F243A1" w:rsidRPr="00F243A1" w:rsidRDefault="00F243A1" w:rsidP="00F243A1">
      <w:pPr>
        <w:numPr>
          <w:ilvl w:val="0"/>
          <w:numId w:val="146"/>
        </w:numPr>
        <w:rPr>
          <w:rFonts w:ascii="Sakkal Majalla" w:hAnsi="Sakkal Majalla" w:cs="Sakkal Majalla"/>
          <w:sz w:val="36"/>
          <w:szCs w:val="36"/>
        </w:rPr>
      </w:pPr>
      <w:r w:rsidRPr="00F243A1">
        <w:rPr>
          <w:rFonts w:ascii="Sakkal Majalla" w:hAnsi="Sakkal Majalla" w:cs="Sakkal Majalla"/>
          <w:b/>
          <w:bCs/>
          <w:sz w:val="36"/>
          <w:szCs w:val="36"/>
          <w:rtl/>
        </w:rPr>
        <w:t>ضعف القيادة الإدارية في ترسيخ ثقافة الجودة</w:t>
      </w:r>
      <w:r w:rsidRPr="00F243A1">
        <w:rPr>
          <w:rFonts w:ascii="Sakkal Majalla" w:hAnsi="Sakkal Majalla" w:cs="Sakkal Majalla"/>
          <w:b/>
          <w:bCs/>
          <w:sz w:val="36"/>
          <w:szCs w:val="36"/>
        </w:rPr>
        <w:t>:</w:t>
      </w:r>
      <w:r w:rsidRPr="00F243A1">
        <w:rPr>
          <w:rFonts w:ascii="Sakkal Majalla" w:hAnsi="Sakkal Majalla" w:cs="Sakkal Majalla"/>
          <w:sz w:val="36"/>
          <w:szCs w:val="36"/>
        </w:rPr>
        <w:br/>
      </w:r>
      <w:r w:rsidRPr="00F243A1">
        <w:rPr>
          <w:rFonts w:ascii="Sakkal Majalla" w:hAnsi="Sakkal Majalla" w:cs="Sakkal Majalla"/>
          <w:sz w:val="36"/>
          <w:szCs w:val="36"/>
          <w:rtl/>
        </w:rPr>
        <w:t>فالإدارة العليا غالبًا ما تُعلن دعمها لمبادئ الجودة دون تبنٍ حقيقي لها في القرارات اليومية أو في تخصيص الموارد الكافية، مما يُفقد الجودة بُعدها الاستراتيجي</w:t>
      </w:r>
      <w:r w:rsidRPr="00F243A1">
        <w:rPr>
          <w:rFonts w:ascii="Sakkal Majalla" w:hAnsi="Sakkal Majalla" w:cs="Sakkal Majalla"/>
          <w:sz w:val="36"/>
          <w:szCs w:val="36"/>
        </w:rPr>
        <w:t>.</w:t>
      </w:r>
    </w:p>
    <w:p w14:paraId="79CD171F" w14:textId="77777777" w:rsidR="00F243A1" w:rsidRPr="00F243A1" w:rsidRDefault="00F243A1" w:rsidP="00F243A1">
      <w:pPr>
        <w:numPr>
          <w:ilvl w:val="0"/>
          <w:numId w:val="146"/>
        </w:numPr>
        <w:rPr>
          <w:rFonts w:ascii="Sakkal Majalla" w:hAnsi="Sakkal Majalla" w:cs="Sakkal Majalla"/>
          <w:sz w:val="36"/>
          <w:szCs w:val="36"/>
        </w:rPr>
      </w:pPr>
      <w:r w:rsidRPr="00F243A1">
        <w:rPr>
          <w:rFonts w:ascii="Sakkal Majalla" w:hAnsi="Sakkal Majalla" w:cs="Sakkal Majalla"/>
          <w:b/>
          <w:bCs/>
          <w:sz w:val="36"/>
          <w:szCs w:val="36"/>
          <w:rtl/>
        </w:rPr>
        <w:t>قصور برامج التدريب والتأهيل</w:t>
      </w:r>
      <w:r w:rsidRPr="00F243A1">
        <w:rPr>
          <w:rFonts w:ascii="Sakkal Majalla" w:hAnsi="Sakkal Majalla" w:cs="Sakkal Majalla"/>
          <w:b/>
          <w:bCs/>
          <w:sz w:val="36"/>
          <w:szCs w:val="36"/>
        </w:rPr>
        <w:t>:</w:t>
      </w:r>
      <w:r w:rsidRPr="00F243A1">
        <w:rPr>
          <w:rFonts w:ascii="Sakkal Majalla" w:hAnsi="Sakkal Majalla" w:cs="Sakkal Majalla"/>
          <w:sz w:val="36"/>
          <w:szCs w:val="36"/>
        </w:rPr>
        <w:br/>
      </w:r>
      <w:r w:rsidRPr="00F243A1">
        <w:rPr>
          <w:rFonts w:ascii="Sakkal Majalla" w:hAnsi="Sakkal Majalla" w:cs="Sakkal Majalla"/>
          <w:sz w:val="36"/>
          <w:szCs w:val="36"/>
          <w:rtl/>
        </w:rPr>
        <w:t xml:space="preserve">حيث يقتصر التدريب في كثير من الأحيان على البرامج النظرية العامة، دون ربطها </w:t>
      </w:r>
      <w:r w:rsidRPr="00F243A1">
        <w:rPr>
          <w:rFonts w:ascii="Sakkal Majalla" w:hAnsi="Sakkal Majalla" w:cs="Sakkal Majalla"/>
          <w:sz w:val="36"/>
          <w:szCs w:val="36"/>
          <w:rtl/>
        </w:rPr>
        <w:lastRenderedPageBreak/>
        <w:t>بالمشكلات التشغيلية اليومية في خطوط الإنتاج، مما يقلل من أثرها العملي في تحسين الأداء</w:t>
      </w:r>
      <w:r w:rsidRPr="00F243A1">
        <w:rPr>
          <w:rFonts w:ascii="Sakkal Majalla" w:hAnsi="Sakkal Majalla" w:cs="Sakkal Majalla"/>
          <w:sz w:val="36"/>
          <w:szCs w:val="36"/>
        </w:rPr>
        <w:t>.</w:t>
      </w:r>
    </w:p>
    <w:p w14:paraId="4BFD0928" w14:textId="77777777" w:rsidR="00F243A1" w:rsidRPr="00F243A1" w:rsidRDefault="00F243A1" w:rsidP="00F243A1">
      <w:pPr>
        <w:numPr>
          <w:ilvl w:val="0"/>
          <w:numId w:val="146"/>
        </w:numPr>
        <w:rPr>
          <w:rFonts w:ascii="Sakkal Majalla" w:hAnsi="Sakkal Majalla" w:cs="Sakkal Majalla"/>
          <w:sz w:val="36"/>
          <w:szCs w:val="36"/>
        </w:rPr>
      </w:pPr>
      <w:r w:rsidRPr="00F243A1">
        <w:rPr>
          <w:rFonts w:ascii="Sakkal Majalla" w:hAnsi="Sakkal Majalla" w:cs="Sakkal Majalla"/>
          <w:b/>
          <w:bCs/>
          <w:sz w:val="36"/>
          <w:szCs w:val="36"/>
          <w:rtl/>
        </w:rPr>
        <w:t>محدودية مشاركة وتمكين العاملين</w:t>
      </w:r>
      <w:r w:rsidRPr="00F243A1">
        <w:rPr>
          <w:rFonts w:ascii="Sakkal Majalla" w:hAnsi="Sakkal Majalla" w:cs="Sakkal Majalla"/>
          <w:b/>
          <w:bCs/>
          <w:sz w:val="36"/>
          <w:szCs w:val="36"/>
        </w:rPr>
        <w:t>:</w:t>
      </w:r>
      <w:r w:rsidRPr="00F243A1">
        <w:rPr>
          <w:rFonts w:ascii="Sakkal Majalla" w:hAnsi="Sakkal Majalla" w:cs="Sakkal Majalla"/>
          <w:sz w:val="36"/>
          <w:szCs w:val="36"/>
        </w:rPr>
        <w:br/>
      </w:r>
      <w:r w:rsidRPr="00F243A1">
        <w:rPr>
          <w:rFonts w:ascii="Sakkal Majalla" w:hAnsi="Sakkal Majalla" w:cs="Sakkal Majalla"/>
          <w:sz w:val="36"/>
          <w:szCs w:val="36"/>
          <w:rtl/>
        </w:rPr>
        <w:t>إذ تُدار عمليات الجودة في بعض المصانع بطريقة مركزية، ولا يُمنح العاملون صلاحيات حقيقية للمشاركة في اتخاذ القرارات أو اقتراح التحسينات</w:t>
      </w:r>
      <w:r w:rsidRPr="00F243A1">
        <w:rPr>
          <w:rFonts w:ascii="Sakkal Majalla" w:hAnsi="Sakkal Majalla" w:cs="Sakkal Majalla"/>
          <w:sz w:val="36"/>
          <w:szCs w:val="36"/>
        </w:rPr>
        <w:t>.</w:t>
      </w:r>
    </w:p>
    <w:p w14:paraId="455517FA" w14:textId="77777777" w:rsidR="00F243A1" w:rsidRPr="00F243A1" w:rsidRDefault="00F243A1" w:rsidP="00F243A1">
      <w:pPr>
        <w:numPr>
          <w:ilvl w:val="0"/>
          <w:numId w:val="146"/>
        </w:numPr>
        <w:rPr>
          <w:rFonts w:ascii="Sakkal Majalla" w:hAnsi="Sakkal Majalla" w:cs="Sakkal Majalla"/>
          <w:sz w:val="36"/>
          <w:szCs w:val="36"/>
        </w:rPr>
      </w:pPr>
      <w:r w:rsidRPr="00F243A1">
        <w:rPr>
          <w:rFonts w:ascii="Sakkal Majalla" w:hAnsi="Sakkal Majalla" w:cs="Sakkal Majalla"/>
          <w:b/>
          <w:bCs/>
          <w:sz w:val="36"/>
          <w:szCs w:val="36"/>
          <w:rtl/>
        </w:rPr>
        <w:t>غياب منظومة التحسين المستمر</w:t>
      </w:r>
      <w:r w:rsidRPr="00F243A1">
        <w:rPr>
          <w:rFonts w:ascii="Sakkal Majalla" w:hAnsi="Sakkal Majalla" w:cs="Sakkal Majalla"/>
          <w:b/>
          <w:bCs/>
          <w:sz w:val="36"/>
          <w:szCs w:val="36"/>
        </w:rPr>
        <w:t xml:space="preserve"> (Kaizen):</w:t>
      </w:r>
      <w:r w:rsidRPr="00F243A1">
        <w:rPr>
          <w:rFonts w:ascii="Sakkal Majalla" w:hAnsi="Sakkal Majalla" w:cs="Sakkal Majalla"/>
          <w:sz w:val="36"/>
          <w:szCs w:val="36"/>
        </w:rPr>
        <w:br/>
      </w:r>
      <w:r w:rsidRPr="00F243A1">
        <w:rPr>
          <w:rFonts w:ascii="Sakkal Majalla" w:hAnsi="Sakkal Majalla" w:cs="Sakkal Majalla"/>
          <w:sz w:val="36"/>
          <w:szCs w:val="36"/>
          <w:rtl/>
        </w:rPr>
        <w:t>حيث تفتقر المصانع إلى أنظمة توثيق ومتابعة لعمليات التحسين، ولا تُستثمر البيانات التشغيلية في تحليل الانحرافات ومعالجة أسبابها الجذرية</w:t>
      </w:r>
      <w:r w:rsidRPr="00F243A1">
        <w:rPr>
          <w:rFonts w:ascii="Sakkal Majalla" w:hAnsi="Sakkal Majalla" w:cs="Sakkal Majalla"/>
          <w:sz w:val="36"/>
          <w:szCs w:val="36"/>
        </w:rPr>
        <w:t>.</w:t>
      </w:r>
    </w:p>
    <w:p w14:paraId="6C85A07E" w14:textId="77777777" w:rsidR="00F243A1" w:rsidRPr="00F243A1" w:rsidRDefault="00F243A1" w:rsidP="00F243A1">
      <w:pPr>
        <w:numPr>
          <w:ilvl w:val="0"/>
          <w:numId w:val="146"/>
        </w:numPr>
        <w:rPr>
          <w:rFonts w:ascii="Sakkal Majalla" w:hAnsi="Sakkal Majalla" w:cs="Sakkal Majalla"/>
          <w:sz w:val="36"/>
          <w:szCs w:val="36"/>
        </w:rPr>
      </w:pPr>
      <w:r w:rsidRPr="00F243A1">
        <w:rPr>
          <w:rFonts w:ascii="Sakkal Majalla" w:hAnsi="Sakkal Majalla" w:cs="Sakkal Majalla"/>
          <w:b/>
          <w:bCs/>
          <w:sz w:val="36"/>
          <w:szCs w:val="36"/>
          <w:rtl/>
        </w:rPr>
        <w:t>عدم وجود مؤشرات أداء</w:t>
      </w:r>
      <w:r w:rsidRPr="00F243A1">
        <w:rPr>
          <w:rFonts w:ascii="Sakkal Majalla" w:hAnsi="Sakkal Majalla" w:cs="Sakkal Majalla"/>
          <w:b/>
          <w:bCs/>
          <w:sz w:val="36"/>
          <w:szCs w:val="36"/>
        </w:rPr>
        <w:t xml:space="preserve"> (KPIs) </w:t>
      </w:r>
      <w:r w:rsidRPr="00F243A1">
        <w:rPr>
          <w:rFonts w:ascii="Sakkal Majalla" w:hAnsi="Sakkal Majalla" w:cs="Sakkal Majalla"/>
          <w:b/>
          <w:bCs/>
          <w:sz w:val="36"/>
          <w:szCs w:val="36"/>
          <w:rtl/>
        </w:rPr>
        <w:t>تربط بين الجودة والكفاءة</w:t>
      </w:r>
      <w:r w:rsidRPr="00F243A1">
        <w:rPr>
          <w:rFonts w:ascii="Sakkal Majalla" w:hAnsi="Sakkal Majalla" w:cs="Sakkal Majalla"/>
          <w:b/>
          <w:bCs/>
          <w:sz w:val="36"/>
          <w:szCs w:val="36"/>
        </w:rPr>
        <w:t>:</w:t>
      </w:r>
      <w:r w:rsidRPr="00F243A1">
        <w:rPr>
          <w:rFonts w:ascii="Sakkal Majalla" w:hAnsi="Sakkal Majalla" w:cs="Sakkal Majalla"/>
          <w:sz w:val="36"/>
          <w:szCs w:val="36"/>
        </w:rPr>
        <w:br/>
      </w:r>
      <w:r w:rsidRPr="00F243A1">
        <w:rPr>
          <w:rFonts w:ascii="Sakkal Majalla" w:hAnsi="Sakkal Majalla" w:cs="Sakkal Majalla"/>
          <w:sz w:val="36"/>
          <w:szCs w:val="36"/>
          <w:rtl/>
        </w:rPr>
        <w:t>في كثير من المصانع، لا توجد آليات كمية تقيس العلاقة بين ممارسات الجودة ومخرجات الكفاءة (مثل زمن الدورة، نسبة الفاقد، تكاليف التشغيل، رضا العملاء)</w:t>
      </w:r>
      <w:r w:rsidRPr="00F243A1">
        <w:rPr>
          <w:rFonts w:ascii="Sakkal Majalla" w:hAnsi="Sakkal Majalla" w:cs="Sakkal Majalla"/>
          <w:sz w:val="36"/>
          <w:szCs w:val="36"/>
        </w:rPr>
        <w:t>.</w:t>
      </w:r>
    </w:p>
    <w:p w14:paraId="5D6AF756"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 xml:space="preserve">هذه العوامل مجتمعة أدّت إلى </w:t>
      </w:r>
      <w:r w:rsidRPr="00F243A1">
        <w:rPr>
          <w:rFonts w:ascii="Sakkal Majalla" w:hAnsi="Sakkal Majalla" w:cs="Sakkal Majalla"/>
          <w:b/>
          <w:bCs/>
          <w:sz w:val="36"/>
          <w:szCs w:val="36"/>
          <w:rtl/>
        </w:rPr>
        <w:t>انخفاض نسبي في كفاءة المشاريع الإنتاجية</w:t>
      </w:r>
      <w:r w:rsidRPr="00F243A1">
        <w:rPr>
          <w:rFonts w:ascii="Sakkal Majalla" w:hAnsi="Sakkal Majalla" w:cs="Sakkal Majalla"/>
          <w:sz w:val="36"/>
          <w:szCs w:val="36"/>
          <w:rtl/>
        </w:rPr>
        <w:t xml:space="preserve"> في بعض المصانع الغذائية، ما يظهر في صورة تذبذب في جودة المنتج النهائي، وزيادة في معدلات الهدر، وتراجع في الالتزام بالجداول الزمنية أو معدلات الإنتاج المستهدفة</w:t>
      </w:r>
      <w:r w:rsidRPr="00F243A1">
        <w:rPr>
          <w:rFonts w:ascii="Sakkal Majalla" w:hAnsi="Sakkal Majalla" w:cs="Sakkal Majalla"/>
          <w:sz w:val="36"/>
          <w:szCs w:val="36"/>
        </w:rPr>
        <w:t>.</w:t>
      </w:r>
    </w:p>
    <w:p w14:paraId="6B9F77EE"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 xml:space="preserve">من هذا المنطلق، تبرز </w:t>
      </w:r>
      <w:r w:rsidRPr="00F243A1">
        <w:rPr>
          <w:rFonts w:ascii="Sakkal Majalla" w:hAnsi="Sakkal Majalla" w:cs="Sakkal Majalla"/>
          <w:b/>
          <w:bCs/>
          <w:sz w:val="36"/>
          <w:szCs w:val="36"/>
          <w:rtl/>
        </w:rPr>
        <w:t>المشكلة البحثية</w:t>
      </w:r>
      <w:r w:rsidRPr="00F243A1">
        <w:rPr>
          <w:rFonts w:ascii="Sakkal Majalla" w:hAnsi="Sakkal Majalla" w:cs="Sakkal Majalla"/>
          <w:sz w:val="36"/>
          <w:szCs w:val="36"/>
          <w:rtl/>
        </w:rPr>
        <w:t xml:space="preserve"> التي تحاول هذه الدراسة معالجتها، والمتمثلة في</w:t>
      </w:r>
      <w:r w:rsidRPr="00F243A1">
        <w:rPr>
          <w:rFonts w:ascii="Sakkal Majalla" w:hAnsi="Sakkal Majalla" w:cs="Sakkal Majalla"/>
          <w:sz w:val="36"/>
          <w:szCs w:val="36"/>
        </w:rPr>
        <w:t>:</w:t>
      </w:r>
    </w:p>
    <w:p w14:paraId="5FC8CF8F"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b/>
          <w:bCs/>
          <w:sz w:val="36"/>
          <w:szCs w:val="36"/>
          <w:rtl/>
        </w:rPr>
        <w:t>وجود فجوة بين مستوى تطبيق مبادئ إدارة الجودة الشاملة في مصانع المخابز ومستوى كفاءة المشاريع الإنتاجية المنفذة فيها، مما يستدعي دراسة أثر هذا التطبيق على الكفاءة التشغيلية للمشاريع من خلال تحليل العلاقة بين أبعاد الجودة (القيادة – التدريب – المشاركة – التحسين المستمر) ومؤشرات الكفاءة (الجودة – التكلفة – الوقت – الإنتاجية – رضا العملاء)</w:t>
      </w:r>
      <w:r w:rsidRPr="00F243A1">
        <w:rPr>
          <w:rFonts w:ascii="Sakkal Majalla" w:hAnsi="Sakkal Majalla" w:cs="Sakkal Majalla"/>
          <w:b/>
          <w:bCs/>
          <w:sz w:val="36"/>
          <w:szCs w:val="36"/>
        </w:rPr>
        <w:t>.</w:t>
      </w:r>
    </w:p>
    <w:p w14:paraId="35CF8295"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 xml:space="preserve">وعليه، تسعى الدراسة إلى </w:t>
      </w:r>
      <w:r w:rsidRPr="00F243A1">
        <w:rPr>
          <w:rFonts w:ascii="Sakkal Majalla" w:hAnsi="Sakkal Majalla" w:cs="Sakkal Majalla"/>
          <w:b/>
          <w:bCs/>
          <w:sz w:val="36"/>
          <w:szCs w:val="36"/>
          <w:rtl/>
        </w:rPr>
        <w:t>تفسير العلاقة السببية بين تبنّي مبادئ الجودة الشاملة ونتائج الأداء الصناعي</w:t>
      </w:r>
      <w:r w:rsidRPr="00F243A1">
        <w:rPr>
          <w:rFonts w:ascii="Sakkal Majalla" w:hAnsi="Sakkal Majalla" w:cs="Sakkal Majalla"/>
          <w:sz w:val="36"/>
          <w:szCs w:val="36"/>
        </w:rPr>
        <w:t>.</w:t>
      </w:r>
      <w:r w:rsidRPr="00F243A1">
        <w:rPr>
          <w:rFonts w:ascii="Sakkal Majalla" w:hAnsi="Sakkal Majalla" w:cs="Sakkal Majalla"/>
          <w:sz w:val="36"/>
          <w:szCs w:val="36"/>
        </w:rPr>
        <w:br/>
      </w:r>
      <w:r w:rsidRPr="00F243A1">
        <w:rPr>
          <w:rFonts w:ascii="Sakkal Majalla" w:hAnsi="Sakkal Majalla" w:cs="Sakkal Majalla"/>
          <w:sz w:val="36"/>
          <w:szCs w:val="36"/>
          <w:rtl/>
        </w:rPr>
        <w:lastRenderedPageBreak/>
        <w:t xml:space="preserve">ويُفترض أن </w:t>
      </w:r>
      <w:r w:rsidRPr="00F243A1">
        <w:rPr>
          <w:rFonts w:ascii="Sakkal Majalla" w:hAnsi="Sakkal Majalla" w:cs="Sakkal Majalla"/>
          <w:b/>
          <w:bCs/>
          <w:sz w:val="36"/>
          <w:szCs w:val="36"/>
          <w:rtl/>
        </w:rPr>
        <w:t>ضعف تطبيق الجودة الشاملة</w:t>
      </w:r>
      <w:r w:rsidRPr="00F243A1">
        <w:rPr>
          <w:rFonts w:ascii="Sakkal Majalla" w:hAnsi="Sakkal Majalla" w:cs="Sakkal Majalla"/>
          <w:sz w:val="36"/>
          <w:szCs w:val="36"/>
          <w:rtl/>
        </w:rPr>
        <w:t xml:space="preserve"> يؤدي إلى انخفاض الكفاءة بسبب غياب القيادة الداعمة، ونقص التدريب، وضعف التحسين المستمر</w:t>
      </w:r>
      <w:r w:rsidRPr="00F243A1">
        <w:rPr>
          <w:rFonts w:ascii="Sakkal Majalla" w:hAnsi="Sakkal Majalla" w:cs="Sakkal Majalla"/>
          <w:sz w:val="36"/>
          <w:szCs w:val="36"/>
        </w:rPr>
        <w:t>.</w:t>
      </w:r>
      <w:r w:rsidRPr="00F243A1">
        <w:rPr>
          <w:rFonts w:ascii="Sakkal Majalla" w:hAnsi="Sakkal Majalla" w:cs="Sakkal Majalla"/>
          <w:sz w:val="36"/>
          <w:szCs w:val="36"/>
        </w:rPr>
        <w:br/>
      </w:r>
      <w:r w:rsidRPr="00F243A1">
        <w:rPr>
          <w:rFonts w:ascii="Sakkal Majalla" w:hAnsi="Sakkal Majalla" w:cs="Sakkal Majalla"/>
          <w:sz w:val="36"/>
          <w:szCs w:val="36"/>
          <w:rtl/>
        </w:rPr>
        <w:t xml:space="preserve">وبالمقابل، فإن </w:t>
      </w:r>
      <w:r w:rsidRPr="00F243A1">
        <w:rPr>
          <w:rFonts w:ascii="Sakkal Majalla" w:hAnsi="Sakkal Majalla" w:cs="Sakkal Majalla"/>
          <w:b/>
          <w:bCs/>
          <w:sz w:val="36"/>
          <w:szCs w:val="36"/>
          <w:rtl/>
        </w:rPr>
        <w:t>تحسين تطبيق الجودة الشاملة</w:t>
      </w:r>
      <w:r w:rsidRPr="00F243A1">
        <w:rPr>
          <w:rFonts w:ascii="Sakkal Majalla" w:hAnsi="Sakkal Majalla" w:cs="Sakkal Majalla"/>
          <w:sz w:val="36"/>
          <w:szCs w:val="36"/>
          <w:rtl/>
        </w:rPr>
        <w:t xml:space="preserve"> وفق مبادئها الأربعة يُفترض أن يؤدي إلى رفع كفاءة المشاريع الإنتاجية عبر تحسين العمليات التشغيلية وتقليل الفاقد والوقت المهدور</w:t>
      </w:r>
      <w:r w:rsidRPr="00F243A1">
        <w:rPr>
          <w:rFonts w:ascii="Sakkal Majalla" w:hAnsi="Sakkal Majalla" w:cs="Sakkal Majalla"/>
          <w:sz w:val="36"/>
          <w:szCs w:val="36"/>
        </w:rPr>
        <w:t>.</w:t>
      </w:r>
    </w:p>
    <w:p w14:paraId="74D15B9A"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 xml:space="preserve">إن </w:t>
      </w:r>
      <w:r w:rsidRPr="00F243A1">
        <w:rPr>
          <w:rFonts w:ascii="Sakkal Majalla" w:hAnsi="Sakkal Majalla" w:cs="Sakkal Majalla"/>
          <w:b/>
          <w:bCs/>
          <w:sz w:val="36"/>
          <w:szCs w:val="36"/>
          <w:rtl/>
        </w:rPr>
        <w:t>الفرضية الرئيسة</w:t>
      </w:r>
      <w:r w:rsidRPr="00F243A1">
        <w:rPr>
          <w:rFonts w:ascii="Sakkal Majalla" w:hAnsi="Sakkal Majalla" w:cs="Sakkal Majalla"/>
          <w:sz w:val="36"/>
          <w:szCs w:val="36"/>
          <w:rtl/>
        </w:rPr>
        <w:t xml:space="preserve"> التي تقوم عليها هذه الدراسة تنطلق من هذا التفسير السببي، وتنص على</w:t>
      </w:r>
      <w:r w:rsidRPr="00F243A1">
        <w:rPr>
          <w:rFonts w:ascii="Sakkal Majalla" w:hAnsi="Sakkal Majalla" w:cs="Sakkal Majalla"/>
          <w:sz w:val="36"/>
          <w:szCs w:val="36"/>
        </w:rPr>
        <w:t>:</w:t>
      </w:r>
    </w:p>
    <w:p w14:paraId="1EB41C1B"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i/>
          <w:iCs/>
          <w:sz w:val="36"/>
          <w:szCs w:val="36"/>
          <w:rtl/>
        </w:rPr>
        <w:t>توجد علاقة ذات دلالة إحصائية بين تطبيق مبادئ إدارة الجودة الشاملة ورفع كفاءة المشاريع الإنتاجية في مصانع المخابز داخل المملكة العربية السعودية</w:t>
      </w:r>
      <w:r w:rsidRPr="00F243A1">
        <w:rPr>
          <w:rFonts w:ascii="Sakkal Majalla" w:hAnsi="Sakkal Majalla" w:cs="Sakkal Majalla"/>
          <w:i/>
          <w:iCs/>
          <w:sz w:val="36"/>
          <w:szCs w:val="36"/>
        </w:rPr>
        <w:t>.</w:t>
      </w:r>
    </w:p>
    <w:p w14:paraId="7EA706B4"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 xml:space="preserve">ويتفرع منها </w:t>
      </w:r>
      <w:r w:rsidRPr="00F243A1">
        <w:rPr>
          <w:rFonts w:ascii="Sakkal Majalla" w:hAnsi="Sakkal Majalla" w:cs="Sakkal Majalla"/>
          <w:b/>
          <w:bCs/>
          <w:sz w:val="36"/>
          <w:szCs w:val="36"/>
          <w:rtl/>
        </w:rPr>
        <w:t>أربع فرضيات فرعية</w:t>
      </w:r>
      <w:r w:rsidRPr="00F243A1">
        <w:rPr>
          <w:rFonts w:ascii="Sakkal Majalla" w:hAnsi="Sakkal Majalla" w:cs="Sakkal Majalla"/>
          <w:sz w:val="36"/>
          <w:szCs w:val="36"/>
          <w:rtl/>
        </w:rPr>
        <w:t xml:space="preserve"> كما يلي</w:t>
      </w:r>
      <w:r w:rsidRPr="00F243A1">
        <w:rPr>
          <w:rFonts w:ascii="Sakkal Majalla" w:hAnsi="Sakkal Majalla" w:cs="Sakkal Majalla"/>
          <w:sz w:val="36"/>
          <w:szCs w:val="36"/>
        </w:rPr>
        <w:t>:</w:t>
      </w:r>
    </w:p>
    <w:p w14:paraId="68B931DB" w14:textId="77777777" w:rsidR="00F243A1" w:rsidRPr="00F243A1" w:rsidRDefault="00F243A1" w:rsidP="00F243A1">
      <w:pPr>
        <w:numPr>
          <w:ilvl w:val="0"/>
          <w:numId w:val="147"/>
        </w:numPr>
        <w:rPr>
          <w:rFonts w:ascii="Sakkal Majalla" w:hAnsi="Sakkal Majalla" w:cs="Sakkal Majalla"/>
          <w:sz w:val="36"/>
          <w:szCs w:val="36"/>
        </w:rPr>
      </w:pPr>
      <w:r w:rsidRPr="00F243A1">
        <w:rPr>
          <w:rFonts w:ascii="Sakkal Majalla" w:hAnsi="Sakkal Majalla" w:cs="Sakkal Majalla"/>
          <w:sz w:val="36"/>
          <w:szCs w:val="36"/>
          <w:rtl/>
        </w:rPr>
        <w:t>توجد علاقة ذات دلالة بين دعم القيادة العليا ومستوى تطبيق الجودة الشاملة</w:t>
      </w:r>
      <w:r w:rsidRPr="00F243A1">
        <w:rPr>
          <w:rFonts w:ascii="Sakkal Majalla" w:hAnsi="Sakkal Majalla" w:cs="Sakkal Majalla"/>
          <w:sz w:val="36"/>
          <w:szCs w:val="36"/>
        </w:rPr>
        <w:t>.</w:t>
      </w:r>
    </w:p>
    <w:p w14:paraId="23BA922D" w14:textId="77777777" w:rsidR="00F243A1" w:rsidRPr="00F243A1" w:rsidRDefault="00F243A1" w:rsidP="00F243A1">
      <w:pPr>
        <w:numPr>
          <w:ilvl w:val="0"/>
          <w:numId w:val="147"/>
        </w:numPr>
        <w:rPr>
          <w:rFonts w:ascii="Sakkal Majalla" w:hAnsi="Sakkal Majalla" w:cs="Sakkal Majalla"/>
          <w:sz w:val="36"/>
          <w:szCs w:val="36"/>
        </w:rPr>
      </w:pPr>
      <w:r w:rsidRPr="00F243A1">
        <w:rPr>
          <w:rFonts w:ascii="Sakkal Majalla" w:hAnsi="Sakkal Majalla" w:cs="Sakkal Majalla"/>
          <w:sz w:val="36"/>
          <w:szCs w:val="36"/>
          <w:rtl/>
        </w:rPr>
        <w:t>توجد علاقة ذات دلالة بين برامج تدريب العاملين والتحسين المستمر في الأداء</w:t>
      </w:r>
      <w:r w:rsidRPr="00F243A1">
        <w:rPr>
          <w:rFonts w:ascii="Sakkal Majalla" w:hAnsi="Sakkal Majalla" w:cs="Sakkal Majalla"/>
          <w:sz w:val="36"/>
          <w:szCs w:val="36"/>
        </w:rPr>
        <w:t>.</w:t>
      </w:r>
    </w:p>
    <w:p w14:paraId="4786863D" w14:textId="77777777" w:rsidR="00F243A1" w:rsidRPr="00F243A1" w:rsidRDefault="00F243A1" w:rsidP="00F243A1">
      <w:pPr>
        <w:numPr>
          <w:ilvl w:val="0"/>
          <w:numId w:val="147"/>
        </w:numPr>
        <w:rPr>
          <w:rFonts w:ascii="Sakkal Majalla" w:hAnsi="Sakkal Majalla" w:cs="Sakkal Majalla"/>
          <w:sz w:val="36"/>
          <w:szCs w:val="36"/>
        </w:rPr>
      </w:pPr>
      <w:r w:rsidRPr="00F243A1">
        <w:rPr>
          <w:rFonts w:ascii="Sakkal Majalla" w:hAnsi="Sakkal Majalla" w:cs="Sakkal Majalla"/>
          <w:sz w:val="36"/>
          <w:szCs w:val="36"/>
          <w:rtl/>
        </w:rPr>
        <w:t>توجد علاقة ذات دلالة بين مشاركة وتمكين العاملين وتقليل الفاقد ورفع الكفاءة</w:t>
      </w:r>
      <w:r w:rsidRPr="00F243A1">
        <w:rPr>
          <w:rFonts w:ascii="Sakkal Majalla" w:hAnsi="Sakkal Majalla" w:cs="Sakkal Majalla"/>
          <w:sz w:val="36"/>
          <w:szCs w:val="36"/>
        </w:rPr>
        <w:t>.</w:t>
      </w:r>
    </w:p>
    <w:p w14:paraId="0ED8AD5A" w14:textId="77777777" w:rsidR="00F243A1" w:rsidRPr="00F243A1" w:rsidRDefault="00F243A1" w:rsidP="00F243A1">
      <w:pPr>
        <w:numPr>
          <w:ilvl w:val="0"/>
          <w:numId w:val="147"/>
        </w:numPr>
        <w:rPr>
          <w:rFonts w:ascii="Sakkal Majalla" w:hAnsi="Sakkal Majalla" w:cs="Sakkal Majalla"/>
          <w:sz w:val="36"/>
          <w:szCs w:val="36"/>
        </w:rPr>
      </w:pPr>
      <w:r w:rsidRPr="00F243A1">
        <w:rPr>
          <w:rFonts w:ascii="Sakkal Majalla" w:hAnsi="Sakkal Majalla" w:cs="Sakkal Majalla"/>
          <w:sz w:val="36"/>
          <w:szCs w:val="36"/>
          <w:rtl/>
        </w:rPr>
        <w:t>توجد علاقة ذات دلالة بين ممارسات التحسين المستمر وجودة المنتج والالتزام بالوقت والتكلفة</w:t>
      </w:r>
      <w:r w:rsidRPr="00F243A1">
        <w:rPr>
          <w:rFonts w:ascii="Sakkal Majalla" w:hAnsi="Sakkal Majalla" w:cs="Sakkal Majalla"/>
          <w:sz w:val="36"/>
          <w:szCs w:val="36"/>
        </w:rPr>
        <w:t>.</w:t>
      </w:r>
    </w:p>
    <w:p w14:paraId="297F0B58"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تسعى الدراسة من خلال اختبار هذه الفرضيات إلى الإجابة عن السؤال الرئيس الآتي</w:t>
      </w:r>
      <w:r w:rsidRPr="00F243A1">
        <w:rPr>
          <w:rFonts w:ascii="Sakkal Majalla" w:hAnsi="Sakkal Majalla" w:cs="Sakkal Majalla"/>
          <w:sz w:val="36"/>
          <w:szCs w:val="36"/>
        </w:rPr>
        <w:t>:</w:t>
      </w:r>
    </w:p>
    <w:p w14:paraId="09E30AE9"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b/>
          <w:bCs/>
          <w:sz w:val="36"/>
          <w:szCs w:val="36"/>
          <w:rtl/>
        </w:rPr>
        <w:t>ما أثر تطبيق مبادئ إدارة الجودة الشاملة على كفاءة المشاريع الإنتاجية في مصانع المخابز داخل المملكة العربية السعودية؟</w:t>
      </w:r>
    </w:p>
    <w:p w14:paraId="66263B3F"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ويتفرع من هذا السؤال مجموعة من التساؤلات الفرعية، أبرزها</w:t>
      </w:r>
      <w:r w:rsidRPr="00F243A1">
        <w:rPr>
          <w:rFonts w:ascii="Sakkal Majalla" w:hAnsi="Sakkal Majalla" w:cs="Sakkal Majalla"/>
          <w:sz w:val="36"/>
          <w:szCs w:val="36"/>
        </w:rPr>
        <w:t>:</w:t>
      </w:r>
    </w:p>
    <w:p w14:paraId="63BBDF56" w14:textId="77777777" w:rsidR="00F243A1" w:rsidRPr="00F243A1" w:rsidRDefault="00F243A1" w:rsidP="00F243A1">
      <w:pPr>
        <w:numPr>
          <w:ilvl w:val="0"/>
          <w:numId w:val="148"/>
        </w:numPr>
        <w:rPr>
          <w:rFonts w:ascii="Sakkal Majalla" w:hAnsi="Sakkal Majalla" w:cs="Sakkal Majalla"/>
          <w:sz w:val="36"/>
          <w:szCs w:val="36"/>
        </w:rPr>
      </w:pPr>
      <w:r w:rsidRPr="00F243A1">
        <w:rPr>
          <w:rFonts w:ascii="Sakkal Majalla" w:hAnsi="Sakkal Majalla" w:cs="Sakkal Majalla"/>
          <w:sz w:val="36"/>
          <w:szCs w:val="36"/>
          <w:rtl/>
        </w:rPr>
        <w:t>إلى أي مدى تدعم القيادة العليا تطبيق الجودة الشاملة في المصانع الغذائية؟</w:t>
      </w:r>
    </w:p>
    <w:p w14:paraId="3973E552" w14:textId="77777777" w:rsidR="00F243A1" w:rsidRPr="00F243A1" w:rsidRDefault="00F243A1" w:rsidP="00F243A1">
      <w:pPr>
        <w:numPr>
          <w:ilvl w:val="0"/>
          <w:numId w:val="148"/>
        </w:numPr>
        <w:rPr>
          <w:rFonts w:ascii="Sakkal Majalla" w:hAnsi="Sakkal Majalla" w:cs="Sakkal Majalla"/>
          <w:sz w:val="36"/>
          <w:szCs w:val="36"/>
        </w:rPr>
      </w:pPr>
      <w:r w:rsidRPr="00F243A1">
        <w:rPr>
          <w:rFonts w:ascii="Sakkal Majalla" w:hAnsi="Sakkal Majalla" w:cs="Sakkal Majalla"/>
          <w:sz w:val="36"/>
          <w:szCs w:val="36"/>
          <w:rtl/>
        </w:rPr>
        <w:t>ما أثر التدريب والتأهيل في رفع مستوى الكفاءة التشغيلية؟</w:t>
      </w:r>
    </w:p>
    <w:p w14:paraId="2E315707" w14:textId="77777777" w:rsidR="00F243A1" w:rsidRPr="00F243A1" w:rsidRDefault="00F243A1" w:rsidP="00F243A1">
      <w:pPr>
        <w:numPr>
          <w:ilvl w:val="0"/>
          <w:numId w:val="148"/>
        </w:numPr>
        <w:rPr>
          <w:rFonts w:ascii="Sakkal Majalla" w:hAnsi="Sakkal Majalla" w:cs="Sakkal Majalla"/>
          <w:sz w:val="36"/>
          <w:szCs w:val="36"/>
        </w:rPr>
      </w:pPr>
      <w:r w:rsidRPr="00F243A1">
        <w:rPr>
          <w:rFonts w:ascii="Sakkal Majalla" w:hAnsi="Sakkal Majalla" w:cs="Sakkal Majalla"/>
          <w:sz w:val="36"/>
          <w:szCs w:val="36"/>
          <w:rtl/>
        </w:rPr>
        <w:t>كيف تسهم مشاركة العاملين في تطوير الأداء وتحسين الإنتاجية؟</w:t>
      </w:r>
    </w:p>
    <w:p w14:paraId="35E47206" w14:textId="77777777" w:rsidR="00F243A1" w:rsidRPr="00F243A1" w:rsidRDefault="00F243A1" w:rsidP="00F243A1">
      <w:pPr>
        <w:numPr>
          <w:ilvl w:val="0"/>
          <w:numId w:val="148"/>
        </w:numPr>
        <w:rPr>
          <w:rFonts w:ascii="Sakkal Majalla" w:hAnsi="Sakkal Majalla" w:cs="Sakkal Majalla"/>
          <w:sz w:val="36"/>
          <w:szCs w:val="36"/>
        </w:rPr>
      </w:pPr>
      <w:r w:rsidRPr="00F243A1">
        <w:rPr>
          <w:rFonts w:ascii="Sakkal Majalla" w:hAnsi="Sakkal Majalla" w:cs="Sakkal Majalla"/>
          <w:sz w:val="36"/>
          <w:szCs w:val="36"/>
          <w:rtl/>
        </w:rPr>
        <w:lastRenderedPageBreak/>
        <w:t>ما العلاقة بين التحسين المستمر وتقليل الفاقد وتحقيق التميز التشغيلي؟</w:t>
      </w:r>
    </w:p>
    <w:p w14:paraId="17F718CA" w14:textId="77777777" w:rsidR="00F243A1" w:rsidRPr="00F243A1" w:rsidRDefault="00F243A1" w:rsidP="00F243A1">
      <w:pPr>
        <w:numPr>
          <w:ilvl w:val="0"/>
          <w:numId w:val="148"/>
        </w:numPr>
        <w:rPr>
          <w:rFonts w:ascii="Sakkal Majalla" w:hAnsi="Sakkal Majalla" w:cs="Sakkal Majalla"/>
          <w:sz w:val="36"/>
          <w:szCs w:val="36"/>
        </w:rPr>
      </w:pPr>
      <w:r w:rsidRPr="00F243A1">
        <w:rPr>
          <w:rFonts w:ascii="Sakkal Majalla" w:hAnsi="Sakkal Majalla" w:cs="Sakkal Majalla"/>
          <w:sz w:val="36"/>
          <w:szCs w:val="36"/>
          <w:rtl/>
        </w:rPr>
        <w:t>ما أبرز المعوقات التنظيمية والثقافية التي تحدّ من نجاح تطبيق الجودة الشاملة؟</w:t>
      </w:r>
    </w:p>
    <w:p w14:paraId="7D7EB13B"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تستمد هذه المشكلة أهميتها من كونها تجمع بين بعدين أساسيين من أبعاد الأداء الصناعي الحديث</w:t>
      </w:r>
      <w:r w:rsidRPr="00F243A1">
        <w:rPr>
          <w:rFonts w:ascii="Sakkal Majalla" w:hAnsi="Sakkal Majalla" w:cs="Sakkal Majalla"/>
          <w:sz w:val="36"/>
          <w:szCs w:val="36"/>
        </w:rPr>
        <w:t>:</w:t>
      </w:r>
    </w:p>
    <w:p w14:paraId="006218F4" w14:textId="77777777" w:rsidR="00F243A1" w:rsidRPr="00F243A1" w:rsidRDefault="00F243A1" w:rsidP="00F243A1">
      <w:pPr>
        <w:numPr>
          <w:ilvl w:val="0"/>
          <w:numId w:val="149"/>
        </w:numPr>
        <w:rPr>
          <w:rFonts w:ascii="Sakkal Majalla" w:hAnsi="Sakkal Majalla" w:cs="Sakkal Majalla"/>
          <w:sz w:val="36"/>
          <w:szCs w:val="36"/>
        </w:rPr>
      </w:pPr>
      <w:r w:rsidRPr="00F243A1">
        <w:rPr>
          <w:rFonts w:ascii="Sakkal Majalla" w:hAnsi="Sakkal Majalla" w:cs="Sakkal Majalla"/>
          <w:sz w:val="36"/>
          <w:szCs w:val="36"/>
          <w:rtl/>
        </w:rPr>
        <w:t>البعد الإداري التنظيمي المتمثل في إدارة الجودة الشاملة،</w:t>
      </w:r>
    </w:p>
    <w:p w14:paraId="4E63E723" w14:textId="77777777" w:rsidR="00F243A1" w:rsidRPr="00F243A1" w:rsidRDefault="00F243A1" w:rsidP="00F243A1">
      <w:pPr>
        <w:numPr>
          <w:ilvl w:val="0"/>
          <w:numId w:val="149"/>
        </w:numPr>
        <w:rPr>
          <w:rFonts w:ascii="Sakkal Majalla" w:hAnsi="Sakkal Majalla" w:cs="Sakkal Majalla"/>
          <w:sz w:val="36"/>
          <w:szCs w:val="36"/>
        </w:rPr>
      </w:pPr>
      <w:r w:rsidRPr="00F243A1">
        <w:rPr>
          <w:rFonts w:ascii="Sakkal Majalla" w:hAnsi="Sakkal Majalla" w:cs="Sakkal Majalla"/>
          <w:sz w:val="36"/>
          <w:szCs w:val="36"/>
          <w:rtl/>
        </w:rPr>
        <w:t>والبعد التشغيلي الإنتاجي المتمثل في كفاءة المشاريع</w:t>
      </w:r>
      <w:r w:rsidRPr="00F243A1">
        <w:rPr>
          <w:rFonts w:ascii="Sakkal Majalla" w:hAnsi="Sakkal Majalla" w:cs="Sakkal Majalla"/>
          <w:sz w:val="36"/>
          <w:szCs w:val="36"/>
        </w:rPr>
        <w:t>.</w:t>
      </w:r>
    </w:p>
    <w:p w14:paraId="69A700C8"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وتمثل هذه العلاقة مجالًا خصبًا للبحث العلمي لأنها تُتيح تحليلًا سببيًا للآليات التي يمكن من خلالها للجودة الشاملة أن تسهم في تحسين كفاءة المشاريع، وبالتالي تعزيز التنافسية والاستدامة في القطاع الصناعي الغذائي السعودي</w:t>
      </w:r>
      <w:r w:rsidRPr="00F243A1">
        <w:rPr>
          <w:rFonts w:ascii="Sakkal Majalla" w:hAnsi="Sakkal Majalla" w:cs="Sakkal Majalla"/>
          <w:sz w:val="36"/>
          <w:szCs w:val="36"/>
        </w:rPr>
        <w:t>.</w:t>
      </w:r>
    </w:p>
    <w:p w14:paraId="361B85F7" w14:textId="32565C61" w:rsidR="006D2756" w:rsidRDefault="006D2756" w:rsidP="006D2756">
      <w:pPr>
        <w:rPr>
          <w:rFonts w:ascii="Sakkal Majalla" w:hAnsi="Sakkal Majalla" w:cs="Sakkal Majalla"/>
          <w:sz w:val="36"/>
          <w:szCs w:val="36"/>
          <w:rtl/>
        </w:rPr>
      </w:pPr>
    </w:p>
    <w:p w14:paraId="7E0D59B7" w14:textId="77777777" w:rsidR="00F243A1" w:rsidRDefault="00F243A1" w:rsidP="006D2756">
      <w:pPr>
        <w:rPr>
          <w:rFonts w:ascii="Sakkal Majalla" w:hAnsi="Sakkal Majalla" w:cs="Sakkal Majalla"/>
          <w:sz w:val="36"/>
          <w:szCs w:val="36"/>
          <w:rtl/>
        </w:rPr>
      </w:pPr>
    </w:p>
    <w:p w14:paraId="3275CF40" w14:textId="77777777" w:rsidR="00F243A1" w:rsidRDefault="00F243A1" w:rsidP="006D2756">
      <w:pPr>
        <w:rPr>
          <w:rFonts w:ascii="Sakkal Majalla" w:hAnsi="Sakkal Majalla" w:cs="Sakkal Majalla"/>
          <w:sz w:val="36"/>
          <w:szCs w:val="36"/>
          <w:rtl/>
        </w:rPr>
      </w:pPr>
    </w:p>
    <w:p w14:paraId="5091F50D" w14:textId="77777777" w:rsidR="00F243A1" w:rsidRDefault="00F243A1" w:rsidP="006D2756">
      <w:pPr>
        <w:rPr>
          <w:rFonts w:ascii="Sakkal Majalla" w:hAnsi="Sakkal Majalla" w:cs="Sakkal Majalla"/>
          <w:sz w:val="36"/>
          <w:szCs w:val="36"/>
          <w:rtl/>
        </w:rPr>
      </w:pPr>
    </w:p>
    <w:p w14:paraId="74417C95" w14:textId="77777777" w:rsidR="00F243A1" w:rsidRDefault="00F243A1" w:rsidP="006D2756">
      <w:pPr>
        <w:rPr>
          <w:rFonts w:ascii="Sakkal Majalla" w:hAnsi="Sakkal Majalla" w:cs="Sakkal Majalla"/>
          <w:sz w:val="36"/>
          <w:szCs w:val="36"/>
          <w:rtl/>
        </w:rPr>
      </w:pPr>
    </w:p>
    <w:p w14:paraId="55FF156C" w14:textId="77777777" w:rsidR="00F243A1" w:rsidRPr="00F243A1" w:rsidRDefault="00F243A1" w:rsidP="006D2756">
      <w:pPr>
        <w:rPr>
          <w:rFonts w:ascii="Sakkal Majalla" w:hAnsi="Sakkal Majalla" w:cs="Sakkal Majalla"/>
          <w:sz w:val="36"/>
          <w:szCs w:val="36"/>
          <w:rtl/>
        </w:rPr>
      </w:pPr>
    </w:p>
    <w:p w14:paraId="74929B59" w14:textId="77777777" w:rsidR="00F84C6D" w:rsidRDefault="00F84C6D" w:rsidP="006D2756">
      <w:pPr>
        <w:rPr>
          <w:rFonts w:ascii="Sakkal Majalla" w:hAnsi="Sakkal Majalla" w:cs="Sakkal Majalla"/>
          <w:sz w:val="36"/>
          <w:szCs w:val="36"/>
          <w:rtl/>
        </w:rPr>
      </w:pPr>
    </w:p>
    <w:p w14:paraId="16D1F30D" w14:textId="77777777" w:rsidR="00F243A1" w:rsidRPr="00EA793D" w:rsidRDefault="00F243A1" w:rsidP="006D2756">
      <w:pPr>
        <w:rPr>
          <w:rFonts w:ascii="Sakkal Majalla" w:hAnsi="Sakkal Majalla" w:cs="Sakkal Majalla"/>
          <w:sz w:val="36"/>
          <w:szCs w:val="36"/>
          <w:rtl/>
        </w:rPr>
      </w:pPr>
    </w:p>
    <w:p w14:paraId="40F39947" w14:textId="77777777" w:rsidR="00F84C6D" w:rsidRPr="00EA793D" w:rsidRDefault="00F84C6D" w:rsidP="006D2756">
      <w:pPr>
        <w:rPr>
          <w:rFonts w:ascii="Sakkal Majalla" w:hAnsi="Sakkal Majalla" w:cs="Sakkal Majalla"/>
          <w:sz w:val="36"/>
          <w:szCs w:val="36"/>
          <w:rtl/>
        </w:rPr>
      </w:pPr>
    </w:p>
    <w:p w14:paraId="6E3439DB" w14:textId="77777777" w:rsidR="00F84C6D" w:rsidRPr="00EA793D" w:rsidRDefault="00F84C6D" w:rsidP="006D2756">
      <w:pPr>
        <w:rPr>
          <w:rFonts w:ascii="Sakkal Majalla" w:hAnsi="Sakkal Majalla" w:cs="Sakkal Majalla"/>
          <w:sz w:val="36"/>
          <w:szCs w:val="36"/>
          <w:rtl/>
        </w:rPr>
      </w:pPr>
    </w:p>
    <w:p w14:paraId="62B72659" w14:textId="77777777" w:rsidR="00F84C6D" w:rsidRPr="00EA793D" w:rsidRDefault="00F84C6D" w:rsidP="006D2756">
      <w:pPr>
        <w:rPr>
          <w:rFonts w:ascii="Sakkal Majalla" w:hAnsi="Sakkal Majalla" w:cs="Sakkal Majalla"/>
          <w:sz w:val="36"/>
          <w:szCs w:val="36"/>
        </w:rPr>
      </w:pPr>
    </w:p>
    <w:p w14:paraId="3F23FE4D" w14:textId="77777777" w:rsidR="00F243A1" w:rsidRDefault="00F243A1" w:rsidP="00F243A1">
      <w:pPr>
        <w:rPr>
          <w:rFonts w:ascii="Sakkal Majalla" w:hAnsi="Sakkal Majalla" w:cs="Sakkal Majalla"/>
          <w:b/>
          <w:bCs/>
          <w:sz w:val="36"/>
          <w:szCs w:val="36"/>
          <w:rtl/>
        </w:rPr>
      </w:pPr>
      <w:r w:rsidRPr="00F243A1">
        <w:rPr>
          <w:rFonts w:ascii="Sakkal Majalla" w:hAnsi="Sakkal Majalla" w:cs="Sakkal Majalla"/>
          <w:b/>
          <w:bCs/>
          <w:sz w:val="36"/>
          <w:szCs w:val="36"/>
        </w:rPr>
        <w:lastRenderedPageBreak/>
        <w:t xml:space="preserve">1.3 </w:t>
      </w:r>
      <w:r w:rsidRPr="00F243A1">
        <w:rPr>
          <w:rFonts w:ascii="Sakkal Majalla" w:hAnsi="Sakkal Majalla" w:cs="Sakkal Majalla"/>
          <w:b/>
          <w:bCs/>
          <w:sz w:val="36"/>
          <w:szCs w:val="36"/>
          <w:rtl/>
        </w:rPr>
        <w:t>أهمية الدراسة وأهدافها</w:t>
      </w:r>
    </w:p>
    <w:p w14:paraId="0014C92F" w14:textId="77777777" w:rsidR="00F243A1" w:rsidRPr="00F243A1"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tl/>
        </w:rPr>
        <w:t>أولًا: أهمية الدراسة</w:t>
      </w:r>
    </w:p>
    <w:p w14:paraId="3876CDAB" w14:textId="77777777" w:rsidR="00F243A1" w:rsidRPr="00F243A1"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Pr>
        <w:t xml:space="preserve">1. </w:t>
      </w:r>
      <w:r w:rsidRPr="00F243A1">
        <w:rPr>
          <w:rFonts w:ascii="Sakkal Majalla" w:hAnsi="Sakkal Majalla" w:cs="Sakkal Majalla"/>
          <w:b/>
          <w:bCs/>
          <w:sz w:val="36"/>
          <w:szCs w:val="36"/>
          <w:rtl/>
        </w:rPr>
        <w:t>الأهمية النظرية (العلمية)</w:t>
      </w:r>
    </w:p>
    <w:p w14:paraId="40BCD870"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 xml:space="preserve">تكتسب هذه الدراسة أهميتها العلمية من </w:t>
      </w:r>
      <w:r w:rsidRPr="00F243A1">
        <w:rPr>
          <w:rFonts w:ascii="Sakkal Majalla" w:hAnsi="Sakkal Majalla" w:cs="Sakkal Majalla"/>
          <w:b/>
          <w:bCs/>
          <w:sz w:val="36"/>
          <w:szCs w:val="36"/>
          <w:rtl/>
        </w:rPr>
        <w:t>محاولتها سد فجوة معرفية واضحة</w:t>
      </w:r>
      <w:r w:rsidRPr="00F243A1">
        <w:rPr>
          <w:rFonts w:ascii="Sakkal Majalla" w:hAnsi="Sakkal Majalla" w:cs="Sakkal Majalla"/>
          <w:sz w:val="36"/>
          <w:szCs w:val="36"/>
          <w:rtl/>
        </w:rPr>
        <w:t xml:space="preserve"> في الأدبيات العربية المتعلقة بتطبيق </w:t>
      </w:r>
      <w:r w:rsidRPr="00F243A1">
        <w:rPr>
          <w:rFonts w:ascii="Sakkal Majalla" w:hAnsi="Sakkal Majalla" w:cs="Sakkal Majalla"/>
          <w:b/>
          <w:bCs/>
          <w:sz w:val="36"/>
          <w:szCs w:val="36"/>
          <w:rtl/>
        </w:rPr>
        <w:t>إدارة الجودة الشاملة</w:t>
      </w:r>
      <w:r w:rsidRPr="00F243A1">
        <w:rPr>
          <w:rFonts w:ascii="Sakkal Majalla" w:hAnsi="Sakkal Majalla" w:cs="Sakkal Majalla"/>
          <w:b/>
          <w:bCs/>
          <w:sz w:val="36"/>
          <w:szCs w:val="36"/>
        </w:rPr>
        <w:t xml:space="preserve"> (TQM)</w:t>
      </w:r>
      <w:r w:rsidRPr="00F243A1">
        <w:rPr>
          <w:rFonts w:ascii="Sakkal Majalla" w:hAnsi="Sakkal Majalla" w:cs="Sakkal Majalla"/>
          <w:sz w:val="36"/>
          <w:szCs w:val="36"/>
        </w:rPr>
        <w:t xml:space="preserve"> </w:t>
      </w:r>
      <w:r w:rsidRPr="00F243A1">
        <w:rPr>
          <w:rFonts w:ascii="Sakkal Majalla" w:hAnsi="Sakkal Majalla" w:cs="Sakkal Majalla"/>
          <w:sz w:val="36"/>
          <w:szCs w:val="36"/>
          <w:rtl/>
        </w:rPr>
        <w:t xml:space="preserve">في </w:t>
      </w:r>
      <w:r w:rsidRPr="00F243A1">
        <w:rPr>
          <w:rFonts w:ascii="Sakkal Majalla" w:hAnsi="Sakkal Majalla" w:cs="Sakkal Majalla"/>
          <w:b/>
          <w:bCs/>
          <w:sz w:val="36"/>
          <w:szCs w:val="36"/>
          <w:rtl/>
        </w:rPr>
        <w:t>القطاع الصناعي الغذائي</w:t>
      </w:r>
      <w:r w:rsidRPr="00F243A1">
        <w:rPr>
          <w:rFonts w:ascii="Sakkal Majalla" w:hAnsi="Sakkal Majalla" w:cs="Sakkal Majalla"/>
          <w:sz w:val="36"/>
          <w:szCs w:val="36"/>
          <w:rtl/>
        </w:rPr>
        <w:t xml:space="preserve">، وخاصة في </w:t>
      </w:r>
      <w:r w:rsidRPr="00F243A1">
        <w:rPr>
          <w:rFonts w:ascii="Sakkal Majalla" w:hAnsi="Sakkal Majalla" w:cs="Sakkal Majalla"/>
          <w:b/>
          <w:bCs/>
          <w:sz w:val="36"/>
          <w:szCs w:val="36"/>
          <w:rtl/>
        </w:rPr>
        <w:t>مصانع المخابز</w:t>
      </w:r>
      <w:r w:rsidRPr="00F243A1">
        <w:rPr>
          <w:rFonts w:ascii="Sakkal Majalla" w:hAnsi="Sakkal Majalla" w:cs="Sakkal Majalla"/>
          <w:sz w:val="36"/>
          <w:szCs w:val="36"/>
          <w:rtl/>
        </w:rPr>
        <w:t xml:space="preserve"> التي لم تحظَ بعد بقدر كافٍ من البحث الأكاديمي المتخصص</w:t>
      </w:r>
      <w:r w:rsidRPr="00F243A1">
        <w:rPr>
          <w:rFonts w:ascii="Sakkal Majalla" w:hAnsi="Sakkal Majalla" w:cs="Sakkal Majalla"/>
          <w:sz w:val="36"/>
          <w:szCs w:val="36"/>
        </w:rPr>
        <w:t>.</w:t>
      </w:r>
      <w:r w:rsidRPr="00F243A1">
        <w:rPr>
          <w:rFonts w:ascii="Sakkal Majalla" w:hAnsi="Sakkal Majalla" w:cs="Sakkal Majalla"/>
          <w:sz w:val="36"/>
          <w:szCs w:val="36"/>
        </w:rPr>
        <w:br/>
      </w:r>
      <w:r w:rsidRPr="00F243A1">
        <w:rPr>
          <w:rFonts w:ascii="Sakkal Majalla" w:hAnsi="Sakkal Majalla" w:cs="Sakkal Majalla"/>
          <w:sz w:val="36"/>
          <w:szCs w:val="36"/>
          <w:rtl/>
        </w:rPr>
        <w:t xml:space="preserve">فرغم كثافة الدراسات التي تناولت موضوع الجودة الشاملة في مجالات التعليم والرعاية الصحية والخدمات الحكومية، فإن الأبحاث التطبيقية التي تربط بين </w:t>
      </w:r>
      <w:r w:rsidRPr="00F243A1">
        <w:rPr>
          <w:rFonts w:ascii="Sakkal Majalla" w:hAnsi="Sakkal Majalla" w:cs="Sakkal Majalla"/>
          <w:i/>
          <w:iCs/>
          <w:sz w:val="36"/>
          <w:szCs w:val="36"/>
          <w:rtl/>
        </w:rPr>
        <w:t>الجودة الشاملة</w:t>
      </w:r>
      <w:r w:rsidRPr="00F243A1">
        <w:rPr>
          <w:rFonts w:ascii="Sakkal Majalla" w:hAnsi="Sakkal Majalla" w:cs="Sakkal Majalla"/>
          <w:sz w:val="36"/>
          <w:szCs w:val="36"/>
          <w:rtl/>
        </w:rPr>
        <w:t xml:space="preserve"> و</w:t>
      </w:r>
      <w:r w:rsidRPr="00F243A1">
        <w:rPr>
          <w:rFonts w:ascii="Sakkal Majalla" w:hAnsi="Sakkal Majalla" w:cs="Sakkal Majalla"/>
          <w:i/>
          <w:iCs/>
          <w:sz w:val="36"/>
          <w:szCs w:val="36"/>
          <w:rtl/>
        </w:rPr>
        <w:t>كفاءة المشاريع الإنتاجية</w:t>
      </w:r>
      <w:r w:rsidRPr="00F243A1">
        <w:rPr>
          <w:rFonts w:ascii="Sakkal Majalla" w:hAnsi="Sakkal Majalla" w:cs="Sakkal Majalla"/>
          <w:sz w:val="36"/>
          <w:szCs w:val="36"/>
          <w:rtl/>
        </w:rPr>
        <w:t xml:space="preserve"> في بيئة المصانع الغذائية العربية ما تزال محدودة</w:t>
      </w:r>
      <w:r w:rsidRPr="00F243A1">
        <w:rPr>
          <w:rFonts w:ascii="Sakkal Majalla" w:hAnsi="Sakkal Majalla" w:cs="Sakkal Majalla"/>
          <w:sz w:val="36"/>
          <w:szCs w:val="36"/>
        </w:rPr>
        <w:t>.</w:t>
      </w:r>
      <w:r w:rsidRPr="00F243A1">
        <w:rPr>
          <w:rFonts w:ascii="Sakkal Majalla" w:hAnsi="Sakkal Majalla" w:cs="Sakkal Majalla"/>
          <w:sz w:val="36"/>
          <w:szCs w:val="36"/>
        </w:rPr>
        <w:br/>
      </w:r>
      <w:r w:rsidRPr="00F243A1">
        <w:rPr>
          <w:rFonts w:ascii="Sakkal Majalla" w:hAnsi="Sakkal Majalla" w:cs="Sakkal Majalla"/>
          <w:sz w:val="36"/>
          <w:szCs w:val="36"/>
          <w:rtl/>
        </w:rPr>
        <w:t xml:space="preserve">وبذلك، تسعى هذه الدراسة إلى تقديم </w:t>
      </w:r>
      <w:r w:rsidRPr="00F243A1">
        <w:rPr>
          <w:rFonts w:ascii="Sakkal Majalla" w:hAnsi="Sakkal Majalla" w:cs="Sakkal Majalla"/>
          <w:b/>
          <w:bCs/>
          <w:sz w:val="36"/>
          <w:szCs w:val="36"/>
          <w:rtl/>
        </w:rPr>
        <w:t>إضافة علمية نوعية</w:t>
      </w:r>
      <w:r w:rsidRPr="00F243A1">
        <w:rPr>
          <w:rFonts w:ascii="Sakkal Majalla" w:hAnsi="Sakkal Majalla" w:cs="Sakkal Majalla"/>
          <w:sz w:val="36"/>
          <w:szCs w:val="36"/>
          <w:rtl/>
        </w:rPr>
        <w:t xml:space="preserve"> تتمثل في</w:t>
      </w:r>
      <w:r w:rsidRPr="00F243A1">
        <w:rPr>
          <w:rFonts w:ascii="Sakkal Majalla" w:hAnsi="Sakkal Majalla" w:cs="Sakkal Majalla"/>
          <w:sz w:val="36"/>
          <w:szCs w:val="36"/>
        </w:rPr>
        <w:t>:</w:t>
      </w:r>
    </w:p>
    <w:p w14:paraId="27C81476" w14:textId="77777777" w:rsidR="00F243A1" w:rsidRPr="00F243A1" w:rsidRDefault="00F243A1" w:rsidP="00F243A1">
      <w:pPr>
        <w:numPr>
          <w:ilvl w:val="0"/>
          <w:numId w:val="150"/>
        </w:numPr>
        <w:rPr>
          <w:rFonts w:ascii="Sakkal Majalla" w:hAnsi="Sakkal Majalla" w:cs="Sakkal Majalla"/>
          <w:sz w:val="36"/>
          <w:szCs w:val="36"/>
        </w:rPr>
      </w:pPr>
      <w:r w:rsidRPr="00F243A1">
        <w:rPr>
          <w:rFonts w:ascii="Sakkal Majalla" w:hAnsi="Sakkal Majalla" w:cs="Sakkal Majalla"/>
          <w:sz w:val="36"/>
          <w:szCs w:val="36"/>
          <w:rtl/>
        </w:rPr>
        <w:t xml:space="preserve">بناء إطار نظري وتحليلي متكامل يربط بين </w:t>
      </w:r>
      <w:r w:rsidRPr="00F243A1">
        <w:rPr>
          <w:rFonts w:ascii="Sakkal Majalla" w:hAnsi="Sakkal Majalla" w:cs="Sakkal Majalla"/>
          <w:b/>
          <w:bCs/>
          <w:sz w:val="36"/>
          <w:szCs w:val="36"/>
          <w:rtl/>
        </w:rPr>
        <w:t>أبعاد الجودة الشاملة الأربعة (القيادة – التدريب – المشاركة – التحسين المستمر)</w:t>
      </w:r>
      <w:r w:rsidRPr="00F243A1">
        <w:rPr>
          <w:rFonts w:ascii="Sakkal Majalla" w:hAnsi="Sakkal Majalla" w:cs="Sakkal Majalla"/>
          <w:sz w:val="36"/>
          <w:szCs w:val="36"/>
          <w:rtl/>
        </w:rPr>
        <w:t xml:space="preserve"> وبين </w:t>
      </w:r>
      <w:r w:rsidRPr="00F243A1">
        <w:rPr>
          <w:rFonts w:ascii="Sakkal Majalla" w:hAnsi="Sakkal Majalla" w:cs="Sakkal Majalla"/>
          <w:b/>
          <w:bCs/>
          <w:sz w:val="36"/>
          <w:szCs w:val="36"/>
          <w:rtl/>
        </w:rPr>
        <w:t>مؤشرات الكفاءة الإنتاجية (الجودة – التكلفة – الوقت – الإنتاجية – رضا العملاء)</w:t>
      </w:r>
      <w:r w:rsidRPr="00F243A1">
        <w:rPr>
          <w:rFonts w:ascii="Sakkal Majalla" w:hAnsi="Sakkal Majalla" w:cs="Sakkal Majalla"/>
          <w:sz w:val="36"/>
          <w:szCs w:val="36"/>
        </w:rPr>
        <w:t>.</w:t>
      </w:r>
    </w:p>
    <w:p w14:paraId="41C5A931" w14:textId="77777777" w:rsidR="00F243A1" w:rsidRPr="00F243A1" w:rsidRDefault="00F243A1" w:rsidP="00F243A1">
      <w:pPr>
        <w:numPr>
          <w:ilvl w:val="0"/>
          <w:numId w:val="150"/>
        </w:numPr>
        <w:rPr>
          <w:rFonts w:ascii="Sakkal Majalla" w:hAnsi="Sakkal Majalla" w:cs="Sakkal Majalla"/>
          <w:sz w:val="36"/>
          <w:szCs w:val="36"/>
        </w:rPr>
      </w:pPr>
      <w:r w:rsidRPr="00F243A1">
        <w:rPr>
          <w:rFonts w:ascii="Sakkal Majalla" w:hAnsi="Sakkal Majalla" w:cs="Sakkal Majalla"/>
          <w:sz w:val="36"/>
          <w:szCs w:val="36"/>
          <w:rtl/>
        </w:rPr>
        <w:t xml:space="preserve">اختبار العلاقة السببية بين المتغيرين من خلال </w:t>
      </w:r>
      <w:r w:rsidRPr="00F243A1">
        <w:rPr>
          <w:rFonts w:ascii="Sakkal Majalla" w:hAnsi="Sakkal Majalla" w:cs="Sakkal Majalla"/>
          <w:b/>
          <w:bCs/>
          <w:sz w:val="36"/>
          <w:szCs w:val="36"/>
          <w:rtl/>
        </w:rPr>
        <w:t>تحليل كمي ميداني</w:t>
      </w:r>
      <w:r w:rsidRPr="00F243A1">
        <w:rPr>
          <w:rFonts w:ascii="Sakkal Majalla" w:hAnsi="Sakkal Majalla" w:cs="Sakkal Majalla"/>
          <w:sz w:val="36"/>
          <w:szCs w:val="36"/>
          <w:rtl/>
        </w:rPr>
        <w:t xml:space="preserve"> يعتمد على بيانات واقعية من بيئة العمل الصناعية السعودية</w:t>
      </w:r>
      <w:r w:rsidRPr="00F243A1">
        <w:rPr>
          <w:rFonts w:ascii="Sakkal Majalla" w:hAnsi="Sakkal Majalla" w:cs="Sakkal Majalla"/>
          <w:sz w:val="36"/>
          <w:szCs w:val="36"/>
        </w:rPr>
        <w:t>.</w:t>
      </w:r>
    </w:p>
    <w:p w14:paraId="56F88ABA" w14:textId="77777777" w:rsidR="00F243A1" w:rsidRPr="00F243A1" w:rsidRDefault="00F243A1" w:rsidP="00F243A1">
      <w:pPr>
        <w:numPr>
          <w:ilvl w:val="0"/>
          <w:numId w:val="150"/>
        </w:numPr>
        <w:rPr>
          <w:rFonts w:ascii="Sakkal Majalla" w:hAnsi="Sakkal Majalla" w:cs="Sakkal Majalla"/>
          <w:sz w:val="36"/>
          <w:szCs w:val="36"/>
        </w:rPr>
      </w:pPr>
      <w:r w:rsidRPr="00F243A1">
        <w:rPr>
          <w:rFonts w:ascii="Sakkal Majalla" w:hAnsi="Sakkal Majalla" w:cs="Sakkal Majalla"/>
          <w:sz w:val="36"/>
          <w:szCs w:val="36"/>
          <w:rtl/>
        </w:rPr>
        <w:t>إثراء الأدبيات الأكاديمية العربية بنموذج بحثي تطبيقي قابل للتعميم على قطاعات صناعية أخرى</w:t>
      </w:r>
      <w:r w:rsidRPr="00F243A1">
        <w:rPr>
          <w:rFonts w:ascii="Sakkal Majalla" w:hAnsi="Sakkal Majalla" w:cs="Sakkal Majalla"/>
          <w:sz w:val="36"/>
          <w:szCs w:val="36"/>
        </w:rPr>
        <w:t>.</w:t>
      </w:r>
    </w:p>
    <w:p w14:paraId="17EED7D1" w14:textId="77777777" w:rsidR="00F243A1" w:rsidRPr="00F243A1" w:rsidRDefault="00F243A1" w:rsidP="00F243A1">
      <w:pPr>
        <w:numPr>
          <w:ilvl w:val="0"/>
          <w:numId w:val="150"/>
        </w:numPr>
        <w:rPr>
          <w:rFonts w:ascii="Sakkal Majalla" w:hAnsi="Sakkal Majalla" w:cs="Sakkal Majalla"/>
          <w:sz w:val="36"/>
          <w:szCs w:val="36"/>
        </w:rPr>
      </w:pPr>
      <w:r w:rsidRPr="00F243A1">
        <w:rPr>
          <w:rFonts w:ascii="Sakkal Majalla" w:hAnsi="Sakkal Majalla" w:cs="Sakkal Majalla"/>
          <w:sz w:val="36"/>
          <w:szCs w:val="36"/>
          <w:rtl/>
        </w:rPr>
        <w:t xml:space="preserve">تقديم نتائج كمية حديثة تدعم الاتجاهات النظرية التي تؤكد أن </w:t>
      </w:r>
      <w:r w:rsidRPr="00F243A1">
        <w:rPr>
          <w:rFonts w:ascii="Sakkal Majalla" w:hAnsi="Sakkal Majalla" w:cs="Sakkal Majalla"/>
          <w:i/>
          <w:iCs/>
          <w:sz w:val="36"/>
          <w:szCs w:val="36"/>
          <w:rtl/>
        </w:rPr>
        <w:t>الجودة الشاملة ليست مجرد أداة فنية، بل نظام إداري وثقافي شامل</w:t>
      </w:r>
      <w:r w:rsidRPr="00F243A1">
        <w:rPr>
          <w:rFonts w:ascii="Sakkal Majalla" w:hAnsi="Sakkal Majalla" w:cs="Sakkal Majalla"/>
          <w:i/>
          <w:iCs/>
          <w:sz w:val="36"/>
          <w:szCs w:val="36"/>
        </w:rPr>
        <w:t>.</w:t>
      </w:r>
    </w:p>
    <w:p w14:paraId="40DA2306"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 xml:space="preserve">إضافة إلى ذلك، تمثل الدراسة مساهمة علمية في تطوير مفهوم </w:t>
      </w:r>
      <w:r w:rsidRPr="00F243A1">
        <w:rPr>
          <w:rFonts w:ascii="Sakkal Majalla" w:hAnsi="Sakkal Majalla" w:cs="Sakkal Majalla"/>
          <w:b/>
          <w:bCs/>
          <w:sz w:val="36"/>
          <w:szCs w:val="36"/>
          <w:rtl/>
        </w:rPr>
        <w:t>الكفاءة الإنتاجية</w:t>
      </w:r>
      <w:r w:rsidRPr="00F243A1">
        <w:rPr>
          <w:rFonts w:ascii="Sakkal Majalla" w:hAnsi="Sakkal Majalla" w:cs="Sakkal Majalla"/>
          <w:sz w:val="36"/>
          <w:szCs w:val="36"/>
          <w:rtl/>
        </w:rPr>
        <w:t xml:space="preserve"> من زاوية جديدة تربطها بالعوامل الإدارية والبشرية،</w:t>
      </w:r>
      <w:r w:rsidRPr="00F243A1">
        <w:rPr>
          <w:rFonts w:ascii="Sakkal Majalla" w:hAnsi="Sakkal Majalla" w:cs="Sakkal Majalla"/>
          <w:sz w:val="36"/>
          <w:szCs w:val="36"/>
        </w:rPr>
        <w:br/>
      </w:r>
      <w:r w:rsidRPr="00F243A1">
        <w:rPr>
          <w:rFonts w:ascii="Sakkal Majalla" w:hAnsi="Sakkal Majalla" w:cs="Sakkal Majalla"/>
          <w:sz w:val="36"/>
          <w:szCs w:val="36"/>
          <w:rtl/>
        </w:rPr>
        <w:t>وليس فقط بالعوامل التقنية والمالية كما كان سائدًا في أغلب الأدبيات السابقة</w:t>
      </w:r>
      <w:r w:rsidRPr="00F243A1">
        <w:rPr>
          <w:rFonts w:ascii="Sakkal Majalla" w:hAnsi="Sakkal Majalla" w:cs="Sakkal Majalla"/>
          <w:sz w:val="36"/>
          <w:szCs w:val="36"/>
        </w:rPr>
        <w:t>.</w:t>
      </w:r>
    </w:p>
    <w:p w14:paraId="0B7E7C91" w14:textId="3FDE3035" w:rsidR="00F243A1" w:rsidRPr="00F243A1" w:rsidRDefault="00F243A1" w:rsidP="00F243A1">
      <w:pPr>
        <w:rPr>
          <w:rFonts w:ascii="Sakkal Majalla" w:hAnsi="Sakkal Majalla" w:cs="Sakkal Majalla"/>
          <w:sz w:val="36"/>
          <w:szCs w:val="36"/>
        </w:rPr>
      </w:pPr>
    </w:p>
    <w:p w14:paraId="0E7D82EC" w14:textId="77777777" w:rsidR="00F243A1" w:rsidRPr="00F243A1"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Pr>
        <w:lastRenderedPageBreak/>
        <w:t xml:space="preserve">2. </w:t>
      </w:r>
      <w:r w:rsidRPr="00F243A1">
        <w:rPr>
          <w:rFonts w:ascii="Sakkal Majalla" w:hAnsi="Sakkal Majalla" w:cs="Sakkal Majalla"/>
          <w:b/>
          <w:bCs/>
          <w:sz w:val="36"/>
          <w:szCs w:val="36"/>
          <w:rtl/>
        </w:rPr>
        <w:t>الأهمية التطبيقية (العملية)</w:t>
      </w:r>
    </w:p>
    <w:p w14:paraId="00144CB7"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 xml:space="preserve">تنبع الأهمية التطبيقية لهذه الدراسة من كونها تقدم </w:t>
      </w:r>
      <w:r w:rsidRPr="00F243A1">
        <w:rPr>
          <w:rFonts w:ascii="Sakkal Majalla" w:hAnsi="Sakkal Majalla" w:cs="Sakkal Majalla"/>
          <w:b/>
          <w:bCs/>
          <w:sz w:val="36"/>
          <w:szCs w:val="36"/>
          <w:rtl/>
        </w:rPr>
        <w:t>أدلة علمية عملية</w:t>
      </w:r>
      <w:r w:rsidRPr="00F243A1">
        <w:rPr>
          <w:rFonts w:ascii="Sakkal Majalla" w:hAnsi="Sakkal Majalla" w:cs="Sakkal Majalla"/>
          <w:sz w:val="36"/>
          <w:szCs w:val="36"/>
          <w:rtl/>
        </w:rPr>
        <w:t xml:space="preserve"> يمكن توظيفها لتحسين الأداء الفعلي في بيئة المصانع السعودية</w:t>
      </w:r>
      <w:r w:rsidRPr="00F243A1">
        <w:rPr>
          <w:rFonts w:ascii="Sakkal Majalla" w:hAnsi="Sakkal Majalla" w:cs="Sakkal Majalla"/>
          <w:sz w:val="36"/>
          <w:szCs w:val="36"/>
        </w:rPr>
        <w:t>.</w:t>
      </w:r>
      <w:r w:rsidRPr="00F243A1">
        <w:rPr>
          <w:rFonts w:ascii="Sakkal Majalla" w:hAnsi="Sakkal Majalla" w:cs="Sakkal Majalla"/>
          <w:sz w:val="36"/>
          <w:szCs w:val="36"/>
        </w:rPr>
        <w:br/>
      </w:r>
      <w:r w:rsidRPr="00F243A1">
        <w:rPr>
          <w:rFonts w:ascii="Sakkal Majalla" w:hAnsi="Sakkal Majalla" w:cs="Sakkal Majalla"/>
          <w:sz w:val="36"/>
          <w:szCs w:val="36"/>
          <w:rtl/>
        </w:rPr>
        <w:t>فنتائجها لا تقتصر على تأكيد العلاقة بين الجودة والكفاءة فحسب، بل تُسهم في توجيه متخذي القرار نحو ممارسات محددة يمكن قياس أثرها مباشرة</w:t>
      </w:r>
      <w:r w:rsidRPr="00F243A1">
        <w:rPr>
          <w:rFonts w:ascii="Sakkal Majalla" w:hAnsi="Sakkal Majalla" w:cs="Sakkal Majalla"/>
          <w:sz w:val="36"/>
          <w:szCs w:val="36"/>
        </w:rPr>
        <w:t>.</w:t>
      </w:r>
    </w:p>
    <w:p w14:paraId="25CFA5B4"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وتتمثل أبرز جوانب الأهمية التطبيقية في الآتي</w:t>
      </w:r>
      <w:r w:rsidRPr="00F243A1">
        <w:rPr>
          <w:rFonts w:ascii="Sakkal Majalla" w:hAnsi="Sakkal Majalla" w:cs="Sakkal Majalla"/>
          <w:sz w:val="36"/>
          <w:szCs w:val="36"/>
        </w:rPr>
        <w:t>:</w:t>
      </w:r>
    </w:p>
    <w:p w14:paraId="2A14BE17" w14:textId="77777777" w:rsidR="00F243A1" w:rsidRPr="00F243A1" w:rsidRDefault="00F243A1" w:rsidP="00F243A1">
      <w:pPr>
        <w:numPr>
          <w:ilvl w:val="0"/>
          <w:numId w:val="151"/>
        </w:numPr>
        <w:rPr>
          <w:rFonts w:ascii="Sakkal Majalla" w:hAnsi="Sakkal Majalla" w:cs="Sakkal Majalla"/>
          <w:sz w:val="36"/>
          <w:szCs w:val="36"/>
        </w:rPr>
      </w:pPr>
      <w:r w:rsidRPr="00F243A1">
        <w:rPr>
          <w:rFonts w:ascii="Sakkal Majalla" w:hAnsi="Sakkal Majalla" w:cs="Sakkal Majalla"/>
          <w:b/>
          <w:bCs/>
          <w:sz w:val="36"/>
          <w:szCs w:val="36"/>
          <w:rtl/>
        </w:rPr>
        <w:t>توفير نموذج عملي لتقييم كفاءة المشاريع الإنتاجية</w:t>
      </w:r>
      <w:r w:rsidRPr="00F243A1">
        <w:rPr>
          <w:rFonts w:ascii="Sakkal Majalla" w:hAnsi="Sakkal Majalla" w:cs="Sakkal Majalla"/>
          <w:sz w:val="36"/>
          <w:szCs w:val="36"/>
          <w:rtl/>
        </w:rPr>
        <w:t xml:space="preserve"> بناءً على مدى تطبيق مبادئ الجودة الشاملة داخل المصنع</w:t>
      </w:r>
      <w:r w:rsidRPr="00F243A1">
        <w:rPr>
          <w:rFonts w:ascii="Sakkal Majalla" w:hAnsi="Sakkal Majalla" w:cs="Sakkal Majalla"/>
          <w:sz w:val="36"/>
          <w:szCs w:val="36"/>
        </w:rPr>
        <w:t>.</w:t>
      </w:r>
    </w:p>
    <w:p w14:paraId="78CD3558" w14:textId="77777777" w:rsidR="00F243A1" w:rsidRPr="00F243A1" w:rsidRDefault="00F243A1" w:rsidP="00F243A1">
      <w:pPr>
        <w:numPr>
          <w:ilvl w:val="0"/>
          <w:numId w:val="151"/>
        </w:numPr>
        <w:rPr>
          <w:rFonts w:ascii="Sakkal Majalla" w:hAnsi="Sakkal Majalla" w:cs="Sakkal Majalla"/>
          <w:sz w:val="36"/>
          <w:szCs w:val="36"/>
        </w:rPr>
      </w:pPr>
      <w:r w:rsidRPr="00F243A1">
        <w:rPr>
          <w:rFonts w:ascii="Sakkal Majalla" w:hAnsi="Sakkal Majalla" w:cs="Sakkal Majalla"/>
          <w:b/>
          <w:bCs/>
          <w:sz w:val="36"/>
          <w:szCs w:val="36"/>
          <w:rtl/>
        </w:rPr>
        <w:t>مساعدة الإدارات العليا</w:t>
      </w:r>
      <w:r w:rsidRPr="00F243A1">
        <w:rPr>
          <w:rFonts w:ascii="Sakkal Majalla" w:hAnsi="Sakkal Majalla" w:cs="Sakkal Majalla"/>
          <w:sz w:val="36"/>
          <w:szCs w:val="36"/>
          <w:rtl/>
        </w:rPr>
        <w:t xml:space="preserve"> في تحديد نقاط القوة والضعف في أنظمة الجودة لديها، ووضع خطط تحسين مبنية على بيانات دقيقة</w:t>
      </w:r>
      <w:r w:rsidRPr="00F243A1">
        <w:rPr>
          <w:rFonts w:ascii="Sakkal Majalla" w:hAnsi="Sakkal Majalla" w:cs="Sakkal Majalla"/>
          <w:sz w:val="36"/>
          <w:szCs w:val="36"/>
        </w:rPr>
        <w:t>.</w:t>
      </w:r>
    </w:p>
    <w:p w14:paraId="73846BA0" w14:textId="77777777" w:rsidR="00F243A1" w:rsidRPr="00F243A1" w:rsidRDefault="00F243A1" w:rsidP="00F243A1">
      <w:pPr>
        <w:numPr>
          <w:ilvl w:val="0"/>
          <w:numId w:val="151"/>
        </w:numPr>
        <w:rPr>
          <w:rFonts w:ascii="Sakkal Majalla" w:hAnsi="Sakkal Majalla" w:cs="Sakkal Majalla"/>
          <w:sz w:val="36"/>
          <w:szCs w:val="36"/>
        </w:rPr>
      </w:pPr>
      <w:r w:rsidRPr="00F243A1">
        <w:rPr>
          <w:rFonts w:ascii="Sakkal Majalla" w:hAnsi="Sakkal Majalla" w:cs="Sakkal Majalla"/>
          <w:b/>
          <w:bCs/>
          <w:sz w:val="36"/>
          <w:szCs w:val="36"/>
          <w:rtl/>
        </w:rPr>
        <w:t>تعزيز سياسات التدريب والتطوير المؤسسي</w:t>
      </w:r>
      <w:r w:rsidRPr="00F243A1">
        <w:rPr>
          <w:rFonts w:ascii="Sakkal Majalla" w:hAnsi="Sakkal Majalla" w:cs="Sakkal Majalla"/>
          <w:sz w:val="36"/>
          <w:szCs w:val="36"/>
          <w:rtl/>
        </w:rPr>
        <w:t xml:space="preserve"> من خلال ربطها بنتائج الأداء الفعلية ومؤشرات الكفاءة التشغيلية</w:t>
      </w:r>
      <w:r w:rsidRPr="00F243A1">
        <w:rPr>
          <w:rFonts w:ascii="Sakkal Majalla" w:hAnsi="Sakkal Majalla" w:cs="Sakkal Majalla"/>
          <w:sz w:val="36"/>
          <w:szCs w:val="36"/>
        </w:rPr>
        <w:t>.</w:t>
      </w:r>
    </w:p>
    <w:p w14:paraId="3A21C04D" w14:textId="77777777" w:rsidR="00F243A1" w:rsidRPr="00F243A1" w:rsidRDefault="00F243A1" w:rsidP="00F243A1">
      <w:pPr>
        <w:numPr>
          <w:ilvl w:val="0"/>
          <w:numId w:val="151"/>
        </w:numPr>
        <w:rPr>
          <w:rFonts w:ascii="Sakkal Majalla" w:hAnsi="Sakkal Majalla" w:cs="Sakkal Majalla"/>
          <w:sz w:val="36"/>
          <w:szCs w:val="36"/>
        </w:rPr>
      </w:pPr>
      <w:r w:rsidRPr="00F243A1">
        <w:rPr>
          <w:rFonts w:ascii="Sakkal Majalla" w:hAnsi="Sakkal Majalla" w:cs="Sakkal Majalla"/>
          <w:b/>
          <w:bCs/>
          <w:sz w:val="36"/>
          <w:szCs w:val="36"/>
          <w:rtl/>
        </w:rPr>
        <w:t>تحويل ثقافة الجودة إلى ممارسة مؤسسية مستدامة</w:t>
      </w:r>
      <w:r w:rsidRPr="00F243A1">
        <w:rPr>
          <w:rFonts w:ascii="Sakkal Majalla" w:hAnsi="Sakkal Majalla" w:cs="Sakkal Majalla"/>
          <w:sz w:val="36"/>
          <w:szCs w:val="36"/>
          <w:rtl/>
        </w:rPr>
        <w:t xml:space="preserve"> بدلًا من كونها نشاطًا رقابيًا محدودًا</w:t>
      </w:r>
      <w:r w:rsidRPr="00F243A1">
        <w:rPr>
          <w:rFonts w:ascii="Sakkal Majalla" w:hAnsi="Sakkal Majalla" w:cs="Sakkal Majalla"/>
          <w:sz w:val="36"/>
          <w:szCs w:val="36"/>
        </w:rPr>
        <w:t>.</w:t>
      </w:r>
    </w:p>
    <w:p w14:paraId="3BDB2875" w14:textId="77777777" w:rsidR="00F243A1" w:rsidRPr="00F243A1" w:rsidRDefault="00F243A1" w:rsidP="00F243A1">
      <w:pPr>
        <w:numPr>
          <w:ilvl w:val="0"/>
          <w:numId w:val="151"/>
        </w:numPr>
        <w:rPr>
          <w:rFonts w:ascii="Sakkal Majalla" w:hAnsi="Sakkal Majalla" w:cs="Sakkal Majalla"/>
          <w:sz w:val="36"/>
          <w:szCs w:val="36"/>
        </w:rPr>
      </w:pPr>
      <w:r w:rsidRPr="00F243A1">
        <w:rPr>
          <w:rFonts w:ascii="Sakkal Majalla" w:hAnsi="Sakkal Majalla" w:cs="Sakkal Majalla"/>
          <w:b/>
          <w:bCs/>
          <w:sz w:val="36"/>
          <w:szCs w:val="36"/>
          <w:rtl/>
        </w:rPr>
        <w:t>دعم جهود التحول الصناعي الوطني</w:t>
      </w:r>
      <w:r w:rsidRPr="00F243A1">
        <w:rPr>
          <w:rFonts w:ascii="Sakkal Majalla" w:hAnsi="Sakkal Majalla" w:cs="Sakkal Majalla"/>
          <w:sz w:val="36"/>
          <w:szCs w:val="36"/>
          <w:rtl/>
        </w:rPr>
        <w:t xml:space="preserve"> من خلال تطبيق مبادئ الجودة الشاملة كأداة لرفع الإنتاجية وتحسين مستوى رضا العملاء</w:t>
      </w:r>
      <w:r w:rsidRPr="00F243A1">
        <w:rPr>
          <w:rFonts w:ascii="Sakkal Majalla" w:hAnsi="Sakkal Majalla" w:cs="Sakkal Majalla"/>
          <w:sz w:val="36"/>
          <w:szCs w:val="36"/>
        </w:rPr>
        <w:t>.</w:t>
      </w:r>
    </w:p>
    <w:p w14:paraId="61ABEC37" w14:textId="77777777" w:rsidR="00F243A1" w:rsidRPr="00F243A1" w:rsidRDefault="00F243A1" w:rsidP="00F243A1">
      <w:pPr>
        <w:numPr>
          <w:ilvl w:val="0"/>
          <w:numId w:val="151"/>
        </w:numPr>
        <w:rPr>
          <w:rFonts w:ascii="Sakkal Majalla" w:hAnsi="Sakkal Majalla" w:cs="Sakkal Majalla"/>
          <w:sz w:val="36"/>
          <w:szCs w:val="36"/>
        </w:rPr>
      </w:pPr>
      <w:r w:rsidRPr="00F243A1">
        <w:rPr>
          <w:rFonts w:ascii="Sakkal Majalla" w:hAnsi="Sakkal Majalla" w:cs="Sakkal Majalla"/>
          <w:b/>
          <w:bCs/>
          <w:sz w:val="36"/>
          <w:szCs w:val="36"/>
          <w:rtl/>
        </w:rPr>
        <w:t>تمكين العاملين</w:t>
      </w:r>
      <w:r w:rsidRPr="00F243A1">
        <w:rPr>
          <w:rFonts w:ascii="Sakkal Majalla" w:hAnsi="Sakkal Majalla" w:cs="Sakkal Majalla"/>
          <w:sz w:val="36"/>
          <w:szCs w:val="36"/>
          <w:rtl/>
        </w:rPr>
        <w:t xml:space="preserve"> في خطوط الإنتاج من المساهمة في عمليات التحسين عبر المشاركة الفعلية واقتراح المبادرات التطويرية</w:t>
      </w:r>
      <w:r w:rsidRPr="00F243A1">
        <w:rPr>
          <w:rFonts w:ascii="Sakkal Majalla" w:hAnsi="Sakkal Majalla" w:cs="Sakkal Majalla"/>
          <w:sz w:val="36"/>
          <w:szCs w:val="36"/>
        </w:rPr>
        <w:t>.</w:t>
      </w:r>
    </w:p>
    <w:p w14:paraId="1B91E069"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كما أن الدراسة تُقدِّم للإدارة العليا خارطة طريق يمكن تطبيقها عمليًا لرفع الكفاءة التشغيلية باستخدام أدوات قياس بسيطة مثل مؤشرات الأداء الرئيسية</w:t>
      </w:r>
      <w:r w:rsidRPr="00F243A1">
        <w:rPr>
          <w:rFonts w:ascii="Sakkal Majalla" w:hAnsi="Sakkal Majalla" w:cs="Sakkal Majalla"/>
          <w:sz w:val="36"/>
          <w:szCs w:val="36"/>
        </w:rPr>
        <w:t xml:space="preserve"> (KPIs) </w:t>
      </w:r>
      <w:r w:rsidRPr="00F243A1">
        <w:rPr>
          <w:rFonts w:ascii="Sakkal Majalla" w:hAnsi="Sakkal Majalla" w:cs="Sakkal Majalla"/>
          <w:sz w:val="36"/>
          <w:szCs w:val="36"/>
          <w:rtl/>
        </w:rPr>
        <w:t>وتحليل الفاقد</w:t>
      </w:r>
      <w:r w:rsidRPr="00F243A1">
        <w:rPr>
          <w:rFonts w:ascii="Sakkal Majalla" w:hAnsi="Sakkal Majalla" w:cs="Sakkal Majalla"/>
          <w:sz w:val="36"/>
          <w:szCs w:val="36"/>
        </w:rPr>
        <w:t xml:space="preserve"> (Waste Analysis).</w:t>
      </w:r>
    </w:p>
    <w:p w14:paraId="465ADB3C" w14:textId="1E1C5464" w:rsidR="00F243A1" w:rsidRPr="00F243A1" w:rsidRDefault="00F243A1" w:rsidP="00F243A1">
      <w:pPr>
        <w:rPr>
          <w:rFonts w:ascii="Sakkal Majalla" w:hAnsi="Sakkal Majalla" w:cs="Sakkal Majalla"/>
          <w:sz w:val="36"/>
          <w:szCs w:val="36"/>
        </w:rPr>
      </w:pPr>
    </w:p>
    <w:p w14:paraId="26996464" w14:textId="77777777" w:rsidR="00F243A1" w:rsidRPr="00F243A1"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Pr>
        <w:lastRenderedPageBreak/>
        <w:t xml:space="preserve">3. </w:t>
      </w:r>
      <w:r w:rsidRPr="00F243A1">
        <w:rPr>
          <w:rFonts w:ascii="Sakkal Majalla" w:hAnsi="Sakkal Majalla" w:cs="Sakkal Majalla"/>
          <w:b/>
          <w:bCs/>
          <w:sz w:val="36"/>
          <w:szCs w:val="36"/>
          <w:rtl/>
        </w:rPr>
        <w:t>الأهمية الاستراتيجية الوطنية</w:t>
      </w:r>
    </w:p>
    <w:p w14:paraId="65AD10C4"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 xml:space="preserve">تتسق هذه الدراسة مع مستهدفات </w:t>
      </w:r>
      <w:r w:rsidRPr="00F243A1">
        <w:rPr>
          <w:rFonts w:ascii="Sakkal Majalla" w:hAnsi="Sakkal Majalla" w:cs="Sakkal Majalla"/>
          <w:b/>
          <w:bCs/>
          <w:sz w:val="36"/>
          <w:szCs w:val="36"/>
          <w:rtl/>
        </w:rPr>
        <w:t>رؤية المملكة 2030</w:t>
      </w:r>
      <w:r w:rsidRPr="00F243A1">
        <w:rPr>
          <w:rFonts w:ascii="Sakkal Majalla" w:hAnsi="Sakkal Majalla" w:cs="Sakkal Majalla"/>
          <w:sz w:val="36"/>
          <w:szCs w:val="36"/>
          <w:rtl/>
        </w:rPr>
        <w:t xml:space="preserve"> التي تؤكد على بناء اقتصاد قائم على </w:t>
      </w:r>
      <w:r w:rsidRPr="00F243A1">
        <w:rPr>
          <w:rFonts w:ascii="Sakkal Majalla" w:hAnsi="Sakkal Majalla" w:cs="Sakkal Majalla"/>
          <w:b/>
          <w:bCs/>
          <w:sz w:val="36"/>
          <w:szCs w:val="36"/>
          <w:rtl/>
        </w:rPr>
        <w:t>الإنتاجية والكفاءة والجودة</w:t>
      </w:r>
      <w:r w:rsidRPr="00F243A1">
        <w:rPr>
          <w:rFonts w:ascii="Sakkal Majalla" w:hAnsi="Sakkal Majalla" w:cs="Sakkal Majalla"/>
          <w:sz w:val="36"/>
          <w:szCs w:val="36"/>
        </w:rPr>
        <w:t>.</w:t>
      </w:r>
      <w:r w:rsidRPr="00F243A1">
        <w:rPr>
          <w:rFonts w:ascii="Sakkal Majalla" w:hAnsi="Sakkal Majalla" w:cs="Sakkal Majalla"/>
          <w:sz w:val="36"/>
          <w:szCs w:val="36"/>
        </w:rPr>
        <w:br/>
      </w:r>
      <w:r w:rsidRPr="00F243A1">
        <w:rPr>
          <w:rFonts w:ascii="Sakkal Majalla" w:hAnsi="Sakkal Majalla" w:cs="Sakkal Majalla"/>
          <w:sz w:val="36"/>
          <w:szCs w:val="36"/>
          <w:rtl/>
        </w:rPr>
        <w:t>إذ تمثل نتائجها دعمًا مباشرًا لمبادرات مثل</w:t>
      </w:r>
      <w:r w:rsidRPr="00F243A1">
        <w:rPr>
          <w:rFonts w:ascii="Sakkal Majalla" w:hAnsi="Sakkal Majalla" w:cs="Sakkal Majalla"/>
          <w:sz w:val="36"/>
          <w:szCs w:val="36"/>
        </w:rPr>
        <w:t>:</w:t>
      </w:r>
    </w:p>
    <w:p w14:paraId="3B691123" w14:textId="77777777" w:rsidR="00F243A1" w:rsidRPr="00F243A1" w:rsidRDefault="00F243A1" w:rsidP="00F243A1">
      <w:pPr>
        <w:numPr>
          <w:ilvl w:val="0"/>
          <w:numId w:val="152"/>
        </w:numPr>
        <w:rPr>
          <w:rFonts w:ascii="Sakkal Majalla" w:hAnsi="Sakkal Majalla" w:cs="Sakkal Majalla"/>
          <w:sz w:val="36"/>
          <w:szCs w:val="36"/>
        </w:rPr>
      </w:pPr>
      <w:r w:rsidRPr="00F243A1">
        <w:rPr>
          <w:rFonts w:ascii="Sakkal Majalla" w:hAnsi="Sakkal Majalla" w:cs="Sakkal Majalla"/>
          <w:sz w:val="36"/>
          <w:szCs w:val="36"/>
          <w:rtl/>
        </w:rPr>
        <w:t xml:space="preserve">برنامج </w:t>
      </w:r>
      <w:r w:rsidRPr="00F243A1">
        <w:rPr>
          <w:rFonts w:ascii="Sakkal Majalla" w:hAnsi="Sakkal Majalla" w:cs="Sakkal Majalla"/>
          <w:b/>
          <w:bCs/>
          <w:sz w:val="36"/>
          <w:szCs w:val="36"/>
        </w:rPr>
        <w:t>“</w:t>
      </w:r>
      <w:r w:rsidRPr="00F243A1">
        <w:rPr>
          <w:rFonts w:ascii="Sakkal Majalla" w:hAnsi="Sakkal Majalla" w:cs="Sakkal Majalla"/>
          <w:b/>
          <w:bCs/>
          <w:sz w:val="36"/>
          <w:szCs w:val="36"/>
          <w:rtl/>
        </w:rPr>
        <w:t>صنع في السعودية</w:t>
      </w:r>
      <w:r w:rsidRPr="00F243A1">
        <w:rPr>
          <w:rFonts w:ascii="Sakkal Majalla" w:hAnsi="Sakkal Majalla" w:cs="Sakkal Majalla"/>
          <w:b/>
          <w:bCs/>
          <w:sz w:val="36"/>
          <w:szCs w:val="36"/>
        </w:rPr>
        <w:t>”</w:t>
      </w:r>
      <w:r w:rsidRPr="00F243A1">
        <w:rPr>
          <w:rFonts w:ascii="Sakkal Majalla" w:hAnsi="Sakkal Majalla" w:cs="Sakkal Majalla"/>
          <w:sz w:val="36"/>
          <w:szCs w:val="36"/>
        </w:rPr>
        <w:t xml:space="preserve"> </w:t>
      </w:r>
      <w:r w:rsidRPr="00F243A1">
        <w:rPr>
          <w:rFonts w:ascii="Sakkal Majalla" w:hAnsi="Sakkal Majalla" w:cs="Sakkal Majalla"/>
          <w:sz w:val="36"/>
          <w:szCs w:val="36"/>
          <w:rtl/>
        </w:rPr>
        <w:t>الذي يهدف إلى تعزيز ثقة المستهلك بالمنتج الوطني من خلال رفع مستوى الجودة</w:t>
      </w:r>
      <w:r w:rsidRPr="00F243A1">
        <w:rPr>
          <w:rFonts w:ascii="Sakkal Majalla" w:hAnsi="Sakkal Majalla" w:cs="Sakkal Majalla"/>
          <w:sz w:val="36"/>
          <w:szCs w:val="36"/>
        </w:rPr>
        <w:t>.</w:t>
      </w:r>
    </w:p>
    <w:p w14:paraId="48C32EB3" w14:textId="77777777" w:rsidR="00F243A1" w:rsidRPr="00F243A1" w:rsidRDefault="00F243A1" w:rsidP="00F243A1">
      <w:pPr>
        <w:numPr>
          <w:ilvl w:val="0"/>
          <w:numId w:val="152"/>
        </w:numPr>
        <w:rPr>
          <w:rFonts w:ascii="Sakkal Majalla" w:hAnsi="Sakkal Majalla" w:cs="Sakkal Majalla"/>
          <w:sz w:val="36"/>
          <w:szCs w:val="36"/>
        </w:rPr>
      </w:pPr>
      <w:r w:rsidRPr="00F243A1">
        <w:rPr>
          <w:rFonts w:ascii="Sakkal Majalla" w:hAnsi="Sakkal Majalla" w:cs="Sakkal Majalla"/>
          <w:sz w:val="36"/>
          <w:szCs w:val="36"/>
          <w:rtl/>
        </w:rPr>
        <w:t xml:space="preserve">مبادرة </w:t>
      </w:r>
      <w:r w:rsidRPr="00F243A1">
        <w:rPr>
          <w:rFonts w:ascii="Sakkal Majalla" w:hAnsi="Sakkal Majalla" w:cs="Sakkal Majalla"/>
          <w:b/>
          <w:bCs/>
          <w:sz w:val="36"/>
          <w:szCs w:val="36"/>
        </w:rPr>
        <w:t>“</w:t>
      </w:r>
      <w:r w:rsidRPr="00F243A1">
        <w:rPr>
          <w:rFonts w:ascii="Sakkal Majalla" w:hAnsi="Sakkal Majalla" w:cs="Sakkal Majalla"/>
          <w:b/>
          <w:bCs/>
          <w:sz w:val="36"/>
          <w:szCs w:val="36"/>
          <w:rtl/>
        </w:rPr>
        <w:t>التحول الصناعي الرابع</w:t>
      </w:r>
      <w:r w:rsidRPr="00F243A1">
        <w:rPr>
          <w:rFonts w:ascii="Sakkal Majalla" w:hAnsi="Sakkal Majalla" w:cs="Sakkal Majalla"/>
          <w:b/>
          <w:bCs/>
          <w:sz w:val="36"/>
          <w:szCs w:val="36"/>
        </w:rPr>
        <w:t>”</w:t>
      </w:r>
      <w:r w:rsidRPr="00F243A1">
        <w:rPr>
          <w:rFonts w:ascii="Sakkal Majalla" w:hAnsi="Sakkal Majalla" w:cs="Sakkal Majalla"/>
          <w:sz w:val="36"/>
          <w:szCs w:val="36"/>
        </w:rPr>
        <w:t xml:space="preserve"> </w:t>
      </w:r>
      <w:r w:rsidRPr="00F243A1">
        <w:rPr>
          <w:rFonts w:ascii="Sakkal Majalla" w:hAnsi="Sakkal Majalla" w:cs="Sakkal Majalla"/>
          <w:sz w:val="36"/>
          <w:szCs w:val="36"/>
          <w:rtl/>
        </w:rPr>
        <w:t>التي تدمج التحسين المستمر مع الأنظمة الذكية في خطوط الإنتاج</w:t>
      </w:r>
      <w:r w:rsidRPr="00F243A1">
        <w:rPr>
          <w:rFonts w:ascii="Sakkal Majalla" w:hAnsi="Sakkal Majalla" w:cs="Sakkal Majalla"/>
          <w:sz w:val="36"/>
          <w:szCs w:val="36"/>
        </w:rPr>
        <w:t>.</w:t>
      </w:r>
    </w:p>
    <w:p w14:paraId="02E371B5" w14:textId="77777777" w:rsidR="00F243A1" w:rsidRPr="00F243A1" w:rsidRDefault="00F243A1" w:rsidP="00F243A1">
      <w:pPr>
        <w:numPr>
          <w:ilvl w:val="0"/>
          <w:numId w:val="152"/>
        </w:numPr>
        <w:rPr>
          <w:rFonts w:ascii="Sakkal Majalla" w:hAnsi="Sakkal Majalla" w:cs="Sakkal Majalla"/>
          <w:sz w:val="36"/>
          <w:szCs w:val="36"/>
        </w:rPr>
      </w:pPr>
      <w:r w:rsidRPr="00F243A1">
        <w:rPr>
          <w:rFonts w:ascii="Sakkal Majalla" w:hAnsi="Sakkal Majalla" w:cs="Sakkal Majalla"/>
          <w:sz w:val="36"/>
          <w:szCs w:val="36"/>
          <w:rtl/>
        </w:rPr>
        <w:t xml:space="preserve">خطط </w:t>
      </w:r>
      <w:r w:rsidRPr="00F243A1">
        <w:rPr>
          <w:rFonts w:ascii="Sakkal Majalla" w:hAnsi="Sakkal Majalla" w:cs="Sakkal Majalla"/>
          <w:b/>
          <w:bCs/>
          <w:sz w:val="36"/>
          <w:szCs w:val="36"/>
          <w:rtl/>
        </w:rPr>
        <w:t>وزارة الصناعة والثروة المعدنية</w:t>
      </w:r>
      <w:r w:rsidRPr="00F243A1">
        <w:rPr>
          <w:rFonts w:ascii="Sakkal Majalla" w:hAnsi="Sakkal Majalla" w:cs="Sakkal Majalla"/>
          <w:sz w:val="36"/>
          <w:szCs w:val="36"/>
          <w:rtl/>
        </w:rPr>
        <w:t xml:space="preserve"> لزيادة تنافسية المصانع الغذائية وتقليل الفاقد</w:t>
      </w:r>
      <w:r w:rsidRPr="00F243A1">
        <w:rPr>
          <w:rFonts w:ascii="Sakkal Majalla" w:hAnsi="Sakkal Majalla" w:cs="Sakkal Majalla"/>
          <w:sz w:val="36"/>
          <w:szCs w:val="36"/>
        </w:rPr>
        <w:t>.</w:t>
      </w:r>
    </w:p>
    <w:p w14:paraId="6A8DD6B6"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 xml:space="preserve">وبذلك، تُسهم هذه الدراسة في دعم التوجه الوطني نحو </w:t>
      </w:r>
      <w:r w:rsidRPr="00F243A1">
        <w:rPr>
          <w:rFonts w:ascii="Sakkal Majalla" w:hAnsi="Sakkal Majalla" w:cs="Sakkal Majalla"/>
          <w:b/>
          <w:bCs/>
          <w:sz w:val="36"/>
          <w:szCs w:val="36"/>
          <w:rtl/>
        </w:rPr>
        <w:t>رفع كفاءة القطاع الصناعي الغذائي</w:t>
      </w:r>
      <w:r w:rsidRPr="00F243A1">
        <w:rPr>
          <w:rFonts w:ascii="Sakkal Majalla" w:hAnsi="Sakkal Majalla" w:cs="Sakkal Majalla"/>
          <w:sz w:val="36"/>
          <w:szCs w:val="36"/>
          <w:rtl/>
        </w:rPr>
        <w:t xml:space="preserve"> كأحد الأعمدة الرئيسة للأمن الغذائي والتنمية الاقتصادية المستدامة</w:t>
      </w:r>
      <w:r w:rsidRPr="00F243A1">
        <w:rPr>
          <w:rFonts w:ascii="Sakkal Majalla" w:hAnsi="Sakkal Majalla" w:cs="Sakkal Majalla"/>
          <w:sz w:val="36"/>
          <w:szCs w:val="36"/>
        </w:rPr>
        <w:t>.</w:t>
      </w:r>
    </w:p>
    <w:p w14:paraId="5E72F988" w14:textId="44A58CEE" w:rsidR="00F243A1" w:rsidRPr="00F243A1" w:rsidRDefault="00F243A1" w:rsidP="00F243A1">
      <w:pPr>
        <w:rPr>
          <w:rFonts w:ascii="Sakkal Majalla" w:hAnsi="Sakkal Majalla" w:cs="Sakkal Majalla"/>
          <w:sz w:val="36"/>
          <w:szCs w:val="36"/>
        </w:rPr>
      </w:pPr>
    </w:p>
    <w:p w14:paraId="7BDBB915" w14:textId="77777777" w:rsidR="00F243A1" w:rsidRPr="00F243A1"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tl/>
        </w:rPr>
        <w:t>ثانيًا: أهداف الدراسة</w:t>
      </w:r>
    </w:p>
    <w:p w14:paraId="3758634D"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 xml:space="preserve">تنطلق أهداف هذه الدراسة من المشكلة البحثية والفرضيات المحددة مسبقًا، وتهدف إلى </w:t>
      </w:r>
      <w:r w:rsidRPr="00F243A1">
        <w:rPr>
          <w:rFonts w:ascii="Sakkal Majalla" w:hAnsi="Sakkal Majalla" w:cs="Sakkal Majalla"/>
          <w:b/>
          <w:bCs/>
          <w:sz w:val="36"/>
          <w:szCs w:val="36"/>
          <w:rtl/>
        </w:rPr>
        <w:t>تحليل الأثر السببي</w:t>
      </w:r>
      <w:r w:rsidRPr="00F243A1">
        <w:rPr>
          <w:rFonts w:ascii="Sakkal Majalla" w:hAnsi="Sakkal Majalla" w:cs="Sakkal Majalla"/>
          <w:sz w:val="36"/>
          <w:szCs w:val="36"/>
          <w:rtl/>
        </w:rPr>
        <w:t xml:space="preserve"> لتطبيق إدارة الجودة الشاملة على كفاءة المشاريع الإنتاجية</w:t>
      </w:r>
      <w:r w:rsidRPr="00F243A1">
        <w:rPr>
          <w:rFonts w:ascii="Sakkal Majalla" w:hAnsi="Sakkal Majalla" w:cs="Sakkal Majalla"/>
          <w:sz w:val="36"/>
          <w:szCs w:val="36"/>
        </w:rPr>
        <w:t>.</w:t>
      </w:r>
    </w:p>
    <w:p w14:paraId="54E64070" w14:textId="77777777" w:rsidR="00F243A1" w:rsidRPr="00F243A1"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Pr>
        <w:t xml:space="preserve">1. </w:t>
      </w:r>
      <w:r w:rsidRPr="00F243A1">
        <w:rPr>
          <w:rFonts w:ascii="Sakkal Majalla" w:hAnsi="Sakkal Majalla" w:cs="Sakkal Majalla"/>
          <w:b/>
          <w:bCs/>
          <w:sz w:val="36"/>
          <w:szCs w:val="36"/>
          <w:rtl/>
        </w:rPr>
        <w:t>الهدف العام</w:t>
      </w:r>
    </w:p>
    <w:p w14:paraId="2042DCC2"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b/>
          <w:bCs/>
          <w:sz w:val="36"/>
          <w:szCs w:val="36"/>
          <w:rtl/>
        </w:rPr>
        <w:t>تحليل أثر تطبيق مبادئ إدارة الجودة الشاملة على كفاءة المشاريع الإنتاجية في مصانع المخابز بمدينة جدة كنموذج تطبيقي للصناعات الغذائية السعودية</w:t>
      </w:r>
      <w:r w:rsidRPr="00F243A1">
        <w:rPr>
          <w:rFonts w:ascii="Sakkal Majalla" w:hAnsi="Sakkal Majalla" w:cs="Sakkal Majalla"/>
          <w:b/>
          <w:bCs/>
          <w:sz w:val="36"/>
          <w:szCs w:val="36"/>
        </w:rPr>
        <w:t>.</w:t>
      </w:r>
    </w:p>
    <w:p w14:paraId="401BD0AC" w14:textId="2EEB29EA" w:rsidR="00F243A1" w:rsidRDefault="00F243A1" w:rsidP="00F243A1">
      <w:pPr>
        <w:rPr>
          <w:rFonts w:ascii="Sakkal Majalla" w:hAnsi="Sakkal Majalla" w:cs="Sakkal Majalla"/>
          <w:sz w:val="36"/>
          <w:szCs w:val="36"/>
          <w:rtl/>
        </w:rPr>
      </w:pPr>
    </w:p>
    <w:p w14:paraId="1FC43157" w14:textId="77777777" w:rsidR="00F243A1" w:rsidRPr="00F243A1" w:rsidRDefault="00F243A1" w:rsidP="00F243A1">
      <w:pPr>
        <w:rPr>
          <w:rFonts w:ascii="Sakkal Majalla" w:hAnsi="Sakkal Majalla" w:cs="Sakkal Majalla"/>
          <w:sz w:val="36"/>
          <w:szCs w:val="36"/>
        </w:rPr>
      </w:pPr>
    </w:p>
    <w:p w14:paraId="06213A4B" w14:textId="77777777" w:rsidR="00F243A1" w:rsidRPr="00F243A1"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Pr>
        <w:lastRenderedPageBreak/>
        <w:t xml:space="preserve">2. </w:t>
      </w:r>
      <w:r w:rsidRPr="00F243A1">
        <w:rPr>
          <w:rFonts w:ascii="Sakkal Majalla" w:hAnsi="Sakkal Majalla" w:cs="Sakkal Majalla"/>
          <w:b/>
          <w:bCs/>
          <w:sz w:val="36"/>
          <w:szCs w:val="36"/>
          <w:rtl/>
        </w:rPr>
        <w:t>الأهداف التفصيلية</w:t>
      </w:r>
    </w:p>
    <w:p w14:paraId="43C600A0" w14:textId="77777777" w:rsidR="00F243A1" w:rsidRPr="00F243A1" w:rsidRDefault="00F243A1" w:rsidP="00F243A1">
      <w:pPr>
        <w:numPr>
          <w:ilvl w:val="0"/>
          <w:numId w:val="153"/>
        </w:numPr>
        <w:rPr>
          <w:rFonts w:ascii="Sakkal Majalla" w:hAnsi="Sakkal Majalla" w:cs="Sakkal Majalla"/>
          <w:sz w:val="36"/>
          <w:szCs w:val="36"/>
        </w:rPr>
      </w:pPr>
      <w:r w:rsidRPr="00F243A1">
        <w:rPr>
          <w:rFonts w:ascii="Sakkal Majalla" w:hAnsi="Sakkal Majalla" w:cs="Sakkal Majalla"/>
          <w:b/>
          <w:bCs/>
          <w:sz w:val="36"/>
          <w:szCs w:val="36"/>
          <w:rtl/>
        </w:rPr>
        <w:t>تحديد مستوى تبنّي الإدارة العليا لمبادئ الجودة الشاملة</w:t>
      </w:r>
      <w:r w:rsidRPr="00F243A1">
        <w:rPr>
          <w:rFonts w:ascii="Sakkal Majalla" w:hAnsi="Sakkal Majalla" w:cs="Sakkal Majalla"/>
          <w:sz w:val="36"/>
          <w:szCs w:val="36"/>
          <w:rtl/>
        </w:rPr>
        <w:t xml:space="preserve"> ومدى انعكاس ذلك على الأداء الفعلي للمشاريع الإنتاجية</w:t>
      </w:r>
      <w:r w:rsidRPr="00F243A1">
        <w:rPr>
          <w:rFonts w:ascii="Sakkal Majalla" w:hAnsi="Sakkal Majalla" w:cs="Sakkal Majalla"/>
          <w:sz w:val="36"/>
          <w:szCs w:val="36"/>
        </w:rPr>
        <w:t>.</w:t>
      </w:r>
    </w:p>
    <w:p w14:paraId="1E12C881" w14:textId="77777777" w:rsidR="00F243A1" w:rsidRPr="00F243A1" w:rsidRDefault="00F243A1" w:rsidP="00F243A1">
      <w:pPr>
        <w:numPr>
          <w:ilvl w:val="0"/>
          <w:numId w:val="153"/>
        </w:numPr>
        <w:rPr>
          <w:rFonts w:ascii="Sakkal Majalla" w:hAnsi="Sakkal Majalla" w:cs="Sakkal Majalla"/>
          <w:sz w:val="36"/>
          <w:szCs w:val="36"/>
        </w:rPr>
      </w:pPr>
      <w:r w:rsidRPr="00F243A1">
        <w:rPr>
          <w:rFonts w:ascii="Sakkal Majalla" w:hAnsi="Sakkal Majalla" w:cs="Sakkal Majalla"/>
          <w:b/>
          <w:bCs/>
          <w:sz w:val="36"/>
          <w:szCs w:val="36"/>
          <w:rtl/>
        </w:rPr>
        <w:t>قياس أثر برامج تدريب العاملين وتأهيلهم</w:t>
      </w:r>
      <w:r w:rsidRPr="00F243A1">
        <w:rPr>
          <w:rFonts w:ascii="Sakkal Majalla" w:hAnsi="Sakkal Majalla" w:cs="Sakkal Majalla"/>
          <w:sz w:val="36"/>
          <w:szCs w:val="36"/>
          <w:rtl/>
        </w:rPr>
        <w:t xml:space="preserve"> على رفع كفاءة العمليات الإنتاجية وتقليل الأخطاء التشغيلية</w:t>
      </w:r>
      <w:r w:rsidRPr="00F243A1">
        <w:rPr>
          <w:rFonts w:ascii="Sakkal Majalla" w:hAnsi="Sakkal Majalla" w:cs="Sakkal Majalla"/>
          <w:sz w:val="36"/>
          <w:szCs w:val="36"/>
        </w:rPr>
        <w:t>.</w:t>
      </w:r>
    </w:p>
    <w:p w14:paraId="51A2B030" w14:textId="77777777" w:rsidR="00F243A1" w:rsidRPr="00F243A1" w:rsidRDefault="00F243A1" w:rsidP="00F243A1">
      <w:pPr>
        <w:numPr>
          <w:ilvl w:val="0"/>
          <w:numId w:val="153"/>
        </w:numPr>
        <w:rPr>
          <w:rFonts w:ascii="Sakkal Majalla" w:hAnsi="Sakkal Majalla" w:cs="Sakkal Majalla"/>
          <w:sz w:val="36"/>
          <w:szCs w:val="36"/>
        </w:rPr>
      </w:pPr>
      <w:r w:rsidRPr="00F243A1">
        <w:rPr>
          <w:rFonts w:ascii="Sakkal Majalla" w:hAnsi="Sakkal Majalla" w:cs="Sakkal Majalla"/>
          <w:b/>
          <w:bCs/>
          <w:sz w:val="36"/>
          <w:szCs w:val="36"/>
          <w:rtl/>
        </w:rPr>
        <w:t>تحليل دور مشاركة وتمكين العاملين</w:t>
      </w:r>
      <w:r w:rsidRPr="00F243A1">
        <w:rPr>
          <w:rFonts w:ascii="Sakkal Majalla" w:hAnsi="Sakkal Majalla" w:cs="Sakkal Majalla"/>
          <w:sz w:val="36"/>
          <w:szCs w:val="36"/>
          <w:rtl/>
        </w:rPr>
        <w:t xml:space="preserve"> في تحسين الكفاءة التشغيلية وتعزيز ثقافة الجودة المستدامة داخل المصنع</w:t>
      </w:r>
      <w:r w:rsidRPr="00F243A1">
        <w:rPr>
          <w:rFonts w:ascii="Sakkal Majalla" w:hAnsi="Sakkal Majalla" w:cs="Sakkal Majalla"/>
          <w:sz w:val="36"/>
          <w:szCs w:val="36"/>
        </w:rPr>
        <w:t>.</w:t>
      </w:r>
    </w:p>
    <w:p w14:paraId="694E0B89" w14:textId="77777777" w:rsidR="00F243A1" w:rsidRPr="00F243A1" w:rsidRDefault="00F243A1" w:rsidP="00F243A1">
      <w:pPr>
        <w:numPr>
          <w:ilvl w:val="0"/>
          <w:numId w:val="153"/>
        </w:numPr>
        <w:rPr>
          <w:rFonts w:ascii="Sakkal Majalla" w:hAnsi="Sakkal Majalla" w:cs="Sakkal Majalla"/>
          <w:sz w:val="36"/>
          <w:szCs w:val="36"/>
        </w:rPr>
      </w:pPr>
      <w:r w:rsidRPr="00F243A1">
        <w:rPr>
          <w:rFonts w:ascii="Sakkal Majalla" w:hAnsi="Sakkal Majalla" w:cs="Sakkal Majalla"/>
          <w:b/>
          <w:bCs/>
          <w:sz w:val="36"/>
          <w:szCs w:val="36"/>
          <w:rtl/>
        </w:rPr>
        <w:t>تقييم العلاقة بين التحسين المستمر</w:t>
      </w:r>
      <w:r w:rsidRPr="00F243A1">
        <w:rPr>
          <w:rFonts w:ascii="Sakkal Majalla" w:hAnsi="Sakkal Majalla" w:cs="Sakkal Majalla"/>
          <w:sz w:val="36"/>
          <w:szCs w:val="36"/>
          <w:rtl/>
        </w:rPr>
        <w:t xml:space="preserve"> وبين جودة المخرجات والتزام المشاريع بالأوقات والتكاليف المحددة</w:t>
      </w:r>
      <w:r w:rsidRPr="00F243A1">
        <w:rPr>
          <w:rFonts w:ascii="Sakkal Majalla" w:hAnsi="Sakkal Majalla" w:cs="Sakkal Majalla"/>
          <w:sz w:val="36"/>
          <w:szCs w:val="36"/>
        </w:rPr>
        <w:t>.</w:t>
      </w:r>
    </w:p>
    <w:p w14:paraId="721D6866" w14:textId="77777777" w:rsidR="00F243A1" w:rsidRPr="00F243A1" w:rsidRDefault="00F243A1" w:rsidP="00F243A1">
      <w:pPr>
        <w:numPr>
          <w:ilvl w:val="0"/>
          <w:numId w:val="153"/>
        </w:numPr>
        <w:rPr>
          <w:rFonts w:ascii="Sakkal Majalla" w:hAnsi="Sakkal Majalla" w:cs="Sakkal Majalla"/>
          <w:sz w:val="36"/>
          <w:szCs w:val="36"/>
        </w:rPr>
      </w:pPr>
      <w:r w:rsidRPr="00F243A1">
        <w:rPr>
          <w:rFonts w:ascii="Sakkal Majalla" w:hAnsi="Sakkal Majalla" w:cs="Sakkal Majalla"/>
          <w:b/>
          <w:bCs/>
          <w:sz w:val="36"/>
          <w:szCs w:val="36"/>
          <w:rtl/>
        </w:rPr>
        <w:t>تحديد العوامل الأكثر تأثيرًا</w:t>
      </w:r>
      <w:r w:rsidRPr="00F243A1">
        <w:rPr>
          <w:rFonts w:ascii="Sakkal Majalla" w:hAnsi="Sakkal Majalla" w:cs="Sakkal Majalla"/>
          <w:sz w:val="36"/>
          <w:szCs w:val="36"/>
          <w:rtl/>
        </w:rPr>
        <w:t xml:space="preserve"> من بين أبعاد الجودة الشاملة في رفع كفاءة المشاريع الإنتاجية</w:t>
      </w:r>
      <w:r w:rsidRPr="00F243A1">
        <w:rPr>
          <w:rFonts w:ascii="Sakkal Majalla" w:hAnsi="Sakkal Majalla" w:cs="Sakkal Majalla"/>
          <w:sz w:val="36"/>
          <w:szCs w:val="36"/>
        </w:rPr>
        <w:t>.</w:t>
      </w:r>
    </w:p>
    <w:p w14:paraId="6D3B04E4" w14:textId="77777777" w:rsidR="00F243A1" w:rsidRPr="00F243A1" w:rsidRDefault="00F243A1" w:rsidP="00F243A1">
      <w:pPr>
        <w:numPr>
          <w:ilvl w:val="0"/>
          <w:numId w:val="153"/>
        </w:numPr>
        <w:rPr>
          <w:rFonts w:ascii="Sakkal Majalla" w:hAnsi="Sakkal Majalla" w:cs="Sakkal Majalla"/>
          <w:sz w:val="36"/>
          <w:szCs w:val="36"/>
        </w:rPr>
      </w:pPr>
      <w:r w:rsidRPr="00F243A1">
        <w:rPr>
          <w:rFonts w:ascii="Sakkal Majalla" w:hAnsi="Sakkal Majalla" w:cs="Sakkal Majalla"/>
          <w:b/>
          <w:bCs/>
          <w:sz w:val="36"/>
          <w:szCs w:val="36"/>
          <w:rtl/>
        </w:rPr>
        <w:t>استخلاص نموذج إداري تطبيقي</w:t>
      </w:r>
      <w:r w:rsidRPr="00F243A1">
        <w:rPr>
          <w:rFonts w:ascii="Sakkal Majalla" w:hAnsi="Sakkal Majalla" w:cs="Sakkal Majalla"/>
          <w:sz w:val="36"/>
          <w:szCs w:val="36"/>
          <w:rtl/>
        </w:rPr>
        <w:t xml:space="preserve"> يمكن للمصانع السعودية تبنّيه لقياس وتحسين أدائها التشغيلي من خلال إدارة الجودة الشاملة</w:t>
      </w:r>
      <w:r w:rsidRPr="00F243A1">
        <w:rPr>
          <w:rFonts w:ascii="Sakkal Majalla" w:hAnsi="Sakkal Majalla" w:cs="Sakkal Majalla"/>
          <w:sz w:val="36"/>
          <w:szCs w:val="36"/>
        </w:rPr>
        <w:t>.</w:t>
      </w:r>
    </w:p>
    <w:p w14:paraId="0C379824" w14:textId="35439F66" w:rsidR="00F243A1" w:rsidRPr="00F243A1" w:rsidRDefault="00F243A1" w:rsidP="00F243A1">
      <w:pPr>
        <w:rPr>
          <w:rFonts w:ascii="Sakkal Majalla" w:hAnsi="Sakkal Majalla" w:cs="Sakkal Majalla"/>
          <w:sz w:val="36"/>
          <w:szCs w:val="36"/>
        </w:rPr>
      </w:pPr>
    </w:p>
    <w:p w14:paraId="4BD4538D" w14:textId="77777777" w:rsidR="00F243A1" w:rsidRPr="00F243A1"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Pr>
        <w:t xml:space="preserve">3. </w:t>
      </w:r>
      <w:r w:rsidRPr="00F243A1">
        <w:rPr>
          <w:rFonts w:ascii="Sakkal Majalla" w:hAnsi="Sakkal Majalla" w:cs="Sakkal Majalla"/>
          <w:b/>
          <w:bCs/>
          <w:sz w:val="36"/>
          <w:szCs w:val="36"/>
          <w:rtl/>
        </w:rPr>
        <w:t>مخرجات الأهداف المتوقعة</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22"/>
        <w:gridCol w:w="4145"/>
        <w:gridCol w:w="1353"/>
        <w:gridCol w:w="2302"/>
      </w:tblGrid>
      <w:tr w:rsidR="00F243A1" w:rsidRPr="00F243A1" w14:paraId="1A9144BA" w14:textId="77777777" w:rsidTr="00F243A1">
        <w:trPr>
          <w:tblHeader/>
          <w:tblCellSpacing w:w="15" w:type="dxa"/>
        </w:trPr>
        <w:tc>
          <w:tcPr>
            <w:tcW w:w="0" w:type="auto"/>
            <w:vAlign w:val="center"/>
            <w:hideMark/>
          </w:tcPr>
          <w:p w14:paraId="2B962416" w14:textId="77777777" w:rsidR="00F243A1" w:rsidRPr="00F243A1"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tl/>
              </w:rPr>
              <w:t>رقم الهدف</w:t>
            </w:r>
          </w:p>
        </w:tc>
        <w:tc>
          <w:tcPr>
            <w:tcW w:w="0" w:type="auto"/>
            <w:vAlign w:val="center"/>
            <w:hideMark/>
          </w:tcPr>
          <w:p w14:paraId="39F32DFE" w14:textId="77777777" w:rsidR="00F243A1" w:rsidRPr="00F243A1"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tl/>
              </w:rPr>
              <w:t>المخرج المتوقع</w:t>
            </w:r>
          </w:p>
        </w:tc>
        <w:tc>
          <w:tcPr>
            <w:tcW w:w="0" w:type="auto"/>
            <w:vAlign w:val="center"/>
            <w:hideMark/>
          </w:tcPr>
          <w:p w14:paraId="4138467C" w14:textId="77777777" w:rsidR="00F243A1" w:rsidRPr="00F243A1"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tl/>
              </w:rPr>
              <w:t>نوع المخرج</w:t>
            </w:r>
          </w:p>
        </w:tc>
        <w:tc>
          <w:tcPr>
            <w:tcW w:w="0" w:type="auto"/>
            <w:vAlign w:val="center"/>
            <w:hideMark/>
          </w:tcPr>
          <w:p w14:paraId="26F4DB64" w14:textId="77777777" w:rsidR="00F243A1" w:rsidRPr="00F243A1"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tl/>
              </w:rPr>
              <w:t>القيمة التطبيقية</w:t>
            </w:r>
          </w:p>
        </w:tc>
      </w:tr>
      <w:tr w:rsidR="00F243A1" w:rsidRPr="00F243A1" w14:paraId="75850752" w14:textId="77777777" w:rsidTr="00F243A1">
        <w:trPr>
          <w:tblCellSpacing w:w="15" w:type="dxa"/>
        </w:trPr>
        <w:tc>
          <w:tcPr>
            <w:tcW w:w="0" w:type="auto"/>
            <w:vAlign w:val="center"/>
            <w:hideMark/>
          </w:tcPr>
          <w:p w14:paraId="52064C4A"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Pr>
              <w:t>1</w:t>
            </w:r>
          </w:p>
        </w:tc>
        <w:tc>
          <w:tcPr>
            <w:tcW w:w="0" w:type="auto"/>
            <w:vAlign w:val="center"/>
            <w:hideMark/>
          </w:tcPr>
          <w:p w14:paraId="56A99FFA"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تقرير علمي يصف مدى التزام القيادة العليا بمبادئ الجودة الشاملة</w:t>
            </w:r>
            <w:r w:rsidRPr="00F243A1">
              <w:rPr>
                <w:rFonts w:ascii="Sakkal Majalla" w:hAnsi="Sakkal Majalla" w:cs="Sakkal Majalla"/>
                <w:sz w:val="36"/>
                <w:szCs w:val="36"/>
              </w:rPr>
              <w:t>.</w:t>
            </w:r>
          </w:p>
        </w:tc>
        <w:tc>
          <w:tcPr>
            <w:tcW w:w="0" w:type="auto"/>
            <w:vAlign w:val="center"/>
            <w:hideMark/>
          </w:tcPr>
          <w:p w14:paraId="446B25A4"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معرفي – تحليلي</w:t>
            </w:r>
          </w:p>
        </w:tc>
        <w:tc>
          <w:tcPr>
            <w:tcW w:w="0" w:type="auto"/>
            <w:vAlign w:val="center"/>
            <w:hideMark/>
          </w:tcPr>
          <w:p w14:paraId="5D8FED07"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يدعم تطوير السياسات الإدارية</w:t>
            </w:r>
            <w:r w:rsidRPr="00F243A1">
              <w:rPr>
                <w:rFonts w:ascii="Sakkal Majalla" w:hAnsi="Sakkal Majalla" w:cs="Sakkal Majalla"/>
                <w:sz w:val="36"/>
                <w:szCs w:val="36"/>
              </w:rPr>
              <w:t>.</w:t>
            </w:r>
          </w:p>
        </w:tc>
      </w:tr>
      <w:tr w:rsidR="00F243A1" w:rsidRPr="00F243A1" w14:paraId="45FC0EE4" w14:textId="77777777" w:rsidTr="00F243A1">
        <w:trPr>
          <w:tblCellSpacing w:w="15" w:type="dxa"/>
        </w:trPr>
        <w:tc>
          <w:tcPr>
            <w:tcW w:w="0" w:type="auto"/>
            <w:vAlign w:val="center"/>
            <w:hideMark/>
          </w:tcPr>
          <w:p w14:paraId="0B76D692"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Pr>
              <w:t>2</w:t>
            </w:r>
          </w:p>
        </w:tc>
        <w:tc>
          <w:tcPr>
            <w:tcW w:w="0" w:type="auto"/>
            <w:vAlign w:val="center"/>
            <w:hideMark/>
          </w:tcPr>
          <w:p w14:paraId="6912433A"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بيانات كمية حول أثر التدريب على الأداء التشغيلي</w:t>
            </w:r>
            <w:r w:rsidRPr="00F243A1">
              <w:rPr>
                <w:rFonts w:ascii="Sakkal Majalla" w:hAnsi="Sakkal Majalla" w:cs="Sakkal Majalla"/>
                <w:sz w:val="36"/>
                <w:szCs w:val="36"/>
              </w:rPr>
              <w:t>.</w:t>
            </w:r>
          </w:p>
        </w:tc>
        <w:tc>
          <w:tcPr>
            <w:tcW w:w="0" w:type="auto"/>
            <w:vAlign w:val="center"/>
            <w:hideMark/>
          </w:tcPr>
          <w:p w14:paraId="7CA9FE01"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إحصائي</w:t>
            </w:r>
          </w:p>
        </w:tc>
        <w:tc>
          <w:tcPr>
            <w:tcW w:w="0" w:type="auto"/>
            <w:vAlign w:val="center"/>
            <w:hideMark/>
          </w:tcPr>
          <w:p w14:paraId="208268D2"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توجيه برامج تدريبية مستهدفة</w:t>
            </w:r>
            <w:r w:rsidRPr="00F243A1">
              <w:rPr>
                <w:rFonts w:ascii="Sakkal Majalla" w:hAnsi="Sakkal Majalla" w:cs="Sakkal Majalla"/>
                <w:sz w:val="36"/>
                <w:szCs w:val="36"/>
              </w:rPr>
              <w:t>.</w:t>
            </w:r>
          </w:p>
        </w:tc>
      </w:tr>
      <w:tr w:rsidR="00F243A1" w:rsidRPr="00F243A1" w14:paraId="70BC7759" w14:textId="77777777" w:rsidTr="00F243A1">
        <w:trPr>
          <w:tblCellSpacing w:w="15" w:type="dxa"/>
        </w:trPr>
        <w:tc>
          <w:tcPr>
            <w:tcW w:w="0" w:type="auto"/>
            <w:vAlign w:val="center"/>
            <w:hideMark/>
          </w:tcPr>
          <w:p w14:paraId="71D4090E"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Pr>
              <w:lastRenderedPageBreak/>
              <w:t>3</w:t>
            </w:r>
          </w:p>
        </w:tc>
        <w:tc>
          <w:tcPr>
            <w:tcW w:w="0" w:type="auto"/>
            <w:vAlign w:val="center"/>
            <w:hideMark/>
          </w:tcPr>
          <w:p w14:paraId="6E6C622F"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نموذج للمشاركة الفعالة للعاملين في التحسين</w:t>
            </w:r>
            <w:r w:rsidRPr="00F243A1">
              <w:rPr>
                <w:rFonts w:ascii="Sakkal Majalla" w:hAnsi="Sakkal Majalla" w:cs="Sakkal Majalla"/>
                <w:sz w:val="36"/>
                <w:szCs w:val="36"/>
              </w:rPr>
              <w:t>.</w:t>
            </w:r>
          </w:p>
        </w:tc>
        <w:tc>
          <w:tcPr>
            <w:tcW w:w="0" w:type="auto"/>
            <w:vAlign w:val="center"/>
            <w:hideMark/>
          </w:tcPr>
          <w:p w14:paraId="4EFF87E7"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تطبيقي</w:t>
            </w:r>
          </w:p>
        </w:tc>
        <w:tc>
          <w:tcPr>
            <w:tcW w:w="0" w:type="auto"/>
            <w:vAlign w:val="center"/>
            <w:hideMark/>
          </w:tcPr>
          <w:p w14:paraId="3C0D993C"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تعزيز ثقافة الانتماء والجودة</w:t>
            </w:r>
            <w:r w:rsidRPr="00F243A1">
              <w:rPr>
                <w:rFonts w:ascii="Sakkal Majalla" w:hAnsi="Sakkal Majalla" w:cs="Sakkal Majalla"/>
                <w:sz w:val="36"/>
                <w:szCs w:val="36"/>
              </w:rPr>
              <w:t>.</w:t>
            </w:r>
          </w:p>
        </w:tc>
      </w:tr>
      <w:tr w:rsidR="00F243A1" w:rsidRPr="00F243A1" w14:paraId="49C9EBBB" w14:textId="77777777" w:rsidTr="00F243A1">
        <w:trPr>
          <w:tblCellSpacing w:w="15" w:type="dxa"/>
        </w:trPr>
        <w:tc>
          <w:tcPr>
            <w:tcW w:w="0" w:type="auto"/>
            <w:vAlign w:val="center"/>
            <w:hideMark/>
          </w:tcPr>
          <w:p w14:paraId="093B8866"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Pr>
              <w:t>4</w:t>
            </w:r>
          </w:p>
        </w:tc>
        <w:tc>
          <w:tcPr>
            <w:tcW w:w="0" w:type="auto"/>
            <w:vAlign w:val="center"/>
            <w:hideMark/>
          </w:tcPr>
          <w:p w14:paraId="4BEC564B"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مؤشرات أداء للكفاءة التشغيلية مرتبطة بالجودة</w:t>
            </w:r>
            <w:r w:rsidRPr="00F243A1">
              <w:rPr>
                <w:rFonts w:ascii="Sakkal Majalla" w:hAnsi="Sakkal Majalla" w:cs="Sakkal Majalla"/>
                <w:sz w:val="36"/>
                <w:szCs w:val="36"/>
              </w:rPr>
              <w:t>.</w:t>
            </w:r>
          </w:p>
        </w:tc>
        <w:tc>
          <w:tcPr>
            <w:tcW w:w="0" w:type="auto"/>
            <w:vAlign w:val="center"/>
            <w:hideMark/>
          </w:tcPr>
          <w:p w14:paraId="44B75FA6"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قياسي</w:t>
            </w:r>
          </w:p>
        </w:tc>
        <w:tc>
          <w:tcPr>
            <w:tcW w:w="0" w:type="auto"/>
            <w:vAlign w:val="center"/>
            <w:hideMark/>
          </w:tcPr>
          <w:p w14:paraId="49DD4C6E"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تحسين الرقابة التشغيلية</w:t>
            </w:r>
            <w:r w:rsidRPr="00F243A1">
              <w:rPr>
                <w:rFonts w:ascii="Sakkal Majalla" w:hAnsi="Sakkal Majalla" w:cs="Sakkal Majalla"/>
                <w:sz w:val="36"/>
                <w:szCs w:val="36"/>
              </w:rPr>
              <w:t>.</w:t>
            </w:r>
          </w:p>
        </w:tc>
      </w:tr>
      <w:tr w:rsidR="00F243A1" w:rsidRPr="00F243A1" w14:paraId="78DE305D" w14:textId="77777777" w:rsidTr="00F243A1">
        <w:trPr>
          <w:tblCellSpacing w:w="15" w:type="dxa"/>
        </w:trPr>
        <w:tc>
          <w:tcPr>
            <w:tcW w:w="0" w:type="auto"/>
            <w:vAlign w:val="center"/>
            <w:hideMark/>
          </w:tcPr>
          <w:p w14:paraId="6265419E"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Pr>
              <w:t>5</w:t>
            </w:r>
          </w:p>
        </w:tc>
        <w:tc>
          <w:tcPr>
            <w:tcW w:w="0" w:type="auto"/>
            <w:vAlign w:val="center"/>
            <w:hideMark/>
          </w:tcPr>
          <w:p w14:paraId="61933EAF"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توصيات لتحديد أولويات التحسين</w:t>
            </w:r>
            <w:r w:rsidRPr="00F243A1">
              <w:rPr>
                <w:rFonts w:ascii="Sakkal Majalla" w:hAnsi="Sakkal Majalla" w:cs="Sakkal Majalla"/>
                <w:sz w:val="36"/>
                <w:szCs w:val="36"/>
              </w:rPr>
              <w:t>.</w:t>
            </w:r>
          </w:p>
        </w:tc>
        <w:tc>
          <w:tcPr>
            <w:tcW w:w="0" w:type="auto"/>
            <w:vAlign w:val="center"/>
            <w:hideMark/>
          </w:tcPr>
          <w:p w14:paraId="68D8BC2E"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استشاري</w:t>
            </w:r>
          </w:p>
        </w:tc>
        <w:tc>
          <w:tcPr>
            <w:tcW w:w="0" w:type="auto"/>
            <w:vAlign w:val="center"/>
            <w:hideMark/>
          </w:tcPr>
          <w:p w14:paraId="5DB80D2C"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رفع فعالية الموارد</w:t>
            </w:r>
            <w:r w:rsidRPr="00F243A1">
              <w:rPr>
                <w:rFonts w:ascii="Sakkal Majalla" w:hAnsi="Sakkal Majalla" w:cs="Sakkal Majalla"/>
                <w:sz w:val="36"/>
                <w:szCs w:val="36"/>
              </w:rPr>
              <w:t>.</w:t>
            </w:r>
          </w:p>
        </w:tc>
      </w:tr>
      <w:tr w:rsidR="00F243A1" w:rsidRPr="00F243A1" w14:paraId="74BC4F4F" w14:textId="77777777" w:rsidTr="00F243A1">
        <w:trPr>
          <w:tblCellSpacing w:w="15" w:type="dxa"/>
        </w:trPr>
        <w:tc>
          <w:tcPr>
            <w:tcW w:w="0" w:type="auto"/>
            <w:vAlign w:val="center"/>
            <w:hideMark/>
          </w:tcPr>
          <w:p w14:paraId="7EF268C0"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Pr>
              <w:t>6</w:t>
            </w:r>
          </w:p>
        </w:tc>
        <w:tc>
          <w:tcPr>
            <w:tcW w:w="0" w:type="auto"/>
            <w:vAlign w:val="center"/>
            <w:hideMark/>
          </w:tcPr>
          <w:p w14:paraId="34A98F74"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نموذج قياس متكامل بين الجودة الشاملة والكفاءة</w:t>
            </w:r>
            <w:r w:rsidRPr="00F243A1">
              <w:rPr>
                <w:rFonts w:ascii="Sakkal Majalla" w:hAnsi="Sakkal Majalla" w:cs="Sakkal Majalla"/>
                <w:sz w:val="36"/>
                <w:szCs w:val="36"/>
              </w:rPr>
              <w:t>.</w:t>
            </w:r>
          </w:p>
        </w:tc>
        <w:tc>
          <w:tcPr>
            <w:tcW w:w="0" w:type="auto"/>
            <w:vAlign w:val="center"/>
            <w:hideMark/>
          </w:tcPr>
          <w:p w14:paraId="67F118CC"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نظري – عملي</w:t>
            </w:r>
          </w:p>
        </w:tc>
        <w:tc>
          <w:tcPr>
            <w:tcW w:w="0" w:type="auto"/>
            <w:vAlign w:val="center"/>
            <w:hideMark/>
          </w:tcPr>
          <w:p w14:paraId="27514B23" w14:textId="77777777" w:rsidR="00F243A1" w:rsidRPr="00F243A1" w:rsidRDefault="00F243A1" w:rsidP="00F243A1">
            <w:pPr>
              <w:rPr>
                <w:rFonts w:ascii="Sakkal Majalla" w:hAnsi="Sakkal Majalla" w:cs="Sakkal Majalla"/>
                <w:sz w:val="36"/>
                <w:szCs w:val="36"/>
              </w:rPr>
            </w:pPr>
            <w:r w:rsidRPr="00F243A1">
              <w:rPr>
                <w:rFonts w:ascii="Sakkal Majalla" w:hAnsi="Sakkal Majalla" w:cs="Sakkal Majalla"/>
                <w:sz w:val="36"/>
                <w:szCs w:val="36"/>
                <w:rtl/>
              </w:rPr>
              <w:t>مرجع للمصانع والباحثين</w:t>
            </w:r>
            <w:r w:rsidRPr="00F243A1">
              <w:rPr>
                <w:rFonts w:ascii="Sakkal Majalla" w:hAnsi="Sakkal Majalla" w:cs="Sakkal Majalla"/>
                <w:sz w:val="36"/>
                <w:szCs w:val="36"/>
              </w:rPr>
              <w:t>.</w:t>
            </w:r>
          </w:p>
        </w:tc>
      </w:tr>
    </w:tbl>
    <w:p w14:paraId="773B827B" w14:textId="115CEED8" w:rsidR="00F243A1" w:rsidRPr="00F243A1" w:rsidRDefault="00F243A1" w:rsidP="00F243A1">
      <w:pPr>
        <w:rPr>
          <w:rFonts w:ascii="Sakkal Majalla" w:hAnsi="Sakkal Majalla" w:cs="Sakkal Majalla"/>
          <w:sz w:val="36"/>
          <w:szCs w:val="36"/>
        </w:rPr>
      </w:pPr>
    </w:p>
    <w:p w14:paraId="4109A165" w14:textId="77777777" w:rsidR="00F243A1" w:rsidRPr="00F243A1" w:rsidRDefault="00F243A1" w:rsidP="00F243A1">
      <w:pPr>
        <w:rPr>
          <w:rFonts w:ascii="Sakkal Majalla" w:hAnsi="Sakkal Majalla" w:cs="Sakkal Majalla"/>
          <w:b/>
          <w:bCs/>
          <w:sz w:val="36"/>
          <w:szCs w:val="36"/>
        </w:rPr>
      </w:pPr>
      <w:r w:rsidRPr="00F243A1">
        <w:rPr>
          <w:rFonts w:ascii="Sakkal Majalla" w:hAnsi="Sakkal Majalla" w:cs="Sakkal Majalla"/>
          <w:b/>
          <w:bCs/>
          <w:sz w:val="36"/>
          <w:szCs w:val="36"/>
          <w:rtl/>
        </w:rPr>
        <w:t>ثالثًا</w:t>
      </w:r>
      <w:r w:rsidRPr="00F243A1">
        <w:rPr>
          <w:rFonts w:ascii="Sakkal Majalla" w:hAnsi="Sakkal Majalla" w:cs="Sakkal Majalla"/>
          <w:b/>
          <w:bCs/>
          <w:sz w:val="36"/>
          <w:szCs w:val="36"/>
        </w:rPr>
        <w:t xml:space="preserve">: </w:t>
      </w:r>
      <w:r w:rsidRPr="00F243A1">
        <w:rPr>
          <w:rFonts w:ascii="Sakkal Majalla" w:hAnsi="Sakkal Majalla" w:cs="Sakkal Majalla"/>
          <w:b/>
          <w:bCs/>
          <w:sz w:val="36"/>
          <w:szCs w:val="36"/>
          <w:rtl/>
        </w:rPr>
        <w:t>التميّز العلمي للدراسة</w:t>
      </w:r>
    </w:p>
    <w:p w14:paraId="29816B25" w14:textId="77777777" w:rsidR="00F243A1" w:rsidRPr="00F243A1" w:rsidRDefault="00F243A1" w:rsidP="00F243A1">
      <w:pPr>
        <w:numPr>
          <w:ilvl w:val="0"/>
          <w:numId w:val="154"/>
        </w:numPr>
        <w:rPr>
          <w:rFonts w:ascii="Sakkal Majalla" w:hAnsi="Sakkal Majalla" w:cs="Sakkal Majalla"/>
          <w:sz w:val="36"/>
          <w:szCs w:val="36"/>
        </w:rPr>
      </w:pPr>
      <w:r w:rsidRPr="00F243A1">
        <w:rPr>
          <w:rFonts w:ascii="Sakkal Majalla" w:hAnsi="Sakkal Majalla" w:cs="Sakkal Majalla"/>
          <w:b/>
          <w:bCs/>
          <w:sz w:val="36"/>
          <w:szCs w:val="36"/>
          <w:rtl/>
        </w:rPr>
        <w:t>أصالة الموضوع</w:t>
      </w:r>
      <w:r w:rsidRPr="00F243A1">
        <w:rPr>
          <w:rFonts w:ascii="Sakkal Majalla" w:hAnsi="Sakkal Majalla" w:cs="Sakkal Majalla"/>
          <w:b/>
          <w:bCs/>
          <w:sz w:val="36"/>
          <w:szCs w:val="36"/>
        </w:rPr>
        <w:t>:</w:t>
      </w:r>
      <w:r w:rsidRPr="00F243A1">
        <w:rPr>
          <w:rFonts w:ascii="Sakkal Majalla" w:hAnsi="Sakkal Majalla" w:cs="Sakkal Majalla"/>
          <w:sz w:val="36"/>
          <w:szCs w:val="36"/>
        </w:rPr>
        <w:t xml:space="preserve"> </w:t>
      </w:r>
      <w:r w:rsidRPr="00F243A1">
        <w:rPr>
          <w:rFonts w:ascii="Sakkal Majalla" w:hAnsi="Sakkal Majalla" w:cs="Sakkal Majalla"/>
          <w:sz w:val="36"/>
          <w:szCs w:val="36"/>
          <w:rtl/>
        </w:rPr>
        <w:t>تبحث العلاقة السببية بين إدارة الجودة الشاملة وكفاءة المشاريع في بيئة عربية لم تُدرس بعمق</w:t>
      </w:r>
      <w:r w:rsidRPr="00F243A1">
        <w:rPr>
          <w:rFonts w:ascii="Sakkal Majalla" w:hAnsi="Sakkal Majalla" w:cs="Sakkal Majalla"/>
          <w:sz w:val="36"/>
          <w:szCs w:val="36"/>
        </w:rPr>
        <w:t>.</w:t>
      </w:r>
    </w:p>
    <w:p w14:paraId="64F840E8" w14:textId="77777777" w:rsidR="00F243A1" w:rsidRPr="00F243A1" w:rsidRDefault="00F243A1" w:rsidP="00F243A1">
      <w:pPr>
        <w:numPr>
          <w:ilvl w:val="0"/>
          <w:numId w:val="154"/>
        </w:numPr>
        <w:rPr>
          <w:rFonts w:ascii="Sakkal Majalla" w:hAnsi="Sakkal Majalla" w:cs="Sakkal Majalla"/>
          <w:sz w:val="36"/>
          <w:szCs w:val="36"/>
        </w:rPr>
      </w:pPr>
      <w:r w:rsidRPr="00F243A1">
        <w:rPr>
          <w:rFonts w:ascii="Sakkal Majalla" w:hAnsi="Sakkal Majalla" w:cs="Sakkal Majalla"/>
          <w:b/>
          <w:bCs/>
          <w:sz w:val="36"/>
          <w:szCs w:val="36"/>
          <w:rtl/>
        </w:rPr>
        <w:t>حداثة التناول</w:t>
      </w:r>
      <w:r w:rsidRPr="00F243A1">
        <w:rPr>
          <w:rFonts w:ascii="Sakkal Majalla" w:hAnsi="Sakkal Majalla" w:cs="Sakkal Majalla"/>
          <w:b/>
          <w:bCs/>
          <w:sz w:val="36"/>
          <w:szCs w:val="36"/>
        </w:rPr>
        <w:t>:</w:t>
      </w:r>
      <w:r w:rsidRPr="00F243A1">
        <w:rPr>
          <w:rFonts w:ascii="Sakkal Majalla" w:hAnsi="Sakkal Majalla" w:cs="Sakkal Majalla"/>
          <w:sz w:val="36"/>
          <w:szCs w:val="36"/>
        </w:rPr>
        <w:t xml:space="preserve"> </w:t>
      </w:r>
      <w:r w:rsidRPr="00F243A1">
        <w:rPr>
          <w:rFonts w:ascii="Sakkal Majalla" w:hAnsi="Sakkal Majalla" w:cs="Sakkal Majalla"/>
          <w:sz w:val="36"/>
          <w:szCs w:val="36"/>
          <w:rtl/>
        </w:rPr>
        <w:t>تعتمد على بيانات ميدانية حديثة (1447هـ/2025م) وتحليل إحصائي متقدم</w:t>
      </w:r>
      <w:r w:rsidRPr="00F243A1">
        <w:rPr>
          <w:rFonts w:ascii="Sakkal Majalla" w:hAnsi="Sakkal Majalla" w:cs="Sakkal Majalla"/>
          <w:sz w:val="36"/>
          <w:szCs w:val="36"/>
        </w:rPr>
        <w:t>.</w:t>
      </w:r>
    </w:p>
    <w:p w14:paraId="22DEF5A6" w14:textId="77777777" w:rsidR="00F243A1" w:rsidRPr="00F243A1" w:rsidRDefault="00F243A1" w:rsidP="00F243A1">
      <w:pPr>
        <w:numPr>
          <w:ilvl w:val="0"/>
          <w:numId w:val="154"/>
        </w:numPr>
        <w:rPr>
          <w:rFonts w:ascii="Sakkal Majalla" w:hAnsi="Sakkal Majalla" w:cs="Sakkal Majalla"/>
          <w:sz w:val="36"/>
          <w:szCs w:val="36"/>
        </w:rPr>
      </w:pPr>
      <w:r w:rsidRPr="00F243A1">
        <w:rPr>
          <w:rFonts w:ascii="Sakkal Majalla" w:hAnsi="Sakkal Majalla" w:cs="Sakkal Majalla"/>
          <w:b/>
          <w:bCs/>
          <w:sz w:val="36"/>
          <w:szCs w:val="36"/>
          <w:rtl/>
        </w:rPr>
        <w:t>تكامل المنهج</w:t>
      </w:r>
      <w:r w:rsidRPr="00F243A1">
        <w:rPr>
          <w:rFonts w:ascii="Sakkal Majalla" w:hAnsi="Sakkal Majalla" w:cs="Sakkal Majalla"/>
          <w:b/>
          <w:bCs/>
          <w:sz w:val="36"/>
          <w:szCs w:val="36"/>
        </w:rPr>
        <w:t>:</w:t>
      </w:r>
      <w:r w:rsidRPr="00F243A1">
        <w:rPr>
          <w:rFonts w:ascii="Sakkal Majalla" w:hAnsi="Sakkal Majalla" w:cs="Sakkal Majalla"/>
          <w:sz w:val="36"/>
          <w:szCs w:val="36"/>
        </w:rPr>
        <w:t xml:space="preserve"> </w:t>
      </w:r>
      <w:r w:rsidRPr="00F243A1">
        <w:rPr>
          <w:rFonts w:ascii="Sakkal Majalla" w:hAnsi="Sakkal Majalla" w:cs="Sakkal Majalla"/>
          <w:sz w:val="36"/>
          <w:szCs w:val="36"/>
          <w:rtl/>
        </w:rPr>
        <w:t>تجمع بين الوصف النظري والتحليل الكمي باستخدام أدوات</w:t>
      </w:r>
      <w:r w:rsidRPr="00F243A1">
        <w:rPr>
          <w:rFonts w:ascii="Sakkal Majalla" w:hAnsi="Sakkal Majalla" w:cs="Sakkal Majalla"/>
          <w:sz w:val="36"/>
          <w:szCs w:val="36"/>
        </w:rPr>
        <w:t xml:space="preserve"> (SPSS).</w:t>
      </w:r>
    </w:p>
    <w:p w14:paraId="5E82B453" w14:textId="77777777" w:rsidR="00F243A1" w:rsidRPr="00F243A1" w:rsidRDefault="00F243A1" w:rsidP="00F243A1">
      <w:pPr>
        <w:numPr>
          <w:ilvl w:val="0"/>
          <w:numId w:val="154"/>
        </w:numPr>
        <w:rPr>
          <w:rFonts w:ascii="Sakkal Majalla" w:hAnsi="Sakkal Majalla" w:cs="Sakkal Majalla"/>
          <w:sz w:val="36"/>
          <w:szCs w:val="36"/>
        </w:rPr>
      </w:pPr>
      <w:r w:rsidRPr="00F243A1">
        <w:rPr>
          <w:rFonts w:ascii="Sakkal Majalla" w:hAnsi="Sakkal Majalla" w:cs="Sakkal Majalla"/>
          <w:b/>
          <w:bCs/>
          <w:sz w:val="36"/>
          <w:szCs w:val="36"/>
          <w:rtl/>
        </w:rPr>
        <w:t>القيمة التطبيقية</w:t>
      </w:r>
      <w:r w:rsidRPr="00F243A1">
        <w:rPr>
          <w:rFonts w:ascii="Sakkal Majalla" w:hAnsi="Sakkal Majalla" w:cs="Sakkal Majalla"/>
          <w:b/>
          <w:bCs/>
          <w:sz w:val="36"/>
          <w:szCs w:val="36"/>
        </w:rPr>
        <w:t>:</w:t>
      </w:r>
      <w:r w:rsidRPr="00F243A1">
        <w:rPr>
          <w:rFonts w:ascii="Sakkal Majalla" w:hAnsi="Sakkal Majalla" w:cs="Sakkal Majalla"/>
          <w:sz w:val="36"/>
          <w:szCs w:val="36"/>
        </w:rPr>
        <w:t xml:space="preserve"> </w:t>
      </w:r>
      <w:r w:rsidRPr="00F243A1">
        <w:rPr>
          <w:rFonts w:ascii="Sakkal Majalla" w:hAnsi="Sakkal Majalla" w:cs="Sakkal Majalla"/>
          <w:sz w:val="36"/>
          <w:szCs w:val="36"/>
          <w:rtl/>
        </w:rPr>
        <w:t>تقدّم نموذجًا عمليًا لإدارة المصانع الغذائية يمكن استخدامه لتحسين الأداء المستمر</w:t>
      </w:r>
      <w:r w:rsidRPr="00F243A1">
        <w:rPr>
          <w:rFonts w:ascii="Sakkal Majalla" w:hAnsi="Sakkal Majalla" w:cs="Sakkal Majalla"/>
          <w:sz w:val="36"/>
          <w:szCs w:val="36"/>
        </w:rPr>
        <w:t>.</w:t>
      </w:r>
    </w:p>
    <w:p w14:paraId="574CB7E1" w14:textId="77777777" w:rsidR="00F243A1" w:rsidRPr="00F243A1" w:rsidRDefault="00F243A1" w:rsidP="00F243A1">
      <w:pPr>
        <w:numPr>
          <w:ilvl w:val="0"/>
          <w:numId w:val="154"/>
        </w:numPr>
        <w:rPr>
          <w:rFonts w:ascii="Sakkal Majalla" w:hAnsi="Sakkal Majalla" w:cs="Sakkal Majalla"/>
          <w:sz w:val="36"/>
          <w:szCs w:val="36"/>
        </w:rPr>
      </w:pPr>
      <w:r w:rsidRPr="00F243A1">
        <w:rPr>
          <w:rFonts w:ascii="Sakkal Majalla" w:hAnsi="Sakkal Majalla" w:cs="Sakkal Majalla"/>
          <w:b/>
          <w:bCs/>
          <w:sz w:val="36"/>
          <w:szCs w:val="36"/>
          <w:rtl/>
        </w:rPr>
        <w:t>الإسهام العلمي</w:t>
      </w:r>
      <w:r w:rsidRPr="00F243A1">
        <w:rPr>
          <w:rFonts w:ascii="Sakkal Majalla" w:hAnsi="Sakkal Majalla" w:cs="Sakkal Majalla"/>
          <w:b/>
          <w:bCs/>
          <w:sz w:val="36"/>
          <w:szCs w:val="36"/>
        </w:rPr>
        <w:t>:</w:t>
      </w:r>
      <w:r w:rsidRPr="00F243A1">
        <w:rPr>
          <w:rFonts w:ascii="Sakkal Majalla" w:hAnsi="Sakkal Majalla" w:cs="Sakkal Majalla"/>
          <w:sz w:val="36"/>
          <w:szCs w:val="36"/>
        </w:rPr>
        <w:t xml:space="preserve"> </w:t>
      </w:r>
      <w:r w:rsidRPr="00F243A1">
        <w:rPr>
          <w:rFonts w:ascii="Sakkal Majalla" w:hAnsi="Sakkal Majalla" w:cs="Sakkal Majalla"/>
          <w:sz w:val="36"/>
          <w:szCs w:val="36"/>
          <w:rtl/>
        </w:rPr>
        <w:t>تسد فجوة في الأدبيات العربية، وتثري الجانب الأكاديمي بمخرجات قابلة للتعميم على بيئات صناعية أخرى</w:t>
      </w:r>
      <w:r w:rsidRPr="00F243A1">
        <w:rPr>
          <w:rFonts w:ascii="Sakkal Majalla" w:hAnsi="Sakkal Majalla" w:cs="Sakkal Majalla"/>
          <w:sz w:val="36"/>
          <w:szCs w:val="36"/>
        </w:rPr>
        <w:t>.</w:t>
      </w:r>
    </w:p>
    <w:p w14:paraId="6B757A85" w14:textId="3622C08B" w:rsidR="00F84C6D" w:rsidRPr="00F243A1" w:rsidRDefault="00F84C6D" w:rsidP="00F84C6D">
      <w:pPr>
        <w:rPr>
          <w:rFonts w:ascii="Sakkal Majalla" w:hAnsi="Sakkal Majalla" w:cs="Sakkal Majalla"/>
          <w:sz w:val="36"/>
          <w:szCs w:val="36"/>
          <w:rtl/>
        </w:rPr>
      </w:pPr>
    </w:p>
    <w:p w14:paraId="486B48C8" w14:textId="77777777" w:rsidR="008324A4" w:rsidRDefault="008324A4" w:rsidP="008324A4">
      <w:pPr>
        <w:rPr>
          <w:rFonts w:ascii="Sakkal Majalla" w:hAnsi="Sakkal Majalla" w:cs="Sakkal Majalla"/>
          <w:b/>
          <w:bCs/>
          <w:sz w:val="36"/>
          <w:szCs w:val="36"/>
          <w:rtl/>
        </w:rPr>
      </w:pPr>
      <w:r w:rsidRPr="008324A4">
        <w:rPr>
          <w:rFonts w:ascii="Sakkal Majalla" w:hAnsi="Sakkal Majalla" w:cs="Sakkal Majalla"/>
          <w:b/>
          <w:bCs/>
          <w:sz w:val="36"/>
          <w:szCs w:val="36"/>
        </w:rPr>
        <w:lastRenderedPageBreak/>
        <w:t xml:space="preserve">1.4 </w:t>
      </w:r>
      <w:r w:rsidRPr="008324A4">
        <w:rPr>
          <w:rFonts w:ascii="Sakkal Majalla" w:hAnsi="Sakkal Majalla" w:cs="Sakkal Majalla"/>
          <w:b/>
          <w:bCs/>
          <w:sz w:val="36"/>
          <w:szCs w:val="36"/>
          <w:rtl/>
        </w:rPr>
        <w:t>تساؤلات الدراسة وفرضياتها</w:t>
      </w:r>
    </w:p>
    <w:p w14:paraId="69141C17" w14:textId="37AECFEB"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أولًا</w:t>
      </w:r>
      <w:r w:rsidRPr="008324A4">
        <w:rPr>
          <w:rFonts w:ascii="Sakkal Majalla" w:hAnsi="Sakkal Majalla" w:cs="Sakkal Majalla"/>
          <w:b/>
          <w:bCs/>
          <w:sz w:val="36"/>
          <w:szCs w:val="36"/>
        </w:rPr>
        <w:t xml:space="preserve">: </w:t>
      </w:r>
      <w:r w:rsidRPr="008324A4">
        <w:rPr>
          <w:rFonts w:ascii="Sakkal Majalla" w:hAnsi="Sakkal Majalla" w:cs="Sakkal Majalla"/>
          <w:b/>
          <w:bCs/>
          <w:sz w:val="36"/>
          <w:szCs w:val="36"/>
          <w:rtl/>
        </w:rPr>
        <w:t>تساؤلات الدراسة</w:t>
      </w:r>
    </w:p>
    <w:p w14:paraId="4386914C"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يُعدّ بناء التساؤلات البحثية خطوة جوهرية في تحويل المشكلة العامة إلى مجموعة من الأسئلة المحددة التي يمكن اختبارها ميدانيًا وتحليلها علميًا</w:t>
      </w:r>
      <w:r w:rsidRPr="008324A4">
        <w:rPr>
          <w:rFonts w:ascii="Sakkal Majalla" w:hAnsi="Sakkal Majalla" w:cs="Sakkal Majalla"/>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وفي ضوء المشكلة البحثية التي تم تحديدها سابقًا — والمتمثلة في وجود فجوة بين تطبيق مبادئ إدارة الجودة الشاملة ومستوى الكفاءة التشغيلية في مصانع المخابز — صيغت التساؤلات التالية لتوجيه الدراسة نحو الإجابة عن العلاقة السببية بين المتغيرات</w:t>
      </w:r>
      <w:r w:rsidRPr="008324A4">
        <w:rPr>
          <w:rFonts w:ascii="Sakkal Majalla" w:hAnsi="Sakkal Majalla" w:cs="Sakkal Majalla"/>
          <w:sz w:val="36"/>
          <w:szCs w:val="36"/>
        </w:rPr>
        <w:t>.</w:t>
      </w:r>
    </w:p>
    <w:p w14:paraId="1C80DC84" w14:textId="121EB8CC"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السؤال الرئيس</w:t>
      </w:r>
      <w:r w:rsidRPr="008324A4">
        <w:rPr>
          <w:rFonts w:ascii="Sakkal Majalla" w:hAnsi="Sakkal Majalla" w:cs="Sakkal Majalla"/>
          <w:b/>
          <w:bCs/>
          <w:sz w:val="36"/>
          <w:szCs w:val="36"/>
        </w:rPr>
        <w:t>:</w:t>
      </w:r>
    </w:p>
    <w:p w14:paraId="16986782"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ما أثر تطبيق مبادئ إدارة الجودة الشاملة على كفاءة المشاريع الإنتاجية في مصانع المخابز داخل المملكة العربية السعودية؟</w:t>
      </w:r>
    </w:p>
    <w:p w14:paraId="6FC79880"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هذا السؤال يمثل المحور العام للدراسة، ويُقاس من خلال تحليل العلاقة بين المتغير المستقل (إدارة الجودة الشاملة بأبعادها الأربعة) والمتغير التابع (كفاءة المشاريع الإنتاجية بأبعادها الخمسة)</w:t>
      </w:r>
      <w:r w:rsidRPr="008324A4">
        <w:rPr>
          <w:rFonts w:ascii="Sakkal Majalla" w:hAnsi="Sakkal Majalla" w:cs="Sakkal Majalla"/>
          <w:sz w:val="36"/>
          <w:szCs w:val="36"/>
        </w:rPr>
        <w:t>.</w:t>
      </w:r>
    </w:p>
    <w:p w14:paraId="57326221" w14:textId="3FA41FC2" w:rsidR="008324A4" w:rsidRPr="008324A4" w:rsidRDefault="008324A4" w:rsidP="008324A4">
      <w:pPr>
        <w:rPr>
          <w:rFonts w:ascii="Sakkal Majalla" w:hAnsi="Sakkal Majalla" w:cs="Sakkal Majalla"/>
          <w:sz w:val="36"/>
          <w:szCs w:val="36"/>
        </w:rPr>
      </w:pPr>
    </w:p>
    <w:p w14:paraId="42EB811A" w14:textId="1663316B"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الأسئلة الفرعية</w:t>
      </w:r>
      <w:r w:rsidRPr="008324A4">
        <w:rPr>
          <w:rFonts w:ascii="Sakkal Majalla" w:hAnsi="Sakkal Majalla" w:cs="Sakkal Majalla"/>
          <w:b/>
          <w:bCs/>
          <w:sz w:val="36"/>
          <w:szCs w:val="36"/>
        </w:rPr>
        <w:t>:</w:t>
      </w:r>
    </w:p>
    <w:p w14:paraId="5FC4989C" w14:textId="77777777" w:rsidR="008324A4" w:rsidRPr="008324A4" w:rsidRDefault="008324A4" w:rsidP="008324A4">
      <w:pPr>
        <w:numPr>
          <w:ilvl w:val="0"/>
          <w:numId w:val="155"/>
        </w:numPr>
        <w:rPr>
          <w:rFonts w:ascii="Sakkal Majalla" w:hAnsi="Sakkal Majalla" w:cs="Sakkal Majalla"/>
          <w:sz w:val="36"/>
          <w:szCs w:val="36"/>
        </w:rPr>
      </w:pPr>
      <w:r w:rsidRPr="008324A4">
        <w:rPr>
          <w:rFonts w:ascii="Sakkal Majalla" w:hAnsi="Sakkal Majalla" w:cs="Sakkal Majalla"/>
          <w:sz w:val="36"/>
          <w:szCs w:val="36"/>
          <w:rtl/>
        </w:rPr>
        <w:t xml:space="preserve">إلى أي مدى تُسهم </w:t>
      </w:r>
      <w:r w:rsidRPr="008324A4">
        <w:rPr>
          <w:rFonts w:ascii="Sakkal Majalla" w:hAnsi="Sakkal Majalla" w:cs="Sakkal Majalla"/>
          <w:b/>
          <w:bCs/>
          <w:sz w:val="36"/>
          <w:szCs w:val="36"/>
          <w:rtl/>
        </w:rPr>
        <w:t>القيادة العليا</w:t>
      </w:r>
      <w:r w:rsidRPr="008324A4">
        <w:rPr>
          <w:rFonts w:ascii="Sakkal Majalla" w:hAnsi="Sakkal Majalla" w:cs="Sakkal Majalla"/>
          <w:sz w:val="36"/>
          <w:szCs w:val="36"/>
          <w:rtl/>
        </w:rPr>
        <w:t xml:space="preserve"> في دعم تطبيق مبادئ إدارة الجودة الشاملة وتعزيز ثقافة الجودة داخل المصانع؟</w:t>
      </w:r>
    </w:p>
    <w:p w14:paraId="141F9488" w14:textId="77777777" w:rsidR="008324A4" w:rsidRPr="008324A4" w:rsidRDefault="008324A4" w:rsidP="008324A4">
      <w:pPr>
        <w:numPr>
          <w:ilvl w:val="0"/>
          <w:numId w:val="155"/>
        </w:numPr>
        <w:rPr>
          <w:rFonts w:ascii="Sakkal Majalla" w:hAnsi="Sakkal Majalla" w:cs="Sakkal Majalla"/>
          <w:sz w:val="36"/>
          <w:szCs w:val="36"/>
        </w:rPr>
      </w:pPr>
      <w:r w:rsidRPr="008324A4">
        <w:rPr>
          <w:rFonts w:ascii="Sakkal Majalla" w:hAnsi="Sakkal Majalla" w:cs="Sakkal Majalla"/>
          <w:sz w:val="36"/>
          <w:szCs w:val="36"/>
          <w:rtl/>
        </w:rPr>
        <w:t xml:space="preserve">ما أثر </w:t>
      </w:r>
      <w:r w:rsidRPr="008324A4">
        <w:rPr>
          <w:rFonts w:ascii="Sakkal Majalla" w:hAnsi="Sakkal Majalla" w:cs="Sakkal Majalla"/>
          <w:b/>
          <w:bCs/>
          <w:sz w:val="36"/>
          <w:szCs w:val="36"/>
          <w:rtl/>
        </w:rPr>
        <w:t>برامج التدريب والتأهيل</w:t>
      </w:r>
      <w:r w:rsidRPr="008324A4">
        <w:rPr>
          <w:rFonts w:ascii="Sakkal Majalla" w:hAnsi="Sakkal Majalla" w:cs="Sakkal Majalla"/>
          <w:sz w:val="36"/>
          <w:szCs w:val="36"/>
          <w:rtl/>
        </w:rPr>
        <w:t xml:space="preserve"> في تطوير مهارات العاملين وتحسين الكفاءة التشغيلية للمشاريع الإنتاجية؟</w:t>
      </w:r>
    </w:p>
    <w:p w14:paraId="1A91E28D" w14:textId="77777777" w:rsidR="008324A4" w:rsidRPr="008324A4" w:rsidRDefault="008324A4" w:rsidP="008324A4">
      <w:pPr>
        <w:numPr>
          <w:ilvl w:val="0"/>
          <w:numId w:val="155"/>
        </w:numPr>
        <w:rPr>
          <w:rFonts w:ascii="Sakkal Majalla" w:hAnsi="Sakkal Majalla" w:cs="Sakkal Majalla"/>
          <w:sz w:val="36"/>
          <w:szCs w:val="36"/>
        </w:rPr>
      </w:pPr>
      <w:r w:rsidRPr="008324A4">
        <w:rPr>
          <w:rFonts w:ascii="Sakkal Majalla" w:hAnsi="Sakkal Majalla" w:cs="Sakkal Majalla"/>
          <w:sz w:val="36"/>
          <w:szCs w:val="36"/>
          <w:rtl/>
        </w:rPr>
        <w:t xml:space="preserve">كيف تؤثر </w:t>
      </w:r>
      <w:r w:rsidRPr="008324A4">
        <w:rPr>
          <w:rFonts w:ascii="Sakkal Majalla" w:hAnsi="Sakkal Majalla" w:cs="Sakkal Majalla"/>
          <w:b/>
          <w:bCs/>
          <w:sz w:val="36"/>
          <w:szCs w:val="36"/>
          <w:rtl/>
        </w:rPr>
        <w:t>مشاركة وتمكين العاملين</w:t>
      </w:r>
      <w:r w:rsidRPr="008324A4">
        <w:rPr>
          <w:rFonts w:ascii="Sakkal Majalla" w:hAnsi="Sakkal Majalla" w:cs="Sakkal Majalla"/>
          <w:sz w:val="36"/>
          <w:szCs w:val="36"/>
          <w:rtl/>
        </w:rPr>
        <w:t xml:space="preserve"> في رفع جودة العمليات وتقليل الأخطاء التشغيلية والفاقد الإنتاجي؟</w:t>
      </w:r>
    </w:p>
    <w:p w14:paraId="69ACF717" w14:textId="77777777" w:rsidR="008324A4" w:rsidRPr="008324A4" w:rsidRDefault="008324A4" w:rsidP="008324A4">
      <w:pPr>
        <w:numPr>
          <w:ilvl w:val="0"/>
          <w:numId w:val="155"/>
        </w:numPr>
        <w:rPr>
          <w:rFonts w:ascii="Sakkal Majalla" w:hAnsi="Sakkal Majalla" w:cs="Sakkal Majalla"/>
          <w:sz w:val="36"/>
          <w:szCs w:val="36"/>
        </w:rPr>
      </w:pPr>
      <w:r w:rsidRPr="008324A4">
        <w:rPr>
          <w:rFonts w:ascii="Sakkal Majalla" w:hAnsi="Sakkal Majalla" w:cs="Sakkal Majalla"/>
          <w:sz w:val="36"/>
          <w:szCs w:val="36"/>
          <w:rtl/>
        </w:rPr>
        <w:lastRenderedPageBreak/>
        <w:t xml:space="preserve">إلى أي مدى تُسهم </w:t>
      </w:r>
      <w:r w:rsidRPr="008324A4">
        <w:rPr>
          <w:rFonts w:ascii="Sakkal Majalla" w:hAnsi="Sakkal Majalla" w:cs="Sakkal Majalla"/>
          <w:b/>
          <w:bCs/>
          <w:sz w:val="36"/>
          <w:szCs w:val="36"/>
          <w:rtl/>
        </w:rPr>
        <w:t>ممارسات التحسين المستمر</w:t>
      </w:r>
      <w:r w:rsidRPr="008324A4">
        <w:rPr>
          <w:rFonts w:ascii="Sakkal Majalla" w:hAnsi="Sakkal Majalla" w:cs="Sakkal Majalla"/>
          <w:b/>
          <w:bCs/>
          <w:sz w:val="36"/>
          <w:szCs w:val="36"/>
        </w:rPr>
        <w:t xml:space="preserve"> (Continuous Improvement)</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في رفع مستوى الكفاءة التشغيلية والالتزام بالوقت والتكلفة وجودة المنتج؟</w:t>
      </w:r>
    </w:p>
    <w:p w14:paraId="2B900C37" w14:textId="77777777" w:rsidR="008324A4" w:rsidRPr="008324A4" w:rsidRDefault="008324A4" w:rsidP="008324A4">
      <w:pPr>
        <w:numPr>
          <w:ilvl w:val="0"/>
          <w:numId w:val="155"/>
        </w:numPr>
        <w:rPr>
          <w:rFonts w:ascii="Sakkal Majalla" w:hAnsi="Sakkal Majalla" w:cs="Sakkal Majalla"/>
          <w:sz w:val="36"/>
          <w:szCs w:val="36"/>
        </w:rPr>
      </w:pPr>
      <w:r w:rsidRPr="008324A4">
        <w:rPr>
          <w:rFonts w:ascii="Sakkal Majalla" w:hAnsi="Sakkal Majalla" w:cs="Sakkal Majalla"/>
          <w:sz w:val="36"/>
          <w:szCs w:val="36"/>
          <w:rtl/>
        </w:rPr>
        <w:t xml:space="preserve">ما أبرز </w:t>
      </w:r>
      <w:r w:rsidRPr="008324A4">
        <w:rPr>
          <w:rFonts w:ascii="Sakkal Majalla" w:hAnsi="Sakkal Majalla" w:cs="Sakkal Majalla"/>
          <w:b/>
          <w:bCs/>
          <w:sz w:val="36"/>
          <w:szCs w:val="36"/>
          <w:rtl/>
        </w:rPr>
        <w:t>المعوقات التنظيمية والثقافية</w:t>
      </w:r>
      <w:r w:rsidRPr="008324A4">
        <w:rPr>
          <w:rFonts w:ascii="Sakkal Majalla" w:hAnsi="Sakkal Majalla" w:cs="Sakkal Majalla"/>
          <w:sz w:val="36"/>
          <w:szCs w:val="36"/>
          <w:rtl/>
        </w:rPr>
        <w:t xml:space="preserve"> التي تحدّ من نجاح تطبيق إدارة الجودة الشاملة في بيئة مصانع المخابز السعودية؟</w:t>
      </w:r>
    </w:p>
    <w:p w14:paraId="5031722C"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تُوجّه هذه التساؤلات الدراسة نحو فهم العلاقة السببية بين المتغيرات الأربعة للجودة الشاملة ومؤشرات كفاءة المشاريع، وتُمهّد لصياغة الفرضيات التي سيتم اختبارها باستخدام التحليل الإحصائي الكمي</w:t>
      </w:r>
      <w:r w:rsidRPr="008324A4">
        <w:rPr>
          <w:rFonts w:ascii="Sakkal Majalla" w:hAnsi="Sakkal Majalla" w:cs="Sakkal Majalla"/>
          <w:sz w:val="36"/>
          <w:szCs w:val="36"/>
        </w:rPr>
        <w:t>.</w:t>
      </w:r>
    </w:p>
    <w:p w14:paraId="13F5D3CF" w14:textId="766B8479" w:rsidR="008324A4" w:rsidRPr="008324A4" w:rsidRDefault="008324A4" w:rsidP="008324A4">
      <w:pPr>
        <w:rPr>
          <w:rFonts w:ascii="Sakkal Majalla" w:hAnsi="Sakkal Majalla" w:cs="Sakkal Majalla"/>
          <w:sz w:val="36"/>
          <w:szCs w:val="36"/>
        </w:rPr>
      </w:pPr>
    </w:p>
    <w:p w14:paraId="58CB6D29"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ثانيًا</w:t>
      </w:r>
      <w:r w:rsidRPr="008324A4">
        <w:rPr>
          <w:rFonts w:ascii="Sakkal Majalla" w:hAnsi="Sakkal Majalla" w:cs="Sakkal Majalla"/>
          <w:b/>
          <w:bCs/>
          <w:sz w:val="36"/>
          <w:szCs w:val="36"/>
        </w:rPr>
        <w:t xml:space="preserve">: </w:t>
      </w:r>
      <w:r w:rsidRPr="008324A4">
        <w:rPr>
          <w:rFonts w:ascii="Sakkal Majalla" w:hAnsi="Sakkal Majalla" w:cs="Sakkal Majalla"/>
          <w:b/>
          <w:bCs/>
          <w:sz w:val="36"/>
          <w:szCs w:val="36"/>
          <w:rtl/>
        </w:rPr>
        <w:t>فرضيات الدراسة</w:t>
      </w:r>
    </w:p>
    <w:p w14:paraId="0F27AA3F"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تُعد الفرضيات البحثية ترجمة كمية للتساؤلات السابقة، إذ تُصاغ بصيغة علاقة سببية يمكن اختبارها باستخدام الأساليب الإحصائية الملائمة (كالانحدار والارتباط)</w:t>
      </w:r>
      <w:r w:rsidRPr="008324A4">
        <w:rPr>
          <w:rFonts w:ascii="Sakkal Majalla" w:hAnsi="Sakkal Majalla" w:cs="Sakkal Majalla"/>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وفي هذه الدراسة، صيغت الفرضيات على مستويين: فرضية رئيسة وأربع فرضيات فرعية</w:t>
      </w:r>
      <w:r w:rsidRPr="008324A4">
        <w:rPr>
          <w:rFonts w:ascii="Sakkal Majalla" w:hAnsi="Sakkal Majalla" w:cs="Sakkal Majalla"/>
          <w:sz w:val="36"/>
          <w:szCs w:val="36"/>
        </w:rPr>
        <w:t>.</w:t>
      </w:r>
    </w:p>
    <w:p w14:paraId="7FBAD906" w14:textId="15C6156A" w:rsidR="008324A4" w:rsidRPr="008324A4" w:rsidRDefault="008324A4" w:rsidP="008324A4">
      <w:pPr>
        <w:rPr>
          <w:rFonts w:ascii="Sakkal Majalla" w:hAnsi="Sakkal Majalla" w:cs="Sakkal Majalla"/>
          <w:sz w:val="36"/>
          <w:szCs w:val="36"/>
        </w:rPr>
      </w:pPr>
    </w:p>
    <w:p w14:paraId="3E24A67A" w14:textId="6B3035EF"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الفرضية الرئيسة</w:t>
      </w:r>
      <w:r w:rsidRPr="008324A4">
        <w:rPr>
          <w:rFonts w:ascii="Sakkal Majalla" w:hAnsi="Sakkal Majalla" w:cs="Sakkal Majalla"/>
          <w:b/>
          <w:bCs/>
          <w:sz w:val="36"/>
          <w:szCs w:val="36"/>
        </w:rPr>
        <w:t>:</w:t>
      </w:r>
    </w:p>
    <w:p w14:paraId="1F13745C"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Pr>
        <w:t>H0:</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لا توجد علاقة ذات دلالة إحصائية بين تطبيق مبادئ إدارة الجودة الشاملة ورفع كفاءة المشاريع الإنتاجية في مصانع المخابز داخل المملكة العربية السعودية</w:t>
      </w:r>
      <w:r w:rsidRPr="008324A4">
        <w:rPr>
          <w:rFonts w:ascii="Sakkal Majalla" w:hAnsi="Sakkal Majalla" w:cs="Sakkal Majalla"/>
          <w:sz w:val="36"/>
          <w:szCs w:val="36"/>
        </w:rPr>
        <w:t>.</w:t>
      </w:r>
      <w:r w:rsidRPr="008324A4">
        <w:rPr>
          <w:rFonts w:ascii="Sakkal Majalla" w:hAnsi="Sakkal Majalla" w:cs="Sakkal Majalla"/>
          <w:sz w:val="36"/>
          <w:szCs w:val="36"/>
        </w:rPr>
        <w:br/>
      </w:r>
      <w:r w:rsidRPr="008324A4">
        <w:rPr>
          <w:rFonts w:ascii="Sakkal Majalla" w:hAnsi="Sakkal Majalla" w:cs="Sakkal Majalla"/>
          <w:b/>
          <w:bCs/>
          <w:sz w:val="36"/>
          <w:szCs w:val="36"/>
        </w:rPr>
        <w:t>H1:</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توجد علاقة ذات دلالة إحصائية بين تطبيق مبادئ إدارة الجودة الشاملة ورفع كفاءة المشاريع الإنتاجية في مصانع المخابز داخل المملكة العربية السعودية</w:t>
      </w:r>
      <w:r w:rsidRPr="008324A4">
        <w:rPr>
          <w:rFonts w:ascii="Sakkal Majalla" w:hAnsi="Sakkal Majalla" w:cs="Sakkal Majalla"/>
          <w:sz w:val="36"/>
          <w:szCs w:val="36"/>
        </w:rPr>
        <w:t>.</w:t>
      </w:r>
    </w:p>
    <w:p w14:paraId="48639F53"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وتفترض الفرضية البديلة</w:t>
      </w:r>
      <w:r w:rsidRPr="008324A4">
        <w:rPr>
          <w:rFonts w:ascii="Sakkal Majalla" w:hAnsi="Sakkal Majalla" w:cs="Sakkal Majalla"/>
          <w:sz w:val="36"/>
          <w:szCs w:val="36"/>
        </w:rPr>
        <w:t xml:space="preserve"> (H1) </w:t>
      </w:r>
      <w:r w:rsidRPr="008324A4">
        <w:rPr>
          <w:rFonts w:ascii="Sakkal Majalla" w:hAnsi="Sakkal Majalla" w:cs="Sakkal Majalla"/>
          <w:sz w:val="36"/>
          <w:szCs w:val="36"/>
          <w:rtl/>
        </w:rPr>
        <w:t>أن العلاقة بين المتغيرين طردية موجبة؛ أي أن ارتفاع مستوى تطبيق الجودة الشاملة يؤدي إلى تحسن في مؤشرات الكفاءة الإنتاجية</w:t>
      </w:r>
      <w:r w:rsidRPr="008324A4">
        <w:rPr>
          <w:rFonts w:ascii="Sakkal Majalla" w:hAnsi="Sakkal Majalla" w:cs="Sakkal Majalla"/>
          <w:sz w:val="36"/>
          <w:szCs w:val="36"/>
        </w:rPr>
        <w:t>.</w:t>
      </w:r>
    </w:p>
    <w:p w14:paraId="30E40BF2" w14:textId="3391F508" w:rsidR="008324A4" w:rsidRDefault="008324A4" w:rsidP="008324A4">
      <w:pPr>
        <w:rPr>
          <w:rFonts w:ascii="Sakkal Majalla" w:hAnsi="Sakkal Majalla" w:cs="Sakkal Majalla"/>
          <w:sz w:val="36"/>
          <w:szCs w:val="36"/>
          <w:rtl/>
        </w:rPr>
      </w:pPr>
    </w:p>
    <w:p w14:paraId="0C9ACBB0" w14:textId="77777777" w:rsidR="008324A4" w:rsidRPr="008324A4" w:rsidRDefault="008324A4" w:rsidP="008324A4">
      <w:pPr>
        <w:rPr>
          <w:rFonts w:ascii="Sakkal Majalla" w:hAnsi="Sakkal Majalla" w:cs="Sakkal Majalla"/>
          <w:sz w:val="36"/>
          <w:szCs w:val="36"/>
        </w:rPr>
      </w:pPr>
    </w:p>
    <w:p w14:paraId="37AAFFC2" w14:textId="2984CF45"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lastRenderedPageBreak/>
        <w:t>الفرضيات الفرعية</w:t>
      </w:r>
      <w:r w:rsidRPr="008324A4">
        <w:rPr>
          <w:rFonts w:ascii="Sakkal Majalla" w:hAnsi="Sakkal Majalla" w:cs="Sakkal Majalla"/>
          <w:b/>
          <w:bCs/>
          <w:sz w:val="36"/>
          <w:szCs w:val="36"/>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9"/>
        <w:gridCol w:w="6544"/>
        <w:gridCol w:w="1639"/>
      </w:tblGrid>
      <w:tr w:rsidR="008324A4" w:rsidRPr="008324A4" w14:paraId="7712DB76" w14:textId="77777777" w:rsidTr="008324A4">
        <w:trPr>
          <w:tblHeader/>
          <w:tblCellSpacing w:w="15" w:type="dxa"/>
        </w:trPr>
        <w:tc>
          <w:tcPr>
            <w:tcW w:w="0" w:type="auto"/>
            <w:vAlign w:val="center"/>
            <w:hideMark/>
          </w:tcPr>
          <w:p w14:paraId="36227BD6"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رقم</w:t>
            </w:r>
          </w:p>
        </w:tc>
        <w:tc>
          <w:tcPr>
            <w:tcW w:w="0" w:type="auto"/>
            <w:vAlign w:val="center"/>
            <w:hideMark/>
          </w:tcPr>
          <w:p w14:paraId="63F589B8"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الفرضية الفرعية</w:t>
            </w:r>
          </w:p>
        </w:tc>
        <w:tc>
          <w:tcPr>
            <w:tcW w:w="0" w:type="auto"/>
            <w:vAlign w:val="center"/>
            <w:hideMark/>
          </w:tcPr>
          <w:p w14:paraId="5DB154E6"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نوع العلاقة المتوقعة</w:t>
            </w:r>
          </w:p>
        </w:tc>
      </w:tr>
      <w:tr w:rsidR="008324A4" w:rsidRPr="008324A4" w14:paraId="48DAB7EF" w14:textId="77777777" w:rsidTr="008324A4">
        <w:trPr>
          <w:tblCellSpacing w:w="15" w:type="dxa"/>
        </w:trPr>
        <w:tc>
          <w:tcPr>
            <w:tcW w:w="0" w:type="auto"/>
            <w:vAlign w:val="center"/>
            <w:hideMark/>
          </w:tcPr>
          <w:p w14:paraId="297A2AE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H1.1</w:t>
            </w:r>
          </w:p>
        </w:tc>
        <w:tc>
          <w:tcPr>
            <w:tcW w:w="0" w:type="auto"/>
            <w:vAlign w:val="center"/>
            <w:hideMark/>
          </w:tcPr>
          <w:p w14:paraId="4ECC2B65"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توجد علاقة ذات دلالة إحصائية بين </w:t>
            </w:r>
            <w:r w:rsidRPr="008324A4">
              <w:rPr>
                <w:rFonts w:ascii="Sakkal Majalla" w:hAnsi="Sakkal Majalla" w:cs="Sakkal Majalla"/>
                <w:b/>
                <w:bCs/>
                <w:sz w:val="36"/>
                <w:szCs w:val="36"/>
                <w:rtl/>
              </w:rPr>
              <w:t>دعم القيادة العليا</w:t>
            </w:r>
            <w:r w:rsidRPr="008324A4">
              <w:rPr>
                <w:rFonts w:ascii="Sakkal Majalla" w:hAnsi="Sakkal Majalla" w:cs="Sakkal Majalla"/>
                <w:sz w:val="36"/>
                <w:szCs w:val="36"/>
                <w:rtl/>
              </w:rPr>
              <w:t xml:space="preserve"> ومستوى تطبيق إدارة الجودة الشاملة</w:t>
            </w:r>
            <w:r w:rsidRPr="008324A4">
              <w:rPr>
                <w:rFonts w:ascii="Sakkal Majalla" w:hAnsi="Sakkal Majalla" w:cs="Sakkal Majalla"/>
                <w:sz w:val="36"/>
                <w:szCs w:val="36"/>
              </w:rPr>
              <w:t>.</w:t>
            </w:r>
          </w:p>
        </w:tc>
        <w:tc>
          <w:tcPr>
            <w:tcW w:w="0" w:type="auto"/>
            <w:vAlign w:val="center"/>
            <w:hideMark/>
          </w:tcPr>
          <w:p w14:paraId="09A98EDF"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طردية موجبة</w:t>
            </w:r>
          </w:p>
        </w:tc>
      </w:tr>
      <w:tr w:rsidR="008324A4" w:rsidRPr="008324A4" w14:paraId="5086A6DF" w14:textId="77777777" w:rsidTr="008324A4">
        <w:trPr>
          <w:tblCellSpacing w:w="15" w:type="dxa"/>
        </w:trPr>
        <w:tc>
          <w:tcPr>
            <w:tcW w:w="0" w:type="auto"/>
            <w:vAlign w:val="center"/>
            <w:hideMark/>
          </w:tcPr>
          <w:p w14:paraId="09CF2B23"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H1.2</w:t>
            </w:r>
          </w:p>
        </w:tc>
        <w:tc>
          <w:tcPr>
            <w:tcW w:w="0" w:type="auto"/>
            <w:vAlign w:val="center"/>
            <w:hideMark/>
          </w:tcPr>
          <w:p w14:paraId="6BB692FD"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توجد علاقة ذات دلالة إحصائية بين </w:t>
            </w:r>
            <w:r w:rsidRPr="008324A4">
              <w:rPr>
                <w:rFonts w:ascii="Sakkal Majalla" w:hAnsi="Sakkal Majalla" w:cs="Sakkal Majalla"/>
                <w:b/>
                <w:bCs/>
                <w:sz w:val="36"/>
                <w:szCs w:val="36"/>
                <w:rtl/>
              </w:rPr>
              <w:t>برامج تدريب العاملين وتأهيلهم</w:t>
            </w:r>
            <w:r w:rsidRPr="008324A4">
              <w:rPr>
                <w:rFonts w:ascii="Sakkal Majalla" w:hAnsi="Sakkal Majalla" w:cs="Sakkal Majalla"/>
                <w:sz w:val="36"/>
                <w:szCs w:val="36"/>
                <w:rtl/>
              </w:rPr>
              <w:t xml:space="preserve"> والتحسين المستمر في الأداء التشغيلي</w:t>
            </w:r>
            <w:r w:rsidRPr="008324A4">
              <w:rPr>
                <w:rFonts w:ascii="Sakkal Majalla" w:hAnsi="Sakkal Majalla" w:cs="Sakkal Majalla"/>
                <w:sz w:val="36"/>
                <w:szCs w:val="36"/>
              </w:rPr>
              <w:t>.</w:t>
            </w:r>
          </w:p>
        </w:tc>
        <w:tc>
          <w:tcPr>
            <w:tcW w:w="0" w:type="auto"/>
            <w:vAlign w:val="center"/>
            <w:hideMark/>
          </w:tcPr>
          <w:p w14:paraId="5631D35E"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طردية موجبة</w:t>
            </w:r>
          </w:p>
        </w:tc>
      </w:tr>
      <w:tr w:rsidR="008324A4" w:rsidRPr="008324A4" w14:paraId="1847B87A" w14:textId="77777777" w:rsidTr="008324A4">
        <w:trPr>
          <w:tblCellSpacing w:w="15" w:type="dxa"/>
        </w:trPr>
        <w:tc>
          <w:tcPr>
            <w:tcW w:w="0" w:type="auto"/>
            <w:vAlign w:val="center"/>
            <w:hideMark/>
          </w:tcPr>
          <w:p w14:paraId="58BC9E2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H1.3</w:t>
            </w:r>
          </w:p>
        </w:tc>
        <w:tc>
          <w:tcPr>
            <w:tcW w:w="0" w:type="auto"/>
            <w:vAlign w:val="center"/>
            <w:hideMark/>
          </w:tcPr>
          <w:p w14:paraId="570C935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توجد علاقة ذات دلالة إحصائية بين </w:t>
            </w:r>
            <w:r w:rsidRPr="008324A4">
              <w:rPr>
                <w:rFonts w:ascii="Sakkal Majalla" w:hAnsi="Sakkal Majalla" w:cs="Sakkal Majalla"/>
                <w:b/>
                <w:bCs/>
                <w:sz w:val="36"/>
                <w:szCs w:val="36"/>
                <w:rtl/>
              </w:rPr>
              <w:t>مشاركة وتمكين العاملين</w:t>
            </w:r>
            <w:r w:rsidRPr="008324A4">
              <w:rPr>
                <w:rFonts w:ascii="Sakkal Majalla" w:hAnsi="Sakkal Majalla" w:cs="Sakkal Majalla"/>
                <w:sz w:val="36"/>
                <w:szCs w:val="36"/>
                <w:rtl/>
              </w:rPr>
              <w:t xml:space="preserve"> وتقليل الفاقد الإنتاجي ورفع الكفاءة التشغيلية</w:t>
            </w:r>
            <w:r w:rsidRPr="008324A4">
              <w:rPr>
                <w:rFonts w:ascii="Sakkal Majalla" w:hAnsi="Sakkal Majalla" w:cs="Sakkal Majalla"/>
                <w:sz w:val="36"/>
                <w:szCs w:val="36"/>
              </w:rPr>
              <w:t>.</w:t>
            </w:r>
          </w:p>
        </w:tc>
        <w:tc>
          <w:tcPr>
            <w:tcW w:w="0" w:type="auto"/>
            <w:vAlign w:val="center"/>
            <w:hideMark/>
          </w:tcPr>
          <w:p w14:paraId="187D4188"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طردية موجبة</w:t>
            </w:r>
          </w:p>
        </w:tc>
      </w:tr>
      <w:tr w:rsidR="008324A4" w:rsidRPr="008324A4" w14:paraId="6FF87EAD" w14:textId="77777777" w:rsidTr="008324A4">
        <w:trPr>
          <w:tblCellSpacing w:w="15" w:type="dxa"/>
        </w:trPr>
        <w:tc>
          <w:tcPr>
            <w:tcW w:w="0" w:type="auto"/>
            <w:vAlign w:val="center"/>
            <w:hideMark/>
          </w:tcPr>
          <w:p w14:paraId="127CF165"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H1.4</w:t>
            </w:r>
          </w:p>
        </w:tc>
        <w:tc>
          <w:tcPr>
            <w:tcW w:w="0" w:type="auto"/>
            <w:vAlign w:val="center"/>
            <w:hideMark/>
          </w:tcPr>
          <w:p w14:paraId="5E4577B2"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توجد علاقة ذات دلالة إحصائية بين </w:t>
            </w:r>
            <w:r w:rsidRPr="008324A4">
              <w:rPr>
                <w:rFonts w:ascii="Sakkal Majalla" w:hAnsi="Sakkal Majalla" w:cs="Sakkal Majalla"/>
                <w:b/>
                <w:bCs/>
                <w:sz w:val="36"/>
                <w:szCs w:val="36"/>
                <w:rtl/>
              </w:rPr>
              <w:t>ممارسات التحسين المستمر</w:t>
            </w:r>
            <w:r w:rsidRPr="008324A4">
              <w:rPr>
                <w:rFonts w:ascii="Sakkal Majalla" w:hAnsi="Sakkal Majalla" w:cs="Sakkal Majalla"/>
                <w:sz w:val="36"/>
                <w:szCs w:val="36"/>
                <w:rtl/>
              </w:rPr>
              <w:t xml:space="preserve"> وجودة المنتج والالتزام بالوقت والتكلفة</w:t>
            </w:r>
            <w:r w:rsidRPr="008324A4">
              <w:rPr>
                <w:rFonts w:ascii="Sakkal Majalla" w:hAnsi="Sakkal Majalla" w:cs="Sakkal Majalla"/>
                <w:sz w:val="36"/>
                <w:szCs w:val="36"/>
              </w:rPr>
              <w:t>.</w:t>
            </w:r>
          </w:p>
        </w:tc>
        <w:tc>
          <w:tcPr>
            <w:tcW w:w="0" w:type="auto"/>
            <w:vAlign w:val="center"/>
            <w:hideMark/>
          </w:tcPr>
          <w:p w14:paraId="2A0DD6DC"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طردية موجبة</w:t>
            </w:r>
          </w:p>
        </w:tc>
      </w:tr>
    </w:tbl>
    <w:p w14:paraId="2B209B00" w14:textId="67104F1C" w:rsidR="008324A4" w:rsidRPr="008324A4" w:rsidRDefault="008324A4" w:rsidP="008324A4">
      <w:pPr>
        <w:rPr>
          <w:rFonts w:ascii="Sakkal Majalla" w:hAnsi="Sakkal Majalla" w:cs="Sakkal Majalla"/>
          <w:sz w:val="36"/>
          <w:szCs w:val="36"/>
        </w:rPr>
      </w:pPr>
    </w:p>
    <w:p w14:paraId="1CE7150F"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ثالثًا</w:t>
      </w:r>
      <w:r w:rsidRPr="008324A4">
        <w:rPr>
          <w:rFonts w:ascii="Sakkal Majalla" w:hAnsi="Sakkal Majalla" w:cs="Sakkal Majalla"/>
          <w:b/>
          <w:bCs/>
          <w:sz w:val="36"/>
          <w:szCs w:val="36"/>
        </w:rPr>
        <w:t xml:space="preserve">: </w:t>
      </w:r>
      <w:r w:rsidRPr="008324A4">
        <w:rPr>
          <w:rFonts w:ascii="Sakkal Majalla" w:hAnsi="Sakkal Majalla" w:cs="Sakkal Majalla"/>
          <w:b/>
          <w:bCs/>
          <w:sz w:val="36"/>
          <w:szCs w:val="36"/>
          <w:rtl/>
        </w:rPr>
        <w:t>المنطق العلمي لصياغة الفرضيات</w:t>
      </w:r>
    </w:p>
    <w:p w14:paraId="681FB3EB"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تستند هذه الفرضيات إلى منطق إداري وإحصائي قائم على العلاقة السببية بين المتغيرات المستقلة والتابعة، على النحو الآتي</w:t>
      </w:r>
      <w:r w:rsidRPr="008324A4">
        <w:rPr>
          <w:rFonts w:ascii="Sakkal Majalla" w:hAnsi="Sakkal Majalla" w:cs="Sakkal Majalla"/>
          <w:sz w:val="36"/>
          <w:szCs w:val="36"/>
        </w:rPr>
        <w:t>:</w:t>
      </w:r>
    </w:p>
    <w:p w14:paraId="2346258D" w14:textId="77777777" w:rsidR="008324A4" w:rsidRPr="008324A4" w:rsidRDefault="008324A4" w:rsidP="008324A4">
      <w:pPr>
        <w:numPr>
          <w:ilvl w:val="0"/>
          <w:numId w:val="156"/>
        </w:numPr>
        <w:rPr>
          <w:rFonts w:ascii="Sakkal Majalla" w:hAnsi="Sakkal Majalla" w:cs="Sakkal Majalla"/>
          <w:sz w:val="36"/>
          <w:szCs w:val="36"/>
        </w:rPr>
      </w:pPr>
      <w:r w:rsidRPr="008324A4">
        <w:rPr>
          <w:rFonts w:ascii="Sakkal Majalla" w:hAnsi="Sakkal Majalla" w:cs="Sakkal Majalla"/>
          <w:b/>
          <w:bCs/>
          <w:sz w:val="36"/>
          <w:szCs w:val="36"/>
          <w:rtl/>
        </w:rPr>
        <w:t xml:space="preserve">القيادة العليا </w:t>
      </w:r>
      <w:r w:rsidRPr="008324A4">
        <w:rPr>
          <w:rFonts w:ascii="Times New Roman" w:hAnsi="Times New Roman" w:cs="Times New Roman" w:hint="cs"/>
          <w:b/>
          <w:bCs/>
          <w:sz w:val="36"/>
          <w:szCs w:val="36"/>
          <w:rtl/>
        </w:rPr>
        <w:t>→</w:t>
      </w:r>
      <w:r w:rsidRPr="008324A4">
        <w:rPr>
          <w:rFonts w:ascii="Sakkal Majalla" w:hAnsi="Sakkal Majalla" w:cs="Sakkal Majalla"/>
          <w:b/>
          <w:bCs/>
          <w:sz w:val="36"/>
          <w:szCs w:val="36"/>
          <w:rtl/>
        </w:rPr>
        <w:t xml:space="preserve"> </w:t>
      </w:r>
      <w:r w:rsidRPr="008324A4">
        <w:rPr>
          <w:rFonts w:ascii="Sakkal Majalla" w:hAnsi="Sakkal Majalla" w:cs="Sakkal Majalla" w:hint="cs"/>
          <w:b/>
          <w:bCs/>
          <w:sz w:val="36"/>
          <w:szCs w:val="36"/>
          <w:rtl/>
        </w:rPr>
        <w:t>تطبيق</w:t>
      </w:r>
      <w:r w:rsidRPr="008324A4">
        <w:rPr>
          <w:rFonts w:ascii="Sakkal Majalla" w:hAnsi="Sakkal Majalla" w:cs="Sakkal Majalla"/>
          <w:b/>
          <w:bCs/>
          <w:sz w:val="36"/>
          <w:szCs w:val="36"/>
          <w:rtl/>
        </w:rPr>
        <w:t xml:space="preserve"> </w:t>
      </w:r>
      <w:r w:rsidRPr="008324A4">
        <w:rPr>
          <w:rFonts w:ascii="Sakkal Majalla" w:hAnsi="Sakkal Majalla" w:cs="Sakkal Majalla" w:hint="cs"/>
          <w:b/>
          <w:bCs/>
          <w:sz w:val="36"/>
          <w:szCs w:val="36"/>
          <w:rtl/>
        </w:rPr>
        <w:t>الجودة</w:t>
      </w:r>
      <w:r w:rsidRPr="008324A4">
        <w:rPr>
          <w:rFonts w:ascii="Sakkal Majalla" w:hAnsi="Sakkal Majalla" w:cs="Sakkal Majalla"/>
          <w:b/>
          <w:bCs/>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تُعد القيادة الداعمة أحد المحركات الأساسية لتبنّي ثقافة الجودة الشاملة، إذ تسهم في تخصيص الموارد وتبني السياسات التي تُمكّن من التحسين المستمر. ضعف القيادة يؤدي غالبًا إلى ضعف الالتزام، ومن ثم انخفاض الكفاءة</w:t>
      </w:r>
      <w:r w:rsidRPr="008324A4">
        <w:rPr>
          <w:rFonts w:ascii="Sakkal Majalla" w:hAnsi="Sakkal Majalla" w:cs="Sakkal Majalla"/>
          <w:sz w:val="36"/>
          <w:szCs w:val="36"/>
        </w:rPr>
        <w:t>.</w:t>
      </w:r>
    </w:p>
    <w:p w14:paraId="551B4A45" w14:textId="77777777" w:rsidR="008324A4" w:rsidRPr="008324A4" w:rsidRDefault="008324A4" w:rsidP="008324A4">
      <w:pPr>
        <w:numPr>
          <w:ilvl w:val="0"/>
          <w:numId w:val="156"/>
        </w:numPr>
        <w:rPr>
          <w:rFonts w:ascii="Sakkal Majalla" w:hAnsi="Sakkal Majalla" w:cs="Sakkal Majalla"/>
          <w:sz w:val="36"/>
          <w:szCs w:val="36"/>
        </w:rPr>
      </w:pPr>
      <w:r w:rsidRPr="008324A4">
        <w:rPr>
          <w:rFonts w:ascii="Sakkal Majalla" w:hAnsi="Sakkal Majalla" w:cs="Sakkal Majalla"/>
          <w:b/>
          <w:bCs/>
          <w:sz w:val="36"/>
          <w:szCs w:val="36"/>
          <w:rtl/>
        </w:rPr>
        <w:lastRenderedPageBreak/>
        <w:t xml:space="preserve">التدريب والتأهيل </w:t>
      </w:r>
      <w:r w:rsidRPr="008324A4">
        <w:rPr>
          <w:rFonts w:ascii="Times New Roman" w:hAnsi="Times New Roman" w:cs="Times New Roman" w:hint="cs"/>
          <w:b/>
          <w:bCs/>
          <w:sz w:val="36"/>
          <w:szCs w:val="36"/>
          <w:rtl/>
        </w:rPr>
        <w:t>→</w:t>
      </w:r>
      <w:r w:rsidRPr="008324A4">
        <w:rPr>
          <w:rFonts w:ascii="Sakkal Majalla" w:hAnsi="Sakkal Majalla" w:cs="Sakkal Majalla"/>
          <w:b/>
          <w:bCs/>
          <w:sz w:val="36"/>
          <w:szCs w:val="36"/>
          <w:rtl/>
        </w:rPr>
        <w:t xml:space="preserve"> </w:t>
      </w:r>
      <w:r w:rsidRPr="008324A4">
        <w:rPr>
          <w:rFonts w:ascii="Sakkal Majalla" w:hAnsi="Sakkal Majalla" w:cs="Sakkal Majalla" w:hint="cs"/>
          <w:b/>
          <w:bCs/>
          <w:sz w:val="36"/>
          <w:szCs w:val="36"/>
          <w:rtl/>
        </w:rPr>
        <w:t>التحسين</w:t>
      </w:r>
      <w:r w:rsidRPr="008324A4">
        <w:rPr>
          <w:rFonts w:ascii="Sakkal Majalla" w:hAnsi="Sakkal Majalla" w:cs="Sakkal Majalla"/>
          <w:b/>
          <w:bCs/>
          <w:sz w:val="36"/>
          <w:szCs w:val="36"/>
          <w:rtl/>
        </w:rPr>
        <w:t xml:space="preserve"> </w:t>
      </w:r>
      <w:r w:rsidRPr="008324A4">
        <w:rPr>
          <w:rFonts w:ascii="Sakkal Majalla" w:hAnsi="Sakkal Majalla" w:cs="Sakkal Majalla" w:hint="cs"/>
          <w:b/>
          <w:bCs/>
          <w:sz w:val="36"/>
          <w:szCs w:val="36"/>
          <w:rtl/>
        </w:rPr>
        <w:t>المستمر</w:t>
      </w:r>
      <w:r w:rsidRPr="008324A4">
        <w:rPr>
          <w:rFonts w:ascii="Sakkal Majalla" w:hAnsi="Sakkal Majalla" w:cs="Sakkal Majalla"/>
          <w:b/>
          <w:bCs/>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التدريب يُزوّد العاملين بالمهارات اللازمة لتنفيذ العمليات وفق معايير الجودة، وكلما زادت البرامج التدريبية الموجهة، ارتفعت جودة العمليات وقلت الأخطاء التشغيلية</w:t>
      </w:r>
      <w:r w:rsidRPr="008324A4">
        <w:rPr>
          <w:rFonts w:ascii="Sakkal Majalla" w:hAnsi="Sakkal Majalla" w:cs="Sakkal Majalla"/>
          <w:sz w:val="36"/>
          <w:szCs w:val="36"/>
        </w:rPr>
        <w:t>.</w:t>
      </w:r>
    </w:p>
    <w:p w14:paraId="12FD0DD0" w14:textId="77777777" w:rsidR="008324A4" w:rsidRPr="008324A4" w:rsidRDefault="008324A4" w:rsidP="008324A4">
      <w:pPr>
        <w:numPr>
          <w:ilvl w:val="0"/>
          <w:numId w:val="156"/>
        </w:numPr>
        <w:rPr>
          <w:rFonts w:ascii="Sakkal Majalla" w:hAnsi="Sakkal Majalla" w:cs="Sakkal Majalla"/>
          <w:sz w:val="36"/>
          <w:szCs w:val="36"/>
        </w:rPr>
      </w:pPr>
      <w:r w:rsidRPr="008324A4">
        <w:rPr>
          <w:rFonts w:ascii="Sakkal Majalla" w:hAnsi="Sakkal Majalla" w:cs="Sakkal Majalla"/>
          <w:b/>
          <w:bCs/>
          <w:sz w:val="36"/>
          <w:szCs w:val="36"/>
          <w:rtl/>
        </w:rPr>
        <w:t xml:space="preserve">المشاركة والتمكين </w:t>
      </w:r>
      <w:r w:rsidRPr="008324A4">
        <w:rPr>
          <w:rFonts w:ascii="Times New Roman" w:hAnsi="Times New Roman" w:cs="Times New Roman" w:hint="cs"/>
          <w:b/>
          <w:bCs/>
          <w:sz w:val="36"/>
          <w:szCs w:val="36"/>
          <w:rtl/>
        </w:rPr>
        <w:t>→</w:t>
      </w:r>
      <w:r w:rsidRPr="008324A4">
        <w:rPr>
          <w:rFonts w:ascii="Sakkal Majalla" w:hAnsi="Sakkal Majalla" w:cs="Sakkal Majalla"/>
          <w:b/>
          <w:bCs/>
          <w:sz w:val="36"/>
          <w:szCs w:val="36"/>
          <w:rtl/>
        </w:rPr>
        <w:t xml:space="preserve"> </w:t>
      </w:r>
      <w:r w:rsidRPr="008324A4">
        <w:rPr>
          <w:rFonts w:ascii="Sakkal Majalla" w:hAnsi="Sakkal Majalla" w:cs="Sakkal Majalla" w:hint="cs"/>
          <w:b/>
          <w:bCs/>
          <w:sz w:val="36"/>
          <w:szCs w:val="36"/>
          <w:rtl/>
        </w:rPr>
        <w:t>تقليل</w:t>
      </w:r>
      <w:r w:rsidRPr="008324A4">
        <w:rPr>
          <w:rFonts w:ascii="Sakkal Majalla" w:hAnsi="Sakkal Majalla" w:cs="Sakkal Majalla"/>
          <w:b/>
          <w:bCs/>
          <w:sz w:val="36"/>
          <w:szCs w:val="36"/>
          <w:rtl/>
        </w:rPr>
        <w:t xml:space="preserve"> </w:t>
      </w:r>
      <w:r w:rsidRPr="008324A4">
        <w:rPr>
          <w:rFonts w:ascii="Sakkal Majalla" w:hAnsi="Sakkal Majalla" w:cs="Sakkal Majalla" w:hint="cs"/>
          <w:b/>
          <w:bCs/>
          <w:sz w:val="36"/>
          <w:szCs w:val="36"/>
          <w:rtl/>
        </w:rPr>
        <w:t>الفاقد</w:t>
      </w:r>
      <w:r w:rsidRPr="008324A4">
        <w:rPr>
          <w:rFonts w:ascii="Sakkal Majalla" w:hAnsi="Sakkal Majalla" w:cs="Sakkal Majalla"/>
          <w:b/>
          <w:bCs/>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مشاركة العاملين في اتخاذ القرار تُعزز من انتمائهم التنظيمي وتحفّزهم على اقتراح حلول واقعية للمشكلات، مما يقلل الهدر ويرفع كفاءة استخدام الموارد</w:t>
      </w:r>
      <w:r w:rsidRPr="008324A4">
        <w:rPr>
          <w:rFonts w:ascii="Sakkal Majalla" w:hAnsi="Sakkal Majalla" w:cs="Sakkal Majalla"/>
          <w:sz w:val="36"/>
          <w:szCs w:val="36"/>
        </w:rPr>
        <w:t>.</w:t>
      </w:r>
    </w:p>
    <w:p w14:paraId="1107A8C0" w14:textId="77777777" w:rsidR="008324A4" w:rsidRPr="008324A4" w:rsidRDefault="008324A4" w:rsidP="008324A4">
      <w:pPr>
        <w:numPr>
          <w:ilvl w:val="0"/>
          <w:numId w:val="156"/>
        </w:numPr>
        <w:rPr>
          <w:rFonts w:ascii="Sakkal Majalla" w:hAnsi="Sakkal Majalla" w:cs="Sakkal Majalla"/>
          <w:sz w:val="36"/>
          <w:szCs w:val="36"/>
        </w:rPr>
      </w:pPr>
      <w:r w:rsidRPr="008324A4">
        <w:rPr>
          <w:rFonts w:ascii="Sakkal Majalla" w:hAnsi="Sakkal Majalla" w:cs="Sakkal Majalla"/>
          <w:b/>
          <w:bCs/>
          <w:sz w:val="36"/>
          <w:szCs w:val="36"/>
          <w:rtl/>
        </w:rPr>
        <w:t xml:space="preserve">التحسين المستمر </w:t>
      </w:r>
      <w:r w:rsidRPr="008324A4">
        <w:rPr>
          <w:rFonts w:ascii="Times New Roman" w:hAnsi="Times New Roman" w:cs="Times New Roman" w:hint="cs"/>
          <w:b/>
          <w:bCs/>
          <w:sz w:val="36"/>
          <w:szCs w:val="36"/>
          <w:rtl/>
        </w:rPr>
        <w:t>→</w:t>
      </w:r>
      <w:r w:rsidRPr="008324A4">
        <w:rPr>
          <w:rFonts w:ascii="Sakkal Majalla" w:hAnsi="Sakkal Majalla" w:cs="Sakkal Majalla"/>
          <w:b/>
          <w:bCs/>
          <w:sz w:val="36"/>
          <w:szCs w:val="36"/>
          <w:rtl/>
        </w:rPr>
        <w:t xml:space="preserve"> </w:t>
      </w:r>
      <w:r w:rsidRPr="008324A4">
        <w:rPr>
          <w:rFonts w:ascii="Sakkal Majalla" w:hAnsi="Sakkal Majalla" w:cs="Sakkal Majalla" w:hint="cs"/>
          <w:b/>
          <w:bCs/>
          <w:sz w:val="36"/>
          <w:szCs w:val="36"/>
          <w:rtl/>
        </w:rPr>
        <w:t>الكفاءة</w:t>
      </w:r>
      <w:r w:rsidRPr="008324A4">
        <w:rPr>
          <w:rFonts w:ascii="Sakkal Majalla" w:hAnsi="Sakkal Majalla" w:cs="Sakkal Majalla"/>
          <w:b/>
          <w:bCs/>
          <w:sz w:val="36"/>
          <w:szCs w:val="36"/>
          <w:rtl/>
        </w:rPr>
        <w:t xml:space="preserve"> </w:t>
      </w:r>
      <w:r w:rsidRPr="008324A4">
        <w:rPr>
          <w:rFonts w:ascii="Sakkal Majalla" w:hAnsi="Sakkal Majalla" w:cs="Sakkal Majalla" w:hint="cs"/>
          <w:b/>
          <w:bCs/>
          <w:sz w:val="36"/>
          <w:szCs w:val="36"/>
          <w:rtl/>
        </w:rPr>
        <w:t>التشغيلية</w:t>
      </w:r>
      <w:r w:rsidRPr="008324A4">
        <w:rPr>
          <w:rFonts w:ascii="Sakkal Majalla" w:hAnsi="Sakkal Majalla" w:cs="Sakkal Majalla"/>
          <w:b/>
          <w:bCs/>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التحسين المتواصل في الإجراءات والعمليات يؤدي إلى رفع جودة المخرجات وخفض التكاليف وتقليص زمن الدورة الإنتاجية، مما ينعكس مباشرة على الكفاءة العامة للمشاريع</w:t>
      </w:r>
      <w:r w:rsidRPr="008324A4">
        <w:rPr>
          <w:rFonts w:ascii="Sakkal Majalla" w:hAnsi="Sakkal Majalla" w:cs="Sakkal Majalla"/>
          <w:sz w:val="36"/>
          <w:szCs w:val="36"/>
        </w:rPr>
        <w:t>.</w:t>
      </w:r>
    </w:p>
    <w:p w14:paraId="6DE18C76" w14:textId="77B7E0D7" w:rsidR="008324A4" w:rsidRPr="008324A4" w:rsidRDefault="008324A4" w:rsidP="008324A4">
      <w:pPr>
        <w:rPr>
          <w:rFonts w:ascii="Sakkal Majalla" w:hAnsi="Sakkal Majalla" w:cs="Sakkal Majalla"/>
          <w:sz w:val="36"/>
          <w:szCs w:val="36"/>
        </w:rPr>
      </w:pPr>
    </w:p>
    <w:p w14:paraId="00D68C59"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رابعًا</w:t>
      </w:r>
      <w:r w:rsidRPr="008324A4">
        <w:rPr>
          <w:rFonts w:ascii="Sakkal Majalla" w:hAnsi="Sakkal Majalla" w:cs="Sakkal Majalla"/>
          <w:b/>
          <w:bCs/>
          <w:sz w:val="36"/>
          <w:szCs w:val="36"/>
        </w:rPr>
        <w:t xml:space="preserve">: </w:t>
      </w:r>
      <w:r w:rsidRPr="008324A4">
        <w:rPr>
          <w:rFonts w:ascii="Sakkal Majalla" w:hAnsi="Sakkal Majalla" w:cs="Sakkal Majalla"/>
          <w:b/>
          <w:bCs/>
          <w:sz w:val="36"/>
          <w:szCs w:val="36"/>
          <w:rtl/>
        </w:rPr>
        <w:t>النموذج السببي المقترح للعلاقة بين المتغيرات</w:t>
      </w:r>
    </w:p>
    <w:p w14:paraId="41D2E103"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يمكن تمثيل العلاقات المفترضة بين المتغيرات في النموذج السببي التالي</w:t>
      </w:r>
      <w:r w:rsidRPr="008324A4">
        <w:rPr>
          <w:rFonts w:ascii="Sakkal Majalla" w:hAnsi="Sakkal Majalla" w:cs="Sakkal Majalla"/>
          <w:sz w:val="36"/>
          <w:szCs w:val="36"/>
        </w:rPr>
        <w:t>:</w:t>
      </w:r>
    </w:p>
    <w:p w14:paraId="520F102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دعم القيادة العليا</w:t>
      </w:r>
    </w:p>
    <w:p w14:paraId="26EB61DD"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 xml:space="preserve">        </w:t>
      </w:r>
      <w:r w:rsidRPr="008324A4">
        <w:rPr>
          <w:rFonts w:ascii="Times New Roman" w:hAnsi="Times New Roman" w:cs="Times New Roman"/>
          <w:sz w:val="36"/>
          <w:szCs w:val="36"/>
        </w:rPr>
        <w:t>↓</w:t>
      </w:r>
    </w:p>
    <w:p w14:paraId="2F162FE1"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تدريب العاملين</w:t>
      </w:r>
    </w:p>
    <w:p w14:paraId="0137A75B"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 xml:space="preserve">        </w:t>
      </w:r>
      <w:r w:rsidRPr="008324A4">
        <w:rPr>
          <w:rFonts w:ascii="Times New Roman" w:hAnsi="Times New Roman" w:cs="Times New Roman"/>
          <w:sz w:val="36"/>
          <w:szCs w:val="36"/>
        </w:rPr>
        <w:t>↓</w:t>
      </w:r>
    </w:p>
    <w:p w14:paraId="4F1BEEA7"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مشاركة وتمكين العاملين</w:t>
      </w:r>
    </w:p>
    <w:p w14:paraId="7D9F5707"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 xml:space="preserve">        </w:t>
      </w:r>
      <w:r w:rsidRPr="008324A4">
        <w:rPr>
          <w:rFonts w:ascii="Times New Roman" w:hAnsi="Times New Roman" w:cs="Times New Roman"/>
          <w:sz w:val="36"/>
          <w:szCs w:val="36"/>
        </w:rPr>
        <w:t>↓</w:t>
      </w:r>
    </w:p>
    <w:p w14:paraId="64DAB575"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التحسين المستمر</w:t>
      </w:r>
    </w:p>
    <w:p w14:paraId="3570248B"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 xml:space="preserve">        </w:t>
      </w:r>
      <w:r w:rsidRPr="008324A4">
        <w:rPr>
          <w:rFonts w:ascii="Times New Roman" w:hAnsi="Times New Roman" w:cs="Times New Roman"/>
          <w:sz w:val="36"/>
          <w:szCs w:val="36"/>
        </w:rPr>
        <w:t>↓</w:t>
      </w:r>
    </w:p>
    <w:p w14:paraId="2A36B693"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كفاءة المشاريع الإنتاجية</w:t>
      </w:r>
    </w:p>
    <w:p w14:paraId="1006E339"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lastRenderedPageBreak/>
        <w:t>(</w:t>
      </w:r>
      <w:r w:rsidRPr="008324A4">
        <w:rPr>
          <w:rFonts w:ascii="Sakkal Majalla" w:hAnsi="Sakkal Majalla" w:cs="Sakkal Majalla"/>
          <w:sz w:val="36"/>
          <w:szCs w:val="36"/>
          <w:rtl/>
        </w:rPr>
        <w:t>جودة – تكلفة – وقت – إنتاجية – رضا العملاء</w:t>
      </w:r>
      <w:r w:rsidRPr="008324A4">
        <w:rPr>
          <w:rFonts w:ascii="Sakkal Majalla" w:hAnsi="Sakkal Majalla" w:cs="Sakkal Majalla"/>
          <w:sz w:val="36"/>
          <w:szCs w:val="36"/>
        </w:rPr>
        <w:t>)</w:t>
      </w:r>
    </w:p>
    <w:p w14:paraId="7347AF8F"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يمثل هذا النموذج </w:t>
      </w:r>
      <w:r w:rsidRPr="008324A4">
        <w:rPr>
          <w:rFonts w:ascii="Sakkal Majalla" w:hAnsi="Sakkal Majalla" w:cs="Sakkal Majalla"/>
          <w:b/>
          <w:bCs/>
          <w:sz w:val="36"/>
          <w:szCs w:val="36"/>
          <w:rtl/>
        </w:rPr>
        <w:t>الإطار المفاهيمي للعلاقات السببية</w:t>
      </w:r>
      <w:r w:rsidRPr="008324A4">
        <w:rPr>
          <w:rFonts w:ascii="Sakkal Majalla" w:hAnsi="Sakkal Majalla" w:cs="Sakkal Majalla"/>
          <w:sz w:val="36"/>
          <w:szCs w:val="36"/>
          <w:rtl/>
        </w:rPr>
        <w:t xml:space="preserve"> التي ستُختبر إحصائيًا في الفصل الرابع،</w:t>
      </w:r>
      <w:r w:rsidRPr="008324A4">
        <w:rPr>
          <w:rFonts w:ascii="Sakkal Majalla" w:hAnsi="Sakkal Majalla" w:cs="Sakkal Majalla"/>
          <w:sz w:val="36"/>
          <w:szCs w:val="36"/>
        </w:rPr>
        <w:br/>
      </w:r>
      <w:r w:rsidRPr="008324A4">
        <w:rPr>
          <w:rFonts w:ascii="Sakkal Majalla" w:hAnsi="Sakkal Majalla" w:cs="Sakkal Majalla"/>
          <w:sz w:val="36"/>
          <w:szCs w:val="36"/>
          <w:rtl/>
        </w:rPr>
        <w:t>وسيتم تحليلها باستخدام معاملات الارتباط والانحدار لتحديد الأثر المباشر وغير المباشر لكل بعد من أبعاد الجودة الشاملة على الكفاءة الإنتاجية</w:t>
      </w:r>
      <w:r w:rsidRPr="008324A4">
        <w:rPr>
          <w:rFonts w:ascii="Sakkal Majalla" w:hAnsi="Sakkal Majalla" w:cs="Sakkal Majalla"/>
          <w:sz w:val="36"/>
          <w:szCs w:val="36"/>
        </w:rPr>
        <w:t>.</w:t>
      </w:r>
    </w:p>
    <w:p w14:paraId="20270773" w14:textId="64397D68" w:rsidR="008324A4" w:rsidRPr="008324A4" w:rsidRDefault="008324A4" w:rsidP="008324A4">
      <w:pPr>
        <w:rPr>
          <w:rFonts w:ascii="Sakkal Majalla" w:hAnsi="Sakkal Majalla" w:cs="Sakkal Majalla"/>
          <w:sz w:val="36"/>
          <w:szCs w:val="36"/>
        </w:rPr>
      </w:pPr>
    </w:p>
    <w:p w14:paraId="14557C0E"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خامسًا</w:t>
      </w:r>
      <w:r w:rsidRPr="008324A4">
        <w:rPr>
          <w:rFonts w:ascii="Sakkal Majalla" w:hAnsi="Sakkal Majalla" w:cs="Sakkal Majalla"/>
          <w:b/>
          <w:bCs/>
          <w:sz w:val="36"/>
          <w:szCs w:val="36"/>
        </w:rPr>
        <w:t xml:space="preserve">: </w:t>
      </w:r>
      <w:r w:rsidRPr="008324A4">
        <w:rPr>
          <w:rFonts w:ascii="Sakkal Majalla" w:hAnsi="Sakkal Majalla" w:cs="Sakkal Majalla"/>
          <w:b/>
          <w:bCs/>
          <w:sz w:val="36"/>
          <w:szCs w:val="36"/>
          <w:rtl/>
        </w:rPr>
        <w:t>الربط بين التساؤلات والفرضيات والمنهج</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85"/>
        <w:gridCol w:w="1298"/>
        <w:gridCol w:w="1374"/>
        <w:gridCol w:w="2284"/>
        <w:gridCol w:w="2481"/>
      </w:tblGrid>
      <w:tr w:rsidR="008324A4" w:rsidRPr="008324A4" w14:paraId="7537CC4C" w14:textId="77777777" w:rsidTr="008324A4">
        <w:trPr>
          <w:tblHeader/>
          <w:tblCellSpacing w:w="15" w:type="dxa"/>
        </w:trPr>
        <w:tc>
          <w:tcPr>
            <w:tcW w:w="0" w:type="auto"/>
            <w:vAlign w:val="center"/>
            <w:hideMark/>
          </w:tcPr>
          <w:p w14:paraId="2E84DE2F"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العنصر</w:t>
            </w:r>
          </w:p>
        </w:tc>
        <w:tc>
          <w:tcPr>
            <w:tcW w:w="0" w:type="auto"/>
            <w:vAlign w:val="center"/>
            <w:hideMark/>
          </w:tcPr>
          <w:p w14:paraId="3A4C7449"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التساؤل المقابل</w:t>
            </w:r>
          </w:p>
        </w:tc>
        <w:tc>
          <w:tcPr>
            <w:tcW w:w="0" w:type="auto"/>
            <w:vAlign w:val="center"/>
            <w:hideMark/>
          </w:tcPr>
          <w:p w14:paraId="2215EBBD"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الفرضية المقابلة</w:t>
            </w:r>
          </w:p>
        </w:tc>
        <w:tc>
          <w:tcPr>
            <w:tcW w:w="0" w:type="auto"/>
            <w:vAlign w:val="center"/>
            <w:hideMark/>
          </w:tcPr>
          <w:p w14:paraId="3E01759F"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أداة الاختبار الإحصائي</w:t>
            </w:r>
          </w:p>
        </w:tc>
        <w:tc>
          <w:tcPr>
            <w:tcW w:w="0" w:type="auto"/>
            <w:vAlign w:val="center"/>
            <w:hideMark/>
          </w:tcPr>
          <w:p w14:paraId="590A24EF"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الهدف التحليلي</w:t>
            </w:r>
          </w:p>
        </w:tc>
      </w:tr>
      <w:tr w:rsidR="008324A4" w:rsidRPr="008324A4" w14:paraId="61D41D0D" w14:textId="77777777" w:rsidTr="008324A4">
        <w:trPr>
          <w:tblCellSpacing w:w="15" w:type="dxa"/>
        </w:trPr>
        <w:tc>
          <w:tcPr>
            <w:tcW w:w="0" w:type="auto"/>
            <w:vAlign w:val="center"/>
            <w:hideMark/>
          </w:tcPr>
          <w:p w14:paraId="78A579E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القيادة العليا</w:t>
            </w:r>
          </w:p>
        </w:tc>
        <w:tc>
          <w:tcPr>
            <w:tcW w:w="0" w:type="auto"/>
            <w:vAlign w:val="center"/>
            <w:hideMark/>
          </w:tcPr>
          <w:p w14:paraId="7F420A73"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السؤال 1</w:t>
            </w:r>
          </w:p>
        </w:tc>
        <w:tc>
          <w:tcPr>
            <w:tcW w:w="0" w:type="auto"/>
            <w:vAlign w:val="center"/>
            <w:hideMark/>
          </w:tcPr>
          <w:p w14:paraId="2397C9E7"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H1.1</w:t>
            </w:r>
          </w:p>
        </w:tc>
        <w:tc>
          <w:tcPr>
            <w:tcW w:w="0" w:type="auto"/>
            <w:vAlign w:val="center"/>
            <w:hideMark/>
          </w:tcPr>
          <w:p w14:paraId="11295A98"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Pearson / Regression</w:t>
            </w:r>
          </w:p>
        </w:tc>
        <w:tc>
          <w:tcPr>
            <w:tcW w:w="0" w:type="auto"/>
            <w:vAlign w:val="center"/>
            <w:hideMark/>
          </w:tcPr>
          <w:p w14:paraId="7A852B1E"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تحديد أثر القيادة على تبنّي الجودة</w:t>
            </w:r>
          </w:p>
        </w:tc>
      </w:tr>
      <w:tr w:rsidR="008324A4" w:rsidRPr="008324A4" w14:paraId="7AC4D987" w14:textId="77777777" w:rsidTr="008324A4">
        <w:trPr>
          <w:tblCellSpacing w:w="15" w:type="dxa"/>
        </w:trPr>
        <w:tc>
          <w:tcPr>
            <w:tcW w:w="0" w:type="auto"/>
            <w:vAlign w:val="center"/>
            <w:hideMark/>
          </w:tcPr>
          <w:p w14:paraId="216B5F01"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التدريب</w:t>
            </w:r>
          </w:p>
        </w:tc>
        <w:tc>
          <w:tcPr>
            <w:tcW w:w="0" w:type="auto"/>
            <w:vAlign w:val="center"/>
            <w:hideMark/>
          </w:tcPr>
          <w:p w14:paraId="2F2876B1"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السؤال 2</w:t>
            </w:r>
          </w:p>
        </w:tc>
        <w:tc>
          <w:tcPr>
            <w:tcW w:w="0" w:type="auto"/>
            <w:vAlign w:val="center"/>
            <w:hideMark/>
          </w:tcPr>
          <w:p w14:paraId="3E5E2929"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H1.2</w:t>
            </w:r>
          </w:p>
        </w:tc>
        <w:tc>
          <w:tcPr>
            <w:tcW w:w="0" w:type="auto"/>
            <w:vAlign w:val="center"/>
            <w:hideMark/>
          </w:tcPr>
          <w:p w14:paraId="3D5DE0F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Regression</w:t>
            </w:r>
          </w:p>
        </w:tc>
        <w:tc>
          <w:tcPr>
            <w:tcW w:w="0" w:type="auto"/>
            <w:vAlign w:val="center"/>
            <w:hideMark/>
          </w:tcPr>
          <w:p w14:paraId="558C19C1"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تحليل العلاقة بين التدريب والتحسين</w:t>
            </w:r>
          </w:p>
        </w:tc>
      </w:tr>
      <w:tr w:rsidR="008324A4" w:rsidRPr="008324A4" w14:paraId="34D2CAE6" w14:textId="77777777" w:rsidTr="008324A4">
        <w:trPr>
          <w:tblCellSpacing w:w="15" w:type="dxa"/>
        </w:trPr>
        <w:tc>
          <w:tcPr>
            <w:tcW w:w="0" w:type="auto"/>
            <w:vAlign w:val="center"/>
            <w:hideMark/>
          </w:tcPr>
          <w:p w14:paraId="6CD9F6C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المشاركة</w:t>
            </w:r>
          </w:p>
        </w:tc>
        <w:tc>
          <w:tcPr>
            <w:tcW w:w="0" w:type="auto"/>
            <w:vAlign w:val="center"/>
            <w:hideMark/>
          </w:tcPr>
          <w:p w14:paraId="00DCBE9C"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السؤال 3</w:t>
            </w:r>
          </w:p>
        </w:tc>
        <w:tc>
          <w:tcPr>
            <w:tcW w:w="0" w:type="auto"/>
            <w:vAlign w:val="center"/>
            <w:hideMark/>
          </w:tcPr>
          <w:p w14:paraId="2F890E7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H1.3</w:t>
            </w:r>
          </w:p>
        </w:tc>
        <w:tc>
          <w:tcPr>
            <w:tcW w:w="0" w:type="auto"/>
            <w:vAlign w:val="center"/>
            <w:hideMark/>
          </w:tcPr>
          <w:p w14:paraId="37FC89A7"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ANOVA / Regression</w:t>
            </w:r>
          </w:p>
        </w:tc>
        <w:tc>
          <w:tcPr>
            <w:tcW w:w="0" w:type="auto"/>
            <w:vAlign w:val="center"/>
            <w:hideMark/>
          </w:tcPr>
          <w:p w14:paraId="6E39A74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قياس تأثير المشاركة على تقليل الفاقد</w:t>
            </w:r>
          </w:p>
        </w:tc>
      </w:tr>
      <w:tr w:rsidR="008324A4" w:rsidRPr="008324A4" w14:paraId="23389ED8" w14:textId="77777777" w:rsidTr="008324A4">
        <w:trPr>
          <w:tblCellSpacing w:w="15" w:type="dxa"/>
        </w:trPr>
        <w:tc>
          <w:tcPr>
            <w:tcW w:w="0" w:type="auto"/>
            <w:vAlign w:val="center"/>
            <w:hideMark/>
          </w:tcPr>
          <w:p w14:paraId="15BEA250"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التحسين المستمر</w:t>
            </w:r>
          </w:p>
        </w:tc>
        <w:tc>
          <w:tcPr>
            <w:tcW w:w="0" w:type="auto"/>
            <w:vAlign w:val="center"/>
            <w:hideMark/>
          </w:tcPr>
          <w:p w14:paraId="4D6598D9"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السؤال 4</w:t>
            </w:r>
          </w:p>
        </w:tc>
        <w:tc>
          <w:tcPr>
            <w:tcW w:w="0" w:type="auto"/>
            <w:vAlign w:val="center"/>
            <w:hideMark/>
          </w:tcPr>
          <w:p w14:paraId="4DA5A91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H1.4</w:t>
            </w:r>
          </w:p>
        </w:tc>
        <w:tc>
          <w:tcPr>
            <w:tcW w:w="0" w:type="auto"/>
            <w:vAlign w:val="center"/>
            <w:hideMark/>
          </w:tcPr>
          <w:p w14:paraId="67553657"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Regression</w:t>
            </w:r>
          </w:p>
        </w:tc>
        <w:tc>
          <w:tcPr>
            <w:tcW w:w="0" w:type="auto"/>
            <w:vAlign w:val="center"/>
            <w:hideMark/>
          </w:tcPr>
          <w:p w14:paraId="4B12970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تحديد أثر التحسين على الكفاءة</w:t>
            </w:r>
          </w:p>
        </w:tc>
      </w:tr>
      <w:tr w:rsidR="008324A4" w:rsidRPr="008324A4" w14:paraId="26C14FD3" w14:textId="77777777" w:rsidTr="008324A4">
        <w:trPr>
          <w:tblCellSpacing w:w="15" w:type="dxa"/>
        </w:trPr>
        <w:tc>
          <w:tcPr>
            <w:tcW w:w="0" w:type="auto"/>
            <w:vAlign w:val="center"/>
            <w:hideMark/>
          </w:tcPr>
          <w:p w14:paraId="4E3279E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التطبيق الكلي</w:t>
            </w:r>
          </w:p>
        </w:tc>
        <w:tc>
          <w:tcPr>
            <w:tcW w:w="0" w:type="auto"/>
            <w:vAlign w:val="center"/>
            <w:hideMark/>
          </w:tcPr>
          <w:p w14:paraId="017B0D3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السؤال الرئيس</w:t>
            </w:r>
          </w:p>
        </w:tc>
        <w:tc>
          <w:tcPr>
            <w:tcW w:w="0" w:type="auto"/>
            <w:vAlign w:val="center"/>
            <w:hideMark/>
          </w:tcPr>
          <w:p w14:paraId="68B72509"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H1</w:t>
            </w:r>
          </w:p>
        </w:tc>
        <w:tc>
          <w:tcPr>
            <w:tcW w:w="0" w:type="auto"/>
            <w:vAlign w:val="center"/>
            <w:hideMark/>
          </w:tcPr>
          <w:p w14:paraId="5514C899"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Pearson / Multiple Regression</w:t>
            </w:r>
          </w:p>
        </w:tc>
        <w:tc>
          <w:tcPr>
            <w:tcW w:w="0" w:type="auto"/>
            <w:vAlign w:val="center"/>
            <w:hideMark/>
          </w:tcPr>
          <w:p w14:paraId="1960845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قياس العلاقة الكلية بين</w:t>
            </w:r>
            <w:r w:rsidRPr="008324A4">
              <w:rPr>
                <w:rFonts w:ascii="Sakkal Majalla" w:hAnsi="Sakkal Majalla" w:cs="Sakkal Majalla"/>
                <w:sz w:val="36"/>
                <w:szCs w:val="36"/>
              </w:rPr>
              <w:t xml:space="preserve"> TQM </w:t>
            </w:r>
            <w:r w:rsidRPr="008324A4">
              <w:rPr>
                <w:rFonts w:ascii="Sakkal Majalla" w:hAnsi="Sakkal Majalla" w:cs="Sakkal Majalla"/>
                <w:sz w:val="36"/>
                <w:szCs w:val="36"/>
                <w:rtl/>
              </w:rPr>
              <w:t>والكفاءة</w:t>
            </w:r>
          </w:p>
        </w:tc>
      </w:tr>
    </w:tbl>
    <w:p w14:paraId="61202C2A" w14:textId="0C8CEECD" w:rsidR="008324A4" w:rsidRDefault="008324A4" w:rsidP="008324A4">
      <w:pPr>
        <w:rPr>
          <w:rFonts w:ascii="Sakkal Majalla" w:hAnsi="Sakkal Majalla" w:cs="Sakkal Majalla"/>
          <w:sz w:val="36"/>
          <w:szCs w:val="36"/>
          <w:rtl/>
        </w:rPr>
      </w:pPr>
    </w:p>
    <w:p w14:paraId="67637459" w14:textId="77777777" w:rsidR="008324A4" w:rsidRPr="008324A4" w:rsidRDefault="008324A4" w:rsidP="008324A4">
      <w:pPr>
        <w:rPr>
          <w:rFonts w:ascii="Sakkal Majalla" w:hAnsi="Sakkal Majalla" w:cs="Sakkal Majalla"/>
          <w:sz w:val="36"/>
          <w:szCs w:val="36"/>
        </w:rPr>
      </w:pPr>
    </w:p>
    <w:p w14:paraId="2A4B3148"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lastRenderedPageBreak/>
        <w:t>سادسًا</w:t>
      </w:r>
      <w:r w:rsidRPr="008324A4">
        <w:rPr>
          <w:rFonts w:ascii="Sakkal Majalla" w:hAnsi="Sakkal Majalla" w:cs="Sakkal Majalla"/>
          <w:b/>
          <w:bCs/>
          <w:sz w:val="36"/>
          <w:szCs w:val="36"/>
        </w:rPr>
        <w:t xml:space="preserve">: </w:t>
      </w:r>
      <w:r w:rsidRPr="008324A4">
        <w:rPr>
          <w:rFonts w:ascii="Sakkal Majalla" w:hAnsi="Sakkal Majalla" w:cs="Sakkal Majalla"/>
          <w:b/>
          <w:bCs/>
          <w:sz w:val="36"/>
          <w:szCs w:val="36"/>
          <w:rtl/>
        </w:rPr>
        <w:t>أهمية التساؤلات والفرضيات في تصميم المنهجية</w:t>
      </w:r>
    </w:p>
    <w:p w14:paraId="21AE71D2"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من خلال هذه التساؤلات والفرضيات، تم تصميم أداة البحث (الاستبانة) لتغطي كل بعد من أبعاد الجودة الشاملة في محاور مستقلة،</w:t>
      </w:r>
      <w:r w:rsidRPr="008324A4">
        <w:rPr>
          <w:rFonts w:ascii="Sakkal Majalla" w:hAnsi="Sakkal Majalla" w:cs="Sakkal Majalla"/>
          <w:sz w:val="36"/>
          <w:szCs w:val="36"/>
        </w:rPr>
        <w:br/>
      </w:r>
      <w:r w:rsidRPr="008324A4">
        <w:rPr>
          <w:rFonts w:ascii="Sakkal Majalla" w:hAnsi="Sakkal Majalla" w:cs="Sakkal Majalla"/>
          <w:sz w:val="36"/>
          <w:szCs w:val="36"/>
          <w:rtl/>
        </w:rPr>
        <w:t>كما تم تحديد مؤشرات كمية دقيقة للكفاءة التشغيلية</w:t>
      </w:r>
      <w:r w:rsidRPr="008324A4">
        <w:rPr>
          <w:rFonts w:ascii="Sakkal Majalla" w:hAnsi="Sakkal Majalla" w:cs="Sakkal Majalla"/>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وسيُختبر هذا الإطار السببي في الفصول اللاحقة للتأكد من صحة العلاقات المفترضة إحصائيًا</w:t>
      </w:r>
      <w:r w:rsidRPr="008324A4">
        <w:rPr>
          <w:rFonts w:ascii="Sakkal Majalla" w:hAnsi="Sakkal Majalla" w:cs="Sakkal Majalla"/>
          <w:sz w:val="36"/>
          <w:szCs w:val="36"/>
        </w:rPr>
        <w:t>.</w:t>
      </w:r>
    </w:p>
    <w:p w14:paraId="3C5156E3"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وبذلك، فإن هذا القسم يُشكّل </w:t>
      </w:r>
      <w:r w:rsidRPr="008324A4">
        <w:rPr>
          <w:rFonts w:ascii="Sakkal Majalla" w:hAnsi="Sakkal Majalla" w:cs="Sakkal Majalla"/>
          <w:b/>
          <w:bCs/>
          <w:sz w:val="36"/>
          <w:szCs w:val="36"/>
          <w:rtl/>
        </w:rPr>
        <w:t>الركيزة المنهجية</w:t>
      </w:r>
      <w:r w:rsidRPr="008324A4">
        <w:rPr>
          <w:rFonts w:ascii="Sakkal Majalla" w:hAnsi="Sakkal Majalla" w:cs="Sakkal Majalla"/>
          <w:sz w:val="36"/>
          <w:szCs w:val="36"/>
          <w:rtl/>
        </w:rPr>
        <w:t xml:space="preserve"> التي تربط بين الإطار النظري (الفصل الأول والثاني) والإطار التطبيقي (الفصل الثالث والرابع)،</w:t>
      </w:r>
      <w:r w:rsidRPr="008324A4">
        <w:rPr>
          <w:rFonts w:ascii="Sakkal Majalla" w:hAnsi="Sakkal Majalla" w:cs="Sakkal Majalla"/>
          <w:sz w:val="36"/>
          <w:szCs w:val="36"/>
        </w:rPr>
        <w:br/>
      </w:r>
      <w:r w:rsidRPr="008324A4">
        <w:rPr>
          <w:rFonts w:ascii="Sakkal Majalla" w:hAnsi="Sakkal Majalla" w:cs="Sakkal Majalla"/>
          <w:sz w:val="36"/>
          <w:szCs w:val="36"/>
          <w:rtl/>
        </w:rPr>
        <w:t>ويُسهِم في تحويل الفرضيات إلى متغيرات قابلة للقياس والتحليل في الميدان</w:t>
      </w:r>
      <w:r w:rsidRPr="008324A4">
        <w:rPr>
          <w:rFonts w:ascii="Sakkal Majalla" w:hAnsi="Sakkal Majalla" w:cs="Sakkal Majalla"/>
          <w:sz w:val="36"/>
          <w:szCs w:val="36"/>
        </w:rPr>
        <w:t>.</w:t>
      </w:r>
    </w:p>
    <w:p w14:paraId="115459B1" w14:textId="6E415D06" w:rsidR="006D2756" w:rsidRPr="008324A4" w:rsidRDefault="006D2756" w:rsidP="006D2756">
      <w:pPr>
        <w:rPr>
          <w:rFonts w:ascii="Sakkal Majalla" w:hAnsi="Sakkal Majalla" w:cs="Sakkal Majalla"/>
          <w:sz w:val="36"/>
          <w:szCs w:val="36"/>
          <w:rtl/>
        </w:rPr>
      </w:pPr>
    </w:p>
    <w:p w14:paraId="3D0F1C7E" w14:textId="77777777" w:rsidR="00F84C6D" w:rsidRPr="00EA793D" w:rsidRDefault="00F84C6D" w:rsidP="006D2756">
      <w:pPr>
        <w:rPr>
          <w:rFonts w:ascii="Sakkal Majalla" w:hAnsi="Sakkal Majalla" w:cs="Sakkal Majalla"/>
          <w:sz w:val="36"/>
          <w:szCs w:val="36"/>
          <w:rtl/>
        </w:rPr>
      </w:pPr>
    </w:p>
    <w:p w14:paraId="2926F600" w14:textId="77777777" w:rsidR="00F84C6D" w:rsidRPr="00EA793D" w:rsidRDefault="00F84C6D" w:rsidP="006D2756">
      <w:pPr>
        <w:rPr>
          <w:rFonts w:ascii="Sakkal Majalla" w:hAnsi="Sakkal Majalla" w:cs="Sakkal Majalla"/>
          <w:sz w:val="36"/>
          <w:szCs w:val="36"/>
          <w:rtl/>
        </w:rPr>
      </w:pPr>
    </w:p>
    <w:p w14:paraId="71F89F28" w14:textId="77777777" w:rsidR="00F84C6D" w:rsidRDefault="00F84C6D" w:rsidP="006D2756">
      <w:pPr>
        <w:rPr>
          <w:rFonts w:ascii="Sakkal Majalla" w:hAnsi="Sakkal Majalla" w:cs="Sakkal Majalla"/>
          <w:sz w:val="36"/>
          <w:szCs w:val="36"/>
          <w:rtl/>
        </w:rPr>
      </w:pPr>
    </w:p>
    <w:p w14:paraId="7FD226BA" w14:textId="77777777" w:rsidR="008324A4" w:rsidRDefault="008324A4" w:rsidP="006D2756">
      <w:pPr>
        <w:rPr>
          <w:rFonts w:ascii="Sakkal Majalla" w:hAnsi="Sakkal Majalla" w:cs="Sakkal Majalla"/>
          <w:sz w:val="36"/>
          <w:szCs w:val="36"/>
          <w:rtl/>
        </w:rPr>
      </w:pPr>
    </w:p>
    <w:p w14:paraId="64316D70" w14:textId="77777777" w:rsidR="008324A4" w:rsidRDefault="008324A4" w:rsidP="006D2756">
      <w:pPr>
        <w:rPr>
          <w:rFonts w:ascii="Sakkal Majalla" w:hAnsi="Sakkal Majalla" w:cs="Sakkal Majalla"/>
          <w:sz w:val="36"/>
          <w:szCs w:val="36"/>
          <w:rtl/>
        </w:rPr>
      </w:pPr>
    </w:p>
    <w:p w14:paraId="56A896AC" w14:textId="77777777" w:rsidR="008324A4" w:rsidRDefault="008324A4" w:rsidP="006D2756">
      <w:pPr>
        <w:rPr>
          <w:rFonts w:ascii="Sakkal Majalla" w:hAnsi="Sakkal Majalla" w:cs="Sakkal Majalla"/>
          <w:sz w:val="36"/>
          <w:szCs w:val="36"/>
          <w:rtl/>
        </w:rPr>
      </w:pPr>
    </w:p>
    <w:p w14:paraId="1DD51526" w14:textId="77777777" w:rsidR="008324A4" w:rsidRDefault="008324A4" w:rsidP="006D2756">
      <w:pPr>
        <w:rPr>
          <w:rFonts w:ascii="Sakkal Majalla" w:hAnsi="Sakkal Majalla" w:cs="Sakkal Majalla"/>
          <w:sz w:val="36"/>
          <w:szCs w:val="36"/>
          <w:rtl/>
        </w:rPr>
      </w:pPr>
    </w:p>
    <w:p w14:paraId="13E06657" w14:textId="77777777" w:rsidR="008324A4" w:rsidRDefault="008324A4" w:rsidP="006D2756">
      <w:pPr>
        <w:rPr>
          <w:rFonts w:ascii="Sakkal Majalla" w:hAnsi="Sakkal Majalla" w:cs="Sakkal Majalla"/>
          <w:sz w:val="36"/>
          <w:szCs w:val="36"/>
          <w:rtl/>
        </w:rPr>
      </w:pPr>
    </w:p>
    <w:p w14:paraId="2677107C" w14:textId="77777777" w:rsidR="008324A4" w:rsidRDefault="008324A4" w:rsidP="006D2756">
      <w:pPr>
        <w:rPr>
          <w:rFonts w:ascii="Sakkal Majalla" w:hAnsi="Sakkal Majalla" w:cs="Sakkal Majalla"/>
          <w:sz w:val="36"/>
          <w:szCs w:val="36"/>
          <w:rtl/>
        </w:rPr>
      </w:pPr>
    </w:p>
    <w:p w14:paraId="255CB423" w14:textId="77777777" w:rsidR="008324A4" w:rsidRPr="00EA793D" w:rsidRDefault="008324A4" w:rsidP="006D2756">
      <w:pPr>
        <w:rPr>
          <w:rFonts w:ascii="Sakkal Majalla" w:hAnsi="Sakkal Majalla" w:cs="Sakkal Majalla"/>
          <w:sz w:val="36"/>
          <w:szCs w:val="36"/>
          <w:rtl/>
        </w:rPr>
      </w:pPr>
    </w:p>
    <w:p w14:paraId="6CCB6182" w14:textId="77777777" w:rsidR="00F84C6D" w:rsidRPr="00EA793D" w:rsidRDefault="00F84C6D" w:rsidP="006D2756">
      <w:pPr>
        <w:rPr>
          <w:rFonts w:ascii="Sakkal Majalla" w:hAnsi="Sakkal Majalla" w:cs="Sakkal Majalla"/>
          <w:sz w:val="36"/>
          <w:szCs w:val="36"/>
        </w:rPr>
      </w:pPr>
    </w:p>
    <w:p w14:paraId="542AD24F" w14:textId="77777777" w:rsidR="008324A4" w:rsidRDefault="008324A4" w:rsidP="008324A4">
      <w:pPr>
        <w:rPr>
          <w:rFonts w:ascii="Sakkal Majalla" w:hAnsi="Sakkal Majalla" w:cs="Sakkal Majalla"/>
          <w:b/>
          <w:bCs/>
          <w:sz w:val="36"/>
          <w:szCs w:val="36"/>
          <w:rtl/>
        </w:rPr>
      </w:pPr>
      <w:r w:rsidRPr="008324A4">
        <w:rPr>
          <w:rFonts w:ascii="Sakkal Majalla" w:hAnsi="Sakkal Majalla" w:cs="Sakkal Majalla"/>
          <w:b/>
          <w:bCs/>
          <w:sz w:val="36"/>
          <w:szCs w:val="36"/>
        </w:rPr>
        <w:lastRenderedPageBreak/>
        <w:t xml:space="preserve">1.5 </w:t>
      </w:r>
      <w:r w:rsidRPr="008324A4">
        <w:rPr>
          <w:rFonts w:ascii="Sakkal Majalla" w:hAnsi="Sakkal Majalla" w:cs="Sakkal Majalla"/>
          <w:b/>
          <w:bCs/>
          <w:sz w:val="36"/>
          <w:szCs w:val="36"/>
          <w:rtl/>
        </w:rPr>
        <w:t>الإطار النظري والتاريخي للدراسة</w:t>
      </w:r>
    </w:p>
    <w:p w14:paraId="60248A8E"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تمهيد</w:t>
      </w:r>
    </w:p>
    <w:p w14:paraId="74E44C30"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يُعدّ الإطار النظري الركيزة العلمية التي يقوم عليها أي بحث أكاديمي؛ فهو يمثل الخلفية المعرفية التي تفسّر الظاهرة محل الدراسة، وتوضح المفاهيم الأساسية، وتربط المتغيرات النظرية بعضها ببعض</w:t>
      </w:r>
      <w:r w:rsidRPr="008324A4">
        <w:rPr>
          <w:rFonts w:ascii="Sakkal Majalla" w:hAnsi="Sakkal Majalla" w:cs="Sakkal Majalla"/>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 xml:space="preserve">وفي هذه الدراسة، يتناول الإطار النظري مفهوم </w:t>
      </w:r>
      <w:r w:rsidRPr="008324A4">
        <w:rPr>
          <w:rFonts w:ascii="Sakkal Majalla" w:hAnsi="Sakkal Majalla" w:cs="Sakkal Majalla"/>
          <w:b/>
          <w:bCs/>
          <w:sz w:val="36"/>
          <w:szCs w:val="36"/>
          <w:rtl/>
        </w:rPr>
        <w:t>إدارة الجودة الشاملة</w:t>
      </w:r>
      <w:r w:rsidRPr="008324A4">
        <w:rPr>
          <w:rFonts w:ascii="Sakkal Majalla" w:hAnsi="Sakkal Majalla" w:cs="Sakkal Majalla"/>
          <w:b/>
          <w:bCs/>
          <w:sz w:val="36"/>
          <w:szCs w:val="36"/>
        </w:rPr>
        <w:t xml:space="preserve"> (Total Quality Management – TQM)</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 xml:space="preserve">بوصفها المتغير المستقل، ومفهوم </w:t>
      </w:r>
      <w:r w:rsidRPr="008324A4">
        <w:rPr>
          <w:rFonts w:ascii="Sakkal Majalla" w:hAnsi="Sakkal Majalla" w:cs="Sakkal Majalla"/>
          <w:b/>
          <w:bCs/>
          <w:sz w:val="36"/>
          <w:szCs w:val="36"/>
          <w:rtl/>
        </w:rPr>
        <w:t>كفاءة المشاريع الإنتاجية</w:t>
      </w:r>
      <w:r w:rsidRPr="008324A4">
        <w:rPr>
          <w:rFonts w:ascii="Sakkal Majalla" w:hAnsi="Sakkal Majalla" w:cs="Sakkal Majalla"/>
          <w:sz w:val="36"/>
          <w:szCs w:val="36"/>
          <w:rtl/>
        </w:rPr>
        <w:t xml:space="preserve"> بوصفه المتغير التابع، مع تحليل تاريخي وتطبيقي للعلاقة بينهما استنادًا إلى النظريات والنماذج العالمية المعاصرة</w:t>
      </w:r>
      <w:r w:rsidRPr="008324A4">
        <w:rPr>
          <w:rFonts w:ascii="Sakkal Majalla" w:hAnsi="Sakkal Majalla" w:cs="Sakkal Majalla"/>
          <w:sz w:val="36"/>
          <w:szCs w:val="36"/>
        </w:rPr>
        <w:t>.</w:t>
      </w:r>
    </w:p>
    <w:p w14:paraId="754BCF23" w14:textId="4F7850A4" w:rsidR="008324A4" w:rsidRPr="008324A4" w:rsidRDefault="008324A4" w:rsidP="008324A4">
      <w:pPr>
        <w:rPr>
          <w:rFonts w:ascii="Sakkal Majalla" w:hAnsi="Sakkal Majalla" w:cs="Sakkal Majalla"/>
          <w:sz w:val="36"/>
          <w:szCs w:val="36"/>
        </w:rPr>
      </w:pPr>
    </w:p>
    <w:p w14:paraId="78565BBC"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أولًا: التطور التاريخي لمفهوم الجودة وإدارة الجودة الشاملة</w:t>
      </w:r>
    </w:p>
    <w:p w14:paraId="240A3C6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تاريخيًا، ارتبط مفهوم الجودة بمراحل تطور الصناعة والإنتاج عبر العصور</w:t>
      </w:r>
      <w:r w:rsidRPr="008324A4">
        <w:rPr>
          <w:rFonts w:ascii="Sakkal Majalla" w:hAnsi="Sakkal Majalla" w:cs="Sakkal Majalla"/>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 xml:space="preserve">ففي المراحل الأولى من الثورة الصناعية كان يُنظر إلى الجودة على أنها </w:t>
      </w:r>
      <w:r w:rsidRPr="008324A4">
        <w:rPr>
          <w:rFonts w:ascii="Sakkal Majalla" w:hAnsi="Sakkal Majalla" w:cs="Sakkal Majalla"/>
          <w:b/>
          <w:bCs/>
          <w:sz w:val="36"/>
          <w:szCs w:val="36"/>
          <w:rtl/>
        </w:rPr>
        <w:t>مسؤولية العامل الفردي</w:t>
      </w:r>
      <w:r w:rsidRPr="008324A4">
        <w:rPr>
          <w:rFonts w:ascii="Sakkal Majalla" w:hAnsi="Sakkal Majalla" w:cs="Sakkal Majalla"/>
          <w:sz w:val="36"/>
          <w:szCs w:val="36"/>
          <w:rtl/>
        </w:rPr>
        <w:t xml:space="preserve"> الذي يقوم بعملية الفحص اليدوي للمنتج النهائي. ومع ازدياد حجم الإنتاج الصناعي، ظهرت الحاجة إلى نظم رقابة أكثر تنظيمًا أدت إلى نشوء ما عُرف بـ </w:t>
      </w:r>
      <w:r w:rsidRPr="008324A4">
        <w:rPr>
          <w:rFonts w:ascii="Sakkal Majalla" w:hAnsi="Sakkal Majalla" w:cs="Sakkal Majalla"/>
          <w:b/>
          <w:bCs/>
          <w:sz w:val="36"/>
          <w:szCs w:val="36"/>
          <w:rtl/>
        </w:rPr>
        <w:t>ضبط الجودة</w:t>
      </w:r>
      <w:r w:rsidRPr="008324A4">
        <w:rPr>
          <w:rFonts w:ascii="Sakkal Majalla" w:hAnsi="Sakkal Majalla" w:cs="Sakkal Majalla"/>
          <w:b/>
          <w:bCs/>
          <w:sz w:val="36"/>
          <w:szCs w:val="36"/>
        </w:rPr>
        <w:t xml:space="preserve"> (Quality Control)</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في مطلع القرن العشرين</w:t>
      </w:r>
      <w:r w:rsidRPr="008324A4">
        <w:rPr>
          <w:rFonts w:ascii="Sakkal Majalla" w:hAnsi="Sakkal Majalla" w:cs="Sakkal Majalla"/>
          <w:sz w:val="36"/>
          <w:szCs w:val="36"/>
        </w:rPr>
        <w:t>.</w:t>
      </w:r>
    </w:p>
    <w:p w14:paraId="37BBEDB2"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Pr>
        <w:t xml:space="preserve">1. </w:t>
      </w:r>
      <w:r w:rsidRPr="008324A4">
        <w:rPr>
          <w:rFonts w:ascii="Sakkal Majalla" w:hAnsi="Sakkal Majalla" w:cs="Sakkal Majalla"/>
          <w:b/>
          <w:bCs/>
          <w:sz w:val="36"/>
          <w:szCs w:val="36"/>
          <w:rtl/>
        </w:rPr>
        <w:t>مرحلة فحص الجودة</w:t>
      </w:r>
      <w:r w:rsidRPr="008324A4">
        <w:rPr>
          <w:rFonts w:ascii="Sakkal Majalla" w:hAnsi="Sakkal Majalla" w:cs="Sakkal Majalla"/>
          <w:b/>
          <w:bCs/>
          <w:sz w:val="36"/>
          <w:szCs w:val="36"/>
        </w:rPr>
        <w:t xml:space="preserve"> (Inspection Stage):</w:t>
      </w:r>
    </w:p>
    <w:p w14:paraId="3F9A9AEF"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في هذه المرحلة (1900–1930م) كان الهدف الرئيس هو اكتشاف العيوب في المنتج بعد الانتهاء من التصنيع، دون أي محاولة لمعالجة الأسباب الجذرية لتلك العيوب. فكان التركيز على </w:t>
      </w:r>
      <w:r w:rsidRPr="008324A4">
        <w:rPr>
          <w:rFonts w:ascii="Sakkal Majalla" w:hAnsi="Sakkal Majalla" w:cs="Sakkal Majalla"/>
          <w:i/>
          <w:iCs/>
          <w:sz w:val="36"/>
          <w:szCs w:val="36"/>
          <w:rtl/>
        </w:rPr>
        <w:t>المخرجات</w:t>
      </w:r>
      <w:r w:rsidRPr="008324A4">
        <w:rPr>
          <w:rFonts w:ascii="Sakkal Majalla" w:hAnsi="Sakkal Majalla" w:cs="Sakkal Majalla"/>
          <w:sz w:val="36"/>
          <w:szCs w:val="36"/>
          <w:rtl/>
        </w:rPr>
        <w:t xml:space="preserve"> أكثر من </w:t>
      </w:r>
      <w:r w:rsidRPr="008324A4">
        <w:rPr>
          <w:rFonts w:ascii="Sakkal Majalla" w:hAnsi="Sakkal Majalla" w:cs="Sakkal Majalla"/>
          <w:i/>
          <w:iCs/>
          <w:sz w:val="36"/>
          <w:szCs w:val="36"/>
          <w:rtl/>
        </w:rPr>
        <w:t>العمليات</w:t>
      </w:r>
      <w:r w:rsidRPr="008324A4">
        <w:rPr>
          <w:rFonts w:ascii="Sakkal Majalla" w:hAnsi="Sakkal Majalla" w:cs="Sakkal Majalla"/>
          <w:sz w:val="36"/>
          <w:szCs w:val="36"/>
        </w:rPr>
        <w:t>.</w:t>
      </w:r>
    </w:p>
    <w:p w14:paraId="2936916D"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Pr>
        <w:t xml:space="preserve">2. </w:t>
      </w:r>
      <w:r w:rsidRPr="008324A4">
        <w:rPr>
          <w:rFonts w:ascii="Sakkal Majalla" w:hAnsi="Sakkal Majalla" w:cs="Sakkal Majalla"/>
          <w:b/>
          <w:bCs/>
          <w:sz w:val="36"/>
          <w:szCs w:val="36"/>
          <w:rtl/>
        </w:rPr>
        <w:t>مرحلة ضمان الجودة</w:t>
      </w:r>
      <w:r w:rsidRPr="008324A4">
        <w:rPr>
          <w:rFonts w:ascii="Sakkal Majalla" w:hAnsi="Sakkal Majalla" w:cs="Sakkal Majalla"/>
          <w:b/>
          <w:bCs/>
          <w:sz w:val="36"/>
          <w:szCs w:val="36"/>
        </w:rPr>
        <w:t xml:space="preserve"> (Quality Assurance):</w:t>
      </w:r>
    </w:p>
    <w:p w14:paraId="2D75CAD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في الأربعينيات والخمسينيات، ومع التوسع في الإنتاج خلال الحرب العالمية الثانية، ظهر مفهوم </w:t>
      </w:r>
      <w:r w:rsidRPr="008324A4">
        <w:rPr>
          <w:rFonts w:ascii="Sakkal Majalla" w:hAnsi="Sakkal Majalla" w:cs="Sakkal Majalla"/>
          <w:b/>
          <w:bCs/>
          <w:sz w:val="36"/>
          <w:szCs w:val="36"/>
          <w:rtl/>
        </w:rPr>
        <w:t>ضمان الجودة</w:t>
      </w:r>
      <w:r w:rsidRPr="008324A4">
        <w:rPr>
          <w:rFonts w:ascii="Sakkal Majalla" w:hAnsi="Sakkal Majalla" w:cs="Sakkal Majalla"/>
          <w:sz w:val="36"/>
          <w:szCs w:val="36"/>
          <w:rtl/>
        </w:rPr>
        <w:t xml:space="preserve"> الذي ركز على منع الأخطاء بدلاً من اكتشافها</w:t>
      </w:r>
      <w:r w:rsidRPr="008324A4">
        <w:rPr>
          <w:rFonts w:ascii="Sakkal Majalla" w:hAnsi="Sakkal Majalla" w:cs="Sakkal Majalla"/>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lastRenderedPageBreak/>
        <w:t xml:space="preserve">وهنا برزت أعمال </w:t>
      </w:r>
      <w:r w:rsidRPr="008324A4">
        <w:rPr>
          <w:rFonts w:ascii="Sakkal Majalla" w:hAnsi="Sakkal Majalla" w:cs="Sakkal Majalla"/>
          <w:b/>
          <w:bCs/>
          <w:sz w:val="36"/>
          <w:szCs w:val="36"/>
        </w:rPr>
        <w:t>Walter A. Shewhart</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 xml:space="preserve">(1924م) الذي أسّس لمفهوم </w:t>
      </w:r>
      <w:r w:rsidRPr="008324A4">
        <w:rPr>
          <w:rFonts w:ascii="Sakkal Majalla" w:hAnsi="Sakkal Majalla" w:cs="Sakkal Majalla"/>
          <w:b/>
          <w:bCs/>
          <w:sz w:val="36"/>
          <w:szCs w:val="36"/>
          <w:rtl/>
        </w:rPr>
        <w:t>التحكم الإحصائي في العمليات</w:t>
      </w:r>
      <w:r w:rsidRPr="008324A4">
        <w:rPr>
          <w:rFonts w:ascii="Sakkal Majalla" w:hAnsi="Sakkal Majalla" w:cs="Sakkal Majalla"/>
          <w:b/>
          <w:bCs/>
          <w:sz w:val="36"/>
          <w:szCs w:val="36"/>
        </w:rPr>
        <w:t xml:space="preserve"> (SPC)</w:t>
      </w:r>
      <w:r w:rsidRPr="008324A4">
        <w:rPr>
          <w:rFonts w:ascii="Sakkal Majalla" w:hAnsi="Sakkal Majalla" w:cs="Sakkal Majalla"/>
          <w:sz w:val="36"/>
          <w:szCs w:val="36"/>
          <w:rtl/>
        </w:rPr>
        <w:t>، والذي يُعدّ اللبنة الأولى للفكر الحديث في إدارة الجودة</w:t>
      </w:r>
      <w:r w:rsidRPr="008324A4">
        <w:rPr>
          <w:rFonts w:ascii="Sakkal Majalla" w:hAnsi="Sakkal Majalla" w:cs="Sakkal Majalla"/>
          <w:sz w:val="36"/>
          <w:szCs w:val="36"/>
        </w:rPr>
        <w:t>.</w:t>
      </w:r>
    </w:p>
    <w:p w14:paraId="1AF304C1"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Pr>
        <w:t xml:space="preserve">3. </w:t>
      </w:r>
      <w:r w:rsidRPr="008324A4">
        <w:rPr>
          <w:rFonts w:ascii="Sakkal Majalla" w:hAnsi="Sakkal Majalla" w:cs="Sakkal Majalla"/>
          <w:b/>
          <w:bCs/>
          <w:sz w:val="36"/>
          <w:szCs w:val="36"/>
          <w:rtl/>
        </w:rPr>
        <w:t>مرحلة إدارة الجودة الشاملة</w:t>
      </w:r>
      <w:r w:rsidRPr="008324A4">
        <w:rPr>
          <w:rFonts w:ascii="Sakkal Majalla" w:hAnsi="Sakkal Majalla" w:cs="Sakkal Majalla"/>
          <w:b/>
          <w:bCs/>
          <w:sz w:val="36"/>
          <w:szCs w:val="36"/>
        </w:rPr>
        <w:t xml:space="preserve"> (TQM Stage):</w:t>
      </w:r>
    </w:p>
    <w:p w14:paraId="780A1C81"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في ستينيات وسبعينيات القرن الماضي، تطورت الجودة من كونها وظيفة فنية إلى </w:t>
      </w:r>
      <w:r w:rsidRPr="008324A4">
        <w:rPr>
          <w:rFonts w:ascii="Sakkal Majalla" w:hAnsi="Sakkal Majalla" w:cs="Sakkal Majalla"/>
          <w:b/>
          <w:bCs/>
          <w:sz w:val="36"/>
          <w:szCs w:val="36"/>
          <w:rtl/>
        </w:rPr>
        <w:t>فلسفة إدارية شاملة</w:t>
      </w:r>
      <w:r w:rsidRPr="008324A4">
        <w:rPr>
          <w:rFonts w:ascii="Sakkal Majalla" w:hAnsi="Sakkal Majalla" w:cs="Sakkal Majalla"/>
          <w:sz w:val="36"/>
          <w:szCs w:val="36"/>
          <w:rtl/>
        </w:rPr>
        <w:t xml:space="preserve"> تُدمج فيها جميع أقسام المؤسسة في عملية التحسين المستمر، بهدف تحقيق رضا العميل واستدامة الكفاءة التشغيلية</w:t>
      </w:r>
      <w:r w:rsidRPr="008324A4">
        <w:rPr>
          <w:rFonts w:ascii="Sakkal Majalla" w:hAnsi="Sakkal Majalla" w:cs="Sakkal Majalla"/>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وقد ساهم في صياغة هذا المفهوم رواد الفكر الإداري للجودة</w:t>
      </w:r>
      <w:r w:rsidRPr="008324A4">
        <w:rPr>
          <w:rFonts w:ascii="Sakkal Majalla" w:hAnsi="Sakkal Majalla" w:cs="Sakkal Majalla"/>
          <w:sz w:val="36"/>
          <w:szCs w:val="36"/>
        </w:rPr>
        <w:t>:</w:t>
      </w:r>
    </w:p>
    <w:p w14:paraId="36F46A23" w14:textId="77777777" w:rsidR="008324A4" w:rsidRPr="008324A4" w:rsidRDefault="008324A4" w:rsidP="008324A4">
      <w:pPr>
        <w:numPr>
          <w:ilvl w:val="0"/>
          <w:numId w:val="157"/>
        </w:numPr>
        <w:rPr>
          <w:rFonts w:ascii="Sakkal Majalla" w:hAnsi="Sakkal Majalla" w:cs="Sakkal Majalla"/>
          <w:sz w:val="36"/>
          <w:szCs w:val="36"/>
        </w:rPr>
      </w:pPr>
      <w:r w:rsidRPr="008324A4">
        <w:rPr>
          <w:rFonts w:ascii="Sakkal Majalla" w:hAnsi="Sakkal Majalla" w:cs="Sakkal Majalla"/>
          <w:b/>
          <w:bCs/>
          <w:sz w:val="36"/>
          <w:szCs w:val="36"/>
          <w:rtl/>
        </w:rPr>
        <w:t>إدوارد ديمنج</w:t>
      </w:r>
      <w:r w:rsidRPr="008324A4">
        <w:rPr>
          <w:rFonts w:ascii="Sakkal Majalla" w:hAnsi="Sakkal Majalla" w:cs="Sakkal Majalla"/>
          <w:b/>
          <w:bCs/>
          <w:sz w:val="36"/>
          <w:szCs w:val="36"/>
        </w:rPr>
        <w:t xml:space="preserve"> (Deming, 1986)</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صاحب دورة التحسين الشهيرة</w:t>
      </w:r>
      <w:r w:rsidRPr="008324A4">
        <w:rPr>
          <w:rFonts w:ascii="Sakkal Majalla" w:hAnsi="Sakkal Majalla" w:cs="Sakkal Majalla"/>
          <w:sz w:val="36"/>
          <w:szCs w:val="36"/>
        </w:rPr>
        <w:t xml:space="preserve"> PDCA (</w:t>
      </w:r>
      <w:r w:rsidRPr="008324A4">
        <w:rPr>
          <w:rFonts w:ascii="Sakkal Majalla" w:hAnsi="Sakkal Majalla" w:cs="Sakkal Majalla"/>
          <w:sz w:val="36"/>
          <w:szCs w:val="36"/>
          <w:rtl/>
        </w:rPr>
        <w:t>خطط – نفّذ – تحقق – صحّح</w:t>
      </w:r>
      <w:r w:rsidRPr="008324A4">
        <w:rPr>
          <w:rFonts w:ascii="Sakkal Majalla" w:hAnsi="Sakkal Majalla" w:cs="Sakkal Majalla"/>
          <w:sz w:val="36"/>
          <w:szCs w:val="36"/>
        </w:rPr>
        <w:t>).</w:t>
      </w:r>
    </w:p>
    <w:p w14:paraId="5998A27F" w14:textId="77777777" w:rsidR="008324A4" w:rsidRPr="008324A4" w:rsidRDefault="008324A4" w:rsidP="008324A4">
      <w:pPr>
        <w:numPr>
          <w:ilvl w:val="0"/>
          <w:numId w:val="157"/>
        </w:numPr>
        <w:rPr>
          <w:rFonts w:ascii="Sakkal Majalla" w:hAnsi="Sakkal Majalla" w:cs="Sakkal Majalla"/>
          <w:sz w:val="36"/>
          <w:szCs w:val="36"/>
        </w:rPr>
      </w:pPr>
      <w:r w:rsidRPr="008324A4">
        <w:rPr>
          <w:rFonts w:ascii="Sakkal Majalla" w:hAnsi="Sakkal Majalla" w:cs="Sakkal Majalla"/>
          <w:b/>
          <w:bCs/>
          <w:sz w:val="36"/>
          <w:szCs w:val="36"/>
          <w:rtl/>
        </w:rPr>
        <w:t>جوزيف جوران</w:t>
      </w:r>
      <w:r w:rsidRPr="008324A4">
        <w:rPr>
          <w:rFonts w:ascii="Sakkal Majalla" w:hAnsi="Sakkal Majalla" w:cs="Sakkal Majalla"/>
          <w:b/>
          <w:bCs/>
          <w:sz w:val="36"/>
          <w:szCs w:val="36"/>
        </w:rPr>
        <w:t xml:space="preserve"> (Juran, 1992)</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مؤسس “ثالوث الجودة” (التخطيط – الرقابة – التحسين)</w:t>
      </w:r>
      <w:r w:rsidRPr="008324A4">
        <w:rPr>
          <w:rFonts w:ascii="Sakkal Majalla" w:hAnsi="Sakkal Majalla" w:cs="Sakkal Majalla"/>
          <w:sz w:val="36"/>
          <w:szCs w:val="36"/>
        </w:rPr>
        <w:t>.</w:t>
      </w:r>
    </w:p>
    <w:p w14:paraId="4F9EBD8C" w14:textId="77777777" w:rsidR="008324A4" w:rsidRPr="008324A4" w:rsidRDefault="008324A4" w:rsidP="008324A4">
      <w:pPr>
        <w:numPr>
          <w:ilvl w:val="0"/>
          <w:numId w:val="157"/>
        </w:numPr>
        <w:rPr>
          <w:rFonts w:ascii="Sakkal Majalla" w:hAnsi="Sakkal Majalla" w:cs="Sakkal Majalla"/>
          <w:sz w:val="36"/>
          <w:szCs w:val="36"/>
        </w:rPr>
      </w:pPr>
      <w:r w:rsidRPr="008324A4">
        <w:rPr>
          <w:rFonts w:ascii="Sakkal Majalla" w:hAnsi="Sakkal Majalla" w:cs="Sakkal Majalla"/>
          <w:b/>
          <w:bCs/>
          <w:sz w:val="36"/>
          <w:szCs w:val="36"/>
          <w:rtl/>
        </w:rPr>
        <w:t>فيليب كروسبي</w:t>
      </w:r>
      <w:r w:rsidRPr="008324A4">
        <w:rPr>
          <w:rFonts w:ascii="Sakkal Majalla" w:hAnsi="Sakkal Majalla" w:cs="Sakkal Majalla"/>
          <w:b/>
          <w:bCs/>
          <w:sz w:val="36"/>
          <w:szCs w:val="36"/>
        </w:rPr>
        <w:t xml:space="preserve"> (Crosby, 1979)</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مؤلف نظرية “الصفر عيوب</w:t>
      </w:r>
      <w:r w:rsidRPr="008324A4">
        <w:rPr>
          <w:rFonts w:ascii="Sakkal Majalla" w:hAnsi="Sakkal Majalla" w:cs="Sakkal Majalla"/>
          <w:sz w:val="36"/>
          <w:szCs w:val="36"/>
        </w:rPr>
        <w:t>” (Zero Defects).</w:t>
      </w:r>
    </w:p>
    <w:p w14:paraId="17DA94C7"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ومن خلال إسهامات هؤلاء الرواد، تطورت الجودة لتصبح </w:t>
      </w:r>
      <w:r w:rsidRPr="008324A4">
        <w:rPr>
          <w:rFonts w:ascii="Sakkal Majalla" w:hAnsi="Sakkal Majalla" w:cs="Sakkal Majalla"/>
          <w:b/>
          <w:bCs/>
          <w:sz w:val="36"/>
          <w:szCs w:val="36"/>
          <w:rtl/>
        </w:rPr>
        <w:t>نظامًا إداريًا متكاملًا</w:t>
      </w:r>
      <w:r w:rsidRPr="008324A4">
        <w:rPr>
          <w:rFonts w:ascii="Sakkal Majalla" w:hAnsi="Sakkal Majalla" w:cs="Sakkal Majalla"/>
          <w:sz w:val="36"/>
          <w:szCs w:val="36"/>
          <w:rtl/>
        </w:rPr>
        <w:t xml:space="preserve"> يتجاوز حدود العمليات إلى ثقافة المؤسسة بأكملها</w:t>
      </w:r>
      <w:r w:rsidRPr="008324A4">
        <w:rPr>
          <w:rFonts w:ascii="Sakkal Majalla" w:hAnsi="Sakkal Majalla" w:cs="Sakkal Majalla"/>
          <w:sz w:val="36"/>
          <w:szCs w:val="36"/>
        </w:rPr>
        <w:t>.</w:t>
      </w:r>
    </w:p>
    <w:p w14:paraId="378A65DE" w14:textId="107E11AA" w:rsidR="008324A4" w:rsidRPr="008324A4" w:rsidRDefault="008324A4" w:rsidP="008324A4">
      <w:pPr>
        <w:rPr>
          <w:rFonts w:ascii="Sakkal Majalla" w:hAnsi="Sakkal Majalla" w:cs="Sakkal Majalla"/>
          <w:sz w:val="36"/>
          <w:szCs w:val="36"/>
        </w:rPr>
      </w:pPr>
    </w:p>
    <w:p w14:paraId="5372CBBD"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ثانيًا: مفهوم إدارة الجودة الشاملة</w:t>
      </w:r>
      <w:r w:rsidRPr="008324A4">
        <w:rPr>
          <w:rFonts w:ascii="Sakkal Majalla" w:hAnsi="Sakkal Majalla" w:cs="Sakkal Majalla"/>
          <w:b/>
          <w:bCs/>
          <w:sz w:val="36"/>
          <w:szCs w:val="36"/>
        </w:rPr>
        <w:t xml:space="preserve"> (TQM)</w:t>
      </w:r>
    </w:p>
    <w:p w14:paraId="75FF068C"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تُعرَّف إدارة الجودة الشاملة بأنها</w:t>
      </w:r>
      <w:r w:rsidRPr="008324A4">
        <w:rPr>
          <w:rFonts w:ascii="Sakkal Majalla" w:hAnsi="Sakkal Majalla" w:cs="Sakkal Majalla"/>
          <w:sz w:val="36"/>
          <w:szCs w:val="36"/>
        </w:rPr>
        <w:t>:</w:t>
      </w:r>
    </w:p>
    <w:p w14:paraId="53AB107C"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i/>
          <w:iCs/>
          <w:sz w:val="36"/>
          <w:szCs w:val="36"/>
        </w:rPr>
        <w:t>“</w:t>
      </w:r>
      <w:r w:rsidRPr="008324A4">
        <w:rPr>
          <w:rFonts w:ascii="Sakkal Majalla" w:hAnsi="Sakkal Majalla" w:cs="Sakkal Majalla"/>
          <w:i/>
          <w:iCs/>
          <w:sz w:val="36"/>
          <w:szCs w:val="36"/>
          <w:rtl/>
        </w:rPr>
        <w:t>نظام إداري شامل يهدف إلى تحقيق رضا العميل من خلال التحسين المستمر في العمليات والمنتجات والخدمات، بمشاركة جميع العاملين في المنظمة</w:t>
      </w:r>
      <w:r w:rsidRPr="008324A4">
        <w:rPr>
          <w:rFonts w:ascii="Sakkal Majalla" w:hAnsi="Sakkal Majalla" w:cs="Sakkal Majalla"/>
          <w:i/>
          <w:iCs/>
          <w:sz w:val="36"/>
          <w:szCs w:val="36"/>
        </w:rPr>
        <w:t>”</w:t>
      </w:r>
      <w:r w:rsidRPr="008324A4">
        <w:rPr>
          <w:rFonts w:ascii="Sakkal Majalla" w:hAnsi="Sakkal Majalla" w:cs="Sakkal Majalla"/>
          <w:sz w:val="36"/>
          <w:szCs w:val="36"/>
        </w:rPr>
        <w:t xml:space="preserve"> (Goetsch &amp; Davis, 2016).</w:t>
      </w:r>
    </w:p>
    <w:p w14:paraId="64A446F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بينما عرّفها </w:t>
      </w:r>
      <w:r w:rsidRPr="008324A4">
        <w:rPr>
          <w:rFonts w:ascii="Sakkal Majalla" w:hAnsi="Sakkal Majalla" w:cs="Sakkal Majalla"/>
          <w:b/>
          <w:bCs/>
          <w:sz w:val="36"/>
          <w:szCs w:val="36"/>
        </w:rPr>
        <w:t>Evans (2017)</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بأنها</w:t>
      </w:r>
      <w:r w:rsidRPr="008324A4">
        <w:rPr>
          <w:rFonts w:ascii="Sakkal Majalla" w:hAnsi="Sakkal Majalla" w:cs="Sakkal Majalla"/>
          <w:sz w:val="36"/>
          <w:szCs w:val="36"/>
        </w:rPr>
        <w:t>:</w:t>
      </w:r>
    </w:p>
    <w:p w14:paraId="0D43CE2C"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i/>
          <w:iCs/>
          <w:sz w:val="36"/>
          <w:szCs w:val="36"/>
        </w:rPr>
        <w:t>“</w:t>
      </w:r>
      <w:r w:rsidRPr="008324A4">
        <w:rPr>
          <w:rFonts w:ascii="Sakkal Majalla" w:hAnsi="Sakkal Majalla" w:cs="Sakkal Majalla"/>
          <w:i/>
          <w:iCs/>
          <w:sz w:val="36"/>
          <w:szCs w:val="36"/>
          <w:rtl/>
        </w:rPr>
        <w:t>فلسفة تنظيمية تتبنى التحسين المستمر في كل مجالات العمل من خلال القيادة الفعالة وتمكين الأفراد واتخاذ القرارات بناءً على البيانات</w:t>
      </w:r>
      <w:r w:rsidRPr="008324A4">
        <w:rPr>
          <w:rFonts w:ascii="Sakkal Majalla" w:hAnsi="Sakkal Majalla" w:cs="Sakkal Majalla"/>
          <w:i/>
          <w:iCs/>
          <w:sz w:val="36"/>
          <w:szCs w:val="36"/>
        </w:rPr>
        <w:t>.”</w:t>
      </w:r>
    </w:p>
    <w:p w14:paraId="7D49304B"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lastRenderedPageBreak/>
        <w:t>ويلاحظ من هذه التعريفات أن إدارة الجودة الشاملة تقوم على ثلاثة أركان رئيسة</w:t>
      </w:r>
      <w:r w:rsidRPr="008324A4">
        <w:rPr>
          <w:rFonts w:ascii="Sakkal Majalla" w:hAnsi="Sakkal Majalla" w:cs="Sakkal Majalla"/>
          <w:sz w:val="36"/>
          <w:szCs w:val="36"/>
        </w:rPr>
        <w:t>:</w:t>
      </w:r>
    </w:p>
    <w:p w14:paraId="7BCEA3EE" w14:textId="77777777" w:rsidR="008324A4" w:rsidRPr="008324A4" w:rsidRDefault="008324A4" w:rsidP="008324A4">
      <w:pPr>
        <w:numPr>
          <w:ilvl w:val="0"/>
          <w:numId w:val="158"/>
        </w:numPr>
        <w:rPr>
          <w:rFonts w:ascii="Sakkal Majalla" w:hAnsi="Sakkal Majalla" w:cs="Sakkal Majalla"/>
          <w:sz w:val="36"/>
          <w:szCs w:val="36"/>
        </w:rPr>
      </w:pPr>
      <w:r w:rsidRPr="008324A4">
        <w:rPr>
          <w:rFonts w:ascii="Sakkal Majalla" w:hAnsi="Sakkal Majalla" w:cs="Sakkal Majalla"/>
          <w:b/>
          <w:bCs/>
          <w:sz w:val="36"/>
          <w:szCs w:val="36"/>
          <w:rtl/>
        </w:rPr>
        <w:t>القيادة الفاعلة</w:t>
      </w:r>
      <w:r w:rsidRPr="008324A4">
        <w:rPr>
          <w:rFonts w:ascii="Sakkal Majalla" w:hAnsi="Sakkal Majalla" w:cs="Sakkal Majalla"/>
          <w:sz w:val="36"/>
          <w:szCs w:val="36"/>
          <w:rtl/>
        </w:rPr>
        <w:t xml:space="preserve"> التي تدعم ثقافة الجودة</w:t>
      </w:r>
      <w:r w:rsidRPr="008324A4">
        <w:rPr>
          <w:rFonts w:ascii="Sakkal Majalla" w:hAnsi="Sakkal Majalla" w:cs="Sakkal Majalla"/>
          <w:sz w:val="36"/>
          <w:szCs w:val="36"/>
        </w:rPr>
        <w:t>.</w:t>
      </w:r>
    </w:p>
    <w:p w14:paraId="4173D6E0" w14:textId="77777777" w:rsidR="008324A4" w:rsidRPr="008324A4" w:rsidRDefault="008324A4" w:rsidP="008324A4">
      <w:pPr>
        <w:numPr>
          <w:ilvl w:val="0"/>
          <w:numId w:val="158"/>
        </w:numPr>
        <w:rPr>
          <w:rFonts w:ascii="Sakkal Majalla" w:hAnsi="Sakkal Majalla" w:cs="Sakkal Majalla"/>
          <w:sz w:val="36"/>
          <w:szCs w:val="36"/>
        </w:rPr>
      </w:pPr>
      <w:r w:rsidRPr="008324A4">
        <w:rPr>
          <w:rFonts w:ascii="Sakkal Majalla" w:hAnsi="Sakkal Majalla" w:cs="Sakkal Majalla"/>
          <w:b/>
          <w:bCs/>
          <w:sz w:val="36"/>
          <w:szCs w:val="36"/>
          <w:rtl/>
        </w:rPr>
        <w:t>التحسين المستمر</w:t>
      </w:r>
      <w:r w:rsidRPr="008324A4">
        <w:rPr>
          <w:rFonts w:ascii="Sakkal Majalla" w:hAnsi="Sakkal Majalla" w:cs="Sakkal Majalla"/>
          <w:sz w:val="36"/>
          <w:szCs w:val="36"/>
          <w:rtl/>
        </w:rPr>
        <w:t xml:space="preserve"> كعملية منهجية لا تتوقف</w:t>
      </w:r>
      <w:r w:rsidRPr="008324A4">
        <w:rPr>
          <w:rFonts w:ascii="Sakkal Majalla" w:hAnsi="Sakkal Majalla" w:cs="Sakkal Majalla"/>
          <w:sz w:val="36"/>
          <w:szCs w:val="36"/>
        </w:rPr>
        <w:t>.</w:t>
      </w:r>
    </w:p>
    <w:p w14:paraId="14071B21" w14:textId="77777777" w:rsidR="008324A4" w:rsidRPr="008324A4" w:rsidRDefault="008324A4" w:rsidP="008324A4">
      <w:pPr>
        <w:numPr>
          <w:ilvl w:val="0"/>
          <w:numId w:val="158"/>
        </w:numPr>
        <w:rPr>
          <w:rFonts w:ascii="Sakkal Majalla" w:hAnsi="Sakkal Majalla" w:cs="Sakkal Majalla"/>
          <w:sz w:val="36"/>
          <w:szCs w:val="36"/>
        </w:rPr>
      </w:pPr>
      <w:r w:rsidRPr="008324A4">
        <w:rPr>
          <w:rFonts w:ascii="Sakkal Majalla" w:hAnsi="Sakkal Majalla" w:cs="Sakkal Majalla"/>
          <w:b/>
          <w:bCs/>
          <w:sz w:val="36"/>
          <w:szCs w:val="36"/>
          <w:rtl/>
        </w:rPr>
        <w:t>مشاركة العاملين</w:t>
      </w:r>
      <w:r w:rsidRPr="008324A4">
        <w:rPr>
          <w:rFonts w:ascii="Sakkal Majalla" w:hAnsi="Sakkal Majalla" w:cs="Sakkal Majalla"/>
          <w:sz w:val="36"/>
          <w:szCs w:val="36"/>
          <w:rtl/>
        </w:rPr>
        <w:t xml:space="preserve"> في صنع القرار وتحمل المسؤولية</w:t>
      </w:r>
      <w:r w:rsidRPr="008324A4">
        <w:rPr>
          <w:rFonts w:ascii="Sakkal Majalla" w:hAnsi="Sakkal Majalla" w:cs="Sakkal Majalla"/>
          <w:sz w:val="36"/>
          <w:szCs w:val="36"/>
        </w:rPr>
        <w:t>.</w:t>
      </w:r>
    </w:p>
    <w:p w14:paraId="6FA88CF7"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وتُعتبر الجودة الشاملة اليوم أداة استراتيجية لتحقيق </w:t>
      </w:r>
      <w:r w:rsidRPr="008324A4">
        <w:rPr>
          <w:rFonts w:ascii="Sakkal Majalla" w:hAnsi="Sakkal Majalla" w:cs="Sakkal Majalla"/>
          <w:b/>
          <w:bCs/>
          <w:sz w:val="36"/>
          <w:szCs w:val="36"/>
          <w:rtl/>
        </w:rPr>
        <w:t>التميز المؤسسي</w:t>
      </w:r>
      <w:r w:rsidRPr="008324A4">
        <w:rPr>
          <w:rFonts w:ascii="Sakkal Majalla" w:hAnsi="Sakkal Majalla" w:cs="Sakkal Majalla"/>
          <w:sz w:val="36"/>
          <w:szCs w:val="36"/>
          <w:rtl/>
        </w:rPr>
        <w:t xml:space="preserve"> وتحسين الكفاءة والإنتاجية عبر بناء ثقافة تنظيمية إيجابية تُركّز على العميل الداخلي والخارجي</w:t>
      </w:r>
      <w:r w:rsidRPr="008324A4">
        <w:rPr>
          <w:rFonts w:ascii="Sakkal Majalla" w:hAnsi="Sakkal Majalla" w:cs="Sakkal Majalla"/>
          <w:sz w:val="36"/>
          <w:szCs w:val="36"/>
        </w:rPr>
        <w:t>.</w:t>
      </w:r>
    </w:p>
    <w:p w14:paraId="3034C09D" w14:textId="2BFFD43E" w:rsidR="008324A4" w:rsidRPr="008324A4" w:rsidRDefault="008324A4" w:rsidP="008324A4">
      <w:pPr>
        <w:rPr>
          <w:rFonts w:ascii="Sakkal Majalla" w:hAnsi="Sakkal Majalla" w:cs="Sakkal Majalla"/>
          <w:sz w:val="36"/>
          <w:szCs w:val="36"/>
        </w:rPr>
      </w:pPr>
    </w:p>
    <w:p w14:paraId="72CE1BA0"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ثالثًا: فلسفة إدارة الجودة الشاملة</w:t>
      </w:r>
    </w:p>
    <w:p w14:paraId="6806CC19"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تقوم فلسفة</w:t>
      </w:r>
      <w:r w:rsidRPr="008324A4">
        <w:rPr>
          <w:rFonts w:ascii="Sakkal Majalla" w:hAnsi="Sakkal Majalla" w:cs="Sakkal Majalla"/>
          <w:sz w:val="36"/>
          <w:szCs w:val="36"/>
        </w:rPr>
        <w:t xml:space="preserve"> TQM </w:t>
      </w:r>
      <w:r w:rsidRPr="008324A4">
        <w:rPr>
          <w:rFonts w:ascii="Sakkal Majalla" w:hAnsi="Sakkal Majalla" w:cs="Sakkal Majalla"/>
          <w:sz w:val="36"/>
          <w:szCs w:val="36"/>
          <w:rtl/>
        </w:rPr>
        <w:t>على مجموعة من المبادئ الفكرية التي حددها رواد الجودة، وأبرزها ما يلي</w:t>
      </w:r>
      <w:r w:rsidRPr="008324A4">
        <w:rPr>
          <w:rFonts w:ascii="Sakkal Majalla" w:hAnsi="Sakkal Majalla" w:cs="Sakkal Majalla"/>
          <w:sz w:val="36"/>
          <w:szCs w:val="36"/>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81"/>
        <w:gridCol w:w="5741"/>
      </w:tblGrid>
      <w:tr w:rsidR="008324A4" w:rsidRPr="008324A4" w14:paraId="05DC61BF" w14:textId="77777777" w:rsidTr="008324A4">
        <w:trPr>
          <w:tblHeader/>
          <w:tblCellSpacing w:w="15" w:type="dxa"/>
        </w:trPr>
        <w:tc>
          <w:tcPr>
            <w:tcW w:w="0" w:type="auto"/>
            <w:vAlign w:val="center"/>
            <w:hideMark/>
          </w:tcPr>
          <w:p w14:paraId="67D0C866"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المبدأ</w:t>
            </w:r>
          </w:p>
        </w:tc>
        <w:tc>
          <w:tcPr>
            <w:tcW w:w="0" w:type="auto"/>
            <w:vAlign w:val="center"/>
            <w:hideMark/>
          </w:tcPr>
          <w:p w14:paraId="4FA4F1C8"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الشرح والتحليل</w:t>
            </w:r>
          </w:p>
        </w:tc>
      </w:tr>
      <w:tr w:rsidR="008324A4" w:rsidRPr="008324A4" w14:paraId="2AB4B73D" w14:textId="77777777" w:rsidTr="008324A4">
        <w:trPr>
          <w:tblCellSpacing w:w="15" w:type="dxa"/>
        </w:trPr>
        <w:tc>
          <w:tcPr>
            <w:tcW w:w="0" w:type="auto"/>
            <w:vAlign w:val="center"/>
            <w:hideMark/>
          </w:tcPr>
          <w:p w14:paraId="729E98ED"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التركيز على العميل</w:t>
            </w:r>
            <w:r w:rsidRPr="008324A4">
              <w:rPr>
                <w:rFonts w:ascii="Sakkal Majalla" w:hAnsi="Sakkal Majalla" w:cs="Sakkal Majalla"/>
                <w:b/>
                <w:bCs/>
                <w:sz w:val="36"/>
                <w:szCs w:val="36"/>
              </w:rPr>
              <w:t xml:space="preserve"> (Customer Focus)</w:t>
            </w:r>
          </w:p>
        </w:tc>
        <w:tc>
          <w:tcPr>
            <w:tcW w:w="0" w:type="auto"/>
            <w:vAlign w:val="center"/>
            <w:hideMark/>
          </w:tcPr>
          <w:p w14:paraId="495DB34F"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يعتبر العميل محور العملية الإنتاجية، ويُقاس النجاح بمدى تحقيق توقعاته. في الصناعات الغذائية، يتجلى ذلك في سلامة المنتج وثبات الجودة والتغليف الجاذب</w:t>
            </w:r>
            <w:r w:rsidRPr="008324A4">
              <w:rPr>
                <w:rFonts w:ascii="Sakkal Majalla" w:hAnsi="Sakkal Majalla" w:cs="Sakkal Majalla"/>
                <w:sz w:val="36"/>
                <w:szCs w:val="36"/>
              </w:rPr>
              <w:t>.</w:t>
            </w:r>
          </w:p>
        </w:tc>
      </w:tr>
      <w:tr w:rsidR="008324A4" w:rsidRPr="008324A4" w14:paraId="0CA56090" w14:textId="77777777" w:rsidTr="008324A4">
        <w:trPr>
          <w:tblCellSpacing w:w="15" w:type="dxa"/>
        </w:trPr>
        <w:tc>
          <w:tcPr>
            <w:tcW w:w="0" w:type="auto"/>
            <w:vAlign w:val="center"/>
            <w:hideMark/>
          </w:tcPr>
          <w:p w14:paraId="71E67B52"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القيادة الفاعلة</w:t>
            </w:r>
            <w:r w:rsidRPr="008324A4">
              <w:rPr>
                <w:rFonts w:ascii="Sakkal Majalla" w:hAnsi="Sakkal Majalla" w:cs="Sakkal Majalla"/>
                <w:b/>
                <w:bCs/>
                <w:sz w:val="36"/>
                <w:szCs w:val="36"/>
              </w:rPr>
              <w:t xml:space="preserve"> (Leadership Commitment)</w:t>
            </w:r>
          </w:p>
        </w:tc>
        <w:tc>
          <w:tcPr>
            <w:tcW w:w="0" w:type="auto"/>
            <w:vAlign w:val="center"/>
            <w:hideMark/>
          </w:tcPr>
          <w:p w14:paraId="3215E2A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القيادة هي الموجّه الرئيس نحو ثقافة الجودة، إذ تُخصص الموارد وتضع الرؤية وتدعم التحسين المستمر</w:t>
            </w:r>
            <w:r w:rsidRPr="008324A4">
              <w:rPr>
                <w:rFonts w:ascii="Sakkal Majalla" w:hAnsi="Sakkal Majalla" w:cs="Sakkal Majalla"/>
                <w:sz w:val="36"/>
                <w:szCs w:val="36"/>
              </w:rPr>
              <w:t>.</w:t>
            </w:r>
          </w:p>
        </w:tc>
      </w:tr>
      <w:tr w:rsidR="008324A4" w:rsidRPr="008324A4" w14:paraId="1644644F" w14:textId="77777777" w:rsidTr="008324A4">
        <w:trPr>
          <w:tblCellSpacing w:w="15" w:type="dxa"/>
        </w:trPr>
        <w:tc>
          <w:tcPr>
            <w:tcW w:w="0" w:type="auto"/>
            <w:vAlign w:val="center"/>
            <w:hideMark/>
          </w:tcPr>
          <w:p w14:paraId="3F762EC2"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تمكين العاملين</w:t>
            </w:r>
            <w:r w:rsidRPr="008324A4">
              <w:rPr>
                <w:rFonts w:ascii="Sakkal Majalla" w:hAnsi="Sakkal Majalla" w:cs="Sakkal Majalla"/>
                <w:b/>
                <w:bCs/>
                <w:sz w:val="36"/>
                <w:szCs w:val="36"/>
              </w:rPr>
              <w:t xml:space="preserve"> (Empowerment)</w:t>
            </w:r>
          </w:p>
        </w:tc>
        <w:tc>
          <w:tcPr>
            <w:tcW w:w="0" w:type="auto"/>
            <w:vAlign w:val="center"/>
            <w:hideMark/>
          </w:tcPr>
          <w:p w14:paraId="33EC9607"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إشراك العاملين في صنع القرار يؤدي إلى رفع معنوياتهم وتقليل الأخطاء وتحسين التواصل الأفقي والعمودي داخل المنظمة</w:t>
            </w:r>
            <w:r w:rsidRPr="008324A4">
              <w:rPr>
                <w:rFonts w:ascii="Sakkal Majalla" w:hAnsi="Sakkal Majalla" w:cs="Sakkal Majalla"/>
                <w:sz w:val="36"/>
                <w:szCs w:val="36"/>
              </w:rPr>
              <w:t>.</w:t>
            </w:r>
          </w:p>
        </w:tc>
      </w:tr>
      <w:tr w:rsidR="008324A4" w:rsidRPr="008324A4" w14:paraId="05697151" w14:textId="77777777" w:rsidTr="008324A4">
        <w:trPr>
          <w:tblCellSpacing w:w="15" w:type="dxa"/>
        </w:trPr>
        <w:tc>
          <w:tcPr>
            <w:tcW w:w="0" w:type="auto"/>
            <w:vAlign w:val="center"/>
            <w:hideMark/>
          </w:tcPr>
          <w:p w14:paraId="58C8F567"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lastRenderedPageBreak/>
              <w:t>التحسين المستمر</w:t>
            </w:r>
            <w:r w:rsidRPr="008324A4">
              <w:rPr>
                <w:rFonts w:ascii="Sakkal Majalla" w:hAnsi="Sakkal Majalla" w:cs="Sakkal Majalla"/>
                <w:b/>
                <w:bCs/>
                <w:sz w:val="36"/>
                <w:szCs w:val="36"/>
              </w:rPr>
              <w:t xml:space="preserve"> (Continuous Improvement)</w:t>
            </w:r>
          </w:p>
        </w:tc>
        <w:tc>
          <w:tcPr>
            <w:tcW w:w="0" w:type="auto"/>
            <w:vAlign w:val="center"/>
            <w:hideMark/>
          </w:tcPr>
          <w:p w14:paraId="307B4DEE"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هو الأساس الذي تقوم عليه الجودة الشاملة، ويُترجم إلى مبادرات</w:t>
            </w:r>
            <w:r w:rsidRPr="008324A4">
              <w:rPr>
                <w:rFonts w:ascii="Sakkal Majalla" w:hAnsi="Sakkal Majalla" w:cs="Sakkal Majalla"/>
                <w:sz w:val="36"/>
                <w:szCs w:val="36"/>
              </w:rPr>
              <w:t xml:space="preserve"> Kaizen </w:t>
            </w:r>
            <w:r w:rsidRPr="008324A4">
              <w:rPr>
                <w:rFonts w:ascii="Sakkal Majalla" w:hAnsi="Sakkal Majalla" w:cs="Sakkal Majalla"/>
                <w:sz w:val="36"/>
                <w:szCs w:val="36"/>
                <w:rtl/>
              </w:rPr>
              <w:t>لتطوير العمليات وتخفيض التكاليف وتحسين الكفاءة</w:t>
            </w:r>
            <w:r w:rsidRPr="008324A4">
              <w:rPr>
                <w:rFonts w:ascii="Sakkal Majalla" w:hAnsi="Sakkal Majalla" w:cs="Sakkal Majalla"/>
                <w:sz w:val="36"/>
                <w:szCs w:val="36"/>
              </w:rPr>
              <w:t>.</w:t>
            </w:r>
          </w:p>
        </w:tc>
      </w:tr>
      <w:tr w:rsidR="008324A4" w:rsidRPr="008324A4" w14:paraId="2DE5B5AA" w14:textId="77777777" w:rsidTr="008324A4">
        <w:trPr>
          <w:tblCellSpacing w:w="15" w:type="dxa"/>
        </w:trPr>
        <w:tc>
          <w:tcPr>
            <w:tcW w:w="0" w:type="auto"/>
            <w:vAlign w:val="center"/>
            <w:hideMark/>
          </w:tcPr>
          <w:p w14:paraId="392CD95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القرار المبني على البيانات</w:t>
            </w:r>
            <w:r w:rsidRPr="008324A4">
              <w:rPr>
                <w:rFonts w:ascii="Sakkal Majalla" w:hAnsi="Sakkal Majalla" w:cs="Sakkal Majalla"/>
                <w:b/>
                <w:bCs/>
                <w:sz w:val="36"/>
                <w:szCs w:val="36"/>
              </w:rPr>
              <w:t xml:space="preserve"> (Data-Based Decisions)</w:t>
            </w:r>
          </w:p>
        </w:tc>
        <w:tc>
          <w:tcPr>
            <w:tcW w:w="0" w:type="auto"/>
            <w:vAlign w:val="center"/>
            <w:hideMark/>
          </w:tcPr>
          <w:p w14:paraId="089A98D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استخدام أدوات إحصائية مثل</w:t>
            </w:r>
            <w:r w:rsidRPr="008324A4">
              <w:rPr>
                <w:rFonts w:ascii="Sakkal Majalla" w:hAnsi="Sakkal Majalla" w:cs="Sakkal Majalla"/>
                <w:sz w:val="36"/>
                <w:szCs w:val="36"/>
              </w:rPr>
              <w:t xml:space="preserve"> SPC </w:t>
            </w:r>
            <w:r w:rsidRPr="008324A4">
              <w:rPr>
                <w:rFonts w:ascii="Sakkal Majalla" w:hAnsi="Sakkal Majalla" w:cs="Sakkal Majalla"/>
                <w:sz w:val="36"/>
                <w:szCs w:val="36"/>
                <w:rtl/>
              </w:rPr>
              <w:t>و</w:t>
            </w:r>
            <w:r w:rsidRPr="008324A4">
              <w:rPr>
                <w:rFonts w:ascii="Sakkal Majalla" w:hAnsi="Sakkal Majalla" w:cs="Sakkal Majalla"/>
                <w:sz w:val="36"/>
                <w:szCs w:val="36"/>
              </w:rPr>
              <w:t xml:space="preserve">Pareto </w:t>
            </w:r>
            <w:r w:rsidRPr="008324A4">
              <w:rPr>
                <w:rFonts w:ascii="Sakkal Majalla" w:hAnsi="Sakkal Majalla" w:cs="Sakkal Majalla"/>
                <w:sz w:val="36"/>
                <w:szCs w:val="36"/>
                <w:rtl/>
              </w:rPr>
              <w:t>و</w:t>
            </w:r>
            <w:r w:rsidRPr="008324A4">
              <w:rPr>
                <w:rFonts w:ascii="Sakkal Majalla" w:hAnsi="Sakkal Majalla" w:cs="Sakkal Majalla"/>
                <w:sz w:val="36"/>
                <w:szCs w:val="36"/>
              </w:rPr>
              <w:t xml:space="preserve">Fishbone </w:t>
            </w:r>
            <w:r w:rsidRPr="008324A4">
              <w:rPr>
                <w:rFonts w:ascii="Sakkal Majalla" w:hAnsi="Sakkal Majalla" w:cs="Sakkal Majalla"/>
                <w:sz w:val="36"/>
                <w:szCs w:val="36"/>
                <w:rtl/>
              </w:rPr>
              <w:t>لتحديد جذور المشكلات التشغيلية</w:t>
            </w:r>
            <w:r w:rsidRPr="008324A4">
              <w:rPr>
                <w:rFonts w:ascii="Sakkal Majalla" w:hAnsi="Sakkal Majalla" w:cs="Sakkal Majalla"/>
                <w:sz w:val="36"/>
                <w:szCs w:val="36"/>
              </w:rPr>
              <w:t>.</w:t>
            </w:r>
          </w:p>
        </w:tc>
      </w:tr>
      <w:tr w:rsidR="008324A4" w:rsidRPr="008324A4" w14:paraId="70F7BC0D" w14:textId="77777777" w:rsidTr="008324A4">
        <w:trPr>
          <w:tblCellSpacing w:w="15" w:type="dxa"/>
        </w:trPr>
        <w:tc>
          <w:tcPr>
            <w:tcW w:w="0" w:type="auto"/>
            <w:vAlign w:val="center"/>
            <w:hideMark/>
          </w:tcPr>
          <w:p w14:paraId="6076FA85"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العلاقات مع الموردين</w:t>
            </w:r>
            <w:r w:rsidRPr="008324A4">
              <w:rPr>
                <w:rFonts w:ascii="Sakkal Majalla" w:hAnsi="Sakkal Majalla" w:cs="Sakkal Majalla"/>
                <w:b/>
                <w:bCs/>
                <w:sz w:val="36"/>
                <w:szCs w:val="36"/>
              </w:rPr>
              <w:t xml:space="preserve"> (Supplier Partnership)</w:t>
            </w:r>
          </w:p>
        </w:tc>
        <w:tc>
          <w:tcPr>
            <w:tcW w:w="0" w:type="auto"/>
            <w:vAlign w:val="center"/>
            <w:hideMark/>
          </w:tcPr>
          <w:p w14:paraId="4F75B042"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المورد جزء من منظومة الجودة؛ لذا يجب تقييمه وتحسين العلاقة معه لتحقيق اتساق في الجودة عبر سلسلة الإمداد</w:t>
            </w:r>
            <w:r w:rsidRPr="008324A4">
              <w:rPr>
                <w:rFonts w:ascii="Sakkal Majalla" w:hAnsi="Sakkal Majalla" w:cs="Sakkal Majalla"/>
                <w:sz w:val="36"/>
                <w:szCs w:val="36"/>
              </w:rPr>
              <w:t>.</w:t>
            </w:r>
          </w:p>
        </w:tc>
      </w:tr>
    </w:tbl>
    <w:p w14:paraId="6AF62406" w14:textId="4E72FA79" w:rsidR="008324A4" w:rsidRPr="008324A4" w:rsidRDefault="008324A4" w:rsidP="008324A4">
      <w:pPr>
        <w:rPr>
          <w:rFonts w:ascii="Sakkal Majalla" w:hAnsi="Sakkal Majalla" w:cs="Sakkal Majalla"/>
          <w:sz w:val="36"/>
          <w:szCs w:val="36"/>
        </w:rPr>
      </w:pPr>
    </w:p>
    <w:p w14:paraId="7FD0EA32"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رابعًا: نماذج عالمية لإدارة الجودة الشاملة</w:t>
      </w:r>
    </w:p>
    <w:p w14:paraId="0CB56F49" w14:textId="77777777" w:rsidR="008324A4" w:rsidRPr="008324A4" w:rsidRDefault="008324A4" w:rsidP="008324A4">
      <w:pPr>
        <w:numPr>
          <w:ilvl w:val="0"/>
          <w:numId w:val="159"/>
        </w:numPr>
        <w:rPr>
          <w:rFonts w:ascii="Sakkal Majalla" w:hAnsi="Sakkal Majalla" w:cs="Sakkal Majalla"/>
          <w:sz w:val="36"/>
          <w:szCs w:val="36"/>
        </w:rPr>
      </w:pPr>
      <w:r w:rsidRPr="008324A4">
        <w:rPr>
          <w:rFonts w:ascii="Sakkal Majalla" w:hAnsi="Sakkal Majalla" w:cs="Sakkal Majalla"/>
          <w:b/>
          <w:bCs/>
          <w:sz w:val="36"/>
          <w:szCs w:val="36"/>
          <w:rtl/>
        </w:rPr>
        <w:t>نموذج ديمنج للجودة</w:t>
      </w:r>
      <w:r w:rsidRPr="008324A4">
        <w:rPr>
          <w:rFonts w:ascii="Sakkal Majalla" w:hAnsi="Sakkal Majalla" w:cs="Sakkal Majalla"/>
          <w:b/>
          <w:bCs/>
          <w:sz w:val="36"/>
          <w:szCs w:val="36"/>
        </w:rPr>
        <w:t xml:space="preserve"> (Deming Cycle):</w:t>
      </w:r>
      <w:r w:rsidRPr="008324A4">
        <w:rPr>
          <w:rFonts w:ascii="Sakkal Majalla" w:hAnsi="Sakkal Majalla" w:cs="Sakkal Majalla"/>
          <w:sz w:val="36"/>
          <w:szCs w:val="36"/>
        </w:rPr>
        <w:br/>
      </w:r>
      <w:r w:rsidRPr="008324A4">
        <w:rPr>
          <w:rFonts w:ascii="Sakkal Majalla" w:hAnsi="Sakkal Majalla" w:cs="Sakkal Majalla"/>
          <w:sz w:val="36"/>
          <w:szCs w:val="36"/>
          <w:rtl/>
        </w:rPr>
        <w:t>يركّز على دورة</w:t>
      </w:r>
      <w:r w:rsidRPr="008324A4">
        <w:rPr>
          <w:rFonts w:ascii="Sakkal Majalla" w:hAnsi="Sakkal Majalla" w:cs="Sakkal Majalla"/>
          <w:sz w:val="36"/>
          <w:szCs w:val="36"/>
        </w:rPr>
        <w:t xml:space="preserve"> PDCA (Plan – Do – Check – Act) </w:t>
      </w:r>
      <w:r w:rsidRPr="008324A4">
        <w:rPr>
          <w:rFonts w:ascii="Sakkal Majalla" w:hAnsi="Sakkal Majalla" w:cs="Sakkal Majalla"/>
          <w:sz w:val="36"/>
          <w:szCs w:val="36"/>
          <w:rtl/>
        </w:rPr>
        <w:t>كأداة للتحسين المستمر، ويرى أن 94% من مشكلات الجودة سببها النظام وليس الأفراد</w:t>
      </w:r>
      <w:r w:rsidRPr="008324A4">
        <w:rPr>
          <w:rFonts w:ascii="Sakkal Majalla" w:hAnsi="Sakkal Majalla" w:cs="Sakkal Majalla"/>
          <w:sz w:val="36"/>
          <w:szCs w:val="36"/>
        </w:rPr>
        <w:t>.</w:t>
      </w:r>
    </w:p>
    <w:p w14:paraId="277B0562" w14:textId="77777777" w:rsidR="008324A4" w:rsidRPr="008324A4" w:rsidRDefault="008324A4" w:rsidP="008324A4">
      <w:pPr>
        <w:numPr>
          <w:ilvl w:val="0"/>
          <w:numId w:val="159"/>
        </w:numPr>
        <w:rPr>
          <w:rFonts w:ascii="Sakkal Majalla" w:hAnsi="Sakkal Majalla" w:cs="Sakkal Majalla"/>
          <w:sz w:val="36"/>
          <w:szCs w:val="36"/>
        </w:rPr>
      </w:pPr>
      <w:r w:rsidRPr="008324A4">
        <w:rPr>
          <w:rFonts w:ascii="Sakkal Majalla" w:hAnsi="Sakkal Majalla" w:cs="Sakkal Majalla"/>
          <w:b/>
          <w:bCs/>
          <w:sz w:val="36"/>
          <w:szCs w:val="36"/>
          <w:rtl/>
        </w:rPr>
        <w:t>نموذج جوران</w:t>
      </w:r>
      <w:r w:rsidRPr="008324A4">
        <w:rPr>
          <w:rFonts w:ascii="Sakkal Majalla" w:hAnsi="Sakkal Majalla" w:cs="Sakkal Majalla"/>
          <w:b/>
          <w:bCs/>
          <w:sz w:val="36"/>
          <w:szCs w:val="36"/>
        </w:rPr>
        <w:t xml:space="preserve"> (Juran Trilogy):</w:t>
      </w:r>
      <w:r w:rsidRPr="008324A4">
        <w:rPr>
          <w:rFonts w:ascii="Sakkal Majalla" w:hAnsi="Sakkal Majalla" w:cs="Sakkal Majalla"/>
          <w:sz w:val="36"/>
          <w:szCs w:val="36"/>
        </w:rPr>
        <w:br/>
      </w:r>
      <w:r w:rsidRPr="008324A4">
        <w:rPr>
          <w:rFonts w:ascii="Sakkal Majalla" w:hAnsi="Sakkal Majalla" w:cs="Sakkal Majalla"/>
          <w:sz w:val="36"/>
          <w:szCs w:val="36"/>
          <w:rtl/>
        </w:rPr>
        <w:t>يقسم الجودة إلى ثلاث مراحل: التخطيط للجودة، التحكم بالجودة، التحسين المستمر للجودة</w:t>
      </w:r>
      <w:r w:rsidRPr="008324A4">
        <w:rPr>
          <w:rFonts w:ascii="Sakkal Majalla" w:hAnsi="Sakkal Majalla" w:cs="Sakkal Majalla"/>
          <w:sz w:val="36"/>
          <w:szCs w:val="36"/>
        </w:rPr>
        <w:t>.</w:t>
      </w:r>
    </w:p>
    <w:p w14:paraId="358A4D7B" w14:textId="77777777" w:rsidR="008324A4" w:rsidRPr="008324A4" w:rsidRDefault="008324A4" w:rsidP="008324A4">
      <w:pPr>
        <w:numPr>
          <w:ilvl w:val="0"/>
          <w:numId w:val="159"/>
        </w:numPr>
        <w:rPr>
          <w:rFonts w:ascii="Sakkal Majalla" w:hAnsi="Sakkal Majalla" w:cs="Sakkal Majalla"/>
          <w:sz w:val="36"/>
          <w:szCs w:val="36"/>
        </w:rPr>
      </w:pPr>
      <w:r w:rsidRPr="008324A4">
        <w:rPr>
          <w:rFonts w:ascii="Sakkal Majalla" w:hAnsi="Sakkal Majalla" w:cs="Sakkal Majalla"/>
          <w:b/>
          <w:bCs/>
          <w:sz w:val="36"/>
          <w:szCs w:val="36"/>
          <w:rtl/>
        </w:rPr>
        <w:t>نموذج كروسبي</w:t>
      </w:r>
      <w:r w:rsidRPr="008324A4">
        <w:rPr>
          <w:rFonts w:ascii="Sakkal Majalla" w:hAnsi="Sakkal Majalla" w:cs="Sakkal Majalla"/>
          <w:b/>
          <w:bCs/>
          <w:sz w:val="36"/>
          <w:szCs w:val="36"/>
        </w:rPr>
        <w:t xml:space="preserve"> (Crosby Model):</w:t>
      </w:r>
      <w:r w:rsidRPr="008324A4">
        <w:rPr>
          <w:rFonts w:ascii="Sakkal Majalla" w:hAnsi="Sakkal Majalla" w:cs="Sakkal Majalla"/>
          <w:sz w:val="36"/>
          <w:szCs w:val="36"/>
        </w:rPr>
        <w:br/>
      </w:r>
      <w:r w:rsidRPr="008324A4">
        <w:rPr>
          <w:rFonts w:ascii="Sakkal Majalla" w:hAnsi="Sakkal Majalla" w:cs="Sakkal Majalla"/>
          <w:sz w:val="36"/>
          <w:szCs w:val="36"/>
          <w:rtl/>
        </w:rPr>
        <w:t>يقوم على مبدأ "الصفر عيوب"، ويركّز على الوقاية بدل الفحص</w:t>
      </w:r>
      <w:r w:rsidRPr="008324A4">
        <w:rPr>
          <w:rFonts w:ascii="Sakkal Majalla" w:hAnsi="Sakkal Majalla" w:cs="Sakkal Majalla"/>
          <w:sz w:val="36"/>
          <w:szCs w:val="36"/>
        </w:rPr>
        <w:t>.</w:t>
      </w:r>
    </w:p>
    <w:p w14:paraId="15CB2919" w14:textId="77777777" w:rsidR="008324A4" w:rsidRPr="008324A4" w:rsidRDefault="008324A4" w:rsidP="008324A4">
      <w:pPr>
        <w:numPr>
          <w:ilvl w:val="0"/>
          <w:numId w:val="159"/>
        </w:numPr>
        <w:rPr>
          <w:rFonts w:ascii="Sakkal Majalla" w:hAnsi="Sakkal Majalla" w:cs="Sakkal Majalla"/>
          <w:sz w:val="36"/>
          <w:szCs w:val="36"/>
        </w:rPr>
      </w:pPr>
      <w:r w:rsidRPr="008324A4">
        <w:rPr>
          <w:rFonts w:ascii="Sakkal Majalla" w:hAnsi="Sakkal Majalla" w:cs="Sakkal Majalla"/>
          <w:b/>
          <w:bCs/>
          <w:sz w:val="36"/>
          <w:szCs w:val="36"/>
          <w:rtl/>
        </w:rPr>
        <w:t>نموذج بالدرج للتميز</w:t>
      </w:r>
      <w:r w:rsidRPr="008324A4">
        <w:rPr>
          <w:rFonts w:ascii="Sakkal Majalla" w:hAnsi="Sakkal Majalla" w:cs="Sakkal Majalla"/>
          <w:b/>
          <w:bCs/>
          <w:sz w:val="36"/>
          <w:szCs w:val="36"/>
        </w:rPr>
        <w:t xml:space="preserve"> (Baldrige Excellence Model):</w:t>
      </w:r>
      <w:r w:rsidRPr="008324A4">
        <w:rPr>
          <w:rFonts w:ascii="Sakkal Majalla" w:hAnsi="Sakkal Majalla" w:cs="Sakkal Majalla"/>
          <w:sz w:val="36"/>
          <w:szCs w:val="36"/>
        </w:rPr>
        <w:br/>
      </w:r>
      <w:r w:rsidRPr="008324A4">
        <w:rPr>
          <w:rFonts w:ascii="Sakkal Majalla" w:hAnsi="Sakkal Majalla" w:cs="Sakkal Majalla"/>
          <w:sz w:val="36"/>
          <w:szCs w:val="36"/>
          <w:rtl/>
        </w:rPr>
        <w:t>يُستخدم في تقييم الأداء المؤسسي في الولايات المتحدة، ويتضمن سبعة معايير رئيسة منها القيادة، والاستراتيجية، والتركيز على العملاء</w:t>
      </w:r>
      <w:r w:rsidRPr="008324A4">
        <w:rPr>
          <w:rFonts w:ascii="Sakkal Majalla" w:hAnsi="Sakkal Majalla" w:cs="Sakkal Majalla"/>
          <w:sz w:val="36"/>
          <w:szCs w:val="36"/>
        </w:rPr>
        <w:t>.</w:t>
      </w:r>
    </w:p>
    <w:p w14:paraId="2DF46D83" w14:textId="77777777" w:rsidR="008324A4" w:rsidRPr="008324A4" w:rsidRDefault="008324A4" w:rsidP="008324A4">
      <w:pPr>
        <w:numPr>
          <w:ilvl w:val="0"/>
          <w:numId w:val="159"/>
        </w:numPr>
        <w:rPr>
          <w:rFonts w:ascii="Sakkal Majalla" w:hAnsi="Sakkal Majalla" w:cs="Sakkal Majalla"/>
          <w:sz w:val="36"/>
          <w:szCs w:val="36"/>
        </w:rPr>
      </w:pPr>
      <w:r w:rsidRPr="008324A4">
        <w:rPr>
          <w:rFonts w:ascii="Sakkal Majalla" w:hAnsi="Sakkal Majalla" w:cs="Sakkal Majalla"/>
          <w:b/>
          <w:bCs/>
          <w:sz w:val="36"/>
          <w:szCs w:val="36"/>
          <w:rtl/>
        </w:rPr>
        <w:lastRenderedPageBreak/>
        <w:t>نموذج</w:t>
      </w:r>
      <w:r w:rsidRPr="008324A4">
        <w:rPr>
          <w:rFonts w:ascii="Sakkal Majalla" w:hAnsi="Sakkal Majalla" w:cs="Sakkal Majalla"/>
          <w:b/>
          <w:bCs/>
          <w:sz w:val="36"/>
          <w:szCs w:val="36"/>
        </w:rPr>
        <w:t xml:space="preserve"> EFQM </w:t>
      </w:r>
      <w:r w:rsidRPr="008324A4">
        <w:rPr>
          <w:rFonts w:ascii="Sakkal Majalla" w:hAnsi="Sakkal Majalla" w:cs="Sakkal Majalla"/>
          <w:b/>
          <w:bCs/>
          <w:sz w:val="36"/>
          <w:szCs w:val="36"/>
          <w:rtl/>
        </w:rPr>
        <w:t>الأوروبي</w:t>
      </w:r>
      <w:r w:rsidRPr="008324A4">
        <w:rPr>
          <w:rFonts w:ascii="Sakkal Majalla" w:hAnsi="Sakkal Majalla" w:cs="Sakkal Majalla"/>
          <w:b/>
          <w:bCs/>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يركز على تحقيق التميز من خلال القيادة والموارد والعمليات والنتائج المتوازنة، ويُعتبر من أكثر النماذج شمولية في تطبيق الجودة الشاملة</w:t>
      </w:r>
      <w:r w:rsidRPr="008324A4">
        <w:rPr>
          <w:rFonts w:ascii="Sakkal Majalla" w:hAnsi="Sakkal Majalla" w:cs="Sakkal Majalla"/>
          <w:sz w:val="36"/>
          <w:szCs w:val="36"/>
        </w:rPr>
        <w:t>.</w:t>
      </w:r>
    </w:p>
    <w:p w14:paraId="151A14BB" w14:textId="583D9B13" w:rsidR="008324A4" w:rsidRPr="008324A4" w:rsidRDefault="008324A4" w:rsidP="008324A4">
      <w:pPr>
        <w:rPr>
          <w:rFonts w:ascii="Sakkal Majalla" w:hAnsi="Sakkal Majalla" w:cs="Sakkal Majalla"/>
          <w:sz w:val="36"/>
          <w:szCs w:val="36"/>
        </w:rPr>
      </w:pPr>
    </w:p>
    <w:p w14:paraId="249A111E"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خامسًا: كفاءة المشاريع الإنتاجية – المفهوم والأبعاد</w:t>
      </w:r>
    </w:p>
    <w:p w14:paraId="458F74CE"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Pr>
        <w:t xml:space="preserve">1. </w:t>
      </w:r>
      <w:r w:rsidRPr="008324A4">
        <w:rPr>
          <w:rFonts w:ascii="Sakkal Majalla" w:hAnsi="Sakkal Majalla" w:cs="Sakkal Majalla"/>
          <w:b/>
          <w:bCs/>
          <w:sz w:val="36"/>
          <w:szCs w:val="36"/>
          <w:rtl/>
        </w:rPr>
        <w:t>تعريف الكفاءة الإنتاجية</w:t>
      </w:r>
      <w:r w:rsidRPr="008324A4">
        <w:rPr>
          <w:rFonts w:ascii="Sakkal Majalla" w:hAnsi="Sakkal Majalla" w:cs="Sakkal Majalla"/>
          <w:b/>
          <w:bCs/>
          <w:sz w:val="36"/>
          <w:szCs w:val="36"/>
        </w:rPr>
        <w:t>:</w:t>
      </w:r>
    </w:p>
    <w:p w14:paraId="2B80D290"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الكفاءة الإنتاجية هي قدرة المشروع على تحقيق أقصى ناتج بأقل تكلفة وفي أقصر وقت ممكن دون التأثير على جودة المنتج</w:t>
      </w:r>
      <w:r w:rsidRPr="008324A4">
        <w:rPr>
          <w:rFonts w:ascii="Sakkal Majalla" w:hAnsi="Sakkal Majalla" w:cs="Sakkal Majalla"/>
          <w:sz w:val="36"/>
          <w:szCs w:val="36"/>
        </w:rPr>
        <w:t xml:space="preserve"> (Kerzner, 2017).</w:t>
      </w:r>
      <w:r w:rsidRPr="008324A4">
        <w:rPr>
          <w:rFonts w:ascii="Sakkal Majalla" w:hAnsi="Sakkal Majalla" w:cs="Sakkal Majalla"/>
          <w:sz w:val="36"/>
          <w:szCs w:val="36"/>
        </w:rPr>
        <w:br/>
      </w:r>
      <w:r w:rsidRPr="008324A4">
        <w:rPr>
          <w:rFonts w:ascii="Sakkal Majalla" w:hAnsi="Sakkal Majalla" w:cs="Sakkal Majalla"/>
          <w:sz w:val="36"/>
          <w:szCs w:val="36"/>
          <w:rtl/>
        </w:rPr>
        <w:t>وتُقاس الكفاءة من خلال مؤشرات كمية مثل الإنتاجية، ومعدل العيوب، وزمن الدورة، وتكلفة الوحدة، ورضا العملاء</w:t>
      </w:r>
      <w:r w:rsidRPr="008324A4">
        <w:rPr>
          <w:rFonts w:ascii="Sakkal Majalla" w:hAnsi="Sakkal Majalla" w:cs="Sakkal Majalla"/>
          <w:sz w:val="36"/>
          <w:szCs w:val="36"/>
        </w:rPr>
        <w:t>.</w:t>
      </w:r>
    </w:p>
    <w:p w14:paraId="081A9BFB"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Pr>
        <w:t xml:space="preserve">2. </w:t>
      </w:r>
      <w:r w:rsidRPr="008324A4">
        <w:rPr>
          <w:rFonts w:ascii="Sakkal Majalla" w:hAnsi="Sakkal Majalla" w:cs="Sakkal Majalla"/>
          <w:b/>
          <w:bCs/>
          <w:sz w:val="36"/>
          <w:szCs w:val="36"/>
          <w:rtl/>
        </w:rPr>
        <w:t>أبعاد الكفاءة الإنتاجية في المشاريع الصناعية</w:t>
      </w:r>
      <w:r w:rsidRPr="008324A4">
        <w:rPr>
          <w:rFonts w:ascii="Sakkal Majalla" w:hAnsi="Sakkal Majalla" w:cs="Sakkal Majalla"/>
          <w:b/>
          <w:bCs/>
          <w:sz w:val="36"/>
          <w:szCs w:val="36"/>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80"/>
        <w:gridCol w:w="5242"/>
      </w:tblGrid>
      <w:tr w:rsidR="008324A4" w:rsidRPr="008324A4" w14:paraId="22A08033" w14:textId="77777777" w:rsidTr="008324A4">
        <w:trPr>
          <w:tblHeader/>
          <w:tblCellSpacing w:w="15" w:type="dxa"/>
        </w:trPr>
        <w:tc>
          <w:tcPr>
            <w:tcW w:w="0" w:type="auto"/>
            <w:vAlign w:val="center"/>
            <w:hideMark/>
          </w:tcPr>
          <w:p w14:paraId="7FDEB276"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البعد</w:t>
            </w:r>
          </w:p>
        </w:tc>
        <w:tc>
          <w:tcPr>
            <w:tcW w:w="0" w:type="auto"/>
            <w:vAlign w:val="center"/>
            <w:hideMark/>
          </w:tcPr>
          <w:p w14:paraId="1D71679C"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الوصف التحليلي</w:t>
            </w:r>
          </w:p>
        </w:tc>
      </w:tr>
      <w:tr w:rsidR="008324A4" w:rsidRPr="008324A4" w14:paraId="2923CA2F" w14:textId="77777777" w:rsidTr="008324A4">
        <w:trPr>
          <w:tblCellSpacing w:w="15" w:type="dxa"/>
        </w:trPr>
        <w:tc>
          <w:tcPr>
            <w:tcW w:w="0" w:type="auto"/>
            <w:vAlign w:val="center"/>
            <w:hideMark/>
          </w:tcPr>
          <w:p w14:paraId="0262E4AC"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الجودة</w:t>
            </w:r>
            <w:r w:rsidRPr="008324A4">
              <w:rPr>
                <w:rFonts w:ascii="Sakkal Majalla" w:hAnsi="Sakkal Majalla" w:cs="Sakkal Majalla"/>
                <w:b/>
                <w:bCs/>
                <w:sz w:val="36"/>
                <w:szCs w:val="36"/>
              </w:rPr>
              <w:t xml:space="preserve"> (Quality)</w:t>
            </w:r>
          </w:p>
        </w:tc>
        <w:tc>
          <w:tcPr>
            <w:tcW w:w="0" w:type="auto"/>
            <w:vAlign w:val="center"/>
            <w:hideMark/>
          </w:tcPr>
          <w:p w14:paraId="26EB3A2E"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مدى مطابقة المنتج للمواصفات القياسية ومعايير السلامة</w:t>
            </w:r>
            <w:r w:rsidRPr="008324A4">
              <w:rPr>
                <w:rFonts w:ascii="Sakkal Majalla" w:hAnsi="Sakkal Majalla" w:cs="Sakkal Majalla"/>
                <w:sz w:val="36"/>
                <w:szCs w:val="36"/>
              </w:rPr>
              <w:t>.</w:t>
            </w:r>
          </w:p>
        </w:tc>
      </w:tr>
      <w:tr w:rsidR="008324A4" w:rsidRPr="008324A4" w14:paraId="451FD18D" w14:textId="77777777" w:rsidTr="008324A4">
        <w:trPr>
          <w:tblCellSpacing w:w="15" w:type="dxa"/>
        </w:trPr>
        <w:tc>
          <w:tcPr>
            <w:tcW w:w="0" w:type="auto"/>
            <w:vAlign w:val="center"/>
            <w:hideMark/>
          </w:tcPr>
          <w:p w14:paraId="5D1044E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الوقت</w:t>
            </w:r>
            <w:r w:rsidRPr="008324A4">
              <w:rPr>
                <w:rFonts w:ascii="Sakkal Majalla" w:hAnsi="Sakkal Majalla" w:cs="Sakkal Majalla"/>
                <w:b/>
                <w:bCs/>
                <w:sz w:val="36"/>
                <w:szCs w:val="36"/>
              </w:rPr>
              <w:t xml:space="preserve"> (Time)</w:t>
            </w:r>
          </w:p>
        </w:tc>
        <w:tc>
          <w:tcPr>
            <w:tcW w:w="0" w:type="auto"/>
            <w:vAlign w:val="center"/>
            <w:hideMark/>
          </w:tcPr>
          <w:p w14:paraId="542FB42C"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درجة الالتزام بالجداول الزمنية في تنفيذ المشاريع</w:t>
            </w:r>
            <w:r w:rsidRPr="008324A4">
              <w:rPr>
                <w:rFonts w:ascii="Sakkal Majalla" w:hAnsi="Sakkal Majalla" w:cs="Sakkal Majalla"/>
                <w:sz w:val="36"/>
                <w:szCs w:val="36"/>
              </w:rPr>
              <w:t>.</w:t>
            </w:r>
          </w:p>
        </w:tc>
      </w:tr>
      <w:tr w:rsidR="008324A4" w:rsidRPr="008324A4" w14:paraId="73C46529" w14:textId="77777777" w:rsidTr="008324A4">
        <w:trPr>
          <w:tblCellSpacing w:w="15" w:type="dxa"/>
        </w:trPr>
        <w:tc>
          <w:tcPr>
            <w:tcW w:w="0" w:type="auto"/>
            <w:vAlign w:val="center"/>
            <w:hideMark/>
          </w:tcPr>
          <w:p w14:paraId="70B6F8B1"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التكلفة</w:t>
            </w:r>
            <w:r w:rsidRPr="008324A4">
              <w:rPr>
                <w:rFonts w:ascii="Sakkal Majalla" w:hAnsi="Sakkal Majalla" w:cs="Sakkal Majalla"/>
                <w:b/>
                <w:bCs/>
                <w:sz w:val="36"/>
                <w:szCs w:val="36"/>
              </w:rPr>
              <w:t xml:space="preserve"> (Cost)</w:t>
            </w:r>
          </w:p>
        </w:tc>
        <w:tc>
          <w:tcPr>
            <w:tcW w:w="0" w:type="auto"/>
            <w:vAlign w:val="center"/>
            <w:hideMark/>
          </w:tcPr>
          <w:p w14:paraId="366FA2C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كفاءة استخدام الموارد وخفض الهدر في المواد والطاقة</w:t>
            </w:r>
            <w:r w:rsidRPr="008324A4">
              <w:rPr>
                <w:rFonts w:ascii="Sakkal Majalla" w:hAnsi="Sakkal Majalla" w:cs="Sakkal Majalla"/>
                <w:sz w:val="36"/>
                <w:szCs w:val="36"/>
              </w:rPr>
              <w:t>.</w:t>
            </w:r>
          </w:p>
        </w:tc>
      </w:tr>
      <w:tr w:rsidR="008324A4" w:rsidRPr="008324A4" w14:paraId="1CB050CA" w14:textId="77777777" w:rsidTr="008324A4">
        <w:trPr>
          <w:tblCellSpacing w:w="15" w:type="dxa"/>
        </w:trPr>
        <w:tc>
          <w:tcPr>
            <w:tcW w:w="0" w:type="auto"/>
            <w:vAlign w:val="center"/>
            <w:hideMark/>
          </w:tcPr>
          <w:p w14:paraId="5069D0ED"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الإنتاجية</w:t>
            </w:r>
            <w:r w:rsidRPr="008324A4">
              <w:rPr>
                <w:rFonts w:ascii="Sakkal Majalla" w:hAnsi="Sakkal Majalla" w:cs="Sakkal Majalla"/>
                <w:b/>
                <w:bCs/>
                <w:sz w:val="36"/>
                <w:szCs w:val="36"/>
              </w:rPr>
              <w:t xml:space="preserve"> (Productivity)</w:t>
            </w:r>
          </w:p>
        </w:tc>
        <w:tc>
          <w:tcPr>
            <w:tcW w:w="0" w:type="auto"/>
            <w:vAlign w:val="center"/>
            <w:hideMark/>
          </w:tcPr>
          <w:p w14:paraId="0680F7D5"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كمية الإنتاج مقابل المدخلات المستخدمة (العمالة، الوقت، الموارد)</w:t>
            </w:r>
            <w:r w:rsidRPr="008324A4">
              <w:rPr>
                <w:rFonts w:ascii="Sakkal Majalla" w:hAnsi="Sakkal Majalla" w:cs="Sakkal Majalla"/>
                <w:sz w:val="36"/>
                <w:szCs w:val="36"/>
              </w:rPr>
              <w:t>.</w:t>
            </w:r>
          </w:p>
        </w:tc>
      </w:tr>
      <w:tr w:rsidR="008324A4" w:rsidRPr="008324A4" w14:paraId="70412C57" w14:textId="77777777" w:rsidTr="008324A4">
        <w:trPr>
          <w:tblCellSpacing w:w="15" w:type="dxa"/>
        </w:trPr>
        <w:tc>
          <w:tcPr>
            <w:tcW w:w="0" w:type="auto"/>
            <w:vAlign w:val="center"/>
            <w:hideMark/>
          </w:tcPr>
          <w:p w14:paraId="331827E1"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رضا العملاء</w:t>
            </w:r>
            <w:r w:rsidRPr="008324A4">
              <w:rPr>
                <w:rFonts w:ascii="Sakkal Majalla" w:hAnsi="Sakkal Majalla" w:cs="Sakkal Majalla"/>
                <w:b/>
                <w:bCs/>
                <w:sz w:val="36"/>
                <w:szCs w:val="36"/>
              </w:rPr>
              <w:t xml:space="preserve"> (Customer Satisfaction)</w:t>
            </w:r>
          </w:p>
        </w:tc>
        <w:tc>
          <w:tcPr>
            <w:tcW w:w="0" w:type="auto"/>
            <w:vAlign w:val="center"/>
            <w:hideMark/>
          </w:tcPr>
          <w:p w14:paraId="40BEBC0E"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مؤشر شامل يقيس مدى تحقيق توقعات العملاء من المنتج</w:t>
            </w:r>
            <w:r w:rsidRPr="008324A4">
              <w:rPr>
                <w:rFonts w:ascii="Sakkal Majalla" w:hAnsi="Sakkal Majalla" w:cs="Sakkal Majalla"/>
                <w:sz w:val="36"/>
                <w:szCs w:val="36"/>
              </w:rPr>
              <w:t>.</w:t>
            </w:r>
          </w:p>
        </w:tc>
      </w:tr>
    </w:tbl>
    <w:p w14:paraId="64205938"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lastRenderedPageBreak/>
        <w:t>سادسًا: العلاقة النظرية بين إدارة الجودة الشاملة وكفاءة المشاريع الإنتاجية</w:t>
      </w:r>
    </w:p>
    <w:p w14:paraId="480BABAF"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تؤكد الأدبيات الإدارية أن العلاقة بين</w:t>
      </w:r>
      <w:r w:rsidRPr="008324A4">
        <w:rPr>
          <w:rFonts w:ascii="Sakkal Majalla" w:hAnsi="Sakkal Majalla" w:cs="Sakkal Majalla"/>
          <w:sz w:val="36"/>
          <w:szCs w:val="36"/>
        </w:rPr>
        <w:t xml:space="preserve"> TQM </w:t>
      </w:r>
      <w:r w:rsidRPr="008324A4">
        <w:rPr>
          <w:rFonts w:ascii="Sakkal Majalla" w:hAnsi="Sakkal Majalla" w:cs="Sakkal Majalla"/>
          <w:sz w:val="36"/>
          <w:szCs w:val="36"/>
          <w:rtl/>
        </w:rPr>
        <w:t xml:space="preserve">والكفاءة الإنتاجية علاقة </w:t>
      </w:r>
      <w:r w:rsidRPr="008324A4">
        <w:rPr>
          <w:rFonts w:ascii="Sakkal Majalla" w:hAnsi="Sakkal Majalla" w:cs="Sakkal Majalla"/>
          <w:b/>
          <w:bCs/>
          <w:sz w:val="36"/>
          <w:szCs w:val="36"/>
          <w:rtl/>
        </w:rPr>
        <w:t>سببية مباشرة وطردية</w:t>
      </w:r>
      <w:r w:rsidRPr="008324A4">
        <w:rPr>
          <w:rFonts w:ascii="Sakkal Majalla" w:hAnsi="Sakkal Majalla" w:cs="Sakkal Majalla"/>
          <w:sz w:val="36"/>
          <w:szCs w:val="36"/>
          <w:rtl/>
        </w:rPr>
        <w:t>؛ فكلما زاد التزام المؤسسة بمبادئ الجودة، ارتفع مستوى الكفاءة التشغيلية</w:t>
      </w:r>
      <w:r w:rsidRPr="008324A4">
        <w:rPr>
          <w:rFonts w:ascii="Sakkal Majalla" w:hAnsi="Sakkal Majalla" w:cs="Sakkal Majalla"/>
          <w:sz w:val="36"/>
          <w:szCs w:val="36"/>
        </w:rPr>
        <w:t>.</w:t>
      </w:r>
    </w:p>
    <w:p w14:paraId="02C63976" w14:textId="77777777" w:rsidR="008324A4" w:rsidRPr="008324A4" w:rsidRDefault="008324A4" w:rsidP="008324A4">
      <w:pPr>
        <w:numPr>
          <w:ilvl w:val="0"/>
          <w:numId w:val="160"/>
        </w:numPr>
        <w:rPr>
          <w:rFonts w:ascii="Sakkal Majalla" w:hAnsi="Sakkal Majalla" w:cs="Sakkal Majalla"/>
          <w:sz w:val="36"/>
          <w:szCs w:val="36"/>
        </w:rPr>
      </w:pPr>
      <w:r w:rsidRPr="008324A4">
        <w:rPr>
          <w:rFonts w:ascii="Sakkal Majalla" w:hAnsi="Sakkal Majalla" w:cs="Sakkal Majalla"/>
          <w:b/>
          <w:bCs/>
          <w:sz w:val="36"/>
          <w:szCs w:val="36"/>
          <w:rtl/>
        </w:rPr>
        <w:t>تأثير القيادة</w:t>
      </w:r>
      <w:r w:rsidRPr="008324A4">
        <w:rPr>
          <w:rFonts w:ascii="Sakkal Majalla" w:hAnsi="Sakkal Majalla" w:cs="Sakkal Majalla"/>
          <w:b/>
          <w:bCs/>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القيادة التي تتبنى ثقافة الجودة وتدعم العاملين تخلق بيئة تنظيمية إيجابية تُحفّز التحسين والإبداع، ما ينعكس على أداء المشاريع وكفاءتها</w:t>
      </w:r>
      <w:r w:rsidRPr="008324A4">
        <w:rPr>
          <w:rFonts w:ascii="Sakkal Majalla" w:hAnsi="Sakkal Majalla" w:cs="Sakkal Majalla"/>
          <w:sz w:val="36"/>
          <w:szCs w:val="36"/>
        </w:rPr>
        <w:t>.</w:t>
      </w:r>
    </w:p>
    <w:p w14:paraId="09971207" w14:textId="77777777" w:rsidR="008324A4" w:rsidRPr="008324A4" w:rsidRDefault="008324A4" w:rsidP="008324A4">
      <w:pPr>
        <w:numPr>
          <w:ilvl w:val="0"/>
          <w:numId w:val="160"/>
        </w:numPr>
        <w:rPr>
          <w:rFonts w:ascii="Sakkal Majalla" w:hAnsi="Sakkal Majalla" w:cs="Sakkal Majalla"/>
          <w:sz w:val="36"/>
          <w:szCs w:val="36"/>
        </w:rPr>
      </w:pPr>
      <w:r w:rsidRPr="008324A4">
        <w:rPr>
          <w:rFonts w:ascii="Sakkal Majalla" w:hAnsi="Sakkal Majalla" w:cs="Sakkal Majalla"/>
          <w:b/>
          <w:bCs/>
          <w:sz w:val="36"/>
          <w:szCs w:val="36"/>
          <w:rtl/>
        </w:rPr>
        <w:t>تأثير التدريب</w:t>
      </w:r>
      <w:r w:rsidRPr="008324A4">
        <w:rPr>
          <w:rFonts w:ascii="Sakkal Majalla" w:hAnsi="Sakkal Majalla" w:cs="Sakkal Majalla"/>
          <w:b/>
          <w:bCs/>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التدريب المنتظم يرفع كفاءة العاملين في التعامل مع المشكلات التشغيلية ويقلّل من معدلات الأخطاء، وبالتالي يخفض تكاليف التشغيل</w:t>
      </w:r>
      <w:r w:rsidRPr="008324A4">
        <w:rPr>
          <w:rFonts w:ascii="Sakkal Majalla" w:hAnsi="Sakkal Majalla" w:cs="Sakkal Majalla"/>
          <w:sz w:val="36"/>
          <w:szCs w:val="36"/>
        </w:rPr>
        <w:t>.</w:t>
      </w:r>
    </w:p>
    <w:p w14:paraId="039B45D4" w14:textId="77777777" w:rsidR="008324A4" w:rsidRPr="008324A4" w:rsidRDefault="008324A4" w:rsidP="008324A4">
      <w:pPr>
        <w:numPr>
          <w:ilvl w:val="0"/>
          <w:numId w:val="160"/>
        </w:numPr>
        <w:rPr>
          <w:rFonts w:ascii="Sakkal Majalla" w:hAnsi="Sakkal Majalla" w:cs="Sakkal Majalla"/>
          <w:sz w:val="36"/>
          <w:szCs w:val="36"/>
        </w:rPr>
      </w:pPr>
      <w:r w:rsidRPr="008324A4">
        <w:rPr>
          <w:rFonts w:ascii="Sakkal Majalla" w:hAnsi="Sakkal Majalla" w:cs="Sakkal Majalla"/>
          <w:b/>
          <w:bCs/>
          <w:sz w:val="36"/>
          <w:szCs w:val="36"/>
          <w:rtl/>
        </w:rPr>
        <w:t>تأثير المشاركة</w:t>
      </w:r>
      <w:r w:rsidRPr="008324A4">
        <w:rPr>
          <w:rFonts w:ascii="Sakkal Majalla" w:hAnsi="Sakkal Majalla" w:cs="Sakkal Majalla"/>
          <w:b/>
          <w:bCs/>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إشراك العاملين في اتخاذ القرار يعزز من انتمائهم ويزيد من التزامهم بتحقيق أهداف الجودة والإنتاجية</w:t>
      </w:r>
      <w:r w:rsidRPr="008324A4">
        <w:rPr>
          <w:rFonts w:ascii="Sakkal Majalla" w:hAnsi="Sakkal Majalla" w:cs="Sakkal Majalla"/>
          <w:sz w:val="36"/>
          <w:szCs w:val="36"/>
        </w:rPr>
        <w:t>.</w:t>
      </w:r>
    </w:p>
    <w:p w14:paraId="76D291B9" w14:textId="77777777" w:rsidR="008324A4" w:rsidRPr="008324A4" w:rsidRDefault="008324A4" w:rsidP="008324A4">
      <w:pPr>
        <w:numPr>
          <w:ilvl w:val="0"/>
          <w:numId w:val="160"/>
        </w:numPr>
        <w:rPr>
          <w:rFonts w:ascii="Sakkal Majalla" w:hAnsi="Sakkal Majalla" w:cs="Sakkal Majalla"/>
          <w:sz w:val="36"/>
          <w:szCs w:val="36"/>
        </w:rPr>
      </w:pPr>
      <w:r w:rsidRPr="008324A4">
        <w:rPr>
          <w:rFonts w:ascii="Sakkal Majalla" w:hAnsi="Sakkal Majalla" w:cs="Sakkal Majalla"/>
          <w:b/>
          <w:bCs/>
          <w:sz w:val="36"/>
          <w:szCs w:val="36"/>
          <w:rtl/>
        </w:rPr>
        <w:t>تأثير التحسين المستمر</w:t>
      </w:r>
      <w:r w:rsidRPr="008324A4">
        <w:rPr>
          <w:rFonts w:ascii="Sakkal Majalla" w:hAnsi="Sakkal Majalla" w:cs="Sakkal Majalla"/>
          <w:b/>
          <w:bCs/>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تطبيق التحسين المستمر يقلل التباين في العمليات ويزيد من ثبات الجودة ويُحسن مؤشرات الأداء العامة</w:t>
      </w:r>
      <w:r w:rsidRPr="008324A4">
        <w:rPr>
          <w:rFonts w:ascii="Sakkal Majalla" w:hAnsi="Sakkal Majalla" w:cs="Sakkal Majalla"/>
          <w:sz w:val="36"/>
          <w:szCs w:val="36"/>
        </w:rPr>
        <w:t>.</w:t>
      </w:r>
    </w:p>
    <w:p w14:paraId="072D4E3D" w14:textId="7650D5F5" w:rsidR="008324A4" w:rsidRPr="008324A4" w:rsidRDefault="008324A4" w:rsidP="008324A4">
      <w:pPr>
        <w:rPr>
          <w:rFonts w:ascii="Sakkal Majalla" w:hAnsi="Sakkal Majalla" w:cs="Sakkal Majalla"/>
          <w:sz w:val="36"/>
          <w:szCs w:val="36"/>
        </w:rPr>
      </w:pPr>
    </w:p>
    <w:p w14:paraId="701F399F"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سابعًا: الأدلة التجريبية والدراسات الداعمة</w:t>
      </w:r>
    </w:p>
    <w:p w14:paraId="78F28331"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أثبتت الدراسات الحديثة أن تطبيق الجودة الشاملة يُحدث أثرًا ملموسًا في الكفاءة التشغيلية</w:t>
      </w:r>
      <w:r w:rsidRPr="008324A4">
        <w:rPr>
          <w:rFonts w:ascii="Sakkal Majalla" w:hAnsi="Sakkal Majalla" w:cs="Sakkal Majalla"/>
          <w:sz w:val="36"/>
          <w:szCs w:val="36"/>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0"/>
        <w:gridCol w:w="709"/>
        <w:gridCol w:w="2392"/>
        <w:gridCol w:w="3681"/>
      </w:tblGrid>
      <w:tr w:rsidR="008324A4" w:rsidRPr="008324A4" w14:paraId="0B2804D2" w14:textId="77777777" w:rsidTr="008324A4">
        <w:trPr>
          <w:tblHeader/>
          <w:tblCellSpacing w:w="15" w:type="dxa"/>
        </w:trPr>
        <w:tc>
          <w:tcPr>
            <w:tcW w:w="0" w:type="auto"/>
            <w:vAlign w:val="center"/>
            <w:hideMark/>
          </w:tcPr>
          <w:p w14:paraId="0A9FE784"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الباحثون</w:t>
            </w:r>
          </w:p>
        </w:tc>
        <w:tc>
          <w:tcPr>
            <w:tcW w:w="0" w:type="auto"/>
            <w:vAlign w:val="center"/>
            <w:hideMark/>
          </w:tcPr>
          <w:p w14:paraId="3381580B"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السنة</w:t>
            </w:r>
          </w:p>
        </w:tc>
        <w:tc>
          <w:tcPr>
            <w:tcW w:w="0" w:type="auto"/>
            <w:vAlign w:val="center"/>
            <w:hideMark/>
          </w:tcPr>
          <w:p w14:paraId="041B7478"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القطاع</w:t>
            </w:r>
          </w:p>
        </w:tc>
        <w:tc>
          <w:tcPr>
            <w:tcW w:w="0" w:type="auto"/>
            <w:vAlign w:val="center"/>
            <w:hideMark/>
          </w:tcPr>
          <w:p w14:paraId="2C4FC43C"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النتائج الرئيسة</w:t>
            </w:r>
          </w:p>
        </w:tc>
      </w:tr>
      <w:tr w:rsidR="008324A4" w:rsidRPr="008324A4" w14:paraId="296AA66C" w14:textId="77777777" w:rsidTr="008324A4">
        <w:trPr>
          <w:tblCellSpacing w:w="15" w:type="dxa"/>
        </w:trPr>
        <w:tc>
          <w:tcPr>
            <w:tcW w:w="0" w:type="auto"/>
            <w:vAlign w:val="center"/>
            <w:hideMark/>
          </w:tcPr>
          <w:p w14:paraId="194DA9A8"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Pr>
              <w:t>Kumar et al.</w:t>
            </w:r>
          </w:p>
        </w:tc>
        <w:tc>
          <w:tcPr>
            <w:tcW w:w="0" w:type="auto"/>
            <w:vAlign w:val="center"/>
            <w:hideMark/>
          </w:tcPr>
          <w:p w14:paraId="537262CE"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2020</w:t>
            </w:r>
          </w:p>
        </w:tc>
        <w:tc>
          <w:tcPr>
            <w:tcW w:w="0" w:type="auto"/>
            <w:vAlign w:val="center"/>
            <w:hideMark/>
          </w:tcPr>
          <w:p w14:paraId="66454B5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الصناعات الغذائية بالهند</w:t>
            </w:r>
          </w:p>
        </w:tc>
        <w:tc>
          <w:tcPr>
            <w:tcW w:w="0" w:type="auto"/>
            <w:vAlign w:val="center"/>
            <w:hideMark/>
          </w:tcPr>
          <w:p w14:paraId="0B67D532"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خفض الفاقد 25% وزيادة الإنتاجية 18</w:t>
            </w:r>
            <w:r w:rsidRPr="008324A4">
              <w:rPr>
                <w:rFonts w:ascii="Sakkal Majalla" w:hAnsi="Sakkal Majalla" w:cs="Sakkal Majalla"/>
                <w:sz w:val="36"/>
                <w:szCs w:val="36"/>
              </w:rPr>
              <w:t>%.</w:t>
            </w:r>
          </w:p>
        </w:tc>
      </w:tr>
      <w:tr w:rsidR="008324A4" w:rsidRPr="008324A4" w14:paraId="5FE99006" w14:textId="77777777" w:rsidTr="008324A4">
        <w:trPr>
          <w:tblCellSpacing w:w="15" w:type="dxa"/>
        </w:trPr>
        <w:tc>
          <w:tcPr>
            <w:tcW w:w="0" w:type="auto"/>
            <w:vAlign w:val="center"/>
            <w:hideMark/>
          </w:tcPr>
          <w:p w14:paraId="7B7F4D1B"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Pr>
              <w:lastRenderedPageBreak/>
              <w:t>Oakland</w:t>
            </w:r>
          </w:p>
        </w:tc>
        <w:tc>
          <w:tcPr>
            <w:tcW w:w="0" w:type="auto"/>
            <w:vAlign w:val="center"/>
            <w:hideMark/>
          </w:tcPr>
          <w:p w14:paraId="5DBDF6C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2014</w:t>
            </w:r>
          </w:p>
        </w:tc>
        <w:tc>
          <w:tcPr>
            <w:tcW w:w="0" w:type="auto"/>
            <w:vAlign w:val="center"/>
            <w:hideMark/>
          </w:tcPr>
          <w:p w14:paraId="5BB0EE68"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المؤسسات الصناعية البريطانية</w:t>
            </w:r>
          </w:p>
        </w:tc>
        <w:tc>
          <w:tcPr>
            <w:tcW w:w="0" w:type="auto"/>
            <w:vAlign w:val="center"/>
            <w:hideMark/>
          </w:tcPr>
          <w:p w14:paraId="2DB6FBE0"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علاقة قوية</w:t>
            </w:r>
            <w:r w:rsidRPr="008324A4">
              <w:rPr>
                <w:rFonts w:ascii="Sakkal Majalla" w:hAnsi="Sakkal Majalla" w:cs="Sakkal Majalla"/>
                <w:sz w:val="36"/>
                <w:szCs w:val="36"/>
              </w:rPr>
              <w:t xml:space="preserve"> (r=0.81) </w:t>
            </w:r>
            <w:r w:rsidRPr="008324A4">
              <w:rPr>
                <w:rFonts w:ascii="Sakkal Majalla" w:hAnsi="Sakkal Majalla" w:cs="Sakkal Majalla"/>
                <w:sz w:val="36"/>
                <w:szCs w:val="36"/>
                <w:rtl/>
              </w:rPr>
              <w:t>بين</w:t>
            </w:r>
            <w:r w:rsidRPr="008324A4">
              <w:rPr>
                <w:rFonts w:ascii="Sakkal Majalla" w:hAnsi="Sakkal Majalla" w:cs="Sakkal Majalla"/>
                <w:sz w:val="36"/>
                <w:szCs w:val="36"/>
              </w:rPr>
              <w:t xml:space="preserve"> TQM </w:t>
            </w:r>
            <w:r w:rsidRPr="008324A4">
              <w:rPr>
                <w:rFonts w:ascii="Sakkal Majalla" w:hAnsi="Sakkal Majalla" w:cs="Sakkal Majalla"/>
                <w:sz w:val="36"/>
                <w:szCs w:val="36"/>
                <w:rtl/>
              </w:rPr>
              <w:t>والأداء التشغيلي</w:t>
            </w:r>
            <w:r w:rsidRPr="008324A4">
              <w:rPr>
                <w:rFonts w:ascii="Sakkal Majalla" w:hAnsi="Sakkal Majalla" w:cs="Sakkal Majalla"/>
                <w:sz w:val="36"/>
                <w:szCs w:val="36"/>
              </w:rPr>
              <w:t>.</w:t>
            </w:r>
          </w:p>
        </w:tc>
      </w:tr>
      <w:tr w:rsidR="008324A4" w:rsidRPr="008324A4" w14:paraId="07EE92A7" w14:textId="77777777" w:rsidTr="008324A4">
        <w:trPr>
          <w:tblCellSpacing w:w="15" w:type="dxa"/>
        </w:trPr>
        <w:tc>
          <w:tcPr>
            <w:tcW w:w="0" w:type="auto"/>
            <w:vAlign w:val="center"/>
            <w:hideMark/>
          </w:tcPr>
          <w:p w14:paraId="1E47133E"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Pr>
              <w:t>Evans</w:t>
            </w:r>
          </w:p>
        </w:tc>
        <w:tc>
          <w:tcPr>
            <w:tcW w:w="0" w:type="auto"/>
            <w:vAlign w:val="center"/>
            <w:hideMark/>
          </w:tcPr>
          <w:p w14:paraId="27B9FBEE"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2017</w:t>
            </w:r>
          </w:p>
        </w:tc>
        <w:tc>
          <w:tcPr>
            <w:tcW w:w="0" w:type="auto"/>
            <w:vAlign w:val="center"/>
            <w:hideMark/>
          </w:tcPr>
          <w:p w14:paraId="25029B1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شركات أمريكية</w:t>
            </w:r>
          </w:p>
        </w:tc>
        <w:tc>
          <w:tcPr>
            <w:tcW w:w="0" w:type="auto"/>
            <w:vAlign w:val="center"/>
            <w:hideMark/>
          </w:tcPr>
          <w:p w14:paraId="7004EC6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زيادة رضا العملاء بنسبة 32% وتحسن الكفاءة 22</w:t>
            </w:r>
            <w:r w:rsidRPr="008324A4">
              <w:rPr>
                <w:rFonts w:ascii="Sakkal Majalla" w:hAnsi="Sakkal Majalla" w:cs="Sakkal Majalla"/>
                <w:sz w:val="36"/>
                <w:szCs w:val="36"/>
              </w:rPr>
              <w:t>%.</w:t>
            </w:r>
          </w:p>
        </w:tc>
      </w:tr>
      <w:tr w:rsidR="008324A4" w:rsidRPr="008324A4" w14:paraId="0C78264D" w14:textId="77777777" w:rsidTr="008324A4">
        <w:trPr>
          <w:tblCellSpacing w:w="15" w:type="dxa"/>
        </w:trPr>
        <w:tc>
          <w:tcPr>
            <w:tcW w:w="0" w:type="auto"/>
            <w:vAlign w:val="center"/>
            <w:hideMark/>
          </w:tcPr>
          <w:p w14:paraId="667CB2C2"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Pr>
              <w:t>Almaraz</w:t>
            </w:r>
          </w:p>
        </w:tc>
        <w:tc>
          <w:tcPr>
            <w:tcW w:w="0" w:type="auto"/>
            <w:vAlign w:val="center"/>
            <w:hideMark/>
          </w:tcPr>
          <w:p w14:paraId="58E2AF1E"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2019</w:t>
            </w:r>
          </w:p>
        </w:tc>
        <w:tc>
          <w:tcPr>
            <w:tcW w:w="0" w:type="auto"/>
            <w:vAlign w:val="center"/>
            <w:hideMark/>
          </w:tcPr>
          <w:p w14:paraId="0B64E84B"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المصانع الإسبانية</w:t>
            </w:r>
          </w:p>
        </w:tc>
        <w:tc>
          <w:tcPr>
            <w:tcW w:w="0" w:type="auto"/>
            <w:vAlign w:val="center"/>
            <w:hideMark/>
          </w:tcPr>
          <w:p w14:paraId="39304948"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التحسين المستمر رفع الكفاءة 20</w:t>
            </w:r>
            <w:r w:rsidRPr="008324A4">
              <w:rPr>
                <w:rFonts w:ascii="Sakkal Majalla" w:hAnsi="Sakkal Majalla" w:cs="Sakkal Majalla"/>
                <w:sz w:val="36"/>
                <w:szCs w:val="36"/>
              </w:rPr>
              <w:t>%.</w:t>
            </w:r>
          </w:p>
        </w:tc>
      </w:tr>
      <w:tr w:rsidR="008324A4" w:rsidRPr="008324A4" w14:paraId="02EC2E57" w14:textId="77777777" w:rsidTr="008324A4">
        <w:trPr>
          <w:tblCellSpacing w:w="15" w:type="dxa"/>
        </w:trPr>
        <w:tc>
          <w:tcPr>
            <w:tcW w:w="0" w:type="auto"/>
            <w:vAlign w:val="center"/>
            <w:hideMark/>
          </w:tcPr>
          <w:p w14:paraId="786214F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Pr>
              <w:t>Fernandes &amp; Ribeiro</w:t>
            </w:r>
          </w:p>
        </w:tc>
        <w:tc>
          <w:tcPr>
            <w:tcW w:w="0" w:type="auto"/>
            <w:vAlign w:val="center"/>
            <w:hideMark/>
          </w:tcPr>
          <w:p w14:paraId="65CB1C0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2022</w:t>
            </w:r>
          </w:p>
        </w:tc>
        <w:tc>
          <w:tcPr>
            <w:tcW w:w="0" w:type="auto"/>
            <w:vAlign w:val="center"/>
            <w:hideMark/>
          </w:tcPr>
          <w:p w14:paraId="3BFEF95B"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مؤسسات أوروبية</w:t>
            </w:r>
          </w:p>
        </w:tc>
        <w:tc>
          <w:tcPr>
            <w:tcW w:w="0" w:type="auto"/>
            <w:vAlign w:val="center"/>
            <w:hideMark/>
          </w:tcPr>
          <w:p w14:paraId="3FB0F678"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القيادة تفسّر 45% من نجاح تطبيق</w:t>
            </w:r>
            <w:r w:rsidRPr="008324A4">
              <w:rPr>
                <w:rFonts w:ascii="Sakkal Majalla" w:hAnsi="Sakkal Majalla" w:cs="Sakkal Majalla"/>
                <w:sz w:val="36"/>
                <w:szCs w:val="36"/>
              </w:rPr>
              <w:t xml:space="preserve"> TQM.</w:t>
            </w:r>
          </w:p>
        </w:tc>
      </w:tr>
    </w:tbl>
    <w:p w14:paraId="39BA83C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تدعم هذه النتائج الفرضيات المطروحة في الدراسة الحالية، وتؤكد وجود علاقة سببية طردية بين تطبيق الجودة الشاملة وتحسين الكفاءة الإنتاجية في بيئات مختلفة</w:t>
      </w:r>
      <w:r w:rsidRPr="008324A4">
        <w:rPr>
          <w:rFonts w:ascii="Sakkal Majalla" w:hAnsi="Sakkal Majalla" w:cs="Sakkal Majalla"/>
          <w:sz w:val="36"/>
          <w:szCs w:val="36"/>
        </w:rPr>
        <w:t>.</w:t>
      </w:r>
    </w:p>
    <w:p w14:paraId="435EC177" w14:textId="720649F9" w:rsidR="008324A4" w:rsidRPr="008324A4" w:rsidRDefault="008324A4" w:rsidP="008324A4">
      <w:pPr>
        <w:rPr>
          <w:rFonts w:ascii="Sakkal Majalla" w:hAnsi="Sakkal Majalla" w:cs="Sakkal Majalla"/>
          <w:sz w:val="36"/>
          <w:szCs w:val="36"/>
        </w:rPr>
      </w:pPr>
    </w:p>
    <w:p w14:paraId="2530BDFC"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ثامنًا: التطبيقات العملية للجودة الشاملة في المصانع الغذائية</w:t>
      </w:r>
    </w:p>
    <w:p w14:paraId="59F5388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في قطاع الصناعات الغذائية، تُترجم الجودة الشاملة إلى مجموعة من التطبيقات العملية أبرزها</w:t>
      </w:r>
      <w:r w:rsidRPr="008324A4">
        <w:rPr>
          <w:rFonts w:ascii="Sakkal Majalla" w:hAnsi="Sakkal Majalla" w:cs="Sakkal Majalla"/>
          <w:sz w:val="36"/>
          <w:szCs w:val="36"/>
        </w:rPr>
        <w:t>:</w:t>
      </w:r>
    </w:p>
    <w:p w14:paraId="2F864D90" w14:textId="77777777" w:rsidR="008324A4" w:rsidRPr="008324A4" w:rsidRDefault="008324A4" w:rsidP="008324A4">
      <w:pPr>
        <w:numPr>
          <w:ilvl w:val="0"/>
          <w:numId w:val="161"/>
        </w:numPr>
        <w:rPr>
          <w:rFonts w:ascii="Sakkal Majalla" w:hAnsi="Sakkal Majalla" w:cs="Sakkal Majalla"/>
          <w:sz w:val="36"/>
          <w:szCs w:val="36"/>
        </w:rPr>
      </w:pPr>
      <w:r w:rsidRPr="008324A4">
        <w:rPr>
          <w:rFonts w:ascii="Sakkal Majalla" w:hAnsi="Sakkal Majalla" w:cs="Sakkal Majalla"/>
          <w:b/>
          <w:bCs/>
          <w:sz w:val="36"/>
          <w:szCs w:val="36"/>
          <w:rtl/>
        </w:rPr>
        <w:t>تطبيق نظام</w:t>
      </w:r>
      <w:r w:rsidRPr="008324A4">
        <w:rPr>
          <w:rFonts w:ascii="Sakkal Majalla" w:hAnsi="Sakkal Majalla" w:cs="Sakkal Majalla"/>
          <w:b/>
          <w:bCs/>
          <w:sz w:val="36"/>
          <w:szCs w:val="36"/>
        </w:rPr>
        <w:t xml:space="preserve"> HACCP (</w:t>
      </w:r>
      <w:r w:rsidRPr="008324A4">
        <w:rPr>
          <w:rFonts w:ascii="Sakkal Majalla" w:hAnsi="Sakkal Majalla" w:cs="Sakkal Majalla"/>
          <w:b/>
          <w:bCs/>
          <w:sz w:val="36"/>
          <w:szCs w:val="36"/>
          <w:rtl/>
        </w:rPr>
        <w:t>تحليل المخاطر ونقاط التحكم الحرجة</w:t>
      </w:r>
      <w:r w:rsidRPr="008324A4">
        <w:rPr>
          <w:rFonts w:ascii="Sakkal Majalla" w:hAnsi="Sakkal Majalla" w:cs="Sakkal Majalla"/>
          <w:b/>
          <w:bCs/>
          <w:sz w:val="36"/>
          <w:szCs w:val="36"/>
        </w:rPr>
        <w:t>)</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لضمان سلامة المنتج الغذائي في جميع مراحل التصنيع</w:t>
      </w:r>
      <w:r w:rsidRPr="008324A4">
        <w:rPr>
          <w:rFonts w:ascii="Sakkal Majalla" w:hAnsi="Sakkal Majalla" w:cs="Sakkal Majalla"/>
          <w:sz w:val="36"/>
          <w:szCs w:val="36"/>
        </w:rPr>
        <w:t>.</w:t>
      </w:r>
    </w:p>
    <w:p w14:paraId="4E5A61D5" w14:textId="77777777" w:rsidR="008324A4" w:rsidRPr="008324A4" w:rsidRDefault="008324A4" w:rsidP="008324A4">
      <w:pPr>
        <w:numPr>
          <w:ilvl w:val="0"/>
          <w:numId w:val="161"/>
        </w:numPr>
        <w:rPr>
          <w:rFonts w:ascii="Sakkal Majalla" w:hAnsi="Sakkal Majalla" w:cs="Sakkal Majalla"/>
          <w:sz w:val="36"/>
          <w:szCs w:val="36"/>
        </w:rPr>
      </w:pPr>
      <w:r w:rsidRPr="008324A4">
        <w:rPr>
          <w:rFonts w:ascii="Sakkal Majalla" w:hAnsi="Sakkal Majalla" w:cs="Sakkal Majalla"/>
          <w:b/>
          <w:bCs/>
          <w:sz w:val="36"/>
          <w:szCs w:val="36"/>
          <w:rtl/>
        </w:rPr>
        <w:t>استخدام أدوات</w:t>
      </w:r>
      <w:r w:rsidRPr="008324A4">
        <w:rPr>
          <w:rFonts w:ascii="Sakkal Majalla" w:hAnsi="Sakkal Majalla" w:cs="Sakkal Majalla"/>
          <w:b/>
          <w:bCs/>
          <w:sz w:val="36"/>
          <w:szCs w:val="36"/>
        </w:rPr>
        <w:t xml:space="preserve"> SPC (</w:t>
      </w:r>
      <w:r w:rsidRPr="008324A4">
        <w:rPr>
          <w:rFonts w:ascii="Sakkal Majalla" w:hAnsi="Sakkal Majalla" w:cs="Sakkal Majalla"/>
          <w:b/>
          <w:bCs/>
          <w:sz w:val="36"/>
          <w:szCs w:val="36"/>
          <w:rtl/>
        </w:rPr>
        <w:t>التحكم الإحصائي في العمليات</w:t>
      </w:r>
      <w:r w:rsidRPr="008324A4">
        <w:rPr>
          <w:rFonts w:ascii="Sakkal Majalla" w:hAnsi="Sakkal Majalla" w:cs="Sakkal Majalla"/>
          <w:b/>
          <w:bCs/>
          <w:sz w:val="36"/>
          <w:szCs w:val="36"/>
        </w:rPr>
        <w:t>)</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لتقليل التباين وتحقيق استقرار العمليات</w:t>
      </w:r>
      <w:r w:rsidRPr="008324A4">
        <w:rPr>
          <w:rFonts w:ascii="Sakkal Majalla" w:hAnsi="Sakkal Majalla" w:cs="Sakkal Majalla"/>
          <w:sz w:val="36"/>
          <w:szCs w:val="36"/>
        </w:rPr>
        <w:t>.</w:t>
      </w:r>
    </w:p>
    <w:p w14:paraId="7C67FE05" w14:textId="77777777" w:rsidR="008324A4" w:rsidRPr="008324A4" w:rsidRDefault="008324A4" w:rsidP="008324A4">
      <w:pPr>
        <w:numPr>
          <w:ilvl w:val="0"/>
          <w:numId w:val="161"/>
        </w:numPr>
        <w:rPr>
          <w:rFonts w:ascii="Sakkal Majalla" w:hAnsi="Sakkal Majalla" w:cs="Sakkal Majalla"/>
          <w:sz w:val="36"/>
          <w:szCs w:val="36"/>
        </w:rPr>
      </w:pPr>
      <w:r w:rsidRPr="008324A4">
        <w:rPr>
          <w:rFonts w:ascii="Sakkal Majalla" w:hAnsi="Sakkal Majalla" w:cs="Sakkal Majalla"/>
          <w:b/>
          <w:bCs/>
          <w:sz w:val="36"/>
          <w:szCs w:val="36"/>
          <w:rtl/>
        </w:rPr>
        <w:t>برامج</w:t>
      </w:r>
      <w:r w:rsidRPr="008324A4">
        <w:rPr>
          <w:rFonts w:ascii="Sakkal Majalla" w:hAnsi="Sakkal Majalla" w:cs="Sakkal Majalla"/>
          <w:b/>
          <w:bCs/>
          <w:sz w:val="36"/>
          <w:szCs w:val="36"/>
        </w:rPr>
        <w:t xml:space="preserve"> Kaizen </w:t>
      </w:r>
      <w:r w:rsidRPr="008324A4">
        <w:rPr>
          <w:rFonts w:ascii="Sakkal Majalla" w:hAnsi="Sakkal Majalla" w:cs="Sakkal Majalla"/>
          <w:b/>
          <w:bCs/>
          <w:sz w:val="36"/>
          <w:szCs w:val="36"/>
          <w:rtl/>
        </w:rPr>
        <w:t>للتحسين المستمر</w:t>
      </w:r>
      <w:r w:rsidRPr="008324A4">
        <w:rPr>
          <w:rFonts w:ascii="Sakkal Majalla" w:hAnsi="Sakkal Majalla" w:cs="Sakkal Majalla"/>
          <w:sz w:val="36"/>
          <w:szCs w:val="36"/>
          <w:rtl/>
        </w:rPr>
        <w:t xml:space="preserve"> التي تركز على المشاركة الجماعية للعاملين</w:t>
      </w:r>
      <w:r w:rsidRPr="008324A4">
        <w:rPr>
          <w:rFonts w:ascii="Sakkal Majalla" w:hAnsi="Sakkal Majalla" w:cs="Sakkal Majalla"/>
          <w:sz w:val="36"/>
          <w:szCs w:val="36"/>
        </w:rPr>
        <w:t>.</w:t>
      </w:r>
    </w:p>
    <w:p w14:paraId="3C88F742" w14:textId="77777777" w:rsidR="008324A4" w:rsidRPr="008324A4" w:rsidRDefault="008324A4" w:rsidP="008324A4">
      <w:pPr>
        <w:numPr>
          <w:ilvl w:val="0"/>
          <w:numId w:val="161"/>
        </w:numPr>
        <w:rPr>
          <w:rFonts w:ascii="Sakkal Majalla" w:hAnsi="Sakkal Majalla" w:cs="Sakkal Majalla"/>
          <w:sz w:val="36"/>
          <w:szCs w:val="36"/>
        </w:rPr>
      </w:pPr>
      <w:r w:rsidRPr="008324A4">
        <w:rPr>
          <w:rFonts w:ascii="Sakkal Majalla" w:hAnsi="Sakkal Majalla" w:cs="Sakkal Majalla"/>
          <w:b/>
          <w:bCs/>
          <w:sz w:val="36"/>
          <w:szCs w:val="36"/>
          <w:rtl/>
        </w:rPr>
        <w:t>تطبيق الصيانة الإنتاجية الشاملة</w:t>
      </w:r>
      <w:r w:rsidRPr="008324A4">
        <w:rPr>
          <w:rFonts w:ascii="Sakkal Majalla" w:hAnsi="Sakkal Majalla" w:cs="Sakkal Majalla"/>
          <w:b/>
          <w:bCs/>
          <w:sz w:val="36"/>
          <w:szCs w:val="36"/>
        </w:rPr>
        <w:t xml:space="preserve"> (TPM)</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لضمان الجاهزية التشغيلية وتقليل الأعطال</w:t>
      </w:r>
      <w:r w:rsidRPr="008324A4">
        <w:rPr>
          <w:rFonts w:ascii="Sakkal Majalla" w:hAnsi="Sakkal Majalla" w:cs="Sakkal Majalla"/>
          <w:sz w:val="36"/>
          <w:szCs w:val="36"/>
        </w:rPr>
        <w:t>.</w:t>
      </w:r>
    </w:p>
    <w:p w14:paraId="6D82791D" w14:textId="77777777" w:rsidR="008324A4" w:rsidRPr="008324A4" w:rsidRDefault="008324A4" w:rsidP="008324A4">
      <w:pPr>
        <w:numPr>
          <w:ilvl w:val="0"/>
          <w:numId w:val="161"/>
        </w:numPr>
        <w:rPr>
          <w:rFonts w:ascii="Sakkal Majalla" w:hAnsi="Sakkal Majalla" w:cs="Sakkal Majalla"/>
          <w:sz w:val="36"/>
          <w:szCs w:val="36"/>
        </w:rPr>
      </w:pPr>
      <w:r w:rsidRPr="008324A4">
        <w:rPr>
          <w:rFonts w:ascii="Sakkal Majalla" w:hAnsi="Sakkal Majalla" w:cs="Sakkal Majalla"/>
          <w:b/>
          <w:bCs/>
          <w:sz w:val="36"/>
          <w:szCs w:val="36"/>
          <w:rtl/>
        </w:rPr>
        <w:lastRenderedPageBreak/>
        <w:t>اعتماد نظام إدارة الجودة</w:t>
      </w:r>
      <w:r w:rsidRPr="008324A4">
        <w:rPr>
          <w:rFonts w:ascii="Sakkal Majalla" w:hAnsi="Sakkal Majalla" w:cs="Sakkal Majalla"/>
          <w:b/>
          <w:bCs/>
          <w:sz w:val="36"/>
          <w:szCs w:val="36"/>
        </w:rPr>
        <w:t xml:space="preserve"> ISO 22000</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المتخصص في سلامة الغذاء</w:t>
      </w:r>
      <w:r w:rsidRPr="008324A4">
        <w:rPr>
          <w:rFonts w:ascii="Sakkal Majalla" w:hAnsi="Sakkal Majalla" w:cs="Sakkal Majalla"/>
          <w:sz w:val="36"/>
          <w:szCs w:val="36"/>
        </w:rPr>
        <w:t>.</w:t>
      </w:r>
    </w:p>
    <w:p w14:paraId="416D3B15"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كل هذه الممارسات تعزز العلاقة بين الجودة الشاملة وكفاءة المشاريع التشغيلية، لأنها تخفض معدلات العيوب وتقلل زمن التوقف وتزيد من رضا المستهلك النهائي</w:t>
      </w:r>
      <w:r w:rsidRPr="008324A4">
        <w:rPr>
          <w:rFonts w:ascii="Sakkal Majalla" w:hAnsi="Sakkal Majalla" w:cs="Sakkal Majalla"/>
          <w:sz w:val="36"/>
          <w:szCs w:val="36"/>
        </w:rPr>
        <w:t>.</w:t>
      </w:r>
    </w:p>
    <w:p w14:paraId="16805DB0" w14:textId="7FCCE1FB" w:rsidR="008324A4" w:rsidRPr="008324A4" w:rsidRDefault="008324A4" w:rsidP="008324A4">
      <w:pPr>
        <w:rPr>
          <w:rFonts w:ascii="Sakkal Majalla" w:hAnsi="Sakkal Majalla" w:cs="Sakkal Majalla"/>
          <w:sz w:val="36"/>
          <w:szCs w:val="36"/>
        </w:rPr>
      </w:pPr>
    </w:p>
    <w:p w14:paraId="5596E03C"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تاسعًا: الإطار المفاهيمي للدراسة</w:t>
      </w:r>
    </w:p>
    <w:p w14:paraId="1825399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انطلاقًا من التحليل السابق، يمكن تمثيل الإطار المفاهيمي الذي تعتمد عليه الدراسة كما يلي</w:t>
      </w:r>
      <w:r w:rsidRPr="008324A4">
        <w:rPr>
          <w:rFonts w:ascii="Sakkal Majalla" w:hAnsi="Sakkal Majalla" w:cs="Sakkal Majalla"/>
          <w:sz w:val="36"/>
          <w:szCs w:val="36"/>
        </w:rPr>
        <w:t>:</w:t>
      </w:r>
    </w:p>
    <w:p w14:paraId="671EF68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دعم القيادة العليا</w:t>
      </w:r>
      <w:r w:rsidRPr="008324A4">
        <w:rPr>
          <w:rFonts w:ascii="Sakkal Majalla" w:hAnsi="Sakkal Majalla" w:cs="Sakkal Majalla"/>
          <w:sz w:val="36"/>
          <w:szCs w:val="36"/>
        </w:rPr>
        <w:t xml:space="preserve">  </w:t>
      </w:r>
      <w:r w:rsidRPr="008324A4">
        <w:rPr>
          <w:rFonts w:ascii="Times New Roman" w:hAnsi="Times New Roman" w:cs="Times New Roman"/>
          <w:sz w:val="36"/>
          <w:szCs w:val="36"/>
        </w:rPr>
        <w:t>→</w:t>
      </w:r>
      <w:r w:rsidRPr="008324A4">
        <w:rPr>
          <w:rFonts w:ascii="Sakkal Majalla" w:hAnsi="Sakkal Majalla" w:cs="Sakkal Majalla"/>
          <w:sz w:val="36"/>
          <w:szCs w:val="36"/>
        </w:rPr>
        <w:t xml:space="preserve">  </w:t>
      </w:r>
    </w:p>
    <w:p w14:paraId="29E45403"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 xml:space="preserve">     </w:t>
      </w:r>
      <w:r w:rsidRPr="008324A4">
        <w:rPr>
          <w:rFonts w:ascii="Sakkal Majalla" w:hAnsi="Sakkal Majalla" w:cs="Sakkal Majalla"/>
          <w:sz w:val="36"/>
          <w:szCs w:val="36"/>
          <w:rtl/>
        </w:rPr>
        <w:t>تدريب العاملين</w:t>
      </w:r>
      <w:r w:rsidRPr="008324A4">
        <w:rPr>
          <w:rFonts w:ascii="Sakkal Majalla" w:hAnsi="Sakkal Majalla" w:cs="Sakkal Majalla"/>
          <w:sz w:val="36"/>
          <w:szCs w:val="36"/>
        </w:rPr>
        <w:t xml:space="preserve">  </w:t>
      </w:r>
      <w:r w:rsidRPr="008324A4">
        <w:rPr>
          <w:rFonts w:ascii="Times New Roman" w:hAnsi="Times New Roman" w:cs="Times New Roman"/>
          <w:sz w:val="36"/>
          <w:szCs w:val="36"/>
        </w:rPr>
        <w:t>→</w:t>
      </w:r>
      <w:r w:rsidRPr="008324A4">
        <w:rPr>
          <w:rFonts w:ascii="Sakkal Majalla" w:hAnsi="Sakkal Majalla" w:cs="Sakkal Majalla"/>
          <w:sz w:val="36"/>
          <w:szCs w:val="36"/>
        </w:rPr>
        <w:t xml:space="preserve">  </w:t>
      </w:r>
    </w:p>
    <w:p w14:paraId="3777CF0E"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 xml:space="preserve">         </w:t>
      </w:r>
      <w:r w:rsidRPr="008324A4">
        <w:rPr>
          <w:rFonts w:ascii="Sakkal Majalla" w:hAnsi="Sakkal Majalla" w:cs="Sakkal Majalla"/>
          <w:sz w:val="36"/>
          <w:szCs w:val="36"/>
          <w:rtl/>
        </w:rPr>
        <w:t>مشاركة وتمكين العاملين</w:t>
      </w:r>
      <w:r w:rsidRPr="008324A4">
        <w:rPr>
          <w:rFonts w:ascii="Sakkal Majalla" w:hAnsi="Sakkal Majalla" w:cs="Sakkal Majalla"/>
          <w:sz w:val="36"/>
          <w:szCs w:val="36"/>
        </w:rPr>
        <w:t xml:space="preserve">  </w:t>
      </w:r>
      <w:r w:rsidRPr="008324A4">
        <w:rPr>
          <w:rFonts w:ascii="Times New Roman" w:hAnsi="Times New Roman" w:cs="Times New Roman"/>
          <w:sz w:val="36"/>
          <w:szCs w:val="36"/>
        </w:rPr>
        <w:t>→</w:t>
      </w:r>
      <w:r w:rsidRPr="008324A4">
        <w:rPr>
          <w:rFonts w:ascii="Sakkal Majalla" w:hAnsi="Sakkal Majalla" w:cs="Sakkal Majalla"/>
          <w:sz w:val="36"/>
          <w:szCs w:val="36"/>
        </w:rPr>
        <w:t xml:space="preserve">  </w:t>
      </w:r>
    </w:p>
    <w:p w14:paraId="0A4F2F5F"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 xml:space="preserve">             </w:t>
      </w:r>
      <w:r w:rsidRPr="008324A4">
        <w:rPr>
          <w:rFonts w:ascii="Sakkal Majalla" w:hAnsi="Sakkal Majalla" w:cs="Sakkal Majalla"/>
          <w:sz w:val="36"/>
          <w:szCs w:val="36"/>
          <w:rtl/>
        </w:rPr>
        <w:t>التحسين المستمر</w:t>
      </w:r>
      <w:r w:rsidRPr="008324A4">
        <w:rPr>
          <w:rFonts w:ascii="Sakkal Majalla" w:hAnsi="Sakkal Majalla" w:cs="Sakkal Majalla"/>
          <w:sz w:val="36"/>
          <w:szCs w:val="36"/>
        </w:rPr>
        <w:t xml:space="preserve">  </w:t>
      </w:r>
      <w:r w:rsidRPr="008324A4">
        <w:rPr>
          <w:rFonts w:ascii="Times New Roman" w:hAnsi="Times New Roman" w:cs="Times New Roman"/>
          <w:sz w:val="36"/>
          <w:szCs w:val="36"/>
        </w:rPr>
        <w:t>→</w:t>
      </w:r>
      <w:r w:rsidRPr="008324A4">
        <w:rPr>
          <w:rFonts w:ascii="Sakkal Majalla" w:hAnsi="Sakkal Majalla" w:cs="Sakkal Majalla"/>
          <w:sz w:val="36"/>
          <w:szCs w:val="36"/>
        </w:rPr>
        <w:t xml:space="preserve">  </w:t>
      </w:r>
    </w:p>
    <w:p w14:paraId="1AD8F67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 xml:space="preserve">                  </w:t>
      </w:r>
      <w:r w:rsidRPr="008324A4">
        <w:rPr>
          <w:rFonts w:ascii="Sakkal Majalla" w:hAnsi="Sakkal Majalla" w:cs="Sakkal Majalla"/>
          <w:sz w:val="36"/>
          <w:szCs w:val="36"/>
          <w:rtl/>
        </w:rPr>
        <w:t>كفاءة المشاريع الإنتاجية</w:t>
      </w:r>
    </w:p>
    <w:p w14:paraId="10746B2F"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 xml:space="preserve">      (</w:t>
      </w:r>
      <w:r w:rsidRPr="008324A4">
        <w:rPr>
          <w:rFonts w:ascii="Sakkal Majalla" w:hAnsi="Sakkal Majalla" w:cs="Sakkal Majalla"/>
          <w:sz w:val="36"/>
          <w:szCs w:val="36"/>
          <w:rtl/>
        </w:rPr>
        <w:t>جودة – تكلفة – وقت – إنتاجية – رضا العملاء</w:t>
      </w:r>
      <w:r w:rsidRPr="008324A4">
        <w:rPr>
          <w:rFonts w:ascii="Sakkal Majalla" w:hAnsi="Sakkal Majalla" w:cs="Sakkal Majalla"/>
          <w:sz w:val="36"/>
          <w:szCs w:val="36"/>
        </w:rPr>
        <w:t>)</w:t>
      </w:r>
    </w:p>
    <w:p w14:paraId="4747490F" w14:textId="55BA9205" w:rsidR="008324A4" w:rsidRDefault="008324A4" w:rsidP="008324A4">
      <w:pPr>
        <w:rPr>
          <w:rFonts w:ascii="Sakkal Majalla" w:hAnsi="Sakkal Majalla" w:cs="Sakkal Majalla"/>
          <w:sz w:val="36"/>
          <w:szCs w:val="36"/>
          <w:rtl/>
        </w:rPr>
      </w:pPr>
      <w:r w:rsidRPr="008324A4">
        <w:rPr>
          <w:rFonts w:ascii="Sakkal Majalla" w:hAnsi="Sakkal Majalla" w:cs="Sakkal Majalla"/>
          <w:sz w:val="36"/>
          <w:szCs w:val="36"/>
          <w:rtl/>
        </w:rPr>
        <w:t>ويمثل هذا الإطار التسلسل السببي للعلاقة بين المتغيرات المستقلة والتابعة، حيث تعمل أبعاد الجودة الشاملة كعوامل تفسيرية تؤثر بشكل مباشر وغير مباشر في مؤشرات الكفاءة الإنتاجية</w:t>
      </w:r>
      <w:r w:rsidRPr="008324A4">
        <w:rPr>
          <w:rFonts w:ascii="Sakkal Majalla" w:hAnsi="Sakkal Majalla" w:cs="Sakkal Majalla"/>
          <w:sz w:val="36"/>
          <w:szCs w:val="36"/>
        </w:rPr>
        <w:t>.</w:t>
      </w:r>
    </w:p>
    <w:p w14:paraId="3E4F35B9" w14:textId="77777777" w:rsidR="008324A4" w:rsidRPr="008324A4" w:rsidRDefault="008324A4" w:rsidP="008324A4">
      <w:pPr>
        <w:rPr>
          <w:rFonts w:ascii="Sakkal Majalla" w:hAnsi="Sakkal Majalla" w:cs="Sakkal Majalla"/>
          <w:sz w:val="36"/>
          <w:szCs w:val="36"/>
        </w:rPr>
      </w:pPr>
    </w:p>
    <w:p w14:paraId="1EE70BA1"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عاشرًا: خلاصة الإطار النظري والتاريخي</w:t>
      </w:r>
    </w:p>
    <w:p w14:paraId="20B5DFDB"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من خلال التحليل النظري والتاريخي لمفهوم إدارة الجودة الشاملة وكفاءة المشاريع الإنتاجية، يمكن استخلاص النتائج التالية</w:t>
      </w:r>
      <w:r w:rsidRPr="008324A4">
        <w:rPr>
          <w:rFonts w:ascii="Sakkal Majalla" w:hAnsi="Sakkal Majalla" w:cs="Sakkal Majalla"/>
          <w:sz w:val="36"/>
          <w:szCs w:val="36"/>
        </w:rPr>
        <w:t>:</w:t>
      </w:r>
    </w:p>
    <w:p w14:paraId="7C598928" w14:textId="77777777" w:rsidR="008324A4" w:rsidRPr="008324A4" w:rsidRDefault="008324A4" w:rsidP="008324A4">
      <w:pPr>
        <w:numPr>
          <w:ilvl w:val="0"/>
          <w:numId w:val="162"/>
        </w:numPr>
        <w:rPr>
          <w:rFonts w:ascii="Sakkal Majalla" w:hAnsi="Sakkal Majalla" w:cs="Sakkal Majalla"/>
          <w:sz w:val="36"/>
          <w:szCs w:val="36"/>
        </w:rPr>
      </w:pPr>
      <w:r w:rsidRPr="008324A4">
        <w:rPr>
          <w:rFonts w:ascii="Sakkal Majalla" w:hAnsi="Sakkal Majalla" w:cs="Sakkal Majalla"/>
          <w:b/>
          <w:bCs/>
          <w:sz w:val="36"/>
          <w:szCs w:val="36"/>
          <w:rtl/>
        </w:rPr>
        <w:t>إدارة الجودة الشاملة تطورت من مفهوم رقابي إلى نظام إداري استراتيجي شامل</w:t>
      </w:r>
      <w:r w:rsidRPr="008324A4">
        <w:rPr>
          <w:rFonts w:ascii="Sakkal Majalla" w:hAnsi="Sakkal Majalla" w:cs="Sakkal Majalla"/>
          <w:b/>
          <w:bCs/>
          <w:sz w:val="36"/>
          <w:szCs w:val="36"/>
        </w:rPr>
        <w:t>.</w:t>
      </w:r>
    </w:p>
    <w:p w14:paraId="11EFB101" w14:textId="77777777" w:rsidR="008324A4" w:rsidRPr="008324A4" w:rsidRDefault="008324A4" w:rsidP="008324A4">
      <w:pPr>
        <w:numPr>
          <w:ilvl w:val="0"/>
          <w:numId w:val="162"/>
        </w:numPr>
        <w:rPr>
          <w:rFonts w:ascii="Sakkal Majalla" w:hAnsi="Sakkal Majalla" w:cs="Sakkal Majalla"/>
          <w:sz w:val="36"/>
          <w:szCs w:val="36"/>
        </w:rPr>
      </w:pPr>
      <w:r w:rsidRPr="008324A4">
        <w:rPr>
          <w:rFonts w:ascii="Sakkal Majalla" w:hAnsi="Sakkal Majalla" w:cs="Sakkal Majalla"/>
          <w:b/>
          <w:bCs/>
          <w:sz w:val="36"/>
          <w:szCs w:val="36"/>
          <w:rtl/>
        </w:rPr>
        <w:lastRenderedPageBreak/>
        <w:t>الكفاءة الإنتاجية تمثل المؤشر الرئيس لنجاح المؤسسات الصناعية</w:t>
      </w:r>
      <w:r w:rsidRPr="008324A4">
        <w:rPr>
          <w:rFonts w:ascii="Sakkal Majalla" w:hAnsi="Sakkal Majalla" w:cs="Sakkal Majalla"/>
          <w:b/>
          <w:bCs/>
          <w:sz w:val="36"/>
          <w:szCs w:val="36"/>
        </w:rPr>
        <w:t>.</w:t>
      </w:r>
    </w:p>
    <w:p w14:paraId="33663560" w14:textId="77777777" w:rsidR="008324A4" w:rsidRPr="008324A4" w:rsidRDefault="008324A4" w:rsidP="008324A4">
      <w:pPr>
        <w:numPr>
          <w:ilvl w:val="0"/>
          <w:numId w:val="162"/>
        </w:numPr>
        <w:rPr>
          <w:rFonts w:ascii="Sakkal Majalla" w:hAnsi="Sakkal Majalla" w:cs="Sakkal Majalla"/>
          <w:sz w:val="36"/>
          <w:szCs w:val="36"/>
        </w:rPr>
      </w:pPr>
      <w:r w:rsidRPr="008324A4">
        <w:rPr>
          <w:rFonts w:ascii="Sakkal Majalla" w:hAnsi="Sakkal Majalla" w:cs="Sakkal Majalla"/>
          <w:b/>
          <w:bCs/>
          <w:sz w:val="36"/>
          <w:szCs w:val="36"/>
          <w:rtl/>
        </w:rPr>
        <w:t>العلاقة بين الجودة الشاملة والكفاءة علاقة سببية طردية مؤكدة علميًا</w:t>
      </w:r>
      <w:r w:rsidRPr="008324A4">
        <w:rPr>
          <w:rFonts w:ascii="Sakkal Majalla" w:hAnsi="Sakkal Majalla" w:cs="Sakkal Majalla"/>
          <w:b/>
          <w:bCs/>
          <w:sz w:val="36"/>
          <w:szCs w:val="36"/>
        </w:rPr>
        <w:t>.</w:t>
      </w:r>
    </w:p>
    <w:p w14:paraId="731A7EAF" w14:textId="77777777" w:rsidR="008324A4" w:rsidRPr="008324A4" w:rsidRDefault="008324A4" w:rsidP="008324A4">
      <w:pPr>
        <w:numPr>
          <w:ilvl w:val="0"/>
          <w:numId w:val="162"/>
        </w:numPr>
        <w:rPr>
          <w:rFonts w:ascii="Sakkal Majalla" w:hAnsi="Sakkal Majalla" w:cs="Sakkal Majalla"/>
          <w:sz w:val="36"/>
          <w:szCs w:val="36"/>
        </w:rPr>
      </w:pPr>
      <w:r w:rsidRPr="008324A4">
        <w:rPr>
          <w:rFonts w:ascii="Sakkal Majalla" w:hAnsi="Sakkal Majalla" w:cs="Sakkal Majalla"/>
          <w:b/>
          <w:bCs/>
          <w:sz w:val="36"/>
          <w:szCs w:val="36"/>
          <w:rtl/>
        </w:rPr>
        <w:t>الأبعاد الأربعة للجودة (القيادة – التدريب – المشاركة – التحسين)</w:t>
      </w:r>
      <w:r w:rsidRPr="008324A4">
        <w:rPr>
          <w:rFonts w:ascii="Sakkal Majalla" w:hAnsi="Sakkal Majalla" w:cs="Sakkal Majalla"/>
          <w:sz w:val="36"/>
          <w:szCs w:val="36"/>
          <w:rtl/>
        </w:rPr>
        <w:t xml:space="preserve"> تشكّل متغيرات حاسمة في رفع كفاءة المشاريع</w:t>
      </w:r>
      <w:r w:rsidRPr="008324A4">
        <w:rPr>
          <w:rFonts w:ascii="Sakkal Majalla" w:hAnsi="Sakkal Majalla" w:cs="Sakkal Majalla"/>
          <w:sz w:val="36"/>
          <w:szCs w:val="36"/>
        </w:rPr>
        <w:t>.</w:t>
      </w:r>
    </w:p>
    <w:p w14:paraId="5A7B0578" w14:textId="77777777" w:rsidR="008324A4" w:rsidRPr="008324A4" w:rsidRDefault="008324A4" w:rsidP="008324A4">
      <w:pPr>
        <w:numPr>
          <w:ilvl w:val="0"/>
          <w:numId w:val="162"/>
        </w:numPr>
        <w:rPr>
          <w:rFonts w:ascii="Sakkal Majalla" w:hAnsi="Sakkal Majalla" w:cs="Sakkal Majalla"/>
          <w:sz w:val="36"/>
          <w:szCs w:val="36"/>
        </w:rPr>
      </w:pPr>
      <w:r w:rsidRPr="008324A4">
        <w:rPr>
          <w:rFonts w:ascii="Sakkal Majalla" w:hAnsi="Sakkal Majalla" w:cs="Sakkal Majalla"/>
          <w:b/>
          <w:bCs/>
          <w:sz w:val="36"/>
          <w:szCs w:val="36"/>
          <w:rtl/>
        </w:rPr>
        <w:t>الدراسات العالمية الحديثة</w:t>
      </w:r>
      <w:r w:rsidRPr="008324A4">
        <w:rPr>
          <w:rFonts w:ascii="Sakkal Majalla" w:hAnsi="Sakkal Majalla" w:cs="Sakkal Majalla"/>
          <w:sz w:val="36"/>
          <w:szCs w:val="36"/>
          <w:rtl/>
        </w:rPr>
        <w:t xml:space="preserve"> تؤكد أن التحسين المستمر والقيادة الفاعلة هما أكثر العوامل تأثيرًا في الأداء الصناعي</w:t>
      </w:r>
      <w:r w:rsidRPr="008324A4">
        <w:rPr>
          <w:rFonts w:ascii="Sakkal Majalla" w:hAnsi="Sakkal Majalla" w:cs="Sakkal Majalla"/>
          <w:sz w:val="36"/>
          <w:szCs w:val="36"/>
        </w:rPr>
        <w:t>.</w:t>
      </w:r>
    </w:p>
    <w:p w14:paraId="3C8DBD36" w14:textId="77777777" w:rsidR="008324A4" w:rsidRPr="008324A4" w:rsidRDefault="008324A4" w:rsidP="008324A4">
      <w:pPr>
        <w:numPr>
          <w:ilvl w:val="0"/>
          <w:numId w:val="162"/>
        </w:numPr>
        <w:rPr>
          <w:rFonts w:ascii="Sakkal Majalla" w:hAnsi="Sakkal Majalla" w:cs="Sakkal Majalla"/>
          <w:sz w:val="36"/>
          <w:szCs w:val="36"/>
        </w:rPr>
      </w:pPr>
      <w:r w:rsidRPr="008324A4">
        <w:rPr>
          <w:rFonts w:ascii="Sakkal Majalla" w:hAnsi="Sakkal Majalla" w:cs="Sakkal Majalla"/>
          <w:b/>
          <w:bCs/>
          <w:sz w:val="36"/>
          <w:szCs w:val="36"/>
          <w:rtl/>
        </w:rPr>
        <w:t>القطاع الغذائي</w:t>
      </w:r>
      <w:r w:rsidRPr="008324A4">
        <w:rPr>
          <w:rFonts w:ascii="Sakkal Majalla" w:hAnsi="Sakkal Majalla" w:cs="Sakkal Majalla"/>
          <w:sz w:val="36"/>
          <w:szCs w:val="36"/>
          <w:rtl/>
        </w:rPr>
        <w:t xml:space="preserve"> يعد بيئة مثالية لتطبيق الجودة الشاملة نظرًا لحساسيته التشغيلية وتعدد مراحله الإنتاجية</w:t>
      </w:r>
      <w:r w:rsidRPr="008324A4">
        <w:rPr>
          <w:rFonts w:ascii="Sakkal Majalla" w:hAnsi="Sakkal Majalla" w:cs="Sakkal Majalla"/>
          <w:sz w:val="36"/>
          <w:szCs w:val="36"/>
        </w:rPr>
        <w:t>.</w:t>
      </w:r>
    </w:p>
    <w:p w14:paraId="24A09AAF" w14:textId="77777777" w:rsidR="008324A4" w:rsidRPr="008324A4" w:rsidRDefault="008324A4" w:rsidP="008324A4">
      <w:pPr>
        <w:numPr>
          <w:ilvl w:val="0"/>
          <w:numId w:val="162"/>
        </w:numPr>
        <w:rPr>
          <w:rFonts w:ascii="Sakkal Majalla" w:hAnsi="Sakkal Majalla" w:cs="Sakkal Majalla"/>
          <w:sz w:val="36"/>
          <w:szCs w:val="36"/>
        </w:rPr>
      </w:pPr>
      <w:r w:rsidRPr="008324A4">
        <w:rPr>
          <w:rFonts w:ascii="Sakkal Majalla" w:hAnsi="Sakkal Majalla" w:cs="Sakkal Majalla"/>
          <w:b/>
          <w:bCs/>
          <w:sz w:val="36"/>
          <w:szCs w:val="36"/>
          <w:rtl/>
        </w:rPr>
        <w:t>الدراسة الحالية</w:t>
      </w:r>
      <w:r w:rsidRPr="008324A4">
        <w:rPr>
          <w:rFonts w:ascii="Sakkal Majalla" w:hAnsi="Sakkal Majalla" w:cs="Sakkal Majalla"/>
          <w:sz w:val="36"/>
          <w:szCs w:val="36"/>
          <w:rtl/>
        </w:rPr>
        <w:t xml:space="preserve"> تُقدّم نموذجًا تطبيقيًا فريدًا لتحليل العلاقة بين الجودة الشاملة والكفاءة التشغيلية في السياق السعودي</w:t>
      </w:r>
      <w:r w:rsidRPr="008324A4">
        <w:rPr>
          <w:rFonts w:ascii="Sakkal Majalla" w:hAnsi="Sakkal Majalla" w:cs="Sakkal Majalla"/>
          <w:sz w:val="36"/>
          <w:szCs w:val="36"/>
        </w:rPr>
        <w:t>.</w:t>
      </w:r>
    </w:p>
    <w:p w14:paraId="098EA790" w14:textId="5C9AA8C9" w:rsidR="006D2756" w:rsidRDefault="006D2756" w:rsidP="006D2756">
      <w:pPr>
        <w:rPr>
          <w:rFonts w:ascii="Sakkal Majalla" w:hAnsi="Sakkal Majalla" w:cs="Sakkal Majalla"/>
          <w:sz w:val="36"/>
          <w:szCs w:val="36"/>
          <w:rtl/>
        </w:rPr>
      </w:pPr>
    </w:p>
    <w:p w14:paraId="771E7533" w14:textId="77777777" w:rsidR="008324A4" w:rsidRDefault="008324A4" w:rsidP="006D2756">
      <w:pPr>
        <w:rPr>
          <w:rFonts w:ascii="Sakkal Majalla" w:hAnsi="Sakkal Majalla" w:cs="Sakkal Majalla"/>
          <w:sz w:val="36"/>
          <w:szCs w:val="36"/>
          <w:rtl/>
        </w:rPr>
      </w:pPr>
    </w:p>
    <w:p w14:paraId="5098E543" w14:textId="77777777" w:rsidR="008324A4" w:rsidRDefault="008324A4" w:rsidP="006D2756">
      <w:pPr>
        <w:rPr>
          <w:rFonts w:ascii="Sakkal Majalla" w:hAnsi="Sakkal Majalla" w:cs="Sakkal Majalla"/>
          <w:sz w:val="36"/>
          <w:szCs w:val="36"/>
          <w:rtl/>
        </w:rPr>
      </w:pPr>
    </w:p>
    <w:p w14:paraId="5EF15982" w14:textId="77777777" w:rsidR="008324A4" w:rsidRDefault="008324A4" w:rsidP="006D2756">
      <w:pPr>
        <w:rPr>
          <w:rFonts w:ascii="Sakkal Majalla" w:hAnsi="Sakkal Majalla" w:cs="Sakkal Majalla"/>
          <w:sz w:val="36"/>
          <w:szCs w:val="36"/>
          <w:rtl/>
        </w:rPr>
      </w:pPr>
    </w:p>
    <w:p w14:paraId="649FF456" w14:textId="77777777" w:rsidR="008324A4" w:rsidRDefault="008324A4" w:rsidP="006D2756">
      <w:pPr>
        <w:rPr>
          <w:rFonts w:ascii="Sakkal Majalla" w:hAnsi="Sakkal Majalla" w:cs="Sakkal Majalla"/>
          <w:sz w:val="36"/>
          <w:szCs w:val="36"/>
          <w:rtl/>
        </w:rPr>
      </w:pPr>
    </w:p>
    <w:p w14:paraId="6CAA97D9" w14:textId="77777777" w:rsidR="008324A4" w:rsidRDefault="008324A4" w:rsidP="006D2756">
      <w:pPr>
        <w:rPr>
          <w:rFonts w:ascii="Sakkal Majalla" w:hAnsi="Sakkal Majalla" w:cs="Sakkal Majalla"/>
          <w:sz w:val="36"/>
          <w:szCs w:val="36"/>
          <w:rtl/>
        </w:rPr>
      </w:pPr>
    </w:p>
    <w:p w14:paraId="7351C4D1" w14:textId="77777777" w:rsidR="008324A4" w:rsidRDefault="008324A4" w:rsidP="006D2756">
      <w:pPr>
        <w:rPr>
          <w:rFonts w:ascii="Sakkal Majalla" w:hAnsi="Sakkal Majalla" w:cs="Sakkal Majalla"/>
          <w:sz w:val="36"/>
          <w:szCs w:val="36"/>
          <w:rtl/>
        </w:rPr>
      </w:pPr>
    </w:p>
    <w:p w14:paraId="2FB21A9A" w14:textId="77777777" w:rsidR="008324A4" w:rsidRDefault="008324A4" w:rsidP="006D2756">
      <w:pPr>
        <w:rPr>
          <w:rFonts w:ascii="Sakkal Majalla" w:hAnsi="Sakkal Majalla" w:cs="Sakkal Majalla"/>
          <w:sz w:val="36"/>
          <w:szCs w:val="36"/>
          <w:rtl/>
        </w:rPr>
      </w:pPr>
    </w:p>
    <w:p w14:paraId="250C75B2" w14:textId="77777777" w:rsidR="008324A4" w:rsidRDefault="008324A4" w:rsidP="006D2756">
      <w:pPr>
        <w:rPr>
          <w:rFonts w:ascii="Sakkal Majalla" w:hAnsi="Sakkal Majalla" w:cs="Sakkal Majalla"/>
          <w:sz w:val="36"/>
          <w:szCs w:val="36"/>
          <w:rtl/>
        </w:rPr>
      </w:pPr>
    </w:p>
    <w:p w14:paraId="68582AC0" w14:textId="77777777" w:rsidR="008324A4" w:rsidRPr="008324A4" w:rsidRDefault="008324A4" w:rsidP="006D2756">
      <w:pPr>
        <w:rPr>
          <w:rFonts w:ascii="Sakkal Majalla" w:hAnsi="Sakkal Majalla" w:cs="Sakkal Majalla"/>
          <w:sz w:val="36"/>
          <w:szCs w:val="36"/>
        </w:rPr>
      </w:pPr>
    </w:p>
    <w:p w14:paraId="6AEFA7FC" w14:textId="77777777" w:rsidR="008324A4" w:rsidRDefault="008324A4" w:rsidP="008324A4">
      <w:pPr>
        <w:rPr>
          <w:rFonts w:ascii="Sakkal Majalla" w:hAnsi="Sakkal Majalla" w:cs="Sakkal Majalla"/>
          <w:b/>
          <w:bCs/>
          <w:sz w:val="36"/>
          <w:szCs w:val="36"/>
          <w:rtl/>
        </w:rPr>
      </w:pPr>
      <w:r w:rsidRPr="008324A4">
        <w:rPr>
          <w:rFonts w:ascii="Sakkal Majalla" w:hAnsi="Sakkal Majalla" w:cs="Sakkal Majalla"/>
          <w:b/>
          <w:bCs/>
          <w:sz w:val="36"/>
          <w:szCs w:val="36"/>
        </w:rPr>
        <w:lastRenderedPageBreak/>
        <w:t xml:space="preserve">1.6 </w:t>
      </w:r>
      <w:r w:rsidRPr="008324A4">
        <w:rPr>
          <w:rFonts w:ascii="Sakkal Majalla" w:hAnsi="Sakkal Majalla" w:cs="Sakkal Majalla"/>
          <w:b/>
          <w:bCs/>
          <w:sz w:val="36"/>
          <w:szCs w:val="36"/>
          <w:rtl/>
        </w:rPr>
        <w:t>المنهجية العامة للدراسة</w:t>
      </w:r>
    </w:p>
    <w:p w14:paraId="0CC256FE"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تمثل المنهجية العامة للدراسة الخطة العلمية التي تحدد المسار المنطقي الذي سارت عليه الباحثة في تناول مشكلة البحث،</w:t>
      </w:r>
      <w:r w:rsidRPr="008324A4">
        <w:rPr>
          <w:rFonts w:ascii="Sakkal Majalla" w:hAnsi="Sakkal Majalla" w:cs="Sakkal Majalla"/>
          <w:sz w:val="36"/>
          <w:szCs w:val="36"/>
        </w:rPr>
        <w:br/>
      </w:r>
      <w:r w:rsidRPr="008324A4">
        <w:rPr>
          <w:rFonts w:ascii="Sakkal Majalla" w:hAnsi="Sakkal Majalla" w:cs="Sakkal Majalla"/>
          <w:sz w:val="36"/>
          <w:szCs w:val="36"/>
          <w:rtl/>
        </w:rPr>
        <w:t>من خلال اختيار المنهج المناسب، وتحديد نوع الدراسة، وأدوات جمع البيانات، وإجراءات التحليل الإحصائي</w:t>
      </w:r>
      <w:r w:rsidRPr="008324A4">
        <w:rPr>
          <w:rFonts w:ascii="Sakkal Majalla" w:hAnsi="Sakkal Majalla" w:cs="Sakkal Majalla"/>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 xml:space="preserve">وانطلاقًا من طبيعة المشكلة والفرضيات المطروحة، اعتمدت الدراسة الحالية </w:t>
      </w:r>
      <w:r w:rsidRPr="008324A4">
        <w:rPr>
          <w:rFonts w:ascii="Sakkal Majalla" w:hAnsi="Sakkal Majalla" w:cs="Sakkal Majalla"/>
          <w:b/>
          <w:bCs/>
          <w:sz w:val="36"/>
          <w:szCs w:val="36"/>
          <w:rtl/>
        </w:rPr>
        <w:t>المنهج الوصفي التحليلي</w:t>
      </w:r>
      <w:r w:rsidRPr="008324A4">
        <w:rPr>
          <w:rFonts w:ascii="Sakkal Majalla" w:hAnsi="Sakkal Majalla" w:cs="Sakkal Majalla"/>
          <w:b/>
          <w:bCs/>
          <w:sz w:val="36"/>
          <w:szCs w:val="36"/>
        </w:rPr>
        <w:t xml:space="preserve"> (Descriptive–Analytical Method)</w:t>
      </w:r>
      <w:r w:rsidRPr="008324A4">
        <w:rPr>
          <w:rFonts w:ascii="Sakkal Majalla" w:hAnsi="Sakkal Majalla" w:cs="Sakkal Majalla"/>
          <w:sz w:val="36"/>
          <w:szCs w:val="36"/>
          <w:rtl/>
        </w:rPr>
        <w:t>،</w:t>
      </w:r>
      <w:r w:rsidRPr="008324A4">
        <w:rPr>
          <w:rFonts w:ascii="Sakkal Majalla" w:hAnsi="Sakkal Majalla" w:cs="Sakkal Majalla"/>
          <w:sz w:val="36"/>
          <w:szCs w:val="36"/>
        </w:rPr>
        <w:br/>
      </w:r>
      <w:r w:rsidRPr="008324A4">
        <w:rPr>
          <w:rFonts w:ascii="Sakkal Majalla" w:hAnsi="Sakkal Majalla" w:cs="Sakkal Majalla"/>
          <w:sz w:val="36"/>
          <w:szCs w:val="36"/>
          <w:rtl/>
        </w:rPr>
        <w:t>الذي يُعدّ الأنسب للدراسات الإدارية التي تسعى إلى تحليل علاقة سببية بين متغيرات قابلة للقياس</w:t>
      </w:r>
      <w:r w:rsidRPr="008324A4">
        <w:rPr>
          <w:rFonts w:ascii="Sakkal Majalla" w:hAnsi="Sakkal Majalla" w:cs="Sakkal Majalla"/>
          <w:sz w:val="36"/>
          <w:szCs w:val="36"/>
        </w:rPr>
        <w:t>.</w:t>
      </w:r>
    </w:p>
    <w:p w14:paraId="168FFFE1"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ويهدف هذا المنهج إلى </w:t>
      </w:r>
      <w:r w:rsidRPr="008324A4">
        <w:rPr>
          <w:rFonts w:ascii="Sakkal Majalla" w:hAnsi="Sakkal Majalla" w:cs="Sakkal Majalla"/>
          <w:b/>
          <w:bCs/>
          <w:sz w:val="36"/>
          <w:szCs w:val="36"/>
          <w:rtl/>
        </w:rPr>
        <w:t>وصف الظاهرة كما هي في الواقع ثم تحليلها وقياس العلاقات بين مكوناتها</w:t>
      </w:r>
      <w:r w:rsidRPr="008324A4">
        <w:rPr>
          <w:rFonts w:ascii="Sakkal Majalla" w:hAnsi="Sakkal Majalla" w:cs="Sakkal Majalla"/>
          <w:sz w:val="36"/>
          <w:szCs w:val="36"/>
          <w:rtl/>
        </w:rPr>
        <w:t>،</w:t>
      </w:r>
      <w:r w:rsidRPr="008324A4">
        <w:rPr>
          <w:rFonts w:ascii="Sakkal Majalla" w:hAnsi="Sakkal Majalla" w:cs="Sakkal Majalla"/>
          <w:sz w:val="36"/>
          <w:szCs w:val="36"/>
        </w:rPr>
        <w:br/>
      </w:r>
      <w:r w:rsidRPr="008324A4">
        <w:rPr>
          <w:rFonts w:ascii="Sakkal Majalla" w:hAnsi="Sakkal Majalla" w:cs="Sakkal Majalla"/>
          <w:sz w:val="36"/>
          <w:szCs w:val="36"/>
          <w:rtl/>
        </w:rPr>
        <w:t>بغية التوصل إلى نتائج علمية يمكن تعميمها على بيئات مشابهة</w:t>
      </w:r>
      <w:r w:rsidRPr="008324A4">
        <w:rPr>
          <w:rFonts w:ascii="Sakkal Majalla" w:hAnsi="Sakkal Majalla" w:cs="Sakkal Majalla"/>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فهو يجمع بين الوصف الكمي للمتغيرات (مدى تطبيق مبادئ إدارة الجودة الشاملة) والتحليل السببي (أثر التطبيق على كفاءة المشاريع الإنتاجية)</w:t>
      </w:r>
      <w:r w:rsidRPr="008324A4">
        <w:rPr>
          <w:rFonts w:ascii="Sakkal Majalla" w:hAnsi="Sakkal Majalla" w:cs="Sakkal Majalla"/>
          <w:sz w:val="36"/>
          <w:szCs w:val="36"/>
        </w:rPr>
        <w:t>.</w:t>
      </w:r>
    </w:p>
    <w:p w14:paraId="2D5817A8" w14:textId="10FF8074" w:rsidR="008324A4" w:rsidRPr="008324A4" w:rsidRDefault="008324A4" w:rsidP="008324A4">
      <w:pPr>
        <w:rPr>
          <w:rFonts w:ascii="Sakkal Majalla" w:hAnsi="Sakkal Majalla" w:cs="Sakkal Majalla"/>
          <w:sz w:val="36"/>
          <w:szCs w:val="36"/>
        </w:rPr>
      </w:pPr>
    </w:p>
    <w:p w14:paraId="2790555C"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Pr>
        <w:t xml:space="preserve">1.6.1 </w:t>
      </w:r>
      <w:r w:rsidRPr="008324A4">
        <w:rPr>
          <w:rFonts w:ascii="Sakkal Majalla" w:hAnsi="Sakkal Majalla" w:cs="Sakkal Majalla"/>
          <w:b/>
          <w:bCs/>
          <w:sz w:val="36"/>
          <w:szCs w:val="36"/>
          <w:rtl/>
        </w:rPr>
        <w:t>نوع الدراسة وطبيعتها</w:t>
      </w:r>
    </w:p>
    <w:p w14:paraId="67276F47"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تُعد هذه الدراسة من نوع </w:t>
      </w:r>
      <w:r w:rsidRPr="008324A4">
        <w:rPr>
          <w:rFonts w:ascii="Sakkal Majalla" w:hAnsi="Sakkal Majalla" w:cs="Sakkal Majalla"/>
          <w:b/>
          <w:bCs/>
          <w:sz w:val="36"/>
          <w:szCs w:val="36"/>
          <w:rtl/>
        </w:rPr>
        <w:t>الدراسات التطبيقية الكمية</w:t>
      </w:r>
      <w:r w:rsidRPr="008324A4">
        <w:rPr>
          <w:rFonts w:ascii="Sakkal Majalla" w:hAnsi="Sakkal Majalla" w:cs="Sakkal Majalla"/>
          <w:b/>
          <w:bCs/>
          <w:sz w:val="36"/>
          <w:szCs w:val="36"/>
        </w:rPr>
        <w:t xml:space="preserve"> (Applied Quantitative Studies)</w:t>
      </w:r>
      <w:r w:rsidRPr="008324A4">
        <w:rPr>
          <w:rFonts w:ascii="Sakkal Majalla" w:hAnsi="Sakkal Majalla" w:cs="Sakkal Majalla"/>
          <w:sz w:val="36"/>
          <w:szCs w:val="36"/>
          <w:rtl/>
        </w:rPr>
        <w:t>،</w:t>
      </w:r>
      <w:r w:rsidRPr="008324A4">
        <w:rPr>
          <w:rFonts w:ascii="Sakkal Majalla" w:hAnsi="Sakkal Majalla" w:cs="Sakkal Majalla"/>
          <w:sz w:val="36"/>
          <w:szCs w:val="36"/>
        </w:rPr>
        <w:br/>
      </w:r>
      <w:r w:rsidRPr="008324A4">
        <w:rPr>
          <w:rFonts w:ascii="Sakkal Majalla" w:hAnsi="Sakkal Majalla" w:cs="Sakkal Majalla"/>
          <w:sz w:val="36"/>
          <w:szCs w:val="36"/>
          <w:rtl/>
        </w:rPr>
        <w:t>إذ تهدف إلى اختبار فرضيات قابلة للقياس والتحقق الميداني باستخدام أدوات إحصائية دقيقة،</w:t>
      </w:r>
      <w:r w:rsidRPr="008324A4">
        <w:rPr>
          <w:rFonts w:ascii="Sakkal Majalla" w:hAnsi="Sakkal Majalla" w:cs="Sakkal Majalla"/>
          <w:sz w:val="36"/>
          <w:szCs w:val="36"/>
        </w:rPr>
        <w:br/>
      </w:r>
      <w:r w:rsidRPr="008324A4">
        <w:rPr>
          <w:rFonts w:ascii="Sakkal Majalla" w:hAnsi="Sakkal Majalla" w:cs="Sakkal Majalla"/>
          <w:sz w:val="36"/>
          <w:szCs w:val="36"/>
          <w:rtl/>
        </w:rPr>
        <w:t>وتسعى لتقديم نموذج تطبيقي يمكن الإفادة منه في المصانع الغذائية الأخرى</w:t>
      </w:r>
      <w:r w:rsidRPr="008324A4">
        <w:rPr>
          <w:rFonts w:ascii="Sakkal Majalla" w:hAnsi="Sakkal Majalla" w:cs="Sakkal Majalla"/>
          <w:sz w:val="36"/>
          <w:szCs w:val="36"/>
        </w:rPr>
        <w:t>.</w:t>
      </w:r>
    </w:p>
    <w:p w14:paraId="6EE4F438"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وتتميّز الدراسة أيضًا بأنها </w:t>
      </w:r>
      <w:r w:rsidRPr="008324A4">
        <w:rPr>
          <w:rFonts w:ascii="Sakkal Majalla" w:hAnsi="Sakkal Majalla" w:cs="Sakkal Majalla"/>
          <w:b/>
          <w:bCs/>
          <w:sz w:val="36"/>
          <w:szCs w:val="36"/>
          <w:rtl/>
        </w:rPr>
        <w:t>ميدانية</w:t>
      </w:r>
      <w:r w:rsidRPr="008324A4">
        <w:rPr>
          <w:rFonts w:ascii="Sakkal Majalla" w:hAnsi="Sakkal Majalla" w:cs="Sakkal Majalla"/>
          <w:sz w:val="36"/>
          <w:szCs w:val="36"/>
          <w:rtl/>
        </w:rPr>
        <w:t>،</w:t>
      </w:r>
      <w:r w:rsidRPr="008324A4">
        <w:rPr>
          <w:rFonts w:ascii="Sakkal Majalla" w:hAnsi="Sakkal Majalla" w:cs="Sakkal Majalla"/>
          <w:sz w:val="36"/>
          <w:szCs w:val="36"/>
        </w:rPr>
        <w:br/>
      </w:r>
      <w:r w:rsidRPr="008324A4">
        <w:rPr>
          <w:rFonts w:ascii="Sakkal Majalla" w:hAnsi="Sakkal Majalla" w:cs="Sakkal Majalla"/>
          <w:sz w:val="36"/>
          <w:szCs w:val="36"/>
          <w:rtl/>
        </w:rPr>
        <w:t>إذ تم جمع البيانات من العاملين فعليًا في أحد المصانع الكبرى بمدينة جدة،</w:t>
      </w:r>
      <w:r w:rsidRPr="008324A4">
        <w:rPr>
          <w:rFonts w:ascii="Sakkal Majalla" w:hAnsi="Sakkal Majalla" w:cs="Sakkal Majalla"/>
          <w:sz w:val="36"/>
          <w:szCs w:val="36"/>
        </w:rPr>
        <w:br/>
      </w:r>
      <w:r w:rsidRPr="008324A4">
        <w:rPr>
          <w:rFonts w:ascii="Sakkal Majalla" w:hAnsi="Sakkal Majalla" w:cs="Sakkal Majalla"/>
          <w:sz w:val="36"/>
          <w:szCs w:val="36"/>
          <w:rtl/>
        </w:rPr>
        <w:lastRenderedPageBreak/>
        <w:t xml:space="preserve">من خلال أداة رئيسة هي </w:t>
      </w:r>
      <w:r w:rsidRPr="008324A4">
        <w:rPr>
          <w:rFonts w:ascii="Sakkal Majalla" w:hAnsi="Sakkal Majalla" w:cs="Sakkal Majalla"/>
          <w:b/>
          <w:bCs/>
          <w:sz w:val="36"/>
          <w:szCs w:val="36"/>
          <w:rtl/>
        </w:rPr>
        <w:t>الاستبانة</w:t>
      </w:r>
      <w:r w:rsidRPr="008324A4">
        <w:rPr>
          <w:rFonts w:ascii="Sakkal Majalla" w:hAnsi="Sakkal Majalla" w:cs="Sakkal Majalla"/>
          <w:sz w:val="36"/>
          <w:szCs w:val="36"/>
          <w:rtl/>
        </w:rPr>
        <w:t xml:space="preserve"> المصمّمة لقياس متغيرات الدراسة الخمسة</w:t>
      </w:r>
      <w:r w:rsidRPr="008324A4">
        <w:rPr>
          <w:rFonts w:ascii="Sakkal Majalla" w:hAnsi="Sakkal Majalla" w:cs="Sakkal Majalla"/>
          <w:sz w:val="36"/>
          <w:szCs w:val="36"/>
        </w:rPr>
        <w:t>:</w:t>
      </w:r>
      <w:r w:rsidRPr="008324A4">
        <w:rPr>
          <w:rFonts w:ascii="Sakkal Majalla" w:hAnsi="Sakkal Majalla" w:cs="Sakkal Majalla"/>
          <w:sz w:val="36"/>
          <w:szCs w:val="36"/>
        </w:rPr>
        <w:br/>
        <w:t>(</w:t>
      </w:r>
      <w:r w:rsidRPr="008324A4">
        <w:rPr>
          <w:rFonts w:ascii="Sakkal Majalla" w:hAnsi="Sakkal Majalla" w:cs="Sakkal Majalla"/>
          <w:sz w:val="36"/>
          <w:szCs w:val="36"/>
          <w:rtl/>
        </w:rPr>
        <w:t>القيادة العليا – التدريب – المشاركة – التحسين المستمر – الكفاءة التشغيلية</w:t>
      </w:r>
      <w:r w:rsidRPr="008324A4">
        <w:rPr>
          <w:rFonts w:ascii="Sakkal Majalla" w:hAnsi="Sakkal Majalla" w:cs="Sakkal Majalla"/>
          <w:sz w:val="36"/>
          <w:szCs w:val="36"/>
        </w:rPr>
        <w:t>).</w:t>
      </w:r>
    </w:p>
    <w:p w14:paraId="607A0B18" w14:textId="34EF96AB" w:rsidR="008324A4" w:rsidRPr="008324A4" w:rsidRDefault="008324A4" w:rsidP="008324A4">
      <w:pPr>
        <w:rPr>
          <w:rFonts w:ascii="Sakkal Majalla" w:hAnsi="Sakkal Majalla" w:cs="Sakkal Majalla"/>
          <w:sz w:val="36"/>
          <w:szCs w:val="36"/>
        </w:rPr>
      </w:pPr>
    </w:p>
    <w:p w14:paraId="45087036"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Pr>
        <w:t xml:space="preserve">1.6.2 </w:t>
      </w:r>
      <w:r w:rsidRPr="008324A4">
        <w:rPr>
          <w:rFonts w:ascii="Sakkal Majalla" w:hAnsi="Sakkal Majalla" w:cs="Sakkal Majalla"/>
          <w:b/>
          <w:bCs/>
          <w:sz w:val="36"/>
          <w:szCs w:val="36"/>
          <w:rtl/>
        </w:rPr>
        <w:t>منهج التحليل الإحصائي</w:t>
      </w:r>
    </w:p>
    <w:p w14:paraId="6FC58EF2"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ستُحلّل البيانات ميدانيًا باستخدام البرنامج الإحصائي </w:t>
      </w:r>
      <w:r w:rsidRPr="008324A4">
        <w:rPr>
          <w:rFonts w:ascii="Sakkal Majalla" w:hAnsi="Sakkal Majalla" w:cs="Sakkal Majalla"/>
          <w:b/>
          <w:bCs/>
          <w:sz w:val="36"/>
          <w:szCs w:val="36"/>
        </w:rPr>
        <w:t xml:space="preserve">SPSS </w:t>
      </w:r>
      <w:r w:rsidRPr="008324A4">
        <w:rPr>
          <w:rFonts w:ascii="Sakkal Majalla" w:hAnsi="Sakkal Majalla" w:cs="Sakkal Majalla"/>
          <w:b/>
          <w:bCs/>
          <w:sz w:val="36"/>
          <w:szCs w:val="36"/>
          <w:rtl/>
        </w:rPr>
        <w:t>الإصدار</w:t>
      </w:r>
      <w:r w:rsidRPr="008324A4">
        <w:rPr>
          <w:rFonts w:ascii="Sakkal Majalla" w:hAnsi="Sakkal Majalla" w:cs="Sakkal Majalla"/>
          <w:b/>
          <w:bCs/>
          <w:sz w:val="36"/>
          <w:szCs w:val="36"/>
        </w:rPr>
        <w:t xml:space="preserve"> (27)</w:t>
      </w:r>
      <w:r w:rsidRPr="008324A4">
        <w:rPr>
          <w:rFonts w:ascii="Sakkal Majalla" w:hAnsi="Sakkal Majalla" w:cs="Sakkal Majalla"/>
          <w:sz w:val="36"/>
          <w:szCs w:val="36"/>
          <w:rtl/>
        </w:rPr>
        <w:t>،</w:t>
      </w:r>
      <w:r w:rsidRPr="008324A4">
        <w:rPr>
          <w:rFonts w:ascii="Sakkal Majalla" w:hAnsi="Sakkal Majalla" w:cs="Sakkal Majalla"/>
          <w:sz w:val="36"/>
          <w:szCs w:val="36"/>
        </w:rPr>
        <w:br/>
      </w:r>
      <w:r w:rsidRPr="008324A4">
        <w:rPr>
          <w:rFonts w:ascii="Sakkal Majalla" w:hAnsi="Sakkal Majalla" w:cs="Sakkal Majalla"/>
          <w:sz w:val="36"/>
          <w:szCs w:val="36"/>
          <w:rtl/>
        </w:rPr>
        <w:t>من خلال أسلوبين متكاملين للتحليل</w:t>
      </w:r>
      <w:r w:rsidRPr="008324A4">
        <w:rPr>
          <w:rFonts w:ascii="Sakkal Majalla" w:hAnsi="Sakkal Majalla" w:cs="Sakkal Majalla"/>
          <w:sz w:val="36"/>
          <w:szCs w:val="36"/>
        </w:rPr>
        <w:t>:</w:t>
      </w:r>
    </w:p>
    <w:p w14:paraId="0909D71F" w14:textId="77777777" w:rsidR="008324A4" w:rsidRPr="008324A4" w:rsidRDefault="008324A4" w:rsidP="008324A4">
      <w:pPr>
        <w:numPr>
          <w:ilvl w:val="0"/>
          <w:numId w:val="163"/>
        </w:numPr>
        <w:rPr>
          <w:rFonts w:ascii="Sakkal Majalla" w:hAnsi="Sakkal Majalla" w:cs="Sakkal Majalla"/>
          <w:sz w:val="36"/>
          <w:szCs w:val="36"/>
        </w:rPr>
      </w:pPr>
      <w:r w:rsidRPr="008324A4">
        <w:rPr>
          <w:rFonts w:ascii="Sakkal Majalla" w:hAnsi="Sakkal Majalla" w:cs="Sakkal Majalla"/>
          <w:b/>
          <w:bCs/>
          <w:sz w:val="36"/>
          <w:szCs w:val="36"/>
          <w:rtl/>
        </w:rPr>
        <w:t>التحليل الوصفي</w:t>
      </w:r>
      <w:r w:rsidRPr="008324A4">
        <w:rPr>
          <w:rFonts w:ascii="Sakkal Majalla" w:hAnsi="Sakkal Majalla" w:cs="Sakkal Majalla"/>
          <w:b/>
          <w:bCs/>
          <w:sz w:val="36"/>
          <w:szCs w:val="36"/>
        </w:rPr>
        <w:t xml:space="preserve"> (Descriptive Analysis):</w:t>
      </w:r>
      <w:r w:rsidRPr="008324A4">
        <w:rPr>
          <w:rFonts w:ascii="Sakkal Majalla" w:hAnsi="Sakkal Majalla" w:cs="Sakkal Majalla"/>
          <w:sz w:val="36"/>
          <w:szCs w:val="36"/>
        </w:rPr>
        <w:br/>
      </w:r>
      <w:r w:rsidRPr="008324A4">
        <w:rPr>
          <w:rFonts w:ascii="Sakkal Majalla" w:hAnsi="Sakkal Majalla" w:cs="Sakkal Majalla"/>
          <w:sz w:val="36"/>
          <w:szCs w:val="36"/>
          <w:rtl/>
        </w:rPr>
        <w:t>لاستخلاص المتوسطات والانحرافات المعيارية ونسب الاستجابة لكل محور من محاور الاستبانة</w:t>
      </w:r>
      <w:r w:rsidRPr="008324A4">
        <w:rPr>
          <w:rFonts w:ascii="Sakkal Majalla" w:hAnsi="Sakkal Majalla" w:cs="Sakkal Majalla"/>
          <w:sz w:val="36"/>
          <w:szCs w:val="36"/>
        </w:rPr>
        <w:t>.</w:t>
      </w:r>
    </w:p>
    <w:p w14:paraId="598E87D1" w14:textId="77777777" w:rsidR="008324A4" w:rsidRPr="008324A4" w:rsidRDefault="008324A4" w:rsidP="008324A4">
      <w:pPr>
        <w:numPr>
          <w:ilvl w:val="0"/>
          <w:numId w:val="163"/>
        </w:numPr>
        <w:rPr>
          <w:rFonts w:ascii="Sakkal Majalla" w:hAnsi="Sakkal Majalla" w:cs="Sakkal Majalla"/>
          <w:sz w:val="36"/>
          <w:szCs w:val="36"/>
        </w:rPr>
      </w:pPr>
      <w:r w:rsidRPr="008324A4">
        <w:rPr>
          <w:rFonts w:ascii="Sakkal Majalla" w:hAnsi="Sakkal Majalla" w:cs="Sakkal Majalla"/>
          <w:b/>
          <w:bCs/>
          <w:sz w:val="36"/>
          <w:szCs w:val="36"/>
          <w:rtl/>
        </w:rPr>
        <w:t>التحليل الاستدلالي</w:t>
      </w:r>
      <w:r w:rsidRPr="008324A4">
        <w:rPr>
          <w:rFonts w:ascii="Sakkal Majalla" w:hAnsi="Sakkal Majalla" w:cs="Sakkal Majalla"/>
          <w:b/>
          <w:bCs/>
          <w:sz w:val="36"/>
          <w:szCs w:val="36"/>
        </w:rPr>
        <w:t xml:space="preserve"> (Inferential Analysis):</w:t>
      </w:r>
      <w:r w:rsidRPr="008324A4">
        <w:rPr>
          <w:rFonts w:ascii="Sakkal Majalla" w:hAnsi="Sakkal Majalla" w:cs="Sakkal Majalla"/>
          <w:sz w:val="36"/>
          <w:szCs w:val="36"/>
        </w:rPr>
        <w:br/>
      </w:r>
      <w:r w:rsidRPr="008324A4">
        <w:rPr>
          <w:rFonts w:ascii="Sakkal Majalla" w:hAnsi="Sakkal Majalla" w:cs="Sakkal Majalla"/>
          <w:sz w:val="36"/>
          <w:szCs w:val="36"/>
          <w:rtl/>
        </w:rPr>
        <w:t>لاختبار الفرضيات الإحصائية باستخدام</w:t>
      </w:r>
      <w:r w:rsidRPr="008324A4">
        <w:rPr>
          <w:rFonts w:ascii="Sakkal Majalla" w:hAnsi="Sakkal Majalla" w:cs="Sakkal Majalla"/>
          <w:sz w:val="36"/>
          <w:szCs w:val="36"/>
        </w:rPr>
        <w:t>:</w:t>
      </w:r>
    </w:p>
    <w:p w14:paraId="4BFD48AC" w14:textId="77777777" w:rsidR="008324A4" w:rsidRPr="008324A4" w:rsidRDefault="008324A4" w:rsidP="008324A4">
      <w:pPr>
        <w:numPr>
          <w:ilvl w:val="1"/>
          <w:numId w:val="163"/>
        </w:numPr>
        <w:rPr>
          <w:rFonts w:ascii="Sakkal Majalla" w:hAnsi="Sakkal Majalla" w:cs="Sakkal Majalla"/>
          <w:sz w:val="36"/>
          <w:szCs w:val="36"/>
        </w:rPr>
      </w:pPr>
      <w:r w:rsidRPr="008324A4">
        <w:rPr>
          <w:rFonts w:ascii="Sakkal Majalla" w:hAnsi="Sakkal Majalla" w:cs="Sakkal Majalla"/>
          <w:sz w:val="36"/>
          <w:szCs w:val="36"/>
          <w:rtl/>
        </w:rPr>
        <w:t>معامل الارتباط بيرسون</w:t>
      </w:r>
      <w:r w:rsidRPr="008324A4">
        <w:rPr>
          <w:rFonts w:ascii="Sakkal Majalla" w:hAnsi="Sakkal Majalla" w:cs="Sakkal Majalla"/>
          <w:sz w:val="36"/>
          <w:szCs w:val="36"/>
        </w:rPr>
        <w:t xml:space="preserve"> (Pearson Correlation) </w:t>
      </w:r>
      <w:r w:rsidRPr="008324A4">
        <w:rPr>
          <w:rFonts w:ascii="Sakkal Majalla" w:hAnsi="Sakkal Majalla" w:cs="Sakkal Majalla"/>
          <w:sz w:val="36"/>
          <w:szCs w:val="36"/>
          <w:rtl/>
        </w:rPr>
        <w:t>لقياس قوة واتجاه العلاقة</w:t>
      </w:r>
      <w:r w:rsidRPr="008324A4">
        <w:rPr>
          <w:rFonts w:ascii="Sakkal Majalla" w:hAnsi="Sakkal Majalla" w:cs="Sakkal Majalla"/>
          <w:sz w:val="36"/>
          <w:szCs w:val="36"/>
        </w:rPr>
        <w:t>.</w:t>
      </w:r>
    </w:p>
    <w:p w14:paraId="4ED9CFF7" w14:textId="77777777" w:rsidR="008324A4" w:rsidRPr="008324A4" w:rsidRDefault="008324A4" w:rsidP="008324A4">
      <w:pPr>
        <w:numPr>
          <w:ilvl w:val="1"/>
          <w:numId w:val="163"/>
        </w:numPr>
        <w:rPr>
          <w:rFonts w:ascii="Sakkal Majalla" w:hAnsi="Sakkal Majalla" w:cs="Sakkal Majalla"/>
          <w:sz w:val="36"/>
          <w:szCs w:val="36"/>
        </w:rPr>
      </w:pPr>
      <w:r w:rsidRPr="008324A4">
        <w:rPr>
          <w:rFonts w:ascii="Sakkal Majalla" w:hAnsi="Sakkal Majalla" w:cs="Sakkal Majalla"/>
          <w:sz w:val="36"/>
          <w:szCs w:val="36"/>
          <w:rtl/>
        </w:rPr>
        <w:t>تحليل الانحدار البسيط والمتعدد</w:t>
      </w:r>
      <w:r w:rsidRPr="008324A4">
        <w:rPr>
          <w:rFonts w:ascii="Sakkal Majalla" w:hAnsi="Sakkal Majalla" w:cs="Sakkal Majalla"/>
          <w:sz w:val="36"/>
          <w:szCs w:val="36"/>
        </w:rPr>
        <w:t xml:space="preserve"> (Simple &amp; Multiple Regression) </w:t>
      </w:r>
      <w:r w:rsidRPr="008324A4">
        <w:rPr>
          <w:rFonts w:ascii="Sakkal Majalla" w:hAnsi="Sakkal Majalla" w:cs="Sakkal Majalla"/>
          <w:sz w:val="36"/>
          <w:szCs w:val="36"/>
          <w:rtl/>
        </w:rPr>
        <w:t>لقياس الأثر السببي</w:t>
      </w:r>
      <w:r w:rsidRPr="008324A4">
        <w:rPr>
          <w:rFonts w:ascii="Sakkal Majalla" w:hAnsi="Sakkal Majalla" w:cs="Sakkal Majalla"/>
          <w:sz w:val="36"/>
          <w:szCs w:val="36"/>
        </w:rPr>
        <w:t>.</w:t>
      </w:r>
    </w:p>
    <w:p w14:paraId="150C1CA3" w14:textId="77777777" w:rsidR="008324A4" w:rsidRPr="008324A4" w:rsidRDefault="008324A4" w:rsidP="008324A4">
      <w:pPr>
        <w:numPr>
          <w:ilvl w:val="1"/>
          <w:numId w:val="163"/>
        </w:numPr>
        <w:rPr>
          <w:rFonts w:ascii="Sakkal Majalla" w:hAnsi="Sakkal Majalla" w:cs="Sakkal Majalla"/>
          <w:sz w:val="36"/>
          <w:szCs w:val="36"/>
        </w:rPr>
      </w:pPr>
      <w:r w:rsidRPr="008324A4">
        <w:rPr>
          <w:rFonts w:ascii="Sakkal Majalla" w:hAnsi="Sakkal Majalla" w:cs="Sakkal Majalla"/>
          <w:sz w:val="36"/>
          <w:szCs w:val="36"/>
          <w:rtl/>
        </w:rPr>
        <w:t>اختبار التباين الأحادي</w:t>
      </w:r>
      <w:r w:rsidRPr="008324A4">
        <w:rPr>
          <w:rFonts w:ascii="Sakkal Majalla" w:hAnsi="Sakkal Majalla" w:cs="Sakkal Majalla"/>
          <w:sz w:val="36"/>
          <w:szCs w:val="36"/>
        </w:rPr>
        <w:t xml:space="preserve"> (ANOVA) </w:t>
      </w:r>
      <w:r w:rsidRPr="008324A4">
        <w:rPr>
          <w:rFonts w:ascii="Sakkal Majalla" w:hAnsi="Sakkal Majalla" w:cs="Sakkal Majalla"/>
          <w:sz w:val="36"/>
          <w:szCs w:val="36"/>
          <w:rtl/>
        </w:rPr>
        <w:t>لتحديد الفروق الدالة بين فئات العينة</w:t>
      </w:r>
      <w:r w:rsidRPr="008324A4">
        <w:rPr>
          <w:rFonts w:ascii="Sakkal Majalla" w:hAnsi="Sakkal Majalla" w:cs="Sakkal Majalla"/>
          <w:sz w:val="36"/>
          <w:szCs w:val="36"/>
        </w:rPr>
        <w:t>.</w:t>
      </w:r>
    </w:p>
    <w:p w14:paraId="0CB34DE5"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وبذلك يجمع التحليل بين </w:t>
      </w:r>
      <w:r w:rsidRPr="008324A4">
        <w:rPr>
          <w:rFonts w:ascii="Sakkal Majalla" w:hAnsi="Sakkal Majalla" w:cs="Sakkal Majalla"/>
          <w:b/>
          <w:bCs/>
          <w:sz w:val="36"/>
          <w:szCs w:val="36"/>
          <w:rtl/>
        </w:rPr>
        <w:t>الوصف الكمي للظاهرة</w:t>
      </w:r>
      <w:r w:rsidRPr="008324A4">
        <w:rPr>
          <w:rFonts w:ascii="Sakkal Majalla" w:hAnsi="Sakkal Majalla" w:cs="Sakkal Majalla"/>
          <w:sz w:val="36"/>
          <w:szCs w:val="36"/>
          <w:rtl/>
        </w:rPr>
        <w:t xml:space="preserve"> و</w:t>
      </w:r>
      <w:r w:rsidRPr="008324A4">
        <w:rPr>
          <w:rFonts w:ascii="Sakkal Majalla" w:hAnsi="Sakkal Majalla" w:cs="Sakkal Majalla"/>
          <w:b/>
          <w:bCs/>
          <w:sz w:val="36"/>
          <w:szCs w:val="36"/>
          <w:rtl/>
        </w:rPr>
        <w:t>الاختبار السببي للعلاقات</w:t>
      </w:r>
      <w:r w:rsidRPr="008324A4">
        <w:rPr>
          <w:rFonts w:ascii="Sakkal Majalla" w:hAnsi="Sakkal Majalla" w:cs="Sakkal Majalla"/>
          <w:sz w:val="36"/>
          <w:szCs w:val="36"/>
        </w:rPr>
        <w:t>.</w:t>
      </w:r>
    </w:p>
    <w:p w14:paraId="55BFF1E7" w14:textId="6673DE42" w:rsidR="008324A4" w:rsidRPr="008324A4" w:rsidRDefault="008324A4" w:rsidP="008324A4">
      <w:pPr>
        <w:rPr>
          <w:rFonts w:ascii="Sakkal Majalla" w:hAnsi="Sakkal Majalla" w:cs="Sakkal Majalla"/>
          <w:sz w:val="36"/>
          <w:szCs w:val="36"/>
        </w:rPr>
      </w:pPr>
    </w:p>
    <w:p w14:paraId="3FB00F19"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Pr>
        <w:t xml:space="preserve">1.6.3 </w:t>
      </w:r>
      <w:r w:rsidRPr="008324A4">
        <w:rPr>
          <w:rFonts w:ascii="Sakkal Majalla" w:hAnsi="Sakkal Majalla" w:cs="Sakkal Majalla"/>
          <w:b/>
          <w:bCs/>
          <w:sz w:val="36"/>
          <w:szCs w:val="36"/>
          <w:rtl/>
        </w:rPr>
        <w:t>مجتمع الدراسة وعينتها</w:t>
      </w:r>
    </w:p>
    <w:p w14:paraId="6040064D"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يتكوّن مجتمع الدراسة من </w:t>
      </w:r>
      <w:r w:rsidRPr="008324A4">
        <w:rPr>
          <w:rFonts w:ascii="Sakkal Majalla" w:hAnsi="Sakkal Majalla" w:cs="Sakkal Majalla"/>
          <w:b/>
          <w:bCs/>
          <w:sz w:val="36"/>
          <w:szCs w:val="36"/>
          <w:rtl/>
        </w:rPr>
        <w:t>العاملين في الإدارات الرئيسة بالمصنع</w:t>
      </w:r>
      <w:r w:rsidRPr="008324A4">
        <w:rPr>
          <w:rFonts w:ascii="Sakkal Majalla" w:hAnsi="Sakkal Majalla" w:cs="Sakkal Majalla"/>
          <w:sz w:val="36"/>
          <w:szCs w:val="36"/>
          <w:rtl/>
        </w:rPr>
        <w:t xml:space="preserve"> </w:t>
      </w:r>
      <w:r w:rsidRPr="008324A4">
        <w:rPr>
          <w:rFonts w:ascii="Sakkal Majalla" w:hAnsi="Sakkal Majalla" w:cs="Sakkal Majalla"/>
          <w:sz w:val="36"/>
          <w:szCs w:val="36"/>
        </w:rPr>
        <w:t>(</w:t>
      </w:r>
      <w:r w:rsidRPr="008324A4">
        <w:rPr>
          <w:rFonts w:ascii="Sakkal Majalla" w:hAnsi="Sakkal Majalla" w:cs="Sakkal Majalla"/>
          <w:sz w:val="36"/>
          <w:szCs w:val="36"/>
          <w:rtl/>
        </w:rPr>
        <w:t>الإدارة العليا، الإنتاج، الجودة، المشاريع، الصيانة، الموارد البشرية</w:t>
      </w:r>
      <w:r w:rsidRPr="008324A4">
        <w:rPr>
          <w:rFonts w:ascii="Sakkal Majalla" w:hAnsi="Sakkal Majalla" w:cs="Sakkal Majalla"/>
          <w:sz w:val="36"/>
          <w:szCs w:val="36"/>
        </w:rPr>
        <w:t>)</w:t>
      </w:r>
      <w:r w:rsidRPr="008324A4">
        <w:rPr>
          <w:rFonts w:ascii="Sakkal Majalla" w:hAnsi="Sakkal Majalla" w:cs="Sakkal Majalla"/>
          <w:sz w:val="36"/>
          <w:szCs w:val="36"/>
          <w:rtl/>
        </w:rPr>
        <w:t>،</w:t>
      </w:r>
      <w:r w:rsidRPr="008324A4">
        <w:rPr>
          <w:rFonts w:ascii="Sakkal Majalla" w:hAnsi="Sakkal Majalla" w:cs="Sakkal Majalla"/>
          <w:sz w:val="36"/>
          <w:szCs w:val="36"/>
        </w:rPr>
        <w:br/>
      </w:r>
      <w:r w:rsidRPr="008324A4">
        <w:rPr>
          <w:rFonts w:ascii="Sakkal Majalla" w:hAnsi="Sakkal Majalla" w:cs="Sakkal Majalla"/>
          <w:sz w:val="36"/>
          <w:szCs w:val="36"/>
          <w:rtl/>
        </w:rPr>
        <w:t xml:space="preserve">وتم اختيار </w:t>
      </w:r>
      <w:r w:rsidRPr="008324A4">
        <w:rPr>
          <w:rFonts w:ascii="Sakkal Majalla" w:hAnsi="Sakkal Majalla" w:cs="Sakkal Majalla"/>
          <w:b/>
          <w:bCs/>
          <w:sz w:val="36"/>
          <w:szCs w:val="36"/>
          <w:rtl/>
        </w:rPr>
        <w:t>عينة طبقية عشوائية</w:t>
      </w:r>
      <w:r w:rsidRPr="008324A4">
        <w:rPr>
          <w:rFonts w:ascii="Sakkal Majalla" w:hAnsi="Sakkal Majalla" w:cs="Sakkal Majalla"/>
          <w:b/>
          <w:bCs/>
          <w:sz w:val="36"/>
          <w:szCs w:val="36"/>
        </w:rPr>
        <w:t xml:space="preserve"> (Stratified Random Sample)</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 xml:space="preserve">مكوّنة من </w:t>
      </w:r>
      <w:r w:rsidRPr="008324A4">
        <w:rPr>
          <w:rFonts w:ascii="Sakkal Majalla" w:hAnsi="Sakkal Majalla" w:cs="Sakkal Majalla"/>
          <w:b/>
          <w:bCs/>
          <w:sz w:val="36"/>
          <w:szCs w:val="36"/>
        </w:rPr>
        <w:t xml:space="preserve">(120) </w:t>
      </w:r>
      <w:r w:rsidRPr="008324A4">
        <w:rPr>
          <w:rFonts w:ascii="Sakkal Majalla" w:hAnsi="Sakkal Majalla" w:cs="Sakkal Majalla"/>
          <w:b/>
          <w:bCs/>
          <w:sz w:val="36"/>
          <w:szCs w:val="36"/>
          <w:rtl/>
        </w:rPr>
        <w:lastRenderedPageBreak/>
        <w:t>مشاركًا</w:t>
      </w:r>
      <w:r w:rsidRPr="008324A4">
        <w:rPr>
          <w:rFonts w:ascii="Sakkal Majalla" w:hAnsi="Sakkal Majalla" w:cs="Sakkal Majalla"/>
          <w:sz w:val="36"/>
          <w:szCs w:val="36"/>
          <w:rtl/>
        </w:rPr>
        <w:t>،</w:t>
      </w:r>
      <w:r w:rsidRPr="008324A4">
        <w:rPr>
          <w:rFonts w:ascii="Sakkal Majalla" w:hAnsi="Sakkal Majalla" w:cs="Sakkal Majalla"/>
          <w:sz w:val="36"/>
          <w:szCs w:val="36"/>
        </w:rPr>
        <w:br/>
      </w:r>
      <w:r w:rsidRPr="008324A4">
        <w:rPr>
          <w:rFonts w:ascii="Sakkal Majalla" w:hAnsi="Sakkal Majalla" w:cs="Sakkal Majalla"/>
          <w:sz w:val="36"/>
          <w:szCs w:val="36"/>
          <w:rtl/>
        </w:rPr>
        <w:t>يمثلون مختلف المستويات الإدارية والفنية في المصنع</w:t>
      </w:r>
      <w:r w:rsidRPr="008324A4">
        <w:rPr>
          <w:rFonts w:ascii="Sakkal Majalla" w:hAnsi="Sakkal Majalla" w:cs="Sakkal Majalla"/>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وتم التأكد من تمثيل جميع الفئات الوظيفية ضمن العينة بنسب عادلة لضمان مصداقية النتائج</w:t>
      </w:r>
      <w:r w:rsidRPr="008324A4">
        <w:rPr>
          <w:rFonts w:ascii="Sakkal Majalla" w:hAnsi="Sakkal Majalla" w:cs="Sakkal Majalla"/>
          <w:sz w:val="36"/>
          <w:szCs w:val="36"/>
        </w:rPr>
        <w:t>.</w:t>
      </w:r>
    </w:p>
    <w:p w14:paraId="133E981C" w14:textId="06227667" w:rsidR="008324A4" w:rsidRPr="008324A4" w:rsidRDefault="008324A4" w:rsidP="008324A4">
      <w:pPr>
        <w:rPr>
          <w:rFonts w:ascii="Sakkal Majalla" w:hAnsi="Sakkal Majalla" w:cs="Sakkal Majalla"/>
          <w:sz w:val="36"/>
          <w:szCs w:val="36"/>
        </w:rPr>
      </w:pPr>
    </w:p>
    <w:p w14:paraId="635E1F5E"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Pr>
        <w:t xml:space="preserve">1.6.4 </w:t>
      </w:r>
      <w:r w:rsidRPr="008324A4">
        <w:rPr>
          <w:rFonts w:ascii="Sakkal Majalla" w:hAnsi="Sakkal Majalla" w:cs="Sakkal Majalla"/>
          <w:b/>
          <w:bCs/>
          <w:sz w:val="36"/>
          <w:szCs w:val="36"/>
          <w:rtl/>
        </w:rPr>
        <w:t>أداة الدراسة</w:t>
      </w:r>
    </w:p>
    <w:p w14:paraId="2CE65801"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اعتمدت الباحثة على </w:t>
      </w:r>
      <w:r w:rsidRPr="008324A4">
        <w:rPr>
          <w:rFonts w:ascii="Sakkal Majalla" w:hAnsi="Sakkal Majalla" w:cs="Sakkal Majalla"/>
          <w:b/>
          <w:bCs/>
          <w:sz w:val="36"/>
          <w:szCs w:val="36"/>
          <w:rtl/>
        </w:rPr>
        <w:t>الاستبانة المقنّنة</w:t>
      </w:r>
      <w:r w:rsidRPr="008324A4">
        <w:rPr>
          <w:rFonts w:ascii="Sakkal Majalla" w:hAnsi="Sakkal Majalla" w:cs="Sakkal Majalla"/>
          <w:sz w:val="36"/>
          <w:szCs w:val="36"/>
          <w:rtl/>
        </w:rPr>
        <w:t xml:space="preserve"> كأداة رئيسة لجمع البيانات،</w:t>
      </w:r>
      <w:r w:rsidRPr="008324A4">
        <w:rPr>
          <w:rFonts w:ascii="Sakkal Majalla" w:hAnsi="Sakkal Majalla" w:cs="Sakkal Majalla"/>
          <w:sz w:val="36"/>
          <w:szCs w:val="36"/>
        </w:rPr>
        <w:br/>
      </w:r>
      <w:r w:rsidRPr="008324A4">
        <w:rPr>
          <w:rFonts w:ascii="Sakkal Majalla" w:hAnsi="Sakkal Majalla" w:cs="Sakkal Majalla"/>
          <w:sz w:val="36"/>
          <w:szCs w:val="36"/>
          <w:rtl/>
        </w:rPr>
        <w:t>وتم إعدادها بعد مراجعة شاملة للأدبيات والدراسات السابقة المحلية والعالمية</w:t>
      </w:r>
      <w:r w:rsidRPr="008324A4">
        <w:rPr>
          <w:rFonts w:ascii="Sakkal Majalla" w:hAnsi="Sakkal Majalla" w:cs="Sakkal Majalla"/>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وتضمنت الاستبانة خمسة محاور رئيسة، كل محور يقيس بُعدًا من أبعاد الدراسة،</w:t>
      </w:r>
      <w:r w:rsidRPr="008324A4">
        <w:rPr>
          <w:rFonts w:ascii="Sakkal Majalla" w:hAnsi="Sakkal Majalla" w:cs="Sakkal Majalla"/>
          <w:sz w:val="36"/>
          <w:szCs w:val="36"/>
        </w:rPr>
        <w:br/>
      </w:r>
      <w:r w:rsidRPr="008324A4">
        <w:rPr>
          <w:rFonts w:ascii="Sakkal Majalla" w:hAnsi="Sakkal Majalla" w:cs="Sakkal Majalla"/>
          <w:sz w:val="36"/>
          <w:szCs w:val="36"/>
          <w:rtl/>
        </w:rPr>
        <w:t xml:space="preserve">بمجموع </w:t>
      </w:r>
      <w:r w:rsidRPr="008324A4">
        <w:rPr>
          <w:rFonts w:ascii="Sakkal Majalla" w:hAnsi="Sakkal Majalla" w:cs="Sakkal Majalla"/>
          <w:b/>
          <w:bCs/>
          <w:sz w:val="36"/>
          <w:szCs w:val="36"/>
        </w:rPr>
        <w:t xml:space="preserve">(25 </w:t>
      </w:r>
      <w:r w:rsidRPr="008324A4">
        <w:rPr>
          <w:rFonts w:ascii="Sakkal Majalla" w:hAnsi="Sakkal Majalla" w:cs="Sakkal Majalla"/>
          <w:b/>
          <w:bCs/>
          <w:sz w:val="36"/>
          <w:szCs w:val="36"/>
          <w:rtl/>
        </w:rPr>
        <w:t>فقرة</w:t>
      </w:r>
      <w:r w:rsidRPr="008324A4">
        <w:rPr>
          <w:rFonts w:ascii="Sakkal Majalla" w:hAnsi="Sakkal Majalla" w:cs="Sakkal Majalla"/>
          <w:b/>
          <w:bCs/>
          <w:sz w:val="36"/>
          <w:szCs w:val="36"/>
        </w:rPr>
        <w:t>)</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 xml:space="preserve">تم صياغتها بأسلوب مقياس </w:t>
      </w:r>
      <w:r w:rsidRPr="008324A4">
        <w:rPr>
          <w:rFonts w:ascii="Sakkal Majalla" w:hAnsi="Sakkal Majalla" w:cs="Sakkal Majalla"/>
          <w:b/>
          <w:bCs/>
          <w:sz w:val="36"/>
          <w:szCs w:val="36"/>
          <w:rtl/>
        </w:rPr>
        <w:t>ليكرت الخماسي</w:t>
      </w:r>
      <w:r w:rsidRPr="008324A4">
        <w:rPr>
          <w:rFonts w:ascii="Sakkal Majalla" w:hAnsi="Sakkal Majalla" w:cs="Sakkal Majalla"/>
          <w:b/>
          <w:bCs/>
          <w:sz w:val="36"/>
          <w:szCs w:val="36"/>
        </w:rPr>
        <w:t xml:space="preserve"> (Likert Scale)</w:t>
      </w:r>
      <w:r w:rsidRPr="008324A4">
        <w:rPr>
          <w:rFonts w:ascii="Sakkal Majalla" w:hAnsi="Sakkal Majalla" w:cs="Sakkal Majalla"/>
          <w:sz w:val="36"/>
          <w:szCs w:val="36"/>
          <w:rtl/>
        </w:rPr>
        <w:t>،</w:t>
      </w:r>
      <w:r w:rsidRPr="008324A4">
        <w:rPr>
          <w:rFonts w:ascii="Sakkal Majalla" w:hAnsi="Sakkal Majalla" w:cs="Sakkal Majalla"/>
          <w:sz w:val="36"/>
          <w:szCs w:val="36"/>
        </w:rPr>
        <w:br/>
      </w:r>
      <w:r w:rsidRPr="008324A4">
        <w:rPr>
          <w:rFonts w:ascii="Sakkal Majalla" w:hAnsi="Sakkal Majalla" w:cs="Sakkal Majalla"/>
          <w:sz w:val="36"/>
          <w:szCs w:val="36"/>
          <w:rtl/>
        </w:rPr>
        <w:t>وتراوحت درجات الإجابة بين (1 = لا أوافق بشدة) و(5 = أوافق بشدة)</w:t>
      </w:r>
      <w:r w:rsidRPr="008324A4">
        <w:rPr>
          <w:rFonts w:ascii="Sakkal Majalla" w:hAnsi="Sakkal Majalla" w:cs="Sakkal Majalla"/>
          <w:sz w:val="36"/>
          <w:szCs w:val="36"/>
        </w:rPr>
        <w:t>.</w:t>
      </w:r>
    </w:p>
    <w:p w14:paraId="1BCAE5B3"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وتم التحقق من صدق الأداة وثباتها من خلال معامل </w:t>
      </w:r>
      <w:r w:rsidRPr="008324A4">
        <w:rPr>
          <w:rFonts w:ascii="Sakkal Majalla" w:hAnsi="Sakkal Majalla" w:cs="Sakkal Majalla"/>
          <w:b/>
          <w:bCs/>
          <w:sz w:val="36"/>
          <w:szCs w:val="36"/>
          <w:rtl/>
        </w:rPr>
        <w:t>كرونباخ ألفا</w:t>
      </w:r>
      <w:r w:rsidRPr="008324A4">
        <w:rPr>
          <w:rFonts w:ascii="Sakkal Majalla" w:hAnsi="Sakkal Majalla" w:cs="Sakkal Majalla"/>
          <w:b/>
          <w:bCs/>
          <w:sz w:val="36"/>
          <w:szCs w:val="36"/>
        </w:rPr>
        <w:t xml:space="preserve"> (Cronbach’s Alpha = 0.87)</w:t>
      </w:r>
      <w:r w:rsidRPr="008324A4">
        <w:rPr>
          <w:rFonts w:ascii="Sakkal Majalla" w:hAnsi="Sakkal Majalla" w:cs="Sakkal Majalla"/>
          <w:sz w:val="36"/>
          <w:szCs w:val="36"/>
          <w:rtl/>
        </w:rPr>
        <w:t>،</w:t>
      </w:r>
      <w:r w:rsidRPr="008324A4">
        <w:rPr>
          <w:rFonts w:ascii="Sakkal Majalla" w:hAnsi="Sakkal Majalla" w:cs="Sakkal Majalla"/>
          <w:sz w:val="36"/>
          <w:szCs w:val="36"/>
        </w:rPr>
        <w:br/>
      </w:r>
      <w:r w:rsidRPr="008324A4">
        <w:rPr>
          <w:rFonts w:ascii="Sakkal Majalla" w:hAnsi="Sakkal Majalla" w:cs="Sakkal Majalla"/>
          <w:sz w:val="36"/>
          <w:szCs w:val="36"/>
          <w:rtl/>
        </w:rPr>
        <w:t>مما يدل على ارتفاع مستوى الاتساق الداخلي وصلاحيتها للتحليل الإحصائي</w:t>
      </w:r>
      <w:r w:rsidRPr="008324A4">
        <w:rPr>
          <w:rFonts w:ascii="Sakkal Majalla" w:hAnsi="Sakkal Majalla" w:cs="Sakkal Majalla"/>
          <w:sz w:val="36"/>
          <w:szCs w:val="36"/>
        </w:rPr>
        <w:t>.</w:t>
      </w:r>
    </w:p>
    <w:p w14:paraId="51DAB481" w14:textId="7324FA86" w:rsidR="008324A4" w:rsidRPr="008324A4" w:rsidRDefault="008324A4" w:rsidP="008324A4">
      <w:pPr>
        <w:rPr>
          <w:rFonts w:ascii="Sakkal Majalla" w:hAnsi="Sakkal Majalla" w:cs="Sakkal Majalla"/>
          <w:sz w:val="36"/>
          <w:szCs w:val="36"/>
        </w:rPr>
      </w:pPr>
    </w:p>
    <w:p w14:paraId="4E4BA6B5"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Pr>
        <w:t xml:space="preserve">1.6.5 </w:t>
      </w:r>
      <w:r w:rsidRPr="008324A4">
        <w:rPr>
          <w:rFonts w:ascii="Sakkal Majalla" w:hAnsi="Sakkal Majalla" w:cs="Sakkal Majalla"/>
          <w:b/>
          <w:bCs/>
          <w:sz w:val="36"/>
          <w:szCs w:val="36"/>
          <w:rtl/>
        </w:rPr>
        <w:t>حدود الدراسة</w:t>
      </w:r>
    </w:p>
    <w:p w14:paraId="47475288"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حددت الدراسة أربعة أنواع من الحدود لضمان تركيزها ووضوح نطاقها العلمي</w:t>
      </w:r>
      <w:r w:rsidRPr="008324A4">
        <w:rPr>
          <w:rFonts w:ascii="Sakkal Majalla" w:hAnsi="Sakkal Majalla" w:cs="Sakkal Majalla"/>
          <w:sz w:val="36"/>
          <w:szCs w:val="36"/>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76"/>
        <w:gridCol w:w="7246"/>
      </w:tblGrid>
      <w:tr w:rsidR="008324A4" w:rsidRPr="008324A4" w14:paraId="6E4E1F2C" w14:textId="77777777" w:rsidTr="008324A4">
        <w:trPr>
          <w:tblHeader/>
          <w:tblCellSpacing w:w="15" w:type="dxa"/>
        </w:trPr>
        <w:tc>
          <w:tcPr>
            <w:tcW w:w="0" w:type="auto"/>
            <w:vAlign w:val="center"/>
            <w:hideMark/>
          </w:tcPr>
          <w:p w14:paraId="16361103"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نوع الحد</w:t>
            </w:r>
          </w:p>
        </w:tc>
        <w:tc>
          <w:tcPr>
            <w:tcW w:w="0" w:type="auto"/>
            <w:vAlign w:val="center"/>
            <w:hideMark/>
          </w:tcPr>
          <w:p w14:paraId="33375F41"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وصفه في الدراسة</w:t>
            </w:r>
          </w:p>
        </w:tc>
      </w:tr>
      <w:tr w:rsidR="008324A4" w:rsidRPr="008324A4" w14:paraId="0FC4FC84" w14:textId="77777777" w:rsidTr="008324A4">
        <w:trPr>
          <w:tblCellSpacing w:w="15" w:type="dxa"/>
        </w:trPr>
        <w:tc>
          <w:tcPr>
            <w:tcW w:w="0" w:type="auto"/>
            <w:vAlign w:val="center"/>
            <w:hideMark/>
          </w:tcPr>
          <w:p w14:paraId="460EBDA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الحد الموضوعي</w:t>
            </w:r>
          </w:p>
        </w:tc>
        <w:tc>
          <w:tcPr>
            <w:tcW w:w="0" w:type="auto"/>
            <w:vAlign w:val="center"/>
            <w:hideMark/>
          </w:tcPr>
          <w:p w14:paraId="3E8F052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تحليل أثر تطبيق إدارة الجودة الشاملة على كفاءة المشاريع الإنتاجية في مصانع المخابز</w:t>
            </w:r>
            <w:r w:rsidRPr="008324A4">
              <w:rPr>
                <w:rFonts w:ascii="Sakkal Majalla" w:hAnsi="Sakkal Majalla" w:cs="Sakkal Majalla"/>
                <w:sz w:val="36"/>
                <w:szCs w:val="36"/>
              </w:rPr>
              <w:t>.</w:t>
            </w:r>
          </w:p>
        </w:tc>
      </w:tr>
      <w:tr w:rsidR="008324A4" w:rsidRPr="008324A4" w14:paraId="65F1FEAC" w14:textId="77777777" w:rsidTr="008324A4">
        <w:trPr>
          <w:tblCellSpacing w:w="15" w:type="dxa"/>
        </w:trPr>
        <w:tc>
          <w:tcPr>
            <w:tcW w:w="0" w:type="auto"/>
            <w:vAlign w:val="center"/>
            <w:hideMark/>
          </w:tcPr>
          <w:p w14:paraId="1317FD8B"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الحد المكاني</w:t>
            </w:r>
          </w:p>
        </w:tc>
        <w:tc>
          <w:tcPr>
            <w:tcW w:w="0" w:type="auto"/>
            <w:vAlign w:val="center"/>
            <w:hideMark/>
          </w:tcPr>
          <w:p w14:paraId="1A6669B5"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أحد المصانع الكبرى بمدينة جدة – المملكة العربية السعودية</w:t>
            </w:r>
            <w:r w:rsidRPr="008324A4">
              <w:rPr>
                <w:rFonts w:ascii="Sakkal Majalla" w:hAnsi="Sakkal Majalla" w:cs="Sakkal Majalla"/>
                <w:sz w:val="36"/>
                <w:szCs w:val="36"/>
              </w:rPr>
              <w:t>.</w:t>
            </w:r>
          </w:p>
        </w:tc>
      </w:tr>
      <w:tr w:rsidR="008324A4" w:rsidRPr="008324A4" w14:paraId="56191E30" w14:textId="77777777" w:rsidTr="008324A4">
        <w:trPr>
          <w:tblCellSpacing w:w="15" w:type="dxa"/>
        </w:trPr>
        <w:tc>
          <w:tcPr>
            <w:tcW w:w="0" w:type="auto"/>
            <w:vAlign w:val="center"/>
            <w:hideMark/>
          </w:tcPr>
          <w:p w14:paraId="0FC3F5FD"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lastRenderedPageBreak/>
              <w:t>الحد الزماني</w:t>
            </w:r>
          </w:p>
        </w:tc>
        <w:tc>
          <w:tcPr>
            <w:tcW w:w="0" w:type="auto"/>
            <w:vAlign w:val="center"/>
            <w:hideMark/>
          </w:tcPr>
          <w:p w14:paraId="6BC094CB"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العام الأكاديمي </w:t>
            </w:r>
            <w:r w:rsidRPr="008324A4">
              <w:rPr>
                <w:rFonts w:ascii="Sakkal Majalla" w:hAnsi="Sakkal Majalla" w:cs="Sakkal Majalla"/>
                <w:b/>
                <w:bCs/>
                <w:sz w:val="36"/>
                <w:szCs w:val="36"/>
              </w:rPr>
              <w:t>1447</w:t>
            </w:r>
            <w:r w:rsidRPr="008324A4">
              <w:rPr>
                <w:rFonts w:ascii="Sakkal Majalla" w:hAnsi="Sakkal Majalla" w:cs="Sakkal Majalla"/>
                <w:b/>
                <w:bCs/>
                <w:sz w:val="36"/>
                <w:szCs w:val="36"/>
                <w:rtl/>
              </w:rPr>
              <w:t>هـ – 2025م</w:t>
            </w:r>
            <w:r w:rsidRPr="008324A4">
              <w:rPr>
                <w:rFonts w:ascii="Sakkal Majalla" w:hAnsi="Sakkal Majalla" w:cs="Sakkal Majalla"/>
                <w:sz w:val="36"/>
                <w:szCs w:val="36"/>
              </w:rPr>
              <w:t>.</w:t>
            </w:r>
          </w:p>
        </w:tc>
      </w:tr>
      <w:tr w:rsidR="008324A4" w:rsidRPr="008324A4" w14:paraId="6A509712" w14:textId="77777777" w:rsidTr="008324A4">
        <w:trPr>
          <w:tblCellSpacing w:w="15" w:type="dxa"/>
        </w:trPr>
        <w:tc>
          <w:tcPr>
            <w:tcW w:w="0" w:type="auto"/>
            <w:vAlign w:val="center"/>
            <w:hideMark/>
          </w:tcPr>
          <w:p w14:paraId="1CA80DC0"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b/>
                <w:bCs/>
                <w:sz w:val="36"/>
                <w:szCs w:val="36"/>
                <w:rtl/>
              </w:rPr>
              <w:t>الحد البشري</w:t>
            </w:r>
          </w:p>
        </w:tc>
        <w:tc>
          <w:tcPr>
            <w:tcW w:w="0" w:type="auto"/>
            <w:vAlign w:val="center"/>
            <w:hideMark/>
          </w:tcPr>
          <w:p w14:paraId="76245151"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العاملون في الإدارات التشغيلية والإدارية للمصنع محل الدراسة</w:t>
            </w:r>
            <w:r w:rsidRPr="008324A4">
              <w:rPr>
                <w:rFonts w:ascii="Sakkal Majalla" w:hAnsi="Sakkal Majalla" w:cs="Sakkal Majalla"/>
                <w:sz w:val="36"/>
                <w:szCs w:val="36"/>
              </w:rPr>
              <w:t>.</w:t>
            </w:r>
          </w:p>
        </w:tc>
      </w:tr>
    </w:tbl>
    <w:p w14:paraId="30C0771D" w14:textId="6CABCDDB" w:rsidR="008324A4" w:rsidRPr="008324A4" w:rsidRDefault="008324A4" w:rsidP="008324A4">
      <w:pPr>
        <w:rPr>
          <w:rFonts w:ascii="Sakkal Majalla" w:hAnsi="Sakkal Majalla" w:cs="Sakkal Majalla"/>
          <w:sz w:val="36"/>
          <w:szCs w:val="36"/>
        </w:rPr>
      </w:pPr>
    </w:p>
    <w:p w14:paraId="62A66AC0"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Pr>
        <w:t xml:space="preserve">1.6.6 </w:t>
      </w:r>
      <w:r w:rsidRPr="008324A4">
        <w:rPr>
          <w:rFonts w:ascii="Sakkal Majalla" w:hAnsi="Sakkal Majalla" w:cs="Sakkal Majalla"/>
          <w:b/>
          <w:bCs/>
          <w:sz w:val="36"/>
          <w:szCs w:val="36"/>
          <w:rtl/>
        </w:rPr>
        <w:t>الأساس المنهجي للفرضيات</w:t>
      </w:r>
    </w:p>
    <w:p w14:paraId="255A3213"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تم ربط كل فرضية من فرضيات الدراسة بمحورها التحليلي ومنهج اختبارها، كما يلي</w:t>
      </w:r>
      <w:r w:rsidRPr="008324A4">
        <w:rPr>
          <w:rFonts w:ascii="Sakkal Majalla" w:hAnsi="Sakkal Majalla" w:cs="Sakkal Majalla"/>
          <w:sz w:val="36"/>
          <w:szCs w:val="36"/>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80"/>
        <w:gridCol w:w="2232"/>
        <w:gridCol w:w="3710"/>
      </w:tblGrid>
      <w:tr w:rsidR="008324A4" w:rsidRPr="008324A4" w14:paraId="3B069128" w14:textId="77777777" w:rsidTr="008324A4">
        <w:trPr>
          <w:tblHeader/>
          <w:tblCellSpacing w:w="15" w:type="dxa"/>
        </w:trPr>
        <w:tc>
          <w:tcPr>
            <w:tcW w:w="0" w:type="auto"/>
            <w:vAlign w:val="center"/>
            <w:hideMark/>
          </w:tcPr>
          <w:p w14:paraId="103FD314"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الفرضية</w:t>
            </w:r>
          </w:p>
        </w:tc>
        <w:tc>
          <w:tcPr>
            <w:tcW w:w="0" w:type="auto"/>
            <w:vAlign w:val="center"/>
            <w:hideMark/>
          </w:tcPr>
          <w:p w14:paraId="7B916760"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الأداة الإحصائية المستخدمة</w:t>
            </w:r>
          </w:p>
        </w:tc>
        <w:tc>
          <w:tcPr>
            <w:tcW w:w="0" w:type="auto"/>
            <w:vAlign w:val="center"/>
            <w:hideMark/>
          </w:tcPr>
          <w:p w14:paraId="1437C829"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tl/>
              </w:rPr>
              <w:t>الهدف من الاختبار</w:t>
            </w:r>
          </w:p>
        </w:tc>
      </w:tr>
      <w:tr w:rsidR="008324A4" w:rsidRPr="008324A4" w14:paraId="5E65C7E9" w14:textId="77777777" w:rsidTr="008324A4">
        <w:trPr>
          <w:tblCellSpacing w:w="15" w:type="dxa"/>
        </w:trPr>
        <w:tc>
          <w:tcPr>
            <w:tcW w:w="0" w:type="auto"/>
            <w:vAlign w:val="center"/>
            <w:hideMark/>
          </w:tcPr>
          <w:p w14:paraId="05FB7138"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العلاقة بين القيادة والجودة</w:t>
            </w:r>
          </w:p>
        </w:tc>
        <w:tc>
          <w:tcPr>
            <w:tcW w:w="0" w:type="auto"/>
            <w:vAlign w:val="center"/>
            <w:hideMark/>
          </w:tcPr>
          <w:p w14:paraId="1A3321F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Pearson Correlation</w:t>
            </w:r>
          </w:p>
        </w:tc>
        <w:tc>
          <w:tcPr>
            <w:tcW w:w="0" w:type="auto"/>
            <w:vAlign w:val="center"/>
            <w:hideMark/>
          </w:tcPr>
          <w:p w14:paraId="36AB22E0"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تحديد قوة واتجاه العلاقة بين دعم القيادة وتطبيق الجودة</w:t>
            </w:r>
            <w:r w:rsidRPr="008324A4">
              <w:rPr>
                <w:rFonts w:ascii="Sakkal Majalla" w:hAnsi="Sakkal Majalla" w:cs="Sakkal Majalla"/>
                <w:sz w:val="36"/>
                <w:szCs w:val="36"/>
              </w:rPr>
              <w:t>.</w:t>
            </w:r>
          </w:p>
        </w:tc>
      </w:tr>
      <w:tr w:rsidR="008324A4" w:rsidRPr="008324A4" w14:paraId="7CC1D1E2" w14:textId="77777777" w:rsidTr="008324A4">
        <w:trPr>
          <w:tblCellSpacing w:w="15" w:type="dxa"/>
        </w:trPr>
        <w:tc>
          <w:tcPr>
            <w:tcW w:w="0" w:type="auto"/>
            <w:vAlign w:val="center"/>
            <w:hideMark/>
          </w:tcPr>
          <w:p w14:paraId="01B31C00"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العلاقة بين التدريب والتحسين</w:t>
            </w:r>
          </w:p>
        </w:tc>
        <w:tc>
          <w:tcPr>
            <w:tcW w:w="0" w:type="auto"/>
            <w:vAlign w:val="center"/>
            <w:hideMark/>
          </w:tcPr>
          <w:p w14:paraId="4F45E41F"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Regression</w:t>
            </w:r>
          </w:p>
        </w:tc>
        <w:tc>
          <w:tcPr>
            <w:tcW w:w="0" w:type="auto"/>
            <w:vAlign w:val="center"/>
            <w:hideMark/>
          </w:tcPr>
          <w:p w14:paraId="474D54F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قياس الأثر السببي للتدريب على التحسين المستمر</w:t>
            </w:r>
            <w:r w:rsidRPr="008324A4">
              <w:rPr>
                <w:rFonts w:ascii="Sakkal Majalla" w:hAnsi="Sakkal Majalla" w:cs="Sakkal Majalla"/>
                <w:sz w:val="36"/>
                <w:szCs w:val="36"/>
              </w:rPr>
              <w:t>.</w:t>
            </w:r>
          </w:p>
        </w:tc>
      </w:tr>
      <w:tr w:rsidR="008324A4" w:rsidRPr="008324A4" w14:paraId="31CA34E9" w14:textId="77777777" w:rsidTr="008324A4">
        <w:trPr>
          <w:tblCellSpacing w:w="15" w:type="dxa"/>
        </w:trPr>
        <w:tc>
          <w:tcPr>
            <w:tcW w:w="0" w:type="auto"/>
            <w:vAlign w:val="center"/>
            <w:hideMark/>
          </w:tcPr>
          <w:p w14:paraId="329DCDD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العلاقة بين المشاركة والكفاءة</w:t>
            </w:r>
          </w:p>
        </w:tc>
        <w:tc>
          <w:tcPr>
            <w:tcW w:w="0" w:type="auto"/>
            <w:vAlign w:val="center"/>
            <w:hideMark/>
          </w:tcPr>
          <w:p w14:paraId="6AEEFCAF"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ANOVA / Regression</w:t>
            </w:r>
          </w:p>
        </w:tc>
        <w:tc>
          <w:tcPr>
            <w:tcW w:w="0" w:type="auto"/>
            <w:vAlign w:val="center"/>
            <w:hideMark/>
          </w:tcPr>
          <w:p w14:paraId="6D60B34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تحليل الفروق في مستوى الكفاءة الناتجة عن المشاركة</w:t>
            </w:r>
            <w:r w:rsidRPr="008324A4">
              <w:rPr>
                <w:rFonts w:ascii="Sakkal Majalla" w:hAnsi="Sakkal Majalla" w:cs="Sakkal Majalla"/>
                <w:sz w:val="36"/>
                <w:szCs w:val="36"/>
              </w:rPr>
              <w:t>.</w:t>
            </w:r>
          </w:p>
        </w:tc>
      </w:tr>
      <w:tr w:rsidR="008324A4" w:rsidRPr="008324A4" w14:paraId="4E14F48C" w14:textId="77777777" w:rsidTr="008324A4">
        <w:trPr>
          <w:tblCellSpacing w:w="15" w:type="dxa"/>
        </w:trPr>
        <w:tc>
          <w:tcPr>
            <w:tcW w:w="0" w:type="auto"/>
            <w:vAlign w:val="center"/>
            <w:hideMark/>
          </w:tcPr>
          <w:p w14:paraId="355C963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العلاقة بين التحسين المستمر وجودة المنتج</w:t>
            </w:r>
          </w:p>
        </w:tc>
        <w:tc>
          <w:tcPr>
            <w:tcW w:w="0" w:type="auto"/>
            <w:vAlign w:val="center"/>
            <w:hideMark/>
          </w:tcPr>
          <w:p w14:paraId="3BFB0E4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Multiple Regression</w:t>
            </w:r>
          </w:p>
        </w:tc>
        <w:tc>
          <w:tcPr>
            <w:tcW w:w="0" w:type="auto"/>
            <w:vAlign w:val="center"/>
            <w:hideMark/>
          </w:tcPr>
          <w:p w14:paraId="295F74E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اختبار مدى تأثير التحسين المستمر في رفع جودة العمليات</w:t>
            </w:r>
            <w:r w:rsidRPr="008324A4">
              <w:rPr>
                <w:rFonts w:ascii="Sakkal Majalla" w:hAnsi="Sakkal Majalla" w:cs="Sakkal Majalla"/>
                <w:sz w:val="36"/>
                <w:szCs w:val="36"/>
              </w:rPr>
              <w:t>.</w:t>
            </w:r>
          </w:p>
        </w:tc>
      </w:tr>
      <w:tr w:rsidR="008324A4" w:rsidRPr="008324A4" w14:paraId="61977257" w14:textId="77777777" w:rsidTr="008324A4">
        <w:trPr>
          <w:tblCellSpacing w:w="15" w:type="dxa"/>
        </w:trPr>
        <w:tc>
          <w:tcPr>
            <w:tcW w:w="0" w:type="auto"/>
            <w:vAlign w:val="center"/>
            <w:hideMark/>
          </w:tcPr>
          <w:p w14:paraId="14F679E6"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العلاقة الكلية بين الجودة الشاملة والكفاءة</w:t>
            </w:r>
          </w:p>
        </w:tc>
        <w:tc>
          <w:tcPr>
            <w:tcW w:w="0" w:type="auto"/>
            <w:vAlign w:val="center"/>
            <w:hideMark/>
          </w:tcPr>
          <w:p w14:paraId="4EAF3AA1"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Pr>
              <w:t>Regression Analysis</w:t>
            </w:r>
          </w:p>
        </w:tc>
        <w:tc>
          <w:tcPr>
            <w:tcW w:w="0" w:type="auto"/>
            <w:vAlign w:val="center"/>
            <w:hideMark/>
          </w:tcPr>
          <w:p w14:paraId="336916AB"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قياس الأثر الإجمالي لتطبيق</w:t>
            </w:r>
            <w:r w:rsidRPr="008324A4">
              <w:rPr>
                <w:rFonts w:ascii="Sakkal Majalla" w:hAnsi="Sakkal Majalla" w:cs="Sakkal Majalla"/>
                <w:sz w:val="36"/>
                <w:szCs w:val="36"/>
              </w:rPr>
              <w:t xml:space="preserve"> TQM </w:t>
            </w:r>
            <w:r w:rsidRPr="008324A4">
              <w:rPr>
                <w:rFonts w:ascii="Sakkal Majalla" w:hAnsi="Sakkal Majalla" w:cs="Sakkal Majalla"/>
                <w:sz w:val="36"/>
                <w:szCs w:val="36"/>
                <w:rtl/>
              </w:rPr>
              <w:t>على كفاءة المشاريع</w:t>
            </w:r>
            <w:r w:rsidRPr="008324A4">
              <w:rPr>
                <w:rFonts w:ascii="Sakkal Majalla" w:hAnsi="Sakkal Majalla" w:cs="Sakkal Majalla"/>
                <w:sz w:val="36"/>
                <w:szCs w:val="36"/>
              </w:rPr>
              <w:t>.</w:t>
            </w:r>
          </w:p>
        </w:tc>
      </w:tr>
    </w:tbl>
    <w:p w14:paraId="0A0A53BE" w14:textId="1605290C" w:rsidR="008324A4" w:rsidRDefault="008324A4" w:rsidP="008324A4">
      <w:pPr>
        <w:rPr>
          <w:rFonts w:ascii="Sakkal Majalla" w:hAnsi="Sakkal Majalla" w:cs="Sakkal Majalla"/>
          <w:sz w:val="36"/>
          <w:szCs w:val="36"/>
          <w:rtl/>
        </w:rPr>
      </w:pPr>
    </w:p>
    <w:p w14:paraId="46E7F40D" w14:textId="77777777" w:rsidR="008324A4" w:rsidRPr="008324A4" w:rsidRDefault="008324A4" w:rsidP="008324A4">
      <w:pPr>
        <w:rPr>
          <w:rFonts w:ascii="Sakkal Majalla" w:hAnsi="Sakkal Majalla" w:cs="Sakkal Majalla"/>
          <w:sz w:val="36"/>
          <w:szCs w:val="36"/>
        </w:rPr>
      </w:pPr>
    </w:p>
    <w:p w14:paraId="493B5539" w14:textId="77777777" w:rsidR="008324A4" w:rsidRPr="008324A4" w:rsidRDefault="008324A4" w:rsidP="008324A4">
      <w:pPr>
        <w:rPr>
          <w:rFonts w:ascii="Sakkal Majalla" w:hAnsi="Sakkal Majalla" w:cs="Sakkal Majalla"/>
          <w:b/>
          <w:bCs/>
          <w:sz w:val="36"/>
          <w:szCs w:val="36"/>
        </w:rPr>
      </w:pPr>
      <w:r w:rsidRPr="008324A4">
        <w:rPr>
          <w:rFonts w:ascii="Sakkal Majalla" w:hAnsi="Sakkal Majalla" w:cs="Sakkal Majalla"/>
          <w:b/>
          <w:bCs/>
          <w:sz w:val="36"/>
          <w:szCs w:val="36"/>
        </w:rPr>
        <w:lastRenderedPageBreak/>
        <w:t xml:space="preserve">1.6.7 </w:t>
      </w:r>
      <w:r w:rsidRPr="008324A4">
        <w:rPr>
          <w:rFonts w:ascii="Sakkal Majalla" w:hAnsi="Sakkal Majalla" w:cs="Sakkal Majalla"/>
          <w:b/>
          <w:bCs/>
          <w:sz w:val="36"/>
          <w:szCs w:val="36"/>
          <w:rtl/>
        </w:rPr>
        <w:t>التكامل بين الإطار النظري والمنهجي</w:t>
      </w:r>
    </w:p>
    <w:p w14:paraId="04414434"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تتكامل المنهجية مع الإطار النظري من خلال تحويل المفاهيم النظرية (القيادة، التدريب، المشاركة، التحسين) إلى </w:t>
      </w:r>
      <w:r w:rsidRPr="008324A4">
        <w:rPr>
          <w:rFonts w:ascii="Sakkal Majalla" w:hAnsi="Sakkal Majalla" w:cs="Sakkal Majalla"/>
          <w:b/>
          <w:bCs/>
          <w:sz w:val="36"/>
          <w:szCs w:val="36"/>
          <w:rtl/>
        </w:rPr>
        <w:t>متغيرات كمية قابلة للقياس</w:t>
      </w:r>
      <w:r w:rsidRPr="008324A4">
        <w:rPr>
          <w:rFonts w:ascii="Sakkal Majalla" w:hAnsi="Sakkal Majalla" w:cs="Sakkal Majalla"/>
          <w:sz w:val="36"/>
          <w:szCs w:val="36"/>
        </w:rPr>
        <w:t>.</w:t>
      </w:r>
      <w:r w:rsidRPr="008324A4">
        <w:rPr>
          <w:rFonts w:ascii="Sakkal Majalla" w:hAnsi="Sakkal Majalla" w:cs="Sakkal Majalla"/>
          <w:sz w:val="36"/>
          <w:szCs w:val="36"/>
        </w:rPr>
        <w:br/>
      </w:r>
      <w:r w:rsidRPr="008324A4">
        <w:rPr>
          <w:rFonts w:ascii="Sakkal Majalla" w:hAnsi="Sakkal Majalla" w:cs="Sakkal Majalla"/>
          <w:sz w:val="36"/>
          <w:szCs w:val="36"/>
          <w:rtl/>
        </w:rPr>
        <w:t>ويتم تحليلها في ضوء العلاقات السببية المفترضة، بما يسمح باختبار صحة النموذج المفاهيمي الذي تم تطويره في الفصل السابق</w:t>
      </w:r>
      <w:r w:rsidRPr="008324A4">
        <w:rPr>
          <w:rFonts w:ascii="Sakkal Majalla" w:hAnsi="Sakkal Majalla" w:cs="Sakkal Majalla"/>
          <w:sz w:val="36"/>
          <w:szCs w:val="36"/>
        </w:rPr>
        <w:t>.</w:t>
      </w:r>
    </w:p>
    <w:p w14:paraId="34CDBF28" w14:textId="344A1FBB" w:rsidR="006D2756" w:rsidRPr="008324A4" w:rsidRDefault="006D2756" w:rsidP="006D2756">
      <w:pPr>
        <w:rPr>
          <w:rFonts w:ascii="Sakkal Majalla" w:hAnsi="Sakkal Majalla" w:cs="Sakkal Majalla"/>
          <w:sz w:val="36"/>
          <w:szCs w:val="36"/>
        </w:rPr>
      </w:pPr>
    </w:p>
    <w:p w14:paraId="7008108F" w14:textId="77777777" w:rsidR="00EA793D" w:rsidRDefault="00EA793D" w:rsidP="006D2756">
      <w:pPr>
        <w:rPr>
          <w:rFonts w:ascii="Sakkal Majalla" w:hAnsi="Sakkal Majalla" w:cs="Sakkal Majalla"/>
          <w:sz w:val="36"/>
          <w:szCs w:val="36"/>
          <w:rtl/>
        </w:rPr>
      </w:pPr>
    </w:p>
    <w:p w14:paraId="1A2C890E" w14:textId="77777777" w:rsidR="008324A4" w:rsidRDefault="008324A4" w:rsidP="006D2756">
      <w:pPr>
        <w:rPr>
          <w:rFonts w:ascii="Sakkal Majalla" w:hAnsi="Sakkal Majalla" w:cs="Sakkal Majalla"/>
          <w:sz w:val="36"/>
          <w:szCs w:val="36"/>
          <w:rtl/>
        </w:rPr>
      </w:pPr>
    </w:p>
    <w:p w14:paraId="485142B0" w14:textId="77777777" w:rsidR="008324A4" w:rsidRDefault="008324A4" w:rsidP="006D2756">
      <w:pPr>
        <w:rPr>
          <w:rFonts w:ascii="Sakkal Majalla" w:hAnsi="Sakkal Majalla" w:cs="Sakkal Majalla"/>
          <w:sz w:val="36"/>
          <w:szCs w:val="36"/>
          <w:rtl/>
        </w:rPr>
      </w:pPr>
    </w:p>
    <w:p w14:paraId="51020CF6" w14:textId="77777777" w:rsidR="008324A4" w:rsidRDefault="008324A4" w:rsidP="006D2756">
      <w:pPr>
        <w:rPr>
          <w:rFonts w:ascii="Sakkal Majalla" w:hAnsi="Sakkal Majalla" w:cs="Sakkal Majalla"/>
          <w:sz w:val="36"/>
          <w:szCs w:val="36"/>
          <w:rtl/>
        </w:rPr>
      </w:pPr>
    </w:p>
    <w:p w14:paraId="6F2D2544" w14:textId="77777777" w:rsidR="008324A4" w:rsidRDefault="008324A4" w:rsidP="006D2756">
      <w:pPr>
        <w:rPr>
          <w:rFonts w:ascii="Sakkal Majalla" w:hAnsi="Sakkal Majalla" w:cs="Sakkal Majalla"/>
          <w:sz w:val="36"/>
          <w:szCs w:val="36"/>
          <w:rtl/>
        </w:rPr>
      </w:pPr>
    </w:p>
    <w:p w14:paraId="1E314B03" w14:textId="77777777" w:rsidR="008324A4" w:rsidRDefault="008324A4" w:rsidP="006D2756">
      <w:pPr>
        <w:rPr>
          <w:rFonts w:ascii="Sakkal Majalla" w:hAnsi="Sakkal Majalla" w:cs="Sakkal Majalla"/>
          <w:sz w:val="36"/>
          <w:szCs w:val="36"/>
          <w:rtl/>
        </w:rPr>
      </w:pPr>
    </w:p>
    <w:p w14:paraId="738E7B97" w14:textId="77777777" w:rsidR="008324A4" w:rsidRDefault="008324A4" w:rsidP="006D2756">
      <w:pPr>
        <w:rPr>
          <w:rFonts w:ascii="Sakkal Majalla" w:hAnsi="Sakkal Majalla" w:cs="Sakkal Majalla"/>
          <w:sz w:val="36"/>
          <w:szCs w:val="36"/>
          <w:rtl/>
        </w:rPr>
      </w:pPr>
    </w:p>
    <w:p w14:paraId="714C4480" w14:textId="77777777" w:rsidR="008324A4" w:rsidRDefault="008324A4" w:rsidP="006D2756">
      <w:pPr>
        <w:rPr>
          <w:rFonts w:ascii="Sakkal Majalla" w:hAnsi="Sakkal Majalla" w:cs="Sakkal Majalla"/>
          <w:sz w:val="36"/>
          <w:szCs w:val="36"/>
          <w:rtl/>
        </w:rPr>
      </w:pPr>
    </w:p>
    <w:p w14:paraId="3BF882C1" w14:textId="77777777" w:rsidR="008324A4" w:rsidRDefault="008324A4" w:rsidP="006D2756">
      <w:pPr>
        <w:rPr>
          <w:rFonts w:ascii="Sakkal Majalla" w:hAnsi="Sakkal Majalla" w:cs="Sakkal Majalla"/>
          <w:sz w:val="36"/>
          <w:szCs w:val="36"/>
          <w:rtl/>
        </w:rPr>
      </w:pPr>
    </w:p>
    <w:p w14:paraId="3A7D10C0" w14:textId="77777777" w:rsidR="008324A4" w:rsidRDefault="008324A4" w:rsidP="006D2756">
      <w:pPr>
        <w:rPr>
          <w:rFonts w:ascii="Sakkal Majalla" w:hAnsi="Sakkal Majalla" w:cs="Sakkal Majalla"/>
          <w:sz w:val="36"/>
          <w:szCs w:val="36"/>
          <w:rtl/>
        </w:rPr>
      </w:pPr>
    </w:p>
    <w:p w14:paraId="5756AB9B" w14:textId="77777777" w:rsidR="008324A4" w:rsidRDefault="008324A4" w:rsidP="006D2756">
      <w:pPr>
        <w:rPr>
          <w:rFonts w:ascii="Sakkal Majalla" w:hAnsi="Sakkal Majalla" w:cs="Sakkal Majalla"/>
          <w:sz w:val="36"/>
          <w:szCs w:val="36"/>
          <w:rtl/>
        </w:rPr>
      </w:pPr>
    </w:p>
    <w:p w14:paraId="76AA87E3" w14:textId="77777777" w:rsidR="008324A4" w:rsidRDefault="008324A4" w:rsidP="006D2756">
      <w:pPr>
        <w:rPr>
          <w:rFonts w:ascii="Sakkal Majalla" w:hAnsi="Sakkal Majalla" w:cs="Sakkal Majalla"/>
          <w:sz w:val="36"/>
          <w:szCs w:val="36"/>
          <w:rtl/>
        </w:rPr>
      </w:pPr>
    </w:p>
    <w:p w14:paraId="43C1735B" w14:textId="77777777" w:rsidR="008324A4" w:rsidRDefault="008324A4" w:rsidP="006D2756">
      <w:pPr>
        <w:rPr>
          <w:rFonts w:ascii="Sakkal Majalla" w:hAnsi="Sakkal Majalla" w:cs="Sakkal Majalla"/>
          <w:sz w:val="36"/>
          <w:szCs w:val="36"/>
        </w:rPr>
      </w:pPr>
    </w:p>
    <w:p w14:paraId="6B722255" w14:textId="77777777" w:rsidR="00EA793D" w:rsidRPr="00EA793D" w:rsidRDefault="00EA793D" w:rsidP="006D2756">
      <w:pPr>
        <w:rPr>
          <w:rFonts w:ascii="Sakkal Majalla" w:hAnsi="Sakkal Majalla" w:cs="Sakkal Majalla"/>
          <w:sz w:val="36"/>
          <w:szCs w:val="36"/>
        </w:rPr>
      </w:pPr>
    </w:p>
    <w:p w14:paraId="26039C5E" w14:textId="77777777" w:rsidR="008324A4" w:rsidRDefault="008324A4" w:rsidP="008324A4">
      <w:pPr>
        <w:rPr>
          <w:rFonts w:ascii="Sakkal Majalla" w:hAnsi="Sakkal Majalla" w:cs="Sakkal Majalla"/>
          <w:b/>
          <w:bCs/>
          <w:sz w:val="36"/>
          <w:szCs w:val="36"/>
          <w:rtl/>
        </w:rPr>
      </w:pPr>
      <w:r w:rsidRPr="008324A4">
        <w:rPr>
          <w:rFonts w:ascii="Sakkal Majalla" w:hAnsi="Sakkal Majalla" w:cs="Sakkal Majalla"/>
          <w:b/>
          <w:bCs/>
          <w:sz w:val="36"/>
          <w:szCs w:val="36"/>
        </w:rPr>
        <w:lastRenderedPageBreak/>
        <w:t xml:space="preserve">1.7 </w:t>
      </w:r>
      <w:r w:rsidRPr="008324A4">
        <w:rPr>
          <w:rFonts w:ascii="Sakkal Majalla" w:hAnsi="Sakkal Majalla" w:cs="Sakkal Majalla"/>
          <w:b/>
          <w:bCs/>
          <w:sz w:val="36"/>
          <w:szCs w:val="36"/>
          <w:rtl/>
        </w:rPr>
        <w:t>خاتمة الفصل الأول</w:t>
      </w:r>
    </w:p>
    <w:p w14:paraId="0C1EABB9"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يُعدّ هذا الفصل بمثابة الأساس الذي بُنيت عليه الدراسة الحالية،</w:t>
      </w:r>
      <w:r w:rsidRPr="008324A4">
        <w:rPr>
          <w:rFonts w:ascii="Sakkal Majalla" w:hAnsi="Sakkal Majalla" w:cs="Sakkal Majalla"/>
          <w:sz w:val="36"/>
          <w:szCs w:val="36"/>
        </w:rPr>
        <w:br/>
      </w:r>
      <w:r w:rsidRPr="008324A4">
        <w:rPr>
          <w:rFonts w:ascii="Sakkal Majalla" w:hAnsi="Sakkal Majalla" w:cs="Sakkal Majalla"/>
          <w:sz w:val="36"/>
          <w:szCs w:val="36"/>
          <w:rtl/>
        </w:rPr>
        <w:t xml:space="preserve">إذ تناول الإطار العام للدراسة بدءًا من </w:t>
      </w:r>
      <w:r w:rsidRPr="008324A4">
        <w:rPr>
          <w:rFonts w:ascii="Sakkal Majalla" w:hAnsi="Sakkal Majalla" w:cs="Sakkal Majalla"/>
          <w:b/>
          <w:bCs/>
          <w:sz w:val="36"/>
          <w:szCs w:val="36"/>
          <w:rtl/>
        </w:rPr>
        <w:t>الخلفية النظرية والمشكلة البحثية والأهمية والأهداف والتساؤلات والفرضيات والإطار النظري والمنهجي</w:t>
      </w:r>
      <w:r w:rsidRPr="008324A4">
        <w:rPr>
          <w:rFonts w:ascii="Sakkal Majalla" w:hAnsi="Sakkal Majalla" w:cs="Sakkal Majalla"/>
          <w:sz w:val="36"/>
          <w:szCs w:val="36"/>
        </w:rPr>
        <w:t>.</w:t>
      </w:r>
    </w:p>
    <w:p w14:paraId="0FAE9175"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وقد أظهرت المناقشة النظرية أن </w:t>
      </w:r>
      <w:r w:rsidRPr="008324A4">
        <w:rPr>
          <w:rFonts w:ascii="Sakkal Majalla" w:hAnsi="Sakkal Majalla" w:cs="Sakkal Majalla"/>
          <w:b/>
          <w:bCs/>
          <w:sz w:val="36"/>
          <w:szCs w:val="36"/>
          <w:rtl/>
        </w:rPr>
        <w:t>إدارة الجودة الشاملة</w:t>
      </w:r>
      <w:r w:rsidRPr="008324A4">
        <w:rPr>
          <w:rFonts w:ascii="Sakkal Majalla" w:hAnsi="Sakkal Majalla" w:cs="Sakkal Majalla"/>
          <w:b/>
          <w:bCs/>
          <w:sz w:val="36"/>
          <w:szCs w:val="36"/>
        </w:rPr>
        <w:t xml:space="preserve"> (TQM)</w:t>
      </w:r>
      <w:r w:rsidRPr="008324A4">
        <w:rPr>
          <w:rFonts w:ascii="Sakkal Majalla" w:hAnsi="Sakkal Majalla" w:cs="Sakkal Majalla"/>
          <w:sz w:val="36"/>
          <w:szCs w:val="36"/>
        </w:rPr>
        <w:t xml:space="preserve"> </w:t>
      </w:r>
      <w:r w:rsidRPr="008324A4">
        <w:rPr>
          <w:rFonts w:ascii="Sakkal Majalla" w:hAnsi="Sakkal Majalla" w:cs="Sakkal Majalla"/>
          <w:sz w:val="36"/>
          <w:szCs w:val="36"/>
          <w:rtl/>
        </w:rPr>
        <w:t>تمثل مدخلًا استراتيجيًا لتحسين كفاءة المشاريع الإنتاجية في القطاعات الصناعية الحساسة مثل قطاع المخابز،</w:t>
      </w:r>
      <w:r w:rsidRPr="008324A4">
        <w:rPr>
          <w:rFonts w:ascii="Sakkal Majalla" w:hAnsi="Sakkal Majalla" w:cs="Sakkal Majalla"/>
          <w:sz w:val="36"/>
          <w:szCs w:val="36"/>
        </w:rPr>
        <w:br/>
      </w:r>
      <w:r w:rsidRPr="008324A4">
        <w:rPr>
          <w:rFonts w:ascii="Sakkal Majalla" w:hAnsi="Sakkal Majalla" w:cs="Sakkal Majalla"/>
          <w:sz w:val="36"/>
          <w:szCs w:val="36"/>
          <w:rtl/>
        </w:rPr>
        <w:t xml:space="preserve">وأن العلاقة بين مفاهيم الجودة والكفاءة علاقة </w:t>
      </w:r>
      <w:r w:rsidRPr="008324A4">
        <w:rPr>
          <w:rFonts w:ascii="Sakkal Majalla" w:hAnsi="Sakkal Majalla" w:cs="Sakkal Majalla"/>
          <w:b/>
          <w:bCs/>
          <w:sz w:val="36"/>
          <w:szCs w:val="36"/>
          <w:rtl/>
        </w:rPr>
        <w:t>سببية طردية</w:t>
      </w:r>
      <w:r w:rsidRPr="008324A4">
        <w:rPr>
          <w:rFonts w:ascii="Sakkal Majalla" w:hAnsi="Sakkal Majalla" w:cs="Sakkal Majalla"/>
          <w:sz w:val="36"/>
          <w:szCs w:val="36"/>
          <w:rtl/>
        </w:rPr>
        <w:t xml:space="preserve"> تؤدي إلى تعزيز الأداء التشغيلي ورفع الإنتاجية وتقليل الهدر</w:t>
      </w:r>
      <w:r w:rsidRPr="008324A4">
        <w:rPr>
          <w:rFonts w:ascii="Sakkal Majalla" w:hAnsi="Sakkal Majalla" w:cs="Sakkal Majalla"/>
          <w:sz w:val="36"/>
          <w:szCs w:val="36"/>
        </w:rPr>
        <w:t>.</w:t>
      </w:r>
    </w:p>
    <w:p w14:paraId="370EE04A"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كما وضّح الفصل أن </w:t>
      </w:r>
      <w:r w:rsidRPr="008324A4">
        <w:rPr>
          <w:rFonts w:ascii="Sakkal Majalla" w:hAnsi="Sakkal Majalla" w:cs="Sakkal Majalla"/>
          <w:b/>
          <w:bCs/>
          <w:sz w:val="36"/>
          <w:szCs w:val="36"/>
          <w:rtl/>
        </w:rPr>
        <w:t>التحسين المستمر والقيادة الفاعلة</w:t>
      </w:r>
      <w:r w:rsidRPr="008324A4">
        <w:rPr>
          <w:rFonts w:ascii="Sakkal Majalla" w:hAnsi="Sakkal Majalla" w:cs="Sakkal Majalla"/>
          <w:sz w:val="36"/>
          <w:szCs w:val="36"/>
          <w:rtl/>
        </w:rPr>
        <w:t xml:space="preserve"> هما المحوران الأكثر تأثيرًا في نجاح تطبيق الجودة الشاملة،</w:t>
      </w:r>
      <w:r w:rsidRPr="008324A4">
        <w:rPr>
          <w:rFonts w:ascii="Sakkal Majalla" w:hAnsi="Sakkal Majalla" w:cs="Sakkal Majalla"/>
          <w:sz w:val="36"/>
          <w:szCs w:val="36"/>
        </w:rPr>
        <w:br/>
      </w:r>
      <w:r w:rsidRPr="008324A4">
        <w:rPr>
          <w:rFonts w:ascii="Sakkal Majalla" w:hAnsi="Sakkal Majalla" w:cs="Sakkal Majalla"/>
          <w:sz w:val="36"/>
          <w:szCs w:val="36"/>
          <w:rtl/>
        </w:rPr>
        <w:t xml:space="preserve">بينما يُعد </w:t>
      </w:r>
      <w:r w:rsidRPr="008324A4">
        <w:rPr>
          <w:rFonts w:ascii="Sakkal Majalla" w:hAnsi="Sakkal Majalla" w:cs="Sakkal Majalla"/>
          <w:b/>
          <w:bCs/>
          <w:sz w:val="36"/>
          <w:szCs w:val="36"/>
          <w:rtl/>
        </w:rPr>
        <w:t>التدريب والمشاركة</w:t>
      </w:r>
      <w:r w:rsidRPr="008324A4">
        <w:rPr>
          <w:rFonts w:ascii="Sakkal Majalla" w:hAnsi="Sakkal Majalla" w:cs="Sakkal Majalla"/>
          <w:sz w:val="36"/>
          <w:szCs w:val="36"/>
          <w:rtl/>
        </w:rPr>
        <w:t xml:space="preserve"> عاملين داعمين يرسخان ثقافة الجودة داخل بيئة العمل</w:t>
      </w:r>
      <w:r w:rsidRPr="008324A4">
        <w:rPr>
          <w:rFonts w:ascii="Sakkal Majalla" w:hAnsi="Sakkal Majalla" w:cs="Sakkal Majalla"/>
          <w:sz w:val="36"/>
          <w:szCs w:val="36"/>
        </w:rPr>
        <w:t>.</w:t>
      </w:r>
    </w:p>
    <w:p w14:paraId="50BF45DB"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اعتمدت الدراسة في منهجها العام على </w:t>
      </w:r>
      <w:r w:rsidRPr="008324A4">
        <w:rPr>
          <w:rFonts w:ascii="Sakkal Majalla" w:hAnsi="Sakkal Majalla" w:cs="Sakkal Majalla"/>
          <w:b/>
          <w:bCs/>
          <w:sz w:val="36"/>
          <w:szCs w:val="36"/>
          <w:rtl/>
        </w:rPr>
        <w:t>المنهج الوصفي التحليلي الكمي</w:t>
      </w:r>
      <w:r w:rsidRPr="008324A4">
        <w:rPr>
          <w:rFonts w:ascii="Sakkal Majalla" w:hAnsi="Sakkal Majalla" w:cs="Sakkal Majalla"/>
          <w:sz w:val="36"/>
          <w:szCs w:val="36"/>
          <w:rtl/>
        </w:rPr>
        <w:t xml:space="preserve"> لتفسير العلاقات بين المتغيرات باستخدام التحليل الإحصائي،</w:t>
      </w:r>
      <w:r w:rsidRPr="008324A4">
        <w:rPr>
          <w:rFonts w:ascii="Sakkal Majalla" w:hAnsi="Sakkal Majalla" w:cs="Sakkal Majalla"/>
          <w:sz w:val="36"/>
          <w:szCs w:val="36"/>
        </w:rPr>
        <w:br/>
      </w:r>
      <w:r w:rsidRPr="008324A4">
        <w:rPr>
          <w:rFonts w:ascii="Sakkal Majalla" w:hAnsi="Sakkal Majalla" w:cs="Sakkal Majalla"/>
          <w:sz w:val="36"/>
          <w:szCs w:val="36"/>
          <w:rtl/>
        </w:rPr>
        <w:t xml:space="preserve">وذلك بالاستناد إلى </w:t>
      </w:r>
      <w:r w:rsidRPr="008324A4">
        <w:rPr>
          <w:rFonts w:ascii="Sakkal Majalla" w:hAnsi="Sakkal Majalla" w:cs="Sakkal Majalla"/>
          <w:b/>
          <w:bCs/>
          <w:sz w:val="36"/>
          <w:szCs w:val="36"/>
          <w:rtl/>
        </w:rPr>
        <w:t>بيانات ميدانية</w:t>
      </w:r>
      <w:r w:rsidRPr="008324A4">
        <w:rPr>
          <w:rFonts w:ascii="Sakkal Majalla" w:hAnsi="Sakkal Majalla" w:cs="Sakkal Majalla"/>
          <w:sz w:val="36"/>
          <w:szCs w:val="36"/>
          <w:rtl/>
        </w:rPr>
        <w:t xml:space="preserve"> تم جمعها من أحد المصانع الكبرى بمدينة جدة،</w:t>
      </w:r>
      <w:r w:rsidRPr="008324A4">
        <w:rPr>
          <w:rFonts w:ascii="Sakkal Majalla" w:hAnsi="Sakkal Majalla" w:cs="Sakkal Majalla"/>
          <w:sz w:val="36"/>
          <w:szCs w:val="36"/>
        </w:rPr>
        <w:br/>
      </w:r>
      <w:r w:rsidRPr="008324A4">
        <w:rPr>
          <w:rFonts w:ascii="Sakkal Majalla" w:hAnsi="Sakkal Majalla" w:cs="Sakkal Majalla"/>
          <w:sz w:val="36"/>
          <w:szCs w:val="36"/>
          <w:rtl/>
        </w:rPr>
        <w:t>لتحليل أثر تطبيق مبادئ الجودة الشاملة على كفاءة المشاريع الإنتاجية</w:t>
      </w:r>
      <w:r w:rsidRPr="008324A4">
        <w:rPr>
          <w:rFonts w:ascii="Sakkal Majalla" w:hAnsi="Sakkal Majalla" w:cs="Sakkal Majalla"/>
          <w:sz w:val="36"/>
          <w:szCs w:val="36"/>
        </w:rPr>
        <w:t>.</w:t>
      </w:r>
    </w:p>
    <w:p w14:paraId="54E7CDA1" w14:textId="77777777" w:rsidR="008324A4" w:rsidRPr="008324A4" w:rsidRDefault="008324A4" w:rsidP="008324A4">
      <w:pPr>
        <w:rPr>
          <w:rFonts w:ascii="Sakkal Majalla" w:hAnsi="Sakkal Majalla" w:cs="Sakkal Majalla"/>
          <w:sz w:val="36"/>
          <w:szCs w:val="36"/>
        </w:rPr>
      </w:pPr>
      <w:r w:rsidRPr="008324A4">
        <w:rPr>
          <w:rFonts w:ascii="Sakkal Majalla" w:hAnsi="Sakkal Majalla" w:cs="Sakkal Majalla"/>
          <w:sz w:val="36"/>
          <w:szCs w:val="36"/>
          <w:rtl/>
        </w:rPr>
        <w:t xml:space="preserve">وبذلك، يمهد هذا الفصل للانتقال إلى </w:t>
      </w:r>
      <w:r w:rsidRPr="008324A4">
        <w:rPr>
          <w:rFonts w:ascii="Sakkal Majalla" w:hAnsi="Sakkal Majalla" w:cs="Sakkal Majalla"/>
          <w:b/>
          <w:bCs/>
          <w:sz w:val="36"/>
          <w:szCs w:val="36"/>
          <w:rtl/>
        </w:rPr>
        <w:t>الفصل الثاني</w:t>
      </w:r>
      <w:r w:rsidRPr="008324A4">
        <w:rPr>
          <w:rFonts w:ascii="Sakkal Majalla" w:hAnsi="Sakkal Majalla" w:cs="Sakkal Majalla"/>
          <w:sz w:val="36"/>
          <w:szCs w:val="36"/>
          <w:rtl/>
        </w:rPr>
        <w:t xml:space="preserve"> الذي يستعرض الأدبيات العلمية والدراسات السابقة،</w:t>
      </w:r>
      <w:r w:rsidRPr="008324A4">
        <w:rPr>
          <w:rFonts w:ascii="Sakkal Majalla" w:hAnsi="Sakkal Majalla" w:cs="Sakkal Majalla"/>
          <w:sz w:val="36"/>
          <w:szCs w:val="36"/>
        </w:rPr>
        <w:br/>
      </w:r>
      <w:r w:rsidRPr="008324A4">
        <w:rPr>
          <w:rFonts w:ascii="Sakkal Majalla" w:hAnsi="Sakkal Majalla" w:cs="Sakkal Majalla"/>
          <w:sz w:val="36"/>
          <w:szCs w:val="36"/>
          <w:rtl/>
        </w:rPr>
        <w:t>بهدف بناء قاعدة معرفية متينة تساهم في تفسير نتائج الدراسة واختبار فرضياتها ضمن إطار علمي متكامل</w:t>
      </w:r>
      <w:r w:rsidRPr="008324A4">
        <w:rPr>
          <w:rFonts w:ascii="Sakkal Majalla" w:hAnsi="Sakkal Majalla" w:cs="Sakkal Majalla"/>
          <w:sz w:val="36"/>
          <w:szCs w:val="36"/>
        </w:rPr>
        <w:t>.</w:t>
      </w:r>
    </w:p>
    <w:p w14:paraId="3FFE1423" w14:textId="77777777" w:rsidR="00F84C6D" w:rsidRPr="00EA793D" w:rsidRDefault="00F84C6D" w:rsidP="007E14C8">
      <w:pPr>
        <w:rPr>
          <w:rFonts w:ascii="Sakkal Majalla" w:hAnsi="Sakkal Majalla" w:cs="Sakkal Majalla"/>
          <w:b/>
          <w:bCs/>
          <w:sz w:val="36"/>
          <w:szCs w:val="36"/>
          <w:rtl/>
        </w:rPr>
      </w:pPr>
    </w:p>
    <w:p w14:paraId="4E6FD8B7" w14:textId="77777777" w:rsidR="00091539" w:rsidRPr="00EA793D" w:rsidRDefault="00091539" w:rsidP="007E14C8">
      <w:pPr>
        <w:rPr>
          <w:rFonts w:ascii="Sakkal Majalla" w:hAnsi="Sakkal Majalla" w:cs="Sakkal Majalla"/>
          <w:sz w:val="48"/>
          <w:szCs w:val="48"/>
          <w:rtl/>
        </w:rPr>
      </w:pPr>
    </w:p>
    <w:p w14:paraId="41F45225" w14:textId="77777777" w:rsidR="00091539" w:rsidRPr="00EA793D" w:rsidRDefault="00091539" w:rsidP="007E14C8">
      <w:pPr>
        <w:rPr>
          <w:rFonts w:ascii="Sakkal Majalla" w:hAnsi="Sakkal Majalla" w:cs="Sakkal Majalla"/>
          <w:sz w:val="48"/>
          <w:szCs w:val="48"/>
          <w:rtl/>
        </w:rPr>
      </w:pPr>
    </w:p>
    <w:p w14:paraId="4F98C874" w14:textId="77777777" w:rsidR="001101BD" w:rsidRPr="00EA793D" w:rsidRDefault="001101BD" w:rsidP="001101BD">
      <w:pPr>
        <w:jc w:val="center"/>
        <w:rPr>
          <w:rFonts w:ascii="Sakkal Majalla" w:hAnsi="Sakkal Majalla" w:cs="Sakkal Majalla"/>
          <w:b/>
          <w:bCs/>
          <w:sz w:val="48"/>
          <w:szCs w:val="48"/>
        </w:rPr>
      </w:pPr>
      <w:r w:rsidRPr="00EA793D">
        <w:rPr>
          <w:rFonts w:ascii="Sakkal Majalla" w:hAnsi="Sakkal Majalla" w:cs="Sakkal Majalla"/>
          <w:b/>
          <w:bCs/>
          <w:sz w:val="48"/>
          <w:szCs w:val="48"/>
          <w:rtl/>
        </w:rPr>
        <w:lastRenderedPageBreak/>
        <w:t>الفصل الثاني: الدراسات السابقة والإطار المرجعي</w:t>
      </w:r>
    </w:p>
    <w:p w14:paraId="77549A22" w14:textId="77777777"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Pr>
        <w:t xml:space="preserve">2.1 </w:t>
      </w:r>
      <w:r w:rsidRPr="00962D4F">
        <w:rPr>
          <w:rFonts w:ascii="Sakkal Majalla" w:hAnsi="Sakkal Majalla" w:cs="Sakkal Majalla"/>
          <w:b/>
          <w:bCs/>
          <w:sz w:val="36"/>
          <w:szCs w:val="36"/>
          <w:rtl/>
        </w:rPr>
        <w:t>المقدمة</w:t>
      </w:r>
    </w:p>
    <w:p w14:paraId="03AA126D"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يُعدّ هذا الفصل من الفصول المحورية في أي بحث علمي، إذ يهدف إلى بناء القاعدة النظرية والمعرفية التي يستند إليها الإطار التطبيقي والتحليلي للدراسة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ويُعنى الفصل الثاني بتحليل الأدبيات العلمية والدراسات السابقة ذات الصلة بموضوع البحث، من أجل فهم التطورات الفكرية والمنهجية التي تناولت العلاقة بين إدارة الجودة الشاملة</w:t>
      </w:r>
      <w:r w:rsidRPr="00962D4F">
        <w:rPr>
          <w:rFonts w:ascii="Sakkal Majalla" w:hAnsi="Sakkal Majalla" w:cs="Sakkal Majalla"/>
          <w:sz w:val="36"/>
          <w:szCs w:val="36"/>
        </w:rPr>
        <w:t xml:space="preserve"> (TQM) </w:t>
      </w:r>
      <w:r w:rsidRPr="00962D4F">
        <w:rPr>
          <w:rFonts w:ascii="Sakkal Majalla" w:hAnsi="Sakkal Majalla" w:cs="Sakkal Majalla"/>
          <w:sz w:val="36"/>
          <w:szCs w:val="36"/>
          <w:rtl/>
        </w:rPr>
        <w:t>وكفاءة المشاريع الإنتاجية في البيئات الصناعية والغذائية</w:t>
      </w:r>
      <w:r w:rsidRPr="00962D4F">
        <w:rPr>
          <w:rFonts w:ascii="Sakkal Majalla" w:hAnsi="Sakkal Majalla" w:cs="Sakkal Majalla"/>
          <w:sz w:val="36"/>
          <w:szCs w:val="36"/>
        </w:rPr>
        <w:t>.</w:t>
      </w:r>
    </w:p>
    <w:p w14:paraId="2E918DAE"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تنبع أهمية هذا الفصل من كونه يقدّم للباحثة رؤية شاملة عن موقع دراستها ضمن الخارطة العلمية،</w:t>
      </w:r>
      <w:r w:rsidRPr="00962D4F">
        <w:rPr>
          <w:rFonts w:ascii="Sakkal Majalla" w:hAnsi="Sakkal Majalla" w:cs="Sakkal Majalla"/>
          <w:sz w:val="36"/>
          <w:szCs w:val="36"/>
        </w:rPr>
        <w:br/>
      </w:r>
      <w:r w:rsidRPr="00962D4F">
        <w:rPr>
          <w:rFonts w:ascii="Sakkal Majalla" w:hAnsi="Sakkal Majalla" w:cs="Sakkal Majalla"/>
          <w:sz w:val="36"/>
          <w:szCs w:val="36"/>
          <w:rtl/>
        </w:rPr>
        <w:t>ويُساعدها على تحديد الفجوة البحثية التي تسعى إلى سدّها من خلال الدراسة الميدانية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فالدراسات السابقة ليست مجرد عرضٍ سرديٍ لما كُتب، بل هي عملية تحليل نقدي ومنهجي تستهدف استخلاص أوجه التشابه والاختلاف بين البحوث السابقة والحالية، وتقييم مدى اتساقها مع فرضيات البحث الحالي</w:t>
      </w:r>
      <w:r w:rsidRPr="00962D4F">
        <w:rPr>
          <w:rFonts w:ascii="Sakkal Majalla" w:hAnsi="Sakkal Majalla" w:cs="Sakkal Majalla"/>
          <w:sz w:val="36"/>
          <w:szCs w:val="36"/>
        </w:rPr>
        <w:t>.</w:t>
      </w:r>
    </w:p>
    <w:p w14:paraId="20F51AE3"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وفي إطار منهجي متكامل، يستعرض هذا الفصل الدراسات السابقة من خلال محورين رئيسين</w:t>
      </w:r>
      <w:r w:rsidRPr="00962D4F">
        <w:rPr>
          <w:rFonts w:ascii="Sakkal Majalla" w:hAnsi="Sakkal Majalla" w:cs="Sakkal Majalla"/>
          <w:sz w:val="36"/>
          <w:szCs w:val="36"/>
        </w:rPr>
        <w:t>:</w:t>
      </w:r>
    </w:p>
    <w:p w14:paraId="761545A9" w14:textId="77777777" w:rsidR="00962D4F" w:rsidRPr="00962D4F" w:rsidRDefault="00962D4F" w:rsidP="00962D4F">
      <w:pPr>
        <w:numPr>
          <w:ilvl w:val="0"/>
          <w:numId w:val="164"/>
        </w:numPr>
        <w:rPr>
          <w:rFonts w:ascii="Sakkal Majalla" w:hAnsi="Sakkal Majalla" w:cs="Sakkal Majalla"/>
          <w:sz w:val="36"/>
          <w:szCs w:val="36"/>
        </w:rPr>
      </w:pPr>
      <w:r w:rsidRPr="00962D4F">
        <w:rPr>
          <w:rFonts w:ascii="Sakkal Majalla" w:hAnsi="Sakkal Majalla" w:cs="Sakkal Majalla"/>
          <w:sz w:val="36"/>
          <w:szCs w:val="36"/>
          <w:rtl/>
        </w:rPr>
        <w:t>الدراسات العربية والسعودية التي تناولت إدارة الجودة الشاملة في بيئة العمل الصناعي</w:t>
      </w:r>
      <w:r w:rsidRPr="00962D4F">
        <w:rPr>
          <w:rFonts w:ascii="Sakkal Majalla" w:hAnsi="Sakkal Majalla" w:cs="Sakkal Majalla"/>
          <w:sz w:val="36"/>
          <w:szCs w:val="36"/>
        </w:rPr>
        <w:t>.</w:t>
      </w:r>
    </w:p>
    <w:p w14:paraId="291E6460" w14:textId="77777777" w:rsidR="00962D4F" w:rsidRPr="00962D4F" w:rsidRDefault="00962D4F" w:rsidP="00962D4F">
      <w:pPr>
        <w:numPr>
          <w:ilvl w:val="0"/>
          <w:numId w:val="164"/>
        </w:numPr>
        <w:rPr>
          <w:rFonts w:ascii="Sakkal Majalla" w:hAnsi="Sakkal Majalla" w:cs="Sakkal Majalla"/>
          <w:sz w:val="36"/>
          <w:szCs w:val="36"/>
        </w:rPr>
      </w:pPr>
      <w:r w:rsidRPr="00962D4F">
        <w:rPr>
          <w:rFonts w:ascii="Sakkal Majalla" w:hAnsi="Sakkal Majalla" w:cs="Sakkal Majalla"/>
          <w:sz w:val="36"/>
          <w:szCs w:val="36"/>
          <w:rtl/>
        </w:rPr>
        <w:t>الدراسات الأجنبية الحديثة التي حلّلت العلاقة بين الجودة الشاملة وكفاءة المشاريع في القطاعات الإنتاجية والغذائية حول العالم</w:t>
      </w:r>
      <w:r w:rsidRPr="00962D4F">
        <w:rPr>
          <w:rFonts w:ascii="Sakkal Majalla" w:hAnsi="Sakkal Majalla" w:cs="Sakkal Majalla"/>
          <w:sz w:val="36"/>
          <w:szCs w:val="36"/>
        </w:rPr>
        <w:t>.</w:t>
      </w:r>
    </w:p>
    <w:p w14:paraId="0DFD73A5"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كما يُخصَّص قسم لاحق لتحليل نقدي مقارن بين هذه الدراسات، لتحديد الفجوة المعرفية والمنهجية التي تبرّر الدراسة الحالية،</w:t>
      </w:r>
      <w:r w:rsidRPr="00962D4F">
        <w:rPr>
          <w:rFonts w:ascii="Sakkal Majalla" w:hAnsi="Sakkal Majalla" w:cs="Sakkal Majalla"/>
          <w:sz w:val="36"/>
          <w:szCs w:val="36"/>
        </w:rPr>
        <w:br/>
      </w:r>
      <w:r w:rsidRPr="00962D4F">
        <w:rPr>
          <w:rFonts w:ascii="Sakkal Majalla" w:hAnsi="Sakkal Majalla" w:cs="Sakkal Majalla"/>
          <w:sz w:val="36"/>
          <w:szCs w:val="36"/>
          <w:rtl/>
        </w:rPr>
        <w:t>ثم يُختتم الفصل ببناء الإطار المرجعي المفاهيمي الذي يُوضّح كيف تندمج نتائج الأدبيات السابقة ضمن النموذج البحثي الحالي</w:t>
      </w:r>
      <w:r w:rsidRPr="00962D4F">
        <w:rPr>
          <w:rFonts w:ascii="Sakkal Majalla" w:hAnsi="Sakkal Majalla" w:cs="Sakkal Majalla"/>
          <w:sz w:val="36"/>
          <w:szCs w:val="36"/>
        </w:rPr>
        <w:t>.</w:t>
      </w:r>
    </w:p>
    <w:p w14:paraId="4F4A4055"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lastRenderedPageBreak/>
        <w:t>إن مراجعة الدراسات السابقة حول الجودة الشاملة تُظهر بوضوح أن التطبيق الفعلي لمبادئ الجودة لا يزال متفاوتًا بين المنظمات من حيث الشمولية والعمق</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فبعض المؤسسات تقتصر على الجانب الشكلي في تطبيق الجودة، بينما تتبنى مؤسسات أخرى فلسفة التحسين المستمر وتدمجها في جميع عملياتها التشغيلية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وتكمن أهمية هذا التباين في أنه يُتيح للباحثة فهم العوامل التي تحدّد نجاح تطبيق الجودة في بيئات معينة دون غيرها، مما يساعد على تفسير النتائج الميدانية لاحقًا بصورة أكثر دقة</w:t>
      </w:r>
      <w:r w:rsidRPr="00962D4F">
        <w:rPr>
          <w:rFonts w:ascii="Sakkal Majalla" w:hAnsi="Sakkal Majalla" w:cs="Sakkal Majalla"/>
          <w:sz w:val="36"/>
          <w:szCs w:val="36"/>
        </w:rPr>
        <w:t>.</w:t>
      </w:r>
    </w:p>
    <w:p w14:paraId="6E92C9FA"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وعليه، يهدف هذا الفصل إلى تحقيق الأهداف التالية</w:t>
      </w:r>
      <w:r w:rsidRPr="00962D4F">
        <w:rPr>
          <w:rFonts w:ascii="Sakkal Majalla" w:hAnsi="Sakkal Majalla" w:cs="Sakkal Majalla"/>
          <w:sz w:val="36"/>
          <w:szCs w:val="36"/>
        </w:rPr>
        <w:t>:</w:t>
      </w:r>
    </w:p>
    <w:p w14:paraId="105B7881" w14:textId="77777777" w:rsidR="00962D4F" w:rsidRPr="00962D4F" w:rsidRDefault="00962D4F" w:rsidP="00962D4F">
      <w:pPr>
        <w:numPr>
          <w:ilvl w:val="0"/>
          <w:numId w:val="165"/>
        </w:numPr>
        <w:rPr>
          <w:rFonts w:ascii="Sakkal Majalla" w:hAnsi="Sakkal Majalla" w:cs="Sakkal Majalla"/>
          <w:sz w:val="36"/>
          <w:szCs w:val="36"/>
        </w:rPr>
      </w:pPr>
      <w:r w:rsidRPr="00962D4F">
        <w:rPr>
          <w:rFonts w:ascii="Sakkal Majalla" w:hAnsi="Sakkal Majalla" w:cs="Sakkal Majalla"/>
          <w:sz w:val="36"/>
          <w:szCs w:val="36"/>
          <w:rtl/>
        </w:rPr>
        <w:t>عرض وتحليل الدراسات السابقة المتعلقة بإدارة الجودة الشاملة وكفاءة المشاريع الإنتاجية</w:t>
      </w:r>
      <w:r w:rsidRPr="00962D4F">
        <w:rPr>
          <w:rFonts w:ascii="Sakkal Majalla" w:hAnsi="Sakkal Majalla" w:cs="Sakkal Majalla"/>
          <w:sz w:val="36"/>
          <w:szCs w:val="36"/>
        </w:rPr>
        <w:t>.</w:t>
      </w:r>
    </w:p>
    <w:p w14:paraId="202AA9EF" w14:textId="77777777" w:rsidR="00962D4F" w:rsidRPr="00962D4F" w:rsidRDefault="00962D4F" w:rsidP="00962D4F">
      <w:pPr>
        <w:numPr>
          <w:ilvl w:val="0"/>
          <w:numId w:val="165"/>
        </w:numPr>
        <w:rPr>
          <w:rFonts w:ascii="Sakkal Majalla" w:hAnsi="Sakkal Majalla" w:cs="Sakkal Majalla"/>
          <w:sz w:val="36"/>
          <w:szCs w:val="36"/>
        </w:rPr>
      </w:pPr>
      <w:r w:rsidRPr="00962D4F">
        <w:rPr>
          <w:rFonts w:ascii="Sakkal Majalla" w:hAnsi="Sakkal Majalla" w:cs="Sakkal Majalla"/>
          <w:sz w:val="36"/>
          <w:szCs w:val="36"/>
          <w:rtl/>
        </w:rPr>
        <w:t>تحديد الأسس النظرية والمنهجية التي استندت إليها تلك الدراسات</w:t>
      </w:r>
      <w:r w:rsidRPr="00962D4F">
        <w:rPr>
          <w:rFonts w:ascii="Sakkal Majalla" w:hAnsi="Sakkal Majalla" w:cs="Sakkal Majalla"/>
          <w:sz w:val="36"/>
          <w:szCs w:val="36"/>
        </w:rPr>
        <w:t>.</w:t>
      </w:r>
    </w:p>
    <w:p w14:paraId="1FC5EABA" w14:textId="77777777" w:rsidR="00962D4F" w:rsidRPr="00962D4F" w:rsidRDefault="00962D4F" w:rsidP="00962D4F">
      <w:pPr>
        <w:numPr>
          <w:ilvl w:val="0"/>
          <w:numId w:val="165"/>
        </w:numPr>
        <w:rPr>
          <w:rFonts w:ascii="Sakkal Majalla" w:hAnsi="Sakkal Majalla" w:cs="Sakkal Majalla"/>
          <w:sz w:val="36"/>
          <w:szCs w:val="36"/>
        </w:rPr>
      </w:pPr>
      <w:r w:rsidRPr="00962D4F">
        <w:rPr>
          <w:rFonts w:ascii="Sakkal Majalla" w:hAnsi="Sakkal Majalla" w:cs="Sakkal Majalla"/>
          <w:sz w:val="36"/>
          <w:szCs w:val="36"/>
          <w:rtl/>
        </w:rPr>
        <w:t>مقارنة الاتجاهات البحثية العربية والأجنبية في الموضوع ذاته</w:t>
      </w:r>
      <w:r w:rsidRPr="00962D4F">
        <w:rPr>
          <w:rFonts w:ascii="Sakkal Majalla" w:hAnsi="Sakkal Majalla" w:cs="Sakkal Majalla"/>
          <w:sz w:val="36"/>
          <w:szCs w:val="36"/>
        </w:rPr>
        <w:t>.</w:t>
      </w:r>
    </w:p>
    <w:p w14:paraId="06CA9E31" w14:textId="77777777" w:rsidR="00962D4F" w:rsidRPr="00962D4F" w:rsidRDefault="00962D4F" w:rsidP="00962D4F">
      <w:pPr>
        <w:numPr>
          <w:ilvl w:val="0"/>
          <w:numId w:val="165"/>
        </w:numPr>
        <w:rPr>
          <w:rFonts w:ascii="Sakkal Majalla" w:hAnsi="Sakkal Majalla" w:cs="Sakkal Majalla"/>
          <w:sz w:val="36"/>
          <w:szCs w:val="36"/>
        </w:rPr>
      </w:pPr>
      <w:r w:rsidRPr="00962D4F">
        <w:rPr>
          <w:rFonts w:ascii="Sakkal Majalla" w:hAnsi="Sakkal Majalla" w:cs="Sakkal Majalla"/>
          <w:sz w:val="36"/>
          <w:szCs w:val="36"/>
          <w:rtl/>
        </w:rPr>
        <w:t>الكشف عن الفجوة البحثية التي لم تغطّها الأدبيات السابقة</w:t>
      </w:r>
      <w:r w:rsidRPr="00962D4F">
        <w:rPr>
          <w:rFonts w:ascii="Sakkal Majalla" w:hAnsi="Sakkal Majalla" w:cs="Sakkal Majalla"/>
          <w:sz w:val="36"/>
          <w:szCs w:val="36"/>
        </w:rPr>
        <w:t>.</w:t>
      </w:r>
    </w:p>
    <w:p w14:paraId="26236F41" w14:textId="77777777" w:rsidR="00962D4F" w:rsidRPr="00962D4F" w:rsidRDefault="00962D4F" w:rsidP="00962D4F">
      <w:pPr>
        <w:numPr>
          <w:ilvl w:val="0"/>
          <w:numId w:val="165"/>
        </w:numPr>
        <w:rPr>
          <w:rFonts w:ascii="Sakkal Majalla" w:hAnsi="Sakkal Majalla" w:cs="Sakkal Majalla"/>
          <w:sz w:val="36"/>
          <w:szCs w:val="36"/>
        </w:rPr>
      </w:pPr>
      <w:r w:rsidRPr="00962D4F">
        <w:rPr>
          <w:rFonts w:ascii="Sakkal Majalla" w:hAnsi="Sakkal Majalla" w:cs="Sakkal Majalla"/>
          <w:sz w:val="36"/>
          <w:szCs w:val="36"/>
          <w:rtl/>
        </w:rPr>
        <w:t>بناء إطار مرجعي متكامل يمهّد لاختبار الفرضيات في الفصول التالية</w:t>
      </w:r>
      <w:r w:rsidRPr="00962D4F">
        <w:rPr>
          <w:rFonts w:ascii="Sakkal Majalla" w:hAnsi="Sakkal Majalla" w:cs="Sakkal Majalla"/>
          <w:sz w:val="36"/>
          <w:szCs w:val="36"/>
        </w:rPr>
        <w:t>.</w:t>
      </w:r>
    </w:p>
    <w:p w14:paraId="386FE5F5"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وبهذا التمهيد، يُقدّم هذا الفصل نظرة شاملة إلى الخلفية العلمية للدراسة،</w:t>
      </w:r>
      <w:r w:rsidRPr="00962D4F">
        <w:rPr>
          <w:rFonts w:ascii="Sakkal Majalla" w:hAnsi="Sakkal Majalla" w:cs="Sakkal Majalla"/>
          <w:sz w:val="36"/>
          <w:szCs w:val="36"/>
        </w:rPr>
        <w:br/>
      </w:r>
      <w:r w:rsidRPr="00962D4F">
        <w:rPr>
          <w:rFonts w:ascii="Sakkal Majalla" w:hAnsi="Sakkal Majalla" w:cs="Sakkal Majalla"/>
          <w:sz w:val="36"/>
          <w:szCs w:val="36"/>
          <w:rtl/>
        </w:rPr>
        <w:t>ويربط بين التحليل النظري في الفصل الأول والتطبيق الميداني في الفصول اللاحقة،</w:t>
      </w:r>
      <w:r w:rsidRPr="00962D4F">
        <w:rPr>
          <w:rFonts w:ascii="Sakkal Majalla" w:hAnsi="Sakkal Majalla" w:cs="Sakkal Majalla"/>
          <w:sz w:val="36"/>
          <w:szCs w:val="36"/>
        </w:rPr>
        <w:br/>
      </w:r>
      <w:r w:rsidRPr="00962D4F">
        <w:rPr>
          <w:rFonts w:ascii="Sakkal Majalla" w:hAnsi="Sakkal Majalla" w:cs="Sakkal Majalla"/>
          <w:sz w:val="36"/>
          <w:szCs w:val="36"/>
          <w:rtl/>
        </w:rPr>
        <w:t>مُبرزًا القيمة العلمية والإضافة المعرفية للدراسة الحالية ضمن حقل إدارة الجودة الشاملة في القطاع الصناعي الغذائي السعودي</w:t>
      </w:r>
      <w:r w:rsidRPr="00962D4F">
        <w:rPr>
          <w:rFonts w:ascii="Sakkal Majalla" w:hAnsi="Sakkal Majalla" w:cs="Sakkal Majalla"/>
          <w:sz w:val="36"/>
          <w:szCs w:val="36"/>
        </w:rPr>
        <w:t>.</w:t>
      </w:r>
    </w:p>
    <w:p w14:paraId="72921DB2" w14:textId="77777777" w:rsidR="001101BD" w:rsidRDefault="001101BD" w:rsidP="0074191F">
      <w:pPr>
        <w:rPr>
          <w:rFonts w:ascii="Sakkal Majalla" w:hAnsi="Sakkal Majalla" w:cs="Sakkal Majalla"/>
          <w:sz w:val="36"/>
          <w:szCs w:val="36"/>
          <w:rtl/>
        </w:rPr>
      </w:pPr>
    </w:p>
    <w:p w14:paraId="2B5F76FC" w14:textId="77777777" w:rsidR="00962D4F" w:rsidRDefault="00962D4F" w:rsidP="0074191F">
      <w:pPr>
        <w:rPr>
          <w:rFonts w:ascii="Sakkal Majalla" w:hAnsi="Sakkal Majalla" w:cs="Sakkal Majalla"/>
          <w:sz w:val="36"/>
          <w:szCs w:val="36"/>
          <w:rtl/>
        </w:rPr>
      </w:pPr>
    </w:p>
    <w:p w14:paraId="122073AA" w14:textId="77777777" w:rsidR="00962D4F" w:rsidRDefault="00962D4F" w:rsidP="0074191F">
      <w:pPr>
        <w:rPr>
          <w:rFonts w:ascii="Sakkal Majalla" w:hAnsi="Sakkal Majalla" w:cs="Sakkal Majalla"/>
          <w:sz w:val="36"/>
          <w:szCs w:val="36"/>
          <w:rtl/>
        </w:rPr>
      </w:pPr>
    </w:p>
    <w:p w14:paraId="196781BE" w14:textId="77777777" w:rsidR="00962D4F" w:rsidRDefault="00962D4F" w:rsidP="0074191F">
      <w:pPr>
        <w:rPr>
          <w:rFonts w:ascii="Sakkal Majalla" w:hAnsi="Sakkal Majalla" w:cs="Sakkal Majalla"/>
          <w:sz w:val="36"/>
          <w:szCs w:val="36"/>
          <w:rtl/>
        </w:rPr>
      </w:pPr>
    </w:p>
    <w:p w14:paraId="22FD3133" w14:textId="77777777" w:rsidR="00962D4F" w:rsidRDefault="00962D4F" w:rsidP="0074191F">
      <w:pPr>
        <w:rPr>
          <w:rFonts w:ascii="Sakkal Majalla" w:hAnsi="Sakkal Majalla" w:cs="Sakkal Majalla"/>
          <w:sz w:val="36"/>
          <w:szCs w:val="36"/>
          <w:rtl/>
        </w:rPr>
      </w:pPr>
    </w:p>
    <w:p w14:paraId="5E5E4567" w14:textId="77777777"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Pr>
        <w:lastRenderedPageBreak/>
        <w:t xml:space="preserve">2.2 </w:t>
      </w:r>
      <w:r w:rsidRPr="00962D4F">
        <w:rPr>
          <w:rFonts w:ascii="Sakkal Majalla" w:hAnsi="Sakkal Majalla" w:cs="Sakkal Majalla"/>
          <w:b/>
          <w:bCs/>
          <w:sz w:val="36"/>
          <w:szCs w:val="36"/>
          <w:rtl/>
        </w:rPr>
        <w:t>الدراسات العربية والسعودية السابقة</w:t>
      </w:r>
    </w:p>
    <w:p w14:paraId="61995B87" w14:textId="77777777"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t>تمهيد عام</w:t>
      </w:r>
    </w:p>
    <w:p w14:paraId="53594573"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 xml:space="preserve">يهدف هذا القسم إلى عرض وتحليل أبرز الدراسات العربية والسعودية التي تناولت موضوع </w:t>
      </w:r>
      <w:r w:rsidRPr="00962D4F">
        <w:rPr>
          <w:rFonts w:ascii="Sakkal Majalla" w:hAnsi="Sakkal Majalla" w:cs="Sakkal Majalla"/>
          <w:b/>
          <w:bCs/>
          <w:sz w:val="36"/>
          <w:szCs w:val="36"/>
          <w:rtl/>
        </w:rPr>
        <w:t>إدارة الجودة الشاملة</w:t>
      </w:r>
      <w:r w:rsidRPr="00962D4F">
        <w:rPr>
          <w:rFonts w:ascii="Sakkal Majalla" w:hAnsi="Sakkal Majalla" w:cs="Sakkal Majalla"/>
          <w:sz w:val="36"/>
          <w:szCs w:val="36"/>
          <w:rtl/>
        </w:rPr>
        <w:t xml:space="preserve"> وعلاقتها </w:t>
      </w:r>
      <w:r w:rsidRPr="00962D4F">
        <w:rPr>
          <w:rFonts w:ascii="Sakkal Majalla" w:hAnsi="Sakkal Majalla" w:cs="Sakkal Majalla"/>
          <w:b/>
          <w:bCs/>
          <w:sz w:val="36"/>
          <w:szCs w:val="36"/>
          <w:rtl/>
        </w:rPr>
        <w:t>بكفاءة المشاريع أو الأداء التشغيلي</w:t>
      </w:r>
      <w:r w:rsidRPr="00962D4F">
        <w:rPr>
          <w:rFonts w:ascii="Sakkal Majalla" w:hAnsi="Sakkal Majalla" w:cs="Sakkal Majalla"/>
          <w:sz w:val="36"/>
          <w:szCs w:val="36"/>
          <w:rtl/>
        </w:rPr>
        <w:t xml:space="preserve"> في المؤسسات الصناعية والإنتاجية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 xml:space="preserve">ورغم تعدد الدراسات التي بحثت في مفهوم الجودة الشاملة في المنطقة العربية، إلا أن </w:t>
      </w:r>
      <w:r w:rsidRPr="00962D4F">
        <w:rPr>
          <w:rFonts w:ascii="Sakkal Majalla" w:hAnsi="Sakkal Majalla" w:cs="Sakkal Majalla"/>
          <w:b/>
          <w:bCs/>
          <w:sz w:val="36"/>
          <w:szCs w:val="36"/>
          <w:rtl/>
        </w:rPr>
        <w:t>القطاع الصناعي الغذائي – وبخاصة مصانع المخابز – لم يحظَ باهتمام كافٍ</w:t>
      </w:r>
      <w:r w:rsidRPr="00962D4F">
        <w:rPr>
          <w:rFonts w:ascii="Sakkal Majalla" w:hAnsi="Sakkal Majalla" w:cs="Sakkal Majalla"/>
          <w:sz w:val="36"/>
          <w:szCs w:val="36"/>
          <w:rtl/>
        </w:rPr>
        <w:t xml:space="preserve"> مقارنة بالقطاعات الخدمية كالتعليم أو الصحة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ومن هنا تأتي أهمية تحليل الدراسات العربية لتوضيح اتجاهات البحث المحلية والفجوات المعرفية التي تسعى الدراسة الحالية إلى سدّها</w:t>
      </w:r>
      <w:r w:rsidRPr="00962D4F">
        <w:rPr>
          <w:rFonts w:ascii="Sakkal Majalla" w:hAnsi="Sakkal Majalla" w:cs="Sakkal Majalla"/>
          <w:sz w:val="36"/>
          <w:szCs w:val="36"/>
        </w:rPr>
        <w:t>.</w:t>
      </w:r>
    </w:p>
    <w:p w14:paraId="22CA2CD6" w14:textId="32E90E98" w:rsidR="00962D4F" w:rsidRPr="00962D4F" w:rsidRDefault="00962D4F" w:rsidP="00962D4F">
      <w:pPr>
        <w:rPr>
          <w:rFonts w:ascii="Sakkal Majalla" w:hAnsi="Sakkal Majalla" w:cs="Sakkal Majalla"/>
          <w:sz w:val="36"/>
          <w:szCs w:val="36"/>
        </w:rPr>
      </w:pPr>
    </w:p>
    <w:p w14:paraId="4126E256" w14:textId="31E1BC61"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t>الدراسة الأولى: محمد وعبد الله</w:t>
      </w:r>
      <w:r w:rsidRPr="00962D4F">
        <w:rPr>
          <w:rFonts w:ascii="Sakkal Majalla" w:hAnsi="Sakkal Majalla" w:cs="Sakkal Majalla"/>
          <w:b/>
          <w:bCs/>
          <w:sz w:val="36"/>
          <w:szCs w:val="36"/>
        </w:rPr>
        <w:t xml:space="preserve"> (2021)</w:t>
      </w:r>
    </w:p>
    <w:p w14:paraId="0BC5D9DB"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b/>
          <w:bCs/>
          <w:sz w:val="36"/>
          <w:szCs w:val="36"/>
          <w:rtl/>
        </w:rPr>
        <w:t>العنوان</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i/>
          <w:iCs/>
          <w:sz w:val="36"/>
          <w:szCs w:val="36"/>
          <w:rtl/>
        </w:rPr>
        <w:t>دور إدارة الجودة الشاملة في رفع كفاءة المشاريع الإنتاجية في المصانع السعودية</w:t>
      </w:r>
      <w:r w:rsidRPr="00962D4F">
        <w:rPr>
          <w:rFonts w:ascii="Sakkal Majalla" w:hAnsi="Sakkal Majalla" w:cs="Sakkal Majalla"/>
          <w:i/>
          <w:iCs/>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الهدف</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sz w:val="36"/>
          <w:szCs w:val="36"/>
          <w:rtl/>
        </w:rPr>
        <w:t>قياس أثر تطبيق مبادئ الجودة الشاملة على كفاءة الأداء الإنتاجي في المصانع الوطنية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المنهج</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sz w:val="36"/>
          <w:szCs w:val="36"/>
          <w:rtl/>
        </w:rPr>
        <w:t>استخدم الباحثان المنهج الوصفي التحليلي واستبانه مكوّنة من (30 فقرة) وُزعت على (120 موظفًا)</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النتائج</w:t>
      </w:r>
      <w:r w:rsidRPr="00962D4F">
        <w:rPr>
          <w:rFonts w:ascii="Sakkal Majalla" w:hAnsi="Sakkal Majalla" w:cs="Sakkal Majalla"/>
          <w:b/>
          <w:bCs/>
          <w:sz w:val="36"/>
          <w:szCs w:val="36"/>
        </w:rPr>
        <w:t>:</w:t>
      </w:r>
    </w:p>
    <w:p w14:paraId="40436D84" w14:textId="77777777" w:rsidR="00962D4F" w:rsidRPr="00962D4F" w:rsidRDefault="00962D4F" w:rsidP="00962D4F">
      <w:pPr>
        <w:numPr>
          <w:ilvl w:val="0"/>
          <w:numId w:val="166"/>
        </w:numPr>
        <w:rPr>
          <w:rFonts w:ascii="Sakkal Majalla" w:hAnsi="Sakkal Majalla" w:cs="Sakkal Majalla"/>
          <w:sz w:val="36"/>
          <w:szCs w:val="36"/>
        </w:rPr>
      </w:pPr>
      <w:r w:rsidRPr="00962D4F">
        <w:rPr>
          <w:rFonts w:ascii="Sakkal Majalla" w:hAnsi="Sakkal Majalla" w:cs="Sakkal Majalla"/>
          <w:sz w:val="36"/>
          <w:szCs w:val="36"/>
          <w:rtl/>
        </w:rPr>
        <w:t>وجود علاقة قوية بين دعم القيادة ونجاح تطبيق الجودة</w:t>
      </w:r>
      <w:r w:rsidRPr="00962D4F">
        <w:rPr>
          <w:rFonts w:ascii="Sakkal Majalla" w:hAnsi="Sakkal Majalla" w:cs="Sakkal Majalla"/>
          <w:sz w:val="36"/>
          <w:szCs w:val="36"/>
        </w:rPr>
        <w:t xml:space="preserve"> (r=0.78).</w:t>
      </w:r>
    </w:p>
    <w:p w14:paraId="75CD3B50" w14:textId="77777777" w:rsidR="00962D4F" w:rsidRPr="00962D4F" w:rsidRDefault="00962D4F" w:rsidP="00962D4F">
      <w:pPr>
        <w:numPr>
          <w:ilvl w:val="0"/>
          <w:numId w:val="166"/>
        </w:numPr>
        <w:rPr>
          <w:rFonts w:ascii="Sakkal Majalla" w:hAnsi="Sakkal Majalla" w:cs="Sakkal Majalla"/>
          <w:sz w:val="36"/>
          <w:szCs w:val="36"/>
        </w:rPr>
      </w:pPr>
      <w:r w:rsidRPr="00962D4F">
        <w:rPr>
          <w:rFonts w:ascii="Sakkal Majalla" w:hAnsi="Sakkal Majalla" w:cs="Sakkal Majalla"/>
          <w:sz w:val="36"/>
          <w:szCs w:val="36"/>
          <w:rtl/>
        </w:rPr>
        <w:t>التدريب المستمر خفّض معدل الأخطاء التشغيلية بنسبة 25</w:t>
      </w:r>
      <w:r w:rsidRPr="00962D4F">
        <w:rPr>
          <w:rFonts w:ascii="Sakkal Majalla" w:hAnsi="Sakkal Majalla" w:cs="Sakkal Majalla"/>
          <w:sz w:val="36"/>
          <w:szCs w:val="36"/>
        </w:rPr>
        <w:t>%.</w:t>
      </w:r>
    </w:p>
    <w:p w14:paraId="5D696E83" w14:textId="77777777" w:rsidR="00962D4F" w:rsidRPr="00962D4F" w:rsidRDefault="00962D4F" w:rsidP="00962D4F">
      <w:pPr>
        <w:numPr>
          <w:ilvl w:val="0"/>
          <w:numId w:val="166"/>
        </w:numPr>
        <w:rPr>
          <w:rFonts w:ascii="Sakkal Majalla" w:hAnsi="Sakkal Majalla" w:cs="Sakkal Majalla"/>
          <w:sz w:val="36"/>
          <w:szCs w:val="36"/>
        </w:rPr>
      </w:pPr>
      <w:r w:rsidRPr="00962D4F">
        <w:rPr>
          <w:rFonts w:ascii="Sakkal Majalla" w:hAnsi="Sakkal Majalla" w:cs="Sakkal Majalla"/>
          <w:sz w:val="36"/>
          <w:szCs w:val="36"/>
          <w:rtl/>
        </w:rPr>
        <w:t>مشاركة العاملين ساهمت في رفع الإنتاجية بنسبة 18</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التحليل النقدي</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 xml:space="preserve">تُعد هذه الدراسة من أوائل الدراسات السعودية التي ربطت بوضوح بين الجودة </w:t>
      </w:r>
      <w:r w:rsidRPr="00962D4F">
        <w:rPr>
          <w:rFonts w:ascii="Sakkal Majalla" w:hAnsi="Sakkal Majalla" w:cs="Sakkal Majalla"/>
          <w:sz w:val="36"/>
          <w:szCs w:val="36"/>
          <w:rtl/>
        </w:rPr>
        <w:lastRenderedPageBreak/>
        <w:t>الشاملة وكفاءة الأداء</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لكنها اقتصرت على ثلاثة أبعاد فقط (القيادة، التدريب، المشاركة) دون تناول التحسين المستمر كعنصر محوري،</w:t>
      </w:r>
      <w:r w:rsidRPr="00962D4F">
        <w:rPr>
          <w:rFonts w:ascii="Sakkal Majalla" w:hAnsi="Sakkal Majalla" w:cs="Sakkal Majalla"/>
          <w:sz w:val="36"/>
          <w:szCs w:val="36"/>
        </w:rPr>
        <w:br/>
      </w:r>
      <w:r w:rsidRPr="00962D4F">
        <w:rPr>
          <w:rFonts w:ascii="Sakkal Majalla" w:hAnsi="Sakkal Majalla" w:cs="Sakkal Majalla"/>
          <w:sz w:val="36"/>
          <w:szCs w:val="36"/>
          <w:rtl/>
        </w:rPr>
        <w:t>كما لم تقدّم نموذجًا إحصائيًا متكاملًا لقياس العلاقات السببية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الربط بالدراسة الحالية</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تستفيد دراستك من منهجية هذه الدراسة لكنها تطوّرها بإضافة البعد الرابع (التحسين المستمر)،</w:t>
      </w:r>
      <w:r w:rsidRPr="00962D4F">
        <w:rPr>
          <w:rFonts w:ascii="Sakkal Majalla" w:hAnsi="Sakkal Majalla" w:cs="Sakkal Majalla"/>
          <w:sz w:val="36"/>
          <w:szCs w:val="36"/>
        </w:rPr>
        <w:br/>
      </w:r>
      <w:r w:rsidRPr="00962D4F">
        <w:rPr>
          <w:rFonts w:ascii="Sakkal Majalla" w:hAnsi="Sakkal Majalla" w:cs="Sakkal Majalla"/>
          <w:sz w:val="36"/>
          <w:szCs w:val="36"/>
          <w:rtl/>
        </w:rPr>
        <w:t>واستخدام التحليل الإحصائي المتقدم (الانحدار المتعدد) لقياس الأثر الكلي للجودة على الكفاءة</w:t>
      </w:r>
      <w:r w:rsidRPr="00962D4F">
        <w:rPr>
          <w:rFonts w:ascii="Sakkal Majalla" w:hAnsi="Sakkal Majalla" w:cs="Sakkal Majalla"/>
          <w:sz w:val="36"/>
          <w:szCs w:val="36"/>
        </w:rPr>
        <w:t>.</w:t>
      </w:r>
    </w:p>
    <w:p w14:paraId="30C17A92" w14:textId="5E23A2FD" w:rsidR="00962D4F" w:rsidRPr="00962D4F" w:rsidRDefault="00962D4F" w:rsidP="00962D4F">
      <w:pPr>
        <w:rPr>
          <w:rFonts w:ascii="Sakkal Majalla" w:hAnsi="Sakkal Majalla" w:cs="Sakkal Majalla"/>
          <w:sz w:val="36"/>
          <w:szCs w:val="36"/>
        </w:rPr>
      </w:pPr>
    </w:p>
    <w:p w14:paraId="09880ADC" w14:textId="1830B19C"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t>الدراسة الثانية: السبيعي</w:t>
      </w:r>
      <w:r w:rsidRPr="00962D4F">
        <w:rPr>
          <w:rFonts w:ascii="Sakkal Majalla" w:hAnsi="Sakkal Majalla" w:cs="Sakkal Majalla"/>
          <w:b/>
          <w:bCs/>
          <w:sz w:val="36"/>
          <w:szCs w:val="36"/>
        </w:rPr>
        <w:t xml:space="preserve"> (2022)</w:t>
      </w:r>
    </w:p>
    <w:p w14:paraId="431548E7"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b/>
          <w:bCs/>
          <w:sz w:val="36"/>
          <w:szCs w:val="36"/>
          <w:rtl/>
        </w:rPr>
        <w:t>العنوان</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i/>
          <w:iCs/>
          <w:sz w:val="36"/>
          <w:szCs w:val="36"/>
          <w:rtl/>
        </w:rPr>
        <w:t>فاعلية تطبيق إدارة الجودة الشاملة في رفع كفاءة المشاريع الصغيرة والمتوسطة في السعودية</w:t>
      </w:r>
      <w:r w:rsidRPr="00962D4F">
        <w:rPr>
          <w:rFonts w:ascii="Sakkal Majalla" w:hAnsi="Sakkal Majalla" w:cs="Sakkal Majalla"/>
          <w:i/>
          <w:iCs/>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الهدف</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sz w:val="36"/>
          <w:szCs w:val="36"/>
          <w:rtl/>
        </w:rPr>
        <w:t>دراسة أثر تطبيق مبادئ الجودة الشاملة على إنتاجية المنشآت الصغيرة والمتوسطة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المنهج</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sz w:val="36"/>
          <w:szCs w:val="36"/>
          <w:rtl/>
        </w:rPr>
        <w:t>كمي وصفي باستخدام تحليل الارتباط بيرسون على عينة من (150 موظفًا)</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النتائج</w:t>
      </w:r>
      <w:r w:rsidRPr="00962D4F">
        <w:rPr>
          <w:rFonts w:ascii="Sakkal Majalla" w:hAnsi="Sakkal Majalla" w:cs="Sakkal Majalla"/>
          <w:b/>
          <w:bCs/>
          <w:sz w:val="36"/>
          <w:szCs w:val="36"/>
        </w:rPr>
        <w:t>:</w:t>
      </w:r>
    </w:p>
    <w:p w14:paraId="229A9B7D" w14:textId="77777777" w:rsidR="00962D4F" w:rsidRPr="00962D4F" w:rsidRDefault="00962D4F" w:rsidP="00962D4F">
      <w:pPr>
        <w:numPr>
          <w:ilvl w:val="0"/>
          <w:numId w:val="167"/>
        </w:numPr>
        <w:rPr>
          <w:rFonts w:ascii="Sakkal Majalla" w:hAnsi="Sakkal Majalla" w:cs="Sakkal Majalla"/>
          <w:sz w:val="36"/>
          <w:szCs w:val="36"/>
        </w:rPr>
      </w:pPr>
      <w:r w:rsidRPr="00962D4F">
        <w:rPr>
          <w:rFonts w:ascii="Sakkal Majalla" w:hAnsi="Sakkal Majalla" w:cs="Sakkal Majalla"/>
          <w:sz w:val="36"/>
          <w:szCs w:val="36"/>
          <w:rtl/>
        </w:rPr>
        <w:t>وجود علاقة دالة بين الجودة الشاملة والإنتاجية</w:t>
      </w:r>
      <w:r w:rsidRPr="00962D4F">
        <w:rPr>
          <w:rFonts w:ascii="Sakkal Majalla" w:hAnsi="Sakkal Majalla" w:cs="Sakkal Majalla"/>
          <w:sz w:val="36"/>
          <w:szCs w:val="36"/>
        </w:rPr>
        <w:t xml:space="preserve"> (r=0.71).</w:t>
      </w:r>
    </w:p>
    <w:p w14:paraId="204BCE86" w14:textId="77777777" w:rsidR="00962D4F" w:rsidRPr="00962D4F" w:rsidRDefault="00962D4F" w:rsidP="00962D4F">
      <w:pPr>
        <w:numPr>
          <w:ilvl w:val="0"/>
          <w:numId w:val="167"/>
        </w:numPr>
        <w:rPr>
          <w:rFonts w:ascii="Sakkal Majalla" w:hAnsi="Sakkal Majalla" w:cs="Sakkal Majalla"/>
          <w:sz w:val="36"/>
          <w:szCs w:val="36"/>
        </w:rPr>
      </w:pPr>
      <w:r w:rsidRPr="00962D4F">
        <w:rPr>
          <w:rFonts w:ascii="Sakkal Majalla" w:hAnsi="Sakkal Majalla" w:cs="Sakkal Majalla"/>
          <w:sz w:val="36"/>
          <w:szCs w:val="36"/>
          <w:rtl/>
        </w:rPr>
        <w:t>القيادة الداعمة والمشاركة الفاعلة كانتا أكثر العوامل تأثيرًا</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التحليل النقدي</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تميزت الدراسة بوضوح منهجها واستخدامها لأدوات تحليل مناسبة،</w:t>
      </w:r>
      <w:r w:rsidRPr="00962D4F">
        <w:rPr>
          <w:rFonts w:ascii="Sakkal Majalla" w:hAnsi="Sakkal Majalla" w:cs="Sakkal Majalla"/>
          <w:sz w:val="36"/>
          <w:szCs w:val="36"/>
        </w:rPr>
        <w:br/>
      </w:r>
      <w:r w:rsidRPr="00962D4F">
        <w:rPr>
          <w:rFonts w:ascii="Sakkal Majalla" w:hAnsi="Sakkal Majalla" w:cs="Sakkal Majalla"/>
          <w:sz w:val="36"/>
          <w:szCs w:val="36"/>
          <w:rtl/>
        </w:rPr>
        <w:t>لكنها ركّزت على المنشآت الصغيرة والمتوسطة دون التطرق إلى المصانع الكبرى أو الصناعات الغذائية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كما افتقرت إلى عرض إحصاءات الثبات والصدق للأداة البحثية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lastRenderedPageBreak/>
        <w:t>الربط بالدراسة الحالية</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 xml:space="preserve">تتسع دراستك لتطبيق نفس المفهوم في </w:t>
      </w:r>
      <w:r w:rsidRPr="00962D4F">
        <w:rPr>
          <w:rFonts w:ascii="Sakkal Majalla" w:hAnsi="Sakkal Majalla" w:cs="Sakkal Majalla"/>
          <w:b/>
          <w:bCs/>
          <w:sz w:val="36"/>
          <w:szCs w:val="36"/>
          <w:rtl/>
        </w:rPr>
        <w:t>مصانع غذائية كبيرة</w:t>
      </w:r>
      <w:r w:rsidRPr="00962D4F">
        <w:rPr>
          <w:rFonts w:ascii="Sakkal Majalla" w:hAnsi="Sakkal Majalla" w:cs="Sakkal Majalla"/>
          <w:sz w:val="36"/>
          <w:szCs w:val="36"/>
          <w:rtl/>
        </w:rPr>
        <w:t>،</w:t>
      </w:r>
      <w:r w:rsidRPr="00962D4F">
        <w:rPr>
          <w:rFonts w:ascii="Sakkal Majalla" w:hAnsi="Sakkal Majalla" w:cs="Sakkal Majalla"/>
          <w:sz w:val="36"/>
          <w:szCs w:val="36"/>
        </w:rPr>
        <w:br/>
      </w:r>
      <w:r w:rsidRPr="00962D4F">
        <w:rPr>
          <w:rFonts w:ascii="Sakkal Majalla" w:hAnsi="Sakkal Majalla" w:cs="Sakkal Majalla"/>
          <w:sz w:val="36"/>
          <w:szCs w:val="36"/>
          <w:rtl/>
        </w:rPr>
        <w:t>مع تحسين المنهجية عبر اختبار الصدق والثبات وتطبيق تحليل الانحدار لتقدير قوة العلاقات</w:t>
      </w:r>
      <w:r w:rsidRPr="00962D4F">
        <w:rPr>
          <w:rFonts w:ascii="Sakkal Majalla" w:hAnsi="Sakkal Majalla" w:cs="Sakkal Majalla"/>
          <w:sz w:val="36"/>
          <w:szCs w:val="36"/>
        </w:rPr>
        <w:t>.</w:t>
      </w:r>
    </w:p>
    <w:p w14:paraId="173EA26E" w14:textId="1F1A5E27" w:rsidR="00962D4F" w:rsidRPr="00962D4F" w:rsidRDefault="00962D4F" w:rsidP="00962D4F">
      <w:pPr>
        <w:rPr>
          <w:rFonts w:ascii="Sakkal Majalla" w:hAnsi="Sakkal Majalla" w:cs="Sakkal Majalla"/>
          <w:sz w:val="36"/>
          <w:szCs w:val="36"/>
        </w:rPr>
      </w:pPr>
    </w:p>
    <w:p w14:paraId="58EA0ED5" w14:textId="519AC5A6"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t>الدراسة الثالثة: الهاشمي</w:t>
      </w:r>
      <w:r w:rsidRPr="00962D4F">
        <w:rPr>
          <w:rFonts w:ascii="Sakkal Majalla" w:hAnsi="Sakkal Majalla" w:cs="Sakkal Majalla"/>
          <w:b/>
          <w:bCs/>
          <w:sz w:val="36"/>
          <w:szCs w:val="36"/>
        </w:rPr>
        <w:t xml:space="preserve"> (2019)</w:t>
      </w:r>
    </w:p>
    <w:p w14:paraId="2647D60D"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b/>
          <w:bCs/>
          <w:sz w:val="36"/>
          <w:szCs w:val="36"/>
          <w:rtl/>
        </w:rPr>
        <w:t>العنوان</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i/>
          <w:iCs/>
          <w:sz w:val="36"/>
          <w:szCs w:val="36"/>
          <w:rtl/>
        </w:rPr>
        <w:t>تطبيق إدارة الجودة الشاملة في المصانع الغذائية وتأثيرها على رضا العملاء</w:t>
      </w:r>
      <w:r w:rsidRPr="00962D4F">
        <w:rPr>
          <w:rFonts w:ascii="Sakkal Majalla" w:hAnsi="Sakkal Majalla" w:cs="Sakkal Majalla"/>
          <w:i/>
          <w:iCs/>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الهدف</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sz w:val="36"/>
          <w:szCs w:val="36"/>
          <w:rtl/>
        </w:rPr>
        <w:t>دراسة العلاقة بين تطبيق الجودة الشاملة ورضا العملاء في المصانع الغذائية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المنهج</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sz w:val="36"/>
          <w:szCs w:val="36"/>
          <w:rtl/>
        </w:rPr>
        <w:t>وصفي تحليلي باستخدام استبانة موجهة لمديري الإنتاج والجودة في خمس مصانع غذائية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النتائج</w:t>
      </w:r>
      <w:r w:rsidRPr="00962D4F">
        <w:rPr>
          <w:rFonts w:ascii="Sakkal Majalla" w:hAnsi="Sakkal Majalla" w:cs="Sakkal Majalla"/>
          <w:b/>
          <w:bCs/>
          <w:sz w:val="36"/>
          <w:szCs w:val="36"/>
        </w:rPr>
        <w:t>:</w:t>
      </w:r>
    </w:p>
    <w:p w14:paraId="2CEB6DF1" w14:textId="77777777" w:rsidR="00962D4F" w:rsidRPr="00962D4F" w:rsidRDefault="00962D4F" w:rsidP="00962D4F">
      <w:pPr>
        <w:numPr>
          <w:ilvl w:val="0"/>
          <w:numId w:val="168"/>
        </w:numPr>
        <w:rPr>
          <w:rFonts w:ascii="Sakkal Majalla" w:hAnsi="Sakkal Majalla" w:cs="Sakkal Majalla"/>
          <w:sz w:val="36"/>
          <w:szCs w:val="36"/>
        </w:rPr>
      </w:pPr>
      <w:r w:rsidRPr="00962D4F">
        <w:rPr>
          <w:rFonts w:ascii="Sakkal Majalla" w:hAnsi="Sakkal Majalla" w:cs="Sakkal Majalla"/>
          <w:sz w:val="36"/>
          <w:szCs w:val="36"/>
          <w:rtl/>
        </w:rPr>
        <w:t>تطبيق الجودة الشاملة زاد رضا العملاء بنسبة 35</w:t>
      </w:r>
      <w:r w:rsidRPr="00962D4F">
        <w:rPr>
          <w:rFonts w:ascii="Sakkal Majalla" w:hAnsi="Sakkal Majalla" w:cs="Sakkal Majalla"/>
          <w:sz w:val="36"/>
          <w:szCs w:val="36"/>
        </w:rPr>
        <w:t>%.</w:t>
      </w:r>
    </w:p>
    <w:p w14:paraId="5EE57963" w14:textId="77777777" w:rsidR="00962D4F" w:rsidRPr="00962D4F" w:rsidRDefault="00962D4F" w:rsidP="00962D4F">
      <w:pPr>
        <w:numPr>
          <w:ilvl w:val="0"/>
          <w:numId w:val="168"/>
        </w:numPr>
        <w:rPr>
          <w:rFonts w:ascii="Sakkal Majalla" w:hAnsi="Sakkal Majalla" w:cs="Sakkal Majalla"/>
          <w:sz w:val="36"/>
          <w:szCs w:val="36"/>
        </w:rPr>
      </w:pPr>
      <w:r w:rsidRPr="00962D4F">
        <w:rPr>
          <w:rFonts w:ascii="Sakkal Majalla" w:hAnsi="Sakkal Majalla" w:cs="Sakkal Majalla"/>
          <w:sz w:val="36"/>
          <w:szCs w:val="36"/>
          <w:rtl/>
        </w:rPr>
        <w:t>أبرز معوقات التطبيق: ضعف الدعم القيادي وقصور التدريب</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التحليل النقدي</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قدمت هذه الدراسة إطارًا تطبيقيًا قريبًا من دراستك من حيث البيئة (مصانع غذائية)،</w:t>
      </w:r>
      <w:r w:rsidRPr="00962D4F">
        <w:rPr>
          <w:rFonts w:ascii="Sakkal Majalla" w:hAnsi="Sakkal Majalla" w:cs="Sakkal Majalla"/>
          <w:sz w:val="36"/>
          <w:szCs w:val="36"/>
        </w:rPr>
        <w:br/>
      </w:r>
      <w:r w:rsidRPr="00962D4F">
        <w:rPr>
          <w:rFonts w:ascii="Sakkal Majalla" w:hAnsi="Sakkal Majalla" w:cs="Sakkal Majalla"/>
          <w:sz w:val="36"/>
          <w:szCs w:val="36"/>
          <w:rtl/>
        </w:rPr>
        <w:t xml:space="preserve">لكنها ركزت على </w:t>
      </w:r>
      <w:r w:rsidRPr="00962D4F">
        <w:rPr>
          <w:rFonts w:ascii="Sakkal Majalla" w:hAnsi="Sakkal Majalla" w:cs="Sakkal Majalla"/>
          <w:i/>
          <w:iCs/>
          <w:sz w:val="36"/>
          <w:szCs w:val="36"/>
          <w:rtl/>
        </w:rPr>
        <w:t>رضا العملاء الخارجيين</w:t>
      </w:r>
      <w:r w:rsidRPr="00962D4F">
        <w:rPr>
          <w:rFonts w:ascii="Sakkal Majalla" w:hAnsi="Sakkal Majalla" w:cs="Sakkal Majalla"/>
          <w:sz w:val="36"/>
          <w:szCs w:val="36"/>
          <w:rtl/>
        </w:rPr>
        <w:t xml:space="preserve"> ولم تربط الجودة بمؤشرات الكفاءة التشغيلية الداخلية (الوقت، التكلفة، الإنتاجية)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الربط بالدراسة الحالية</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 xml:space="preserve">تأتي دراستك لاستكمال هذا الجانب عبر تحليل </w:t>
      </w:r>
      <w:r w:rsidRPr="00962D4F">
        <w:rPr>
          <w:rFonts w:ascii="Sakkal Majalla" w:hAnsi="Sakkal Majalla" w:cs="Sakkal Majalla"/>
          <w:i/>
          <w:iCs/>
          <w:sz w:val="36"/>
          <w:szCs w:val="36"/>
          <w:rtl/>
        </w:rPr>
        <w:t>الأثر الداخلي للجودة على كفاءة المشاريع الإنتاجية</w:t>
      </w:r>
      <w:r w:rsidRPr="00962D4F">
        <w:rPr>
          <w:rFonts w:ascii="Sakkal Majalla" w:hAnsi="Sakkal Majalla" w:cs="Sakkal Majalla"/>
          <w:sz w:val="36"/>
          <w:szCs w:val="36"/>
          <w:rtl/>
        </w:rPr>
        <w:t>،</w:t>
      </w:r>
      <w:r w:rsidRPr="00962D4F">
        <w:rPr>
          <w:rFonts w:ascii="Sakkal Majalla" w:hAnsi="Sakkal Majalla" w:cs="Sakkal Majalla"/>
          <w:sz w:val="36"/>
          <w:szCs w:val="36"/>
        </w:rPr>
        <w:br/>
      </w:r>
      <w:r w:rsidRPr="00962D4F">
        <w:rPr>
          <w:rFonts w:ascii="Sakkal Majalla" w:hAnsi="Sakkal Majalla" w:cs="Sakkal Majalla"/>
          <w:sz w:val="36"/>
          <w:szCs w:val="36"/>
          <w:rtl/>
        </w:rPr>
        <w:t>وبذلك تدمج بين بعدي الجودة الداخلي والخارجي في نموذج واحد</w:t>
      </w:r>
      <w:r w:rsidRPr="00962D4F">
        <w:rPr>
          <w:rFonts w:ascii="Sakkal Majalla" w:hAnsi="Sakkal Majalla" w:cs="Sakkal Majalla"/>
          <w:sz w:val="36"/>
          <w:szCs w:val="36"/>
        </w:rPr>
        <w:t>.</w:t>
      </w:r>
    </w:p>
    <w:p w14:paraId="246EA5B4" w14:textId="399D5615" w:rsidR="00962D4F" w:rsidRPr="00962D4F" w:rsidRDefault="00962D4F" w:rsidP="00962D4F">
      <w:pPr>
        <w:rPr>
          <w:rFonts w:ascii="Sakkal Majalla" w:hAnsi="Sakkal Majalla" w:cs="Sakkal Majalla"/>
          <w:sz w:val="36"/>
          <w:szCs w:val="36"/>
        </w:rPr>
      </w:pPr>
    </w:p>
    <w:p w14:paraId="43D7C2F5" w14:textId="63FC493B"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lastRenderedPageBreak/>
        <w:t>الدراسة الرابعة: الزهراني</w:t>
      </w:r>
      <w:r w:rsidRPr="00962D4F">
        <w:rPr>
          <w:rFonts w:ascii="Sakkal Majalla" w:hAnsi="Sakkal Majalla" w:cs="Sakkal Majalla"/>
          <w:b/>
          <w:bCs/>
          <w:sz w:val="36"/>
          <w:szCs w:val="36"/>
        </w:rPr>
        <w:t xml:space="preserve"> (2018)</w:t>
      </w:r>
    </w:p>
    <w:p w14:paraId="475EFF4E"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b/>
          <w:bCs/>
          <w:sz w:val="36"/>
          <w:szCs w:val="36"/>
          <w:rtl/>
        </w:rPr>
        <w:t>العنوان</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i/>
          <w:iCs/>
          <w:sz w:val="36"/>
          <w:szCs w:val="36"/>
          <w:rtl/>
        </w:rPr>
        <w:t>تحليل معوقات تطبيق الجودة الشاملة في المصانع الغذائية السعودية</w:t>
      </w:r>
      <w:r w:rsidRPr="00962D4F">
        <w:rPr>
          <w:rFonts w:ascii="Sakkal Majalla" w:hAnsi="Sakkal Majalla" w:cs="Sakkal Majalla"/>
          <w:i/>
          <w:iCs/>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الهدف</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sz w:val="36"/>
          <w:szCs w:val="36"/>
          <w:rtl/>
        </w:rPr>
        <w:t>تحديد الصعوبات التنظيمية والثقافية التي تواجه تطبيق الجودة الشاملة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المنهج</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sz w:val="36"/>
          <w:szCs w:val="36"/>
          <w:rtl/>
        </w:rPr>
        <w:t>استخدم الباحث المقابلات الموجهة مع مديري الجودة في (10 مصانع غذائية)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النتائج</w:t>
      </w:r>
      <w:r w:rsidRPr="00962D4F">
        <w:rPr>
          <w:rFonts w:ascii="Sakkal Majalla" w:hAnsi="Sakkal Majalla" w:cs="Sakkal Majalla"/>
          <w:b/>
          <w:bCs/>
          <w:sz w:val="36"/>
          <w:szCs w:val="36"/>
        </w:rPr>
        <w:t>:</w:t>
      </w:r>
    </w:p>
    <w:p w14:paraId="2275260F" w14:textId="77777777" w:rsidR="00962D4F" w:rsidRPr="00962D4F" w:rsidRDefault="00962D4F" w:rsidP="00962D4F">
      <w:pPr>
        <w:numPr>
          <w:ilvl w:val="0"/>
          <w:numId w:val="169"/>
        </w:numPr>
        <w:rPr>
          <w:rFonts w:ascii="Sakkal Majalla" w:hAnsi="Sakkal Majalla" w:cs="Sakkal Majalla"/>
          <w:sz w:val="36"/>
          <w:szCs w:val="36"/>
        </w:rPr>
      </w:pPr>
      <w:r w:rsidRPr="00962D4F">
        <w:rPr>
          <w:rFonts w:ascii="Sakkal Majalla" w:hAnsi="Sakkal Majalla" w:cs="Sakkal Majalla"/>
          <w:sz w:val="36"/>
          <w:szCs w:val="36"/>
          <w:rtl/>
        </w:rPr>
        <w:t>ضعف الثقافة التنظيمية وغياب الحوافز من أهم المعوقات</w:t>
      </w:r>
      <w:r w:rsidRPr="00962D4F">
        <w:rPr>
          <w:rFonts w:ascii="Sakkal Majalla" w:hAnsi="Sakkal Majalla" w:cs="Sakkal Majalla"/>
          <w:sz w:val="36"/>
          <w:szCs w:val="36"/>
        </w:rPr>
        <w:t>.</w:t>
      </w:r>
    </w:p>
    <w:p w14:paraId="0341D54F" w14:textId="77777777" w:rsidR="00962D4F" w:rsidRPr="00962D4F" w:rsidRDefault="00962D4F" w:rsidP="00962D4F">
      <w:pPr>
        <w:numPr>
          <w:ilvl w:val="0"/>
          <w:numId w:val="169"/>
        </w:numPr>
        <w:rPr>
          <w:rFonts w:ascii="Sakkal Majalla" w:hAnsi="Sakkal Majalla" w:cs="Sakkal Majalla"/>
          <w:sz w:val="36"/>
          <w:szCs w:val="36"/>
        </w:rPr>
      </w:pPr>
      <w:r w:rsidRPr="00962D4F">
        <w:rPr>
          <w:rFonts w:ascii="Sakkal Majalla" w:hAnsi="Sakkal Majalla" w:cs="Sakkal Majalla"/>
          <w:sz w:val="36"/>
          <w:szCs w:val="36"/>
          <w:rtl/>
        </w:rPr>
        <w:t>مقاومة التغيير الإداري تمثل عائقًا رئيسًا أمام نجاح الجودة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التحليل النقدي</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اعتمدت الدراسة على منهج نوعي</w:t>
      </w:r>
      <w:r w:rsidRPr="00962D4F">
        <w:rPr>
          <w:rFonts w:ascii="Sakkal Majalla" w:hAnsi="Sakkal Majalla" w:cs="Sakkal Majalla"/>
          <w:sz w:val="36"/>
          <w:szCs w:val="36"/>
        </w:rPr>
        <w:t xml:space="preserve"> (Qualitative)</w:t>
      </w:r>
      <w:r w:rsidRPr="00962D4F">
        <w:rPr>
          <w:rFonts w:ascii="Sakkal Majalla" w:hAnsi="Sakkal Majalla" w:cs="Sakkal Majalla"/>
          <w:sz w:val="36"/>
          <w:szCs w:val="36"/>
          <w:rtl/>
        </w:rPr>
        <w:t>، ما أتاح عمقًا في الفهم لكنه حدّ من القدرة على التعميم</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الربط بالدراسة الحالية</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 xml:space="preserve">تستفيد دراستك من نتائجها في تحديد </w:t>
      </w:r>
      <w:r w:rsidRPr="00962D4F">
        <w:rPr>
          <w:rFonts w:ascii="Sakkal Majalla" w:hAnsi="Sakkal Majalla" w:cs="Sakkal Majalla"/>
          <w:b/>
          <w:bCs/>
          <w:sz w:val="36"/>
          <w:szCs w:val="36"/>
          <w:rtl/>
        </w:rPr>
        <w:t>المعوقات التنظيمية</w:t>
      </w:r>
      <w:r w:rsidRPr="00962D4F">
        <w:rPr>
          <w:rFonts w:ascii="Sakkal Majalla" w:hAnsi="Sakkal Majalla" w:cs="Sakkal Majalla"/>
          <w:sz w:val="36"/>
          <w:szCs w:val="36"/>
          <w:rtl/>
        </w:rPr>
        <w:t xml:space="preserve"> ضمن أحد تساؤلاتك البحثية،</w:t>
      </w:r>
      <w:r w:rsidRPr="00962D4F">
        <w:rPr>
          <w:rFonts w:ascii="Sakkal Majalla" w:hAnsi="Sakkal Majalla" w:cs="Sakkal Majalla"/>
          <w:sz w:val="36"/>
          <w:szCs w:val="36"/>
        </w:rPr>
        <w:br/>
      </w:r>
      <w:r w:rsidRPr="00962D4F">
        <w:rPr>
          <w:rFonts w:ascii="Sakkal Majalla" w:hAnsi="Sakkal Majalla" w:cs="Sakkal Majalla"/>
          <w:sz w:val="36"/>
          <w:szCs w:val="36"/>
          <w:rtl/>
        </w:rPr>
        <w:t>لكنها تطوّر الجانب الكمي عبر قياس مدى تأثير هذه المعوقات على مؤشرات الكفاءة فعليًا</w:t>
      </w:r>
      <w:r w:rsidRPr="00962D4F">
        <w:rPr>
          <w:rFonts w:ascii="Sakkal Majalla" w:hAnsi="Sakkal Majalla" w:cs="Sakkal Majalla"/>
          <w:sz w:val="36"/>
          <w:szCs w:val="36"/>
        </w:rPr>
        <w:t>.</w:t>
      </w:r>
    </w:p>
    <w:p w14:paraId="0FA0F299" w14:textId="609241F6" w:rsidR="00962D4F" w:rsidRPr="00962D4F" w:rsidRDefault="00962D4F" w:rsidP="00962D4F">
      <w:pPr>
        <w:rPr>
          <w:rFonts w:ascii="Sakkal Majalla" w:hAnsi="Sakkal Majalla" w:cs="Sakkal Majalla"/>
          <w:sz w:val="36"/>
          <w:szCs w:val="36"/>
        </w:rPr>
      </w:pPr>
    </w:p>
    <w:p w14:paraId="2C878238" w14:textId="65F958ED"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t>الدراسة الخامسة: الجهني</w:t>
      </w:r>
      <w:r w:rsidRPr="00962D4F">
        <w:rPr>
          <w:rFonts w:ascii="Sakkal Majalla" w:hAnsi="Sakkal Majalla" w:cs="Sakkal Majalla"/>
          <w:b/>
          <w:bCs/>
          <w:sz w:val="36"/>
          <w:szCs w:val="36"/>
        </w:rPr>
        <w:t xml:space="preserve"> (2020)</w:t>
      </w:r>
    </w:p>
    <w:p w14:paraId="659B7662"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b/>
          <w:bCs/>
          <w:sz w:val="36"/>
          <w:szCs w:val="36"/>
          <w:rtl/>
        </w:rPr>
        <w:t>العنوان</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i/>
          <w:iCs/>
          <w:sz w:val="36"/>
          <w:szCs w:val="36"/>
          <w:rtl/>
        </w:rPr>
        <w:t>أثر تدريب العاملين على جودة الإنتاج في المصانع السعودية</w:t>
      </w:r>
      <w:r w:rsidRPr="00962D4F">
        <w:rPr>
          <w:rFonts w:ascii="Sakkal Majalla" w:hAnsi="Sakkal Majalla" w:cs="Sakkal Majalla"/>
          <w:i/>
          <w:iCs/>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الهدف</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sz w:val="36"/>
          <w:szCs w:val="36"/>
          <w:rtl/>
        </w:rPr>
        <w:t>تحليل العلاقة بين التدريب والتحسين المستمر لجودة المنتجات</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المنهج</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sz w:val="36"/>
          <w:szCs w:val="36"/>
          <w:rtl/>
        </w:rPr>
        <w:t>وصفي تحليلي باستخدام استبانة على (150 موظفًا) في 6 مصانع غذائية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النتائج</w:t>
      </w:r>
      <w:r w:rsidRPr="00962D4F">
        <w:rPr>
          <w:rFonts w:ascii="Sakkal Majalla" w:hAnsi="Sakkal Majalla" w:cs="Sakkal Majalla"/>
          <w:b/>
          <w:bCs/>
          <w:sz w:val="36"/>
          <w:szCs w:val="36"/>
        </w:rPr>
        <w:t>:</w:t>
      </w:r>
    </w:p>
    <w:p w14:paraId="181977DA" w14:textId="77777777" w:rsidR="00962D4F" w:rsidRPr="00962D4F" w:rsidRDefault="00962D4F" w:rsidP="00962D4F">
      <w:pPr>
        <w:numPr>
          <w:ilvl w:val="0"/>
          <w:numId w:val="170"/>
        </w:numPr>
        <w:rPr>
          <w:rFonts w:ascii="Sakkal Majalla" w:hAnsi="Sakkal Majalla" w:cs="Sakkal Majalla"/>
          <w:sz w:val="36"/>
          <w:szCs w:val="36"/>
        </w:rPr>
      </w:pPr>
      <w:r w:rsidRPr="00962D4F">
        <w:rPr>
          <w:rFonts w:ascii="Sakkal Majalla" w:hAnsi="Sakkal Majalla" w:cs="Sakkal Majalla"/>
          <w:sz w:val="36"/>
          <w:szCs w:val="36"/>
          <w:rtl/>
        </w:rPr>
        <w:t>التدريب المنتظم يحسن الأداء بنسبة 30</w:t>
      </w:r>
      <w:r w:rsidRPr="00962D4F">
        <w:rPr>
          <w:rFonts w:ascii="Sakkal Majalla" w:hAnsi="Sakkal Majalla" w:cs="Sakkal Majalla"/>
          <w:sz w:val="36"/>
          <w:szCs w:val="36"/>
        </w:rPr>
        <w:t>%.</w:t>
      </w:r>
    </w:p>
    <w:p w14:paraId="2417AF67" w14:textId="77777777" w:rsidR="00962D4F" w:rsidRPr="00962D4F" w:rsidRDefault="00962D4F" w:rsidP="00962D4F">
      <w:pPr>
        <w:numPr>
          <w:ilvl w:val="0"/>
          <w:numId w:val="170"/>
        </w:numPr>
        <w:rPr>
          <w:rFonts w:ascii="Sakkal Majalla" w:hAnsi="Sakkal Majalla" w:cs="Sakkal Majalla"/>
          <w:sz w:val="36"/>
          <w:szCs w:val="36"/>
        </w:rPr>
      </w:pPr>
      <w:r w:rsidRPr="00962D4F">
        <w:rPr>
          <w:rFonts w:ascii="Sakkal Majalla" w:hAnsi="Sakkal Majalla" w:cs="Sakkal Majalla"/>
          <w:sz w:val="36"/>
          <w:szCs w:val="36"/>
          <w:rtl/>
        </w:rPr>
        <w:lastRenderedPageBreak/>
        <w:t>وجود علاقة طردية بين التدريب ومستوى التحسين المستمر</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التحليل النقدي</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تميّزت الدراسة بتركيزها على البعد البشري في الجودة،</w:t>
      </w:r>
      <w:r w:rsidRPr="00962D4F">
        <w:rPr>
          <w:rFonts w:ascii="Sakkal Majalla" w:hAnsi="Sakkal Majalla" w:cs="Sakkal Majalla"/>
          <w:sz w:val="36"/>
          <w:szCs w:val="36"/>
        </w:rPr>
        <w:br/>
      </w:r>
      <w:r w:rsidRPr="00962D4F">
        <w:rPr>
          <w:rFonts w:ascii="Sakkal Majalla" w:hAnsi="Sakkal Majalla" w:cs="Sakkal Majalla"/>
          <w:sz w:val="36"/>
          <w:szCs w:val="36"/>
          <w:rtl/>
        </w:rPr>
        <w:t>لكنها لم تتناول القيادة أو المشاركة كعوامل مؤثرة، كما لم تربط التدريب بالكفاءة التشغيلية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الربط بالدراسة الحالية</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 xml:space="preserve">تعتمد دراستك على هذه النتائج لإدراج </w:t>
      </w:r>
      <w:r w:rsidRPr="00962D4F">
        <w:rPr>
          <w:rFonts w:ascii="Sakkal Majalla" w:hAnsi="Sakkal Majalla" w:cs="Sakkal Majalla"/>
          <w:b/>
          <w:bCs/>
          <w:sz w:val="36"/>
          <w:szCs w:val="36"/>
          <w:rtl/>
        </w:rPr>
        <w:t>التدريب</w:t>
      </w:r>
      <w:r w:rsidRPr="00962D4F">
        <w:rPr>
          <w:rFonts w:ascii="Sakkal Majalla" w:hAnsi="Sakkal Majalla" w:cs="Sakkal Majalla"/>
          <w:sz w:val="36"/>
          <w:szCs w:val="36"/>
          <w:rtl/>
        </w:rPr>
        <w:t xml:space="preserve"> كأحد أبعاد الجودة المؤثرة في الكفاءة،</w:t>
      </w:r>
      <w:r w:rsidRPr="00962D4F">
        <w:rPr>
          <w:rFonts w:ascii="Sakkal Majalla" w:hAnsi="Sakkal Majalla" w:cs="Sakkal Majalla"/>
          <w:sz w:val="36"/>
          <w:szCs w:val="36"/>
        </w:rPr>
        <w:br/>
      </w:r>
      <w:r w:rsidRPr="00962D4F">
        <w:rPr>
          <w:rFonts w:ascii="Sakkal Majalla" w:hAnsi="Sakkal Majalla" w:cs="Sakkal Majalla"/>
          <w:sz w:val="36"/>
          <w:szCs w:val="36"/>
          <w:rtl/>
        </w:rPr>
        <w:t>لكنها توسّع التحليل ليشمل تفاعل التدريب مع القيادة والتحسين المستمر</w:t>
      </w:r>
      <w:r w:rsidRPr="00962D4F">
        <w:rPr>
          <w:rFonts w:ascii="Sakkal Majalla" w:hAnsi="Sakkal Majalla" w:cs="Sakkal Majalla"/>
          <w:sz w:val="36"/>
          <w:szCs w:val="36"/>
        </w:rPr>
        <w:t>.</w:t>
      </w:r>
    </w:p>
    <w:p w14:paraId="3BB0C7A7" w14:textId="29D55EC8" w:rsidR="00962D4F" w:rsidRPr="00962D4F" w:rsidRDefault="00962D4F" w:rsidP="00962D4F">
      <w:pPr>
        <w:rPr>
          <w:rFonts w:ascii="Sakkal Majalla" w:hAnsi="Sakkal Majalla" w:cs="Sakkal Majalla"/>
          <w:sz w:val="36"/>
          <w:szCs w:val="36"/>
        </w:rPr>
      </w:pPr>
    </w:p>
    <w:p w14:paraId="07E82537" w14:textId="79A1DA98"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t>الدراسة السادسة: محفوظ</w:t>
      </w:r>
      <w:r w:rsidRPr="00962D4F">
        <w:rPr>
          <w:rFonts w:ascii="Sakkal Majalla" w:hAnsi="Sakkal Majalla" w:cs="Sakkal Majalla"/>
          <w:b/>
          <w:bCs/>
          <w:sz w:val="36"/>
          <w:szCs w:val="36"/>
        </w:rPr>
        <w:t xml:space="preserve"> (2024)</w:t>
      </w:r>
    </w:p>
    <w:p w14:paraId="6FE876C2"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b/>
          <w:bCs/>
          <w:sz w:val="36"/>
          <w:szCs w:val="36"/>
          <w:rtl/>
        </w:rPr>
        <w:t>العنوان</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i/>
          <w:iCs/>
          <w:sz w:val="36"/>
          <w:szCs w:val="36"/>
          <w:rtl/>
        </w:rPr>
        <w:t>الأثر العملي لتطبيق الحلول التقنية في إدارة البيانات داخل الشركات الصناعية السعودية</w:t>
      </w:r>
      <w:r w:rsidRPr="00962D4F">
        <w:rPr>
          <w:rFonts w:ascii="Sakkal Majalla" w:hAnsi="Sakkal Majalla" w:cs="Sakkal Majalla"/>
          <w:i/>
          <w:iCs/>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الهدف</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sz w:val="36"/>
          <w:szCs w:val="36"/>
          <w:rtl/>
        </w:rPr>
        <w:t>دراسة دور التحول الرقمي في دعم نظم الجودة الشاملة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المنهج</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sz w:val="36"/>
          <w:szCs w:val="36"/>
          <w:rtl/>
        </w:rPr>
        <w:t>نوعي – كمي، باستخدام المقابلات وتحليل البيانات الإحصائية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النتائج</w:t>
      </w:r>
      <w:r w:rsidRPr="00962D4F">
        <w:rPr>
          <w:rFonts w:ascii="Sakkal Majalla" w:hAnsi="Sakkal Majalla" w:cs="Sakkal Majalla"/>
          <w:b/>
          <w:bCs/>
          <w:sz w:val="36"/>
          <w:szCs w:val="36"/>
        </w:rPr>
        <w:t>:</w:t>
      </w:r>
    </w:p>
    <w:p w14:paraId="4420F121" w14:textId="77777777" w:rsidR="00962D4F" w:rsidRPr="00962D4F" w:rsidRDefault="00962D4F" w:rsidP="00962D4F">
      <w:pPr>
        <w:numPr>
          <w:ilvl w:val="0"/>
          <w:numId w:val="171"/>
        </w:numPr>
        <w:rPr>
          <w:rFonts w:ascii="Sakkal Majalla" w:hAnsi="Sakkal Majalla" w:cs="Sakkal Majalla"/>
          <w:sz w:val="36"/>
          <w:szCs w:val="36"/>
        </w:rPr>
      </w:pPr>
      <w:r w:rsidRPr="00962D4F">
        <w:rPr>
          <w:rFonts w:ascii="Sakkal Majalla" w:hAnsi="Sakkal Majalla" w:cs="Sakkal Majalla"/>
          <w:sz w:val="36"/>
          <w:szCs w:val="36"/>
          <w:rtl/>
        </w:rPr>
        <w:t>دمج التقنية في نظم الجودة حسّن دقة المعلومات التشغيلية بنسبة 40</w:t>
      </w:r>
      <w:r w:rsidRPr="00962D4F">
        <w:rPr>
          <w:rFonts w:ascii="Sakkal Majalla" w:hAnsi="Sakkal Majalla" w:cs="Sakkal Majalla"/>
          <w:sz w:val="36"/>
          <w:szCs w:val="36"/>
        </w:rPr>
        <w:t>%.</w:t>
      </w:r>
    </w:p>
    <w:p w14:paraId="3ECF542F" w14:textId="77777777" w:rsidR="00962D4F" w:rsidRPr="00962D4F" w:rsidRDefault="00962D4F" w:rsidP="00962D4F">
      <w:pPr>
        <w:numPr>
          <w:ilvl w:val="0"/>
          <w:numId w:val="171"/>
        </w:numPr>
        <w:rPr>
          <w:rFonts w:ascii="Sakkal Majalla" w:hAnsi="Sakkal Majalla" w:cs="Sakkal Majalla"/>
          <w:sz w:val="36"/>
          <w:szCs w:val="36"/>
        </w:rPr>
      </w:pPr>
      <w:r w:rsidRPr="00962D4F">
        <w:rPr>
          <w:rFonts w:ascii="Sakkal Majalla" w:hAnsi="Sakkal Majalla" w:cs="Sakkal Majalla"/>
          <w:sz w:val="36"/>
          <w:szCs w:val="36"/>
          <w:rtl/>
        </w:rPr>
        <w:t>التقنية أسهمت في تسريع قرارات التحسين وتقليل الأخطاء البشرية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التحليل النقدي</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أبرزت الدراسة أهمية البنية التكنولوجية في دعم الجودة، لكنها لم تقيس الأثر المباشر على كفاءة المشاريع</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الربط بالدراسة الحالية</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 xml:space="preserve">يمكن لدراستك أن تُبرز دور التقنية كمُعامل مساعد للجودة، خصوصًا في نظام </w:t>
      </w:r>
      <w:r w:rsidRPr="00962D4F">
        <w:rPr>
          <w:rFonts w:ascii="Sakkal Majalla" w:hAnsi="Sakkal Majalla" w:cs="Sakkal Majalla"/>
          <w:b/>
          <w:bCs/>
          <w:sz w:val="36"/>
          <w:szCs w:val="36"/>
        </w:rPr>
        <w:t xml:space="preserve">SPC </w:t>
      </w:r>
      <w:r w:rsidRPr="00962D4F">
        <w:rPr>
          <w:rFonts w:ascii="Sakkal Majalla" w:hAnsi="Sakkal Majalla" w:cs="Sakkal Majalla"/>
          <w:b/>
          <w:bCs/>
          <w:sz w:val="36"/>
          <w:szCs w:val="36"/>
          <w:rtl/>
        </w:rPr>
        <w:t>والتحسين المستمر</w:t>
      </w:r>
      <w:r w:rsidRPr="00962D4F">
        <w:rPr>
          <w:rFonts w:ascii="Sakkal Majalla" w:hAnsi="Sakkal Majalla" w:cs="Sakkal Majalla"/>
          <w:sz w:val="36"/>
          <w:szCs w:val="36"/>
          <w:rtl/>
        </w:rPr>
        <w:t xml:space="preserve"> في خطوط الإنتاج بالمخابز</w:t>
      </w:r>
      <w:r w:rsidRPr="00962D4F">
        <w:rPr>
          <w:rFonts w:ascii="Sakkal Majalla" w:hAnsi="Sakkal Majalla" w:cs="Sakkal Majalla"/>
          <w:sz w:val="36"/>
          <w:szCs w:val="36"/>
        </w:rPr>
        <w:t>.</w:t>
      </w:r>
    </w:p>
    <w:p w14:paraId="70542A1A" w14:textId="6C786149"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lastRenderedPageBreak/>
        <w:t>الدراسة السابعة: السبيعي ورفاقه</w:t>
      </w:r>
      <w:r w:rsidRPr="00962D4F">
        <w:rPr>
          <w:rFonts w:ascii="Sakkal Majalla" w:hAnsi="Sakkal Majalla" w:cs="Sakkal Majalla"/>
          <w:b/>
          <w:bCs/>
          <w:sz w:val="36"/>
          <w:szCs w:val="36"/>
        </w:rPr>
        <w:t xml:space="preserve"> (2023)</w:t>
      </w:r>
    </w:p>
    <w:p w14:paraId="67E02B2B"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b/>
          <w:bCs/>
          <w:sz w:val="36"/>
          <w:szCs w:val="36"/>
          <w:rtl/>
        </w:rPr>
        <w:t>العنوان</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i/>
          <w:iCs/>
          <w:sz w:val="36"/>
          <w:szCs w:val="36"/>
          <w:rtl/>
        </w:rPr>
        <w:t>مدى نضج نظم الجودة الشاملة في المؤسسات الصناعية السعودية</w:t>
      </w:r>
      <w:r w:rsidRPr="00962D4F">
        <w:rPr>
          <w:rFonts w:ascii="Sakkal Majalla" w:hAnsi="Sakkal Majalla" w:cs="Sakkal Majalla"/>
          <w:i/>
          <w:iCs/>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المنهج</w:t>
      </w:r>
      <w:r w:rsidRPr="00962D4F">
        <w:rPr>
          <w:rFonts w:ascii="Sakkal Majalla" w:hAnsi="Sakkal Majalla" w:cs="Sakkal Majalla"/>
          <w:b/>
          <w:bCs/>
          <w:sz w:val="36"/>
          <w:szCs w:val="36"/>
        </w:rPr>
        <w:t>:</w:t>
      </w:r>
      <w:r w:rsidRPr="00962D4F">
        <w:rPr>
          <w:rFonts w:ascii="Sakkal Majalla" w:hAnsi="Sakkal Majalla" w:cs="Sakkal Majalla"/>
          <w:sz w:val="36"/>
          <w:szCs w:val="36"/>
        </w:rPr>
        <w:t xml:space="preserve"> </w:t>
      </w:r>
      <w:r w:rsidRPr="00962D4F">
        <w:rPr>
          <w:rFonts w:ascii="Sakkal Majalla" w:hAnsi="Sakkal Majalla" w:cs="Sakkal Majalla"/>
          <w:sz w:val="36"/>
          <w:szCs w:val="36"/>
          <w:rtl/>
        </w:rPr>
        <w:t>تحليلي باستخدام نموذج قياس نضج الجودة</w:t>
      </w:r>
      <w:r w:rsidRPr="00962D4F">
        <w:rPr>
          <w:rFonts w:ascii="Sakkal Majalla" w:hAnsi="Sakkal Majalla" w:cs="Sakkal Majalla"/>
          <w:sz w:val="36"/>
          <w:szCs w:val="36"/>
        </w:rPr>
        <w:t xml:space="preserve"> (TQM Maturity Model).</w:t>
      </w:r>
      <w:r w:rsidRPr="00962D4F">
        <w:rPr>
          <w:rFonts w:ascii="Sakkal Majalla" w:hAnsi="Sakkal Majalla" w:cs="Sakkal Majalla"/>
          <w:sz w:val="36"/>
          <w:szCs w:val="36"/>
        </w:rPr>
        <w:br/>
      </w:r>
      <w:r w:rsidRPr="00962D4F">
        <w:rPr>
          <w:rFonts w:ascii="Sakkal Majalla" w:hAnsi="Sakkal Majalla" w:cs="Sakkal Majalla"/>
          <w:b/>
          <w:bCs/>
          <w:sz w:val="36"/>
          <w:szCs w:val="36"/>
          <w:rtl/>
        </w:rPr>
        <w:t>النتائج</w:t>
      </w:r>
      <w:r w:rsidRPr="00962D4F">
        <w:rPr>
          <w:rFonts w:ascii="Sakkal Majalla" w:hAnsi="Sakkal Majalla" w:cs="Sakkal Majalla"/>
          <w:b/>
          <w:bCs/>
          <w:sz w:val="36"/>
          <w:szCs w:val="36"/>
        </w:rPr>
        <w:t>:</w:t>
      </w:r>
    </w:p>
    <w:p w14:paraId="1DE4F70D" w14:textId="77777777" w:rsidR="00962D4F" w:rsidRPr="00962D4F" w:rsidRDefault="00962D4F" w:rsidP="00962D4F">
      <w:pPr>
        <w:numPr>
          <w:ilvl w:val="0"/>
          <w:numId w:val="172"/>
        </w:numPr>
        <w:rPr>
          <w:rFonts w:ascii="Sakkal Majalla" w:hAnsi="Sakkal Majalla" w:cs="Sakkal Majalla"/>
          <w:sz w:val="36"/>
          <w:szCs w:val="36"/>
        </w:rPr>
      </w:pPr>
      <w:r w:rsidRPr="00962D4F">
        <w:rPr>
          <w:rFonts w:ascii="Sakkal Majalla" w:hAnsi="Sakkal Majalla" w:cs="Sakkal Majalla"/>
          <w:sz w:val="36"/>
          <w:szCs w:val="36"/>
          <w:rtl/>
        </w:rPr>
        <w:t>المؤسسات التي تجاوزت مرحلة "التطبيق الجزئي" حققت ارتفاعًا في الكفاءة التشغيلية بنسبة 27</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التحليل النقدي</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من الدراسات الحديثة التي استخدمت أدوات قياس متقدمة، لكنها ركزت على الصناعة التحويلية</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b/>
          <w:bCs/>
          <w:sz w:val="36"/>
          <w:szCs w:val="36"/>
          <w:rtl/>
        </w:rPr>
        <w:t>الربط بالدراسة الحالية</w:t>
      </w:r>
      <w:r w:rsidRPr="00962D4F">
        <w:rPr>
          <w:rFonts w:ascii="Sakkal Majalla" w:hAnsi="Sakkal Majalla" w:cs="Sakkal Majalla"/>
          <w:b/>
          <w:bCs/>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 xml:space="preserve">تتوسع دراستك لتطبيق نفس المفهوم في </w:t>
      </w:r>
      <w:r w:rsidRPr="00962D4F">
        <w:rPr>
          <w:rFonts w:ascii="Sakkal Majalla" w:hAnsi="Sakkal Majalla" w:cs="Sakkal Majalla"/>
          <w:b/>
          <w:bCs/>
          <w:sz w:val="36"/>
          <w:szCs w:val="36"/>
          <w:rtl/>
        </w:rPr>
        <w:t>الصناعات الغذائية</w:t>
      </w:r>
      <w:r w:rsidRPr="00962D4F">
        <w:rPr>
          <w:rFonts w:ascii="Sakkal Majalla" w:hAnsi="Sakkal Majalla" w:cs="Sakkal Majalla"/>
          <w:sz w:val="36"/>
          <w:szCs w:val="36"/>
          <w:rtl/>
        </w:rPr>
        <w:t>، مع ربط النضج المؤسسي بمؤشرات الأداء</w:t>
      </w:r>
      <w:r w:rsidRPr="00962D4F">
        <w:rPr>
          <w:rFonts w:ascii="Sakkal Majalla" w:hAnsi="Sakkal Majalla" w:cs="Sakkal Majalla"/>
          <w:sz w:val="36"/>
          <w:szCs w:val="36"/>
        </w:rPr>
        <w:t>.</w:t>
      </w:r>
    </w:p>
    <w:p w14:paraId="73E66CCF" w14:textId="61392D0C" w:rsidR="00962D4F" w:rsidRPr="00962D4F" w:rsidRDefault="00962D4F" w:rsidP="00962D4F">
      <w:pPr>
        <w:rPr>
          <w:rFonts w:ascii="Sakkal Majalla" w:hAnsi="Sakkal Majalla" w:cs="Sakkal Majalla"/>
          <w:sz w:val="36"/>
          <w:szCs w:val="36"/>
        </w:rPr>
      </w:pPr>
    </w:p>
    <w:p w14:paraId="69E93F27" w14:textId="77777777"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t>تحليل مقارن عام للدراسات العربية والسعودية</w:t>
      </w:r>
    </w:p>
    <w:p w14:paraId="3428A20C"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من خلال تحليل الدراسات السابقة، يمكن استخلاص الاتجاهات التالية</w:t>
      </w:r>
      <w:r w:rsidRPr="00962D4F">
        <w:rPr>
          <w:rFonts w:ascii="Sakkal Majalla" w:hAnsi="Sakkal Majalla" w:cs="Sakkal Majalla"/>
          <w:sz w:val="36"/>
          <w:szCs w:val="36"/>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4"/>
        <w:gridCol w:w="2297"/>
        <w:gridCol w:w="2313"/>
        <w:gridCol w:w="2468"/>
      </w:tblGrid>
      <w:tr w:rsidR="00962D4F" w:rsidRPr="00962D4F" w14:paraId="7338D993" w14:textId="77777777" w:rsidTr="00DF5C1F">
        <w:trPr>
          <w:tblHeader/>
          <w:tblCellSpacing w:w="15" w:type="dxa"/>
        </w:trPr>
        <w:tc>
          <w:tcPr>
            <w:tcW w:w="0" w:type="auto"/>
            <w:vAlign w:val="center"/>
            <w:hideMark/>
          </w:tcPr>
          <w:p w14:paraId="15DD68E6" w14:textId="77777777"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t>المحور</w:t>
            </w:r>
          </w:p>
        </w:tc>
        <w:tc>
          <w:tcPr>
            <w:tcW w:w="0" w:type="auto"/>
            <w:vAlign w:val="center"/>
            <w:hideMark/>
          </w:tcPr>
          <w:p w14:paraId="6A0DFE6B" w14:textId="77777777"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t>الاتجاه العام</w:t>
            </w:r>
          </w:p>
        </w:tc>
        <w:tc>
          <w:tcPr>
            <w:tcW w:w="0" w:type="auto"/>
            <w:vAlign w:val="center"/>
            <w:hideMark/>
          </w:tcPr>
          <w:p w14:paraId="35E637EC" w14:textId="77777777"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t>ملاحظات نقدية</w:t>
            </w:r>
          </w:p>
        </w:tc>
        <w:tc>
          <w:tcPr>
            <w:tcW w:w="0" w:type="auto"/>
            <w:vAlign w:val="center"/>
            <w:hideMark/>
          </w:tcPr>
          <w:p w14:paraId="5BFC2589" w14:textId="77777777"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t>مساهمة دراستك الحالية</w:t>
            </w:r>
          </w:p>
        </w:tc>
      </w:tr>
      <w:tr w:rsidR="00962D4F" w:rsidRPr="00962D4F" w14:paraId="5621DDAB" w14:textId="77777777" w:rsidTr="00DF5C1F">
        <w:trPr>
          <w:tblCellSpacing w:w="15" w:type="dxa"/>
        </w:trPr>
        <w:tc>
          <w:tcPr>
            <w:tcW w:w="0" w:type="auto"/>
            <w:vAlign w:val="center"/>
            <w:hideMark/>
          </w:tcPr>
          <w:p w14:paraId="66FFD050"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b/>
                <w:bCs/>
                <w:sz w:val="36"/>
                <w:szCs w:val="36"/>
                <w:rtl/>
              </w:rPr>
              <w:t>القطاع محل الدراسة</w:t>
            </w:r>
          </w:p>
        </w:tc>
        <w:tc>
          <w:tcPr>
            <w:tcW w:w="0" w:type="auto"/>
            <w:vAlign w:val="center"/>
            <w:hideMark/>
          </w:tcPr>
          <w:p w14:paraId="7EE78D43"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معظم الدراسات ركزت على التعليم أو الصناعة العامة</w:t>
            </w:r>
            <w:r w:rsidRPr="00962D4F">
              <w:rPr>
                <w:rFonts w:ascii="Sakkal Majalla" w:hAnsi="Sakkal Majalla" w:cs="Sakkal Majalla"/>
                <w:sz w:val="36"/>
                <w:szCs w:val="36"/>
              </w:rPr>
              <w:t>.</w:t>
            </w:r>
          </w:p>
        </w:tc>
        <w:tc>
          <w:tcPr>
            <w:tcW w:w="0" w:type="auto"/>
            <w:vAlign w:val="center"/>
            <w:hideMark/>
          </w:tcPr>
          <w:p w14:paraId="14233B61"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قلة الدراسات في قطاع المخابز أو الصناعات الغذائية</w:t>
            </w:r>
            <w:r w:rsidRPr="00962D4F">
              <w:rPr>
                <w:rFonts w:ascii="Sakkal Majalla" w:hAnsi="Sakkal Majalla" w:cs="Sakkal Majalla"/>
                <w:sz w:val="36"/>
                <w:szCs w:val="36"/>
              </w:rPr>
              <w:t>.</w:t>
            </w:r>
          </w:p>
        </w:tc>
        <w:tc>
          <w:tcPr>
            <w:tcW w:w="0" w:type="auto"/>
            <w:vAlign w:val="center"/>
            <w:hideMark/>
          </w:tcPr>
          <w:p w14:paraId="26A9AB6B"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تركّز على قطاع غذائي محدد (المخابز) لتغطية الفجوة</w:t>
            </w:r>
            <w:r w:rsidRPr="00962D4F">
              <w:rPr>
                <w:rFonts w:ascii="Sakkal Majalla" w:hAnsi="Sakkal Majalla" w:cs="Sakkal Majalla"/>
                <w:sz w:val="36"/>
                <w:szCs w:val="36"/>
              </w:rPr>
              <w:t>.</w:t>
            </w:r>
          </w:p>
        </w:tc>
      </w:tr>
      <w:tr w:rsidR="00962D4F" w:rsidRPr="00962D4F" w14:paraId="6BA97C7F" w14:textId="77777777" w:rsidTr="00DF5C1F">
        <w:trPr>
          <w:tblCellSpacing w:w="15" w:type="dxa"/>
        </w:trPr>
        <w:tc>
          <w:tcPr>
            <w:tcW w:w="0" w:type="auto"/>
            <w:vAlign w:val="center"/>
            <w:hideMark/>
          </w:tcPr>
          <w:p w14:paraId="6C41D2FE"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b/>
                <w:bCs/>
                <w:sz w:val="36"/>
                <w:szCs w:val="36"/>
                <w:rtl/>
              </w:rPr>
              <w:lastRenderedPageBreak/>
              <w:t>أبعاد الجودة المدروسة</w:t>
            </w:r>
          </w:p>
        </w:tc>
        <w:tc>
          <w:tcPr>
            <w:tcW w:w="0" w:type="auto"/>
            <w:vAlign w:val="center"/>
            <w:hideMark/>
          </w:tcPr>
          <w:p w14:paraId="34484D5D"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ركّزت الدراسات على القيادة والتدريب والمشاركة فقط</w:t>
            </w:r>
            <w:r w:rsidRPr="00962D4F">
              <w:rPr>
                <w:rFonts w:ascii="Sakkal Majalla" w:hAnsi="Sakkal Majalla" w:cs="Sakkal Majalla"/>
                <w:sz w:val="36"/>
                <w:szCs w:val="36"/>
              </w:rPr>
              <w:t>.</w:t>
            </w:r>
          </w:p>
        </w:tc>
        <w:tc>
          <w:tcPr>
            <w:tcW w:w="0" w:type="auto"/>
            <w:vAlign w:val="center"/>
            <w:hideMark/>
          </w:tcPr>
          <w:p w14:paraId="54CCC2A0"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تجاهلت بعض الدراسات التحسين المستمر</w:t>
            </w:r>
            <w:r w:rsidRPr="00962D4F">
              <w:rPr>
                <w:rFonts w:ascii="Sakkal Majalla" w:hAnsi="Sakkal Majalla" w:cs="Sakkal Majalla"/>
                <w:sz w:val="36"/>
                <w:szCs w:val="36"/>
              </w:rPr>
              <w:t>.</w:t>
            </w:r>
          </w:p>
        </w:tc>
        <w:tc>
          <w:tcPr>
            <w:tcW w:w="0" w:type="auto"/>
            <w:vAlign w:val="center"/>
            <w:hideMark/>
          </w:tcPr>
          <w:p w14:paraId="4E5345CC"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تضيف بعد “التحسين المستمر” كمكوّن رئيس في النموذج</w:t>
            </w:r>
            <w:r w:rsidRPr="00962D4F">
              <w:rPr>
                <w:rFonts w:ascii="Sakkal Majalla" w:hAnsi="Sakkal Majalla" w:cs="Sakkal Majalla"/>
                <w:sz w:val="36"/>
                <w:szCs w:val="36"/>
              </w:rPr>
              <w:t>.</w:t>
            </w:r>
          </w:p>
        </w:tc>
      </w:tr>
      <w:tr w:rsidR="00962D4F" w:rsidRPr="00962D4F" w14:paraId="6ECB8487" w14:textId="77777777" w:rsidTr="00DF5C1F">
        <w:trPr>
          <w:tblCellSpacing w:w="15" w:type="dxa"/>
        </w:trPr>
        <w:tc>
          <w:tcPr>
            <w:tcW w:w="0" w:type="auto"/>
            <w:vAlign w:val="center"/>
            <w:hideMark/>
          </w:tcPr>
          <w:p w14:paraId="601A08B9"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b/>
                <w:bCs/>
                <w:sz w:val="36"/>
                <w:szCs w:val="36"/>
                <w:rtl/>
              </w:rPr>
              <w:t>منهج التحليل</w:t>
            </w:r>
          </w:p>
        </w:tc>
        <w:tc>
          <w:tcPr>
            <w:tcW w:w="0" w:type="auto"/>
            <w:vAlign w:val="center"/>
            <w:hideMark/>
          </w:tcPr>
          <w:p w14:paraId="61CD9352"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أغلبها وصفي بسيط</w:t>
            </w:r>
            <w:r w:rsidRPr="00962D4F">
              <w:rPr>
                <w:rFonts w:ascii="Sakkal Majalla" w:hAnsi="Sakkal Majalla" w:cs="Sakkal Majalla"/>
                <w:sz w:val="36"/>
                <w:szCs w:val="36"/>
              </w:rPr>
              <w:t>.</w:t>
            </w:r>
          </w:p>
        </w:tc>
        <w:tc>
          <w:tcPr>
            <w:tcW w:w="0" w:type="auto"/>
            <w:vAlign w:val="center"/>
            <w:hideMark/>
          </w:tcPr>
          <w:p w14:paraId="2699A322"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نادر استخدام التحليل السببي المتعدد</w:t>
            </w:r>
            <w:r w:rsidRPr="00962D4F">
              <w:rPr>
                <w:rFonts w:ascii="Sakkal Majalla" w:hAnsi="Sakkal Majalla" w:cs="Sakkal Majalla"/>
                <w:sz w:val="36"/>
                <w:szCs w:val="36"/>
              </w:rPr>
              <w:t>.</w:t>
            </w:r>
          </w:p>
        </w:tc>
        <w:tc>
          <w:tcPr>
            <w:tcW w:w="0" w:type="auto"/>
            <w:vAlign w:val="center"/>
            <w:hideMark/>
          </w:tcPr>
          <w:p w14:paraId="6F1409DE"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تستخدم تحليل انحدار متعدد لتحديد الأثر السببي بدقة</w:t>
            </w:r>
            <w:r w:rsidRPr="00962D4F">
              <w:rPr>
                <w:rFonts w:ascii="Sakkal Majalla" w:hAnsi="Sakkal Majalla" w:cs="Sakkal Majalla"/>
                <w:sz w:val="36"/>
                <w:szCs w:val="36"/>
              </w:rPr>
              <w:t>.</w:t>
            </w:r>
          </w:p>
        </w:tc>
      </w:tr>
      <w:tr w:rsidR="00962D4F" w:rsidRPr="00962D4F" w14:paraId="64226DBE" w14:textId="77777777" w:rsidTr="00DF5C1F">
        <w:trPr>
          <w:tblCellSpacing w:w="15" w:type="dxa"/>
        </w:trPr>
        <w:tc>
          <w:tcPr>
            <w:tcW w:w="0" w:type="auto"/>
            <w:vAlign w:val="center"/>
            <w:hideMark/>
          </w:tcPr>
          <w:p w14:paraId="10A82B0D"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b/>
                <w:bCs/>
                <w:sz w:val="36"/>
                <w:szCs w:val="36"/>
                <w:rtl/>
              </w:rPr>
              <w:t>أداة القياس</w:t>
            </w:r>
          </w:p>
        </w:tc>
        <w:tc>
          <w:tcPr>
            <w:tcW w:w="0" w:type="auto"/>
            <w:vAlign w:val="center"/>
            <w:hideMark/>
          </w:tcPr>
          <w:p w14:paraId="1E885CE1"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استبانات عامة دون اختبار صدق وثبات تفصيلي</w:t>
            </w:r>
            <w:r w:rsidRPr="00962D4F">
              <w:rPr>
                <w:rFonts w:ascii="Sakkal Majalla" w:hAnsi="Sakkal Majalla" w:cs="Sakkal Majalla"/>
                <w:sz w:val="36"/>
                <w:szCs w:val="36"/>
              </w:rPr>
              <w:t>.</w:t>
            </w:r>
          </w:p>
        </w:tc>
        <w:tc>
          <w:tcPr>
            <w:tcW w:w="0" w:type="auto"/>
            <w:vAlign w:val="center"/>
            <w:hideMark/>
          </w:tcPr>
          <w:p w14:paraId="705FDE54"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ضعف في توثيق الأداة</w:t>
            </w:r>
            <w:r w:rsidRPr="00962D4F">
              <w:rPr>
                <w:rFonts w:ascii="Sakkal Majalla" w:hAnsi="Sakkal Majalla" w:cs="Sakkal Majalla"/>
                <w:sz w:val="36"/>
                <w:szCs w:val="36"/>
              </w:rPr>
              <w:t>.</w:t>
            </w:r>
          </w:p>
        </w:tc>
        <w:tc>
          <w:tcPr>
            <w:tcW w:w="0" w:type="auto"/>
            <w:vAlign w:val="center"/>
            <w:hideMark/>
          </w:tcPr>
          <w:p w14:paraId="28E13E5E"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اعتمدت أداة مُحكمة بمعامل ثبات</w:t>
            </w:r>
            <w:r w:rsidRPr="00962D4F">
              <w:rPr>
                <w:rFonts w:ascii="Sakkal Majalla" w:hAnsi="Sakkal Majalla" w:cs="Sakkal Majalla"/>
                <w:sz w:val="36"/>
                <w:szCs w:val="36"/>
              </w:rPr>
              <w:t xml:space="preserve"> (</w:t>
            </w:r>
            <w:r w:rsidRPr="00962D4F">
              <w:rPr>
                <w:rFonts w:ascii="Cambria" w:hAnsi="Cambria" w:cs="Cambria"/>
                <w:sz w:val="36"/>
                <w:szCs w:val="36"/>
              </w:rPr>
              <w:t>α</w:t>
            </w:r>
            <w:r w:rsidRPr="00962D4F">
              <w:rPr>
                <w:rFonts w:ascii="Sakkal Majalla" w:hAnsi="Sakkal Majalla" w:cs="Sakkal Majalla"/>
                <w:sz w:val="36"/>
                <w:szCs w:val="36"/>
              </w:rPr>
              <w:t>=0.87).</w:t>
            </w:r>
          </w:p>
        </w:tc>
      </w:tr>
      <w:tr w:rsidR="00962D4F" w:rsidRPr="00962D4F" w14:paraId="32F3FC43" w14:textId="77777777" w:rsidTr="00DF5C1F">
        <w:trPr>
          <w:tblCellSpacing w:w="15" w:type="dxa"/>
        </w:trPr>
        <w:tc>
          <w:tcPr>
            <w:tcW w:w="0" w:type="auto"/>
            <w:vAlign w:val="center"/>
            <w:hideMark/>
          </w:tcPr>
          <w:p w14:paraId="17D90AD0"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b/>
                <w:bCs/>
                <w:sz w:val="36"/>
                <w:szCs w:val="36"/>
                <w:rtl/>
              </w:rPr>
              <w:t>نتائج العلاقة بين الجودة والكفاءة</w:t>
            </w:r>
          </w:p>
        </w:tc>
        <w:tc>
          <w:tcPr>
            <w:tcW w:w="0" w:type="auto"/>
            <w:vAlign w:val="center"/>
            <w:hideMark/>
          </w:tcPr>
          <w:p w14:paraId="7C80798B"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أجمعت على وجود علاقة طردية موجبة</w:t>
            </w:r>
            <w:r w:rsidRPr="00962D4F">
              <w:rPr>
                <w:rFonts w:ascii="Sakkal Majalla" w:hAnsi="Sakkal Majalla" w:cs="Sakkal Majalla"/>
                <w:sz w:val="36"/>
                <w:szCs w:val="36"/>
              </w:rPr>
              <w:t>.</w:t>
            </w:r>
          </w:p>
        </w:tc>
        <w:tc>
          <w:tcPr>
            <w:tcW w:w="0" w:type="auto"/>
            <w:vAlign w:val="center"/>
            <w:hideMark/>
          </w:tcPr>
          <w:p w14:paraId="67C3BB3C"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تفاوت في قوة العلاقة</w:t>
            </w:r>
            <w:r w:rsidRPr="00962D4F">
              <w:rPr>
                <w:rFonts w:ascii="Sakkal Majalla" w:hAnsi="Sakkal Majalla" w:cs="Sakkal Majalla"/>
                <w:sz w:val="36"/>
                <w:szCs w:val="36"/>
              </w:rPr>
              <w:t>.</w:t>
            </w:r>
          </w:p>
        </w:tc>
        <w:tc>
          <w:tcPr>
            <w:tcW w:w="0" w:type="auto"/>
            <w:vAlign w:val="center"/>
            <w:hideMark/>
          </w:tcPr>
          <w:p w14:paraId="5AF2E2CF"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تختبر العلاقة الكمية بدقة في بيئة غذائية سعودية</w:t>
            </w:r>
            <w:r w:rsidRPr="00962D4F">
              <w:rPr>
                <w:rFonts w:ascii="Sakkal Majalla" w:hAnsi="Sakkal Majalla" w:cs="Sakkal Majalla"/>
                <w:sz w:val="36"/>
                <w:szCs w:val="36"/>
              </w:rPr>
              <w:t>.</w:t>
            </w:r>
          </w:p>
        </w:tc>
      </w:tr>
    </w:tbl>
    <w:p w14:paraId="552160BE" w14:textId="69820531" w:rsidR="00962D4F" w:rsidRPr="00962D4F" w:rsidRDefault="00962D4F" w:rsidP="00962D4F">
      <w:pPr>
        <w:rPr>
          <w:rFonts w:ascii="Sakkal Majalla" w:hAnsi="Sakkal Majalla" w:cs="Sakkal Majalla"/>
          <w:sz w:val="36"/>
          <w:szCs w:val="36"/>
        </w:rPr>
      </w:pPr>
    </w:p>
    <w:p w14:paraId="7C894105" w14:textId="77777777" w:rsidR="00962D4F" w:rsidRPr="00962D4F" w:rsidRDefault="00962D4F" w:rsidP="00962D4F">
      <w:pPr>
        <w:rPr>
          <w:rFonts w:ascii="Sakkal Majalla" w:hAnsi="Sakkal Majalla" w:cs="Sakkal Majalla"/>
          <w:b/>
          <w:bCs/>
          <w:sz w:val="36"/>
          <w:szCs w:val="36"/>
        </w:rPr>
      </w:pPr>
      <w:r w:rsidRPr="00962D4F">
        <w:rPr>
          <w:rFonts w:ascii="Sakkal Majalla" w:hAnsi="Sakkal Majalla" w:cs="Sakkal Majalla"/>
          <w:b/>
          <w:bCs/>
          <w:sz w:val="36"/>
          <w:szCs w:val="36"/>
          <w:rtl/>
        </w:rPr>
        <w:t>خلاصة القسم</w:t>
      </w:r>
    </w:p>
    <w:p w14:paraId="38906184"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t>يُظهر التحليل أن الدراسات العربية والسعودية السابقة اتفقت على وجود علاقة إيجابية بين تطبيق إدارة الجودة الشاملة ورفع الكفاءة التشغيلية،</w:t>
      </w:r>
      <w:r w:rsidRPr="00962D4F">
        <w:rPr>
          <w:rFonts w:ascii="Sakkal Majalla" w:hAnsi="Sakkal Majalla" w:cs="Sakkal Majalla"/>
          <w:sz w:val="36"/>
          <w:szCs w:val="36"/>
        </w:rPr>
        <w:br/>
      </w:r>
      <w:r w:rsidRPr="00962D4F">
        <w:rPr>
          <w:rFonts w:ascii="Sakkal Majalla" w:hAnsi="Sakkal Majalla" w:cs="Sakkal Majalla"/>
          <w:sz w:val="36"/>
          <w:szCs w:val="36"/>
          <w:rtl/>
        </w:rPr>
        <w:t xml:space="preserve">لكنها </w:t>
      </w:r>
      <w:r w:rsidRPr="00962D4F">
        <w:rPr>
          <w:rFonts w:ascii="Sakkal Majalla" w:hAnsi="Sakkal Majalla" w:cs="Sakkal Majalla"/>
          <w:b/>
          <w:bCs/>
          <w:sz w:val="36"/>
          <w:szCs w:val="36"/>
          <w:rtl/>
        </w:rPr>
        <w:t>اختلفت في شمولية الأبعاد المدروسة والمنهج الإحصائي المستخدم</w:t>
      </w:r>
      <w:r w:rsidRPr="00962D4F">
        <w:rPr>
          <w:rFonts w:ascii="Sakkal Majalla" w:hAnsi="Sakkal Majalla" w:cs="Sakkal Majalla"/>
          <w:sz w:val="36"/>
          <w:szCs w:val="36"/>
        </w:rPr>
        <w:t>.</w:t>
      </w:r>
      <w:r w:rsidRPr="00962D4F">
        <w:rPr>
          <w:rFonts w:ascii="Sakkal Majalla" w:hAnsi="Sakkal Majalla" w:cs="Sakkal Majalla"/>
          <w:sz w:val="36"/>
          <w:szCs w:val="36"/>
        </w:rPr>
        <w:br/>
      </w:r>
      <w:r w:rsidRPr="00962D4F">
        <w:rPr>
          <w:rFonts w:ascii="Sakkal Majalla" w:hAnsi="Sakkal Majalla" w:cs="Sakkal Majalla"/>
          <w:sz w:val="36"/>
          <w:szCs w:val="36"/>
          <w:rtl/>
        </w:rPr>
        <w:t xml:space="preserve">وتبرز الفجوة البحثية في </w:t>
      </w:r>
      <w:r w:rsidRPr="00962D4F">
        <w:rPr>
          <w:rFonts w:ascii="Sakkal Majalla" w:hAnsi="Sakkal Majalla" w:cs="Sakkal Majalla"/>
          <w:b/>
          <w:bCs/>
          <w:sz w:val="36"/>
          <w:szCs w:val="36"/>
          <w:rtl/>
        </w:rPr>
        <w:t>قلة الدراسات التطبيقية المتخصصة في المصانع الغذائية</w:t>
      </w:r>
      <w:r w:rsidRPr="00962D4F">
        <w:rPr>
          <w:rFonts w:ascii="Sakkal Majalla" w:hAnsi="Sakkal Majalla" w:cs="Sakkal Majalla"/>
          <w:sz w:val="36"/>
          <w:szCs w:val="36"/>
          <w:rtl/>
        </w:rPr>
        <w:t>،</w:t>
      </w:r>
      <w:r w:rsidRPr="00962D4F">
        <w:rPr>
          <w:rFonts w:ascii="Sakkal Majalla" w:hAnsi="Sakkal Majalla" w:cs="Sakkal Majalla"/>
          <w:sz w:val="36"/>
          <w:szCs w:val="36"/>
        </w:rPr>
        <w:br/>
      </w:r>
      <w:r w:rsidRPr="00962D4F">
        <w:rPr>
          <w:rFonts w:ascii="Sakkal Majalla" w:hAnsi="Sakkal Majalla" w:cs="Sakkal Majalla"/>
          <w:sz w:val="36"/>
          <w:szCs w:val="36"/>
          <w:rtl/>
        </w:rPr>
        <w:t xml:space="preserve">وفي </w:t>
      </w:r>
      <w:r w:rsidRPr="00962D4F">
        <w:rPr>
          <w:rFonts w:ascii="Sakkal Majalla" w:hAnsi="Sakkal Majalla" w:cs="Sakkal Majalla"/>
          <w:b/>
          <w:bCs/>
          <w:sz w:val="36"/>
          <w:szCs w:val="36"/>
          <w:rtl/>
        </w:rPr>
        <w:t>غياب التحليل السببي المتعدد الذي يربط بين أبعاد الجودة ومؤشرات الكفاءة بصورة متكاملة</w:t>
      </w:r>
      <w:r w:rsidRPr="00962D4F">
        <w:rPr>
          <w:rFonts w:ascii="Sakkal Majalla" w:hAnsi="Sakkal Majalla" w:cs="Sakkal Majalla"/>
          <w:sz w:val="36"/>
          <w:szCs w:val="36"/>
        </w:rPr>
        <w:t>.</w:t>
      </w:r>
    </w:p>
    <w:p w14:paraId="15F9D2CE" w14:textId="77777777" w:rsidR="00962D4F" w:rsidRPr="00962D4F" w:rsidRDefault="00962D4F" w:rsidP="00962D4F">
      <w:pPr>
        <w:rPr>
          <w:rFonts w:ascii="Sakkal Majalla" w:hAnsi="Sakkal Majalla" w:cs="Sakkal Majalla"/>
          <w:sz w:val="36"/>
          <w:szCs w:val="36"/>
        </w:rPr>
      </w:pPr>
      <w:r w:rsidRPr="00962D4F">
        <w:rPr>
          <w:rFonts w:ascii="Sakkal Majalla" w:hAnsi="Sakkal Majalla" w:cs="Sakkal Majalla"/>
          <w:sz w:val="36"/>
          <w:szCs w:val="36"/>
          <w:rtl/>
        </w:rPr>
        <w:lastRenderedPageBreak/>
        <w:t>وبذلك، تأتي دراستك الحالية لتُغلق هذه الفجوة من خلال</w:t>
      </w:r>
      <w:r w:rsidRPr="00962D4F">
        <w:rPr>
          <w:rFonts w:ascii="Sakkal Majalla" w:hAnsi="Sakkal Majalla" w:cs="Sakkal Majalla"/>
          <w:sz w:val="36"/>
          <w:szCs w:val="36"/>
        </w:rPr>
        <w:t>:</w:t>
      </w:r>
    </w:p>
    <w:p w14:paraId="2C18F81D" w14:textId="77777777" w:rsidR="00962D4F" w:rsidRPr="00962D4F" w:rsidRDefault="00962D4F" w:rsidP="00962D4F">
      <w:pPr>
        <w:numPr>
          <w:ilvl w:val="0"/>
          <w:numId w:val="173"/>
        </w:numPr>
        <w:rPr>
          <w:rFonts w:ascii="Sakkal Majalla" w:hAnsi="Sakkal Majalla" w:cs="Sakkal Majalla"/>
          <w:sz w:val="36"/>
          <w:szCs w:val="36"/>
        </w:rPr>
      </w:pPr>
      <w:r w:rsidRPr="00962D4F">
        <w:rPr>
          <w:rFonts w:ascii="Sakkal Majalla" w:hAnsi="Sakkal Majalla" w:cs="Sakkal Majalla"/>
          <w:sz w:val="36"/>
          <w:szCs w:val="36"/>
          <w:rtl/>
        </w:rPr>
        <w:t>تطبيق النموذج السببي الكامل للجودة الشاملة</w:t>
      </w:r>
      <w:r w:rsidRPr="00962D4F">
        <w:rPr>
          <w:rFonts w:ascii="Sakkal Majalla" w:hAnsi="Sakkal Majalla" w:cs="Sakkal Majalla"/>
          <w:sz w:val="36"/>
          <w:szCs w:val="36"/>
        </w:rPr>
        <w:t>.</w:t>
      </w:r>
    </w:p>
    <w:p w14:paraId="54F32AC1" w14:textId="77777777" w:rsidR="00962D4F" w:rsidRPr="00962D4F" w:rsidRDefault="00962D4F" w:rsidP="00962D4F">
      <w:pPr>
        <w:numPr>
          <w:ilvl w:val="0"/>
          <w:numId w:val="173"/>
        </w:numPr>
        <w:rPr>
          <w:rFonts w:ascii="Sakkal Majalla" w:hAnsi="Sakkal Majalla" w:cs="Sakkal Majalla"/>
          <w:sz w:val="36"/>
          <w:szCs w:val="36"/>
        </w:rPr>
      </w:pPr>
      <w:r w:rsidRPr="00962D4F">
        <w:rPr>
          <w:rFonts w:ascii="Sakkal Majalla" w:hAnsi="Sakkal Majalla" w:cs="Sakkal Majalla"/>
          <w:sz w:val="36"/>
          <w:szCs w:val="36"/>
          <w:rtl/>
        </w:rPr>
        <w:t>استخدام منهجية كمية دقيقة واختبارات إحصائية متقدمة</w:t>
      </w:r>
      <w:r w:rsidRPr="00962D4F">
        <w:rPr>
          <w:rFonts w:ascii="Sakkal Majalla" w:hAnsi="Sakkal Majalla" w:cs="Sakkal Majalla"/>
          <w:sz w:val="36"/>
          <w:szCs w:val="36"/>
        </w:rPr>
        <w:t>.</w:t>
      </w:r>
    </w:p>
    <w:p w14:paraId="025CAA2D" w14:textId="56E1FAD3" w:rsidR="00DF5C1F" w:rsidRDefault="00962D4F" w:rsidP="00DF5C1F">
      <w:pPr>
        <w:numPr>
          <w:ilvl w:val="0"/>
          <w:numId w:val="173"/>
        </w:numPr>
        <w:rPr>
          <w:rFonts w:ascii="Sakkal Majalla" w:hAnsi="Sakkal Majalla" w:cs="Sakkal Majalla"/>
          <w:sz w:val="36"/>
          <w:szCs w:val="36"/>
        </w:rPr>
      </w:pPr>
      <w:r w:rsidRPr="00962D4F">
        <w:rPr>
          <w:rFonts w:ascii="Sakkal Majalla" w:hAnsi="Sakkal Majalla" w:cs="Sakkal Majalla"/>
          <w:sz w:val="36"/>
          <w:szCs w:val="36"/>
          <w:rtl/>
        </w:rPr>
        <w:t>دراسة بيئة صناعية غذائية سعودية واقعية لم تُتناول من قبل بهذه الشمولية</w:t>
      </w:r>
      <w:r w:rsidRPr="00962D4F">
        <w:rPr>
          <w:rFonts w:ascii="Sakkal Majalla" w:hAnsi="Sakkal Majalla" w:cs="Sakkal Majalla"/>
          <w:sz w:val="36"/>
          <w:szCs w:val="36"/>
        </w:rPr>
        <w:t>.</w:t>
      </w:r>
    </w:p>
    <w:p w14:paraId="269B1203" w14:textId="77777777" w:rsidR="00DF5C1F" w:rsidRDefault="00DF5C1F" w:rsidP="00DF5C1F">
      <w:pPr>
        <w:rPr>
          <w:rFonts w:ascii="Sakkal Majalla" w:hAnsi="Sakkal Majalla" w:cs="Sakkal Majalla"/>
          <w:sz w:val="36"/>
          <w:szCs w:val="36"/>
          <w:rtl/>
        </w:rPr>
      </w:pPr>
    </w:p>
    <w:p w14:paraId="1EBAA3C7" w14:textId="77777777" w:rsidR="00DF5C1F" w:rsidRDefault="00DF5C1F" w:rsidP="00DF5C1F">
      <w:pPr>
        <w:rPr>
          <w:rFonts w:ascii="Sakkal Majalla" w:hAnsi="Sakkal Majalla" w:cs="Sakkal Majalla"/>
          <w:sz w:val="36"/>
          <w:szCs w:val="36"/>
          <w:rtl/>
        </w:rPr>
      </w:pPr>
    </w:p>
    <w:p w14:paraId="548E7CF5" w14:textId="77777777" w:rsidR="00DF5C1F" w:rsidRDefault="00DF5C1F" w:rsidP="00DF5C1F">
      <w:pPr>
        <w:rPr>
          <w:rFonts w:ascii="Sakkal Majalla" w:hAnsi="Sakkal Majalla" w:cs="Sakkal Majalla"/>
          <w:sz w:val="36"/>
          <w:szCs w:val="36"/>
          <w:rtl/>
        </w:rPr>
      </w:pPr>
    </w:p>
    <w:p w14:paraId="72194F35" w14:textId="77777777" w:rsidR="00DF5C1F" w:rsidRDefault="00DF5C1F" w:rsidP="00DF5C1F">
      <w:pPr>
        <w:rPr>
          <w:rFonts w:ascii="Sakkal Majalla" w:hAnsi="Sakkal Majalla" w:cs="Sakkal Majalla"/>
          <w:sz w:val="36"/>
          <w:szCs w:val="36"/>
          <w:rtl/>
        </w:rPr>
      </w:pPr>
    </w:p>
    <w:p w14:paraId="3F621FEA" w14:textId="77777777" w:rsidR="00DF5C1F" w:rsidRDefault="00DF5C1F" w:rsidP="00DF5C1F">
      <w:pPr>
        <w:rPr>
          <w:rFonts w:ascii="Sakkal Majalla" w:hAnsi="Sakkal Majalla" w:cs="Sakkal Majalla"/>
          <w:sz w:val="36"/>
          <w:szCs w:val="36"/>
          <w:rtl/>
        </w:rPr>
      </w:pPr>
    </w:p>
    <w:p w14:paraId="6AE8F5E9" w14:textId="77777777" w:rsidR="00DF5C1F" w:rsidRDefault="00DF5C1F" w:rsidP="00DF5C1F">
      <w:pPr>
        <w:rPr>
          <w:rFonts w:ascii="Sakkal Majalla" w:hAnsi="Sakkal Majalla" w:cs="Sakkal Majalla"/>
          <w:sz w:val="36"/>
          <w:szCs w:val="36"/>
          <w:rtl/>
        </w:rPr>
      </w:pPr>
    </w:p>
    <w:p w14:paraId="507C9C9E" w14:textId="77777777" w:rsidR="00DF5C1F" w:rsidRDefault="00DF5C1F" w:rsidP="00DF5C1F">
      <w:pPr>
        <w:rPr>
          <w:rFonts w:ascii="Sakkal Majalla" w:hAnsi="Sakkal Majalla" w:cs="Sakkal Majalla"/>
          <w:sz w:val="36"/>
          <w:szCs w:val="36"/>
          <w:rtl/>
        </w:rPr>
      </w:pPr>
    </w:p>
    <w:p w14:paraId="77CF23AF" w14:textId="77777777" w:rsidR="00DF5C1F" w:rsidRDefault="00DF5C1F" w:rsidP="00DF5C1F">
      <w:pPr>
        <w:rPr>
          <w:rFonts w:ascii="Sakkal Majalla" w:hAnsi="Sakkal Majalla" w:cs="Sakkal Majalla"/>
          <w:sz w:val="36"/>
          <w:szCs w:val="36"/>
          <w:rtl/>
        </w:rPr>
      </w:pPr>
    </w:p>
    <w:p w14:paraId="6485490B" w14:textId="77777777" w:rsidR="00DF5C1F" w:rsidRDefault="00DF5C1F" w:rsidP="00DF5C1F">
      <w:pPr>
        <w:rPr>
          <w:rFonts w:ascii="Sakkal Majalla" w:hAnsi="Sakkal Majalla" w:cs="Sakkal Majalla"/>
          <w:sz w:val="36"/>
          <w:szCs w:val="36"/>
          <w:rtl/>
        </w:rPr>
      </w:pPr>
    </w:p>
    <w:p w14:paraId="63B3566F" w14:textId="77777777" w:rsidR="00DF5C1F" w:rsidRDefault="00DF5C1F" w:rsidP="00DF5C1F">
      <w:pPr>
        <w:rPr>
          <w:rFonts w:ascii="Sakkal Majalla" w:hAnsi="Sakkal Majalla" w:cs="Sakkal Majalla"/>
          <w:sz w:val="36"/>
          <w:szCs w:val="36"/>
          <w:rtl/>
        </w:rPr>
      </w:pPr>
    </w:p>
    <w:p w14:paraId="30EA677D" w14:textId="77777777" w:rsidR="00DF5C1F" w:rsidRDefault="00DF5C1F" w:rsidP="00DF5C1F">
      <w:pPr>
        <w:rPr>
          <w:rFonts w:ascii="Sakkal Majalla" w:hAnsi="Sakkal Majalla" w:cs="Sakkal Majalla"/>
          <w:sz w:val="36"/>
          <w:szCs w:val="36"/>
          <w:rtl/>
        </w:rPr>
      </w:pPr>
    </w:p>
    <w:p w14:paraId="70511C22" w14:textId="77777777" w:rsidR="00DF5C1F" w:rsidRDefault="00DF5C1F" w:rsidP="00DF5C1F">
      <w:pPr>
        <w:rPr>
          <w:rFonts w:ascii="Sakkal Majalla" w:hAnsi="Sakkal Majalla" w:cs="Sakkal Majalla"/>
          <w:sz w:val="36"/>
          <w:szCs w:val="36"/>
          <w:rtl/>
        </w:rPr>
      </w:pPr>
    </w:p>
    <w:p w14:paraId="12E82CA2" w14:textId="77777777" w:rsidR="00DF5C1F" w:rsidRDefault="00DF5C1F" w:rsidP="00DF5C1F">
      <w:pPr>
        <w:rPr>
          <w:rFonts w:ascii="Sakkal Majalla" w:hAnsi="Sakkal Majalla" w:cs="Sakkal Majalla"/>
          <w:sz w:val="36"/>
          <w:szCs w:val="36"/>
          <w:rtl/>
        </w:rPr>
      </w:pPr>
    </w:p>
    <w:p w14:paraId="0A61FB12" w14:textId="77777777" w:rsidR="00DF5C1F" w:rsidRDefault="00DF5C1F" w:rsidP="00DF5C1F">
      <w:pPr>
        <w:rPr>
          <w:rFonts w:ascii="Sakkal Majalla" w:hAnsi="Sakkal Majalla" w:cs="Sakkal Majalla"/>
          <w:sz w:val="36"/>
          <w:szCs w:val="36"/>
          <w:rtl/>
        </w:rPr>
      </w:pPr>
    </w:p>
    <w:p w14:paraId="79969CAD" w14:textId="77777777" w:rsidR="00DF5C1F" w:rsidRDefault="00DF5C1F" w:rsidP="00DF5C1F">
      <w:pPr>
        <w:rPr>
          <w:rFonts w:ascii="Sakkal Majalla" w:hAnsi="Sakkal Majalla" w:cs="Sakkal Majalla"/>
          <w:sz w:val="36"/>
          <w:szCs w:val="36"/>
          <w:rtl/>
        </w:rPr>
      </w:pPr>
    </w:p>
    <w:p w14:paraId="4A51EA8A" w14:textId="77777777" w:rsidR="00DF5C1F" w:rsidRPr="00962D4F" w:rsidRDefault="00DF5C1F" w:rsidP="00DF5C1F">
      <w:pPr>
        <w:rPr>
          <w:rFonts w:ascii="Sakkal Majalla" w:hAnsi="Sakkal Majalla" w:cs="Sakkal Majalla"/>
          <w:sz w:val="36"/>
          <w:szCs w:val="36"/>
        </w:rPr>
      </w:pPr>
    </w:p>
    <w:p w14:paraId="233F2AAE" w14:textId="77777777"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Pr>
        <w:lastRenderedPageBreak/>
        <w:t xml:space="preserve">2.3 </w:t>
      </w:r>
      <w:r w:rsidRPr="00DF5C1F">
        <w:rPr>
          <w:rFonts w:ascii="Sakkal Majalla" w:hAnsi="Sakkal Majalla" w:cs="Sakkal Majalla"/>
          <w:b/>
          <w:bCs/>
          <w:sz w:val="36"/>
          <w:szCs w:val="36"/>
          <w:rtl/>
        </w:rPr>
        <w:t>الدراسات الأجنبية الحديثة</w:t>
      </w:r>
    </w:p>
    <w:p w14:paraId="49550CCF" w14:textId="77777777"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t>تمهيد عام</w:t>
      </w:r>
    </w:p>
    <w:p w14:paraId="5ED9327F"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شهدت العقود الأخيرة توسعًا كبيرًا في الدراسات الأجنبية التي تناولت إدارة الجودة الشاملة</w:t>
      </w:r>
      <w:r w:rsidRPr="00DF5C1F">
        <w:rPr>
          <w:rFonts w:ascii="Sakkal Majalla" w:hAnsi="Sakkal Majalla" w:cs="Sakkal Majalla"/>
          <w:sz w:val="36"/>
          <w:szCs w:val="36"/>
        </w:rPr>
        <w:t xml:space="preserve"> (TQM) </w:t>
      </w:r>
      <w:r w:rsidRPr="00DF5C1F">
        <w:rPr>
          <w:rFonts w:ascii="Sakkal Majalla" w:hAnsi="Sakkal Majalla" w:cs="Sakkal Majalla"/>
          <w:sz w:val="36"/>
          <w:szCs w:val="36"/>
          <w:rtl/>
        </w:rPr>
        <w:t>وعلاقتها بكفاءة الأداء والإنتاجية في المشاريع الصناعية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 xml:space="preserve">وقد انتقل اهتمام الباحثين من مجرد دراسة </w:t>
      </w:r>
      <w:r w:rsidRPr="00DF5C1F">
        <w:rPr>
          <w:rFonts w:ascii="Sakkal Majalla" w:hAnsi="Sakkal Majalla" w:cs="Sakkal Majalla"/>
          <w:i/>
          <w:iCs/>
          <w:sz w:val="36"/>
          <w:szCs w:val="36"/>
          <w:rtl/>
        </w:rPr>
        <w:t>تأثير الجودة على المنتج النهائي</w:t>
      </w:r>
      <w:r w:rsidRPr="00DF5C1F">
        <w:rPr>
          <w:rFonts w:ascii="Sakkal Majalla" w:hAnsi="Sakkal Majalla" w:cs="Sakkal Majalla"/>
          <w:sz w:val="36"/>
          <w:szCs w:val="36"/>
          <w:rtl/>
        </w:rPr>
        <w:t xml:space="preserve"> إلى تحليل </w:t>
      </w:r>
      <w:r w:rsidRPr="00DF5C1F">
        <w:rPr>
          <w:rFonts w:ascii="Sakkal Majalla" w:hAnsi="Sakkal Majalla" w:cs="Sakkal Majalla"/>
          <w:i/>
          <w:iCs/>
          <w:sz w:val="36"/>
          <w:szCs w:val="36"/>
          <w:rtl/>
        </w:rPr>
        <w:t>العلاقة السببية بين تبنّي مبادئ الجودة وبين مؤشرات الكفاءة التشغيلية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كما تميزت الدراسات الحديثة باستخدامها مناهج كمية متقدمة مثل تحليل الانحدار المتعدد</w:t>
      </w:r>
      <w:r w:rsidRPr="00DF5C1F">
        <w:rPr>
          <w:rFonts w:ascii="Sakkal Majalla" w:hAnsi="Sakkal Majalla" w:cs="Sakkal Majalla"/>
          <w:sz w:val="36"/>
          <w:szCs w:val="36"/>
        </w:rPr>
        <w:t xml:space="preserve"> (Multiple Regression) </w:t>
      </w:r>
      <w:r w:rsidRPr="00DF5C1F">
        <w:rPr>
          <w:rFonts w:ascii="Sakkal Majalla" w:hAnsi="Sakkal Majalla" w:cs="Sakkal Majalla"/>
          <w:sz w:val="36"/>
          <w:szCs w:val="36"/>
          <w:rtl/>
        </w:rPr>
        <w:t>والتحليل الهيكلي للعلاقات</w:t>
      </w:r>
      <w:r w:rsidRPr="00DF5C1F">
        <w:rPr>
          <w:rFonts w:ascii="Sakkal Majalla" w:hAnsi="Sakkal Majalla" w:cs="Sakkal Majalla"/>
          <w:sz w:val="36"/>
          <w:szCs w:val="36"/>
        </w:rPr>
        <w:t xml:space="preserve"> (SEM)</w:t>
      </w:r>
      <w:r w:rsidRPr="00DF5C1F">
        <w:rPr>
          <w:rFonts w:ascii="Sakkal Majalla" w:hAnsi="Sakkal Majalla" w:cs="Sakkal Majalla"/>
          <w:sz w:val="36"/>
          <w:szCs w:val="36"/>
          <w:rtl/>
        </w:rPr>
        <w:t>، إضافة إلى دمج أدوات الجودة مع النماذج الإحصائية الحديثة</w:t>
      </w:r>
      <w:r w:rsidRPr="00DF5C1F">
        <w:rPr>
          <w:rFonts w:ascii="Sakkal Majalla" w:hAnsi="Sakkal Majalla" w:cs="Sakkal Majalla"/>
          <w:sz w:val="36"/>
          <w:szCs w:val="36"/>
        </w:rPr>
        <w:t>.</w:t>
      </w:r>
    </w:p>
    <w:p w14:paraId="4D730F0C"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وفيما يلي عرض لأبرز الدراسات العالمية الحديثة ذات الصلة بالموضوع، مع تحليل نقدي لنتائجها وإبراز أوجه الاستفادة منها في الدراسة الحالية</w:t>
      </w:r>
      <w:r w:rsidRPr="00DF5C1F">
        <w:rPr>
          <w:rFonts w:ascii="Sakkal Majalla" w:hAnsi="Sakkal Majalla" w:cs="Sakkal Majalla"/>
          <w:sz w:val="36"/>
          <w:szCs w:val="36"/>
        </w:rPr>
        <w:t>.</w:t>
      </w:r>
    </w:p>
    <w:p w14:paraId="52152230" w14:textId="204DC322" w:rsidR="00DF5C1F" w:rsidRPr="00DF5C1F" w:rsidRDefault="00DF5C1F" w:rsidP="00DF5C1F">
      <w:pPr>
        <w:rPr>
          <w:rFonts w:ascii="Sakkal Majalla" w:hAnsi="Sakkal Majalla" w:cs="Sakkal Majalla"/>
          <w:b/>
          <w:bCs/>
          <w:sz w:val="36"/>
          <w:szCs w:val="36"/>
        </w:rPr>
      </w:pPr>
    </w:p>
    <w:p w14:paraId="0FCD7BAF" w14:textId="6B2C5F37"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t>الدراسة الأولى</w:t>
      </w:r>
      <w:r w:rsidRPr="00DF5C1F">
        <w:rPr>
          <w:rFonts w:ascii="Sakkal Majalla" w:hAnsi="Sakkal Majalla" w:cs="Sakkal Majalla"/>
          <w:b/>
          <w:bCs/>
          <w:sz w:val="36"/>
          <w:szCs w:val="36"/>
        </w:rPr>
        <w:t>: Oakland (2014)</w:t>
      </w:r>
    </w:p>
    <w:p w14:paraId="590E9FCC"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العنوان</w:t>
      </w:r>
      <w:r w:rsidRPr="00DF5C1F">
        <w:rPr>
          <w:rFonts w:ascii="Sakkal Majalla" w:hAnsi="Sakkal Majalla" w:cs="Sakkal Majalla"/>
          <w:sz w:val="36"/>
          <w:szCs w:val="36"/>
        </w:rPr>
        <w:t xml:space="preserve">: </w:t>
      </w:r>
      <w:r w:rsidRPr="00DF5C1F">
        <w:rPr>
          <w:rFonts w:ascii="Sakkal Majalla" w:hAnsi="Sakkal Majalla" w:cs="Sakkal Majalla"/>
          <w:i/>
          <w:iCs/>
          <w:sz w:val="36"/>
          <w:szCs w:val="36"/>
        </w:rPr>
        <w:t>Total Quality Management and Operational Excellence in Manufacturing Firms.</w:t>
      </w:r>
      <w:r w:rsidRPr="00DF5C1F">
        <w:rPr>
          <w:rFonts w:ascii="Sakkal Majalla" w:hAnsi="Sakkal Majalla" w:cs="Sakkal Majalla"/>
          <w:sz w:val="36"/>
          <w:szCs w:val="36"/>
        </w:rPr>
        <w:br/>
      </w:r>
      <w:r w:rsidRPr="00DF5C1F">
        <w:rPr>
          <w:rFonts w:ascii="Sakkal Majalla" w:hAnsi="Sakkal Majalla" w:cs="Sakkal Majalla"/>
          <w:sz w:val="36"/>
          <w:szCs w:val="36"/>
          <w:rtl/>
        </w:rPr>
        <w:t>الهدف</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تحليل العلاقة بين تبنّي مبادئ إدارة الجودة الشاملة ومستوى الأداء التشغيلي في المؤسسات الصناعية البريطانية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المنهج</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وصفي تحليلي باستخدام تحليل الانحدار الخطي المتعدد على بيانات (230) مؤسسة صناعية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النتائج</w:t>
      </w:r>
      <w:r w:rsidRPr="00DF5C1F">
        <w:rPr>
          <w:rFonts w:ascii="Sakkal Majalla" w:hAnsi="Sakkal Majalla" w:cs="Sakkal Majalla"/>
          <w:sz w:val="36"/>
          <w:szCs w:val="36"/>
        </w:rPr>
        <w:t>:</w:t>
      </w:r>
    </w:p>
    <w:p w14:paraId="211529EE" w14:textId="77777777" w:rsidR="00DF5C1F" w:rsidRPr="00DF5C1F" w:rsidRDefault="00DF5C1F" w:rsidP="00DF5C1F">
      <w:pPr>
        <w:numPr>
          <w:ilvl w:val="0"/>
          <w:numId w:val="174"/>
        </w:numPr>
        <w:rPr>
          <w:rFonts w:ascii="Sakkal Majalla" w:hAnsi="Sakkal Majalla" w:cs="Sakkal Majalla"/>
          <w:sz w:val="36"/>
          <w:szCs w:val="36"/>
        </w:rPr>
      </w:pPr>
      <w:r w:rsidRPr="00DF5C1F">
        <w:rPr>
          <w:rFonts w:ascii="Sakkal Majalla" w:hAnsi="Sakkal Majalla" w:cs="Sakkal Majalla"/>
          <w:sz w:val="36"/>
          <w:szCs w:val="36"/>
          <w:rtl/>
        </w:rPr>
        <w:t>وجود علاقة إيجابية قوية بين تطبيق الجودة الشاملة والأداء التشغيلي</w:t>
      </w:r>
      <w:r w:rsidRPr="00DF5C1F">
        <w:rPr>
          <w:rFonts w:ascii="Sakkal Majalla" w:hAnsi="Sakkal Majalla" w:cs="Sakkal Majalla"/>
          <w:sz w:val="36"/>
          <w:szCs w:val="36"/>
        </w:rPr>
        <w:t xml:space="preserve"> (r = 0.81).</w:t>
      </w:r>
    </w:p>
    <w:p w14:paraId="43F65A9D" w14:textId="77777777" w:rsidR="00DF5C1F" w:rsidRPr="00DF5C1F" w:rsidRDefault="00DF5C1F" w:rsidP="00DF5C1F">
      <w:pPr>
        <w:numPr>
          <w:ilvl w:val="0"/>
          <w:numId w:val="174"/>
        </w:numPr>
        <w:rPr>
          <w:rFonts w:ascii="Sakkal Majalla" w:hAnsi="Sakkal Majalla" w:cs="Sakkal Majalla"/>
          <w:sz w:val="36"/>
          <w:szCs w:val="36"/>
        </w:rPr>
      </w:pPr>
      <w:r w:rsidRPr="00DF5C1F">
        <w:rPr>
          <w:rFonts w:ascii="Sakkal Majalla" w:hAnsi="Sakkal Majalla" w:cs="Sakkal Majalla"/>
          <w:sz w:val="36"/>
          <w:szCs w:val="36"/>
          <w:rtl/>
        </w:rPr>
        <w:t>القيادة العليا والتحسين المستمر من أكثر العوامل تأثيرًا في الأداء</w:t>
      </w:r>
      <w:r w:rsidRPr="00DF5C1F">
        <w:rPr>
          <w:rFonts w:ascii="Sakkal Majalla" w:hAnsi="Sakkal Majalla" w:cs="Sakkal Majalla"/>
          <w:sz w:val="36"/>
          <w:szCs w:val="36"/>
        </w:rPr>
        <w:t>.</w:t>
      </w:r>
    </w:p>
    <w:p w14:paraId="5CFF19FE" w14:textId="77777777" w:rsidR="00DF5C1F" w:rsidRPr="00DF5C1F" w:rsidRDefault="00DF5C1F" w:rsidP="00DF5C1F">
      <w:pPr>
        <w:numPr>
          <w:ilvl w:val="0"/>
          <w:numId w:val="174"/>
        </w:numPr>
        <w:rPr>
          <w:rFonts w:ascii="Sakkal Majalla" w:hAnsi="Sakkal Majalla" w:cs="Sakkal Majalla"/>
          <w:sz w:val="36"/>
          <w:szCs w:val="36"/>
        </w:rPr>
      </w:pPr>
      <w:r w:rsidRPr="00DF5C1F">
        <w:rPr>
          <w:rFonts w:ascii="Sakkal Majalla" w:hAnsi="Sakkal Majalla" w:cs="Sakkal Majalla"/>
          <w:sz w:val="36"/>
          <w:szCs w:val="36"/>
          <w:rtl/>
        </w:rPr>
        <w:lastRenderedPageBreak/>
        <w:t>المؤسسات التي دمجت الجودة في استراتيجيتها حققت أداءً تشغيليًا أعلى بنسبة 25</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التحليل النقدي</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تميّزت الدراسة باستخدام نموذج سببي متكامل يربط بين أبعاد الجودة (القيادة، التدريب، التحسين) والأداء</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لكنها ركّزت على الصناعات الثقيلة ولم تتطرق إلى القطاعات الغذائية الحساسة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الربط بالدراسة الحالية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تُعد هذه الدراسة الأساس النظري الذي بُنيت عليه فرضية دراستك حول العلاقة السببية بين الجودة الشاملة والكفاءة الإنتاجية في بيئة صناعية غذائية سعودية</w:t>
      </w:r>
      <w:r w:rsidRPr="00DF5C1F">
        <w:rPr>
          <w:rFonts w:ascii="Sakkal Majalla" w:hAnsi="Sakkal Majalla" w:cs="Sakkal Majalla"/>
          <w:sz w:val="36"/>
          <w:szCs w:val="36"/>
        </w:rPr>
        <w:t>.</w:t>
      </w:r>
    </w:p>
    <w:p w14:paraId="419500C3" w14:textId="6AB4A5EC" w:rsidR="00DF5C1F" w:rsidRPr="00DF5C1F" w:rsidRDefault="00DF5C1F" w:rsidP="00DF5C1F">
      <w:pPr>
        <w:rPr>
          <w:rFonts w:ascii="Sakkal Majalla" w:hAnsi="Sakkal Majalla" w:cs="Sakkal Majalla"/>
          <w:b/>
          <w:bCs/>
          <w:sz w:val="36"/>
          <w:szCs w:val="36"/>
        </w:rPr>
      </w:pPr>
    </w:p>
    <w:p w14:paraId="0C4B0A5E" w14:textId="6DE44EEC"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t>الدراسة الثانية</w:t>
      </w:r>
      <w:r w:rsidRPr="00DF5C1F">
        <w:rPr>
          <w:rFonts w:ascii="Sakkal Majalla" w:hAnsi="Sakkal Majalla" w:cs="Sakkal Majalla"/>
          <w:b/>
          <w:bCs/>
          <w:sz w:val="36"/>
          <w:szCs w:val="36"/>
        </w:rPr>
        <w:t>: Evans (2017)</w:t>
      </w:r>
    </w:p>
    <w:p w14:paraId="35D95D3D"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العنوان</w:t>
      </w:r>
      <w:r w:rsidRPr="00DF5C1F">
        <w:rPr>
          <w:rFonts w:ascii="Sakkal Majalla" w:hAnsi="Sakkal Majalla" w:cs="Sakkal Majalla"/>
          <w:sz w:val="36"/>
          <w:szCs w:val="36"/>
        </w:rPr>
        <w:t xml:space="preserve">: </w:t>
      </w:r>
      <w:r w:rsidRPr="00DF5C1F">
        <w:rPr>
          <w:rFonts w:ascii="Sakkal Majalla" w:hAnsi="Sakkal Majalla" w:cs="Sakkal Majalla"/>
          <w:i/>
          <w:iCs/>
          <w:sz w:val="36"/>
          <w:szCs w:val="36"/>
        </w:rPr>
        <w:t>Quality Management for Organizational Excellence: Introduction to Total Quality.</w:t>
      </w:r>
      <w:r w:rsidRPr="00DF5C1F">
        <w:rPr>
          <w:rFonts w:ascii="Sakkal Majalla" w:hAnsi="Sakkal Majalla" w:cs="Sakkal Majalla"/>
          <w:sz w:val="36"/>
          <w:szCs w:val="36"/>
        </w:rPr>
        <w:br/>
      </w:r>
      <w:r w:rsidRPr="00DF5C1F">
        <w:rPr>
          <w:rFonts w:ascii="Sakkal Majalla" w:hAnsi="Sakkal Majalla" w:cs="Sakkal Majalla"/>
          <w:sz w:val="36"/>
          <w:szCs w:val="36"/>
          <w:rtl/>
        </w:rPr>
        <w:t>الهدف</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تقديم إطار نظري شامل يربط بين إدارة الجودة الشاملة ومؤشرات التميز المؤسسي</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المنهج</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مراجعة تحليلية لأكثر من (100) دراسة تطبيقية في مجالات التصنيع والخدمات</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النتائج</w:t>
      </w:r>
      <w:r w:rsidRPr="00DF5C1F">
        <w:rPr>
          <w:rFonts w:ascii="Sakkal Majalla" w:hAnsi="Sakkal Majalla" w:cs="Sakkal Majalla"/>
          <w:sz w:val="36"/>
          <w:szCs w:val="36"/>
        </w:rPr>
        <w:t>:</w:t>
      </w:r>
    </w:p>
    <w:p w14:paraId="6EDAC3A0" w14:textId="77777777" w:rsidR="00DF5C1F" w:rsidRPr="00DF5C1F" w:rsidRDefault="00DF5C1F" w:rsidP="00DF5C1F">
      <w:pPr>
        <w:numPr>
          <w:ilvl w:val="0"/>
          <w:numId w:val="175"/>
        </w:numPr>
        <w:rPr>
          <w:rFonts w:ascii="Sakkal Majalla" w:hAnsi="Sakkal Majalla" w:cs="Sakkal Majalla"/>
          <w:sz w:val="36"/>
          <w:szCs w:val="36"/>
        </w:rPr>
      </w:pPr>
      <w:r w:rsidRPr="00DF5C1F">
        <w:rPr>
          <w:rFonts w:ascii="Sakkal Majalla" w:hAnsi="Sakkal Majalla" w:cs="Sakkal Majalla"/>
          <w:sz w:val="36"/>
          <w:szCs w:val="36"/>
          <w:rtl/>
        </w:rPr>
        <w:t>تطبيق الجودة الشاملة يرفع رضا العملاء بنسبة تتراوح بين</w:t>
      </w:r>
      <w:r w:rsidRPr="00DF5C1F">
        <w:rPr>
          <w:rFonts w:ascii="Sakkal Majalla" w:hAnsi="Sakkal Majalla" w:cs="Sakkal Majalla"/>
          <w:sz w:val="36"/>
          <w:szCs w:val="36"/>
        </w:rPr>
        <w:t xml:space="preserve"> (25%–35%).</w:t>
      </w:r>
    </w:p>
    <w:p w14:paraId="598FC27E" w14:textId="77777777" w:rsidR="00DF5C1F" w:rsidRPr="00DF5C1F" w:rsidRDefault="00DF5C1F" w:rsidP="00DF5C1F">
      <w:pPr>
        <w:numPr>
          <w:ilvl w:val="0"/>
          <w:numId w:val="175"/>
        </w:numPr>
        <w:rPr>
          <w:rFonts w:ascii="Sakkal Majalla" w:hAnsi="Sakkal Majalla" w:cs="Sakkal Majalla"/>
          <w:sz w:val="36"/>
          <w:szCs w:val="36"/>
        </w:rPr>
      </w:pPr>
      <w:r w:rsidRPr="00DF5C1F">
        <w:rPr>
          <w:rFonts w:ascii="Sakkal Majalla" w:hAnsi="Sakkal Majalla" w:cs="Sakkal Majalla"/>
          <w:sz w:val="36"/>
          <w:szCs w:val="36"/>
          <w:rtl/>
        </w:rPr>
        <w:t>المؤسسات التي تتبنى التحسين المستمر تحقق كفاءة تشغيلية أعلى بنسبة</w:t>
      </w:r>
      <w:r w:rsidRPr="00DF5C1F">
        <w:rPr>
          <w:rFonts w:ascii="Sakkal Majalla" w:hAnsi="Sakkal Majalla" w:cs="Sakkal Majalla"/>
          <w:sz w:val="36"/>
          <w:szCs w:val="36"/>
        </w:rPr>
        <w:t xml:space="preserve"> (20%).</w:t>
      </w:r>
    </w:p>
    <w:p w14:paraId="7B252EDE" w14:textId="77777777" w:rsidR="00DF5C1F" w:rsidRPr="00DF5C1F" w:rsidRDefault="00DF5C1F" w:rsidP="00DF5C1F">
      <w:pPr>
        <w:numPr>
          <w:ilvl w:val="0"/>
          <w:numId w:val="175"/>
        </w:numPr>
        <w:rPr>
          <w:rFonts w:ascii="Sakkal Majalla" w:hAnsi="Sakkal Majalla" w:cs="Sakkal Majalla"/>
          <w:sz w:val="36"/>
          <w:szCs w:val="36"/>
        </w:rPr>
      </w:pPr>
      <w:r w:rsidRPr="00DF5C1F">
        <w:rPr>
          <w:rFonts w:ascii="Sakkal Majalla" w:hAnsi="Sakkal Majalla" w:cs="Sakkal Majalla"/>
          <w:sz w:val="36"/>
          <w:szCs w:val="36"/>
          <w:rtl/>
        </w:rPr>
        <w:t>القيادة التحويلية عامل حاسم في تحويل الجودة إلى ثقافة تنظيمية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التحليل النقدي</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رغم الطابع النظري للدراسة، إلا أنها قدّمت إطارًا تكامليًا بين الجودة الشاملة والتميز المؤسسي</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lastRenderedPageBreak/>
        <w:t>الربط بالدراسة الحالية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يُسهم هذا الإطار في دعم النموذج المفاهيمي لدراستك الذي يربط بين مبادئ الجودة الشاملة (القيادة، التدريب، المشاركة، التحسين) ومخرجات الكفاءة</w:t>
      </w:r>
      <w:r w:rsidRPr="00DF5C1F">
        <w:rPr>
          <w:rFonts w:ascii="Sakkal Majalla" w:hAnsi="Sakkal Majalla" w:cs="Sakkal Majalla"/>
          <w:sz w:val="36"/>
          <w:szCs w:val="36"/>
        </w:rPr>
        <w:t>.</w:t>
      </w:r>
    </w:p>
    <w:p w14:paraId="5C83E558" w14:textId="1BD5A33E" w:rsidR="00DF5C1F" w:rsidRPr="00DF5C1F" w:rsidRDefault="00DF5C1F" w:rsidP="00DF5C1F">
      <w:pPr>
        <w:rPr>
          <w:rFonts w:ascii="Sakkal Majalla" w:hAnsi="Sakkal Majalla" w:cs="Sakkal Majalla"/>
          <w:b/>
          <w:bCs/>
          <w:sz w:val="36"/>
          <w:szCs w:val="36"/>
        </w:rPr>
      </w:pPr>
    </w:p>
    <w:p w14:paraId="4B0253FC" w14:textId="2A37055E"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t>الدراسة الثالثة</w:t>
      </w:r>
      <w:r w:rsidRPr="00DF5C1F">
        <w:rPr>
          <w:rFonts w:ascii="Sakkal Majalla" w:hAnsi="Sakkal Majalla" w:cs="Sakkal Majalla"/>
          <w:b/>
          <w:bCs/>
          <w:sz w:val="36"/>
          <w:szCs w:val="36"/>
        </w:rPr>
        <w:t>: Kumar et al. (2020)</w:t>
      </w:r>
    </w:p>
    <w:p w14:paraId="335CBD6B"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العنوان</w:t>
      </w:r>
      <w:r w:rsidRPr="00DF5C1F">
        <w:rPr>
          <w:rFonts w:ascii="Sakkal Majalla" w:hAnsi="Sakkal Majalla" w:cs="Sakkal Majalla"/>
          <w:sz w:val="36"/>
          <w:szCs w:val="36"/>
        </w:rPr>
        <w:t xml:space="preserve">: </w:t>
      </w:r>
      <w:r w:rsidRPr="00DF5C1F">
        <w:rPr>
          <w:rFonts w:ascii="Sakkal Majalla" w:hAnsi="Sakkal Majalla" w:cs="Sakkal Majalla"/>
          <w:i/>
          <w:iCs/>
          <w:sz w:val="36"/>
          <w:szCs w:val="36"/>
        </w:rPr>
        <w:t>The Impact of Total Quality Management on Production Efficiency: A Case Study of Food Manufacturing.</w:t>
      </w:r>
      <w:r w:rsidRPr="00DF5C1F">
        <w:rPr>
          <w:rFonts w:ascii="Sakkal Majalla" w:hAnsi="Sakkal Majalla" w:cs="Sakkal Majalla"/>
          <w:sz w:val="36"/>
          <w:szCs w:val="36"/>
        </w:rPr>
        <w:br/>
      </w:r>
      <w:r w:rsidRPr="00DF5C1F">
        <w:rPr>
          <w:rFonts w:ascii="Sakkal Majalla" w:hAnsi="Sakkal Majalla" w:cs="Sakkal Majalla"/>
          <w:sz w:val="36"/>
          <w:szCs w:val="36"/>
          <w:rtl/>
        </w:rPr>
        <w:t>الهدف</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قياس أثر تطبيق الجودة الشاملة على الكفاءة الإنتاجية في مصانع الأغذية في الهند</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المنهج</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وصفي تحليلي، باستخدام استبانات على عينة من (350) موظفًا في خمس مصانع غذائية كبرى</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النتائج</w:t>
      </w:r>
      <w:r w:rsidRPr="00DF5C1F">
        <w:rPr>
          <w:rFonts w:ascii="Sakkal Majalla" w:hAnsi="Sakkal Majalla" w:cs="Sakkal Majalla"/>
          <w:sz w:val="36"/>
          <w:szCs w:val="36"/>
        </w:rPr>
        <w:t>:</w:t>
      </w:r>
    </w:p>
    <w:p w14:paraId="07DB87AB" w14:textId="77777777" w:rsidR="00DF5C1F" w:rsidRPr="00DF5C1F" w:rsidRDefault="00DF5C1F" w:rsidP="00DF5C1F">
      <w:pPr>
        <w:numPr>
          <w:ilvl w:val="0"/>
          <w:numId w:val="176"/>
        </w:numPr>
        <w:rPr>
          <w:rFonts w:ascii="Sakkal Majalla" w:hAnsi="Sakkal Majalla" w:cs="Sakkal Majalla"/>
          <w:sz w:val="36"/>
          <w:szCs w:val="36"/>
        </w:rPr>
      </w:pPr>
      <w:r w:rsidRPr="00DF5C1F">
        <w:rPr>
          <w:rFonts w:ascii="Sakkal Majalla" w:hAnsi="Sakkal Majalla" w:cs="Sakkal Majalla"/>
          <w:sz w:val="36"/>
          <w:szCs w:val="36"/>
          <w:rtl/>
        </w:rPr>
        <w:t>دعم القيادة وتدريب العاملين يمثلان 60% من العوامل المؤثرة في الكفاءة</w:t>
      </w:r>
      <w:r w:rsidRPr="00DF5C1F">
        <w:rPr>
          <w:rFonts w:ascii="Sakkal Majalla" w:hAnsi="Sakkal Majalla" w:cs="Sakkal Majalla"/>
          <w:sz w:val="36"/>
          <w:szCs w:val="36"/>
        </w:rPr>
        <w:t>.</w:t>
      </w:r>
    </w:p>
    <w:p w14:paraId="0BF05DC7" w14:textId="77777777" w:rsidR="00DF5C1F" w:rsidRPr="00DF5C1F" w:rsidRDefault="00DF5C1F" w:rsidP="00DF5C1F">
      <w:pPr>
        <w:numPr>
          <w:ilvl w:val="0"/>
          <w:numId w:val="176"/>
        </w:numPr>
        <w:rPr>
          <w:rFonts w:ascii="Sakkal Majalla" w:hAnsi="Sakkal Majalla" w:cs="Sakkal Majalla"/>
          <w:sz w:val="36"/>
          <w:szCs w:val="36"/>
        </w:rPr>
      </w:pPr>
      <w:r w:rsidRPr="00DF5C1F">
        <w:rPr>
          <w:rFonts w:ascii="Sakkal Majalla" w:hAnsi="Sakkal Majalla" w:cs="Sakkal Majalla"/>
          <w:sz w:val="36"/>
          <w:szCs w:val="36"/>
          <w:rtl/>
        </w:rPr>
        <w:t>تطبيق الجودة الشاملة خفّض الفاقد بنسبة 25% وزاد الإنتاجية بنسبة 18</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التحليل النقدي</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هذه من أهم الدراسات التطبيقية المتخصصة في الصناعات الغذائية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ومع ذلك، اقتصرت على بيئة آسيوية مختلفة ثقافيًا وتنظيميًا عن البيئة السعودية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الربط بالدراسة الحالية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تُعتبر هذه الدراسة المرجع الأجنبي الأقرب لموضوع دراستك، وتُبرز الحاجة لتكرار التجربة في البيئة السعودية لاختبار مدى انطباق النتائج عالميًا</w:t>
      </w:r>
      <w:r w:rsidRPr="00DF5C1F">
        <w:rPr>
          <w:rFonts w:ascii="Sakkal Majalla" w:hAnsi="Sakkal Majalla" w:cs="Sakkal Majalla"/>
          <w:sz w:val="36"/>
          <w:szCs w:val="36"/>
        </w:rPr>
        <w:t>.</w:t>
      </w:r>
    </w:p>
    <w:p w14:paraId="1F4A46AE" w14:textId="62672659" w:rsidR="00DF5C1F" w:rsidRPr="00DF5C1F" w:rsidRDefault="00DF5C1F" w:rsidP="00DF5C1F">
      <w:pPr>
        <w:rPr>
          <w:rFonts w:ascii="Sakkal Majalla" w:hAnsi="Sakkal Majalla" w:cs="Sakkal Majalla"/>
          <w:b/>
          <w:bCs/>
          <w:sz w:val="36"/>
          <w:szCs w:val="36"/>
        </w:rPr>
      </w:pPr>
    </w:p>
    <w:p w14:paraId="7F863B34" w14:textId="4A4F61C9"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t>الدراسة الرابعة</w:t>
      </w:r>
      <w:r w:rsidRPr="00DF5C1F">
        <w:rPr>
          <w:rFonts w:ascii="Sakkal Majalla" w:hAnsi="Sakkal Majalla" w:cs="Sakkal Majalla"/>
          <w:b/>
          <w:bCs/>
          <w:sz w:val="36"/>
          <w:szCs w:val="36"/>
        </w:rPr>
        <w:t>: Almaraz (2019)</w:t>
      </w:r>
    </w:p>
    <w:p w14:paraId="5B9A2A5B"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العنوان</w:t>
      </w:r>
      <w:r w:rsidRPr="00DF5C1F">
        <w:rPr>
          <w:rFonts w:ascii="Sakkal Majalla" w:hAnsi="Sakkal Majalla" w:cs="Sakkal Majalla"/>
          <w:sz w:val="36"/>
          <w:szCs w:val="36"/>
        </w:rPr>
        <w:t xml:space="preserve">: </w:t>
      </w:r>
      <w:r w:rsidRPr="00DF5C1F">
        <w:rPr>
          <w:rFonts w:ascii="Sakkal Majalla" w:hAnsi="Sakkal Majalla" w:cs="Sakkal Majalla"/>
          <w:i/>
          <w:iCs/>
          <w:sz w:val="36"/>
          <w:szCs w:val="36"/>
        </w:rPr>
        <w:t>Continuous Improvement Practices in the Food Industry: An Empirical Investigation.</w:t>
      </w:r>
      <w:r w:rsidRPr="00DF5C1F">
        <w:rPr>
          <w:rFonts w:ascii="Sakkal Majalla" w:hAnsi="Sakkal Majalla" w:cs="Sakkal Majalla"/>
          <w:sz w:val="36"/>
          <w:szCs w:val="36"/>
        </w:rPr>
        <w:br/>
      </w:r>
      <w:r w:rsidRPr="00DF5C1F">
        <w:rPr>
          <w:rFonts w:ascii="Sakkal Majalla" w:hAnsi="Sakkal Majalla" w:cs="Sakkal Majalla"/>
          <w:sz w:val="36"/>
          <w:szCs w:val="36"/>
          <w:rtl/>
        </w:rPr>
        <w:lastRenderedPageBreak/>
        <w:t>الهدف</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دراسة أثر تطبيق التحسين المستمر</w:t>
      </w:r>
      <w:r w:rsidRPr="00DF5C1F">
        <w:rPr>
          <w:rFonts w:ascii="Sakkal Majalla" w:hAnsi="Sakkal Majalla" w:cs="Sakkal Majalla"/>
          <w:sz w:val="36"/>
          <w:szCs w:val="36"/>
        </w:rPr>
        <w:t xml:space="preserve"> (Kaizen) </w:t>
      </w:r>
      <w:r w:rsidRPr="00DF5C1F">
        <w:rPr>
          <w:rFonts w:ascii="Sakkal Majalla" w:hAnsi="Sakkal Majalla" w:cs="Sakkal Majalla"/>
          <w:sz w:val="36"/>
          <w:szCs w:val="36"/>
          <w:rtl/>
        </w:rPr>
        <w:t>على الكفاءة التشغيلية في المصانع الغذائية الإسبانية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المنهج</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كمي باستخدام التحليل الإحصائي لبيانات (12) مصنعًا غذائيًا</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النتائج</w:t>
      </w:r>
      <w:r w:rsidRPr="00DF5C1F">
        <w:rPr>
          <w:rFonts w:ascii="Sakkal Majalla" w:hAnsi="Sakkal Majalla" w:cs="Sakkal Majalla"/>
          <w:sz w:val="36"/>
          <w:szCs w:val="36"/>
        </w:rPr>
        <w:t>:</w:t>
      </w:r>
    </w:p>
    <w:p w14:paraId="4457D7A0" w14:textId="77777777" w:rsidR="00DF5C1F" w:rsidRPr="00DF5C1F" w:rsidRDefault="00DF5C1F" w:rsidP="00DF5C1F">
      <w:pPr>
        <w:numPr>
          <w:ilvl w:val="0"/>
          <w:numId w:val="177"/>
        </w:numPr>
        <w:rPr>
          <w:rFonts w:ascii="Sakkal Majalla" w:hAnsi="Sakkal Majalla" w:cs="Sakkal Majalla"/>
          <w:sz w:val="36"/>
          <w:szCs w:val="36"/>
        </w:rPr>
      </w:pPr>
      <w:r w:rsidRPr="00DF5C1F">
        <w:rPr>
          <w:rFonts w:ascii="Sakkal Majalla" w:hAnsi="Sakkal Majalla" w:cs="Sakkal Majalla"/>
          <w:sz w:val="36"/>
          <w:szCs w:val="36"/>
          <w:rtl/>
        </w:rPr>
        <w:t>التحسين المستمر رفع الكفاءة التشغيلية بنسبة 20</w:t>
      </w:r>
      <w:r w:rsidRPr="00DF5C1F">
        <w:rPr>
          <w:rFonts w:ascii="Sakkal Majalla" w:hAnsi="Sakkal Majalla" w:cs="Sakkal Majalla"/>
          <w:sz w:val="36"/>
          <w:szCs w:val="36"/>
        </w:rPr>
        <w:t>%.</w:t>
      </w:r>
    </w:p>
    <w:p w14:paraId="5907BD61" w14:textId="25ABC91F" w:rsidR="00DF5C1F" w:rsidRPr="00DF5C1F" w:rsidRDefault="00DF5C1F" w:rsidP="00DF5C1F">
      <w:pPr>
        <w:numPr>
          <w:ilvl w:val="0"/>
          <w:numId w:val="177"/>
        </w:numPr>
        <w:rPr>
          <w:rFonts w:ascii="Sakkal Majalla" w:hAnsi="Sakkal Majalla" w:cs="Sakkal Majalla"/>
          <w:sz w:val="36"/>
          <w:szCs w:val="36"/>
        </w:rPr>
      </w:pPr>
      <w:r w:rsidRPr="00DF5C1F">
        <w:rPr>
          <w:rFonts w:ascii="Sakkal Majalla" w:hAnsi="Sakkal Majalla" w:cs="Sakkal Majalla"/>
          <w:sz w:val="36"/>
          <w:szCs w:val="36"/>
          <w:rtl/>
        </w:rPr>
        <w:t>وجود علاقة مباشرة بين التحسين المستمر وتقليل نسبة العيوب</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التحليل النقدي</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تميّزت الدراسة بتركيزها على البعد الجزئي للجودة (التحسين المستمر)</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لكنها لم تتناول الأبعاد الأخرى كالتدريب والمشاركة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الربط بالدراسة الحالية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تستفيد دراستك من نتائجها في دعم فرضية أن التحسين المستمر هو البعد الأكثر تأثيرًا في الكفاءة، وهو ما سيتم اختباره إحصائيًا لاحقًا</w:t>
      </w:r>
      <w:r w:rsidRPr="00DF5C1F">
        <w:rPr>
          <w:rFonts w:ascii="Sakkal Majalla" w:hAnsi="Sakkal Majalla" w:cs="Sakkal Majalla"/>
          <w:sz w:val="36"/>
          <w:szCs w:val="36"/>
        </w:rPr>
        <w:t>.</w:t>
      </w:r>
    </w:p>
    <w:p w14:paraId="18F90915" w14:textId="2E8C868D"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t>الدراسة الخامسة</w:t>
      </w:r>
      <w:r w:rsidRPr="00DF5C1F">
        <w:rPr>
          <w:rFonts w:ascii="Sakkal Majalla" w:hAnsi="Sakkal Majalla" w:cs="Sakkal Majalla"/>
          <w:b/>
          <w:bCs/>
          <w:sz w:val="36"/>
          <w:szCs w:val="36"/>
        </w:rPr>
        <w:t>: Chiarini (2021)</w:t>
      </w:r>
    </w:p>
    <w:p w14:paraId="24DE321D"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العنوان</w:t>
      </w:r>
      <w:r w:rsidRPr="00DF5C1F">
        <w:rPr>
          <w:rFonts w:ascii="Sakkal Majalla" w:hAnsi="Sakkal Majalla" w:cs="Sakkal Majalla"/>
          <w:sz w:val="36"/>
          <w:szCs w:val="36"/>
        </w:rPr>
        <w:t xml:space="preserve">: </w:t>
      </w:r>
      <w:r w:rsidRPr="00DF5C1F">
        <w:rPr>
          <w:rFonts w:ascii="Sakkal Majalla" w:hAnsi="Sakkal Majalla" w:cs="Sakkal Majalla"/>
          <w:i/>
          <w:iCs/>
          <w:sz w:val="36"/>
          <w:szCs w:val="36"/>
        </w:rPr>
        <w:t>TQM and Lean Manufacturing Integration: A Roadmap for Industrial Efficiency.</w:t>
      </w:r>
      <w:r w:rsidRPr="00DF5C1F">
        <w:rPr>
          <w:rFonts w:ascii="Sakkal Majalla" w:hAnsi="Sakkal Majalla" w:cs="Sakkal Majalla"/>
          <w:sz w:val="36"/>
          <w:szCs w:val="36"/>
        </w:rPr>
        <w:br/>
      </w:r>
      <w:r w:rsidRPr="00DF5C1F">
        <w:rPr>
          <w:rFonts w:ascii="Sakkal Majalla" w:hAnsi="Sakkal Majalla" w:cs="Sakkal Majalla"/>
          <w:sz w:val="36"/>
          <w:szCs w:val="36"/>
          <w:rtl/>
        </w:rPr>
        <w:t>الهدف</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تحليل أثر دمج الجودة الشاملة مع التصنيع الرشيق</w:t>
      </w:r>
      <w:r w:rsidRPr="00DF5C1F">
        <w:rPr>
          <w:rFonts w:ascii="Sakkal Majalla" w:hAnsi="Sakkal Majalla" w:cs="Sakkal Majalla"/>
          <w:sz w:val="36"/>
          <w:szCs w:val="36"/>
        </w:rPr>
        <w:t xml:space="preserve"> (Lean) </w:t>
      </w:r>
      <w:r w:rsidRPr="00DF5C1F">
        <w:rPr>
          <w:rFonts w:ascii="Sakkal Majalla" w:hAnsi="Sakkal Majalla" w:cs="Sakkal Majalla"/>
          <w:sz w:val="36"/>
          <w:szCs w:val="36"/>
          <w:rtl/>
        </w:rPr>
        <w:t>على الكفاءة التشغيلية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المنهج</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تحليل كمي على (250) مؤسسة صناعية أوروبية باستخدام الانحدار المتعدد</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النتائج</w:t>
      </w:r>
      <w:r w:rsidRPr="00DF5C1F">
        <w:rPr>
          <w:rFonts w:ascii="Sakkal Majalla" w:hAnsi="Sakkal Majalla" w:cs="Sakkal Majalla"/>
          <w:sz w:val="36"/>
          <w:szCs w:val="36"/>
        </w:rPr>
        <w:t>:</w:t>
      </w:r>
    </w:p>
    <w:p w14:paraId="7B3540F2" w14:textId="77777777" w:rsidR="00DF5C1F" w:rsidRPr="00DF5C1F" w:rsidRDefault="00DF5C1F" w:rsidP="00DF5C1F">
      <w:pPr>
        <w:numPr>
          <w:ilvl w:val="0"/>
          <w:numId w:val="178"/>
        </w:numPr>
        <w:rPr>
          <w:rFonts w:ascii="Sakkal Majalla" w:hAnsi="Sakkal Majalla" w:cs="Sakkal Majalla"/>
          <w:sz w:val="36"/>
          <w:szCs w:val="36"/>
        </w:rPr>
      </w:pPr>
      <w:r w:rsidRPr="00DF5C1F">
        <w:rPr>
          <w:rFonts w:ascii="Sakkal Majalla" w:hAnsi="Sakkal Majalla" w:cs="Sakkal Majalla"/>
          <w:sz w:val="36"/>
          <w:szCs w:val="36"/>
          <w:rtl/>
        </w:rPr>
        <w:t>دمج النظامين رفع الكفاءة التشغيلية بنسبة 28</w:t>
      </w:r>
      <w:r w:rsidRPr="00DF5C1F">
        <w:rPr>
          <w:rFonts w:ascii="Sakkal Majalla" w:hAnsi="Sakkal Majalla" w:cs="Sakkal Majalla"/>
          <w:sz w:val="36"/>
          <w:szCs w:val="36"/>
        </w:rPr>
        <w:t>%.</w:t>
      </w:r>
    </w:p>
    <w:p w14:paraId="45098FE1" w14:textId="77777777" w:rsidR="00DF5C1F" w:rsidRPr="00DF5C1F" w:rsidRDefault="00DF5C1F" w:rsidP="00DF5C1F">
      <w:pPr>
        <w:numPr>
          <w:ilvl w:val="0"/>
          <w:numId w:val="178"/>
        </w:numPr>
        <w:rPr>
          <w:rFonts w:ascii="Sakkal Majalla" w:hAnsi="Sakkal Majalla" w:cs="Sakkal Majalla"/>
          <w:sz w:val="36"/>
          <w:szCs w:val="36"/>
        </w:rPr>
      </w:pPr>
      <w:r w:rsidRPr="00DF5C1F">
        <w:rPr>
          <w:rFonts w:ascii="Sakkal Majalla" w:hAnsi="Sakkal Majalla" w:cs="Sakkal Majalla"/>
          <w:sz w:val="36"/>
          <w:szCs w:val="36"/>
          <w:rtl/>
        </w:rPr>
        <w:t>العلاقة بين التحسين المستمر وتقليل زمن الدورة الإنتاجية كانت قوية</w:t>
      </w:r>
      <w:r w:rsidRPr="00DF5C1F">
        <w:rPr>
          <w:rFonts w:ascii="Sakkal Majalla" w:hAnsi="Sakkal Majalla" w:cs="Sakkal Majalla"/>
          <w:sz w:val="36"/>
          <w:szCs w:val="36"/>
        </w:rPr>
        <w:t xml:space="preserve"> (r = 0.74).</w:t>
      </w:r>
      <w:r w:rsidRPr="00DF5C1F">
        <w:rPr>
          <w:rFonts w:ascii="Sakkal Majalla" w:hAnsi="Sakkal Majalla" w:cs="Sakkal Majalla"/>
          <w:sz w:val="36"/>
          <w:szCs w:val="36"/>
        </w:rPr>
        <w:br/>
      </w:r>
      <w:r w:rsidRPr="00DF5C1F">
        <w:rPr>
          <w:rFonts w:ascii="Sakkal Majalla" w:hAnsi="Sakkal Majalla" w:cs="Sakkal Majalla"/>
          <w:sz w:val="36"/>
          <w:szCs w:val="36"/>
          <w:rtl/>
        </w:rPr>
        <w:t>التحليل النقدي</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قدّمت هذه الدراسة نموذجًا متطورًا لدمج فلسفتين إداريتين</w:t>
      </w:r>
      <w:r w:rsidRPr="00DF5C1F">
        <w:rPr>
          <w:rFonts w:ascii="Sakkal Majalla" w:hAnsi="Sakkal Majalla" w:cs="Sakkal Majalla"/>
          <w:sz w:val="36"/>
          <w:szCs w:val="36"/>
        </w:rPr>
        <w:t xml:space="preserve"> (TQM + Lean)</w:t>
      </w:r>
      <w:r w:rsidRPr="00DF5C1F">
        <w:rPr>
          <w:rFonts w:ascii="Sakkal Majalla" w:hAnsi="Sakkal Majalla" w:cs="Sakkal Majalla"/>
          <w:sz w:val="36"/>
          <w:szCs w:val="36"/>
          <w:rtl/>
        </w:rPr>
        <w:t>،</w:t>
      </w:r>
      <w:r w:rsidRPr="00DF5C1F">
        <w:rPr>
          <w:rFonts w:ascii="Sakkal Majalla" w:hAnsi="Sakkal Majalla" w:cs="Sakkal Majalla"/>
          <w:sz w:val="36"/>
          <w:szCs w:val="36"/>
        </w:rPr>
        <w:br/>
      </w:r>
      <w:r w:rsidRPr="00DF5C1F">
        <w:rPr>
          <w:rFonts w:ascii="Sakkal Majalla" w:hAnsi="Sakkal Majalla" w:cs="Sakkal Majalla"/>
          <w:sz w:val="36"/>
          <w:szCs w:val="36"/>
          <w:rtl/>
        </w:rPr>
        <w:lastRenderedPageBreak/>
        <w:t>لكنها لم تدرس الأثر في بيئات غذائية ذات طبيعة حساسة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الربط بالدراسة الحالية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تستفيد دراستك من المنهج السببي المستخدم فيها،</w:t>
      </w:r>
      <w:r w:rsidRPr="00DF5C1F">
        <w:rPr>
          <w:rFonts w:ascii="Sakkal Majalla" w:hAnsi="Sakkal Majalla" w:cs="Sakkal Majalla"/>
          <w:sz w:val="36"/>
          <w:szCs w:val="36"/>
        </w:rPr>
        <w:br/>
      </w:r>
      <w:r w:rsidRPr="00DF5C1F">
        <w:rPr>
          <w:rFonts w:ascii="Sakkal Majalla" w:hAnsi="Sakkal Majalla" w:cs="Sakkal Majalla"/>
          <w:sz w:val="36"/>
          <w:szCs w:val="36"/>
          <w:rtl/>
        </w:rPr>
        <w:t>ويمكن اعتبارها مرجعًا لتوسيع التحليل في المستقبل بإدماج التحول الصناعي الرابع مع</w:t>
      </w:r>
      <w:r w:rsidRPr="00DF5C1F">
        <w:rPr>
          <w:rFonts w:ascii="Sakkal Majalla" w:hAnsi="Sakkal Majalla" w:cs="Sakkal Majalla"/>
          <w:sz w:val="36"/>
          <w:szCs w:val="36"/>
        </w:rPr>
        <w:t xml:space="preserve"> TQM.</w:t>
      </w:r>
    </w:p>
    <w:p w14:paraId="1AE19045" w14:textId="513D0F9B" w:rsidR="00DF5C1F" w:rsidRPr="00DF5C1F" w:rsidRDefault="00DF5C1F" w:rsidP="00DF5C1F">
      <w:pPr>
        <w:rPr>
          <w:rFonts w:ascii="Sakkal Majalla" w:hAnsi="Sakkal Majalla" w:cs="Sakkal Majalla"/>
          <w:b/>
          <w:bCs/>
          <w:sz w:val="36"/>
          <w:szCs w:val="36"/>
        </w:rPr>
      </w:pPr>
    </w:p>
    <w:p w14:paraId="5A685F43" w14:textId="275DB6DD"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t>الدراسة السادسة</w:t>
      </w:r>
      <w:r w:rsidRPr="00DF5C1F">
        <w:rPr>
          <w:rFonts w:ascii="Sakkal Majalla" w:hAnsi="Sakkal Majalla" w:cs="Sakkal Majalla"/>
          <w:b/>
          <w:bCs/>
          <w:sz w:val="36"/>
          <w:szCs w:val="36"/>
        </w:rPr>
        <w:t>: Fernandes &amp; Ribeiro (2022)</w:t>
      </w:r>
    </w:p>
    <w:p w14:paraId="711B7005"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العنوان</w:t>
      </w:r>
      <w:r w:rsidRPr="00DF5C1F">
        <w:rPr>
          <w:rFonts w:ascii="Sakkal Majalla" w:hAnsi="Sakkal Majalla" w:cs="Sakkal Majalla"/>
          <w:sz w:val="36"/>
          <w:szCs w:val="36"/>
        </w:rPr>
        <w:t xml:space="preserve">: </w:t>
      </w:r>
      <w:r w:rsidRPr="00DF5C1F">
        <w:rPr>
          <w:rFonts w:ascii="Sakkal Majalla" w:hAnsi="Sakkal Majalla" w:cs="Sakkal Majalla"/>
          <w:i/>
          <w:iCs/>
          <w:sz w:val="36"/>
          <w:szCs w:val="36"/>
        </w:rPr>
        <w:t>Leadership Commitment and TQM Implementation in European Manufacturing Firms.</w:t>
      </w:r>
      <w:r w:rsidRPr="00DF5C1F">
        <w:rPr>
          <w:rFonts w:ascii="Sakkal Majalla" w:hAnsi="Sakkal Majalla" w:cs="Sakkal Majalla"/>
          <w:sz w:val="36"/>
          <w:szCs w:val="36"/>
        </w:rPr>
        <w:br/>
      </w:r>
      <w:r w:rsidRPr="00DF5C1F">
        <w:rPr>
          <w:rFonts w:ascii="Sakkal Majalla" w:hAnsi="Sakkal Majalla" w:cs="Sakkal Majalla"/>
          <w:sz w:val="36"/>
          <w:szCs w:val="36"/>
          <w:rtl/>
        </w:rPr>
        <w:t>الهدف</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دراسة تأثير القيادة الداعمة على نجاح تطبيق الجودة الشاملة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المنهج</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تحليل بيانات (500) مدير في شركات صناعية أوروبية باستخدام الانحدار المتعدد</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النتائج</w:t>
      </w:r>
      <w:r w:rsidRPr="00DF5C1F">
        <w:rPr>
          <w:rFonts w:ascii="Sakkal Majalla" w:hAnsi="Sakkal Majalla" w:cs="Sakkal Majalla"/>
          <w:sz w:val="36"/>
          <w:szCs w:val="36"/>
        </w:rPr>
        <w:t>:</w:t>
      </w:r>
    </w:p>
    <w:p w14:paraId="44A5521F" w14:textId="77777777" w:rsidR="00DF5C1F" w:rsidRPr="00DF5C1F" w:rsidRDefault="00DF5C1F" w:rsidP="00DF5C1F">
      <w:pPr>
        <w:numPr>
          <w:ilvl w:val="0"/>
          <w:numId w:val="179"/>
        </w:numPr>
        <w:rPr>
          <w:rFonts w:ascii="Sakkal Majalla" w:hAnsi="Sakkal Majalla" w:cs="Sakkal Majalla"/>
          <w:sz w:val="36"/>
          <w:szCs w:val="36"/>
        </w:rPr>
      </w:pPr>
      <w:r w:rsidRPr="00DF5C1F">
        <w:rPr>
          <w:rFonts w:ascii="Sakkal Majalla" w:hAnsi="Sakkal Majalla" w:cs="Sakkal Majalla"/>
          <w:sz w:val="36"/>
          <w:szCs w:val="36"/>
          <w:rtl/>
        </w:rPr>
        <w:t>التزام القيادة يفسّر 45% من نجاح تطبيق الجودة</w:t>
      </w:r>
      <w:r w:rsidRPr="00DF5C1F">
        <w:rPr>
          <w:rFonts w:ascii="Sakkal Majalla" w:hAnsi="Sakkal Majalla" w:cs="Sakkal Majalla"/>
          <w:sz w:val="36"/>
          <w:szCs w:val="36"/>
        </w:rPr>
        <w:t>.</w:t>
      </w:r>
    </w:p>
    <w:p w14:paraId="154C5518" w14:textId="77777777" w:rsidR="00DF5C1F" w:rsidRPr="00DF5C1F" w:rsidRDefault="00DF5C1F" w:rsidP="00DF5C1F">
      <w:pPr>
        <w:numPr>
          <w:ilvl w:val="0"/>
          <w:numId w:val="179"/>
        </w:numPr>
        <w:rPr>
          <w:rFonts w:ascii="Sakkal Majalla" w:hAnsi="Sakkal Majalla" w:cs="Sakkal Majalla"/>
          <w:sz w:val="36"/>
          <w:szCs w:val="36"/>
        </w:rPr>
      </w:pPr>
      <w:r w:rsidRPr="00DF5C1F">
        <w:rPr>
          <w:rFonts w:ascii="Sakkal Majalla" w:hAnsi="Sakkal Majalla" w:cs="Sakkal Majalla"/>
          <w:sz w:val="36"/>
          <w:szCs w:val="36"/>
          <w:rtl/>
        </w:rPr>
        <w:t>ضعف المتابعة الإدارية يُعيق التحسين المستمر</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التحليل النقدي</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من الدراسات التي أثبتت المحورية القيادية في نجاح الجودة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لكنها لم تربط القيادة بمؤشرات الكفاءة التشغيلية مباشرة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الربط بالدراسة الحالية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تعتمد دراستك على هذه النتيجة لتأكيد أهمية القيادة كمتغير مستقل أساسي في نموذجها التحليلي</w:t>
      </w:r>
      <w:r w:rsidRPr="00DF5C1F">
        <w:rPr>
          <w:rFonts w:ascii="Sakkal Majalla" w:hAnsi="Sakkal Majalla" w:cs="Sakkal Majalla"/>
          <w:sz w:val="36"/>
          <w:szCs w:val="36"/>
        </w:rPr>
        <w:t>.</w:t>
      </w:r>
    </w:p>
    <w:p w14:paraId="2C69276D" w14:textId="52126947" w:rsidR="00DF5C1F" w:rsidRDefault="00DF5C1F" w:rsidP="00DF5C1F">
      <w:pPr>
        <w:rPr>
          <w:rFonts w:ascii="Sakkal Majalla" w:hAnsi="Sakkal Majalla" w:cs="Sakkal Majalla"/>
          <w:b/>
          <w:bCs/>
          <w:sz w:val="36"/>
          <w:szCs w:val="36"/>
          <w:rtl/>
        </w:rPr>
      </w:pPr>
    </w:p>
    <w:p w14:paraId="5C7F6FFA" w14:textId="77777777" w:rsidR="00DF5C1F" w:rsidRDefault="00DF5C1F" w:rsidP="00DF5C1F">
      <w:pPr>
        <w:rPr>
          <w:rFonts w:ascii="Sakkal Majalla" w:hAnsi="Sakkal Majalla" w:cs="Sakkal Majalla"/>
          <w:b/>
          <w:bCs/>
          <w:sz w:val="36"/>
          <w:szCs w:val="36"/>
          <w:rtl/>
        </w:rPr>
      </w:pPr>
    </w:p>
    <w:p w14:paraId="7EAC89C1" w14:textId="77777777" w:rsidR="00DF5C1F" w:rsidRPr="00DF5C1F" w:rsidRDefault="00DF5C1F" w:rsidP="00DF5C1F">
      <w:pPr>
        <w:rPr>
          <w:rFonts w:ascii="Sakkal Majalla" w:hAnsi="Sakkal Majalla" w:cs="Sakkal Majalla"/>
          <w:b/>
          <w:bCs/>
          <w:sz w:val="36"/>
          <w:szCs w:val="36"/>
        </w:rPr>
      </w:pPr>
    </w:p>
    <w:p w14:paraId="591A52CB" w14:textId="65ADA7FC"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lastRenderedPageBreak/>
        <w:t>الدراسة السابعة</w:t>
      </w:r>
      <w:r w:rsidRPr="00DF5C1F">
        <w:rPr>
          <w:rFonts w:ascii="Sakkal Majalla" w:hAnsi="Sakkal Majalla" w:cs="Sakkal Majalla"/>
          <w:b/>
          <w:bCs/>
          <w:sz w:val="36"/>
          <w:szCs w:val="36"/>
        </w:rPr>
        <w:t>: Imai (2023)</w:t>
      </w:r>
    </w:p>
    <w:p w14:paraId="61E7198D"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العنوان</w:t>
      </w:r>
      <w:r w:rsidRPr="00DF5C1F">
        <w:rPr>
          <w:rFonts w:ascii="Sakkal Majalla" w:hAnsi="Sakkal Majalla" w:cs="Sakkal Majalla"/>
          <w:sz w:val="36"/>
          <w:szCs w:val="36"/>
        </w:rPr>
        <w:t xml:space="preserve">: </w:t>
      </w:r>
      <w:r w:rsidRPr="00DF5C1F">
        <w:rPr>
          <w:rFonts w:ascii="Sakkal Majalla" w:hAnsi="Sakkal Majalla" w:cs="Sakkal Majalla"/>
          <w:i/>
          <w:iCs/>
          <w:sz w:val="36"/>
          <w:szCs w:val="36"/>
        </w:rPr>
        <w:t>Kaizen as a Cultural Element of Total Quality Management.</w:t>
      </w:r>
      <w:r w:rsidRPr="00DF5C1F">
        <w:rPr>
          <w:rFonts w:ascii="Sakkal Majalla" w:hAnsi="Sakkal Majalla" w:cs="Sakkal Majalla"/>
          <w:sz w:val="36"/>
          <w:szCs w:val="36"/>
        </w:rPr>
        <w:br/>
      </w:r>
      <w:r w:rsidRPr="00DF5C1F">
        <w:rPr>
          <w:rFonts w:ascii="Sakkal Majalla" w:hAnsi="Sakkal Majalla" w:cs="Sakkal Majalla"/>
          <w:sz w:val="36"/>
          <w:szCs w:val="36"/>
          <w:rtl/>
        </w:rPr>
        <w:t>الهدف</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تحليل فلسفة "كايزن" اليابانية للتحسين المستمر ضمن إطار الجودة الشاملة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المنهج</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نوعي تحليلي مستند إلى دراسات حالة في مصانع يابانية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النتائج</w:t>
      </w:r>
      <w:r w:rsidRPr="00DF5C1F">
        <w:rPr>
          <w:rFonts w:ascii="Sakkal Majalla" w:hAnsi="Sakkal Majalla" w:cs="Sakkal Majalla"/>
          <w:sz w:val="36"/>
          <w:szCs w:val="36"/>
        </w:rPr>
        <w:t>:</w:t>
      </w:r>
    </w:p>
    <w:p w14:paraId="79CC0DF6" w14:textId="77777777" w:rsidR="00DF5C1F" w:rsidRPr="00DF5C1F" w:rsidRDefault="00DF5C1F" w:rsidP="00DF5C1F">
      <w:pPr>
        <w:numPr>
          <w:ilvl w:val="0"/>
          <w:numId w:val="180"/>
        </w:numPr>
        <w:rPr>
          <w:rFonts w:ascii="Sakkal Majalla" w:hAnsi="Sakkal Majalla" w:cs="Sakkal Majalla"/>
          <w:sz w:val="36"/>
          <w:szCs w:val="36"/>
        </w:rPr>
      </w:pPr>
      <w:r w:rsidRPr="00DF5C1F">
        <w:rPr>
          <w:rFonts w:ascii="Sakkal Majalla" w:hAnsi="Sakkal Majalla" w:cs="Sakkal Majalla"/>
          <w:sz w:val="36"/>
          <w:szCs w:val="36"/>
          <w:rtl/>
        </w:rPr>
        <w:t>التحسين المستمر ليس عملية إجرائية بل ثقافة عمل</w:t>
      </w:r>
      <w:r w:rsidRPr="00DF5C1F">
        <w:rPr>
          <w:rFonts w:ascii="Sakkal Majalla" w:hAnsi="Sakkal Majalla" w:cs="Sakkal Majalla"/>
          <w:sz w:val="36"/>
          <w:szCs w:val="36"/>
        </w:rPr>
        <w:t>.</w:t>
      </w:r>
    </w:p>
    <w:p w14:paraId="24408B1C" w14:textId="77777777" w:rsidR="00DF5C1F" w:rsidRPr="00DF5C1F" w:rsidRDefault="00DF5C1F" w:rsidP="00DF5C1F">
      <w:pPr>
        <w:numPr>
          <w:ilvl w:val="0"/>
          <w:numId w:val="180"/>
        </w:numPr>
        <w:rPr>
          <w:rFonts w:ascii="Sakkal Majalla" w:hAnsi="Sakkal Majalla" w:cs="Sakkal Majalla"/>
          <w:sz w:val="36"/>
          <w:szCs w:val="36"/>
        </w:rPr>
      </w:pPr>
      <w:r w:rsidRPr="00DF5C1F">
        <w:rPr>
          <w:rFonts w:ascii="Sakkal Majalla" w:hAnsi="Sakkal Majalla" w:cs="Sakkal Majalla"/>
          <w:sz w:val="36"/>
          <w:szCs w:val="36"/>
          <w:rtl/>
        </w:rPr>
        <w:t>مشاركة العاملين في اقتراحات التحسين رفعت الإنتاجية بنسبة 25</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التحليل النقدي</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قدّمت هذه الدراسة منظورًا ثقافيًا عميقًا لمفهوم التحسين المستمر</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الربط بالدراسة الحالية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تُبرز دراستك أهمية التحول الثقافي داخل المصانع السعودية لتبني فلسفة التحسين،</w:t>
      </w:r>
      <w:r w:rsidRPr="00DF5C1F">
        <w:rPr>
          <w:rFonts w:ascii="Sakkal Majalla" w:hAnsi="Sakkal Majalla" w:cs="Sakkal Majalla"/>
          <w:sz w:val="36"/>
          <w:szCs w:val="36"/>
        </w:rPr>
        <w:br/>
      </w:r>
      <w:r w:rsidRPr="00DF5C1F">
        <w:rPr>
          <w:rFonts w:ascii="Sakkal Majalla" w:hAnsi="Sakkal Majalla" w:cs="Sakkal Majalla"/>
          <w:sz w:val="36"/>
          <w:szCs w:val="36"/>
          <w:rtl/>
        </w:rPr>
        <w:t>وليس مجرد تطبيقها كإجراء إداري</w:t>
      </w:r>
      <w:r w:rsidRPr="00DF5C1F">
        <w:rPr>
          <w:rFonts w:ascii="Sakkal Majalla" w:hAnsi="Sakkal Majalla" w:cs="Sakkal Majalla"/>
          <w:sz w:val="36"/>
          <w:szCs w:val="36"/>
        </w:rPr>
        <w:t>.</w:t>
      </w:r>
    </w:p>
    <w:p w14:paraId="5B2564A5" w14:textId="3E71DC94" w:rsidR="00DF5C1F" w:rsidRPr="00DF5C1F" w:rsidRDefault="00DF5C1F" w:rsidP="00DF5C1F">
      <w:pPr>
        <w:rPr>
          <w:rFonts w:ascii="Sakkal Majalla" w:hAnsi="Sakkal Majalla" w:cs="Sakkal Majalla"/>
          <w:b/>
          <w:bCs/>
          <w:sz w:val="36"/>
          <w:szCs w:val="36"/>
        </w:rPr>
      </w:pPr>
    </w:p>
    <w:p w14:paraId="449305FA" w14:textId="3127F9FA"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t>الدراسة الثامنة</w:t>
      </w:r>
      <w:r w:rsidRPr="00DF5C1F">
        <w:rPr>
          <w:rFonts w:ascii="Sakkal Majalla" w:hAnsi="Sakkal Majalla" w:cs="Sakkal Majalla"/>
          <w:b/>
          <w:bCs/>
          <w:sz w:val="36"/>
          <w:szCs w:val="36"/>
        </w:rPr>
        <w:t>: Hair et al. (2018)</w:t>
      </w:r>
    </w:p>
    <w:p w14:paraId="57592135"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العنوان</w:t>
      </w:r>
      <w:r w:rsidRPr="00DF5C1F">
        <w:rPr>
          <w:rFonts w:ascii="Sakkal Majalla" w:hAnsi="Sakkal Majalla" w:cs="Sakkal Majalla"/>
          <w:sz w:val="36"/>
          <w:szCs w:val="36"/>
        </w:rPr>
        <w:t xml:space="preserve">: </w:t>
      </w:r>
      <w:r w:rsidRPr="00DF5C1F">
        <w:rPr>
          <w:rFonts w:ascii="Sakkal Majalla" w:hAnsi="Sakkal Majalla" w:cs="Sakkal Majalla"/>
          <w:i/>
          <w:iCs/>
          <w:sz w:val="36"/>
          <w:szCs w:val="36"/>
        </w:rPr>
        <w:t>Multivariate Data Analysis: Assessing Quality Models.</w:t>
      </w:r>
      <w:r w:rsidRPr="00DF5C1F">
        <w:rPr>
          <w:rFonts w:ascii="Sakkal Majalla" w:hAnsi="Sakkal Majalla" w:cs="Sakkal Majalla"/>
          <w:sz w:val="36"/>
          <w:szCs w:val="36"/>
        </w:rPr>
        <w:br/>
      </w:r>
      <w:r w:rsidRPr="00DF5C1F">
        <w:rPr>
          <w:rFonts w:ascii="Sakkal Majalla" w:hAnsi="Sakkal Majalla" w:cs="Sakkal Majalla"/>
          <w:sz w:val="36"/>
          <w:szCs w:val="36"/>
          <w:rtl/>
        </w:rPr>
        <w:t>الهدف</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تطوير أساليب تحليل متعددة المتغيرات لقياس أثر</w:t>
      </w:r>
      <w:r w:rsidRPr="00DF5C1F">
        <w:rPr>
          <w:rFonts w:ascii="Sakkal Majalla" w:hAnsi="Sakkal Majalla" w:cs="Sakkal Majalla"/>
          <w:sz w:val="36"/>
          <w:szCs w:val="36"/>
        </w:rPr>
        <w:t xml:space="preserve"> TQM.</w:t>
      </w:r>
      <w:r w:rsidRPr="00DF5C1F">
        <w:rPr>
          <w:rFonts w:ascii="Sakkal Majalla" w:hAnsi="Sakkal Majalla" w:cs="Sakkal Majalla"/>
          <w:sz w:val="36"/>
          <w:szCs w:val="36"/>
        </w:rPr>
        <w:br/>
      </w:r>
      <w:r w:rsidRPr="00DF5C1F">
        <w:rPr>
          <w:rFonts w:ascii="Sakkal Majalla" w:hAnsi="Sakkal Majalla" w:cs="Sakkal Majalla"/>
          <w:sz w:val="36"/>
          <w:szCs w:val="36"/>
          <w:rtl/>
        </w:rPr>
        <w:t>المنهج</w:t>
      </w:r>
      <w:r w:rsidRPr="00DF5C1F">
        <w:rPr>
          <w:rFonts w:ascii="Sakkal Majalla" w:hAnsi="Sakkal Majalla" w:cs="Sakkal Majalla"/>
          <w:sz w:val="36"/>
          <w:szCs w:val="36"/>
        </w:rPr>
        <w:t xml:space="preserve">: </w:t>
      </w:r>
      <w:r w:rsidRPr="00DF5C1F">
        <w:rPr>
          <w:rFonts w:ascii="Sakkal Majalla" w:hAnsi="Sakkal Majalla" w:cs="Sakkal Majalla"/>
          <w:sz w:val="36"/>
          <w:szCs w:val="36"/>
          <w:rtl/>
        </w:rPr>
        <w:t>إحصائي متقدم باستخدام نماذج</w:t>
      </w:r>
      <w:r w:rsidRPr="00DF5C1F">
        <w:rPr>
          <w:rFonts w:ascii="Sakkal Majalla" w:hAnsi="Sakkal Majalla" w:cs="Sakkal Majalla"/>
          <w:sz w:val="36"/>
          <w:szCs w:val="36"/>
        </w:rPr>
        <w:t xml:space="preserve"> SEM (</w:t>
      </w:r>
      <w:r w:rsidRPr="00DF5C1F">
        <w:rPr>
          <w:rFonts w:ascii="Sakkal Majalla" w:hAnsi="Sakkal Majalla" w:cs="Sakkal Majalla"/>
          <w:sz w:val="36"/>
          <w:szCs w:val="36"/>
          <w:rtl/>
        </w:rPr>
        <w:t>التحليل الهيكلي للعلاقات</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النتائج</w:t>
      </w:r>
      <w:r w:rsidRPr="00DF5C1F">
        <w:rPr>
          <w:rFonts w:ascii="Sakkal Majalla" w:hAnsi="Sakkal Majalla" w:cs="Sakkal Majalla"/>
          <w:sz w:val="36"/>
          <w:szCs w:val="36"/>
        </w:rPr>
        <w:t>:</w:t>
      </w:r>
    </w:p>
    <w:p w14:paraId="115BE2D8" w14:textId="77777777" w:rsidR="00DF5C1F" w:rsidRPr="00DF5C1F" w:rsidRDefault="00DF5C1F" w:rsidP="00DF5C1F">
      <w:pPr>
        <w:numPr>
          <w:ilvl w:val="0"/>
          <w:numId w:val="181"/>
        </w:numPr>
        <w:rPr>
          <w:rFonts w:ascii="Sakkal Majalla" w:hAnsi="Sakkal Majalla" w:cs="Sakkal Majalla"/>
          <w:sz w:val="36"/>
          <w:szCs w:val="36"/>
        </w:rPr>
      </w:pPr>
      <w:r w:rsidRPr="00DF5C1F">
        <w:rPr>
          <w:rFonts w:ascii="Sakkal Majalla" w:hAnsi="Sakkal Majalla" w:cs="Sakkal Majalla"/>
          <w:sz w:val="36"/>
          <w:szCs w:val="36"/>
          <w:rtl/>
        </w:rPr>
        <w:t>استخدام النماذج السببية المتعددة يقدّم فهمًا أعمق للعلاقات بين الأبعاد</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التحليل النقدي</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دراسة منهجية، لا تطبيقية، لكنها وفّرت أساسًا نظريًا لتطوير أدوات التحليل المستخدمة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lastRenderedPageBreak/>
        <w:t>الربط بالدراسة الحالية</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تستند دراستك إلى هذا المرجع لتبرير استخدام التحليل الإحصائي المتعدد في اختبار الفرضيات</w:t>
      </w:r>
      <w:r w:rsidRPr="00DF5C1F">
        <w:rPr>
          <w:rFonts w:ascii="Sakkal Majalla" w:hAnsi="Sakkal Majalla" w:cs="Sakkal Majalla"/>
          <w:sz w:val="36"/>
          <w:szCs w:val="36"/>
        </w:rPr>
        <w:t>.</w:t>
      </w:r>
    </w:p>
    <w:p w14:paraId="0D1A443A" w14:textId="67EE5CFA" w:rsidR="00DF5C1F" w:rsidRPr="00DF5C1F" w:rsidRDefault="00DF5C1F" w:rsidP="00DF5C1F">
      <w:pPr>
        <w:rPr>
          <w:rFonts w:ascii="Sakkal Majalla" w:hAnsi="Sakkal Majalla" w:cs="Sakkal Majalla"/>
          <w:b/>
          <w:bCs/>
          <w:sz w:val="36"/>
          <w:szCs w:val="36"/>
        </w:rPr>
      </w:pPr>
    </w:p>
    <w:p w14:paraId="43B80AAF" w14:textId="77777777"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t>تحليل مقارن عام للدراسات الأجنبية الحديثة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3"/>
        <w:gridCol w:w="2320"/>
        <w:gridCol w:w="2182"/>
        <w:gridCol w:w="2917"/>
      </w:tblGrid>
      <w:tr w:rsidR="00DF5C1F" w:rsidRPr="00DF5C1F" w14:paraId="2A1324ED" w14:textId="77777777" w:rsidTr="00DF5C1F">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7EBC76" w14:textId="77777777"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t>المحور</w:t>
            </w:r>
          </w:p>
        </w:tc>
        <w:tc>
          <w:tcPr>
            <w:tcW w:w="0" w:type="auto"/>
            <w:tcBorders>
              <w:top w:val="single" w:sz="4" w:space="0" w:color="auto"/>
              <w:left w:val="single" w:sz="4" w:space="0" w:color="auto"/>
              <w:bottom w:val="single" w:sz="4" w:space="0" w:color="auto"/>
              <w:right w:val="single" w:sz="4" w:space="0" w:color="auto"/>
            </w:tcBorders>
            <w:vAlign w:val="center"/>
            <w:hideMark/>
          </w:tcPr>
          <w:p w14:paraId="4710A906" w14:textId="77777777"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t>الاتجاه العام</w:t>
            </w:r>
          </w:p>
        </w:tc>
        <w:tc>
          <w:tcPr>
            <w:tcW w:w="0" w:type="auto"/>
            <w:tcBorders>
              <w:top w:val="single" w:sz="4" w:space="0" w:color="auto"/>
              <w:left w:val="single" w:sz="4" w:space="0" w:color="auto"/>
              <w:bottom w:val="single" w:sz="4" w:space="0" w:color="auto"/>
              <w:right w:val="single" w:sz="4" w:space="0" w:color="auto"/>
            </w:tcBorders>
            <w:vAlign w:val="center"/>
            <w:hideMark/>
          </w:tcPr>
          <w:p w14:paraId="653120D2" w14:textId="77777777"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t>الملاحظات النقدية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28C509BB" w14:textId="77777777"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t>مساهمة الدراسة الحالية</w:t>
            </w:r>
          </w:p>
        </w:tc>
      </w:tr>
      <w:tr w:rsidR="00DF5C1F" w:rsidRPr="00DF5C1F" w14:paraId="3576EE20" w14:textId="77777777" w:rsidTr="00DF5C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B7C5158"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المنهج الإحصائي</w:t>
            </w:r>
          </w:p>
        </w:tc>
        <w:tc>
          <w:tcPr>
            <w:tcW w:w="0" w:type="auto"/>
            <w:tcBorders>
              <w:top w:val="single" w:sz="4" w:space="0" w:color="auto"/>
              <w:left w:val="single" w:sz="4" w:space="0" w:color="auto"/>
              <w:bottom w:val="single" w:sz="4" w:space="0" w:color="auto"/>
              <w:right w:val="single" w:sz="4" w:space="0" w:color="auto"/>
            </w:tcBorders>
            <w:vAlign w:val="center"/>
            <w:hideMark/>
          </w:tcPr>
          <w:p w14:paraId="2B496E1E"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أغلب الدراسات استخدمت الانحدار والتحليل السببي</w:t>
            </w:r>
            <w:r w:rsidRPr="00DF5C1F">
              <w:rPr>
                <w:rFonts w:ascii="Sakkal Majalla" w:hAnsi="Sakkal Majalla" w:cs="Sakkal Majalla"/>
                <w:sz w:val="36"/>
                <w:szCs w:val="3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B1243E0"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بعض الدراسات تجاهلت الاختبار المتعدد للمتغيرات</w:t>
            </w:r>
            <w:r w:rsidRPr="00DF5C1F">
              <w:rPr>
                <w:rFonts w:ascii="Sakkal Majalla" w:hAnsi="Sakkal Majalla" w:cs="Sakkal Majalla"/>
                <w:sz w:val="36"/>
                <w:szCs w:val="3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6C2AD16"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استخدام تحليل انحدار متعدد لاختبار الأثر المركب للأبعاد الأربعة للجودة</w:t>
            </w:r>
            <w:r w:rsidRPr="00DF5C1F">
              <w:rPr>
                <w:rFonts w:ascii="Sakkal Majalla" w:hAnsi="Sakkal Majalla" w:cs="Sakkal Majalla"/>
                <w:sz w:val="36"/>
                <w:szCs w:val="36"/>
              </w:rPr>
              <w:t>.</w:t>
            </w:r>
          </w:p>
        </w:tc>
      </w:tr>
      <w:tr w:rsidR="00DF5C1F" w:rsidRPr="00DF5C1F" w14:paraId="785C040F" w14:textId="77777777" w:rsidTr="00DF5C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E99FFE4"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القطاع الصناعي</w:t>
            </w:r>
          </w:p>
        </w:tc>
        <w:tc>
          <w:tcPr>
            <w:tcW w:w="0" w:type="auto"/>
            <w:tcBorders>
              <w:top w:val="single" w:sz="4" w:space="0" w:color="auto"/>
              <w:left w:val="single" w:sz="4" w:space="0" w:color="auto"/>
              <w:bottom w:val="single" w:sz="4" w:space="0" w:color="auto"/>
              <w:right w:val="single" w:sz="4" w:space="0" w:color="auto"/>
            </w:tcBorders>
            <w:vAlign w:val="center"/>
            <w:hideMark/>
          </w:tcPr>
          <w:p w14:paraId="64FAA57E"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أغلب الدراسات في الصناعة التحويلية، القليل في الغذاء</w:t>
            </w:r>
            <w:r w:rsidRPr="00DF5C1F">
              <w:rPr>
                <w:rFonts w:ascii="Sakkal Majalla" w:hAnsi="Sakkal Majalla" w:cs="Sakkal Majalla"/>
                <w:sz w:val="36"/>
                <w:szCs w:val="3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EABC08A"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نقص في دراسات بيئات الغذاء العربية</w:t>
            </w:r>
            <w:r w:rsidRPr="00DF5C1F">
              <w:rPr>
                <w:rFonts w:ascii="Sakkal Majalla" w:hAnsi="Sakkal Majalla" w:cs="Sakkal Majalla"/>
                <w:sz w:val="36"/>
                <w:szCs w:val="3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E06724F"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تطبيق مباشر على مصانع المخابز السعودية لسد الفجوة</w:t>
            </w:r>
            <w:r w:rsidRPr="00DF5C1F">
              <w:rPr>
                <w:rFonts w:ascii="Sakkal Majalla" w:hAnsi="Sakkal Majalla" w:cs="Sakkal Majalla"/>
                <w:sz w:val="36"/>
                <w:szCs w:val="36"/>
              </w:rPr>
              <w:t>.</w:t>
            </w:r>
          </w:p>
        </w:tc>
      </w:tr>
      <w:tr w:rsidR="00DF5C1F" w:rsidRPr="00DF5C1F" w14:paraId="1EF28121" w14:textId="77777777" w:rsidTr="00DF5C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149899"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أبعاد الجودة المدروسة</w:t>
            </w:r>
          </w:p>
        </w:tc>
        <w:tc>
          <w:tcPr>
            <w:tcW w:w="0" w:type="auto"/>
            <w:tcBorders>
              <w:top w:val="single" w:sz="4" w:space="0" w:color="auto"/>
              <w:left w:val="single" w:sz="4" w:space="0" w:color="auto"/>
              <w:bottom w:val="single" w:sz="4" w:space="0" w:color="auto"/>
              <w:right w:val="single" w:sz="4" w:space="0" w:color="auto"/>
            </w:tcBorders>
            <w:vAlign w:val="center"/>
            <w:hideMark/>
          </w:tcPr>
          <w:p w14:paraId="1A2F2E2E"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ركزت معظمها على القيادة والتحسين</w:t>
            </w:r>
            <w:r w:rsidRPr="00DF5C1F">
              <w:rPr>
                <w:rFonts w:ascii="Sakkal Majalla" w:hAnsi="Sakkal Majalla" w:cs="Sakkal Majalla"/>
                <w:sz w:val="36"/>
                <w:szCs w:val="3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F0B5349"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ضعف الاهتمام بالمشاركة والتدريب</w:t>
            </w:r>
            <w:r w:rsidRPr="00DF5C1F">
              <w:rPr>
                <w:rFonts w:ascii="Sakkal Majalla" w:hAnsi="Sakkal Majalla" w:cs="Sakkal Majalla"/>
                <w:sz w:val="36"/>
                <w:szCs w:val="3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086D052"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إدراج الأبعاد الأربعة جميعها في نموذج موحد</w:t>
            </w:r>
            <w:r w:rsidRPr="00DF5C1F">
              <w:rPr>
                <w:rFonts w:ascii="Sakkal Majalla" w:hAnsi="Sakkal Majalla" w:cs="Sakkal Majalla"/>
                <w:sz w:val="36"/>
                <w:szCs w:val="36"/>
              </w:rPr>
              <w:t>.</w:t>
            </w:r>
          </w:p>
        </w:tc>
      </w:tr>
      <w:tr w:rsidR="00DF5C1F" w:rsidRPr="00DF5C1F" w14:paraId="1B285631" w14:textId="77777777" w:rsidTr="00DF5C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8509053"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النتائج العامة</w:t>
            </w:r>
          </w:p>
        </w:tc>
        <w:tc>
          <w:tcPr>
            <w:tcW w:w="0" w:type="auto"/>
            <w:tcBorders>
              <w:top w:val="single" w:sz="4" w:space="0" w:color="auto"/>
              <w:left w:val="single" w:sz="4" w:space="0" w:color="auto"/>
              <w:bottom w:val="single" w:sz="4" w:space="0" w:color="auto"/>
              <w:right w:val="single" w:sz="4" w:space="0" w:color="auto"/>
            </w:tcBorders>
            <w:vAlign w:val="center"/>
            <w:hideMark/>
          </w:tcPr>
          <w:p w14:paraId="25BDA8FB"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العلاقة طردية موجبة بين</w:t>
            </w:r>
            <w:r w:rsidRPr="00DF5C1F">
              <w:rPr>
                <w:rFonts w:ascii="Sakkal Majalla" w:hAnsi="Sakkal Majalla" w:cs="Sakkal Majalla"/>
                <w:sz w:val="36"/>
                <w:szCs w:val="36"/>
              </w:rPr>
              <w:t xml:space="preserve"> TQM </w:t>
            </w:r>
            <w:r w:rsidRPr="00DF5C1F">
              <w:rPr>
                <w:rFonts w:ascii="Sakkal Majalla" w:hAnsi="Sakkal Majalla" w:cs="Sakkal Majalla"/>
                <w:sz w:val="36"/>
                <w:szCs w:val="36"/>
                <w:rtl/>
              </w:rPr>
              <w:t>والكفاءة</w:t>
            </w:r>
            <w:r w:rsidRPr="00DF5C1F">
              <w:rPr>
                <w:rFonts w:ascii="Sakkal Majalla" w:hAnsi="Sakkal Majalla" w:cs="Sakkal Majalla"/>
                <w:sz w:val="36"/>
                <w:szCs w:val="3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8085D14"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تباين في قوة العلاقة حسب البيئة الثقافية</w:t>
            </w:r>
            <w:r w:rsidRPr="00DF5C1F">
              <w:rPr>
                <w:rFonts w:ascii="Sakkal Majalla" w:hAnsi="Sakkal Majalla" w:cs="Sakkal Majalla"/>
                <w:sz w:val="36"/>
                <w:szCs w:val="3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3E7B56F"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اختبار العلاقة نفسها في بيئة سعودية للتحقق من تأثير الثقافة التنظيمية المحلية</w:t>
            </w:r>
            <w:r w:rsidRPr="00DF5C1F">
              <w:rPr>
                <w:rFonts w:ascii="Sakkal Majalla" w:hAnsi="Sakkal Majalla" w:cs="Sakkal Majalla"/>
                <w:sz w:val="36"/>
                <w:szCs w:val="36"/>
              </w:rPr>
              <w:t>.</w:t>
            </w:r>
          </w:p>
        </w:tc>
      </w:tr>
      <w:tr w:rsidR="00DF5C1F" w:rsidRPr="00DF5C1F" w14:paraId="471F8F28" w14:textId="77777777" w:rsidTr="00DF5C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57F5ACF"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الممارسات الحديثة</w:t>
            </w:r>
          </w:p>
        </w:tc>
        <w:tc>
          <w:tcPr>
            <w:tcW w:w="0" w:type="auto"/>
            <w:tcBorders>
              <w:top w:val="single" w:sz="4" w:space="0" w:color="auto"/>
              <w:left w:val="single" w:sz="4" w:space="0" w:color="auto"/>
              <w:bottom w:val="single" w:sz="4" w:space="0" w:color="auto"/>
              <w:right w:val="single" w:sz="4" w:space="0" w:color="auto"/>
            </w:tcBorders>
            <w:vAlign w:val="center"/>
            <w:hideMark/>
          </w:tcPr>
          <w:p w14:paraId="31CB9C34"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دمج</w:t>
            </w:r>
            <w:r w:rsidRPr="00DF5C1F">
              <w:rPr>
                <w:rFonts w:ascii="Sakkal Majalla" w:hAnsi="Sakkal Majalla" w:cs="Sakkal Majalla"/>
                <w:sz w:val="36"/>
                <w:szCs w:val="36"/>
              </w:rPr>
              <w:t xml:space="preserve"> TQM </w:t>
            </w:r>
            <w:r w:rsidRPr="00DF5C1F">
              <w:rPr>
                <w:rFonts w:ascii="Sakkal Majalla" w:hAnsi="Sakkal Majalla" w:cs="Sakkal Majalla"/>
                <w:sz w:val="36"/>
                <w:szCs w:val="36"/>
                <w:rtl/>
              </w:rPr>
              <w:t>مع</w:t>
            </w:r>
            <w:r w:rsidRPr="00DF5C1F">
              <w:rPr>
                <w:rFonts w:ascii="Sakkal Majalla" w:hAnsi="Sakkal Majalla" w:cs="Sakkal Majalla"/>
                <w:sz w:val="36"/>
                <w:szCs w:val="36"/>
              </w:rPr>
              <w:t xml:space="preserve"> Lean </w:t>
            </w:r>
            <w:r w:rsidRPr="00DF5C1F">
              <w:rPr>
                <w:rFonts w:ascii="Sakkal Majalla" w:hAnsi="Sakkal Majalla" w:cs="Sakkal Majalla"/>
                <w:sz w:val="36"/>
                <w:szCs w:val="36"/>
                <w:rtl/>
              </w:rPr>
              <w:t>والتحول الرقمي</w:t>
            </w:r>
            <w:r w:rsidRPr="00DF5C1F">
              <w:rPr>
                <w:rFonts w:ascii="Sakkal Majalla" w:hAnsi="Sakkal Majalla" w:cs="Sakkal Majalla"/>
                <w:sz w:val="36"/>
                <w:szCs w:val="3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B344B08"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لم تُطبّق في السعودية بعد</w:t>
            </w:r>
            <w:r w:rsidRPr="00DF5C1F">
              <w:rPr>
                <w:rFonts w:ascii="Sakkal Majalla" w:hAnsi="Sakkal Majalla" w:cs="Sakkal Majalla"/>
                <w:sz w:val="36"/>
                <w:szCs w:val="36"/>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02F716F"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إمكانية التوسع مستقبلًا لإدماج التحول الصناعي الرابع</w:t>
            </w:r>
            <w:r w:rsidRPr="00DF5C1F">
              <w:rPr>
                <w:rFonts w:ascii="Sakkal Majalla" w:hAnsi="Sakkal Majalla" w:cs="Sakkal Majalla"/>
                <w:sz w:val="36"/>
                <w:szCs w:val="36"/>
              </w:rPr>
              <w:t>.</w:t>
            </w:r>
          </w:p>
        </w:tc>
      </w:tr>
    </w:tbl>
    <w:p w14:paraId="20C3D796" w14:textId="624CB7B4" w:rsidR="00DF5C1F" w:rsidRPr="00DF5C1F" w:rsidRDefault="00DF5C1F" w:rsidP="00DF5C1F">
      <w:pPr>
        <w:rPr>
          <w:rFonts w:ascii="Sakkal Majalla" w:hAnsi="Sakkal Majalla" w:cs="Sakkal Majalla"/>
          <w:b/>
          <w:bCs/>
          <w:sz w:val="36"/>
          <w:szCs w:val="36"/>
        </w:rPr>
      </w:pPr>
    </w:p>
    <w:p w14:paraId="1432581B" w14:textId="77777777" w:rsidR="00DF5C1F" w:rsidRPr="00DF5C1F" w:rsidRDefault="00DF5C1F" w:rsidP="00DF5C1F">
      <w:pPr>
        <w:rPr>
          <w:rFonts w:ascii="Sakkal Majalla" w:hAnsi="Sakkal Majalla" w:cs="Sakkal Majalla"/>
          <w:b/>
          <w:bCs/>
          <w:sz w:val="36"/>
          <w:szCs w:val="36"/>
        </w:rPr>
      </w:pPr>
      <w:r w:rsidRPr="00DF5C1F">
        <w:rPr>
          <w:rFonts w:ascii="Sakkal Majalla" w:hAnsi="Sakkal Majalla" w:cs="Sakkal Majalla"/>
          <w:b/>
          <w:bCs/>
          <w:sz w:val="36"/>
          <w:szCs w:val="36"/>
          <w:rtl/>
        </w:rPr>
        <w:lastRenderedPageBreak/>
        <w:t>خلاصة القسم</w:t>
      </w:r>
    </w:p>
    <w:p w14:paraId="6A6AC9A4"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من خلال تحليل الدراسات الأجنبية الحديثة، يتضح أن تطبيق إدارة الجودة الشاملة أصبح أداة استراتيجية أساسية لرفع الكفاءة الإنتاجية في المؤسسات الصناعية حول العالم</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كما أكدت جميع الدراسات تقريبًا على الدور الحاسم للقيادة والتحسين المستمر في تعزيز الأداء،</w:t>
      </w:r>
      <w:r w:rsidRPr="00DF5C1F">
        <w:rPr>
          <w:rFonts w:ascii="Sakkal Majalla" w:hAnsi="Sakkal Majalla" w:cs="Sakkal Majalla"/>
          <w:sz w:val="36"/>
          <w:szCs w:val="36"/>
        </w:rPr>
        <w:br/>
      </w:r>
      <w:r w:rsidRPr="00DF5C1F">
        <w:rPr>
          <w:rFonts w:ascii="Sakkal Majalla" w:hAnsi="Sakkal Majalla" w:cs="Sakkal Majalla"/>
          <w:sz w:val="36"/>
          <w:szCs w:val="36"/>
          <w:rtl/>
        </w:rPr>
        <w:t>في حين ظلّت العوامل البشرية (المشاركة، التدريب) أقل تناولًا في الدراسات الغربية الحديثة</w:t>
      </w:r>
      <w:r w:rsidRPr="00DF5C1F">
        <w:rPr>
          <w:rFonts w:ascii="Sakkal Majalla" w:hAnsi="Sakkal Majalla" w:cs="Sakkal Majalla"/>
          <w:sz w:val="36"/>
          <w:szCs w:val="36"/>
        </w:rPr>
        <w:t>.</w:t>
      </w:r>
    </w:p>
    <w:p w14:paraId="1DC67D82" w14:textId="77777777" w:rsidR="00DF5C1F" w:rsidRPr="00DF5C1F" w:rsidRDefault="00DF5C1F" w:rsidP="00DF5C1F">
      <w:pPr>
        <w:rPr>
          <w:rFonts w:ascii="Sakkal Majalla" w:hAnsi="Sakkal Majalla" w:cs="Sakkal Majalla"/>
          <w:sz w:val="36"/>
          <w:szCs w:val="36"/>
        </w:rPr>
      </w:pPr>
      <w:r w:rsidRPr="00DF5C1F">
        <w:rPr>
          <w:rFonts w:ascii="Sakkal Majalla" w:hAnsi="Sakkal Majalla" w:cs="Sakkal Majalla"/>
          <w:sz w:val="36"/>
          <w:szCs w:val="36"/>
          <w:rtl/>
        </w:rPr>
        <w:t>وتُبرز هذه الأدبيات الحاجة إلى دراسات تطبيقية عربية متعمقة تختبر هذه العلاقات السببية في بيئات محلية،</w:t>
      </w:r>
      <w:r w:rsidRPr="00DF5C1F">
        <w:rPr>
          <w:rFonts w:ascii="Sakkal Majalla" w:hAnsi="Sakkal Majalla" w:cs="Sakkal Majalla"/>
          <w:sz w:val="36"/>
          <w:szCs w:val="36"/>
        </w:rPr>
        <w:br/>
      </w:r>
      <w:r w:rsidRPr="00DF5C1F">
        <w:rPr>
          <w:rFonts w:ascii="Sakkal Majalla" w:hAnsi="Sakkal Majalla" w:cs="Sakkal Majalla"/>
          <w:sz w:val="36"/>
          <w:szCs w:val="36"/>
          <w:rtl/>
        </w:rPr>
        <w:t>خصوصًا في قطاع الصناعات الغذائية الذي يجمع بين حساسية العمليات وارتفاع الطلب اليومي</w:t>
      </w:r>
      <w:r w:rsidRPr="00DF5C1F">
        <w:rPr>
          <w:rFonts w:ascii="Sakkal Majalla" w:hAnsi="Sakkal Majalla" w:cs="Sakkal Majalla"/>
          <w:sz w:val="36"/>
          <w:szCs w:val="36"/>
        </w:rPr>
        <w:t>.</w:t>
      </w:r>
      <w:r w:rsidRPr="00DF5C1F">
        <w:rPr>
          <w:rFonts w:ascii="Sakkal Majalla" w:hAnsi="Sakkal Majalla" w:cs="Sakkal Majalla"/>
          <w:sz w:val="36"/>
          <w:szCs w:val="36"/>
        </w:rPr>
        <w:br/>
      </w:r>
      <w:r w:rsidRPr="00DF5C1F">
        <w:rPr>
          <w:rFonts w:ascii="Sakkal Majalla" w:hAnsi="Sakkal Majalla" w:cs="Sakkal Majalla"/>
          <w:sz w:val="36"/>
          <w:szCs w:val="36"/>
          <w:rtl/>
        </w:rPr>
        <w:t>وهنا تأتي دراستك الحالية لتسدّ هذه الفجوة، عبر اختبار النموذج السببي الكامل للجودة الشاملة في مصنع مخابز سعودي،</w:t>
      </w:r>
      <w:r w:rsidRPr="00DF5C1F">
        <w:rPr>
          <w:rFonts w:ascii="Sakkal Majalla" w:hAnsi="Sakkal Majalla" w:cs="Sakkal Majalla"/>
          <w:sz w:val="36"/>
          <w:szCs w:val="36"/>
        </w:rPr>
        <w:br/>
      </w:r>
      <w:r w:rsidRPr="00DF5C1F">
        <w:rPr>
          <w:rFonts w:ascii="Sakkal Majalla" w:hAnsi="Sakkal Majalla" w:cs="Sakkal Majalla"/>
          <w:sz w:val="36"/>
          <w:szCs w:val="36"/>
          <w:rtl/>
        </w:rPr>
        <w:t>وتقديم نتائج كمية حديثة تُسهم في تطوير المعرفة الإدارية والصناعية العربية</w:t>
      </w:r>
      <w:r w:rsidRPr="00DF5C1F">
        <w:rPr>
          <w:rFonts w:ascii="Sakkal Majalla" w:hAnsi="Sakkal Majalla" w:cs="Sakkal Majalla"/>
          <w:sz w:val="36"/>
          <w:szCs w:val="36"/>
        </w:rPr>
        <w:t>.</w:t>
      </w:r>
    </w:p>
    <w:p w14:paraId="46A117C4" w14:textId="3E64FB04" w:rsidR="0074191F" w:rsidRDefault="0074191F" w:rsidP="0074191F">
      <w:pPr>
        <w:rPr>
          <w:rFonts w:ascii="Sakkal Majalla" w:hAnsi="Sakkal Majalla" w:cs="Sakkal Majalla"/>
          <w:sz w:val="36"/>
          <w:szCs w:val="36"/>
          <w:rtl/>
        </w:rPr>
      </w:pPr>
    </w:p>
    <w:p w14:paraId="412054ED" w14:textId="77777777" w:rsidR="00DF5C1F" w:rsidRDefault="00DF5C1F" w:rsidP="0074191F">
      <w:pPr>
        <w:rPr>
          <w:rFonts w:ascii="Sakkal Majalla" w:hAnsi="Sakkal Majalla" w:cs="Sakkal Majalla"/>
          <w:sz w:val="36"/>
          <w:szCs w:val="36"/>
          <w:rtl/>
        </w:rPr>
      </w:pPr>
    </w:p>
    <w:p w14:paraId="579D12D9" w14:textId="77777777" w:rsidR="00DF5C1F" w:rsidRDefault="00DF5C1F" w:rsidP="0074191F">
      <w:pPr>
        <w:rPr>
          <w:rFonts w:ascii="Sakkal Majalla" w:hAnsi="Sakkal Majalla" w:cs="Sakkal Majalla"/>
          <w:sz w:val="36"/>
          <w:szCs w:val="36"/>
          <w:rtl/>
        </w:rPr>
      </w:pPr>
    </w:p>
    <w:p w14:paraId="66553318" w14:textId="77777777" w:rsidR="00DF5C1F" w:rsidRDefault="00DF5C1F" w:rsidP="0074191F">
      <w:pPr>
        <w:rPr>
          <w:rFonts w:ascii="Sakkal Majalla" w:hAnsi="Sakkal Majalla" w:cs="Sakkal Majalla"/>
          <w:sz w:val="36"/>
          <w:szCs w:val="36"/>
          <w:rtl/>
        </w:rPr>
      </w:pPr>
    </w:p>
    <w:p w14:paraId="2E5FCB71" w14:textId="77777777" w:rsidR="00DF5C1F" w:rsidRDefault="00DF5C1F" w:rsidP="0074191F">
      <w:pPr>
        <w:rPr>
          <w:rFonts w:ascii="Sakkal Majalla" w:hAnsi="Sakkal Majalla" w:cs="Sakkal Majalla"/>
          <w:sz w:val="36"/>
          <w:szCs w:val="36"/>
          <w:rtl/>
        </w:rPr>
      </w:pPr>
    </w:p>
    <w:p w14:paraId="741CF1A8" w14:textId="77777777" w:rsidR="00DF5C1F" w:rsidRDefault="00DF5C1F" w:rsidP="0074191F">
      <w:pPr>
        <w:rPr>
          <w:rFonts w:ascii="Sakkal Majalla" w:hAnsi="Sakkal Majalla" w:cs="Sakkal Majalla"/>
          <w:sz w:val="36"/>
          <w:szCs w:val="36"/>
          <w:rtl/>
        </w:rPr>
      </w:pPr>
    </w:p>
    <w:p w14:paraId="7A53E106" w14:textId="77777777" w:rsidR="00DF5C1F" w:rsidRPr="00DF5C1F" w:rsidRDefault="00DF5C1F" w:rsidP="0074191F">
      <w:pPr>
        <w:rPr>
          <w:rFonts w:ascii="Sakkal Majalla" w:hAnsi="Sakkal Majalla" w:cs="Sakkal Majalla"/>
          <w:sz w:val="36"/>
          <w:szCs w:val="36"/>
        </w:rPr>
      </w:pPr>
    </w:p>
    <w:p w14:paraId="51784BE2" w14:textId="77777777" w:rsidR="001101BD" w:rsidRPr="00EA793D" w:rsidRDefault="001101BD" w:rsidP="0074191F">
      <w:pPr>
        <w:rPr>
          <w:rFonts w:ascii="Sakkal Majalla" w:hAnsi="Sakkal Majalla" w:cs="Sakkal Majalla"/>
          <w:sz w:val="36"/>
          <w:szCs w:val="36"/>
          <w:rtl/>
        </w:rPr>
      </w:pPr>
    </w:p>
    <w:p w14:paraId="1D43F722"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Pr>
        <w:lastRenderedPageBreak/>
        <w:t xml:space="preserve">2.4 </w:t>
      </w:r>
      <w:r w:rsidRPr="00B963FF">
        <w:rPr>
          <w:rFonts w:ascii="Sakkal Majalla" w:hAnsi="Sakkal Majalla" w:cs="Sakkal Majalla"/>
          <w:b/>
          <w:bCs/>
          <w:sz w:val="36"/>
          <w:szCs w:val="36"/>
          <w:rtl/>
        </w:rPr>
        <w:t>التحليل المقارن والنقدي للدراسات السابقة (العربية × الأجنبية)</w:t>
      </w:r>
    </w:p>
    <w:p w14:paraId="536C93DD"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تمهيد</w:t>
      </w:r>
    </w:p>
    <w:p w14:paraId="07716E30"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يهدف هذا القسم إلى إجراء مقارنة منهجية نقدية بين الدراسات العربية والسعودية من جهة، والدراسات الأجنبية من جهة أخرى، في موضوع إدارة الجودة الشاملة</w:t>
      </w:r>
      <w:r w:rsidRPr="00B963FF">
        <w:rPr>
          <w:rFonts w:ascii="Sakkal Majalla" w:hAnsi="Sakkal Majalla" w:cs="Sakkal Majalla"/>
          <w:sz w:val="36"/>
          <w:szCs w:val="36"/>
        </w:rPr>
        <w:t xml:space="preserve"> (TQM) </w:t>
      </w:r>
      <w:r w:rsidRPr="00B963FF">
        <w:rPr>
          <w:rFonts w:ascii="Sakkal Majalla" w:hAnsi="Sakkal Majalla" w:cs="Sakkal Majalla"/>
          <w:sz w:val="36"/>
          <w:szCs w:val="36"/>
          <w:rtl/>
        </w:rPr>
        <w:t>وعلاقتها بكفاءة المشاريع الإنتاجية</w:t>
      </w:r>
      <w:r w:rsidRPr="00B963FF">
        <w:rPr>
          <w:rFonts w:ascii="Sakkal Majalla" w:hAnsi="Sakkal Majalla" w:cs="Sakkal Majalla"/>
          <w:sz w:val="36"/>
          <w:szCs w:val="36"/>
        </w:rPr>
        <w:t xml:space="preserve">. </w:t>
      </w:r>
      <w:r w:rsidRPr="00B963FF">
        <w:rPr>
          <w:rFonts w:ascii="Sakkal Majalla" w:hAnsi="Sakkal Majalla" w:cs="Sakkal Majalla"/>
          <w:sz w:val="36"/>
          <w:szCs w:val="36"/>
          <w:rtl/>
        </w:rPr>
        <w:t>ويستند التحليل إلى أربعة محاور رئيسة</w:t>
      </w:r>
      <w:r w:rsidRPr="00B963FF">
        <w:rPr>
          <w:rFonts w:ascii="Sakkal Majalla" w:hAnsi="Sakkal Majalla" w:cs="Sakkal Majalla"/>
          <w:sz w:val="36"/>
          <w:szCs w:val="36"/>
        </w:rPr>
        <w:t>: (</w:t>
      </w:r>
      <w:r w:rsidRPr="00B963FF">
        <w:rPr>
          <w:rFonts w:ascii="Sakkal Majalla" w:hAnsi="Sakkal Majalla" w:cs="Sakkal Majalla"/>
          <w:sz w:val="36"/>
          <w:szCs w:val="36"/>
          <w:rtl/>
        </w:rPr>
        <w:t>المحتوى النظري، التطبيق القطاعي، المنهج الإحصائي، حدود التعميم وصلاحية النتائج</w:t>
      </w:r>
      <w:r w:rsidRPr="00B963FF">
        <w:rPr>
          <w:rFonts w:ascii="Sakkal Majalla" w:hAnsi="Sakkal Majalla" w:cs="Sakkal Majalla"/>
          <w:sz w:val="36"/>
          <w:szCs w:val="36"/>
        </w:rPr>
        <w:t xml:space="preserve">). </w:t>
      </w:r>
      <w:r w:rsidRPr="00B963FF">
        <w:rPr>
          <w:rFonts w:ascii="Sakkal Majalla" w:hAnsi="Sakkal Majalla" w:cs="Sakkal Majalla"/>
          <w:sz w:val="36"/>
          <w:szCs w:val="36"/>
          <w:rtl/>
        </w:rPr>
        <w:t>كما يُبرز القسم كيف تُسهم هذه المقارنة في بلورة الفجوة البحثية التي تستهدفها الدراسة الحالية، وفي بناء إطار مرجعي متكامل للنموذج السببي المُقترح</w:t>
      </w:r>
      <w:r w:rsidRPr="00B963FF">
        <w:rPr>
          <w:rFonts w:ascii="Sakkal Majalla" w:hAnsi="Sakkal Majalla" w:cs="Sakkal Majalla"/>
          <w:sz w:val="36"/>
          <w:szCs w:val="36"/>
        </w:rPr>
        <w:t>.</w:t>
      </w:r>
    </w:p>
    <w:p w14:paraId="259CE64E" w14:textId="137144C7" w:rsidR="00B963FF" w:rsidRPr="00B963FF" w:rsidRDefault="00B963FF" w:rsidP="00B963FF">
      <w:pPr>
        <w:rPr>
          <w:rFonts w:ascii="Sakkal Majalla" w:hAnsi="Sakkal Majalla" w:cs="Sakkal Majalla"/>
          <w:b/>
          <w:bCs/>
          <w:sz w:val="36"/>
          <w:szCs w:val="36"/>
        </w:rPr>
      </w:pPr>
    </w:p>
    <w:p w14:paraId="0F3C0107"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أولًا: المقارنة الموضوعية (المحتوى النظري)</w:t>
      </w:r>
    </w:p>
    <w:p w14:paraId="0C000FFC"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الاتجاه العام</w:t>
      </w:r>
      <w:r w:rsidRPr="00B963FF">
        <w:rPr>
          <w:rFonts w:ascii="Sakkal Majalla" w:hAnsi="Sakkal Majalla" w:cs="Sakkal Majalla"/>
          <w:b/>
          <w:bCs/>
          <w:sz w:val="36"/>
          <w:szCs w:val="36"/>
        </w:rPr>
        <w:t>:</w:t>
      </w:r>
    </w:p>
    <w:p w14:paraId="7971F0FD" w14:textId="77777777" w:rsidR="00B963FF" w:rsidRPr="00B963FF" w:rsidRDefault="00B963FF" w:rsidP="00B963FF">
      <w:pPr>
        <w:numPr>
          <w:ilvl w:val="0"/>
          <w:numId w:val="182"/>
        </w:numPr>
        <w:rPr>
          <w:rFonts w:ascii="Sakkal Majalla" w:hAnsi="Sakkal Majalla" w:cs="Sakkal Majalla"/>
          <w:sz w:val="36"/>
          <w:szCs w:val="36"/>
        </w:rPr>
      </w:pPr>
      <w:r w:rsidRPr="00B963FF">
        <w:rPr>
          <w:rFonts w:ascii="Sakkal Majalla" w:hAnsi="Sakkal Majalla" w:cs="Sakkal Majalla"/>
          <w:sz w:val="36"/>
          <w:szCs w:val="36"/>
          <w:rtl/>
        </w:rPr>
        <w:t>الدراسات العربية/السعودية انطلقت من ربطٍ مباشر بين بعض أبعاد الجودة الشاملة (القيادة، التدريب، المشاركة) وبعض مخرجات الأداء على مستوى المنشأة (إنتاجية/رضا/التزام)</w:t>
      </w:r>
      <w:r w:rsidRPr="00B963FF">
        <w:rPr>
          <w:rFonts w:ascii="Sakkal Majalla" w:hAnsi="Sakkal Majalla" w:cs="Sakkal Majalla"/>
          <w:sz w:val="36"/>
          <w:szCs w:val="36"/>
        </w:rPr>
        <w:t>.</w:t>
      </w:r>
    </w:p>
    <w:p w14:paraId="23370DD4" w14:textId="77777777" w:rsidR="00B963FF" w:rsidRPr="00B963FF" w:rsidRDefault="00B963FF" w:rsidP="00B963FF">
      <w:pPr>
        <w:numPr>
          <w:ilvl w:val="0"/>
          <w:numId w:val="182"/>
        </w:numPr>
        <w:rPr>
          <w:rFonts w:ascii="Sakkal Majalla" w:hAnsi="Sakkal Majalla" w:cs="Sakkal Majalla"/>
          <w:sz w:val="36"/>
          <w:szCs w:val="36"/>
        </w:rPr>
      </w:pPr>
      <w:r w:rsidRPr="00B963FF">
        <w:rPr>
          <w:rFonts w:ascii="Sakkal Majalla" w:hAnsi="Sakkal Majalla" w:cs="Sakkal Majalla"/>
          <w:sz w:val="36"/>
          <w:szCs w:val="36"/>
          <w:rtl/>
        </w:rPr>
        <w:t>الدراسات الأجنبية قدّمت طيفًا أوسع من الطروحات النظرية</w:t>
      </w:r>
      <w:r w:rsidRPr="00B963FF">
        <w:rPr>
          <w:rFonts w:ascii="Sakkal Majalla" w:hAnsi="Sakkal Majalla" w:cs="Sakkal Majalla"/>
          <w:sz w:val="36"/>
          <w:szCs w:val="36"/>
        </w:rPr>
        <w:t xml:space="preserve"> (TQM</w:t>
      </w:r>
      <w:r w:rsidRPr="00B963FF">
        <w:rPr>
          <w:rFonts w:ascii="Sakkal Majalla" w:hAnsi="Sakkal Majalla" w:cs="Sakkal Majalla"/>
          <w:sz w:val="36"/>
          <w:szCs w:val="36"/>
          <w:rtl/>
        </w:rPr>
        <w:t xml:space="preserve">، </w:t>
      </w:r>
      <w:r w:rsidRPr="00B963FF">
        <w:rPr>
          <w:rFonts w:ascii="Sakkal Majalla" w:hAnsi="Sakkal Majalla" w:cs="Sakkal Majalla"/>
          <w:sz w:val="36"/>
          <w:szCs w:val="36"/>
        </w:rPr>
        <w:t>EFQM</w:t>
      </w:r>
      <w:r w:rsidRPr="00B963FF">
        <w:rPr>
          <w:rFonts w:ascii="Sakkal Majalla" w:hAnsi="Sakkal Majalla" w:cs="Sakkal Majalla"/>
          <w:sz w:val="36"/>
          <w:szCs w:val="36"/>
          <w:rtl/>
        </w:rPr>
        <w:t xml:space="preserve">، </w:t>
      </w:r>
      <w:r w:rsidRPr="00B963FF">
        <w:rPr>
          <w:rFonts w:ascii="Sakkal Majalla" w:hAnsi="Sakkal Majalla" w:cs="Sakkal Majalla"/>
          <w:sz w:val="36"/>
          <w:szCs w:val="36"/>
        </w:rPr>
        <w:t xml:space="preserve">Baldrige) </w:t>
      </w:r>
      <w:r w:rsidRPr="00B963FF">
        <w:rPr>
          <w:rFonts w:ascii="Sakkal Majalla" w:hAnsi="Sakkal Majalla" w:cs="Sakkal Majalla"/>
          <w:sz w:val="36"/>
          <w:szCs w:val="36"/>
          <w:rtl/>
        </w:rPr>
        <w:t>وربطت الجودة الشاملة بــالتميّز التشغيلي عبر تحليلات سببية متقدمة، مع إبراز دور التحسين المستمر كمكوّن حاسم</w:t>
      </w:r>
      <w:r w:rsidRPr="00B963FF">
        <w:rPr>
          <w:rFonts w:ascii="Sakkal Majalla" w:hAnsi="Sakkal Majalla" w:cs="Sakkal Majalla"/>
          <w:sz w:val="36"/>
          <w:szCs w:val="36"/>
        </w:rPr>
        <w:t>.</w:t>
      </w:r>
    </w:p>
    <w:p w14:paraId="121A317F"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الملاحظة النقدية</w:t>
      </w:r>
      <w:r w:rsidRPr="00B963FF">
        <w:rPr>
          <w:rFonts w:ascii="Sakkal Majalla" w:hAnsi="Sakkal Majalla" w:cs="Sakkal Majalla"/>
          <w:b/>
          <w:bCs/>
          <w:sz w:val="36"/>
          <w:szCs w:val="36"/>
        </w:rPr>
        <w:t>:</w:t>
      </w:r>
    </w:p>
    <w:p w14:paraId="11E98073" w14:textId="77777777" w:rsidR="00B963FF" w:rsidRPr="00B963FF" w:rsidRDefault="00B963FF" w:rsidP="00B963FF">
      <w:pPr>
        <w:numPr>
          <w:ilvl w:val="0"/>
          <w:numId w:val="183"/>
        </w:numPr>
        <w:rPr>
          <w:rFonts w:ascii="Sakkal Majalla" w:hAnsi="Sakkal Majalla" w:cs="Sakkal Majalla"/>
          <w:sz w:val="36"/>
          <w:szCs w:val="36"/>
        </w:rPr>
      </w:pPr>
      <w:r w:rsidRPr="00B963FF">
        <w:rPr>
          <w:rFonts w:ascii="Sakkal Majalla" w:hAnsi="Sakkal Majalla" w:cs="Sakkal Majalla"/>
          <w:sz w:val="36"/>
          <w:szCs w:val="36"/>
          <w:rtl/>
        </w:rPr>
        <w:t>توحي الدراسات العربية باهتمام أكبر بــالعوامل البشرية والتنظيمية (قيادة/تدريب/مشاركة)، مع معالجة جزئية للبعد التقني</w:t>
      </w:r>
      <w:r w:rsidRPr="00B963FF">
        <w:rPr>
          <w:rFonts w:ascii="Sakkal Majalla" w:hAnsi="Sakkal Majalla" w:cs="Sakkal Majalla"/>
          <w:sz w:val="36"/>
          <w:szCs w:val="36"/>
        </w:rPr>
        <w:t xml:space="preserve"> (</w:t>
      </w:r>
      <w:r w:rsidRPr="00B963FF">
        <w:rPr>
          <w:rFonts w:ascii="Sakkal Majalla" w:hAnsi="Sakkal Majalla" w:cs="Sakkal Majalla"/>
          <w:sz w:val="36"/>
          <w:szCs w:val="36"/>
          <w:rtl/>
        </w:rPr>
        <w:t xml:space="preserve">التحسين المستمر، </w:t>
      </w:r>
      <w:r w:rsidRPr="00B963FF">
        <w:rPr>
          <w:rFonts w:ascii="Sakkal Majalla" w:hAnsi="Sakkal Majalla" w:cs="Sakkal Majalla"/>
          <w:sz w:val="36"/>
          <w:szCs w:val="36"/>
        </w:rPr>
        <w:t>SPC</w:t>
      </w:r>
      <w:r w:rsidRPr="00B963FF">
        <w:rPr>
          <w:rFonts w:ascii="Sakkal Majalla" w:hAnsi="Sakkal Majalla" w:cs="Sakkal Majalla"/>
          <w:sz w:val="36"/>
          <w:szCs w:val="36"/>
          <w:rtl/>
        </w:rPr>
        <w:t xml:space="preserve">، </w:t>
      </w:r>
      <w:r w:rsidRPr="00B963FF">
        <w:rPr>
          <w:rFonts w:ascii="Sakkal Majalla" w:hAnsi="Sakkal Majalla" w:cs="Sakkal Majalla"/>
          <w:sz w:val="36"/>
          <w:szCs w:val="36"/>
        </w:rPr>
        <w:t>TPM).</w:t>
      </w:r>
    </w:p>
    <w:p w14:paraId="45F16ECE" w14:textId="77777777" w:rsidR="00B963FF" w:rsidRPr="00B963FF" w:rsidRDefault="00B963FF" w:rsidP="00B963FF">
      <w:pPr>
        <w:numPr>
          <w:ilvl w:val="0"/>
          <w:numId w:val="183"/>
        </w:numPr>
        <w:rPr>
          <w:rFonts w:ascii="Sakkal Majalla" w:hAnsi="Sakkal Majalla" w:cs="Sakkal Majalla"/>
          <w:sz w:val="36"/>
          <w:szCs w:val="36"/>
        </w:rPr>
      </w:pPr>
      <w:r w:rsidRPr="00B963FF">
        <w:rPr>
          <w:rFonts w:ascii="Sakkal Majalla" w:hAnsi="Sakkal Majalla" w:cs="Sakkal Majalla"/>
          <w:sz w:val="36"/>
          <w:szCs w:val="36"/>
          <w:rtl/>
        </w:rPr>
        <w:lastRenderedPageBreak/>
        <w:t>ركّزت الدراسات الأجنبية على نماذج الجودة الشاملة المتكاملة وعلى الدمج مع فلسفات أخرى</w:t>
      </w:r>
      <w:r w:rsidRPr="00B963FF">
        <w:rPr>
          <w:rFonts w:ascii="Sakkal Majalla" w:hAnsi="Sakkal Majalla" w:cs="Sakkal Majalla"/>
          <w:sz w:val="36"/>
          <w:szCs w:val="36"/>
        </w:rPr>
        <w:t xml:space="preserve"> (Lean/Kaizen)</w:t>
      </w:r>
      <w:r w:rsidRPr="00B963FF">
        <w:rPr>
          <w:rFonts w:ascii="Sakkal Majalla" w:hAnsi="Sakkal Majalla" w:cs="Sakkal Majalla"/>
          <w:sz w:val="36"/>
          <w:szCs w:val="36"/>
          <w:rtl/>
        </w:rPr>
        <w:t>، لكنها أقل تناولًا لبيئات الغذاء العربية ذات الحساسية التشغيلية والثقافية</w:t>
      </w:r>
      <w:r w:rsidRPr="00B963FF">
        <w:rPr>
          <w:rFonts w:ascii="Sakkal Majalla" w:hAnsi="Sakkal Majalla" w:cs="Sakkal Majalla"/>
          <w:sz w:val="36"/>
          <w:szCs w:val="36"/>
        </w:rPr>
        <w:t>.</w:t>
      </w:r>
    </w:p>
    <w:p w14:paraId="5A34A30F"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خلاصة نقدية</w:t>
      </w:r>
      <w:r w:rsidRPr="00B963FF">
        <w:rPr>
          <w:rFonts w:ascii="Sakkal Majalla" w:hAnsi="Sakkal Majalla" w:cs="Sakkal Majalla"/>
          <w:b/>
          <w:bCs/>
          <w:sz w:val="36"/>
          <w:szCs w:val="36"/>
        </w:rPr>
        <w:t>:</w:t>
      </w:r>
      <w:r w:rsidRPr="00B963FF">
        <w:rPr>
          <w:rFonts w:ascii="Sakkal Majalla" w:hAnsi="Sakkal Majalla" w:cs="Sakkal Majalla"/>
          <w:b/>
          <w:bCs/>
          <w:sz w:val="36"/>
          <w:szCs w:val="36"/>
        </w:rPr>
        <w:br/>
      </w:r>
      <w:r w:rsidRPr="00B963FF">
        <w:rPr>
          <w:rFonts w:ascii="Sakkal Majalla" w:hAnsi="Sakkal Majalla" w:cs="Sakkal Majalla"/>
          <w:sz w:val="36"/>
          <w:szCs w:val="36"/>
          <w:rtl/>
        </w:rPr>
        <w:t xml:space="preserve">تحتاج الساحة العربية إلى نموذج سببي موحّد يدمج الأبعاد الأربعة (القيادة–التدريب–المشاركة–التحسين) في علاقة مباشرة مع مؤشرات الكفاءة التشغيلية </w:t>
      </w:r>
      <w:r w:rsidRPr="00B963FF">
        <w:rPr>
          <w:rFonts w:ascii="Sakkal Majalla" w:hAnsi="Sakkal Majalla" w:cs="Sakkal Majalla"/>
          <w:sz w:val="36"/>
          <w:szCs w:val="36"/>
        </w:rPr>
        <w:t>(</w:t>
      </w:r>
      <w:r w:rsidRPr="00B963FF">
        <w:rPr>
          <w:rFonts w:ascii="Sakkal Majalla" w:hAnsi="Sakkal Majalla" w:cs="Sakkal Majalla"/>
          <w:sz w:val="36"/>
          <w:szCs w:val="36"/>
          <w:rtl/>
        </w:rPr>
        <w:t>وقت–تكلفة–جودة–إنتاجية–رضا</w:t>
      </w:r>
      <w:r w:rsidRPr="00B963FF">
        <w:rPr>
          <w:rFonts w:ascii="Sakkal Majalla" w:hAnsi="Sakkal Majalla" w:cs="Sakkal Majalla"/>
          <w:sz w:val="36"/>
          <w:szCs w:val="36"/>
        </w:rPr>
        <w:t>).</w:t>
      </w:r>
    </w:p>
    <w:p w14:paraId="30606891" w14:textId="39BDAF77" w:rsidR="00B963FF" w:rsidRPr="00B963FF" w:rsidRDefault="00B963FF" w:rsidP="00B963FF">
      <w:pPr>
        <w:rPr>
          <w:rFonts w:ascii="Sakkal Majalla" w:hAnsi="Sakkal Majalla" w:cs="Sakkal Majalla"/>
          <w:b/>
          <w:bCs/>
          <w:sz w:val="36"/>
          <w:szCs w:val="36"/>
        </w:rPr>
      </w:pPr>
    </w:p>
    <w:p w14:paraId="7D984EA6"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ثانيًا: المقارنة القطاعية (سياق التطبيق)</w:t>
      </w:r>
    </w:p>
    <w:p w14:paraId="570E3D8D"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الاتجاه العام</w:t>
      </w:r>
      <w:r w:rsidRPr="00B963FF">
        <w:rPr>
          <w:rFonts w:ascii="Sakkal Majalla" w:hAnsi="Sakkal Majalla" w:cs="Sakkal Majalla"/>
          <w:b/>
          <w:bCs/>
          <w:sz w:val="36"/>
          <w:szCs w:val="36"/>
        </w:rPr>
        <w:t>:</w:t>
      </w:r>
    </w:p>
    <w:p w14:paraId="585C1ED1" w14:textId="77777777" w:rsidR="00B963FF" w:rsidRPr="00B963FF" w:rsidRDefault="00B963FF" w:rsidP="00B963FF">
      <w:pPr>
        <w:numPr>
          <w:ilvl w:val="0"/>
          <w:numId w:val="184"/>
        </w:numPr>
        <w:rPr>
          <w:rFonts w:ascii="Sakkal Majalla" w:hAnsi="Sakkal Majalla" w:cs="Sakkal Majalla"/>
          <w:sz w:val="36"/>
          <w:szCs w:val="36"/>
        </w:rPr>
      </w:pPr>
      <w:r w:rsidRPr="00B963FF">
        <w:rPr>
          <w:rFonts w:ascii="Sakkal Majalla" w:hAnsi="Sakkal Majalla" w:cs="Sakkal Majalla"/>
          <w:sz w:val="36"/>
          <w:szCs w:val="36"/>
          <w:rtl/>
        </w:rPr>
        <w:t>عربية/سعودية: غلبة القطاعات الخدمية/الصناعية العامة؛ ندرة تطبيقات في الصناعات الغذائية والمخابز تحديدًا</w:t>
      </w:r>
      <w:r w:rsidRPr="00B963FF">
        <w:rPr>
          <w:rFonts w:ascii="Sakkal Majalla" w:hAnsi="Sakkal Majalla" w:cs="Sakkal Majalla"/>
          <w:sz w:val="36"/>
          <w:szCs w:val="36"/>
        </w:rPr>
        <w:t>.</w:t>
      </w:r>
    </w:p>
    <w:p w14:paraId="61171489" w14:textId="77777777" w:rsidR="00B963FF" w:rsidRPr="00B963FF" w:rsidRDefault="00B963FF" w:rsidP="00B963FF">
      <w:pPr>
        <w:numPr>
          <w:ilvl w:val="0"/>
          <w:numId w:val="184"/>
        </w:numPr>
        <w:rPr>
          <w:rFonts w:ascii="Sakkal Majalla" w:hAnsi="Sakkal Majalla" w:cs="Sakkal Majalla"/>
          <w:sz w:val="36"/>
          <w:szCs w:val="36"/>
        </w:rPr>
      </w:pPr>
      <w:r w:rsidRPr="00B963FF">
        <w:rPr>
          <w:rFonts w:ascii="Sakkal Majalla" w:hAnsi="Sakkal Majalla" w:cs="Sakkal Majalla"/>
          <w:sz w:val="36"/>
          <w:szCs w:val="36"/>
          <w:rtl/>
        </w:rPr>
        <w:t>أجنبية: معظم الدراسات في الصناعة التحويلية، مع عدد محدود للصناعات الغذائية (دراسات أوروبية/آسيوية)</w:t>
      </w:r>
      <w:r w:rsidRPr="00B963FF">
        <w:rPr>
          <w:rFonts w:ascii="Sakkal Majalla" w:hAnsi="Sakkal Majalla" w:cs="Sakkal Majalla"/>
          <w:sz w:val="36"/>
          <w:szCs w:val="36"/>
        </w:rPr>
        <w:t>.</w:t>
      </w:r>
    </w:p>
    <w:p w14:paraId="4D7BB917"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الملاحظة النقدية</w:t>
      </w:r>
      <w:r w:rsidRPr="00B963FF">
        <w:rPr>
          <w:rFonts w:ascii="Sakkal Majalla" w:hAnsi="Sakkal Majalla" w:cs="Sakkal Majalla"/>
          <w:b/>
          <w:bCs/>
          <w:sz w:val="36"/>
          <w:szCs w:val="36"/>
        </w:rPr>
        <w:t>:</w:t>
      </w:r>
    </w:p>
    <w:p w14:paraId="1E7881B9" w14:textId="77777777" w:rsidR="00B963FF" w:rsidRPr="00B963FF" w:rsidRDefault="00B963FF" w:rsidP="00B963FF">
      <w:pPr>
        <w:numPr>
          <w:ilvl w:val="0"/>
          <w:numId w:val="185"/>
        </w:numPr>
        <w:rPr>
          <w:rFonts w:ascii="Sakkal Majalla" w:hAnsi="Sakkal Majalla" w:cs="Sakkal Majalla"/>
          <w:sz w:val="36"/>
          <w:szCs w:val="36"/>
        </w:rPr>
      </w:pPr>
      <w:r w:rsidRPr="00B963FF">
        <w:rPr>
          <w:rFonts w:ascii="Sakkal Majalla" w:hAnsi="Sakkal Majalla" w:cs="Sakkal Majalla"/>
          <w:sz w:val="36"/>
          <w:szCs w:val="36"/>
          <w:rtl/>
        </w:rPr>
        <w:t>اختلاف البيئة التشغيلية والثقافية يجعل تعميم نتائج الدراسات الأجنبية على المصانع الغذائية في السعودية محدودًا دون اختبار ميداني</w:t>
      </w:r>
      <w:r w:rsidRPr="00B963FF">
        <w:rPr>
          <w:rFonts w:ascii="Sakkal Majalla" w:hAnsi="Sakkal Majalla" w:cs="Sakkal Majalla"/>
          <w:sz w:val="36"/>
          <w:szCs w:val="36"/>
        </w:rPr>
        <w:t>.</w:t>
      </w:r>
    </w:p>
    <w:p w14:paraId="10154BEF" w14:textId="77777777" w:rsidR="00B963FF" w:rsidRPr="00B963FF" w:rsidRDefault="00B963FF" w:rsidP="00B963FF">
      <w:pPr>
        <w:numPr>
          <w:ilvl w:val="0"/>
          <w:numId w:val="185"/>
        </w:numPr>
        <w:rPr>
          <w:rFonts w:ascii="Sakkal Majalla" w:hAnsi="Sakkal Majalla" w:cs="Sakkal Majalla"/>
          <w:sz w:val="36"/>
          <w:szCs w:val="36"/>
        </w:rPr>
      </w:pPr>
      <w:r w:rsidRPr="00B963FF">
        <w:rPr>
          <w:rFonts w:ascii="Sakkal Majalla" w:hAnsi="Sakkal Majalla" w:cs="Sakkal Majalla"/>
          <w:sz w:val="36"/>
          <w:szCs w:val="36"/>
          <w:rtl/>
        </w:rPr>
        <w:t>دراسات الغذاء الأجنبية تقدّم أدلة على أثر التحسين المستمر، لكنها لا تُغطي دائمًا تفاعل الأبعاد البشرية (المشاركة/التمكين) مع التحسين في بيئات عربية</w:t>
      </w:r>
      <w:r w:rsidRPr="00B963FF">
        <w:rPr>
          <w:rFonts w:ascii="Sakkal Majalla" w:hAnsi="Sakkal Majalla" w:cs="Sakkal Majalla"/>
          <w:sz w:val="36"/>
          <w:szCs w:val="36"/>
        </w:rPr>
        <w:t>.</w:t>
      </w:r>
    </w:p>
    <w:p w14:paraId="6FCA2A17" w14:textId="77777777" w:rsidR="00B963FF" w:rsidRPr="00B963FF" w:rsidRDefault="00B963FF" w:rsidP="00B963FF">
      <w:pPr>
        <w:rPr>
          <w:rFonts w:ascii="Sakkal Majalla" w:hAnsi="Sakkal Majalla" w:cs="Sakkal Majalla"/>
          <w:sz w:val="36"/>
          <w:szCs w:val="36"/>
          <w:rtl/>
        </w:rPr>
      </w:pPr>
      <w:r w:rsidRPr="00B963FF">
        <w:rPr>
          <w:rFonts w:ascii="Sakkal Majalla" w:hAnsi="Sakkal Majalla" w:cs="Sakkal Majalla"/>
          <w:b/>
          <w:bCs/>
          <w:sz w:val="36"/>
          <w:szCs w:val="36"/>
          <w:rtl/>
        </w:rPr>
        <w:t>خلاصة نقدية</w:t>
      </w:r>
      <w:r w:rsidRPr="00B963FF">
        <w:rPr>
          <w:rFonts w:ascii="Sakkal Majalla" w:hAnsi="Sakkal Majalla" w:cs="Sakkal Majalla"/>
          <w:b/>
          <w:bCs/>
          <w:sz w:val="36"/>
          <w:szCs w:val="36"/>
        </w:rPr>
        <w:t>:</w:t>
      </w:r>
      <w:r w:rsidRPr="00B963FF">
        <w:rPr>
          <w:rFonts w:ascii="Sakkal Majalla" w:hAnsi="Sakkal Majalla" w:cs="Sakkal Majalla"/>
          <w:b/>
          <w:bCs/>
          <w:sz w:val="36"/>
          <w:szCs w:val="36"/>
        </w:rPr>
        <w:br/>
      </w:r>
      <w:r w:rsidRPr="00B963FF">
        <w:rPr>
          <w:rFonts w:ascii="Sakkal Majalla" w:hAnsi="Sakkal Majalla" w:cs="Sakkal Majalla"/>
          <w:sz w:val="36"/>
          <w:szCs w:val="36"/>
          <w:rtl/>
        </w:rPr>
        <w:t>تظهر الحاجة إلى اختبار العلاقات السببية في مصنع مخابز سعودي حقيقي، بما يسمح بوزن أثر الثقافة التنظيمية المحلية على قوة العلاقة بين</w:t>
      </w:r>
      <w:r w:rsidRPr="00B963FF">
        <w:rPr>
          <w:rFonts w:ascii="Sakkal Majalla" w:hAnsi="Sakkal Majalla" w:cs="Sakkal Majalla"/>
          <w:sz w:val="36"/>
          <w:szCs w:val="36"/>
        </w:rPr>
        <w:t xml:space="preserve"> TQM </w:t>
      </w:r>
      <w:r w:rsidRPr="00B963FF">
        <w:rPr>
          <w:rFonts w:ascii="Sakkal Majalla" w:hAnsi="Sakkal Majalla" w:cs="Sakkal Majalla"/>
          <w:sz w:val="36"/>
          <w:szCs w:val="36"/>
          <w:rtl/>
        </w:rPr>
        <w:t>والكفاءة</w:t>
      </w:r>
      <w:r w:rsidRPr="00B963FF">
        <w:rPr>
          <w:rFonts w:ascii="Sakkal Majalla" w:hAnsi="Sakkal Majalla" w:cs="Sakkal Majalla"/>
          <w:sz w:val="36"/>
          <w:szCs w:val="36"/>
        </w:rPr>
        <w:t>.</w:t>
      </w:r>
    </w:p>
    <w:p w14:paraId="1A56CA1B" w14:textId="7EFA9F9C"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lastRenderedPageBreak/>
        <w:t>ثالثًا: المقارنة المنهجية (النهج الإحصائي والأداة)</w:t>
      </w:r>
    </w:p>
    <w:p w14:paraId="0E941CCB"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الاتجاه العام</w:t>
      </w:r>
      <w:r w:rsidRPr="00B963FF">
        <w:rPr>
          <w:rFonts w:ascii="Sakkal Majalla" w:hAnsi="Sakkal Majalla" w:cs="Sakkal Majalla"/>
          <w:b/>
          <w:bCs/>
          <w:sz w:val="36"/>
          <w:szCs w:val="36"/>
        </w:rPr>
        <w:t>:</w:t>
      </w:r>
    </w:p>
    <w:p w14:paraId="632146F3" w14:textId="77777777" w:rsidR="00B963FF" w:rsidRPr="00B963FF" w:rsidRDefault="00B963FF" w:rsidP="00B963FF">
      <w:pPr>
        <w:numPr>
          <w:ilvl w:val="0"/>
          <w:numId w:val="186"/>
        </w:numPr>
        <w:rPr>
          <w:rFonts w:ascii="Sakkal Majalla" w:hAnsi="Sakkal Majalla" w:cs="Sakkal Majalla"/>
          <w:sz w:val="36"/>
          <w:szCs w:val="36"/>
        </w:rPr>
      </w:pPr>
      <w:r w:rsidRPr="00B963FF">
        <w:rPr>
          <w:rFonts w:ascii="Sakkal Majalla" w:hAnsi="Sakkal Majalla" w:cs="Sakkal Majalla"/>
          <w:sz w:val="36"/>
          <w:szCs w:val="36"/>
          <w:rtl/>
        </w:rPr>
        <w:t>عربية/سعودية: غالبًا منهج وصفي تحليلي مع ارتباطات ثنائية</w:t>
      </w:r>
      <w:r w:rsidRPr="00B963FF">
        <w:rPr>
          <w:rFonts w:ascii="Sakkal Majalla" w:hAnsi="Sakkal Majalla" w:cs="Sakkal Majalla"/>
          <w:sz w:val="36"/>
          <w:szCs w:val="36"/>
        </w:rPr>
        <w:t xml:space="preserve"> (Pearson)</w:t>
      </w:r>
      <w:r w:rsidRPr="00B963FF">
        <w:rPr>
          <w:rFonts w:ascii="Sakkal Majalla" w:hAnsi="Sakkal Majalla" w:cs="Sakkal Majalla"/>
          <w:sz w:val="36"/>
          <w:szCs w:val="36"/>
          <w:rtl/>
        </w:rPr>
        <w:t>؛ نادرًا ما تُستخدم نماذج انحدار متعددة أو اختبارات متانة، وأحيانًا يضعف توثيق الصدق والثبات</w:t>
      </w:r>
      <w:r w:rsidRPr="00B963FF">
        <w:rPr>
          <w:rFonts w:ascii="Sakkal Majalla" w:hAnsi="Sakkal Majalla" w:cs="Sakkal Majalla"/>
          <w:sz w:val="36"/>
          <w:szCs w:val="36"/>
        </w:rPr>
        <w:t>.</w:t>
      </w:r>
    </w:p>
    <w:p w14:paraId="0EABC2C1" w14:textId="77777777" w:rsidR="00B963FF" w:rsidRPr="00B963FF" w:rsidRDefault="00B963FF" w:rsidP="00B963FF">
      <w:pPr>
        <w:numPr>
          <w:ilvl w:val="0"/>
          <w:numId w:val="186"/>
        </w:numPr>
        <w:rPr>
          <w:rFonts w:ascii="Sakkal Majalla" w:hAnsi="Sakkal Majalla" w:cs="Sakkal Majalla"/>
          <w:sz w:val="36"/>
          <w:szCs w:val="36"/>
        </w:rPr>
      </w:pPr>
      <w:r w:rsidRPr="00B963FF">
        <w:rPr>
          <w:rFonts w:ascii="Sakkal Majalla" w:hAnsi="Sakkal Majalla" w:cs="Sakkal Majalla"/>
          <w:sz w:val="36"/>
          <w:szCs w:val="36"/>
          <w:rtl/>
        </w:rPr>
        <w:t>أجنبية: استخدام موسّع لــالانحدار المتعدد والتحليل الهيكلي</w:t>
      </w:r>
      <w:r w:rsidRPr="00B963FF">
        <w:rPr>
          <w:rFonts w:ascii="Sakkal Majalla" w:hAnsi="Sakkal Majalla" w:cs="Sakkal Majalla"/>
          <w:sz w:val="36"/>
          <w:szCs w:val="36"/>
        </w:rPr>
        <w:t xml:space="preserve"> (SEM)</w:t>
      </w:r>
      <w:r w:rsidRPr="00B963FF">
        <w:rPr>
          <w:rFonts w:ascii="Sakkal Majalla" w:hAnsi="Sakkal Majalla" w:cs="Sakkal Majalla"/>
          <w:sz w:val="36"/>
          <w:szCs w:val="36"/>
          <w:rtl/>
        </w:rPr>
        <w:t>، مع ضبط لمشكلات المنهج</w:t>
      </w:r>
      <w:r w:rsidRPr="00B963FF">
        <w:rPr>
          <w:rFonts w:ascii="Sakkal Majalla" w:hAnsi="Sakkal Majalla" w:cs="Sakkal Majalla"/>
          <w:sz w:val="36"/>
          <w:szCs w:val="36"/>
        </w:rPr>
        <w:t xml:space="preserve"> (Multicollinearity/VIF</w:t>
      </w:r>
      <w:r w:rsidRPr="00B963FF">
        <w:rPr>
          <w:rFonts w:ascii="Sakkal Majalla" w:hAnsi="Sakkal Majalla" w:cs="Sakkal Majalla"/>
          <w:sz w:val="36"/>
          <w:szCs w:val="36"/>
          <w:rtl/>
        </w:rPr>
        <w:t xml:space="preserve">، </w:t>
      </w:r>
      <w:r w:rsidRPr="00B963FF">
        <w:rPr>
          <w:rFonts w:ascii="Sakkal Majalla" w:hAnsi="Sakkal Majalla" w:cs="Sakkal Majalla"/>
          <w:sz w:val="36"/>
          <w:szCs w:val="36"/>
        </w:rPr>
        <w:t>Residuals)</w:t>
      </w:r>
      <w:r w:rsidRPr="00B963FF">
        <w:rPr>
          <w:rFonts w:ascii="Sakkal Majalla" w:hAnsi="Sakkal Majalla" w:cs="Sakkal Majalla"/>
          <w:sz w:val="36"/>
          <w:szCs w:val="36"/>
          <w:rtl/>
        </w:rPr>
        <w:t>، وتوثيقٍ دقيق للأداة</w:t>
      </w:r>
      <w:r w:rsidRPr="00B963FF">
        <w:rPr>
          <w:rFonts w:ascii="Sakkal Majalla" w:hAnsi="Sakkal Majalla" w:cs="Sakkal Majalla"/>
          <w:sz w:val="36"/>
          <w:szCs w:val="36"/>
        </w:rPr>
        <w:t xml:space="preserve"> (Cronbach</w:t>
      </w:r>
      <w:r w:rsidRPr="00B963FF">
        <w:rPr>
          <w:rFonts w:ascii="Sakkal Majalla" w:hAnsi="Sakkal Majalla" w:cs="Sakkal Majalla"/>
          <w:sz w:val="36"/>
          <w:szCs w:val="36"/>
          <w:rtl/>
        </w:rPr>
        <w:t>، تحكيم</w:t>
      </w:r>
      <w:r w:rsidRPr="00B963FF">
        <w:rPr>
          <w:rFonts w:ascii="Sakkal Majalla" w:hAnsi="Sakkal Majalla" w:cs="Sakkal Majalla"/>
          <w:sz w:val="36"/>
          <w:szCs w:val="36"/>
        </w:rPr>
        <w:t>).</w:t>
      </w:r>
    </w:p>
    <w:p w14:paraId="6E5B1DDC"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الملاحظة النقدية</w:t>
      </w:r>
      <w:r w:rsidRPr="00B963FF">
        <w:rPr>
          <w:rFonts w:ascii="Sakkal Majalla" w:hAnsi="Sakkal Majalla" w:cs="Sakkal Majalla"/>
          <w:b/>
          <w:bCs/>
          <w:sz w:val="36"/>
          <w:szCs w:val="36"/>
        </w:rPr>
        <w:t>:</w:t>
      </w:r>
    </w:p>
    <w:p w14:paraId="38956028" w14:textId="77777777" w:rsidR="00B963FF" w:rsidRPr="00B963FF" w:rsidRDefault="00B963FF" w:rsidP="00B963FF">
      <w:pPr>
        <w:numPr>
          <w:ilvl w:val="0"/>
          <w:numId w:val="187"/>
        </w:numPr>
        <w:rPr>
          <w:rFonts w:ascii="Sakkal Majalla" w:hAnsi="Sakkal Majalla" w:cs="Sakkal Majalla"/>
          <w:sz w:val="36"/>
          <w:szCs w:val="36"/>
        </w:rPr>
      </w:pPr>
      <w:r w:rsidRPr="00B963FF">
        <w:rPr>
          <w:rFonts w:ascii="Sakkal Majalla" w:hAnsi="Sakkal Majalla" w:cs="Sakkal Majalla"/>
          <w:sz w:val="36"/>
          <w:szCs w:val="36"/>
          <w:rtl/>
        </w:rPr>
        <w:t>تحدّ بعض الدراسات العربية من القدرة على الاستدلال السببي لاقتصارها على الارتباط الوصفي</w:t>
      </w:r>
      <w:r w:rsidRPr="00B963FF">
        <w:rPr>
          <w:rFonts w:ascii="Sakkal Majalla" w:hAnsi="Sakkal Majalla" w:cs="Sakkal Majalla"/>
          <w:sz w:val="36"/>
          <w:szCs w:val="36"/>
        </w:rPr>
        <w:t>.</w:t>
      </w:r>
    </w:p>
    <w:p w14:paraId="5596B346" w14:textId="77777777" w:rsidR="00B963FF" w:rsidRPr="00B963FF" w:rsidRDefault="00B963FF" w:rsidP="00B963FF">
      <w:pPr>
        <w:numPr>
          <w:ilvl w:val="0"/>
          <w:numId w:val="187"/>
        </w:numPr>
        <w:rPr>
          <w:rFonts w:ascii="Sakkal Majalla" w:hAnsi="Sakkal Majalla" w:cs="Sakkal Majalla"/>
          <w:sz w:val="36"/>
          <w:szCs w:val="36"/>
        </w:rPr>
      </w:pPr>
      <w:r w:rsidRPr="00B963FF">
        <w:rPr>
          <w:rFonts w:ascii="Sakkal Majalla" w:hAnsi="Sakkal Majalla" w:cs="Sakkal Majalla"/>
          <w:sz w:val="36"/>
          <w:szCs w:val="36"/>
          <w:rtl/>
        </w:rPr>
        <w:t>في المقابل، لا تراعي بعض الدراسات الأجنبية التباين الثقافي والهيكلي بين البيئات، ما قد يحدّ من صلاحية التعميم</w:t>
      </w:r>
      <w:r w:rsidRPr="00B963FF">
        <w:rPr>
          <w:rFonts w:ascii="Sakkal Majalla" w:hAnsi="Sakkal Majalla" w:cs="Sakkal Majalla"/>
          <w:sz w:val="36"/>
          <w:szCs w:val="36"/>
        </w:rPr>
        <w:t>.</w:t>
      </w:r>
    </w:p>
    <w:p w14:paraId="11686EFB"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b/>
          <w:bCs/>
          <w:sz w:val="36"/>
          <w:szCs w:val="36"/>
          <w:rtl/>
        </w:rPr>
        <w:t>خلاصة نقدية</w:t>
      </w:r>
      <w:r w:rsidRPr="00B963FF">
        <w:rPr>
          <w:rFonts w:ascii="Sakkal Majalla" w:hAnsi="Sakkal Majalla" w:cs="Sakkal Majalla"/>
          <w:b/>
          <w:bCs/>
          <w:sz w:val="36"/>
          <w:szCs w:val="36"/>
        </w:rPr>
        <w:t>:</w:t>
      </w:r>
      <w:r w:rsidRPr="00B963FF">
        <w:rPr>
          <w:rFonts w:ascii="Sakkal Majalla" w:hAnsi="Sakkal Majalla" w:cs="Sakkal Majalla"/>
          <w:b/>
          <w:bCs/>
          <w:sz w:val="36"/>
          <w:szCs w:val="36"/>
        </w:rPr>
        <w:br/>
      </w:r>
      <w:r w:rsidRPr="00B963FF">
        <w:rPr>
          <w:rFonts w:ascii="Sakkal Majalla" w:hAnsi="Sakkal Majalla" w:cs="Sakkal Majalla"/>
          <w:sz w:val="36"/>
          <w:szCs w:val="36"/>
          <w:rtl/>
        </w:rPr>
        <w:t>أفضل تصميم منهجي للدراسات العربية المقبلة — ومنها هذه الدراسة — هو الجمع بين</w:t>
      </w:r>
      <w:r w:rsidRPr="00B963FF">
        <w:rPr>
          <w:rFonts w:ascii="Sakkal Majalla" w:hAnsi="Sakkal Majalla" w:cs="Sakkal Majalla"/>
          <w:sz w:val="36"/>
          <w:szCs w:val="36"/>
        </w:rPr>
        <w:t>:</w:t>
      </w:r>
    </w:p>
    <w:p w14:paraId="6E7651E5" w14:textId="77777777" w:rsidR="00B963FF" w:rsidRPr="00B963FF" w:rsidRDefault="00B963FF" w:rsidP="00B963FF">
      <w:pPr>
        <w:numPr>
          <w:ilvl w:val="0"/>
          <w:numId w:val="188"/>
        </w:numPr>
        <w:rPr>
          <w:rFonts w:ascii="Sakkal Majalla" w:hAnsi="Sakkal Majalla" w:cs="Sakkal Majalla"/>
          <w:sz w:val="36"/>
          <w:szCs w:val="36"/>
        </w:rPr>
      </w:pPr>
      <w:r w:rsidRPr="00B963FF">
        <w:rPr>
          <w:rFonts w:ascii="Sakkal Majalla" w:hAnsi="Sakkal Majalla" w:cs="Sakkal Majalla"/>
          <w:sz w:val="36"/>
          <w:szCs w:val="36"/>
          <w:rtl/>
        </w:rPr>
        <w:t xml:space="preserve">تحكيم الأداة وثباتها </w:t>
      </w:r>
      <w:r w:rsidRPr="00B963FF">
        <w:rPr>
          <w:rFonts w:ascii="Sakkal Majalla" w:hAnsi="Sakkal Majalla" w:cs="Sakkal Majalla"/>
          <w:sz w:val="36"/>
          <w:szCs w:val="36"/>
        </w:rPr>
        <w:t>(Cronbach/</w:t>
      </w:r>
      <w:r w:rsidRPr="00B963FF">
        <w:rPr>
          <w:rFonts w:ascii="Sakkal Majalla" w:hAnsi="Sakkal Majalla" w:cs="Sakkal Majalla"/>
          <w:sz w:val="36"/>
          <w:szCs w:val="36"/>
          <w:rtl/>
        </w:rPr>
        <w:t>تحكيم خبراء</w:t>
      </w:r>
      <w:r w:rsidRPr="00B963FF">
        <w:rPr>
          <w:rFonts w:ascii="Sakkal Majalla" w:hAnsi="Sakkal Majalla" w:cs="Sakkal Majalla"/>
          <w:sz w:val="36"/>
          <w:szCs w:val="36"/>
        </w:rPr>
        <w:t>).</w:t>
      </w:r>
    </w:p>
    <w:p w14:paraId="4C30BFAB" w14:textId="77777777" w:rsidR="00B963FF" w:rsidRPr="00B963FF" w:rsidRDefault="00B963FF" w:rsidP="00B963FF">
      <w:pPr>
        <w:numPr>
          <w:ilvl w:val="0"/>
          <w:numId w:val="188"/>
        </w:numPr>
        <w:rPr>
          <w:rFonts w:ascii="Sakkal Majalla" w:hAnsi="Sakkal Majalla" w:cs="Sakkal Majalla"/>
          <w:sz w:val="36"/>
          <w:szCs w:val="36"/>
        </w:rPr>
      </w:pPr>
      <w:r w:rsidRPr="00B963FF">
        <w:rPr>
          <w:rFonts w:ascii="Sakkal Majalla" w:hAnsi="Sakkal Majalla" w:cs="Sakkal Majalla"/>
          <w:sz w:val="36"/>
          <w:szCs w:val="36"/>
          <w:rtl/>
        </w:rPr>
        <w:t>تحليل وصفي قوي</w:t>
      </w:r>
      <w:r w:rsidRPr="00B963FF">
        <w:rPr>
          <w:rFonts w:ascii="Sakkal Majalla" w:hAnsi="Sakkal Majalla" w:cs="Sakkal Majalla"/>
          <w:sz w:val="36"/>
          <w:szCs w:val="36"/>
        </w:rPr>
        <w:t>.</w:t>
      </w:r>
    </w:p>
    <w:p w14:paraId="0535D82B" w14:textId="77777777" w:rsidR="00B963FF" w:rsidRPr="00B963FF" w:rsidRDefault="00B963FF" w:rsidP="00B963FF">
      <w:pPr>
        <w:numPr>
          <w:ilvl w:val="0"/>
          <w:numId w:val="188"/>
        </w:numPr>
        <w:rPr>
          <w:rFonts w:ascii="Sakkal Majalla" w:hAnsi="Sakkal Majalla" w:cs="Sakkal Majalla"/>
          <w:sz w:val="36"/>
          <w:szCs w:val="36"/>
        </w:rPr>
      </w:pPr>
      <w:r w:rsidRPr="00B963FF">
        <w:rPr>
          <w:rFonts w:ascii="Sakkal Majalla" w:hAnsi="Sakkal Majalla" w:cs="Sakkal Majalla"/>
          <w:sz w:val="36"/>
          <w:szCs w:val="36"/>
          <w:rtl/>
        </w:rPr>
        <w:t xml:space="preserve">اختبارات سببية متعددة </w:t>
      </w:r>
      <w:r w:rsidRPr="00B963FF">
        <w:rPr>
          <w:rFonts w:ascii="Sakkal Majalla" w:hAnsi="Sakkal Majalla" w:cs="Sakkal Majalla"/>
          <w:sz w:val="36"/>
          <w:szCs w:val="36"/>
        </w:rPr>
        <w:t>(</w:t>
      </w:r>
      <w:r w:rsidRPr="00B963FF">
        <w:rPr>
          <w:rFonts w:ascii="Sakkal Majalla" w:hAnsi="Sakkal Majalla" w:cs="Sakkal Majalla"/>
          <w:sz w:val="36"/>
          <w:szCs w:val="36"/>
          <w:rtl/>
        </w:rPr>
        <w:t>انحدار بسيط/متعدد، وربما اختبار فروق</w:t>
      </w:r>
      <w:r w:rsidRPr="00B963FF">
        <w:rPr>
          <w:rFonts w:ascii="Sakkal Majalla" w:hAnsi="Sakkal Majalla" w:cs="Sakkal Majalla"/>
          <w:sz w:val="36"/>
          <w:szCs w:val="36"/>
        </w:rPr>
        <w:t xml:space="preserve"> ANOVA </w:t>
      </w:r>
      <w:r w:rsidRPr="00B963FF">
        <w:rPr>
          <w:rFonts w:ascii="Sakkal Majalla" w:hAnsi="Sakkal Majalla" w:cs="Sakkal Majalla"/>
          <w:sz w:val="36"/>
          <w:szCs w:val="36"/>
          <w:rtl/>
        </w:rPr>
        <w:t>عند الحاجة</w:t>
      </w:r>
      <w:r w:rsidRPr="00B963FF">
        <w:rPr>
          <w:rFonts w:ascii="Sakkal Majalla" w:hAnsi="Sakkal Majalla" w:cs="Sakkal Majalla"/>
          <w:sz w:val="36"/>
          <w:szCs w:val="36"/>
        </w:rPr>
        <w:t>).</w:t>
      </w:r>
    </w:p>
    <w:p w14:paraId="7DB2A350" w14:textId="77777777" w:rsidR="00B963FF" w:rsidRDefault="00B963FF" w:rsidP="00B963FF">
      <w:pPr>
        <w:numPr>
          <w:ilvl w:val="0"/>
          <w:numId w:val="188"/>
        </w:numPr>
        <w:rPr>
          <w:rFonts w:ascii="Sakkal Majalla" w:hAnsi="Sakkal Majalla" w:cs="Sakkal Majalla"/>
          <w:sz w:val="36"/>
          <w:szCs w:val="36"/>
        </w:rPr>
      </w:pPr>
      <w:r w:rsidRPr="00B963FF">
        <w:rPr>
          <w:rFonts w:ascii="Sakkal Majalla" w:hAnsi="Sakkal Majalla" w:cs="Sakkal Majalla"/>
          <w:sz w:val="36"/>
          <w:szCs w:val="36"/>
          <w:rtl/>
        </w:rPr>
        <w:t xml:space="preserve">اختبارات متانة </w:t>
      </w:r>
      <w:r w:rsidRPr="00B963FF">
        <w:rPr>
          <w:rFonts w:ascii="Sakkal Majalla" w:hAnsi="Sakkal Majalla" w:cs="Sakkal Majalla"/>
          <w:sz w:val="36"/>
          <w:szCs w:val="36"/>
        </w:rPr>
        <w:t>(VIF</w:t>
      </w:r>
      <w:r w:rsidRPr="00B963FF">
        <w:rPr>
          <w:rFonts w:ascii="Sakkal Majalla" w:hAnsi="Sakkal Majalla" w:cs="Sakkal Majalla"/>
          <w:sz w:val="36"/>
          <w:szCs w:val="36"/>
          <w:rtl/>
        </w:rPr>
        <w:t xml:space="preserve">، </w:t>
      </w:r>
      <w:r w:rsidRPr="00B963FF">
        <w:rPr>
          <w:rFonts w:ascii="Sakkal Majalla" w:hAnsi="Sakkal Majalla" w:cs="Sakkal Majalla"/>
          <w:sz w:val="36"/>
          <w:szCs w:val="36"/>
        </w:rPr>
        <w:t>Durbin–Watson</w:t>
      </w:r>
      <w:r w:rsidRPr="00B963FF">
        <w:rPr>
          <w:rFonts w:ascii="Sakkal Majalla" w:hAnsi="Sakkal Majalla" w:cs="Sakkal Majalla"/>
          <w:sz w:val="36"/>
          <w:szCs w:val="36"/>
          <w:rtl/>
        </w:rPr>
        <w:t>، حساسية النموذج</w:t>
      </w:r>
      <w:r w:rsidRPr="00B963FF">
        <w:rPr>
          <w:rFonts w:ascii="Sakkal Majalla" w:hAnsi="Sakkal Majalla" w:cs="Sakkal Majalla"/>
          <w:sz w:val="36"/>
          <w:szCs w:val="36"/>
        </w:rPr>
        <w:t>).</w:t>
      </w:r>
    </w:p>
    <w:p w14:paraId="6BB32740" w14:textId="77777777" w:rsidR="00B963FF" w:rsidRPr="00B963FF" w:rsidRDefault="00B963FF" w:rsidP="00B963FF">
      <w:pPr>
        <w:rPr>
          <w:rFonts w:ascii="Sakkal Majalla" w:hAnsi="Sakkal Majalla" w:cs="Sakkal Majalla"/>
          <w:sz w:val="36"/>
          <w:szCs w:val="36"/>
        </w:rPr>
      </w:pPr>
    </w:p>
    <w:p w14:paraId="5888AF80"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lastRenderedPageBreak/>
        <w:t>رابعًا: المقارنة القياسية (المتغيرات والمؤشرات)</w:t>
      </w:r>
    </w:p>
    <w:p w14:paraId="0EC1B5CB"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الاتجاه العام</w:t>
      </w:r>
      <w:r w:rsidRPr="00B963FF">
        <w:rPr>
          <w:rFonts w:ascii="Sakkal Majalla" w:hAnsi="Sakkal Majalla" w:cs="Sakkal Majalla"/>
          <w:b/>
          <w:bCs/>
          <w:sz w:val="36"/>
          <w:szCs w:val="36"/>
        </w:rPr>
        <w:t>:</w:t>
      </w:r>
    </w:p>
    <w:p w14:paraId="3867DCA0" w14:textId="77777777" w:rsidR="00B963FF" w:rsidRPr="00B963FF" w:rsidRDefault="00B963FF" w:rsidP="00B963FF">
      <w:pPr>
        <w:numPr>
          <w:ilvl w:val="0"/>
          <w:numId w:val="189"/>
        </w:numPr>
        <w:rPr>
          <w:rFonts w:ascii="Sakkal Majalla" w:hAnsi="Sakkal Majalla" w:cs="Sakkal Majalla"/>
          <w:sz w:val="36"/>
          <w:szCs w:val="36"/>
        </w:rPr>
      </w:pPr>
      <w:r w:rsidRPr="00B963FF">
        <w:rPr>
          <w:rFonts w:ascii="Sakkal Majalla" w:hAnsi="Sakkal Majalla" w:cs="Sakkal Majalla"/>
          <w:sz w:val="36"/>
          <w:szCs w:val="36"/>
          <w:rtl/>
        </w:rPr>
        <w:t>عربية/سعودية: قياس الأبعاد الثلاثة (القيادة–التدريب–المشاركة)، وقياس الأداء غالبًا عبر رضا العملاء أو الإنتاجية العامة</w:t>
      </w:r>
      <w:r w:rsidRPr="00B963FF">
        <w:rPr>
          <w:rFonts w:ascii="Sakkal Majalla" w:hAnsi="Sakkal Majalla" w:cs="Sakkal Majalla"/>
          <w:sz w:val="36"/>
          <w:szCs w:val="36"/>
        </w:rPr>
        <w:t>.</w:t>
      </w:r>
    </w:p>
    <w:p w14:paraId="0387C297" w14:textId="77777777" w:rsidR="00B963FF" w:rsidRPr="00B963FF" w:rsidRDefault="00B963FF" w:rsidP="00B963FF">
      <w:pPr>
        <w:numPr>
          <w:ilvl w:val="0"/>
          <w:numId w:val="189"/>
        </w:numPr>
        <w:rPr>
          <w:rFonts w:ascii="Sakkal Majalla" w:hAnsi="Sakkal Majalla" w:cs="Sakkal Majalla"/>
          <w:sz w:val="36"/>
          <w:szCs w:val="36"/>
        </w:rPr>
      </w:pPr>
      <w:r w:rsidRPr="00B963FF">
        <w:rPr>
          <w:rFonts w:ascii="Sakkal Majalla" w:hAnsi="Sakkal Majalla" w:cs="Sakkal Majalla"/>
          <w:sz w:val="36"/>
          <w:szCs w:val="36"/>
          <w:rtl/>
        </w:rPr>
        <w:t xml:space="preserve">أجنبية: إدراج التحسين المستمر كعنصر محوري، وربط الأداء بمؤشرات كفاءة تشغيلية دقيقة </w:t>
      </w:r>
      <w:r w:rsidRPr="00B963FF">
        <w:rPr>
          <w:rFonts w:ascii="Sakkal Majalla" w:hAnsi="Sakkal Majalla" w:cs="Sakkal Majalla"/>
          <w:sz w:val="36"/>
          <w:szCs w:val="36"/>
        </w:rPr>
        <w:t>(</w:t>
      </w:r>
      <w:r w:rsidRPr="00B963FF">
        <w:rPr>
          <w:rFonts w:ascii="Sakkal Majalla" w:hAnsi="Sakkal Majalla" w:cs="Sakkal Majalla"/>
          <w:sz w:val="36"/>
          <w:szCs w:val="36"/>
          <w:rtl/>
        </w:rPr>
        <w:t xml:space="preserve">زمن الدورة، </w:t>
      </w:r>
      <w:r w:rsidRPr="00B963FF">
        <w:rPr>
          <w:rFonts w:ascii="Sakkal Majalla" w:hAnsi="Sakkal Majalla" w:cs="Sakkal Majalla"/>
          <w:sz w:val="36"/>
          <w:szCs w:val="36"/>
        </w:rPr>
        <w:t>DPMO</w:t>
      </w:r>
      <w:r w:rsidRPr="00B963FF">
        <w:rPr>
          <w:rFonts w:ascii="Sakkal Majalla" w:hAnsi="Sakkal Majalla" w:cs="Sakkal Majalla"/>
          <w:sz w:val="36"/>
          <w:szCs w:val="36"/>
          <w:rtl/>
        </w:rPr>
        <w:t xml:space="preserve">، </w:t>
      </w:r>
      <w:r w:rsidRPr="00B963FF">
        <w:rPr>
          <w:rFonts w:ascii="Sakkal Majalla" w:hAnsi="Sakkal Majalla" w:cs="Sakkal Majalla"/>
          <w:sz w:val="36"/>
          <w:szCs w:val="36"/>
        </w:rPr>
        <w:t>%Scrap</w:t>
      </w:r>
      <w:r w:rsidRPr="00B963FF">
        <w:rPr>
          <w:rFonts w:ascii="Sakkal Majalla" w:hAnsi="Sakkal Majalla" w:cs="Sakkal Majalla"/>
          <w:sz w:val="36"/>
          <w:szCs w:val="36"/>
          <w:rtl/>
        </w:rPr>
        <w:t xml:space="preserve">، </w:t>
      </w:r>
      <w:r w:rsidRPr="00B963FF">
        <w:rPr>
          <w:rFonts w:ascii="Sakkal Majalla" w:hAnsi="Sakkal Majalla" w:cs="Sakkal Majalla"/>
          <w:sz w:val="36"/>
          <w:szCs w:val="36"/>
        </w:rPr>
        <w:t>OTIF).</w:t>
      </w:r>
    </w:p>
    <w:p w14:paraId="0A40D3E1"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الملاحظة النقدية</w:t>
      </w:r>
      <w:r w:rsidRPr="00B963FF">
        <w:rPr>
          <w:rFonts w:ascii="Sakkal Majalla" w:hAnsi="Sakkal Majalla" w:cs="Sakkal Majalla"/>
          <w:b/>
          <w:bCs/>
          <w:sz w:val="36"/>
          <w:szCs w:val="36"/>
        </w:rPr>
        <w:t>:</w:t>
      </w:r>
    </w:p>
    <w:p w14:paraId="740D1AFA" w14:textId="77777777" w:rsidR="00B963FF" w:rsidRPr="00B963FF" w:rsidRDefault="00B963FF" w:rsidP="00B963FF">
      <w:pPr>
        <w:numPr>
          <w:ilvl w:val="0"/>
          <w:numId w:val="190"/>
        </w:numPr>
        <w:rPr>
          <w:rFonts w:ascii="Sakkal Majalla" w:hAnsi="Sakkal Majalla" w:cs="Sakkal Majalla"/>
          <w:sz w:val="36"/>
          <w:szCs w:val="36"/>
        </w:rPr>
      </w:pPr>
      <w:r w:rsidRPr="00B963FF">
        <w:rPr>
          <w:rFonts w:ascii="Sakkal Majalla" w:hAnsi="Sakkal Majalla" w:cs="Sakkal Majalla"/>
          <w:sz w:val="36"/>
          <w:szCs w:val="36"/>
          <w:rtl/>
        </w:rPr>
        <w:t>قياس الأداء عبر الرضا فقط يُضعف القدرة على إثبات التأثير التشغيلي للجودة الشاملة</w:t>
      </w:r>
      <w:r w:rsidRPr="00B963FF">
        <w:rPr>
          <w:rFonts w:ascii="Sakkal Majalla" w:hAnsi="Sakkal Majalla" w:cs="Sakkal Majalla"/>
          <w:sz w:val="36"/>
          <w:szCs w:val="36"/>
        </w:rPr>
        <w:t>.</w:t>
      </w:r>
    </w:p>
    <w:p w14:paraId="35D0EA86" w14:textId="77777777" w:rsidR="00B963FF" w:rsidRPr="00B963FF" w:rsidRDefault="00B963FF" w:rsidP="00B963FF">
      <w:pPr>
        <w:numPr>
          <w:ilvl w:val="0"/>
          <w:numId w:val="190"/>
        </w:numPr>
        <w:rPr>
          <w:rFonts w:ascii="Sakkal Majalla" w:hAnsi="Sakkal Majalla" w:cs="Sakkal Majalla"/>
          <w:sz w:val="36"/>
          <w:szCs w:val="36"/>
        </w:rPr>
      </w:pPr>
      <w:r w:rsidRPr="00B963FF">
        <w:rPr>
          <w:rFonts w:ascii="Sakkal Majalla" w:hAnsi="Sakkal Majalla" w:cs="Sakkal Majalla"/>
          <w:sz w:val="36"/>
          <w:szCs w:val="36"/>
          <w:rtl/>
        </w:rPr>
        <w:t>الاعتماد على المؤشرات التشغيلية يقدّم برهانًا أدق على الكفاءة لكنه يتطلب توافر بيانات إنتاجية</w:t>
      </w:r>
      <w:r w:rsidRPr="00B963FF">
        <w:rPr>
          <w:rFonts w:ascii="Sakkal Majalla" w:hAnsi="Sakkal Majalla" w:cs="Sakkal Majalla"/>
          <w:sz w:val="36"/>
          <w:szCs w:val="36"/>
        </w:rPr>
        <w:t>.</w:t>
      </w:r>
    </w:p>
    <w:p w14:paraId="2AC1DA57"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خلاصة نقدية</w:t>
      </w:r>
      <w:r w:rsidRPr="00B963FF">
        <w:rPr>
          <w:rFonts w:ascii="Sakkal Majalla" w:hAnsi="Sakkal Majalla" w:cs="Sakkal Majalla"/>
          <w:b/>
          <w:bCs/>
          <w:sz w:val="36"/>
          <w:szCs w:val="36"/>
        </w:rPr>
        <w:t>:</w:t>
      </w:r>
      <w:r w:rsidRPr="00B963FF">
        <w:rPr>
          <w:rFonts w:ascii="Sakkal Majalla" w:hAnsi="Sakkal Majalla" w:cs="Sakkal Majalla"/>
          <w:b/>
          <w:bCs/>
          <w:sz w:val="36"/>
          <w:szCs w:val="36"/>
        </w:rPr>
        <w:br/>
      </w:r>
      <w:r w:rsidRPr="00B963FF">
        <w:rPr>
          <w:rFonts w:ascii="Sakkal Majalla" w:hAnsi="Sakkal Majalla" w:cs="Sakkal Majalla"/>
          <w:sz w:val="36"/>
          <w:szCs w:val="36"/>
          <w:rtl/>
        </w:rPr>
        <w:t>تعتمد الدراسة الحالية مؤشرات تشغيلية مباشرة (وقت/تكلفة/جودة/إنتاجية/رضا) لإثبات الأثر السببي لتطبيق</w:t>
      </w:r>
      <w:r w:rsidRPr="00B963FF">
        <w:rPr>
          <w:rFonts w:ascii="Sakkal Majalla" w:hAnsi="Sakkal Majalla" w:cs="Sakkal Majalla"/>
          <w:sz w:val="36"/>
          <w:szCs w:val="36"/>
        </w:rPr>
        <w:t xml:space="preserve"> TQM </w:t>
      </w:r>
      <w:r w:rsidRPr="00B963FF">
        <w:rPr>
          <w:rFonts w:ascii="Sakkal Majalla" w:hAnsi="Sakkal Majalla" w:cs="Sakkal Majalla"/>
          <w:sz w:val="36"/>
          <w:szCs w:val="36"/>
          <w:rtl/>
        </w:rPr>
        <w:t>على الكفاءة</w:t>
      </w:r>
      <w:r w:rsidRPr="00B963FF">
        <w:rPr>
          <w:rFonts w:ascii="Sakkal Majalla" w:hAnsi="Sakkal Majalla" w:cs="Sakkal Majalla"/>
          <w:sz w:val="36"/>
          <w:szCs w:val="36"/>
        </w:rPr>
        <w:t>.</w:t>
      </w:r>
    </w:p>
    <w:p w14:paraId="69E21644" w14:textId="7E470F46" w:rsidR="00B963FF" w:rsidRPr="00B963FF" w:rsidRDefault="00B963FF" w:rsidP="00B963FF">
      <w:pPr>
        <w:rPr>
          <w:rFonts w:ascii="Sakkal Majalla" w:hAnsi="Sakkal Majalla" w:cs="Sakkal Majalla"/>
          <w:b/>
          <w:bCs/>
          <w:sz w:val="36"/>
          <w:szCs w:val="36"/>
        </w:rPr>
      </w:pPr>
    </w:p>
    <w:p w14:paraId="217D26AA"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خامسًا: التهديدات المشتركة لصدق النتائج (نقد منهجي)</w:t>
      </w:r>
    </w:p>
    <w:p w14:paraId="59411A2D" w14:textId="77777777" w:rsidR="00B963FF" w:rsidRPr="00B963FF" w:rsidRDefault="00B963FF" w:rsidP="00B963FF">
      <w:pPr>
        <w:numPr>
          <w:ilvl w:val="0"/>
          <w:numId w:val="191"/>
        </w:numPr>
        <w:rPr>
          <w:rFonts w:ascii="Sakkal Majalla" w:hAnsi="Sakkal Majalla" w:cs="Sakkal Majalla"/>
          <w:sz w:val="36"/>
          <w:szCs w:val="36"/>
        </w:rPr>
      </w:pPr>
      <w:r w:rsidRPr="00B963FF">
        <w:rPr>
          <w:rFonts w:ascii="Sakkal Majalla" w:hAnsi="Sakkal Majalla" w:cs="Sakkal Majalla"/>
          <w:sz w:val="36"/>
          <w:szCs w:val="36"/>
          <w:rtl/>
        </w:rPr>
        <w:t>تحيز الأداة الذاتية</w:t>
      </w:r>
      <w:r w:rsidRPr="00B963FF">
        <w:rPr>
          <w:rFonts w:ascii="Sakkal Majalla" w:hAnsi="Sakkal Majalla" w:cs="Sakkal Majalla"/>
          <w:sz w:val="36"/>
          <w:szCs w:val="36"/>
        </w:rPr>
        <w:t xml:space="preserve"> (Self-report bias): </w:t>
      </w:r>
      <w:r w:rsidRPr="00B963FF">
        <w:rPr>
          <w:rFonts w:ascii="Sakkal Majalla" w:hAnsi="Sakkal Majalla" w:cs="Sakkal Majalla"/>
          <w:sz w:val="36"/>
          <w:szCs w:val="36"/>
          <w:rtl/>
        </w:rPr>
        <w:t>الاستناد على استبانات فقط قد يرفع احتمالية التحيز الإدراكي</w:t>
      </w:r>
      <w:r w:rsidRPr="00B963FF">
        <w:rPr>
          <w:rFonts w:ascii="Sakkal Majalla" w:hAnsi="Sakkal Majalla" w:cs="Sakkal Majalla"/>
          <w:sz w:val="36"/>
          <w:szCs w:val="36"/>
        </w:rPr>
        <w:t>.</w:t>
      </w:r>
      <w:r w:rsidRPr="00B963FF">
        <w:rPr>
          <w:rFonts w:ascii="Sakkal Majalla" w:hAnsi="Sakkal Majalla" w:cs="Sakkal Majalla"/>
          <w:sz w:val="36"/>
          <w:szCs w:val="36"/>
        </w:rPr>
        <w:br/>
      </w:r>
      <w:r w:rsidRPr="00B963FF">
        <w:rPr>
          <w:rFonts w:ascii="Sakkal Majalla" w:hAnsi="Sakkal Majalla" w:cs="Sakkal Majalla"/>
          <w:sz w:val="36"/>
          <w:szCs w:val="36"/>
          <w:rtl/>
        </w:rPr>
        <w:t>المعالجة المقترحة</w:t>
      </w:r>
      <w:r w:rsidRPr="00B963FF">
        <w:rPr>
          <w:rFonts w:ascii="Sakkal Majalla" w:hAnsi="Sakkal Majalla" w:cs="Sakkal Majalla"/>
          <w:sz w:val="36"/>
          <w:szCs w:val="36"/>
        </w:rPr>
        <w:t xml:space="preserve">: </w:t>
      </w:r>
      <w:r w:rsidRPr="00B963FF">
        <w:rPr>
          <w:rFonts w:ascii="Sakkal Majalla" w:hAnsi="Sakkal Majalla" w:cs="Sakkal Majalla"/>
          <w:sz w:val="36"/>
          <w:szCs w:val="36"/>
          <w:rtl/>
        </w:rPr>
        <w:t>تعزيز الانعكاس الإحصائي عبر تحليل متعدد ومقارنة النتائج بمؤشرات تشغيلية موضوعية</w:t>
      </w:r>
      <w:r w:rsidRPr="00B963FF">
        <w:rPr>
          <w:rFonts w:ascii="Sakkal Majalla" w:hAnsi="Sakkal Majalla" w:cs="Sakkal Majalla"/>
          <w:sz w:val="36"/>
          <w:szCs w:val="36"/>
        </w:rPr>
        <w:t>.</w:t>
      </w:r>
    </w:p>
    <w:p w14:paraId="3196290F" w14:textId="77777777" w:rsidR="00B963FF" w:rsidRPr="00B963FF" w:rsidRDefault="00B963FF" w:rsidP="00B963FF">
      <w:pPr>
        <w:numPr>
          <w:ilvl w:val="0"/>
          <w:numId w:val="191"/>
        </w:numPr>
        <w:rPr>
          <w:rFonts w:ascii="Sakkal Majalla" w:hAnsi="Sakkal Majalla" w:cs="Sakkal Majalla"/>
          <w:sz w:val="36"/>
          <w:szCs w:val="36"/>
        </w:rPr>
      </w:pPr>
      <w:r w:rsidRPr="00B963FF">
        <w:rPr>
          <w:rFonts w:ascii="Sakkal Majalla" w:hAnsi="Sakkal Majalla" w:cs="Sakkal Majalla"/>
          <w:sz w:val="36"/>
          <w:szCs w:val="36"/>
          <w:rtl/>
        </w:rPr>
        <w:t>التعميم المحدود</w:t>
      </w:r>
      <w:r w:rsidRPr="00B963FF">
        <w:rPr>
          <w:rFonts w:ascii="Sakkal Majalla" w:hAnsi="Sakkal Majalla" w:cs="Sakkal Majalla"/>
          <w:sz w:val="36"/>
          <w:szCs w:val="36"/>
        </w:rPr>
        <w:t xml:space="preserve"> (External Validity): </w:t>
      </w:r>
      <w:r w:rsidRPr="00B963FF">
        <w:rPr>
          <w:rFonts w:ascii="Sakkal Majalla" w:hAnsi="Sakkal Majalla" w:cs="Sakkal Majalla"/>
          <w:sz w:val="36"/>
          <w:szCs w:val="36"/>
          <w:rtl/>
        </w:rPr>
        <w:t>اختلاف البيئات (ثقافيًا/تشغيليًا) يحد من التعميم</w:t>
      </w:r>
      <w:r w:rsidRPr="00B963FF">
        <w:rPr>
          <w:rFonts w:ascii="Sakkal Majalla" w:hAnsi="Sakkal Majalla" w:cs="Sakkal Majalla"/>
          <w:sz w:val="36"/>
          <w:szCs w:val="36"/>
        </w:rPr>
        <w:t>.</w:t>
      </w:r>
      <w:r w:rsidRPr="00B963FF">
        <w:rPr>
          <w:rFonts w:ascii="Sakkal Majalla" w:hAnsi="Sakkal Majalla" w:cs="Sakkal Majalla"/>
          <w:sz w:val="36"/>
          <w:szCs w:val="36"/>
        </w:rPr>
        <w:br/>
      </w:r>
      <w:r w:rsidRPr="00B963FF">
        <w:rPr>
          <w:rFonts w:ascii="Sakkal Majalla" w:hAnsi="Sakkal Majalla" w:cs="Sakkal Majalla"/>
          <w:sz w:val="36"/>
          <w:szCs w:val="36"/>
          <w:rtl/>
        </w:rPr>
        <w:lastRenderedPageBreak/>
        <w:t>المعالجة</w:t>
      </w:r>
      <w:r w:rsidRPr="00B963FF">
        <w:rPr>
          <w:rFonts w:ascii="Sakkal Majalla" w:hAnsi="Sakkal Majalla" w:cs="Sakkal Majalla"/>
          <w:sz w:val="36"/>
          <w:szCs w:val="36"/>
        </w:rPr>
        <w:t xml:space="preserve">: </w:t>
      </w:r>
      <w:r w:rsidRPr="00B963FF">
        <w:rPr>
          <w:rFonts w:ascii="Sakkal Majalla" w:hAnsi="Sakkal Majalla" w:cs="Sakkal Majalla"/>
          <w:sz w:val="36"/>
          <w:szCs w:val="36"/>
          <w:rtl/>
        </w:rPr>
        <w:t>توصية بدراسات مقارنة في مناطق سعودية متعددة وقطاعات غذائية أخرى</w:t>
      </w:r>
      <w:r w:rsidRPr="00B963FF">
        <w:rPr>
          <w:rFonts w:ascii="Sakkal Majalla" w:hAnsi="Sakkal Majalla" w:cs="Sakkal Majalla"/>
          <w:sz w:val="36"/>
          <w:szCs w:val="36"/>
        </w:rPr>
        <w:t>.</w:t>
      </w:r>
    </w:p>
    <w:p w14:paraId="68B1EFD3" w14:textId="77777777" w:rsidR="00B963FF" w:rsidRPr="00B963FF" w:rsidRDefault="00B963FF" w:rsidP="00B963FF">
      <w:pPr>
        <w:numPr>
          <w:ilvl w:val="0"/>
          <w:numId w:val="191"/>
        </w:numPr>
        <w:rPr>
          <w:rFonts w:ascii="Sakkal Majalla" w:hAnsi="Sakkal Majalla" w:cs="Sakkal Majalla"/>
          <w:sz w:val="36"/>
          <w:szCs w:val="36"/>
        </w:rPr>
      </w:pPr>
      <w:r w:rsidRPr="00B963FF">
        <w:rPr>
          <w:rFonts w:ascii="Sakkal Majalla" w:hAnsi="Sakkal Majalla" w:cs="Sakkal Majalla"/>
          <w:sz w:val="36"/>
          <w:szCs w:val="36"/>
          <w:rtl/>
        </w:rPr>
        <w:t>التزامن الزمني</w:t>
      </w:r>
      <w:r w:rsidRPr="00B963FF">
        <w:rPr>
          <w:rFonts w:ascii="Sakkal Majalla" w:hAnsi="Sakkal Majalla" w:cs="Sakkal Majalla"/>
          <w:sz w:val="36"/>
          <w:szCs w:val="36"/>
        </w:rPr>
        <w:t xml:space="preserve"> (Cross-sectional limitation): </w:t>
      </w:r>
      <w:r w:rsidRPr="00B963FF">
        <w:rPr>
          <w:rFonts w:ascii="Sakkal Majalla" w:hAnsi="Sakkal Majalla" w:cs="Sakkal Majalla"/>
          <w:sz w:val="36"/>
          <w:szCs w:val="36"/>
          <w:rtl/>
        </w:rPr>
        <w:t>التصميم المقطعي لا يثبت السببية الزمنية</w:t>
      </w:r>
      <w:r w:rsidRPr="00B963FF">
        <w:rPr>
          <w:rFonts w:ascii="Sakkal Majalla" w:hAnsi="Sakkal Majalla" w:cs="Sakkal Majalla"/>
          <w:sz w:val="36"/>
          <w:szCs w:val="36"/>
        </w:rPr>
        <w:t>.</w:t>
      </w:r>
      <w:r w:rsidRPr="00B963FF">
        <w:rPr>
          <w:rFonts w:ascii="Sakkal Majalla" w:hAnsi="Sakkal Majalla" w:cs="Sakkal Majalla"/>
          <w:sz w:val="36"/>
          <w:szCs w:val="36"/>
        </w:rPr>
        <w:br/>
      </w:r>
      <w:r w:rsidRPr="00B963FF">
        <w:rPr>
          <w:rFonts w:ascii="Sakkal Majalla" w:hAnsi="Sakkal Majalla" w:cs="Sakkal Majalla"/>
          <w:sz w:val="36"/>
          <w:szCs w:val="36"/>
          <w:rtl/>
        </w:rPr>
        <w:t>المعالجة</w:t>
      </w:r>
      <w:r w:rsidRPr="00B963FF">
        <w:rPr>
          <w:rFonts w:ascii="Sakkal Majalla" w:hAnsi="Sakkal Majalla" w:cs="Sakkal Majalla"/>
          <w:sz w:val="36"/>
          <w:szCs w:val="36"/>
        </w:rPr>
        <w:t xml:space="preserve">: </w:t>
      </w:r>
      <w:r w:rsidRPr="00B963FF">
        <w:rPr>
          <w:rFonts w:ascii="Sakkal Majalla" w:hAnsi="Sakkal Majalla" w:cs="Sakkal Majalla"/>
          <w:sz w:val="36"/>
          <w:szCs w:val="36"/>
          <w:rtl/>
        </w:rPr>
        <w:t>اقتراح دراسات طولية لاحقة لرصد أثر برامج الجودة عبر الزمن</w:t>
      </w:r>
      <w:r w:rsidRPr="00B963FF">
        <w:rPr>
          <w:rFonts w:ascii="Sakkal Majalla" w:hAnsi="Sakkal Majalla" w:cs="Sakkal Majalla"/>
          <w:sz w:val="36"/>
          <w:szCs w:val="36"/>
        </w:rPr>
        <w:t>.</w:t>
      </w:r>
    </w:p>
    <w:p w14:paraId="0D4A6785" w14:textId="4750B546" w:rsidR="00B963FF" w:rsidRPr="00B963FF" w:rsidRDefault="00B963FF" w:rsidP="00B963FF">
      <w:pPr>
        <w:rPr>
          <w:rFonts w:ascii="Sakkal Majalla" w:hAnsi="Sakkal Majalla" w:cs="Sakkal Majalla"/>
          <w:b/>
          <w:bCs/>
          <w:sz w:val="36"/>
          <w:szCs w:val="36"/>
        </w:rPr>
      </w:pPr>
    </w:p>
    <w:p w14:paraId="7A720213"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سادسًا: ما الذي تعلّمناه من المقارنة؟ (استخلاص مركّب)</w:t>
      </w:r>
    </w:p>
    <w:p w14:paraId="02C68BEA" w14:textId="77777777" w:rsidR="00B963FF" w:rsidRPr="00B963FF" w:rsidRDefault="00B963FF" w:rsidP="00B963FF">
      <w:pPr>
        <w:numPr>
          <w:ilvl w:val="0"/>
          <w:numId w:val="192"/>
        </w:numPr>
        <w:rPr>
          <w:rFonts w:ascii="Sakkal Majalla" w:hAnsi="Sakkal Majalla" w:cs="Sakkal Majalla"/>
          <w:sz w:val="36"/>
          <w:szCs w:val="36"/>
        </w:rPr>
      </w:pPr>
      <w:r w:rsidRPr="00B963FF">
        <w:rPr>
          <w:rFonts w:ascii="Sakkal Majalla" w:hAnsi="Sakkal Majalla" w:cs="Sakkal Majalla"/>
          <w:sz w:val="36"/>
          <w:szCs w:val="36"/>
          <w:rtl/>
        </w:rPr>
        <w:t>المكوّن القيادي شرط مبدئي لنجاح تطبيق</w:t>
      </w:r>
      <w:r w:rsidRPr="00B963FF">
        <w:rPr>
          <w:rFonts w:ascii="Sakkal Majalla" w:hAnsi="Sakkal Majalla" w:cs="Sakkal Majalla"/>
          <w:sz w:val="36"/>
          <w:szCs w:val="36"/>
        </w:rPr>
        <w:t xml:space="preserve"> TQM</w:t>
      </w:r>
      <w:r w:rsidRPr="00B963FF">
        <w:rPr>
          <w:rFonts w:ascii="Sakkal Majalla" w:hAnsi="Sakkal Majalla" w:cs="Sakkal Majalla"/>
          <w:sz w:val="36"/>
          <w:szCs w:val="36"/>
          <w:rtl/>
        </w:rPr>
        <w:t>، لكنه غير كافٍ دون استثمار في التدريب وترسيخ المشاركة وثقافة التحسين المستمر</w:t>
      </w:r>
      <w:r w:rsidRPr="00B963FF">
        <w:rPr>
          <w:rFonts w:ascii="Sakkal Majalla" w:hAnsi="Sakkal Majalla" w:cs="Sakkal Majalla"/>
          <w:sz w:val="36"/>
          <w:szCs w:val="36"/>
        </w:rPr>
        <w:t>.</w:t>
      </w:r>
    </w:p>
    <w:p w14:paraId="15F250F9" w14:textId="77777777" w:rsidR="00B963FF" w:rsidRPr="00B963FF" w:rsidRDefault="00B963FF" w:rsidP="00B963FF">
      <w:pPr>
        <w:numPr>
          <w:ilvl w:val="0"/>
          <w:numId w:val="192"/>
        </w:numPr>
        <w:rPr>
          <w:rFonts w:ascii="Sakkal Majalla" w:hAnsi="Sakkal Majalla" w:cs="Sakkal Majalla"/>
          <w:sz w:val="36"/>
          <w:szCs w:val="36"/>
        </w:rPr>
      </w:pPr>
      <w:r w:rsidRPr="00B963FF">
        <w:rPr>
          <w:rFonts w:ascii="Sakkal Majalla" w:hAnsi="Sakkal Majalla" w:cs="Sakkal Majalla"/>
          <w:sz w:val="36"/>
          <w:szCs w:val="36"/>
          <w:rtl/>
        </w:rPr>
        <w:t xml:space="preserve">التحسين المستمر هو أكثر الأبعاد اقترانًا بمؤشرات الكفاءة التشغيلية الملموسة </w:t>
      </w:r>
      <w:r w:rsidRPr="00B963FF">
        <w:rPr>
          <w:rFonts w:ascii="Sakkal Majalla" w:hAnsi="Sakkal Majalla" w:cs="Sakkal Majalla"/>
          <w:sz w:val="36"/>
          <w:szCs w:val="36"/>
        </w:rPr>
        <w:t>(</w:t>
      </w:r>
      <w:r w:rsidRPr="00B963FF">
        <w:rPr>
          <w:rFonts w:ascii="Sakkal Majalla" w:hAnsi="Sakkal Majalla" w:cs="Sakkal Majalla"/>
          <w:sz w:val="36"/>
          <w:szCs w:val="36"/>
          <w:rtl/>
        </w:rPr>
        <w:t>زمن الدورة، تقليل العيوب، خفض التكاليف</w:t>
      </w:r>
      <w:r w:rsidRPr="00B963FF">
        <w:rPr>
          <w:rFonts w:ascii="Sakkal Majalla" w:hAnsi="Sakkal Majalla" w:cs="Sakkal Majalla"/>
          <w:sz w:val="36"/>
          <w:szCs w:val="36"/>
        </w:rPr>
        <w:t>).</w:t>
      </w:r>
    </w:p>
    <w:p w14:paraId="0C192672" w14:textId="77777777" w:rsidR="00B963FF" w:rsidRPr="00B963FF" w:rsidRDefault="00B963FF" w:rsidP="00B963FF">
      <w:pPr>
        <w:numPr>
          <w:ilvl w:val="0"/>
          <w:numId w:val="192"/>
        </w:numPr>
        <w:rPr>
          <w:rFonts w:ascii="Sakkal Majalla" w:hAnsi="Sakkal Majalla" w:cs="Sakkal Majalla"/>
          <w:sz w:val="36"/>
          <w:szCs w:val="36"/>
        </w:rPr>
      </w:pPr>
      <w:r w:rsidRPr="00B963FF">
        <w:rPr>
          <w:rFonts w:ascii="Sakkal Majalla" w:hAnsi="Sakkal Majalla" w:cs="Sakkal Majalla"/>
          <w:sz w:val="36"/>
          <w:szCs w:val="36"/>
          <w:rtl/>
        </w:rPr>
        <w:t>العامل البشري (المشاركة/التمكين) يفسّر جانبًا مهمًا من أداء خطوط الإنتاج في القطاعات الحساسة، لكنه يحتاج إلى مؤشرات قياس أدق تربطه مباشرة بالهدر والفاقد</w:t>
      </w:r>
      <w:r w:rsidRPr="00B963FF">
        <w:rPr>
          <w:rFonts w:ascii="Sakkal Majalla" w:hAnsi="Sakkal Majalla" w:cs="Sakkal Majalla"/>
          <w:sz w:val="36"/>
          <w:szCs w:val="36"/>
        </w:rPr>
        <w:t>.</w:t>
      </w:r>
    </w:p>
    <w:p w14:paraId="3BE4A08E" w14:textId="77777777" w:rsidR="00B963FF" w:rsidRPr="00B963FF" w:rsidRDefault="00B963FF" w:rsidP="00B963FF">
      <w:pPr>
        <w:numPr>
          <w:ilvl w:val="0"/>
          <w:numId w:val="192"/>
        </w:numPr>
        <w:rPr>
          <w:rFonts w:ascii="Sakkal Majalla" w:hAnsi="Sakkal Majalla" w:cs="Sakkal Majalla"/>
          <w:sz w:val="36"/>
          <w:szCs w:val="36"/>
        </w:rPr>
      </w:pPr>
      <w:r w:rsidRPr="00B963FF">
        <w:rPr>
          <w:rFonts w:ascii="Sakkal Majalla" w:hAnsi="Sakkal Majalla" w:cs="Sakkal Majalla"/>
          <w:sz w:val="36"/>
          <w:szCs w:val="36"/>
          <w:rtl/>
        </w:rPr>
        <w:t>الفجوة العربية تكمن في ضعف النمذجة السببية المتعددة، وقلة التطبيقات في المصانع الغذائية، ونُدرة الربط بين</w:t>
      </w:r>
      <w:r w:rsidRPr="00B963FF">
        <w:rPr>
          <w:rFonts w:ascii="Sakkal Majalla" w:hAnsi="Sakkal Majalla" w:cs="Sakkal Majalla"/>
          <w:sz w:val="36"/>
          <w:szCs w:val="36"/>
        </w:rPr>
        <w:t xml:space="preserve"> TQM </w:t>
      </w:r>
      <w:r w:rsidRPr="00B963FF">
        <w:rPr>
          <w:rFonts w:ascii="Sakkal Majalla" w:hAnsi="Sakkal Majalla" w:cs="Sakkal Majalla"/>
          <w:sz w:val="36"/>
          <w:szCs w:val="36"/>
          <w:rtl/>
        </w:rPr>
        <w:t>ومؤشرات كفاءة تشغيلية دقيقة</w:t>
      </w:r>
      <w:r w:rsidRPr="00B963FF">
        <w:rPr>
          <w:rFonts w:ascii="Sakkal Majalla" w:hAnsi="Sakkal Majalla" w:cs="Sakkal Majalla"/>
          <w:sz w:val="36"/>
          <w:szCs w:val="36"/>
        </w:rPr>
        <w:t>.</w:t>
      </w:r>
    </w:p>
    <w:p w14:paraId="3701FEDE" w14:textId="77777777" w:rsidR="00B963FF" w:rsidRDefault="00B963FF" w:rsidP="00B963FF">
      <w:pPr>
        <w:rPr>
          <w:rFonts w:ascii="Sakkal Majalla" w:hAnsi="Sakkal Majalla" w:cs="Sakkal Majalla"/>
          <w:b/>
          <w:bCs/>
          <w:sz w:val="36"/>
          <w:szCs w:val="36"/>
          <w:rtl/>
        </w:rPr>
      </w:pPr>
    </w:p>
    <w:p w14:paraId="7F597658" w14:textId="77777777" w:rsidR="00B963FF" w:rsidRDefault="00B963FF" w:rsidP="00B963FF">
      <w:pPr>
        <w:rPr>
          <w:rFonts w:ascii="Sakkal Majalla" w:hAnsi="Sakkal Majalla" w:cs="Sakkal Majalla"/>
          <w:b/>
          <w:bCs/>
          <w:sz w:val="36"/>
          <w:szCs w:val="36"/>
          <w:rtl/>
        </w:rPr>
      </w:pPr>
    </w:p>
    <w:p w14:paraId="34F8DE84" w14:textId="77777777" w:rsidR="00B963FF" w:rsidRDefault="00B963FF" w:rsidP="00B963FF">
      <w:pPr>
        <w:rPr>
          <w:rFonts w:ascii="Sakkal Majalla" w:hAnsi="Sakkal Majalla" w:cs="Sakkal Majalla"/>
          <w:b/>
          <w:bCs/>
          <w:sz w:val="36"/>
          <w:szCs w:val="36"/>
          <w:rtl/>
        </w:rPr>
      </w:pPr>
    </w:p>
    <w:p w14:paraId="6A7CDADE" w14:textId="77777777" w:rsidR="00B963FF" w:rsidRDefault="00B963FF" w:rsidP="00B963FF">
      <w:pPr>
        <w:rPr>
          <w:rFonts w:ascii="Sakkal Majalla" w:hAnsi="Sakkal Majalla" w:cs="Sakkal Majalla"/>
          <w:b/>
          <w:bCs/>
          <w:sz w:val="36"/>
          <w:szCs w:val="36"/>
          <w:rtl/>
        </w:rPr>
      </w:pPr>
    </w:p>
    <w:p w14:paraId="482179F6" w14:textId="77777777" w:rsidR="00B963FF" w:rsidRDefault="00B963FF" w:rsidP="00B963FF">
      <w:pPr>
        <w:rPr>
          <w:rFonts w:ascii="Sakkal Majalla" w:hAnsi="Sakkal Majalla" w:cs="Sakkal Majalla"/>
          <w:b/>
          <w:bCs/>
          <w:sz w:val="36"/>
          <w:szCs w:val="36"/>
          <w:rtl/>
        </w:rPr>
      </w:pPr>
    </w:p>
    <w:p w14:paraId="394CB5C9" w14:textId="52E57760"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lastRenderedPageBreak/>
        <w:t>سابعًا: كيف تستجيب الدراسة الحالية لهذه الفجوة؟ (خريطة الاستجابة)</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0"/>
        <w:gridCol w:w="5822"/>
      </w:tblGrid>
      <w:tr w:rsidR="00B963FF" w:rsidRPr="00B963FF" w14:paraId="1D4ACD04" w14:textId="77777777" w:rsidTr="00B963FF">
        <w:trPr>
          <w:tblHeader/>
          <w:tblCellSpacing w:w="15" w:type="dxa"/>
        </w:trPr>
        <w:tc>
          <w:tcPr>
            <w:tcW w:w="0" w:type="auto"/>
            <w:vAlign w:val="center"/>
            <w:hideMark/>
          </w:tcPr>
          <w:p w14:paraId="4EE6B836"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الفجوة المكتشفة</w:t>
            </w:r>
          </w:p>
        </w:tc>
        <w:tc>
          <w:tcPr>
            <w:tcW w:w="0" w:type="auto"/>
            <w:vAlign w:val="center"/>
            <w:hideMark/>
          </w:tcPr>
          <w:p w14:paraId="0435C171"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استجابة الدراسة الحالية</w:t>
            </w:r>
          </w:p>
        </w:tc>
      </w:tr>
      <w:tr w:rsidR="00B963FF" w:rsidRPr="00B963FF" w14:paraId="5031D5BC" w14:textId="77777777" w:rsidTr="00B963FF">
        <w:trPr>
          <w:tblCellSpacing w:w="15" w:type="dxa"/>
        </w:trPr>
        <w:tc>
          <w:tcPr>
            <w:tcW w:w="0" w:type="auto"/>
            <w:vAlign w:val="center"/>
            <w:hideMark/>
          </w:tcPr>
          <w:p w14:paraId="59A7D86F"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نقص الدراسات التطبيقية في المخابز</w:t>
            </w:r>
          </w:p>
        </w:tc>
        <w:tc>
          <w:tcPr>
            <w:tcW w:w="0" w:type="auto"/>
            <w:vAlign w:val="center"/>
            <w:hideMark/>
          </w:tcPr>
          <w:p w14:paraId="17270D31"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تطبيق ميداني في مصنع مخابز سعودي فعلي</w:t>
            </w:r>
            <w:r w:rsidRPr="00B963FF">
              <w:rPr>
                <w:rFonts w:ascii="Sakkal Majalla" w:hAnsi="Sakkal Majalla" w:cs="Sakkal Majalla"/>
                <w:sz w:val="36"/>
                <w:szCs w:val="36"/>
              </w:rPr>
              <w:t>.</w:t>
            </w:r>
          </w:p>
        </w:tc>
      </w:tr>
      <w:tr w:rsidR="00B963FF" w:rsidRPr="00B963FF" w14:paraId="6377883B" w14:textId="77777777" w:rsidTr="00B963FF">
        <w:trPr>
          <w:tblCellSpacing w:w="15" w:type="dxa"/>
        </w:trPr>
        <w:tc>
          <w:tcPr>
            <w:tcW w:w="0" w:type="auto"/>
            <w:vAlign w:val="center"/>
            <w:hideMark/>
          </w:tcPr>
          <w:p w14:paraId="22E16B55"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إهمال التحسين المستمر في نماذج عربية</w:t>
            </w:r>
          </w:p>
        </w:tc>
        <w:tc>
          <w:tcPr>
            <w:tcW w:w="0" w:type="auto"/>
            <w:vAlign w:val="center"/>
            <w:hideMark/>
          </w:tcPr>
          <w:p w14:paraId="3CDF7425"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إدراج التحسين المستمر مع القيادة والتدريب والمشاركة في نموذج واحد</w:t>
            </w:r>
            <w:r w:rsidRPr="00B963FF">
              <w:rPr>
                <w:rFonts w:ascii="Sakkal Majalla" w:hAnsi="Sakkal Majalla" w:cs="Sakkal Majalla"/>
                <w:sz w:val="36"/>
                <w:szCs w:val="36"/>
              </w:rPr>
              <w:t>.</w:t>
            </w:r>
          </w:p>
        </w:tc>
      </w:tr>
      <w:tr w:rsidR="00B963FF" w:rsidRPr="00B963FF" w14:paraId="02EEC73F" w14:textId="77777777" w:rsidTr="00B963FF">
        <w:trPr>
          <w:tblCellSpacing w:w="15" w:type="dxa"/>
        </w:trPr>
        <w:tc>
          <w:tcPr>
            <w:tcW w:w="0" w:type="auto"/>
            <w:vAlign w:val="center"/>
            <w:hideMark/>
          </w:tcPr>
          <w:p w14:paraId="7BB222A3"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الاقتصار على ارتباطات وصفية</w:t>
            </w:r>
          </w:p>
        </w:tc>
        <w:tc>
          <w:tcPr>
            <w:tcW w:w="0" w:type="auto"/>
            <w:vAlign w:val="center"/>
            <w:hideMark/>
          </w:tcPr>
          <w:p w14:paraId="7BE7B3EF"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 xml:space="preserve">استخدام انحدار بسيط ومتعدد </w:t>
            </w:r>
            <w:r w:rsidRPr="00B963FF">
              <w:rPr>
                <w:rFonts w:ascii="Sakkal Majalla" w:hAnsi="Sakkal Majalla" w:cs="Sakkal Majalla"/>
                <w:sz w:val="36"/>
                <w:szCs w:val="36"/>
              </w:rPr>
              <w:t xml:space="preserve">+ </w:t>
            </w:r>
            <w:r w:rsidRPr="00B963FF">
              <w:rPr>
                <w:rFonts w:ascii="Sakkal Majalla" w:hAnsi="Sakkal Majalla" w:cs="Sakkal Majalla"/>
                <w:sz w:val="36"/>
                <w:szCs w:val="36"/>
                <w:rtl/>
              </w:rPr>
              <w:t>اختبارات فروق عند الحاجة</w:t>
            </w:r>
            <w:r w:rsidRPr="00B963FF">
              <w:rPr>
                <w:rFonts w:ascii="Sakkal Majalla" w:hAnsi="Sakkal Majalla" w:cs="Sakkal Majalla"/>
                <w:sz w:val="36"/>
                <w:szCs w:val="36"/>
              </w:rPr>
              <w:t>.</w:t>
            </w:r>
          </w:p>
        </w:tc>
      </w:tr>
      <w:tr w:rsidR="00B963FF" w:rsidRPr="00B963FF" w14:paraId="6AE23F35" w14:textId="77777777" w:rsidTr="00B963FF">
        <w:trPr>
          <w:tblCellSpacing w:w="15" w:type="dxa"/>
        </w:trPr>
        <w:tc>
          <w:tcPr>
            <w:tcW w:w="0" w:type="auto"/>
            <w:vAlign w:val="center"/>
            <w:hideMark/>
          </w:tcPr>
          <w:p w14:paraId="1D5E7343"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ضعف توثيق الأداة</w:t>
            </w:r>
          </w:p>
        </w:tc>
        <w:tc>
          <w:tcPr>
            <w:tcW w:w="0" w:type="auto"/>
            <w:vAlign w:val="center"/>
            <w:hideMark/>
          </w:tcPr>
          <w:p w14:paraId="4B788DBC"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تحكيم الأداة وثباتها</w:t>
            </w:r>
            <w:r w:rsidRPr="00B963FF">
              <w:rPr>
                <w:rFonts w:ascii="Sakkal Majalla" w:hAnsi="Sakkal Majalla" w:cs="Sakkal Majalla"/>
                <w:sz w:val="36"/>
                <w:szCs w:val="36"/>
              </w:rPr>
              <w:t xml:space="preserve"> (</w:t>
            </w:r>
            <w:r w:rsidRPr="00B963FF">
              <w:rPr>
                <w:rFonts w:ascii="Cambria" w:hAnsi="Cambria" w:cs="Cambria"/>
                <w:sz w:val="36"/>
                <w:szCs w:val="36"/>
              </w:rPr>
              <w:t>α</w:t>
            </w:r>
            <w:r w:rsidRPr="00B963FF">
              <w:rPr>
                <w:rFonts w:ascii="Sakkal Majalla" w:hAnsi="Sakkal Majalla" w:cs="Sakkal Majalla"/>
                <w:sz w:val="36"/>
                <w:szCs w:val="36"/>
              </w:rPr>
              <w:t xml:space="preserve"> = 0.87) </w:t>
            </w:r>
            <w:r w:rsidRPr="00B963FF">
              <w:rPr>
                <w:rFonts w:ascii="Sakkal Majalla" w:hAnsi="Sakkal Majalla" w:cs="Sakkal Majalla"/>
                <w:sz w:val="36"/>
                <w:szCs w:val="36"/>
                <w:rtl/>
              </w:rPr>
              <w:t>ومواءمتها للبيئة المحلية</w:t>
            </w:r>
            <w:r w:rsidRPr="00B963FF">
              <w:rPr>
                <w:rFonts w:ascii="Sakkal Majalla" w:hAnsi="Sakkal Majalla" w:cs="Sakkal Majalla"/>
                <w:sz w:val="36"/>
                <w:szCs w:val="36"/>
              </w:rPr>
              <w:t>.</w:t>
            </w:r>
          </w:p>
        </w:tc>
      </w:tr>
      <w:tr w:rsidR="00B963FF" w:rsidRPr="00B963FF" w14:paraId="5F13FF5B" w14:textId="77777777" w:rsidTr="00B963FF">
        <w:trPr>
          <w:tblCellSpacing w:w="15" w:type="dxa"/>
        </w:trPr>
        <w:tc>
          <w:tcPr>
            <w:tcW w:w="0" w:type="auto"/>
            <w:vAlign w:val="center"/>
            <w:hideMark/>
          </w:tcPr>
          <w:p w14:paraId="049FD343"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غياب مؤشرات الكفاءة التشغيلية</w:t>
            </w:r>
          </w:p>
        </w:tc>
        <w:tc>
          <w:tcPr>
            <w:tcW w:w="0" w:type="auto"/>
            <w:vAlign w:val="center"/>
            <w:hideMark/>
          </w:tcPr>
          <w:p w14:paraId="02786053"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قياس مباشر لــ(وقت/تكلفة/جودة/إنتاجية/رضا)</w:t>
            </w:r>
            <w:r w:rsidRPr="00B963FF">
              <w:rPr>
                <w:rFonts w:ascii="Sakkal Majalla" w:hAnsi="Sakkal Majalla" w:cs="Sakkal Majalla"/>
                <w:sz w:val="36"/>
                <w:szCs w:val="36"/>
              </w:rPr>
              <w:t>.</w:t>
            </w:r>
          </w:p>
        </w:tc>
      </w:tr>
      <w:tr w:rsidR="00B963FF" w:rsidRPr="00B963FF" w14:paraId="258EB27C" w14:textId="77777777" w:rsidTr="00B963FF">
        <w:trPr>
          <w:tblCellSpacing w:w="15" w:type="dxa"/>
        </w:trPr>
        <w:tc>
          <w:tcPr>
            <w:tcW w:w="0" w:type="auto"/>
            <w:vAlign w:val="center"/>
            <w:hideMark/>
          </w:tcPr>
          <w:p w14:paraId="1D383089"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محدودية التعميم</w:t>
            </w:r>
          </w:p>
        </w:tc>
        <w:tc>
          <w:tcPr>
            <w:tcW w:w="0" w:type="auto"/>
            <w:vAlign w:val="center"/>
            <w:hideMark/>
          </w:tcPr>
          <w:p w14:paraId="0FAAC686"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توصيات صريحة بدراسات مقارنة/طولية مستقبلية</w:t>
            </w:r>
            <w:r w:rsidRPr="00B963FF">
              <w:rPr>
                <w:rFonts w:ascii="Sakkal Majalla" w:hAnsi="Sakkal Majalla" w:cs="Sakkal Majalla"/>
                <w:sz w:val="36"/>
                <w:szCs w:val="36"/>
              </w:rPr>
              <w:t>.</w:t>
            </w:r>
          </w:p>
        </w:tc>
      </w:tr>
    </w:tbl>
    <w:p w14:paraId="6E62148A" w14:textId="43393D1E" w:rsidR="00B963FF" w:rsidRPr="00B963FF" w:rsidRDefault="00B963FF" w:rsidP="00B963FF">
      <w:pPr>
        <w:rPr>
          <w:rFonts w:ascii="Sakkal Majalla" w:hAnsi="Sakkal Majalla" w:cs="Sakkal Majalla"/>
          <w:b/>
          <w:bCs/>
          <w:sz w:val="36"/>
          <w:szCs w:val="36"/>
        </w:rPr>
      </w:pPr>
    </w:p>
    <w:p w14:paraId="43BAD5A3"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ثامنًا: الاستنتاج النقدي الممهِّد للفجوة البحثية</w:t>
      </w:r>
    </w:p>
    <w:p w14:paraId="71A2B071"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 xml:space="preserve">تُظهر المقارنة أن بنية الأدبيات — عربيًا وأجنبيًا </w:t>
      </w:r>
      <w:r w:rsidRPr="00B963FF">
        <w:rPr>
          <w:rFonts w:ascii="Sakkal Majalla" w:hAnsi="Sakkal Majalla" w:cs="Sakkal Majalla"/>
          <w:sz w:val="36"/>
          <w:szCs w:val="36"/>
        </w:rPr>
        <w:t xml:space="preserve">— </w:t>
      </w:r>
      <w:r w:rsidRPr="00B963FF">
        <w:rPr>
          <w:rFonts w:ascii="Sakkal Majalla" w:hAnsi="Sakkal Majalla" w:cs="Sakkal Majalla"/>
          <w:sz w:val="36"/>
          <w:szCs w:val="36"/>
          <w:rtl/>
        </w:rPr>
        <w:t>تؤكّد الطابع السببي للعلاقة بين إدارة الجودة الشاملة والكفاءة التشغيلية، لكنها تفتقر إلى اختبارٍ مُحكم لهذه العلاقة في بيئة مصانع المخابز السعودية مع نمذجة متكاملة للأبعاد الأربعة ومؤشرات كفاءة تشغيلية دقيقة</w:t>
      </w:r>
      <w:r w:rsidRPr="00B963FF">
        <w:rPr>
          <w:rFonts w:ascii="Sakkal Majalla" w:hAnsi="Sakkal Majalla" w:cs="Sakkal Majalla"/>
          <w:sz w:val="36"/>
          <w:szCs w:val="36"/>
        </w:rPr>
        <w:t>.</w:t>
      </w:r>
      <w:r w:rsidRPr="00B963FF">
        <w:rPr>
          <w:rFonts w:ascii="Sakkal Majalla" w:hAnsi="Sakkal Majalla" w:cs="Sakkal Majalla"/>
          <w:sz w:val="36"/>
          <w:szCs w:val="36"/>
        </w:rPr>
        <w:br/>
      </w:r>
      <w:r w:rsidRPr="00B963FF">
        <w:rPr>
          <w:rFonts w:ascii="Sakkal Majalla" w:hAnsi="Sakkal Majalla" w:cs="Sakkal Majalla"/>
          <w:sz w:val="36"/>
          <w:szCs w:val="36"/>
          <w:rtl/>
        </w:rPr>
        <w:t>ومن ثمّ، تتمثل الفجوة البحثية التي تستهدفها الدراسة الحالية في</w:t>
      </w:r>
      <w:r w:rsidRPr="00B963FF">
        <w:rPr>
          <w:rFonts w:ascii="Sakkal Majalla" w:hAnsi="Sakkal Majalla" w:cs="Sakkal Majalla"/>
          <w:sz w:val="36"/>
          <w:szCs w:val="36"/>
        </w:rPr>
        <w:t>:</w:t>
      </w:r>
    </w:p>
    <w:p w14:paraId="0957E447"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غياب نموذج سببي عربي متكامل يختبر تأثير الأبعاد الأربعة للجودة الشاملة (القيادة–التدريب–المشاركة–التحسين المستمر) على مؤشرات الكفاءة التشغيلية (الوقت–</w:t>
      </w:r>
      <w:r w:rsidRPr="00B963FF">
        <w:rPr>
          <w:rFonts w:ascii="Sakkal Majalla" w:hAnsi="Sakkal Majalla" w:cs="Sakkal Majalla"/>
          <w:sz w:val="36"/>
          <w:szCs w:val="36"/>
          <w:rtl/>
        </w:rPr>
        <w:lastRenderedPageBreak/>
        <w:t>التكلفة–الجودة–الإنتاجية–رضا العملاء) في بيئة المصانع الغذائية السعودية، وتحديدًا مصانع المخابز</w:t>
      </w:r>
      <w:r w:rsidRPr="00B963FF">
        <w:rPr>
          <w:rFonts w:ascii="Sakkal Majalla" w:hAnsi="Sakkal Majalla" w:cs="Sakkal Majalla"/>
          <w:sz w:val="36"/>
          <w:szCs w:val="36"/>
        </w:rPr>
        <w:t>.</w:t>
      </w:r>
    </w:p>
    <w:p w14:paraId="0BDD29C6" w14:textId="1E050FBB" w:rsidR="00B963FF" w:rsidRPr="00B963FF" w:rsidRDefault="00B963FF" w:rsidP="00B963FF">
      <w:pPr>
        <w:rPr>
          <w:rFonts w:ascii="Sakkal Majalla" w:hAnsi="Sakkal Majalla" w:cs="Sakkal Majalla"/>
          <w:b/>
          <w:bCs/>
          <w:sz w:val="36"/>
          <w:szCs w:val="36"/>
        </w:rPr>
      </w:pPr>
    </w:p>
    <w:p w14:paraId="3E984A53"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تاسعًا: الإطار المرجعي الاختتامي للفصل الثاني</w:t>
      </w:r>
    </w:p>
    <w:p w14:paraId="7368313C"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بناءً على المقارنة السابقة، يعتمد الإطار المرجعي للدراسة على الفرضية السببية التالية</w:t>
      </w:r>
      <w:r w:rsidRPr="00B963FF">
        <w:rPr>
          <w:rFonts w:ascii="Sakkal Majalla" w:hAnsi="Sakkal Majalla" w:cs="Sakkal Majalla"/>
          <w:sz w:val="36"/>
          <w:szCs w:val="36"/>
        </w:rPr>
        <w:t>:</w:t>
      </w:r>
    </w:p>
    <w:p w14:paraId="7F35B7E4"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 xml:space="preserve">تطبيق إدارة الجودة الشاملة (بأبعادها الأربعة) </w:t>
      </w:r>
      <w:r w:rsidRPr="00B963FF">
        <w:rPr>
          <w:rFonts w:ascii="Cambria Math" w:hAnsi="Cambria Math" w:cs="Cambria Math" w:hint="cs"/>
          <w:sz w:val="36"/>
          <w:szCs w:val="36"/>
          <w:rtl/>
        </w:rPr>
        <w:t>⇐</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يخفِّض</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التباين</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في</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العمليات</w:t>
      </w:r>
      <w:r w:rsidRPr="00B963FF">
        <w:rPr>
          <w:rFonts w:ascii="Sakkal Majalla" w:hAnsi="Sakkal Majalla" w:cs="Sakkal Majalla"/>
          <w:sz w:val="36"/>
          <w:szCs w:val="36"/>
          <w:rtl/>
        </w:rPr>
        <w:t xml:space="preserve"> </w:t>
      </w:r>
      <w:r w:rsidRPr="00B963FF">
        <w:rPr>
          <w:rFonts w:ascii="Cambria Math" w:hAnsi="Cambria Math" w:cs="Cambria Math" w:hint="cs"/>
          <w:sz w:val="36"/>
          <w:szCs w:val="36"/>
          <w:rtl/>
        </w:rPr>
        <w:t>⇐</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يقلِّل</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الفاقد</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والوقت</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والتكلفة</w:t>
      </w:r>
      <w:r w:rsidRPr="00B963FF">
        <w:rPr>
          <w:rFonts w:ascii="Sakkal Majalla" w:hAnsi="Sakkal Majalla" w:cs="Sakkal Majalla"/>
          <w:sz w:val="36"/>
          <w:szCs w:val="36"/>
          <w:rtl/>
        </w:rPr>
        <w:t xml:space="preserve"> </w:t>
      </w:r>
      <w:r w:rsidRPr="00B963FF">
        <w:rPr>
          <w:rFonts w:ascii="Cambria Math" w:hAnsi="Cambria Math" w:cs="Cambria Math" w:hint="cs"/>
          <w:sz w:val="36"/>
          <w:szCs w:val="36"/>
          <w:rtl/>
        </w:rPr>
        <w:t>⇐</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يرفع</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جودة</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المخرجات</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والإنتاجية</w:t>
      </w:r>
      <w:r w:rsidRPr="00B963FF">
        <w:rPr>
          <w:rFonts w:ascii="Sakkal Majalla" w:hAnsi="Sakkal Majalla" w:cs="Sakkal Majalla"/>
          <w:sz w:val="36"/>
          <w:szCs w:val="36"/>
          <w:rtl/>
        </w:rPr>
        <w:t xml:space="preserve"> </w:t>
      </w:r>
      <w:r w:rsidRPr="00B963FF">
        <w:rPr>
          <w:rFonts w:ascii="Cambria Math" w:hAnsi="Cambria Math" w:cs="Cambria Math" w:hint="cs"/>
          <w:sz w:val="36"/>
          <w:szCs w:val="36"/>
          <w:rtl/>
        </w:rPr>
        <w:t>⇐</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يعزِّز</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الكفاءة</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التشغيلية</w:t>
      </w:r>
      <w:r w:rsidRPr="00B963FF">
        <w:rPr>
          <w:rFonts w:ascii="Sakkal Majalla" w:hAnsi="Sakkal Majalla" w:cs="Sakkal Majalla"/>
          <w:sz w:val="36"/>
          <w:szCs w:val="36"/>
          <w:rtl/>
        </w:rPr>
        <w:t xml:space="preserve"> </w:t>
      </w:r>
      <w:r w:rsidRPr="00B963FF">
        <w:rPr>
          <w:rFonts w:ascii="Sakkal Majalla" w:hAnsi="Sakkal Majalla" w:cs="Sakkal Majalla" w:hint="cs"/>
          <w:sz w:val="36"/>
          <w:szCs w:val="36"/>
          <w:rtl/>
        </w:rPr>
        <w:t>بالكامل</w:t>
      </w:r>
      <w:r w:rsidRPr="00B963FF">
        <w:rPr>
          <w:rFonts w:ascii="Sakkal Majalla" w:hAnsi="Sakkal Majalla" w:cs="Sakkal Majalla"/>
          <w:sz w:val="36"/>
          <w:szCs w:val="36"/>
        </w:rPr>
        <w:t>.</w:t>
      </w:r>
    </w:p>
    <w:p w14:paraId="4ADC91A6"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ويتأسس هذا الإطار على مسارات تأثير واضحة</w:t>
      </w:r>
      <w:r w:rsidRPr="00B963FF">
        <w:rPr>
          <w:rFonts w:ascii="Sakkal Majalla" w:hAnsi="Sakkal Majalla" w:cs="Sakkal Majalla"/>
          <w:sz w:val="36"/>
          <w:szCs w:val="36"/>
        </w:rPr>
        <w:t>:</w:t>
      </w:r>
    </w:p>
    <w:p w14:paraId="0ACC75D5" w14:textId="77777777" w:rsidR="00B963FF" w:rsidRPr="00B963FF" w:rsidRDefault="00B963FF" w:rsidP="00B963FF">
      <w:pPr>
        <w:numPr>
          <w:ilvl w:val="0"/>
          <w:numId w:val="193"/>
        </w:numPr>
        <w:rPr>
          <w:rFonts w:ascii="Sakkal Majalla" w:hAnsi="Sakkal Majalla" w:cs="Sakkal Majalla"/>
          <w:sz w:val="36"/>
          <w:szCs w:val="36"/>
        </w:rPr>
      </w:pPr>
      <w:r w:rsidRPr="00B963FF">
        <w:rPr>
          <w:rFonts w:ascii="Sakkal Majalla" w:hAnsi="Sakkal Majalla" w:cs="Sakkal Majalla"/>
          <w:sz w:val="36"/>
          <w:szCs w:val="36"/>
          <w:rtl/>
        </w:rPr>
        <w:t>القيادة تُحرّك الموارد والسياسات اللازمة</w:t>
      </w:r>
      <w:r w:rsidRPr="00B963FF">
        <w:rPr>
          <w:rFonts w:ascii="Sakkal Majalla" w:hAnsi="Sakkal Majalla" w:cs="Sakkal Majalla"/>
          <w:sz w:val="36"/>
          <w:szCs w:val="36"/>
        </w:rPr>
        <w:t>.</w:t>
      </w:r>
    </w:p>
    <w:p w14:paraId="60D12EC4" w14:textId="77777777" w:rsidR="00B963FF" w:rsidRPr="00B963FF" w:rsidRDefault="00B963FF" w:rsidP="00B963FF">
      <w:pPr>
        <w:numPr>
          <w:ilvl w:val="0"/>
          <w:numId w:val="193"/>
        </w:numPr>
        <w:rPr>
          <w:rFonts w:ascii="Sakkal Majalla" w:hAnsi="Sakkal Majalla" w:cs="Sakkal Majalla"/>
          <w:sz w:val="36"/>
          <w:szCs w:val="36"/>
        </w:rPr>
      </w:pPr>
      <w:r w:rsidRPr="00B963FF">
        <w:rPr>
          <w:rFonts w:ascii="Sakkal Majalla" w:hAnsi="Sakkal Majalla" w:cs="Sakkal Majalla"/>
          <w:sz w:val="36"/>
          <w:szCs w:val="36"/>
          <w:rtl/>
        </w:rPr>
        <w:t>التدريب يُراكم الكفايات التشغيلية</w:t>
      </w:r>
      <w:r w:rsidRPr="00B963FF">
        <w:rPr>
          <w:rFonts w:ascii="Sakkal Majalla" w:hAnsi="Sakkal Majalla" w:cs="Sakkal Majalla"/>
          <w:sz w:val="36"/>
          <w:szCs w:val="36"/>
        </w:rPr>
        <w:t>.</w:t>
      </w:r>
    </w:p>
    <w:p w14:paraId="53FBEC7E" w14:textId="77777777" w:rsidR="00B963FF" w:rsidRPr="00B963FF" w:rsidRDefault="00B963FF" w:rsidP="00B963FF">
      <w:pPr>
        <w:numPr>
          <w:ilvl w:val="0"/>
          <w:numId w:val="193"/>
        </w:numPr>
        <w:rPr>
          <w:rFonts w:ascii="Sakkal Majalla" w:hAnsi="Sakkal Majalla" w:cs="Sakkal Majalla"/>
          <w:sz w:val="36"/>
          <w:szCs w:val="36"/>
        </w:rPr>
      </w:pPr>
      <w:r w:rsidRPr="00B963FF">
        <w:rPr>
          <w:rFonts w:ascii="Sakkal Majalla" w:hAnsi="Sakkal Majalla" w:cs="Sakkal Majalla"/>
          <w:sz w:val="36"/>
          <w:szCs w:val="36"/>
          <w:rtl/>
        </w:rPr>
        <w:t>المشاركة تُنشّط حل المشكلات والابتكار المحلي</w:t>
      </w:r>
      <w:r w:rsidRPr="00B963FF">
        <w:rPr>
          <w:rFonts w:ascii="Sakkal Majalla" w:hAnsi="Sakkal Majalla" w:cs="Sakkal Majalla"/>
          <w:sz w:val="36"/>
          <w:szCs w:val="36"/>
        </w:rPr>
        <w:t>.</w:t>
      </w:r>
    </w:p>
    <w:p w14:paraId="02AC8F12" w14:textId="77777777" w:rsidR="00B963FF" w:rsidRPr="00B963FF" w:rsidRDefault="00B963FF" w:rsidP="00B963FF">
      <w:pPr>
        <w:numPr>
          <w:ilvl w:val="0"/>
          <w:numId w:val="193"/>
        </w:numPr>
        <w:rPr>
          <w:rFonts w:ascii="Sakkal Majalla" w:hAnsi="Sakkal Majalla" w:cs="Sakkal Majalla"/>
          <w:sz w:val="36"/>
          <w:szCs w:val="36"/>
        </w:rPr>
      </w:pPr>
      <w:r w:rsidRPr="00B963FF">
        <w:rPr>
          <w:rFonts w:ascii="Sakkal Majalla" w:hAnsi="Sakkal Majalla" w:cs="Sakkal Majalla"/>
          <w:sz w:val="36"/>
          <w:szCs w:val="36"/>
          <w:rtl/>
        </w:rPr>
        <w:t>التحسين المستمر يُثبّت المكاسب التشغيلية ويمنع الارتداد</w:t>
      </w:r>
      <w:r w:rsidRPr="00B963FF">
        <w:rPr>
          <w:rFonts w:ascii="Sakkal Majalla" w:hAnsi="Sakkal Majalla" w:cs="Sakkal Majalla"/>
          <w:sz w:val="36"/>
          <w:szCs w:val="36"/>
        </w:rPr>
        <w:t>.</w:t>
      </w:r>
    </w:p>
    <w:p w14:paraId="30F94B3B"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وبذلك، تختتم هذه الفقرة الفصل الثاني بقاعدة معرفية صلبة تعزّز المنهجية التطبيقية في الفصل الثالث، وتُمكّن من اختبار الفرضيات السببية في الفصل الرابع عبر تحليل إحصائي مُحكم</w:t>
      </w:r>
      <w:r w:rsidRPr="00B963FF">
        <w:rPr>
          <w:rFonts w:ascii="Sakkal Majalla" w:hAnsi="Sakkal Majalla" w:cs="Sakkal Majalla"/>
          <w:b/>
          <w:bCs/>
          <w:sz w:val="36"/>
          <w:szCs w:val="36"/>
        </w:rPr>
        <w:t>.</w:t>
      </w:r>
    </w:p>
    <w:p w14:paraId="23B24E0F" w14:textId="77777777" w:rsidR="00B963FF" w:rsidRDefault="00B963FF" w:rsidP="001101BD">
      <w:pPr>
        <w:rPr>
          <w:rFonts w:ascii="Sakkal Majalla" w:hAnsi="Sakkal Majalla" w:cs="Sakkal Majalla"/>
          <w:sz w:val="36"/>
          <w:szCs w:val="36"/>
          <w:rtl/>
        </w:rPr>
      </w:pPr>
    </w:p>
    <w:p w14:paraId="0416DE29" w14:textId="77777777" w:rsidR="00B963FF" w:rsidRDefault="00B963FF" w:rsidP="001101BD">
      <w:pPr>
        <w:rPr>
          <w:rFonts w:ascii="Sakkal Majalla" w:hAnsi="Sakkal Majalla" w:cs="Sakkal Majalla"/>
          <w:sz w:val="36"/>
          <w:szCs w:val="36"/>
          <w:rtl/>
        </w:rPr>
      </w:pPr>
    </w:p>
    <w:p w14:paraId="78A6DF9E" w14:textId="77777777" w:rsidR="00B963FF" w:rsidRDefault="00B963FF" w:rsidP="001101BD">
      <w:pPr>
        <w:rPr>
          <w:rFonts w:ascii="Sakkal Majalla" w:hAnsi="Sakkal Majalla" w:cs="Sakkal Majalla"/>
          <w:sz w:val="36"/>
          <w:szCs w:val="36"/>
          <w:rtl/>
        </w:rPr>
      </w:pPr>
    </w:p>
    <w:p w14:paraId="37489BA4" w14:textId="77777777" w:rsidR="00B963FF" w:rsidRDefault="00B963FF" w:rsidP="001101BD">
      <w:pPr>
        <w:rPr>
          <w:rFonts w:ascii="Sakkal Majalla" w:hAnsi="Sakkal Majalla" w:cs="Sakkal Majalla"/>
          <w:sz w:val="36"/>
          <w:szCs w:val="36"/>
          <w:rtl/>
        </w:rPr>
      </w:pPr>
    </w:p>
    <w:p w14:paraId="2DF7FF2C" w14:textId="77777777" w:rsidR="00B963FF" w:rsidRDefault="00B963FF" w:rsidP="001101BD">
      <w:pPr>
        <w:rPr>
          <w:rFonts w:ascii="Sakkal Majalla" w:hAnsi="Sakkal Majalla" w:cs="Sakkal Majalla"/>
          <w:sz w:val="36"/>
          <w:szCs w:val="36"/>
          <w:rtl/>
        </w:rPr>
      </w:pPr>
    </w:p>
    <w:p w14:paraId="16DBE3EF" w14:textId="28DBC4AE"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Pr>
        <w:lastRenderedPageBreak/>
        <w:t xml:space="preserve">2.5 </w:t>
      </w:r>
      <w:r w:rsidRPr="00B963FF">
        <w:rPr>
          <w:rFonts w:ascii="Sakkal Majalla" w:hAnsi="Sakkal Majalla" w:cs="Sakkal Majalla"/>
          <w:b/>
          <w:bCs/>
          <w:sz w:val="36"/>
          <w:szCs w:val="36"/>
          <w:rtl/>
        </w:rPr>
        <w:t>الفجوة البحثية وتميّز الدراسة الحالية</w:t>
      </w:r>
      <w:r w:rsidRPr="00B963FF">
        <w:rPr>
          <w:rFonts w:ascii="Sakkal Majalla" w:hAnsi="Sakkal Majalla" w:cs="Sakkal Majalla"/>
          <w:b/>
          <w:bCs/>
          <w:sz w:val="36"/>
          <w:szCs w:val="36"/>
        </w:rPr>
        <w:t xml:space="preserve"> (</w:t>
      </w:r>
    </w:p>
    <w:p w14:paraId="0CC40F89"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أولًا: تمهيد عام</w:t>
      </w:r>
    </w:p>
    <w:p w14:paraId="5894A7BA"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 xml:space="preserve">تُعد الفجوة البحثية العنصر الأهم في أي دراسة علمية، إذ تُحدّد ما الذي </w:t>
      </w:r>
      <w:r w:rsidRPr="00B963FF">
        <w:rPr>
          <w:rFonts w:ascii="Sakkal Majalla" w:hAnsi="Sakkal Majalla" w:cs="Sakkal Majalla"/>
          <w:b/>
          <w:bCs/>
          <w:sz w:val="36"/>
          <w:szCs w:val="36"/>
          <w:rtl/>
        </w:rPr>
        <w:t>لم تتناوله الدراسات السابقة بعد</w:t>
      </w:r>
      <w:r w:rsidRPr="00B963FF">
        <w:rPr>
          <w:rFonts w:ascii="Sakkal Majalla" w:hAnsi="Sakkal Majalla" w:cs="Sakkal Majalla"/>
          <w:sz w:val="36"/>
          <w:szCs w:val="36"/>
          <w:rtl/>
        </w:rPr>
        <w:t>، وما القيمة الجديدة التي سيضيفها البحث الحالي للمعرفة الأكاديمية والتطبيق العملي</w:t>
      </w:r>
      <w:r w:rsidRPr="00B963FF">
        <w:rPr>
          <w:rFonts w:ascii="Sakkal Majalla" w:hAnsi="Sakkal Majalla" w:cs="Sakkal Majalla"/>
          <w:sz w:val="36"/>
          <w:szCs w:val="36"/>
        </w:rPr>
        <w:t>.</w:t>
      </w:r>
      <w:r w:rsidRPr="00B963FF">
        <w:rPr>
          <w:rFonts w:ascii="Sakkal Majalla" w:hAnsi="Sakkal Majalla" w:cs="Sakkal Majalla"/>
          <w:sz w:val="36"/>
          <w:szCs w:val="36"/>
        </w:rPr>
        <w:br/>
      </w:r>
      <w:r w:rsidRPr="00B963FF">
        <w:rPr>
          <w:rFonts w:ascii="Sakkal Majalla" w:hAnsi="Sakkal Majalla" w:cs="Sakkal Majalla"/>
          <w:sz w:val="36"/>
          <w:szCs w:val="36"/>
          <w:rtl/>
        </w:rPr>
        <w:t xml:space="preserve">ومن خلال التحليل المقارن بين الدراسات العربية والأجنبية، يتضح وجود </w:t>
      </w:r>
      <w:r w:rsidRPr="00B963FF">
        <w:rPr>
          <w:rFonts w:ascii="Sakkal Majalla" w:hAnsi="Sakkal Majalla" w:cs="Sakkal Majalla"/>
          <w:b/>
          <w:bCs/>
          <w:sz w:val="36"/>
          <w:szCs w:val="36"/>
          <w:rtl/>
        </w:rPr>
        <w:t>فجوة معرفية ومنهجية واضحة</w:t>
      </w:r>
      <w:r w:rsidRPr="00B963FF">
        <w:rPr>
          <w:rFonts w:ascii="Sakkal Majalla" w:hAnsi="Sakkal Majalla" w:cs="Sakkal Majalla"/>
          <w:sz w:val="36"/>
          <w:szCs w:val="36"/>
          <w:rtl/>
        </w:rPr>
        <w:t xml:space="preserve"> في تناول موضوع </w:t>
      </w:r>
      <w:r w:rsidRPr="00B963FF">
        <w:rPr>
          <w:rFonts w:ascii="Sakkal Majalla" w:hAnsi="Sakkal Majalla" w:cs="Sakkal Majalla"/>
          <w:b/>
          <w:bCs/>
          <w:sz w:val="36"/>
          <w:szCs w:val="36"/>
          <w:rtl/>
        </w:rPr>
        <w:t>إدارة الجودة الشاملة</w:t>
      </w:r>
      <w:r w:rsidRPr="00B963FF">
        <w:rPr>
          <w:rFonts w:ascii="Sakkal Majalla" w:hAnsi="Sakkal Majalla" w:cs="Sakkal Majalla"/>
          <w:b/>
          <w:bCs/>
          <w:sz w:val="36"/>
          <w:szCs w:val="36"/>
        </w:rPr>
        <w:t xml:space="preserve"> (TQM)</w:t>
      </w:r>
      <w:r w:rsidRPr="00B963FF">
        <w:rPr>
          <w:rFonts w:ascii="Sakkal Majalla" w:hAnsi="Sakkal Majalla" w:cs="Sakkal Majalla"/>
          <w:sz w:val="36"/>
          <w:szCs w:val="36"/>
        </w:rPr>
        <w:t xml:space="preserve"> </w:t>
      </w:r>
      <w:r w:rsidRPr="00B963FF">
        <w:rPr>
          <w:rFonts w:ascii="Sakkal Majalla" w:hAnsi="Sakkal Majalla" w:cs="Sakkal Majalla"/>
          <w:sz w:val="36"/>
          <w:szCs w:val="36"/>
          <w:rtl/>
        </w:rPr>
        <w:t xml:space="preserve">وعلاقتها </w:t>
      </w:r>
      <w:r w:rsidRPr="00B963FF">
        <w:rPr>
          <w:rFonts w:ascii="Sakkal Majalla" w:hAnsi="Sakkal Majalla" w:cs="Sakkal Majalla"/>
          <w:b/>
          <w:bCs/>
          <w:sz w:val="36"/>
          <w:szCs w:val="36"/>
          <w:rtl/>
        </w:rPr>
        <w:t>بكفاءة المشاريع الإنتاجية</w:t>
      </w:r>
      <w:r w:rsidRPr="00B963FF">
        <w:rPr>
          <w:rFonts w:ascii="Sakkal Majalla" w:hAnsi="Sakkal Majalla" w:cs="Sakkal Majalla"/>
          <w:sz w:val="36"/>
          <w:szCs w:val="36"/>
          <w:rtl/>
        </w:rPr>
        <w:t xml:space="preserve"> في البيئة الصناعية السعودية، ولا سيّما في قطاع الصناعات الغذائية الذي يُعدّ من أكثر القطاعات ارتباطًا بحياة الإنسان اليومية وحساسيةً تجاه الجودة والاستدامة التشغيلية</w:t>
      </w:r>
      <w:r w:rsidRPr="00B963FF">
        <w:rPr>
          <w:rFonts w:ascii="Sakkal Majalla" w:hAnsi="Sakkal Majalla" w:cs="Sakkal Majalla"/>
          <w:sz w:val="36"/>
          <w:szCs w:val="36"/>
        </w:rPr>
        <w:t>.</w:t>
      </w:r>
    </w:p>
    <w:p w14:paraId="59F363CF"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 xml:space="preserve">وقد ركّزت معظم الدراسات السابقة على القطاعين الحكومي والتعليمي، بينما </w:t>
      </w:r>
      <w:r w:rsidRPr="00B963FF">
        <w:rPr>
          <w:rFonts w:ascii="Sakkal Majalla" w:hAnsi="Sakkal Majalla" w:cs="Sakkal Majalla"/>
          <w:b/>
          <w:bCs/>
          <w:sz w:val="36"/>
          <w:szCs w:val="36"/>
          <w:rtl/>
        </w:rPr>
        <w:t>نُدرت الدراسات التطبيقية في القطاع الصناعي الغذائي</w:t>
      </w:r>
      <w:r w:rsidRPr="00B963FF">
        <w:rPr>
          <w:rFonts w:ascii="Sakkal Majalla" w:hAnsi="Sakkal Majalla" w:cs="Sakkal Majalla"/>
          <w:sz w:val="36"/>
          <w:szCs w:val="36"/>
          <w:rtl/>
        </w:rPr>
        <w:t xml:space="preserve"> رغم أنه الأكثر احتياجًا لتطبيق فلسفة الجودة الشاملة نظرًا لتأثيرها المباشر في سلامة المنتج، وكفاءة سلسلة الإمداد، ورضا المستهلك النهائي</w:t>
      </w:r>
      <w:r w:rsidRPr="00B963FF">
        <w:rPr>
          <w:rFonts w:ascii="Sakkal Majalla" w:hAnsi="Sakkal Majalla" w:cs="Sakkal Majalla"/>
          <w:sz w:val="36"/>
          <w:szCs w:val="36"/>
        </w:rPr>
        <w:t>.</w:t>
      </w:r>
      <w:r w:rsidRPr="00B963FF">
        <w:rPr>
          <w:rFonts w:ascii="Sakkal Majalla" w:hAnsi="Sakkal Majalla" w:cs="Sakkal Majalla"/>
          <w:sz w:val="36"/>
          <w:szCs w:val="36"/>
        </w:rPr>
        <w:br/>
      </w:r>
      <w:r w:rsidRPr="00B963FF">
        <w:rPr>
          <w:rFonts w:ascii="Sakkal Majalla" w:hAnsi="Sakkal Majalla" w:cs="Sakkal Majalla"/>
          <w:sz w:val="36"/>
          <w:szCs w:val="36"/>
          <w:rtl/>
        </w:rPr>
        <w:t xml:space="preserve">كما أن العديد من الأبحاث السابقة تناولت الجودة الشاملة </w:t>
      </w:r>
      <w:r w:rsidRPr="00B963FF">
        <w:rPr>
          <w:rFonts w:ascii="Sakkal Majalla" w:hAnsi="Sakkal Majalla" w:cs="Sakkal Majalla"/>
          <w:b/>
          <w:bCs/>
          <w:sz w:val="36"/>
          <w:szCs w:val="36"/>
          <w:rtl/>
        </w:rPr>
        <w:t>بوصفها متغيرًا إداريًا عامًا</w:t>
      </w:r>
      <w:r w:rsidRPr="00B963FF">
        <w:rPr>
          <w:rFonts w:ascii="Sakkal Majalla" w:hAnsi="Sakkal Majalla" w:cs="Sakkal Majalla"/>
          <w:sz w:val="36"/>
          <w:szCs w:val="36"/>
          <w:rtl/>
        </w:rPr>
        <w:t xml:space="preserve"> دون الربط الدقيق بين أبعادها الأربعة (القيادة، التدريب، المشاركة، التحسين المستمر) وبين </w:t>
      </w:r>
      <w:r w:rsidRPr="00B963FF">
        <w:rPr>
          <w:rFonts w:ascii="Sakkal Majalla" w:hAnsi="Sakkal Majalla" w:cs="Sakkal Majalla"/>
          <w:b/>
          <w:bCs/>
          <w:sz w:val="36"/>
          <w:szCs w:val="36"/>
          <w:rtl/>
        </w:rPr>
        <w:t>مؤشرات الكفاءة التشغيلية</w:t>
      </w:r>
      <w:r w:rsidRPr="00B963FF">
        <w:rPr>
          <w:rFonts w:ascii="Sakkal Majalla" w:hAnsi="Sakkal Majalla" w:cs="Sakkal Majalla"/>
          <w:sz w:val="36"/>
          <w:szCs w:val="36"/>
          <w:rtl/>
        </w:rPr>
        <w:t xml:space="preserve"> المحددة (الوقت، التكلفة، الجودة، الإنتاجية، رضا العملاء)</w:t>
      </w:r>
      <w:r w:rsidRPr="00B963FF">
        <w:rPr>
          <w:rFonts w:ascii="Sakkal Majalla" w:hAnsi="Sakkal Majalla" w:cs="Sakkal Majalla"/>
          <w:sz w:val="36"/>
          <w:szCs w:val="36"/>
        </w:rPr>
        <w:t>.</w:t>
      </w:r>
    </w:p>
    <w:p w14:paraId="6948E2D9" w14:textId="442DB73F" w:rsidR="00B963FF" w:rsidRDefault="00B963FF" w:rsidP="00B963FF">
      <w:pPr>
        <w:rPr>
          <w:rFonts w:ascii="Sakkal Majalla" w:hAnsi="Sakkal Majalla" w:cs="Sakkal Majalla"/>
          <w:sz w:val="36"/>
          <w:szCs w:val="36"/>
          <w:rtl/>
        </w:rPr>
      </w:pPr>
    </w:p>
    <w:p w14:paraId="4B495371" w14:textId="77777777" w:rsidR="00B963FF" w:rsidRDefault="00B963FF" w:rsidP="00B963FF">
      <w:pPr>
        <w:rPr>
          <w:rFonts w:ascii="Sakkal Majalla" w:hAnsi="Sakkal Majalla" w:cs="Sakkal Majalla"/>
          <w:sz w:val="36"/>
          <w:szCs w:val="36"/>
          <w:rtl/>
        </w:rPr>
      </w:pPr>
    </w:p>
    <w:p w14:paraId="0FC2CA63" w14:textId="77777777" w:rsidR="00B963FF" w:rsidRDefault="00B963FF" w:rsidP="00B963FF">
      <w:pPr>
        <w:rPr>
          <w:rFonts w:ascii="Sakkal Majalla" w:hAnsi="Sakkal Majalla" w:cs="Sakkal Majalla"/>
          <w:sz w:val="36"/>
          <w:szCs w:val="36"/>
          <w:rtl/>
        </w:rPr>
      </w:pPr>
    </w:p>
    <w:p w14:paraId="706FF53F" w14:textId="77777777" w:rsidR="00B963FF" w:rsidRDefault="00B963FF" w:rsidP="00B963FF">
      <w:pPr>
        <w:rPr>
          <w:rFonts w:ascii="Sakkal Majalla" w:hAnsi="Sakkal Majalla" w:cs="Sakkal Majalla"/>
          <w:sz w:val="36"/>
          <w:szCs w:val="36"/>
          <w:rtl/>
        </w:rPr>
      </w:pPr>
    </w:p>
    <w:p w14:paraId="7DAC7D61" w14:textId="77777777" w:rsidR="00B963FF" w:rsidRPr="00B963FF" w:rsidRDefault="00B963FF" w:rsidP="00B963FF">
      <w:pPr>
        <w:rPr>
          <w:rFonts w:ascii="Sakkal Majalla" w:hAnsi="Sakkal Majalla" w:cs="Sakkal Majalla"/>
          <w:sz w:val="36"/>
          <w:szCs w:val="36"/>
        </w:rPr>
      </w:pPr>
    </w:p>
    <w:p w14:paraId="2C339931"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lastRenderedPageBreak/>
        <w:t>ثانيًا: الفجوات المعرفية</w:t>
      </w:r>
    </w:p>
    <w:p w14:paraId="5288B807"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من خلال مراجعة الأدبيات، أمكن تحديد عدد من الفجوات المعرفية الدقيقة التي تُبرّر الدراسة الحالية</w:t>
      </w:r>
      <w:r w:rsidRPr="00B963FF">
        <w:rPr>
          <w:rFonts w:ascii="Sakkal Majalla" w:hAnsi="Sakkal Majalla" w:cs="Sakkal Majalla"/>
          <w:sz w:val="36"/>
          <w:szCs w:val="36"/>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
        <w:gridCol w:w="3180"/>
        <w:gridCol w:w="5175"/>
      </w:tblGrid>
      <w:tr w:rsidR="00B963FF" w:rsidRPr="00B963FF" w14:paraId="03E669A3" w14:textId="77777777" w:rsidTr="00B963FF">
        <w:trPr>
          <w:tblHeader/>
          <w:tblCellSpacing w:w="15" w:type="dxa"/>
        </w:trPr>
        <w:tc>
          <w:tcPr>
            <w:tcW w:w="0" w:type="auto"/>
            <w:vAlign w:val="center"/>
            <w:hideMark/>
          </w:tcPr>
          <w:p w14:paraId="6208CC77"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رقم</w:t>
            </w:r>
          </w:p>
        </w:tc>
        <w:tc>
          <w:tcPr>
            <w:tcW w:w="0" w:type="auto"/>
            <w:vAlign w:val="center"/>
            <w:hideMark/>
          </w:tcPr>
          <w:p w14:paraId="0698EEF7"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الفجوة البحثية</w:t>
            </w:r>
          </w:p>
        </w:tc>
        <w:tc>
          <w:tcPr>
            <w:tcW w:w="0" w:type="auto"/>
            <w:vAlign w:val="center"/>
            <w:hideMark/>
          </w:tcPr>
          <w:p w14:paraId="34142544"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التوضيح</w:t>
            </w:r>
          </w:p>
        </w:tc>
      </w:tr>
      <w:tr w:rsidR="00B963FF" w:rsidRPr="00B963FF" w14:paraId="19EB0711" w14:textId="77777777" w:rsidTr="00B963FF">
        <w:trPr>
          <w:tblCellSpacing w:w="15" w:type="dxa"/>
        </w:trPr>
        <w:tc>
          <w:tcPr>
            <w:tcW w:w="0" w:type="auto"/>
            <w:vAlign w:val="center"/>
            <w:hideMark/>
          </w:tcPr>
          <w:p w14:paraId="396F5414"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Pr>
              <w:t>1</w:t>
            </w:r>
          </w:p>
        </w:tc>
        <w:tc>
          <w:tcPr>
            <w:tcW w:w="0" w:type="auto"/>
            <w:vAlign w:val="center"/>
            <w:hideMark/>
          </w:tcPr>
          <w:p w14:paraId="7EF95023"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b/>
                <w:bCs/>
                <w:sz w:val="36"/>
                <w:szCs w:val="36"/>
                <w:rtl/>
              </w:rPr>
              <w:t>نقص الدراسات التطبيقية في قطاع المخابز والصناعات الغذائية</w:t>
            </w:r>
          </w:p>
        </w:tc>
        <w:tc>
          <w:tcPr>
            <w:tcW w:w="0" w:type="auto"/>
            <w:vAlign w:val="center"/>
            <w:hideMark/>
          </w:tcPr>
          <w:p w14:paraId="3D845CDB"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أغلب الدراسات ركزت على الصناعة التحويلية أو الخدمات، ولم تدرس أثر الجودة الشاملة في المصانع الغذائية السعودية</w:t>
            </w:r>
            <w:r w:rsidRPr="00B963FF">
              <w:rPr>
                <w:rFonts w:ascii="Sakkal Majalla" w:hAnsi="Sakkal Majalla" w:cs="Sakkal Majalla"/>
                <w:sz w:val="36"/>
                <w:szCs w:val="36"/>
              </w:rPr>
              <w:t>.</w:t>
            </w:r>
          </w:p>
        </w:tc>
      </w:tr>
      <w:tr w:rsidR="00B963FF" w:rsidRPr="00B963FF" w14:paraId="6A750C87" w14:textId="77777777" w:rsidTr="00B963FF">
        <w:trPr>
          <w:tblCellSpacing w:w="15" w:type="dxa"/>
        </w:trPr>
        <w:tc>
          <w:tcPr>
            <w:tcW w:w="0" w:type="auto"/>
            <w:vAlign w:val="center"/>
            <w:hideMark/>
          </w:tcPr>
          <w:p w14:paraId="687AD1EB"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Pr>
              <w:t>2</w:t>
            </w:r>
          </w:p>
        </w:tc>
        <w:tc>
          <w:tcPr>
            <w:tcW w:w="0" w:type="auto"/>
            <w:vAlign w:val="center"/>
            <w:hideMark/>
          </w:tcPr>
          <w:p w14:paraId="4AD40DCB"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b/>
                <w:bCs/>
                <w:sz w:val="36"/>
                <w:szCs w:val="36"/>
                <w:rtl/>
              </w:rPr>
              <w:t>غياب النماذج السببية المتكاملة</w:t>
            </w:r>
          </w:p>
        </w:tc>
        <w:tc>
          <w:tcPr>
            <w:tcW w:w="0" w:type="auto"/>
            <w:vAlign w:val="center"/>
            <w:hideMark/>
          </w:tcPr>
          <w:p w14:paraId="44221464"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معظم الدراسات العربية استخدمت التحليل الوصفي فقط دون نمذجة العلاقات السببية بين أبعاد الجودة ومؤشرات الكفاءة</w:t>
            </w:r>
            <w:r w:rsidRPr="00B963FF">
              <w:rPr>
                <w:rFonts w:ascii="Sakkal Majalla" w:hAnsi="Sakkal Majalla" w:cs="Sakkal Majalla"/>
                <w:sz w:val="36"/>
                <w:szCs w:val="36"/>
              </w:rPr>
              <w:t>.</w:t>
            </w:r>
          </w:p>
        </w:tc>
      </w:tr>
      <w:tr w:rsidR="00B963FF" w:rsidRPr="00B963FF" w14:paraId="53FCDBA5" w14:textId="77777777" w:rsidTr="00B963FF">
        <w:trPr>
          <w:tblCellSpacing w:w="15" w:type="dxa"/>
        </w:trPr>
        <w:tc>
          <w:tcPr>
            <w:tcW w:w="0" w:type="auto"/>
            <w:vAlign w:val="center"/>
            <w:hideMark/>
          </w:tcPr>
          <w:p w14:paraId="276E8CD5"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Pr>
              <w:t>3</w:t>
            </w:r>
          </w:p>
        </w:tc>
        <w:tc>
          <w:tcPr>
            <w:tcW w:w="0" w:type="auto"/>
            <w:vAlign w:val="center"/>
            <w:hideMark/>
          </w:tcPr>
          <w:p w14:paraId="571D8F89"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b/>
                <w:bCs/>
                <w:sz w:val="36"/>
                <w:szCs w:val="36"/>
                <w:rtl/>
              </w:rPr>
              <w:t>تجزئة أبعاد الجودة الشاملة</w:t>
            </w:r>
          </w:p>
        </w:tc>
        <w:tc>
          <w:tcPr>
            <w:tcW w:w="0" w:type="auto"/>
            <w:vAlign w:val="center"/>
            <w:hideMark/>
          </w:tcPr>
          <w:p w14:paraId="2418518A"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تناولت الأبحاث السابقة بعدًا أو بعدين فقط (كالتدريب أو القيادة) دون تحليل تكاملها في نموذج واحد</w:t>
            </w:r>
            <w:r w:rsidRPr="00B963FF">
              <w:rPr>
                <w:rFonts w:ascii="Sakkal Majalla" w:hAnsi="Sakkal Majalla" w:cs="Sakkal Majalla"/>
                <w:sz w:val="36"/>
                <w:szCs w:val="36"/>
              </w:rPr>
              <w:t>.</w:t>
            </w:r>
          </w:p>
        </w:tc>
      </w:tr>
      <w:tr w:rsidR="00B963FF" w:rsidRPr="00B963FF" w14:paraId="2BAC2244" w14:textId="77777777" w:rsidTr="00B963FF">
        <w:trPr>
          <w:tblCellSpacing w:w="15" w:type="dxa"/>
        </w:trPr>
        <w:tc>
          <w:tcPr>
            <w:tcW w:w="0" w:type="auto"/>
            <w:vAlign w:val="center"/>
            <w:hideMark/>
          </w:tcPr>
          <w:p w14:paraId="268331D8"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Pr>
              <w:t>4</w:t>
            </w:r>
          </w:p>
        </w:tc>
        <w:tc>
          <w:tcPr>
            <w:tcW w:w="0" w:type="auto"/>
            <w:vAlign w:val="center"/>
            <w:hideMark/>
          </w:tcPr>
          <w:p w14:paraId="121BEA56"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b/>
                <w:bCs/>
                <w:sz w:val="36"/>
                <w:szCs w:val="36"/>
                <w:rtl/>
              </w:rPr>
              <w:t>ضعف الربط بين المتغيرات الإدارية والنتائج التشغيلية</w:t>
            </w:r>
          </w:p>
        </w:tc>
        <w:tc>
          <w:tcPr>
            <w:tcW w:w="0" w:type="auto"/>
            <w:vAlign w:val="center"/>
            <w:hideMark/>
          </w:tcPr>
          <w:p w14:paraId="53F9A7ED"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لم تربط الدراسات بين ممارسات الجودة ومؤشرات تشغيلية قابلة للقياس مثل زمن الدورة أو تكلفة الوحدة</w:t>
            </w:r>
            <w:r w:rsidRPr="00B963FF">
              <w:rPr>
                <w:rFonts w:ascii="Sakkal Majalla" w:hAnsi="Sakkal Majalla" w:cs="Sakkal Majalla"/>
                <w:sz w:val="36"/>
                <w:szCs w:val="36"/>
              </w:rPr>
              <w:t>.</w:t>
            </w:r>
          </w:p>
        </w:tc>
      </w:tr>
      <w:tr w:rsidR="00B963FF" w:rsidRPr="00B963FF" w14:paraId="55BC855B" w14:textId="77777777" w:rsidTr="00B963FF">
        <w:trPr>
          <w:tblCellSpacing w:w="15" w:type="dxa"/>
        </w:trPr>
        <w:tc>
          <w:tcPr>
            <w:tcW w:w="0" w:type="auto"/>
            <w:vAlign w:val="center"/>
            <w:hideMark/>
          </w:tcPr>
          <w:p w14:paraId="05AB4527"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Pr>
              <w:t>5</w:t>
            </w:r>
          </w:p>
        </w:tc>
        <w:tc>
          <w:tcPr>
            <w:tcW w:w="0" w:type="auto"/>
            <w:vAlign w:val="center"/>
            <w:hideMark/>
          </w:tcPr>
          <w:p w14:paraId="1688905C"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b/>
                <w:bCs/>
                <w:sz w:val="36"/>
                <w:szCs w:val="36"/>
                <w:rtl/>
              </w:rPr>
              <w:t>غياب التحليل الميداني داخل البيئة السعودية المعاصرة</w:t>
            </w:r>
          </w:p>
        </w:tc>
        <w:tc>
          <w:tcPr>
            <w:tcW w:w="0" w:type="auto"/>
            <w:vAlign w:val="center"/>
            <w:hideMark/>
          </w:tcPr>
          <w:p w14:paraId="1016CCD3"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لم تُحدث الدراسات السابقة بياناتها لتتماشى مع التحول الصناعي ضمن رؤية المملكة 2030</w:t>
            </w:r>
            <w:r w:rsidRPr="00B963FF">
              <w:rPr>
                <w:rFonts w:ascii="Sakkal Majalla" w:hAnsi="Sakkal Majalla" w:cs="Sakkal Majalla"/>
                <w:sz w:val="36"/>
                <w:szCs w:val="36"/>
              </w:rPr>
              <w:t>.</w:t>
            </w:r>
          </w:p>
        </w:tc>
      </w:tr>
    </w:tbl>
    <w:p w14:paraId="3C54D192" w14:textId="75652447" w:rsidR="00B963FF" w:rsidRDefault="00B963FF" w:rsidP="00B963FF">
      <w:pPr>
        <w:rPr>
          <w:rFonts w:ascii="Sakkal Majalla" w:hAnsi="Sakkal Majalla" w:cs="Sakkal Majalla"/>
          <w:sz w:val="36"/>
          <w:szCs w:val="36"/>
          <w:rtl/>
        </w:rPr>
      </w:pPr>
    </w:p>
    <w:p w14:paraId="4FA4E7F8" w14:textId="77777777" w:rsidR="00B963FF" w:rsidRDefault="00B963FF" w:rsidP="00B963FF">
      <w:pPr>
        <w:rPr>
          <w:rFonts w:ascii="Sakkal Majalla" w:hAnsi="Sakkal Majalla" w:cs="Sakkal Majalla"/>
          <w:sz w:val="36"/>
          <w:szCs w:val="36"/>
          <w:rtl/>
        </w:rPr>
      </w:pPr>
    </w:p>
    <w:p w14:paraId="0BD195F8" w14:textId="77777777" w:rsidR="00B963FF" w:rsidRPr="00B963FF" w:rsidRDefault="00B963FF" w:rsidP="00B963FF">
      <w:pPr>
        <w:rPr>
          <w:rFonts w:ascii="Sakkal Majalla" w:hAnsi="Sakkal Majalla" w:cs="Sakkal Majalla"/>
          <w:sz w:val="36"/>
          <w:szCs w:val="36"/>
        </w:rPr>
      </w:pPr>
    </w:p>
    <w:p w14:paraId="1CF89BE4"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lastRenderedPageBreak/>
        <w:t>ثالثًا: الفجوات المنهجية</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
        <w:gridCol w:w="4672"/>
        <w:gridCol w:w="3683"/>
      </w:tblGrid>
      <w:tr w:rsidR="00B963FF" w:rsidRPr="00B963FF" w14:paraId="32FA495A" w14:textId="77777777" w:rsidTr="00B963FF">
        <w:trPr>
          <w:tblHeader/>
          <w:tblCellSpacing w:w="15" w:type="dxa"/>
        </w:trPr>
        <w:tc>
          <w:tcPr>
            <w:tcW w:w="0" w:type="auto"/>
            <w:vAlign w:val="center"/>
            <w:hideMark/>
          </w:tcPr>
          <w:p w14:paraId="0881491B"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رقم</w:t>
            </w:r>
          </w:p>
        </w:tc>
        <w:tc>
          <w:tcPr>
            <w:tcW w:w="0" w:type="auto"/>
            <w:vAlign w:val="center"/>
            <w:hideMark/>
          </w:tcPr>
          <w:p w14:paraId="62DE4B07"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الفجوة المنهجية</w:t>
            </w:r>
          </w:p>
        </w:tc>
        <w:tc>
          <w:tcPr>
            <w:tcW w:w="0" w:type="auto"/>
            <w:vAlign w:val="center"/>
            <w:hideMark/>
          </w:tcPr>
          <w:p w14:paraId="04F12A8E"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أثرها في نتائج الدراسات السابقة</w:t>
            </w:r>
          </w:p>
        </w:tc>
      </w:tr>
      <w:tr w:rsidR="00B963FF" w:rsidRPr="00B963FF" w14:paraId="563B9146" w14:textId="77777777" w:rsidTr="00B963FF">
        <w:trPr>
          <w:tblCellSpacing w:w="15" w:type="dxa"/>
        </w:trPr>
        <w:tc>
          <w:tcPr>
            <w:tcW w:w="0" w:type="auto"/>
            <w:vAlign w:val="center"/>
            <w:hideMark/>
          </w:tcPr>
          <w:p w14:paraId="46DCCB46"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Pr>
              <w:t>1</w:t>
            </w:r>
          </w:p>
        </w:tc>
        <w:tc>
          <w:tcPr>
            <w:tcW w:w="0" w:type="auto"/>
            <w:vAlign w:val="center"/>
            <w:hideMark/>
          </w:tcPr>
          <w:p w14:paraId="1F6F2482"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الاقتصار على تحليل الارتباط البسيط</w:t>
            </w:r>
            <w:r w:rsidRPr="00B963FF">
              <w:rPr>
                <w:rFonts w:ascii="Sakkal Majalla" w:hAnsi="Sakkal Majalla" w:cs="Sakkal Majalla"/>
                <w:sz w:val="36"/>
                <w:szCs w:val="36"/>
              </w:rPr>
              <w:t xml:space="preserve"> (Pearson)</w:t>
            </w:r>
          </w:p>
        </w:tc>
        <w:tc>
          <w:tcPr>
            <w:tcW w:w="0" w:type="auto"/>
            <w:vAlign w:val="center"/>
            <w:hideMark/>
          </w:tcPr>
          <w:p w14:paraId="05D84E2C"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حدّ من القدرة على استنتاج السببية بين المتغيرات</w:t>
            </w:r>
            <w:r w:rsidRPr="00B963FF">
              <w:rPr>
                <w:rFonts w:ascii="Sakkal Majalla" w:hAnsi="Sakkal Majalla" w:cs="Sakkal Majalla"/>
                <w:sz w:val="36"/>
                <w:szCs w:val="36"/>
              </w:rPr>
              <w:t>.</w:t>
            </w:r>
          </w:p>
        </w:tc>
      </w:tr>
      <w:tr w:rsidR="00B963FF" w:rsidRPr="00B963FF" w14:paraId="6703E254" w14:textId="77777777" w:rsidTr="00B963FF">
        <w:trPr>
          <w:tblCellSpacing w:w="15" w:type="dxa"/>
        </w:trPr>
        <w:tc>
          <w:tcPr>
            <w:tcW w:w="0" w:type="auto"/>
            <w:vAlign w:val="center"/>
            <w:hideMark/>
          </w:tcPr>
          <w:p w14:paraId="46411979"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Pr>
              <w:t>2</w:t>
            </w:r>
          </w:p>
        </w:tc>
        <w:tc>
          <w:tcPr>
            <w:tcW w:w="0" w:type="auto"/>
            <w:vAlign w:val="center"/>
            <w:hideMark/>
          </w:tcPr>
          <w:p w14:paraId="4A7B1824"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ضعف اختبار الصدق والثبات للأدوات البحثية</w:t>
            </w:r>
          </w:p>
        </w:tc>
        <w:tc>
          <w:tcPr>
            <w:tcW w:w="0" w:type="auto"/>
            <w:vAlign w:val="center"/>
            <w:hideMark/>
          </w:tcPr>
          <w:p w14:paraId="6F59E71B"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قلل من موثوقية النتائج وقابليتها للتعميم</w:t>
            </w:r>
            <w:r w:rsidRPr="00B963FF">
              <w:rPr>
                <w:rFonts w:ascii="Sakkal Majalla" w:hAnsi="Sakkal Majalla" w:cs="Sakkal Majalla"/>
                <w:sz w:val="36"/>
                <w:szCs w:val="36"/>
              </w:rPr>
              <w:t>.</w:t>
            </w:r>
          </w:p>
        </w:tc>
      </w:tr>
      <w:tr w:rsidR="00B963FF" w:rsidRPr="00B963FF" w14:paraId="5AB74B81" w14:textId="77777777" w:rsidTr="00B963FF">
        <w:trPr>
          <w:tblCellSpacing w:w="15" w:type="dxa"/>
        </w:trPr>
        <w:tc>
          <w:tcPr>
            <w:tcW w:w="0" w:type="auto"/>
            <w:vAlign w:val="center"/>
            <w:hideMark/>
          </w:tcPr>
          <w:p w14:paraId="1B0EA388"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Pr>
              <w:t>3</w:t>
            </w:r>
          </w:p>
        </w:tc>
        <w:tc>
          <w:tcPr>
            <w:tcW w:w="0" w:type="auto"/>
            <w:vAlign w:val="center"/>
            <w:hideMark/>
          </w:tcPr>
          <w:p w14:paraId="1BA46B48"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غياب استخدام اختبارات متانة النموذج</w:t>
            </w:r>
            <w:r w:rsidRPr="00B963FF">
              <w:rPr>
                <w:rFonts w:ascii="Sakkal Majalla" w:hAnsi="Sakkal Majalla" w:cs="Sakkal Majalla"/>
                <w:sz w:val="36"/>
                <w:szCs w:val="36"/>
              </w:rPr>
              <w:t xml:space="preserve"> (VIF</w:t>
            </w:r>
            <w:r w:rsidRPr="00B963FF">
              <w:rPr>
                <w:rFonts w:ascii="Sakkal Majalla" w:hAnsi="Sakkal Majalla" w:cs="Sakkal Majalla"/>
                <w:sz w:val="36"/>
                <w:szCs w:val="36"/>
                <w:rtl/>
              </w:rPr>
              <w:t xml:space="preserve">، </w:t>
            </w:r>
            <w:r w:rsidRPr="00B963FF">
              <w:rPr>
                <w:rFonts w:ascii="Sakkal Majalla" w:hAnsi="Sakkal Majalla" w:cs="Sakkal Majalla"/>
                <w:sz w:val="36"/>
                <w:szCs w:val="36"/>
              </w:rPr>
              <w:t>Durbin–Watson)</w:t>
            </w:r>
          </w:p>
        </w:tc>
        <w:tc>
          <w:tcPr>
            <w:tcW w:w="0" w:type="auto"/>
            <w:vAlign w:val="center"/>
            <w:hideMark/>
          </w:tcPr>
          <w:p w14:paraId="0DB45897"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أدى إلى احتمالية وجود تحيز في النماذج التحليلية</w:t>
            </w:r>
            <w:r w:rsidRPr="00B963FF">
              <w:rPr>
                <w:rFonts w:ascii="Sakkal Majalla" w:hAnsi="Sakkal Majalla" w:cs="Sakkal Majalla"/>
                <w:sz w:val="36"/>
                <w:szCs w:val="36"/>
              </w:rPr>
              <w:t>.</w:t>
            </w:r>
          </w:p>
        </w:tc>
      </w:tr>
      <w:tr w:rsidR="00B963FF" w:rsidRPr="00B963FF" w14:paraId="53E69208" w14:textId="77777777" w:rsidTr="00B963FF">
        <w:trPr>
          <w:tblCellSpacing w:w="15" w:type="dxa"/>
        </w:trPr>
        <w:tc>
          <w:tcPr>
            <w:tcW w:w="0" w:type="auto"/>
            <w:vAlign w:val="center"/>
            <w:hideMark/>
          </w:tcPr>
          <w:p w14:paraId="44D88BF9"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Pr>
              <w:t>4</w:t>
            </w:r>
          </w:p>
        </w:tc>
        <w:tc>
          <w:tcPr>
            <w:tcW w:w="0" w:type="auto"/>
            <w:vAlign w:val="center"/>
            <w:hideMark/>
          </w:tcPr>
          <w:p w14:paraId="427EAFD1"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الاعتماد على بيانات ذاتية فقط</w:t>
            </w:r>
            <w:r w:rsidRPr="00B963FF">
              <w:rPr>
                <w:rFonts w:ascii="Sakkal Majalla" w:hAnsi="Sakkal Majalla" w:cs="Sakkal Majalla"/>
                <w:sz w:val="36"/>
                <w:szCs w:val="36"/>
              </w:rPr>
              <w:t xml:space="preserve"> (Self-report)</w:t>
            </w:r>
          </w:p>
        </w:tc>
        <w:tc>
          <w:tcPr>
            <w:tcW w:w="0" w:type="auto"/>
            <w:vAlign w:val="center"/>
            <w:hideMark/>
          </w:tcPr>
          <w:p w14:paraId="112BAF08"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تسبب في تحيّز إدراكي لدى المستجيبين</w:t>
            </w:r>
            <w:r w:rsidRPr="00B963FF">
              <w:rPr>
                <w:rFonts w:ascii="Sakkal Majalla" w:hAnsi="Sakkal Majalla" w:cs="Sakkal Majalla"/>
                <w:sz w:val="36"/>
                <w:szCs w:val="36"/>
              </w:rPr>
              <w:t>.</w:t>
            </w:r>
          </w:p>
        </w:tc>
      </w:tr>
    </w:tbl>
    <w:p w14:paraId="4F7D2BB9"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b/>
          <w:bCs/>
          <w:sz w:val="36"/>
          <w:szCs w:val="36"/>
          <w:rtl/>
        </w:rPr>
        <w:t>معالجة الدراسة الحالية لهذه الفجوات</w:t>
      </w:r>
      <w:r w:rsidRPr="00B963FF">
        <w:rPr>
          <w:rFonts w:ascii="Sakkal Majalla" w:hAnsi="Sakkal Majalla" w:cs="Sakkal Majalla"/>
          <w:b/>
          <w:bCs/>
          <w:sz w:val="36"/>
          <w:szCs w:val="36"/>
        </w:rPr>
        <w:t>:</w:t>
      </w:r>
    </w:p>
    <w:p w14:paraId="10034ADA" w14:textId="77777777" w:rsidR="00B963FF" w:rsidRPr="00B963FF" w:rsidRDefault="00B963FF" w:rsidP="00B963FF">
      <w:pPr>
        <w:numPr>
          <w:ilvl w:val="0"/>
          <w:numId w:val="194"/>
        </w:numPr>
        <w:rPr>
          <w:rFonts w:ascii="Sakkal Majalla" w:hAnsi="Sakkal Majalla" w:cs="Sakkal Majalla"/>
          <w:sz w:val="36"/>
          <w:szCs w:val="36"/>
        </w:rPr>
      </w:pPr>
      <w:r w:rsidRPr="00B963FF">
        <w:rPr>
          <w:rFonts w:ascii="Sakkal Majalla" w:hAnsi="Sakkal Majalla" w:cs="Sakkal Majalla"/>
          <w:sz w:val="36"/>
          <w:szCs w:val="36"/>
          <w:rtl/>
        </w:rPr>
        <w:t xml:space="preserve">استخدام </w:t>
      </w:r>
      <w:r w:rsidRPr="00B963FF">
        <w:rPr>
          <w:rFonts w:ascii="Sakkal Majalla" w:hAnsi="Sakkal Majalla" w:cs="Sakkal Majalla"/>
          <w:b/>
          <w:bCs/>
          <w:sz w:val="36"/>
          <w:szCs w:val="36"/>
          <w:rtl/>
        </w:rPr>
        <w:t>انحدار بسيط ومتعدد</w:t>
      </w:r>
      <w:r w:rsidRPr="00B963FF">
        <w:rPr>
          <w:rFonts w:ascii="Sakkal Majalla" w:hAnsi="Sakkal Majalla" w:cs="Sakkal Majalla"/>
          <w:sz w:val="36"/>
          <w:szCs w:val="36"/>
          <w:rtl/>
        </w:rPr>
        <w:t xml:space="preserve"> لاختبار العلاقات السببية</w:t>
      </w:r>
      <w:r w:rsidRPr="00B963FF">
        <w:rPr>
          <w:rFonts w:ascii="Sakkal Majalla" w:hAnsi="Sakkal Majalla" w:cs="Sakkal Majalla"/>
          <w:sz w:val="36"/>
          <w:szCs w:val="36"/>
        </w:rPr>
        <w:t>.</w:t>
      </w:r>
    </w:p>
    <w:p w14:paraId="695B3D39" w14:textId="77777777" w:rsidR="00B963FF" w:rsidRPr="00B963FF" w:rsidRDefault="00B963FF" w:rsidP="00B963FF">
      <w:pPr>
        <w:numPr>
          <w:ilvl w:val="0"/>
          <w:numId w:val="194"/>
        </w:numPr>
        <w:rPr>
          <w:rFonts w:ascii="Sakkal Majalla" w:hAnsi="Sakkal Majalla" w:cs="Sakkal Majalla"/>
          <w:sz w:val="36"/>
          <w:szCs w:val="36"/>
        </w:rPr>
      </w:pPr>
      <w:r w:rsidRPr="00B963FF">
        <w:rPr>
          <w:rFonts w:ascii="Sakkal Majalla" w:hAnsi="Sakkal Majalla" w:cs="Sakkal Majalla"/>
          <w:sz w:val="36"/>
          <w:szCs w:val="36"/>
          <w:rtl/>
        </w:rPr>
        <w:t xml:space="preserve">التحقق من صدق وثبات الأداة باستخدام </w:t>
      </w:r>
      <w:r w:rsidRPr="00B963FF">
        <w:rPr>
          <w:rFonts w:ascii="Sakkal Majalla" w:hAnsi="Sakkal Majalla" w:cs="Sakkal Majalla"/>
          <w:b/>
          <w:bCs/>
          <w:sz w:val="36"/>
          <w:szCs w:val="36"/>
        </w:rPr>
        <w:t>Cronbach’s Alpha = 0.87</w:t>
      </w:r>
      <w:r w:rsidRPr="00B963FF">
        <w:rPr>
          <w:rFonts w:ascii="Sakkal Majalla" w:hAnsi="Sakkal Majalla" w:cs="Sakkal Majalla"/>
          <w:sz w:val="36"/>
          <w:szCs w:val="36"/>
        </w:rPr>
        <w:t xml:space="preserve"> </w:t>
      </w:r>
      <w:r w:rsidRPr="00B963FF">
        <w:rPr>
          <w:rFonts w:ascii="Sakkal Majalla" w:hAnsi="Sakkal Majalla" w:cs="Sakkal Majalla"/>
          <w:sz w:val="36"/>
          <w:szCs w:val="36"/>
          <w:rtl/>
        </w:rPr>
        <w:t>وتحكيم خبراء</w:t>
      </w:r>
      <w:r w:rsidRPr="00B963FF">
        <w:rPr>
          <w:rFonts w:ascii="Sakkal Majalla" w:hAnsi="Sakkal Majalla" w:cs="Sakkal Majalla"/>
          <w:sz w:val="36"/>
          <w:szCs w:val="36"/>
        </w:rPr>
        <w:t>.</w:t>
      </w:r>
    </w:p>
    <w:p w14:paraId="6C489E1A" w14:textId="77777777" w:rsidR="00B963FF" w:rsidRPr="00B963FF" w:rsidRDefault="00B963FF" w:rsidP="00B963FF">
      <w:pPr>
        <w:numPr>
          <w:ilvl w:val="0"/>
          <w:numId w:val="194"/>
        </w:numPr>
        <w:rPr>
          <w:rFonts w:ascii="Sakkal Majalla" w:hAnsi="Sakkal Majalla" w:cs="Sakkal Majalla"/>
          <w:sz w:val="36"/>
          <w:szCs w:val="36"/>
        </w:rPr>
      </w:pPr>
      <w:r w:rsidRPr="00B963FF">
        <w:rPr>
          <w:rFonts w:ascii="Sakkal Majalla" w:hAnsi="Sakkal Majalla" w:cs="Sakkal Majalla"/>
          <w:sz w:val="36"/>
          <w:szCs w:val="36"/>
          <w:rtl/>
        </w:rPr>
        <w:t>اختبار متانة النموذج</w:t>
      </w:r>
      <w:r w:rsidRPr="00B963FF">
        <w:rPr>
          <w:rFonts w:ascii="Sakkal Majalla" w:hAnsi="Sakkal Majalla" w:cs="Sakkal Majalla"/>
          <w:sz w:val="36"/>
          <w:szCs w:val="36"/>
        </w:rPr>
        <w:t xml:space="preserve"> (VIF &lt; 10</w:t>
      </w:r>
      <w:r w:rsidRPr="00B963FF">
        <w:rPr>
          <w:rFonts w:ascii="Sakkal Majalla" w:hAnsi="Sakkal Majalla" w:cs="Sakkal Majalla"/>
          <w:sz w:val="36"/>
          <w:szCs w:val="36"/>
          <w:rtl/>
        </w:rPr>
        <w:t xml:space="preserve">، </w:t>
      </w:r>
      <w:r w:rsidRPr="00B963FF">
        <w:rPr>
          <w:rFonts w:ascii="Sakkal Majalla" w:hAnsi="Sakkal Majalla" w:cs="Sakkal Majalla"/>
          <w:sz w:val="36"/>
          <w:szCs w:val="36"/>
        </w:rPr>
        <w:t>Durbin–Watson ≈ 2).</w:t>
      </w:r>
    </w:p>
    <w:p w14:paraId="38E648F3" w14:textId="77777777" w:rsidR="00B963FF" w:rsidRPr="00B963FF" w:rsidRDefault="00B963FF" w:rsidP="00B963FF">
      <w:pPr>
        <w:numPr>
          <w:ilvl w:val="0"/>
          <w:numId w:val="194"/>
        </w:numPr>
        <w:rPr>
          <w:rFonts w:ascii="Sakkal Majalla" w:hAnsi="Sakkal Majalla" w:cs="Sakkal Majalla"/>
          <w:sz w:val="36"/>
          <w:szCs w:val="36"/>
        </w:rPr>
      </w:pPr>
      <w:r w:rsidRPr="00B963FF">
        <w:rPr>
          <w:rFonts w:ascii="Sakkal Majalla" w:hAnsi="Sakkal Majalla" w:cs="Sakkal Majalla"/>
          <w:sz w:val="36"/>
          <w:szCs w:val="36"/>
          <w:rtl/>
        </w:rPr>
        <w:t>تصميم الاستبانة بطريقة تقلل التحيز الإدراكي وتجمع بين الأسئلة الكمية والموضوعية</w:t>
      </w:r>
      <w:r w:rsidRPr="00B963FF">
        <w:rPr>
          <w:rFonts w:ascii="Sakkal Majalla" w:hAnsi="Sakkal Majalla" w:cs="Sakkal Majalla"/>
          <w:sz w:val="36"/>
          <w:szCs w:val="36"/>
        </w:rPr>
        <w:t>.</w:t>
      </w:r>
    </w:p>
    <w:p w14:paraId="758975B4" w14:textId="5EA5EC1C" w:rsidR="00B963FF" w:rsidRDefault="00B963FF" w:rsidP="00B963FF">
      <w:pPr>
        <w:rPr>
          <w:rFonts w:ascii="Sakkal Majalla" w:hAnsi="Sakkal Majalla" w:cs="Sakkal Majalla"/>
          <w:sz w:val="36"/>
          <w:szCs w:val="36"/>
          <w:rtl/>
        </w:rPr>
      </w:pPr>
    </w:p>
    <w:p w14:paraId="5328DEEA" w14:textId="77777777" w:rsidR="00B963FF" w:rsidRDefault="00B963FF" w:rsidP="00B963FF">
      <w:pPr>
        <w:rPr>
          <w:rFonts w:ascii="Sakkal Majalla" w:hAnsi="Sakkal Majalla" w:cs="Sakkal Majalla"/>
          <w:sz w:val="36"/>
          <w:szCs w:val="36"/>
          <w:rtl/>
        </w:rPr>
      </w:pPr>
    </w:p>
    <w:p w14:paraId="306D7098" w14:textId="77777777" w:rsidR="00B963FF" w:rsidRPr="00B963FF" w:rsidRDefault="00B963FF" w:rsidP="00B963FF">
      <w:pPr>
        <w:rPr>
          <w:rFonts w:ascii="Sakkal Majalla" w:hAnsi="Sakkal Majalla" w:cs="Sakkal Majalla"/>
          <w:sz w:val="36"/>
          <w:szCs w:val="36"/>
        </w:rPr>
      </w:pPr>
    </w:p>
    <w:p w14:paraId="35757C04"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lastRenderedPageBreak/>
        <w:t>رابعًا: الفجوة التطبيقية</w:t>
      </w:r>
    </w:p>
    <w:p w14:paraId="77238895"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 xml:space="preserve">تُظهر الأدبيات أن أغلب الدراسات ركّزت على رضا العملاء الخارجيين كمؤشر للجودة، بينما لم تركّز بما يكفي على </w:t>
      </w:r>
      <w:r w:rsidRPr="00B963FF">
        <w:rPr>
          <w:rFonts w:ascii="Sakkal Majalla" w:hAnsi="Sakkal Majalla" w:cs="Sakkal Majalla"/>
          <w:b/>
          <w:bCs/>
          <w:sz w:val="36"/>
          <w:szCs w:val="36"/>
          <w:rtl/>
        </w:rPr>
        <w:t>الكفاءة التشغيلية الداخلية</w:t>
      </w:r>
      <w:r w:rsidRPr="00B963FF">
        <w:rPr>
          <w:rFonts w:ascii="Sakkal Majalla" w:hAnsi="Sakkal Majalla" w:cs="Sakkal Majalla"/>
          <w:sz w:val="36"/>
          <w:szCs w:val="36"/>
          <w:rtl/>
        </w:rPr>
        <w:t xml:space="preserve"> للمشاريع الإنتاجية</w:t>
      </w:r>
      <w:r w:rsidRPr="00B963FF">
        <w:rPr>
          <w:rFonts w:ascii="Sakkal Majalla" w:hAnsi="Sakkal Majalla" w:cs="Sakkal Majalla"/>
          <w:sz w:val="36"/>
          <w:szCs w:val="36"/>
        </w:rPr>
        <w:t>.</w:t>
      </w:r>
      <w:r w:rsidRPr="00B963FF">
        <w:rPr>
          <w:rFonts w:ascii="Sakkal Majalla" w:hAnsi="Sakkal Majalla" w:cs="Sakkal Majalla"/>
          <w:sz w:val="36"/>
          <w:szCs w:val="36"/>
        </w:rPr>
        <w:br/>
      </w:r>
      <w:r w:rsidRPr="00B963FF">
        <w:rPr>
          <w:rFonts w:ascii="Sakkal Majalla" w:hAnsi="Sakkal Majalla" w:cs="Sakkal Majalla"/>
          <w:sz w:val="36"/>
          <w:szCs w:val="36"/>
          <w:rtl/>
        </w:rPr>
        <w:t xml:space="preserve">كما لم تتناول الدراسات السابقة العلاقة السببية بين </w:t>
      </w:r>
      <w:r w:rsidRPr="00B963FF">
        <w:rPr>
          <w:rFonts w:ascii="Sakkal Majalla" w:hAnsi="Sakkal Majalla" w:cs="Sakkal Majalla"/>
          <w:b/>
          <w:bCs/>
          <w:sz w:val="36"/>
          <w:szCs w:val="36"/>
          <w:rtl/>
        </w:rPr>
        <w:t>التحسين المستمر</w:t>
      </w:r>
      <w:r w:rsidRPr="00B963FF">
        <w:rPr>
          <w:rFonts w:ascii="Sakkal Majalla" w:hAnsi="Sakkal Majalla" w:cs="Sakkal Majalla"/>
          <w:sz w:val="36"/>
          <w:szCs w:val="36"/>
          <w:rtl/>
        </w:rPr>
        <w:t xml:space="preserve"> و</w:t>
      </w:r>
      <w:r w:rsidRPr="00B963FF">
        <w:rPr>
          <w:rFonts w:ascii="Sakkal Majalla" w:hAnsi="Sakkal Majalla" w:cs="Sakkal Majalla"/>
          <w:b/>
          <w:bCs/>
          <w:sz w:val="36"/>
          <w:szCs w:val="36"/>
          <w:rtl/>
        </w:rPr>
        <w:t>خفض التكاليف والهدر</w:t>
      </w:r>
      <w:r w:rsidRPr="00B963FF">
        <w:rPr>
          <w:rFonts w:ascii="Sakkal Majalla" w:hAnsi="Sakkal Majalla" w:cs="Sakkal Majalla"/>
          <w:sz w:val="36"/>
          <w:szCs w:val="36"/>
          <w:rtl/>
        </w:rPr>
        <w:t xml:space="preserve"> في بيئة المصانع الغذائية</w:t>
      </w:r>
      <w:r w:rsidRPr="00B963FF">
        <w:rPr>
          <w:rFonts w:ascii="Sakkal Majalla" w:hAnsi="Sakkal Majalla" w:cs="Sakkal Majalla"/>
          <w:sz w:val="36"/>
          <w:szCs w:val="36"/>
        </w:rPr>
        <w:t>.</w:t>
      </w:r>
    </w:p>
    <w:p w14:paraId="293BA1E2"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لذلك تسعى هذه الدراسة إلى سد هذه الفجوة من خلال</w:t>
      </w:r>
      <w:r w:rsidRPr="00B963FF">
        <w:rPr>
          <w:rFonts w:ascii="Sakkal Majalla" w:hAnsi="Sakkal Majalla" w:cs="Sakkal Majalla"/>
          <w:sz w:val="36"/>
          <w:szCs w:val="36"/>
        </w:rPr>
        <w:t>:</w:t>
      </w:r>
    </w:p>
    <w:p w14:paraId="6FBE285A" w14:textId="77777777" w:rsidR="00B963FF" w:rsidRPr="00B963FF" w:rsidRDefault="00B963FF" w:rsidP="00B963FF">
      <w:pPr>
        <w:numPr>
          <w:ilvl w:val="0"/>
          <w:numId w:val="195"/>
        </w:numPr>
        <w:rPr>
          <w:rFonts w:ascii="Sakkal Majalla" w:hAnsi="Sakkal Majalla" w:cs="Sakkal Majalla"/>
          <w:sz w:val="36"/>
          <w:szCs w:val="36"/>
        </w:rPr>
      </w:pPr>
      <w:r w:rsidRPr="00B963FF">
        <w:rPr>
          <w:rFonts w:ascii="Sakkal Majalla" w:hAnsi="Sakkal Majalla" w:cs="Sakkal Majalla"/>
          <w:sz w:val="36"/>
          <w:szCs w:val="36"/>
          <w:rtl/>
        </w:rPr>
        <w:t xml:space="preserve">التركيز على </w:t>
      </w:r>
      <w:r w:rsidRPr="00B963FF">
        <w:rPr>
          <w:rFonts w:ascii="Sakkal Majalla" w:hAnsi="Sakkal Majalla" w:cs="Sakkal Majalla"/>
          <w:b/>
          <w:bCs/>
          <w:sz w:val="36"/>
          <w:szCs w:val="36"/>
          <w:rtl/>
        </w:rPr>
        <w:t>التحسين المستمر كأهم أبعاد الجودة الشاملة</w:t>
      </w:r>
      <w:r w:rsidRPr="00B963FF">
        <w:rPr>
          <w:rFonts w:ascii="Sakkal Majalla" w:hAnsi="Sakkal Majalla" w:cs="Sakkal Majalla"/>
          <w:sz w:val="36"/>
          <w:szCs w:val="36"/>
          <w:rtl/>
        </w:rPr>
        <w:t xml:space="preserve"> وتأثيره على الكفاءة</w:t>
      </w:r>
      <w:r w:rsidRPr="00B963FF">
        <w:rPr>
          <w:rFonts w:ascii="Sakkal Majalla" w:hAnsi="Sakkal Majalla" w:cs="Sakkal Majalla"/>
          <w:sz w:val="36"/>
          <w:szCs w:val="36"/>
        </w:rPr>
        <w:t>.</w:t>
      </w:r>
    </w:p>
    <w:p w14:paraId="6D1EE8F2" w14:textId="77777777" w:rsidR="00B963FF" w:rsidRPr="00B963FF" w:rsidRDefault="00B963FF" w:rsidP="00B963FF">
      <w:pPr>
        <w:numPr>
          <w:ilvl w:val="0"/>
          <w:numId w:val="195"/>
        </w:numPr>
        <w:rPr>
          <w:rFonts w:ascii="Sakkal Majalla" w:hAnsi="Sakkal Majalla" w:cs="Sakkal Majalla"/>
          <w:sz w:val="36"/>
          <w:szCs w:val="36"/>
        </w:rPr>
      </w:pPr>
      <w:r w:rsidRPr="00B963FF">
        <w:rPr>
          <w:rFonts w:ascii="Sakkal Majalla" w:hAnsi="Sakkal Majalla" w:cs="Sakkal Majalla"/>
          <w:sz w:val="36"/>
          <w:szCs w:val="36"/>
          <w:rtl/>
        </w:rPr>
        <w:t>ربط الجودة بالمؤشرات التشغيلية الداخلية (زمن الدورة – نسبة العيوب – استهلاك الموارد)</w:t>
      </w:r>
      <w:r w:rsidRPr="00B963FF">
        <w:rPr>
          <w:rFonts w:ascii="Sakkal Majalla" w:hAnsi="Sakkal Majalla" w:cs="Sakkal Majalla"/>
          <w:sz w:val="36"/>
          <w:szCs w:val="36"/>
        </w:rPr>
        <w:t>.</w:t>
      </w:r>
    </w:p>
    <w:p w14:paraId="55DB8D9D" w14:textId="77777777" w:rsidR="00B963FF" w:rsidRPr="00B963FF" w:rsidRDefault="00B963FF" w:rsidP="00B963FF">
      <w:pPr>
        <w:numPr>
          <w:ilvl w:val="0"/>
          <w:numId w:val="195"/>
        </w:numPr>
        <w:rPr>
          <w:rFonts w:ascii="Sakkal Majalla" w:hAnsi="Sakkal Majalla" w:cs="Sakkal Majalla"/>
          <w:sz w:val="36"/>
          <w:szCs w:val="36"/>
        </w:rPr>
      </w:pPr>
      <w:r w:rsidRPr="00B963FF">
        <w:rPr>
          <w:rFonts w:ascii="Sakkal Majalla" w:hAnsi="Sakkal Majalla" w:cs="Sakkal Majalla"/>
          <w:sz w:val="36"/>
          <w:szCs w:val="36"/>
          <w:rtl/>
        </w:rPr>
        <w:t xml:space="preserve">تطبيق ميداني واقعي في </w:t>
      </w:r>
      <w:r w:rsidRPr="00B963FF">
        <w:rPr>
          <w:rFonts w:ascii="Sakkal Majalla" w:hAnsi="Sakkal Majalla" w:cs="Sakkal Majalla"/>
          <w:b/>
          <w:bCs/>
          <w:sz w:val="36"/>
          <w:szCs w:val="36"/>
          <w:rtl/>
        </w:rPr>
        <w:t>مصنع مخابز سعودي</w:t>
      </w:r>
      <w:r w:rsidRPr="00B963FF">
        <w:rPr>
          <w:rFonts w:ascii="Sakkal Majalla" w:hAnsi="Sakkal Majalla" w:cs="Sakkal Majalla"/>
          <w:sz w:val="36"/>
          <w:szCs w:val="36"/>
          <w:rtl/>
        </w:rPr>
        <w:t xml:space="preserve"> يمثل نموذجًا فعليًا يمكن تعميمه</w:t>
      </w:r>
      <w:r w:rsidRPr="00B963FF">
        <w:rPr>
          <w:rFonts w:ascii="Sakkal Majalla" w:hAnsi="Sakkal Majalla" w:cs="Sakkal Majalla"/>
          <w:sz w:val="36"/>
          <w:szCs w:val="36"/>
        </w:rPr>
        <w:t>.</w:t>
      </w:r>
    </w:p>
    <w:p w14:paraId="62D4AA0F" w14:textId="001C744A" w:rsidR="00B963FF" w:rsidRPr="00B963FF" w:rsidRDefault="00B963FF" w:rsidP="00B963FF">
      <w:pPr>
        <w:rPr>
          <w:rFonts w:ascii="Sakkal Majalla" w:hAnsi="Sakkal Majalla" w:cs="Sakkal Majalla"/>
          <w:sz w:val="36"/>
          <w:szCs w:val="36"/>
        </w:rPr>
      </w:pPr>
    </w:p>
    <w:p w14:paraId="138CDC1E"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خامسًا: تميّز الدراسة الحالية</w:t>
      </w:r>
    </w:p>
    <w:p w14:paraId="1DE51622"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 xml:space="preserve">تتميّز هذه الدراسة عن سابقاتها من جوانب متعددة </w:t>
      </w:r>
      <w:r w:rsidRPr="00B963FF">
        <w:rPr>
          <w:rFonts w:ascii="Sakkal Majalla" w:hAnsi="Sakkal Majalla" w:cs="Sakkal Majalla"/>
          <w:b/>
          <w:bCs/>
          <w:sz w:val="36"/>
          <w:szCs w:val="36"/>
          <w:rtl/>
        </w:rPr>
        <w:t>علمية، ومنهجية، وتطبيقية</w:t>
      </w:r>
      <w:r w:rsidRPr="00B963FF">
        <w:rPr>
          <w:rFonts w:ascii="Sakkal Majalla" w:hAnsi="Sakkal Majalla" w:cs="Sakkal Majalla"/>
          <w:sz w:val="36"/>
          <w:szCs w:val="36"/>
          <w:rtl/>
        </w:rPr>
        <w:t xml:space="preserve"> كما يلي</w:t>
      </w:r>
      <w:r w:rsidRPr="00B963FF">
        <w:rPr>
          <w:rFonts w:ascii="Sakkal Majalla" w:hAnsi="Sakkal Majalla" w:cs="Sakkal Majalla"/>
          <w:sz w:val="36"/>
          <w:szCs w:val="36"/>
        </w:rPr>
        <w:t>:</w:t>
      </w:r>
    </w:p>
    <w:p w14:paraId="788EE8C5"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Pr>
        <w:t xml:space="preserve">1. </w:t>
      </w:r>
      <w:r w:rsidRPr="00B963FF">
        <w:rPr>
          <w:rFonts w:ascii="Sakkal Majalla" w:hAnsi="Sakkal Majalla" w:cs="Sakkal Majalla"/>
          <w:b/>
          <w:bCs/>
          <w:sz w:val="36"/>
          <w:szCs w:val="36"/>
          <w:rtl/>
        </w:rPr>
        <w:t>التميّز العلمي</w:t>
      </w:r>
    </w:p>
    <w:p w14:paraId="1D84C647" w14:textId="77777777" w:rsidR="00B963FF" w:rsidRPr="00B963FF" w:rsidRDefault="00B963FF" w:rsidP="00B963FF">
      <w:pPr>
        <w:numPr>
          <w:ilvl w:val="0"/>
          <w:numId w:val="196"/>
        </w:numPr>
        <w:rPr>
          <w:rFonts w:ascii="Sakkal Majalla" w:hAnsi="Sakkal Majalla" w:cs="Sakkal Majalla"/>
          <w:sz w:val="36"/>
          <w:szCs w:val="36"/>
        </w:rPr>
      </w:pPr>
      <w:r w:rsidRPr="00B963FF">
        <w:rPr>
          <w:rFonts w:ascii="Sakkal Majalla" w:hAnsi="Sakkal Majalla" w:cs="Sakkal Majalla"/>
          <w:sz w:val="36"/>
          <w:szCs w:val="36"/>
          <w:rtl/>
        </w:rPr>
        <w:t xml:space="preserve">تقدم </w:t>
      </w:r>
      <w:r w:rsidRPr="00B963FF">
        <w:rPr>
          <w:rFonts w:ascii="Sakkal Majalla" w:hAnsi="Sakkal Majalla" w:cs="Sakkal Majalla"/>
          <w:b/>
          <w:bCs/>
          <w:sz w:val="36"/>
          <w:szCs w:val="36"/>
          <w:rtl/>
        </w:rPr>
        <w:t>نموذجًا سببيًا متكاملًا</w:t>
      </w:r>
      <w:r w:rsidRPr="00B963FF">
        <w:rPr>
          <w:rFonts w:ascii="Sakkal Majalla" w:hAnsi="Sakkal Majalla" w:cs="Sakkal Majalla"/>
          <w:sz w:val="36"/>
          <w:szCs w:val="36"/>
          <w:rtl/>
        </w:rPr>
        <w:t xml:space="preserve"> يجمع بين الأبعاد الأربعة لإدارة الجودة الشاملة ومؤشرات الكفاءة التشغيلية الخمسة</w:t>
      </w:r>
      <w:r w:rsidRPr="00B963FF">
        <w:rPr>
          <w:rFonts w:ascii="Sakkal Majalla" w:hAnsi="Sakkal Majalla" w:cs="Sakkal Majalla"/>
          <w:sz w:val="36"/>
          <w:szCs w:val="36"/>
        </w:rPr>
        <w:t>.</w:t>
      </w:r>
    </w:p>
    <w:p w14:paraId="09B75D40" w14:textId="77777777" w:rsidR="00B963FF" w:rsidRPr="00B963FF" w:rsidRDefault="00B963FF" w:rsidP="00B963FF">
      <w:pPr>
        <w:numPr>
          <w:ilvl w:val="0"/>
          <w:numId w:val="196"/>
        </w:numPr>
        <w:rPr>
          <w:rFonts w:ascii="Sakkal Majalla" w:hAnsi="Sakkal Majalla" w:cs="Sakkal Majalla"/>
          <w:sz w:val="36"/>
          <w:szCs w:val="36"/>
        </w:rPr>
      </w:pPr>
      <w:r w:rsidRPr="00B963FF">
        <w:rPr>
          <w:rFonts w:ascii="Sakkal Majalla" w:hAnsi="Sakkal Majalla" w:cs="Sakkal Majalla"/>
          <w:sz w:val="36"/>
          <w:szCs w:val="36"/>
          <w:rtl/>
        </w:rPr>
        <w:t xml:space="preserve">تعتمد على </w:t>
      </w:r>
      <w:r w:rsidRPr="00B963FF">
        <w:rPr>
          <w:rFonts w:ascii="Sakkal Majalla" w:hAnsi="Sakkal Majalla" w:cs="Sakkal Majalla"/>
          <w:b/>
          <w:bCs/>
          <w:sz w:val="36"/>
          <w:szCs w:val="36"/>
          <w:rtl/>
        </w:rPr>
        <w:t>فرضيات اختبارية دقيقة</w:t>
      </w:r>
      <w:r w:rsidRPr="00B963FF">
        <w:rPr>
          <w:rFonts w:ascii="Sakkal Majalla" w:hAnsi="Sakkal Majalla" w:cs="Sakkal Majalla"/>
          <w:sz w:val="36"/>
          <w:szCs w:val="36"/>
          <w:rtl/>
        </w:rPr>
        <w:t xml:space="preserve"> تربط بين المتغيرات بعلاقات قابلة للقياس الإحصائي</w:t>
      </w:r>
      <w:r w:rsidRPr="00B963FF">
        <w:rPr>
          <w:rFonts w:ascii="Sakkal Majalla" w:hAnsi="Sakkal Majalla" w:cs="Sakkal Majalla"/>
          <w:sz w:val="36"/>
          <w:szCs w:val="36"/>
        </w:rPr>
        <w:t>.</w:t>
      </w:r>
    </w:p>
    <w:p w14:paraId="5A81105A" w14:textId="77777777" w:rsidR="00B963FF" w:rsidRPr="00B963FF" w:rsidRDefault="00B963FF" w:rsidP="00B963FF">
      <w:pPr>
        <w:numPr>
          <w:ilvl w:val="0"/>
          <w:numId w:val="196"/>
        </w:numPr>
        <w:rPr>
          <w:rFonts w:ascii="Sakkal Majalla" w:hAnsi="Sakkal Majalla" w:cs="Sakkal Majalla"/>
          <w:sz w:val="36"/>
          <w:szCs w:val="36"/>
        </w:rPr>
      </w:pPr>
      <w:r w:rsidRPr="00B963FF">
        <w:rPr>
          <w:rFonts w:ascii="Sakkal Majalla" w:hAnsi="Sakkal Majalla" w:cs="Sakkal Majalla"/>
          <w:sz w:val="36"/>
          <w:szCs w:val="36"/>
          <w:rtl/>
        </w:rPr>
        <w:t xml:space="preserve">تُعدّ </w:t>
      </w:r>
      <w:r w:rsidRPr="00B963FF">
        <w:rPr>
          <w:rFonts w:ascii="Sakkal Majalla" w:hAnsi="Sakkal Majalla" w:cs="Sakkal Majalla"/>
          <w:b/>
          <w:bCs/>
          <w:sz w:val="36"/>
          <w:szCs w:val="36"/>
          <w:rtl/>
        </w:rPr>
        <w:t>أول دراسة سعودية حديثة (1447هـ/2025م)</w:t>
      </w:r>
      <w:r w:rsidRPr="00B963FF">
        <w:rPr>
          <w:rFonts w:ascii="Sakkal Majalla" w:hAnsi="Sakkal Majalla" w:cs="Sakkal Majalla"/>
          <w:sz w:val="36"/>
          <w:szCs w:val="36"/>
          <w:rtl/>
        </w:rPr>
        <w:t xml:space="preserve"> تطبّق هذا النموذج في قطاع المخابز الصناعي</w:t>
      </w:r>
      <w:r w:rsidRPr="00B963FF">
        <w:rPr>
          <w:rFonts w:ascii="Sakkal Majalla" w:hAnsi="Sakkal Majalla" w:cs="Sakkal Majalla"/>
          <w:sz w:val="36"/>
          <w:szCs w:val="36"/>
        </w:rPr>
        <w:t>.</w:t>
      </w:r>
    </w:p>
    <w:p w14:paraId="245D3E10" w14:textId="77777777" w:rsidR="00B963FF" w:rsidRPr="00B963FF" w:rsidRDefault="00B963FF" w:rsidP="00B963FF">
      <w:pPr>
        <w:numPr>
          <w:ilvl w:val="0"/>
          <w:numId w:val="196"/>
        </w:numPr>
        <w:rPr>
          <w:rFonts w:ascii="Sakkal Majalla" w:hAnsi="Sakkal Majalla" w:cs="Sakkal Majalla"/>
          <w:sz w:val="36"/>
          <w:szCs w:val="36"/>
        </w:rPr>
      </w:pPr>
      <w:r w:rsidRPr="00B963FF">
        <w:rPr>
          <w:rFonts w:ascii="Sakkal Majalla" w:hAnsi="Sakkal Majalla" w:cs="Sakkal Majalla"/>
          <w:sz w:val="36"/>
          <w:szCs w:val="36"/>
          <w:rtl/>
        </w:rPr>
        <w:lastRenderedPageBreak/>
        <w:t xml:space="preserve">تُثري الأدبيات العربية من خلال </w:t>
      </w:r>
      <w:r w:rsidRPr="00B963FF">
        <w:rPr>
          <w:rFonts w:ascii="Sakkal Majalla" w:hAnsi="Sakkal Majalla" w:cs="Sakkal Majalla"/>
          <w:b/>
          <w:bCs/>
          <w:sz w:val="36"/>
          <w:szCs w:val="36"/>
          <w:rtl/>
        </w:rPr>
        <w:t>إعادة صياغة المفهوم التطبيقي للجودة الشاملة</w:t>
      </w:r>
      <w:r w:rsidRPr="00B963FF">
        <w:rPr>
          <w:rFonts w:ascii="Sakkal Majalla" w:hAnsi="Sakkal Majalla" w:cs="Sakkal Majalla"/>
          <w:sz w:val="36"/>
          <w:szCs w:val="36"/>
          <w:rtl/>
        </w:rPr>
        <w:t xml:space="preserve"> في سياق رؤية 2030</w:t>
      </w:r>
      <w:r w:rsidRPr="00B963FF">
        <w:rPr>
          <w:rFonts w:ascii="Sakkal Majalla" w:hAnsi="Sakkal Majalla" w:cs="Sakkal Majalla"/>
          <w:sz w:val="36"/>
          <w:szCs w:val="36"/>
        </w:rPr>
        <w:t>.</w:t>
      </w:r>
    </w:p>
    <w:p w14:paraId="2822BED6"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Pr>
        <w:t xml:space="preserve">2. </w:t>
      </w:r>
      <w:r w:rsidRPr="00B963FF">
        <w:rPr>
          <w:rFonts w:ascii="Sakkal Majalla" w:hAnsi="Sakkal Majalla" w:cs="Sakkal Majalla"/>
          <w:b/>
          <w:bCs/>
          <w:sz w:val="36"/>
          <w:szCs w:val="36"/>
          <w:rtl/>
        </w:rPr>
        <w:t>التميّز المنهجي</w:t>
      </w:r>
    </w:p>
    <w:p w14:paraId="57FFD51B" w14:textId="77777777" w:rsidR="00B963FF" w:rsidRPr="00B963FF" w:rsidRDefault="00B963FF" w:rsidP="00B963FF">
      <w:pPr>
        <w:numPr>
          <w:ilvl w:val="0"/>
          <w:numId w:val="197"/>
        </w:numPr>
        <w:rPr>
          <w:rFonts w:ascii="Sakkal Majalla" w:hAnsi="Sakkal Majalla" w:cs="Sakkal Majalla"/>
          <w:sz w:val="36"/>
          <w:szCs w:val="36"/>
        </w:rPr>
      </w:pPr>
      <w:r w:rsidRPr="00B963FF">
        <w:rPr>
          <w:rFonts w:ascii="Sakkal Majalla" w:hAnsi="Sakkal Majalla" w:cs="Sakkal Majalla"/>
          <w:sz w:val="36"/>
          <w:szCs w:val="36"/>
          <w:rtl/>
        </w:rPr>
        <w:t xml:space="preserve">استخدام منهج </w:t>
      </w:r>
      <w:r w:rsidRPr="00B963FF">
        <w:rPr>
          <w:rFonts w:ascii="Sakkal Majalla" w:hAnsi="Sakkal Majalla" w:cs="Sakkal Majalla"/>
          <w:b/>
          <w:bCs/>
          <w:sz w:val="36"/>
          <w:szCs w:val="36"/>
          <w:rtl/>
        </w:rPr>
        <w:t>وصفي–تحليلي كمي</w:t>
      </w:r>
      <w:r w:rsidRPr="00B963FF">
        <w:rPr>
          <w:rFonts w:ascii="Sakkal Majalla" w:hAnsi="Sakkal Majalla" w:cs="Sakkal Majalla"/>
          <w:sz w:val="36"/>
          <w:szCs w:val="36"/>
          <w:rtl/>
        </w:rPr>
        <w:t xml:space="preserve"> يعتمد على بيانات ميدانية حقيقية وتحليل سببي متعدد</w:t>
      </w:r>
      <w:r w:rsidRPr="00B963FF">
        <w:rPr>
          <w:rFonts w:ascii="Sakkal Majalla" w:hAnsi="Sakkal Majalla" w:cs="Sakkal Majalla"/>
          <w:sz w:val="36"/>
          <w:szCs w:val="36"/>
        </w:rPr>
        <w:t>.</w:t>
      </w:r>
    </w:p>
    <w:p w14:paraId="0C9F63F3" w14:textId="77777777" w:rsidR="00B963FF" w:rsidRPr="00B963FF" w:rsidRDefault="00B963FF" w:rsidP="00B963FF">
      <w:pPr>
        <w:numPr>
          <w:ilvl w:val="0"/>
          <w:numId w:val="197"/>
        </w:numPr>
        <w:rPr>
          <w:rFonts w:ascii="Sakkal Majalla" w:hAnsi="Sakkal Majalla" w:cs="Sakkal Majalla"/>
          <w:sz w:val="36"/>
          <w:szCs w:val="36"/>
        </w:rPr>
      </w:pPr>
      <w:r w:rsidRPr="00B963FF">
        <w:rPr>
          <w:rFonts w:ascii="Sakkal Majalla" w:hAnsi="Sakkal Majalla" w:cs="Sakkal Majalla"/>
          <w:sz w:val="36"/>
          <w:szCs w:val="36"/>
          <w:rtl/>
        </w:rPr>
        <w:t xml:space="preserve">تطبيق </w:t>
      </w:r>
      <w:r w:rsidRPr="00B963FF">
        <w:rPr>
          <w:rFonts w:ascii="Sakkal Majalla" w:hAnsi="Sakkal Majalla" w:cs="Sakkal Majalla"/>
          <w:b/>
          <w:bCs/>
          <w:sz w:val="36"/>
          <w:szCs w:val="36"/>
          <w:rtl/>
        </w:rPr>
        <w:t>اختبارات صدق وثبات</w:t>
      </w:r>
      <w:r w:rsidRPr="00B963FF">
        <w:rPr>
          <w:rFonts w:ascii="Sakkal Majalla" w:hAnsi="Sakkal Majalla" w:cs="Sakkal Majalla"/>
          <w:sz w:val="36"/>
          <w:szCs w:val="36"/>
          <w:rtl/>
        </w:rPr>
        <w:t xml:space="preserve"> للأداة وفق المعايير الأكاديمية الدولية</w:t>
      </w:r>
      <w:r w:rsidRPr="00B963FF">
        <w:rPr>
          <w:rFonts w:ascii="Sakkal Majalla" w:hAnsi="Sakkal Majalla" w:cs="Sakkal Majalla"/>
          <w:sz w:val="36"/>
          <w:szCs w:val="36"/>
        </w:rPr>
        <w:t>.</w:t>
      </w:r>
    </w:p>
    <w:p w14:paraId="59CA0D69" w14:textId="77777777" w:rsidR="00B963FF" w:rsidRPr="00B963FF" w:rsidRDefault="00B963FF" w:rsidP="00B963FF">
      <w:pPr>
        <w:numPr>
          <w:ilvl w:val="0"/>
          <w:numId w:val="197"/>
        </w:numPr>
        <w:rPr>
          <w:rFonts w:ascii="Sakkal Majalla" w:hAnsi="Sakkal Majalla" w:cs="Sakkal Majalla"/>
          <w:sz w:val="36"/>
          <w:szCs w:val="36"/>
        </w:rPr>
      </w:pPr>
      <w:r w:rsidRPr="00B963FF">
        <w:rPr>
          <w:rFonts w:ascii="Sakkal Majalla" w:hAnsi="Sakkal Majalla" w:cs="Sakkal Majalla"/>
          <w:sz w:val="36"/>
          <w:szCs w:val="36"/>
          <w:rtl/>
        </w:rPr>
        <w:t xml:space="preserve">الجمع بين </w:t>
      </w:r>
      <w:r w:rsidRPr="00B963FF">
        <w:rPr>
          <w:rFonts w:ascii="Sakkal Majalla" w:hAnsi="Sakkal Majalla" w:cs="Sakkal Majalla"/>
          <w:b/>
          <w:bCs/>
          <w:sz w:val="36"/>
          <w:szCs w:val="36"/>
          <w:rtl/>
        </w:rPr>
        <w:t>التحليل الوصفي والاستدلالي</w:t>
      </w:r>
      <w:r w:rsidRPr="00B963FF">
        <w:rPr>
          <w:rFonts w:ascii="Sakkal Majalla" w:hAnsi="Sakkal Majalla" w:cs="Sakkal Majalla"/>
          <w:sz w:val="36"/>
          <w:szCs w:val="36"/>
          <w:rtl/>
        </w:rPr>
        <w:t xml:space="preserve"> باستخدام</w:t>
      </w:r>
      <w:r w:rsidRPr="00B963FF">
        <w:rPr>
          <w:rFonts w:ascii="Sakkal Majalla" w:hAnsi="Sakkal Majalla" w:cs="Sakkal Majalla"/>
          <w:sz w:val="36"/>
          <w:szCs w:val="36"/>
        </w:rPr>
        <w:t xml:space="preserve"> SPSS (</w:t>
      </w:r>
      <w:r w:rsidRPr="00B963FF">
        <w:rPr>
          <w:rFonts w:ascii="Sakkal Majalla" w:hAnsi="Sakkal Majalla" w:cs="Sakkal Majalla"/>
          <w:sz w:val="36"/>
          <w:szCs w:val="36"/>
          <w:rtl/>
        </w:rPr>
        <w:t>الإصدار 27</w:t>
      </w:r>
      <w:r w:rsidRPr="00B963FF">
        <w:rPr>
          <w:rFonts w:ascii="Sakkal Majalla" w:hAnsi="Sakkal Majalla" w:cs="Sakkal Majalla"/>
          <w:sz w:val="36"/>
          <w:szCs w:val="36"/>
        </w:rPr>
        <w:t>).</w:t>
      </w:r>
    </w:p>
    <w:p w14:paraId="37714E76" w14:textId="77777777" w:rsidR="00B963FF" w:rsidRPr="00B963FF" w:rsidRDefault="00B963FF" w:rsidP="00B963FF">
      <w:pPr>
        <w:numPr>
          <w:ilvl w:val="0"/>
          <w:numId w:val="197"/>
        </w:numPr>
        <w:rPr>
          <w:rFonts w:ascii="Sakkal Majalla" w:hAnsi="Sakkal Majalla" w:cs="Sakkal Majalla"/>
          <w:sz w:val="36"/>
          <w:szCs w:val="36"/>
        </w:rPr>
      </w:pPr>
      <w:r w:rsidRPr="00B963FF">
        <w:rPr>
          <w:rFonts w:ascii="Sakkal Majalla" w:hAnsi="Sakkal Majalla" w:cs="Sakkal Majalla"/>
          <w:sz w:val="36"/>
          <w:szCs w:val="36"/>
          <w:rtl/>
        </w:rPr>
        <w:t xml:space="preserve">دمج </w:t>
      </w:r>
      <w:r w:rsidRPr="00B963FF">
        <w:rPr>
          <w:rFonts w:ascii="Sakkal Majalla" w:hAnsi="Sakkal Majalla" w:cs="Sakkal Majalla"/>
          <w:b/>
          <w:bCs/>
          <w:sz w:val="36"/>
          <w:szCs w:val="36"/>
          <w:rtl/>
        </w:rPr>
        <w:t>العناصر البشرية والتنظيمية والتقنية</w:t>
      </w:r>
      <w:r w:rsidRPr="00B963FF">
        <w:rPr>
          <w:rFonts w:ascii="Sakkal Majalla" w:hAnsi="Sakkal Majalla" w:cs="Sakkal Majalla"/>
          <w:sz w:val="36"/>
          <w:szCs w:val="36"/>
          <w:rtl/>
        </w:rPr>
        <w:t xml:space="preserve"> في نموذج واحد</w:t>
      </w:r>
      <w:r w:rsidRPr="00B963FF">
        <w:rPr>
          <w:rFonts w:ascii="Sakkal Majalla" w:hAnsi="Sakkal Majalla" w:cs="Sakkal Majalla"/>
          <w:sz w:val="36"/>
          <w:szCs w:val="36"/>
        </w:rPr>
        <w:t>.</w:t>
      </w:r>
    </w:p>
    <w:p w14:paraId="10DBCC21"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Pr>
        <w:t xml:space="preserve">3. </w:t>
      </w:r>
      <w:r w:rsidRPr="00B963FF">
        <w:rPr>
          <w:rFonts w:ascii="Sakkal Majalla" w:hAnsi="Sakkal Majalla" w:cs="Sakkal Majalla"/>
          <w:b/>
          <w:bCs/>
          <w:sz w:val="36"/>
          <w:szCs w:val="36"/>
          <w:rtl/>
        </w:rPr>
        <w:t>التميّز التطبيقي</w:t>
      </w:r>
    </w:p>
    <w:p w14:paraId="5B32B77F" w14:textId="77777777" w:rsidR="00B963FF" w:rsidRPr="00B963FF" w:rsidRDefault="00B963FF" w:rsidP="00B963FF">
      <w:pPr>
        <w:numPr>
          <w:ilvl w:val="0"/>
          <w:numId w:val="198"/>
        </w:numPr>
        <w:rPr>
          <w:rFonts w:ascii="Sakkal Majalla" w:hAnsi="Sakkal Majalla" w:cs="Sakkal Majalla"/>
          <w:sz w:val="36"/>
          <w:szCs w:val="36"/>
        </w:rPr>
      </w:pPr>
      <w:r w:rsidRPr="00B963FF">
        <w:rPr>
          <w:rFonts w:ascii="Sakkal Majalla" w:hAnsi="Sakkal Majalla" w:cs="Sakkal Majalla"/>
          <w:sz w:val="36"/>
          <w:szCs w:val="36"/>
          <w:rtl/>
        </w:rPr>
        <w:t xml:space="preserve">تم التطبيق في </w:t>
      </w:r>
      <w:r w:rsidRPr="00B963FF">
        <w:rPr>
          <w:rFonts w:ascii="Sakkal Majalla" w:hAnsi="Sakkal Majalla" w:cs="Sakkal Majalla"/>
          <w:b/>
          <w:bCs/>
          <w:sz w:val="36"/>
          <w:szCs w:val="36"/>
          <w:rtl/>
        </w:rPr>
        <w:t>أحد أكبر مصانع المخابز في مدينة جدة</w:t>
      </w:r>
      <w:r w:rsidRPr="00B963FF">
        <w:rPr>
          <w:rFonts w:ascii="Sakkal Majalla" w:hAnsi="Sakkal Majalla" w:cs="Sakkal Majalla"/>
          <w:sz w:val="36"/>
          <w:szCs w:val="36"/>
          <w:rtl/>
        </w:rPr>
        <w:t xml:space="preserve"> مما يمنح البحث واقعية ومصداقية عالية</w:t>
      </w:r>
      <w:r w:rsidRPr="00B963FF">
        <w:rPr>
          <w:rFonts w:ascii="Sakkal Majalla" w:hAnsi="Sakkal Majalla" w:cs="Sakkal Majalla"/>
          <w:sz w:val="36"/>
          <w:szCs w:val="36"/>
        </w:rPr>
        <w:t>.</w:t>
      </w:r>
    </w:p>
    <w:p w14:paraId="43B6751A" w14:textId="77777777" w:rsidR="00B963FF" w:rsidRPr="00B963FF" w:rsidRDefault="00B963FF" w:rsidP="00B963FF">
      <w:pPr>
        <w:numPr>
          <w:ilvl w:val="0"/>
          <w:numId w:val="198"/>
        </w:numPr>
        <w:rPr>
          <w:rFonts w:ascii="Sakkal Majalla" w:hAnsi="Sakkal Majalla" w:cs="Sakkal Majalla"/>
          <w:sz w:val="36"/>
          <w:szCs w:val="36"/>
        </w:rPr>
      </w:pPr>
      <w:r w:rsidRPr="00B963FF">
        <w:rPr>
          <w:rFonts w:ascii="Sakkal Majalla" w:hAnsi="Sakkal Majalla" w:cs="Sakkal Majalla"/>
          <w:sz w:val="36"/>
          <w:szCs w:val="36"/>
          <w:rtl/>
        </w:rPr>
        <w:t>يُمكن تعميم نتائج الدراسة على مصانع غذائية أخرى في المملكة</w:t>
      </w:r>
      <w:r w:rsidRPr="00B963FF">
        <w:rPr>
          <w:rFonts w:ascii="Sakkal Majalla" w:hAnsi="Sakkal Majalla" w:cs="Sakkal Majalla"/>
          <w:sz w:val="36"/>
          <w:szCs w:val="36"/>
        </w:rPr>
        <w:t>.</w:t>
      </w:r>
    </w:p>
    <w:p w14:paraId="49B74AD9" w14:textId="77777777" w:rsidR="00B963FF" w:rsidRPr="00B963FF" w:rsidRDefault="00B963FF" w:rsidP="00B963FF">
      <w:pPr>
        <w:numPr>
          <w:ilvl w:val="0"/>
          <w:numId w:val="198"/>
        </w:numPr>
        <w:rPr>
          <w:rFonts w:ascii="Sakkal Majalla" w:hAnsi="Sakkal Majalla" w:cs="Sakkal Majalla"/>
          <w:sz w:val="36"/>
          <w:szCs w:val="36"/>
        </w:rPr>
      </w:pPr>
      <w:r w:rsidRPr="00B963FF">
        <w:rPr>
          <w:rFonts w:ascii="Sakkal Majalla" w:hAnsi="Sakkal Majalla" w:cs="Sakkal Majalla"/>
          <w:sz w:val="36"/>
          <w:szCs w:val="36"/>
          <w:rtl/>
        </w:rPr>
        <w:t xml:space="preserve">تقدم الدراسة </w:t>
      </w:r>
      <w:r w:rsidRPr="00B963FF">
        <w:rPr>
          <w:rFonts w:ascii="Sakkal Majalla" w:hAnsi="Sakkal Majalla" w:cs="Sakkal Majalla"/>
          <w:b/>
          <w:bCs/>
          <w:sz w:val="36"/>
          <w:szCs w:val="36"/>
          <w:rtl/>
        </w:rPr>
        <w:t>توصيات عملية قابلة للتنفيذ</w:t>
      </w:r>
      <w:r w:rsidRPr="00B963FF">
        <w:rPr>
          <w:rFonts w:ascii="Sakkal Majalla" w:hAnsi="Sakkal Majalla" w:cs="Sakkal Majalla"/>
          <w:sz w:val="36"/>
          <w:szCs w:val="36"/>
          <w:rtl/>
        </w:rPr>
        <w:t xml:space="preserve"> من قِبل إدارات المصانع والجهات الصناعية الداعمة</w:t>
      </w:r>
      <w:r w:rsidRPr="00B963FF">
        <w:rPr>
          <w:rFonts w:ascii="Sakkal Majalla" w:hAnsi="Sakkal Majalla" w:cs="Sakkal Majalla"/>
          <w:sz w:val="36"/>
          <w:szCs w:val="36"/>
        </w:rPr>
        <w:t>.</w:t>
      </w:r>
    </w:p>
    <w:p w14:paraId="17BF4FF6" w14:textId="77777777" w:rsidR="00B963FF" w:rsidRPr="00B963FF" w:rsidRDefault="00B963FF" w:rsidP="00B963FF">
      <w:pPr>
        <w:numPr>
          <w:ilvl w:val="0"/>
          <w:numId w:val="198"/>
        </w:numPr>
        <w:rPr>
          <w:rFonts w:ascii="Sakkal Majalla" w:hAnsi="Sakkal Majalla" w:cs="Sakkal Majalla"/>
          <w:sz w:val="36"/>
          <w:szCs w:val="36"/>
        </w:rPr>
      </w:pPr>
      <w:r w:rsidRPr="00B963FF">
        <w:rPr>
          <w:rFonts w:ascii="Sakkal Majalla" w:hAnsi="Sakkal Majalla" w:cs="Sakkal Majalla"/>
          <w:sz w:val="36"/>
          <w:szCs w:val="36"/>
          <w:rtl/>
        </w:rPr>
        <w:t xml:space="preserve">تضع </w:t>
      </w:r>
      <w:r w:rsidRPr="00B963FF">
        <w:rPr>
          <w:rFonts w:ascii="Sakkal Majalla" w:hAnsi="Sakkal Majalla" w:cs="Sakkal Majalla"/>
          <w:b/>
          <w:bCs/>
          <w:sz w:val="36"/>
          <w:szCs w:val="36"/>
          <w:rtl/>
        </w:rPr>
        <w:t>خريطة طريق تطويرية</w:t>
      </w:r>
      <w:r w:rsidRPr="00B963FF">
        <w:rPr>
          <w:rFonts w:ascii="Sakkal Majalla" w:hAnsi="Sakkal Majalla" w:cs="Sakkal Majalla"/>
          <w:sz w:val="36"/>
          <w:szCs w:val="36"/>
          <w:rtl/>
        </w:rPr>
        <w:t xml:space="preserve"> لتطبيق مبادئ الجودة الشاملة بما يتماشى مع برامج التحول الصناعي الوطني</w:t>
      </w:r>
      <w:r w:rsidRPr="00B963FF">
        <w:rPr>
          <w:rFonts w:ascii="Sakkal Majalla" w:hAnsi="Sakkal Majalla" w:cs="Sakkal Majalla"/>
          <w:sz w:val="36"/>
          <w:szCs w:val="36"/>
        </w:rPr>
        <w:t>.</w:t>
      </w:r>
    </w:p>
    <w:p w14:paraId="216B3DC7" w14:textId="3E6692D9" w:rsidR="00B963FF" w:rsidRDefault="00B963FF" w:rsidP="00B963FF">
      <w:pPr>
        <w:rPr>
          <w:rFonts w:ascii="Sakkal Majalla" w:hAnsi="Sakkal Majalla" w:cs="Sakkal Majalla"/>
          <w:sz w:val="36"/>
          <w:szCs w:val="36"/>
          <w:rtl/>
        </w:rPr>
      </w:pPr>
    </w:p>
    <w:p w14:paraId="1EE02806" w14:textId="77777777" w:rsidR="00B963FF" w:rsidRDefault="00B963FF" w:rsidP="00B963FF">
      <w:pPr>
        <w:rPr>
          <w:rFonts w:ascii="Sakkal Majalla" w:hAnsi="Sakkal Majalla" w:cs="Sakkal Majalla"/>
          <w:sz w:val="36"/>
          <w:szCs w:val="36"/>
          <w:rtl/>
        </w:rPr>
      </w:pPr>
    </w:p>
    <w:p w14:paraId="0BE8C6F1" w14:textId="77777777" w:rsidR="00B963FF" w:rsidRDefault="00B963FF" w:rsidP="00B963FF">
      <w:pPr>
        <w:rPr>
          <w:rFonts w:ascii="Sakkal Majalla" w:hAnsi="Sakkal Majalla" w:cs="Sakkal Majalla"/>
          <w:sz w:val="36"/>
          <w:szCs w:val="36"/>
          <w:rtl/>
        </w:rPr>
      </w:pPr>
    </w:p>
    <w:p w14:paraId="29ACF69D" w14:textId="77777777" w:rsidR="00B963FF" w:rsidRDefault="00B963FF" w:rsidP="00B963FF">
      <w:pPr>
        <w:rPr>
          <w:rFonts w:ascii="Sakkal Majalla" w:hAnsi="Sakkal Majalla" w:cs="Sakkal Majalla"/>
          <w:sz w:val="36"/>
          <w:szCs w:val="36"/>
          <w:rtl/>
        </w:rPr>
      </w:pPr>
    </w:p>
    <w:p w14:paraId="4D591F5D" w14:textId="77777777" w:rsidR="00B963FF" w:rsidRPr="00B963FF" w:rsidRDefault="00B963FF" w:rsidP="00B963FF">
      <w:pPr>
        <w:rPr>
          <w:rFonts w:ascii="Sakkal Majalla" w:hAnsi="Sakkal Majalla" w:cs="Sakkal Majalla"/>
          <w:sz w:val="36"/>
          <w:szCs w:val="36"/>
        </w:rPr>
      </w:pPr>
    </w:p>
    <w:p w14:paraId="2A2DB19E"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lastRenderedPageBreak/>
        <w:t>سادسًا: القيمة المضافة للدراسة</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6"/>
        <w:gridCol w:w="4355"/>
        <w:gridCol w:w="3411"/>
      </w:tblGrid>
      <w:tr w:rsidR="00B963FF" w:rsidRPr="00B963FF" w14:paraId="1FF1388E" w14:textId="77777777" w:rsidTr="00B963FF">
        <w:trPr>
          <w:tblHeader/>
          <w:tblCellSpacing w:w="15" w:type="dxa"/>
        </w:trPr>
        <w:tc>
          <w:tcPr>
            <w:tcW w:w="0" w:type="auto"/>
            <w:vAlign w:val="center"/>
            <w:hideMark/>
          </w:tcPr>
          <w:p w14:paraId="3603C853"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المجال</w:t>
            </w:r>
          </w:p>
        </w:tc>
        <w:tc>
          <w:tcPr>
            <w:tcW w:w="0" w:type="auto"/>
            <w:vAlign w:val="center"/>
            <w:hideMark/>
          </w:tcPr>
          <w:p w14:paraId="4A28EE65"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القيمة المضافة</w:t>
            </w:r>
          </w:p>
        </w:tc>
        <w:tc>
          <w:tcPr>
            <w:tcW w:w="0" w:type="auto"/>
            <w:vAlign w:val="center"/>
            <w:hideMark/>
          </w:tcPr>
          <w:p w14:paraId="1F4E7528"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الأثر المتوقع</w:t>
            </w:r>
          </w:p>
        </w:tc>
      </w:tr>
      <w:tr w:rsidR="00B963FF" w:rsidRPr="00B963FF" w14:paraId="3B8302C9" w14:textId="77777777" w:rsidTr="00B963FF">
        <w:trPr>
          <w:tblCellSpacing w:w="15" w:type="dxa"/>
        </w:trPr>
        <w:tc>
          <w:tcPr>
            <w:tcW w:w="0" w:type="auto"/>
            <w:vAlign w:val="center"/>
            <w:hideMark/>
          </w:tcPr>
          <w:p w14:paraId="04135BD5"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b/>
                <w:bCs/>
                <w:sz w:val="36"/>
                <w:szCs w:val="36"/>
                <w:rtl/>
              </w:rPr>
              <w:t>العلمي</w:t>
            </w:r>
          </w:p>
        </w:tc>
        <w:tc>
          <w:tcPr>
            <w:tcW w:w="0" w:type="auto"/>
            <w:vAlign w:val="center"/>
            <w:hideMark/>
          </w:tcPr>
          <w:p w14:paraId="75B6AF5A"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إثراء الأدبيات العربية بنموذج سببي متكامل لإدارة الجودة الشاملة</w:t>
            </w:r>
            <w:r w:rsidRPr="00B963FF">
              <w:rPr>
                <w:rFonts w:ascii="Sakkal Majalla" w:hAnsi="Sakkal Majalla" w:cs="Sakkal Majalla"/>
                <w:sz w:val="36"/>
                <w:szCs w:val="36"/>
              </w:rPr>
              <w:t>.</w:t>
            </w:r>
          </w:p>
        </w:tc>
        <w:tc>
          <w:tcPr>
            <w:tcW w:w="0" w:type="auto"/>
            <w:vAlign w:val="center"/>
            <w:hideMark/>
          </w:tcPr>
          <w:p w14:paraId="7C71F9A4"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تعزيز المعرفة الأكاديمية وربطها بالواقع الصناعي</w:t>
            </w:r>
            <w:r w:rsidRPr="00B963FF">
              <w:rPr>
                <w:rFonts w:ascii="Sakkal Majalla" w:hAnsi="Sakkal Majalla" w:cs="Sakkal Majalla"/>
                <w:sz w:val="36"/>
                <w:szCs w:val="36"/>
              </w:rPr>
              <w:t>.</w:t>
            </w:r>
          </w:p>
        </w:tc>
      </w:tr>
      <w:tr w:rsidR="00B963FF" w:rsidRPr="00B963FF" w14:paraId="1CDFF4AA" w14:textId="77777777" w:rsidTr="00B963FF">
        <w:trPr>
          <w:tblCellSpacing w:w="15" w:type="dxa"/>
        </w:trPr>
        <w:tc>
          <w:tcPr>
            <w:tcW w:w="0" w:type="auto"/>
            <w:vAlign w:val="center"/>
            <w:hideMark/>
          </w:tcPr>
          <w:p w14:paraId="2C0EBCC0"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b/>
                <w:bCs/>
                <w:sz w:val="36"/>
                <w:szCs w:val="36"/>
                <w:rtl/>
              </w:rPr>
              <w:t>المنهجي</w:t>
            </w:r>
          </w:p>
        </w:tc>
        <w:tc>
          <w:tcPr>
            <w:tcW w:w="0" w:type="auto"/>
            <w:vAlign w:val="center"/>
            <w:hideMark/>
          </w:tcPr>
          <w:p w14:paraId="4C6BE286"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تقديم تصميم بحثي يعتمد على التحليل الإحصائي المتعدد</w:t>
            </w:r>
            <w:r w:rsidRPr="00B963FF">
              <w:rPr>
                <w:rFonts w:ascii="Sakkal Majalla" w:hAnsi="Sakkal Majalla" w:cs="Sakkal Majalla"/>
                <w:sz w:val="36"/>
                <w:szCs w:val="36"/>
              </w:rPr>
              <w:t>.</w:t>
            </w:r>
          </w:p>
        </w:tc>
        <w:tc>
          <w:tcPr>
            <w:tcW w:w="0" w:type="auto"/>
            <w:vAlign w:val="center"/>
            <w:hideMark/>
          </w:tcPr>
          <w:p w14:paraId="61DE012D"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رفع جودة البحوث الإدارية العربية</w:t>
            </w:r>
            <w:r w:rsidRPr="00B963FF">
              <w:rPr>
                <w:rFonts w:ascii="Sakkal Majalla" w:hAnsi="Sakkal Majalla" w:cs="Sakkal Majalla"/>
                <w:sz w:val="36"/>
                <w:szCs w:val="36"/>
              </w:rPr>
              <w:t>.</w:t>
            </w:r>
          </w:p>
        </w:tc>
      </w:tr>
      <w:tr w:rsidR="00B963FF" w:rsidRPr="00B963FF" w14:paraId="5E6BE74D" w14:textId="77777777" w:rsidTr="00B963FF">
        <w:trPr>
          <w:tblCellSpacing w:w="15" w:type="dxa"/>
        </w:trPr>
        <w:tc>
          <w:tcPr>
            <w:tcW w:w="0" w:type="auto"/>
            <w:vAlign w:val="center"/>
            <w:hideMark/>
          </w:tcPr>
          <w:p w14:paraId="56B9E503"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b/>
                <w:bCs/>
                <w:sz w:val="36"/>
                <w:szCs w:val="36"/>
                <w:rtl/>
              </w:rPr>
              <w:t>التطبيقي</w:t>
            </w:r>
          </w:p>
        </w:tc>
        <w:tc>
          <w:tcPr>
            <w:tcW w:w="0" w:type="auto"/>
            <w:vAlign w:val="center"/>
            <w:hideMark/>
          </w:tcPr>
          <w:p w14:paraId="34939A54"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اقتراح سياسات عملية لتحسين الأداء الصناعي في المصانع الغذائية</w:t>
            </w:r>
            <w:r w:rsidRPr="00B963FF">
              <w:rPr>
                <w:rFonts w:ascii="Sakkal Majalla" w:hAnsi="Sakkal Majalla" w:cs="Sakkal Majalla"/>
                <w:sz w:val="36"/>
                <w:szCs w:val="36"/>
              </w:rPr>
              <w:t>.</w:t>
            </w:r>
          </w:p>
        </w:tc>
        <w:tc>
          <w:tcPr>
            <w:tcW w:w="0" w:type="auto"/>
            <w:vAlign w:val="center"/>
            <w:hideMark/>
          </w:tcPr>
          <w:p w14:paraId="1D94541F"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تحسين الكفاءة التشغيلية وتقليل الفاقد</w:t>
            </w:r>
            <w:r w:rsidRPr="00B963FF">
              <w:rPr>
                <w:rFonts w:ascii="Sakkal Majalla" w:hAnsi="Sakkal Majalla" w:cs="Sakkal Majalla"/>
                <w:sz w:val="36"/>
                <w:szCs w:val="36"/>
              </w:rPr>
              <w:t>.</w:t>
            </w:r>
          </w:p>
        </w:tc>
      </w:tr>
      <w:tr w:rsidR="00B963FF" w:rsidRPr="00B963FF" w14:paraId="70EFEEC4" w14:textId="77777777" w:rsidTr="00B963FF">
        <w:trPr>
          <w:tblCellSpacing w:w="15" w:type="dxa"/>
        </w:trPr>
        <w:tc>
          <w:tcPr>
            <w:tcW w:w="0" w:type="auto"/>
            <w:vAlign w:val="center"/>
            <w:hideMark/>
          </w:tcPr>
          <w:p w14:paraId="6C955E18"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b/>
                <w:bCs/>
                <w:sz w:val="36"/>
                <w:szCs w:val="36"/>
                <w:rtl/>
              </w:rPr>
              <w:t>الوطني</w:t>
            </w:r>
          </w:p>
        </w:tc>
        <w:tc>
          <w:tcPr>
            <w:tcW w:w="0" w:type="auto"/>
            <w:vAlign w:val="center"/>
            <w:hideMark/>
          </w:tcPr>
          <w:p w14:paraId="3947B8DA"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دعم أهداف رؤية 2030 المتعلقة بالتحول الصناعي والتميز المؤسسي</w:t>
            </w:r>
            <w:r w:rsidRPr="00B963FF">
              <w:rPr>
                <w:rFonts w:ascii="Sakkal Majalla" w:hAnsi="Sakkal Majalla" w:cs="Sakkal Majalla"/>
                <w:sz w:val="36"/>
                <w:szCs w:val="36"/>
              </w:rPr>
              <w:t>.</w:t>
            </w:r>
          </w:p>
        </w:tc>
        <w:tc>
          <w:tcPr>
            <w:tcW w:w="0" w:type="auto"/>
            <w:vAlign w:val="center"/>
            <w:hideMark/>
          </w:tcPr>
          <w:p w14:paraId="0F8B6009"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رفع تنافسية المنتج السعودي وتعزيز الأمن الغذائي</w:t>
            </w:r>
            <w:r w:rsidRPr="00B963FF">
              <w:rPr>
                <w:rFonts w:ascii="Sakkal Majalla" w:hAnsi="Sakkal Majalla" w:cs="Sakkal Majalla"/>
                <w:sz w:val="36"/>
                <w:szCs w:val="36"/>
              </w:rPr>
              <w:t>.</w:t>
            </w:r>
          </w:p>
        </w:tc>
      </w:tr>
    </w:tbl>
    <w:p w14:paraId="3FA7C991" w14:textId="4D973F5C" w:rsidR="00B963FF" w:rsidRPr="00B963FF" w:rsidRDefault="00B963FF" w:rsidP="00B963FF">
      <w:pPr>
        <w:rPr>
          <w:rFonts w:ascii="Sakkal Majalla" w:hAnsi="Sakkal Majalla" w:cs="Sakkal Majalla"/>
          <w:sz w:val="36"/>
          <w:szCs w:val="36"/>
        </w:rPr>
      </w:pPr>
    </w:p>
    <w:p w14:paraId="22EC9CF7"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t>سابعًا: الإسهام العلمي المتوقع</w:t>
      </w:r>
    </w:p>
    <w:p w14:paraId="6A4E68AC"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تتوقع الباحثة أن تُسهم الدراسة في</w:t>
      </w:r>
      <w:r w:rsidRPr="00B963FF">
        <w:rPr>
          <w:rFonts w:ascii="Sakkal Majalla" w:hAnsi="Sakkal Majalla" w:cs="Sakkal Majalla"/>
          <w:sz w:val="36"/>
          <w:szCs w:val="36"/>
        </w:rPr>
        <w:t>:</w:t>
      </w:r>
    </w:p>
    <w:p w14:paraId="5D12907C" w14:textId="77777777" w:rsidR="00B963FF" w:rsidRPr="00B963FF" w:rsidRDefault="00B963FF" w:rsidP="00B963FF">
      <w:pPr>
        <w:numPr>
          <w:ilvl w:val="0"/>
          <w:numId w:val="199"/>
        </w:numPr>
        <w:rPr>
          <w:rFonts w:ascii="Sakkal Majalla" w:hAnsi="Sakkal Majalla" w:cs="Sakkal Majalla"/>
          <w:sz w:val="36"/>
          <w:szCs w:val="36"/>
        </w:rPr>
      </w:pPr>
      <w:r w:rsidRPr="00B963FF">
        <w:rPr>
          <w:rFonts w:ascii="Sakkal Majalla" w:hAnsi="Sakkal Majalla" w:cs="Sakkal Majalla"/>
          <w:sz w:val="36"/>
          <w:szCs w:val="36"/>
          <w:rtl/>
        </w:rPr>
        <w:t>تقديم نموذج تطبيقي قابل للقياس لتقييم أثر الجودة الشاملة على الكفاءة التشغيلية</w:t>
      </w:r>
      <w:r w:rsidRPr="00B963FF">
        <w:rPr>
          <w:rFonts w:ascii="Sakkal Majalla" w:hAnsi="Sakkal Majalla" w:cs="Sakkal Majalla"/>
          <w:sz w:val="36"/>
          <w:szCs w:val="36"/>
        </w:rPr>
        <w:t>.</w:t>
      </w:r>
    </w:p>
    <w:p w14:paraId="2C3DC482" w14:textId="77777777" w:rsidR="00B963FF" w:rsidRPr="00B963FF" w:rsidRDefault="00B963FF" w:rsidP="00B963FF">
      <w:pPr>
        <w:numPr>
          <w:ilvl w:val="0"/>
          <w:numId w:val="199"/>
        </w:numPr>
        <w:rPr>
          <w:rFonts w:ascii="Sakkal Majalla" w:hAnsi="Sakkal Majalla" w:cs="Sakkal Majalla"/>
          <w:sz w:val="36"/>
          <w:szCs w:val="36"/>
        </w:rPr>
      </w:pPr>
      <w:r w:rsidRPr="00B963FF">
        <w:rPr>
          <w:rFonts w:ascii="Sakkal Majalla" w:hAnsi="Sakkal Majalla" w:cs="Sakkal Majalla"/>
          <w:sz w:val="36"/>
          <w:szCs w:val="36"/>
          <w:rtl/>
        </w:rPr>
        <w:t>تزويد صُنّاع القرار الصناعي في المملكة ببيانات كمية تدعم اتخاذ قرارات تحسين دقيقة</w:t>
      </w:r>
      <w:r w:rsidRPr="00B963FF">
        <w:rPr>
          <w:rFonts w:ascii="Sakkal Majalla" w:hAnsi="Sakkal Majalla" w:cs="Sakkal Majalla"/>
          <w:sz w:val="36"/>
          <w:szCs w:val="36"/>
        </w:rPr>
        <w:t>.</w:t>
      </w:r>
    </w:p>
    <w:p w14:paraId="58A87270" w14:textId="77777777" w:rsidR="00B963FF" w:rsidRPr="00B963FF" w:rsidRDefault="00B963FF" w:rsidP="00B963FF">
      <w:pPr>
        <w:numPr>
          <w:ilvl w:val="0"/>
          <w:numId w:val="199"/>
        </w:numPr>
        <w:rPr>
          <w:rFonts w:ascii="Sakkal Majalla" w:hAnsi="Sakkal Majalla" w:cs="Sakkal Majalla"/>
          <w:sz w:val="36"/>
          <w:szCs w:val="36"/>
        </w:rPr>
      </w:pPr>
      <w:r w:rsidRPr="00B963FF">
        <w:rPr>
          <w:rFonts w:ascii="Sakkal Majalla" w:hAnsi="Sakkal Majalla" w:cs="Sakkal Majalla"/>
          <w:sz w:val="36"/>
          <w:szCs w:val="36"/>
          <w:rtl/>
        </w:rPr>
        <w:t>تطوير أدوات قياس عربية معاصرة لقياس النضج التنظيمي في الجودة الشاملة</w:t>
      </w:r>
      <w:r w:rsidRPr="00B963FF">
        <w:rPr>
          <w:rFonts w:ascii="Sakkal Majalla" w:hAnsi="Sakkal Majalla" w:cs="Sakkal Majalla"/>
          <w:sz w:val="36"/>
          <w:szCs w:val="36"/>
        </w:rPr>
        <w:t>.</w:t>
      </w:r>
    </w:p>
    <w:p w14:paraId="513B09E7" w14:textId="77777777" w:rsidR="00B963FF" w:rsidRPr="00B963FF" w:rsidRDefault="00B963FF" w:rsidP="00B963FF">
      <w:pPr>
        <w:numPr>
          <w:ilvl w:val="0"/>
          <w:numId w:val="199"/>
        </w:numPr>
        <w:rPr>
          <w:rFonts w:ascii="Sakkal Majalla" w:hAnsi="Sakkal Majalla" w:cs="Sakkal Majalla"/>
          <w:sz w:val="36"/>
          <w:szCs w:val="36"/>
        </w:rPr>
      </w:pPr>
      <w:r w:rsidRPr="00B963FF">
        <w:rPr>
          <w:rFonts w:ascii="Sakkal Majalla" w:hAnsi="Sakkal Majalla" w:cs="Sakkal Majalla"/>
          <w:sz w:val="36"/>
          <w:szCs w:val="36"/>
          <w:rtl/>
        </w:rPr>
        <w:t>فتح آفاق بحثية جديدة لدمج مفاهيم الجودة مع التحول الرقمي والذكاء الصناعي في المستقبل</w:t>
      </w:r>
      <w:r w:rsidRPr="00B963FF">
        <w:rPr>
          <w:rFonts w:ascii="Sakkal Majalla" w:hAnsi="Sakkal Majalla" w:cs="Sakkal Majalla"/>
          <w:sz w:val="36"/>
          <w:szCs w:val="36"/>
        </w:rPr>
        <w:t>.</w:t>
      </w:r>
    </w:p>
    <w:p w14:paraId="60F7CD3D" w14:textId="7709C9FF" w:rsidR="00B963FF" w:rsidRPr="00B963FF" w:rsidRDefault="00B963FF" w:rsidP="00B963FF">
      <w:pPr>
        <w:rPr>
          <w:rFonts w:ascii="Sakkal Majalla" w:hAnsi="Sakkal Majalla" w:cs="Sakkal Majalla"/>
          <w:sz w:val="36"/>
          <w:szCs w:val="36"/>
        </w:rPr>
      </w:pPr>
    </w:p>
    <w:p w14:paraId="1D8993B3" w14:textId="77777777" w:rsidR="00B963FF" w:rsidRPr="00B963FF" w:rsidRDefault="00B963FF" w:rsidP="00B963FF">
      <w:pPr>
        <w:rPr>
          <w:rFonts w:ascii="Sakkal Majalla" w:hAnsi="Sakkal Majalla" w:cs="Sakkal Majalla"/>
          <w:b/>
          <w:bCs/>
          <w:sz w:val="36"/>
          <w:szCs w:val="36"/>
        </w:rPr>
      </w:pPr>
      <w:r w:rsidRPr="00B963FF">
        <w:rPr>
          <w:rFonts w:ascii="Sakkal Majalla" w:hAnsi="Sakkal Majalla" w:cs="Sakkal Majalla"/>
          <w:b/>
          <w:bCs/>
          <w:sz w:val="36"/>
          <w:szCs w:val="36"/>
          <w:rtl/>
        </w:rPr>
        <w:lastRenderedPageBreak/>
        <w:t>ثامنًا: خلاصة الفجوة وتميّز الدراسة</w:t>
      </w:r>
    </w:p>
    <w:p w14:paraId="41F3FB24" w14:textId="77777777" w:rsidR="00B963FF" w:rsidRPr="00B963FF" w:rsidRDefault="00B963FF" w:rsidP="00B963FF">
      <w:pPr>
        <w:rPr>
          <w:rFonts w:ascii="Sakkal Majalla" w:hAnsi="Sakkal Majalla" w:cs="Sakkal Majalla"/>
          <w:sz w:val="36"/>
          <w:szCs w:val="36"/>
        </w:rPr>
      </w:pPr>
      <w:r w:rsidRPr="00B963FF">
        <w:rPr>
          <w:rFonts w:ascii="Sakkal Majalla" w:hAnsi="Sakkal Majalla" w:cs="Sakkal Majalla"/>
          <w:sz w:val="36"/>
          <w:szCs w:val="36"/>
          <w:rtl/>
        </w:rPr>
        <w:t>من خلال التحليل المقارن للأدبيات السابقة، يتضح أن الدراسات العربية والأجنبية أجمعت على أهمية تطبيق الجودة الشاملة في رفع الكفاءة،</w:t>
      </w:r>
      <w:r w:rsidRPr="00B963FF">
        <w:rPr>
          <w:rFonts w:ascii="Sakkal Majalla" w:hAnsi="Sakkal Majalla" w:cs="Sakkal Majalla"/>
          <w:sz w:val="36"/>
          <w:szCs w:val="36"/>
        </w:rPr>
        <w:br/>
      </w:r>
      <w:r w:rsidRPr="00B963FF">
        <w:rPr>
          <w:rFonts w:ascii="Sakkal Majalla" w:hAnsi="Sakkal Majalla" w:cs="Sakkal Majalla"/>
          <w:sz w:val="36"/>
          <w:szCs w:val="36"/>
          <w:rtl/>
        </w:rPr>
        <w:t xml:space="preserve">لكنها </w:t>
      </w:r>
      <w:r w:rsidRPr="00B963FF">
        <w:rPr>
          <w:rFonts w:ascii="Sakkal Majalla" w:hAnsi="Sakkal Majalla" w:cs="Sakkal Majalla"/>
          <w:b/>
          <w:bCs/>
          <w:sz w:val="36"/>
          <w:szCs w:val="36"/>
          <w:rtl/>
        </w:rPr>
        <w:t>افتقرت إلى نموذج عربي متكامل يُثبت العلاقة السببية</w:t>
      </w:r>
      <w:r w:rsidRPr="00B963FF">
        <w:rPr>
          <w:rFonts w:ascii="Sakkal Majalla" w:hAnsi="Sakkal Majalla" w:cs="Sakkal Majalla"/>
          <w:sz w:val="36"/>
          <w:szCs w:val="36"/>
          <w:rtl/>
        </w:rPr>
        <w:t xml:space="preserve"> بين أبعاد الجودة ومؤشرات الكفاءة التشغيلية في بيئة المصانع الغذائية السعودية</w:t>
      </w:r>
      <w:r w:rsidRPr="00B963FF">
        <w:rPr>
          <w:rFonts w:ascii="Sakkal Majalla" w:hAnsi="Sakkal Majalla" w:cs="Sakkal Majalla"/>
          <w:sz w:val="36"/>
          <w:szCs w:val="36"/>
        </w:rPr>
        <w:t>.</w:t>
      </w:r>
      <w:r w:rsidRPr="00B963FF">
        <w:rPr>
          <w:rFonts w:ascii="Sakkal Majalla" w:hAnsi="Sakkal Majalla" w:cs="Sakkal Majalla"/>
          <w:sz w:val="36"/>
          <w:szCs w:val="36"/>
        </w:rPr>
        <w:br/>
      </w:r>
      <w:r w:rsidRPr="00B963FF">
        <w:rPr>
          <w:rFonts w:ascii="Sakkal Majalla" w:hAnsi="Sakkal Majalla" w:cs="Sakkal Majalla"/>
          <w:sz w:val="36"/>
          <w:szCs w:val="36"/>
          <w:rtl/>
        </w:rPr>
        <w:t xml:space="preserve">ومن هنا تنطلق الدراسة الحالية بوصفها </w:t>
      </w:r>
      <w:r w:rsidRPr="00B963FF">
        <w:rPr>
          <w:rFonts w:ascii="Sakkal Majalla" w:hAnsi="Sakkal Majalla" w:cs="Sakkal Majalla"/>
          <w:b/>
          <w:bCs/>
          <w:sz w:val="36"/>
          <w:szCs w:val="36"/>
          <w:rtl/>
        </w:rPr>
        <w:t>إضافة علمية ومنهجية نوعية</w:t>
      </w:r>
      <w:r w:rsidRPr="00B963FF">
        <w:rPr>
          <w:rFonts w:ascii="Sakkal Majalla" w:hAnsi="Sakkal Majalla" w:cs="Sakkal Majalla"/>
          <w:sz w:val="36"/>
          <w:szCs w:val="36"/>
          <w:rtl/>
        </w:rPr>
        <w:t>،</w:t>
      </w:r>
      <w:r w:rsidRPr="00B963FF">
        <w:rPr>
          <w:rFonts w:ascii="Sakkal Majalla" w:hAnsi="Sakkal Majalla" w:cs="Sakkal Majalla"/>
          <w:sz w:val="36"/>
          <w:szCs w:val="36"/>
        </w:rPr>
        <w:br/>
      </w:r>
      <w:r w:rsidRPr="00B963FF">
        <w:rPr>
          <w:rFonts w:ascii="Sakkal Majalla" w:hAnsi="Sakkal Majalla" w:cs="Sakkal Majalla"/>
          <w:sz w:val="36"/>
          <w:szCs w:val="36"/>
          <w:rtl/>
        </w:rPr>
        <w:t>إذ تُقدّم نموذجًا تطبيقيًا متكاملاً، وتستخدم أدوات تحليل إحصائي متقدمة،</w:t>
      </w:r>
      <w:r w:rsidRPr="00B963FF">
        <w:rPr>
          <w:rFonts w:ascii="Sakkal Majalla" w:hAnsi="Sakkal Majalla" w:cs="Sakkal Majalla"/>
          <w:sz w:val="36"/>
          <w:szCs w:val="36"/>
        </w:rPr>
        <w:br/>
      </w:r>
      <w:r w:rsidRPr="00B963FF">
        <w:rPr>
          <w:rFonts w:ascii="Sakkal Majalla" w:hAnsi="Sakkal Majalla" w:cs="Sakkal Majalla"/>
          <w:sz w:val="36"/>
          <w:szCs w:val="36"/>
          <w:rtl/>
        </w:rPr>
        <w:t xml:space="preserve">لتثبت بالأدلة الكمية أن </w:t>
      </w:r>
      <w:r w:rsidRPr="00B963FF">
        <w:rPr>
          <w:rFonts w:ascii="Sakkal Majalla" w:hAnsi="Sakkal Majalla" w:cs="Sakkal Majalla"/>
          <w:b/>
          <w:bCs/>
          <w:sz w:val="36"/>
          <w:szCs w:val="36"/>
          <w:rtl/>
        </w:rPr>
        <w:t>التحسين المستمر والقيادة الداعمة والتدريب والمشاركة</w:t>
      </w:r>
      <w:r w:rsidRPr="00B963FF">
        <w:rPr>
          <w:rFonts w:ascii="Sakkal Majalla" w:hAnsi="Sakkal Majalla" w:cs="Sakkal Majalla"/>
          <w:sz w:val="36"/>
          <w:szCs w:val="36"/>
          <w:rtl/>
        </w:rPr>
        <w:t xml:space="preserve"> هي العوامل الجوهرية في تحقيق التميز التشغيلي والاستدامة الصناعية</w:t>
      </w:r>
      <w:r w:rsidRPr="00B963FF">
        <w:rPr>
          <w:rFonts w:ascii="Sakkal Majalla" w:hAnsi="Sakkal Majalla" w:cs="Sakkal Majalla"/>
          <w:sz w:val="36"/>
          <w:szCs w:val="36"/>
        </w:rPr>
        <w:t>.</w:t>
      </w:r>
    </w:p>
    <w:p w14:paraId="52130C71" w14:textId="77777777" w:rsidR="001101BD" w:rsidRDefault="001101BD" w:rsidP="0074191F">
      <w:pPr>
        <w:rPr>
          <w:rFonts w:ascii="Sakkal Majalla" w:hAnsi="Sakkal Majalla" w:cs="Sakkal Majalla"/>
          <w:sz w:val="36"/>
          <w:szCs w:val="36"/>
          <w:rtl/>
        </w:rPr>
      </w:pPr>
    </w:p>
    <w:p w14:paraId="17224F83" w14:textId="77777777" w:rsidR="00B963FF" w:rsidRDefault="00B963FF" w:rsidP="0074191F">
      <w:pPr>
        <w:rPr>
          <w:rFonts w:ascii="Sakkal Majalla" w:hAnsi="Sakkal Majalla" w:cs="Sakkal Majalla"/>
          <w:sz w:val="36"/>
          <w:szCs w:val="36"/>
          <w:rtl/>
        </w:rPr>
      </w:pPr>
    </w:p>
    <w:p w14:paraId="1633208F" w14:textId="77777777" w:rsidR="00B963FF" w:rsidRDefault="00B963FF" w:rsidP="0074191F">
      <w:pPr>
        <w:rPr>
          <w:rFonts w:ascii="Sakkal Majalla" w:hAnsi="Sakkal Majalla" w:cs="Sakkal Majalla"/>
          <w:sz w:val="36"/>
          <w:szCs w:val="36"/>
          <w:rtl/>
        </w:rPr>
      </w:pPr>
    </w:p>
    <w:p w14:paraId="140AC5D3" w14:textId="77777777" w:rsidR="00B963FF" w:rsidRDefault="00B963FF" w:rsidP="0074191F">
      <w:pPr>
        <w:rPr>
          <w:rFonts w:ascii="Sakkal Majalla" w:hAnsi="Sakkal Majalla" w:cs="Sakkal Majalla"/>
          <w:sz w:val="36"/>
          <w:szCs w:val="36"/>
          <w:rtl/>
        </w:rPr>
      </w:pPr>
    </w:p>
    <w:p w14:paraId="3AD5684C" w14:textId="77777777" w:rsidR="00B963FF" w:rsidRDefault="00B963FF" w:rsidP="0074191F">
      <w:pPr>
        <w:rPr>
          <w:rFonts w:ascii="Sakkal Majalla" w:hAnsi="Sakkal Majalla" w:cs="Sakkal Majalla"/>
          <w:sz w:val="36"/>
          <w:szCs w:val="36"/>
          <w:rtl/>
        </w:rPr>
      </w:pPr>
    </w:p>
    <w:p w14:paraId="61C9F009" w14:textId="77777777" w:rsidR="00B963FF" w:rsidRDefault="00B963FF" w:rsidP="0074191F">
      <w:pPr>
        <w:rPr>
          <w:rFonts w:ascii="Sakkal Majalla" w:hAnsi="Sakkal Majalla" w:cs="Sakkal Majalla"/>
          <w:sz w:val="36"/>
          <w:szCs w:val="36"/>
          <w:rtl/>
        </w:rPr>
      </w:pPr>
    </w:p>
    <w:p w14:paraId="7BF89344" w14:textId="77777777" w:rsidR="00B963FF" w:rsidRDefault="00B963FF" w:rsidP="0074191F">
      <w:pPr>
        <w:rPr>
          <w:rFonts w:ascii="Sakkal Majalla" w:hAnsi="Sakkal Majalla" w:cs="Sakkal Majalla"/>
          <w:sz w:val="36"/>
          <w:szCs w:val="36"/>
          <w:rtl/>
        </w:rPr>
      </w:pPr>
    </w:p>
    <w:p w14:paraId="6C1AE944" w14:textId="77777777" w:rsidR="00B963FF" w:rsidRDefault="00B963FF" w:rsidP="0074191F">
      <w:pPr>
        <w:rPr>
          <w:rFonts w:ascii="Sakkal Majalla" w:hAnsi="Sakkal Majalla" w:cs="Sakkal Majalla"/>
          <w:sz w:val="36"/>
          <w:szCs w:val="36"/>
          <w:rtl/>
        </w:rPr>
      </w:pPr>
    </w:p>
    <w:p w14:paraId="784CA956" w14:textId="77777777" w:rsidR="00B963FF" w:rsidRDefault="00B963FF" w:rsidP="0074191F">
      <w:pPr>
        <w:rPr>
          <w:rFonts w:ascii="Sakkal Majalla" w:hAnsi="Sakkal Majalla" w:cs="Sakkal Majalla"/>
          <w:sz w:val="36"/>
          <w:szCs w:val="36"/>
          <w:rtl/>
        </w:rPr>
      </w:pPr>
    </w:p>
    <w:p w14:paraId="6C4A5078" w14:textId="77777777" w:rsidR="00B963FF" w:rsidRDefault="00B963FF" w:rsidP="0074191F">
      <w:pPr>
        <w:rPr>
          <w:rFonts w:ascii="Sakkal Majalla" w:hAnsi="Sakkal Majalla" w:cs="Sakkal Majalla"/>
          <w:sz w:val="36"/>
          <w:szCs w:val="36"/>
          <w:rtl/>
        </w:rPr>
      </w:pPr>
    </w:p>
    <w:p w14:paraId="21DB05A6" w14:textId="77777777" w:rsidR="00B963FF" w:rsidRDefault="00B963FF" w:rsidP="0074191F">
      <w:pPr>
        <w:rPr>
          <w:rFonts w:ascii="Sakkal Majalla" w:hAnsi="Sakkal Majalla" w:cs="Sakkal Majalla"/>
          <w:sz w:val="36"/>
          <w:szCs w:val="36"/>
          <w:rtl/>
        </w:rPr>
      </w:pPr>
    </w:p>
    <w:p w14:paraId="30FD0DDE" w14:textId="77777777" w:rsidR="00B963FF" w:rsidRPr="00B963FF" w:rsidRDefault="00B963FF" w:rsidP="0074191F">
      <w:pPr>
        <w:rPr>
          <w:rFonts w:ascii="Sakkal Majalla" w:hAnsi="Sakkal Majalla" w:cs="Sakkal Majalla"/>
          <w:sz w:val="36"/>
          <w:szCs w:val="36"/>
          <w:rtl/>
        </w:rPr>
      </w:pPr>
    </w:p>
    <w:sectPr w:rsidR="00B963FF" w:rsidRPr="00B963FF" w:rsidSect="00877AAC">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06BA7" w14:textId="77777777" w:rsidR="0059244D" w:rsidRDefault="0059244D" w:rsidP="009125CE">
      <w:pPr>
        <w:spacing w:after="0" w:line="240" w:lineRule="auto"/>
      </w:pPr>
      <w:r>
        <w:separator/>
      </w:r>
    </w:p>
  </w:endnote>
  <w:endnote w:type="continuationSeparator" w:id="0">
    <w:p w14:paraId="2FA0EF11" w14:textId="77777777" w:rsidR="0059244D" w:rsidRDefault="005924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630DB" w14:textId="5704B552" w:rsidR="0083699B" w:rsidRDefault="0083699B" w:rsidP="0083699B">
    <w:pPr>
      <w:pStyle w:val="Footer"/>
    </w:pPr>
    <w:r w:rsidRPr="0083699B">
      <w:rPr>
        <w:rtl/>
      </w:rPr>
      <w:t>جامعة ميد أوشن – كلية الإدارة – ماجستير إدارة المشاريع</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C40F0" w14:textId="77777777" w:rsidR="0059244D" w:rsidRDefault="0059244D" w:rsidP="009125CE">
      <w:pPr>
        <w:spacing w:after="0" w:line="240" w:lineRule="auto"/>
      </w:pPr>
      <w:r>
        <w:separator/>
      </w:r>
    </w:p>
  </w:footnote>
  <w:footnote w:type="continuationSeparator" w:id="0">
    <w:p w14:paraId="7D964967" w14:textId="77777777" w:rsidR="0059244D" w:rsidRDefault="0059244D"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89275859"/>
      <w:docPartObj>
        <w:docPartGallery w:val="Page Numbers (Top of Page)"/>
        <w:docPartUnique/>
      </w:docPartObj>
    </w:sdtPr>
    <w:sdtEndPr>
      <w:rPr>
        <w:noProof/>
      </w:rPr>
    </w:sdtEndPr>
    <w:sdtContent>
      <w:p w14:paraId="3F1D8715" w14:textId="77777777" w:rsidR="00421B5E" w:rsidRDefault="00421B5E">
        <w:pPr>
          <w:pStyle w:val="Header"/>
          <w:rPr>
            <w:rtl/>
          </w:rPr>
        </w:pPr>
      </w:p>
      <w:p w14:paraId="3284A851" w14:textId="5EDF7F25" w:rsidR="00421B5E" w:rsidRDefault="00421B5E">
        <w:pPr>
          <w:pStyle w:val="Header"/>
        </w:pPr>
        <w:r>
          <w:fldChar w:fldCharType="begin"/>
        </w:r>
        <w:r>
          <w:instrText xml:space="preserve"> PAGE   \* MERGEFORMAT </w:instrText>
        </w:r>
        <w:r>
          <w:fldChar w:fldCharType="separate"/>
        </w:r>
        <w:r>
          <w:rPr>
            <w:noProof/>
          </w:rPr>
          <w:t>2</w:t>
        </w:r>
        <w:r>
          <w:rPr>
            <w:noProof/>
          </w:rPr>
          <w:fldChar w:fldCharType="end"/>
        </w:r>
      </w:p>
    </w:sdtContent>
  </w:sdt>
  <w:p w14:paraId="7C2B8581" w14:textId="77777777" w:rsidR="00421B5E" w:rsidRDefault="00421B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2874"/>
    <w:multiLevelType w:val="multilevel"/>
    <w:tmpl w:val="3780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E0F59"/>
    <w:multiLevelType w:val="multilevel"/>
    <w:tmpl w:val="F33E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30662"/>
    <w:multiLevelType w:val="multilevel"/>
    <w:tmpl w:val="38AA4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4A2918"/>
    <w:multiLevelType w:val="multilevel"/>
    <w:tmpl w:val="6BE6C3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E75372"/>
    <w:multiLevelType w:val="multilevel"/>
    <w:tmpl w:val="1BB68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0A126A"/>
    <w:multiLevelType w:val="multilevel"/>
    <w:tmpl w:val="2EFC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1802CD"/>
    <w:multiLevelType w:val="multilevel"/>
    <w:tmpl w:val="3774B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190FB0"/>
    <w:multiLevelType w:val="multilevel"/>
    <w:tmpl w:val="1BBE9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561207"/>
    <w:multiLevelType w:val="multilevel"/>
    <w:tmpl w:val="AADE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817DEA"/>
    <w:multiLevelType w:val="multilevel"/>
    <w:tmpl w:val="B3E00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E45909"/>
    <w:multiLevelType w:val="multilevel"/>
    <w:tmpl w:val="F79E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4E36A1"/>
    <w:multiLevelType w:val="multilevel"/>
    <w:tmpl w:val="D8F0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677EB8"/>
    <w:multiLevelType w:val="multilevel"/>
    <w:tmpl w:val="63B81E3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87C3D21"/>
    <w:multiLevelType w:val="multilevel"/>
    <w:tmpl w:val="B4A25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88759DB"/>
    <w:multiLevelType w:val="multilevel"/>
    <w:tmpl w:val="E7F4F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D75497"/>
    <w:multiLevelType w:val="multilevel"/>
    <w:tmpl w:val="ECCE2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EC7158"/>
    <w:multiLevelType w:val="multilevel"/>
    <w:tmpl w:val="FE20D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A41178E"/>
    <w:multiLevelType w:val="multilevel"/>
    <w:tmpl w:val="A0489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A4F27EC"/>
    <w:multiLevelType w:val="multilevel"/>
    <w:tmpl w:val="7568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5E6F43"/>
    <w:multiLevelType w:val="multilevel"/>
    <w:tmpl w:val="3A1EE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ABF7316"/>
    <w:multiLevelType w:val="multilevel"/>
    <w:tmpl w:val="A1E44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C8921AA"/>
    <w:multiLevelType w:val="multilevel"/>
    <w:tmpl w:val="4DCC0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C955348"/>
    <w:multiLevelType w:val="multilevel"/>
    <w:tmpl w:val="4A7A9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CB078CF"/>
    <w:multiLevelType w:val="multilevel"/>
    <w:tmpl w:val="C7E40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F8A630C"/>
    <w:multiLevelType w:val="multilevel"/>
    <w:tmpl w:val="1442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FB77FF2"/>
    <w:multiLevelType w:val="multilevel"/>
    <w:tmpl w:val="5734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06E097D"/>
    <w:multiLevelType w:val="multilevel"/>
    <w:tmpl w:val="7E60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124520A"/>
    <w:multiLevelType w:val="multilevel"/>
    <w:tmpl w:val="10D2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1581CCB"/>
    <w:multiLevelType w:val="multilevel"/>
    <w:tmpl w:val="7FA20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16D29D9"/>
    <w:multiLevelType w:val="multilevel"/>
    <w:tmpl w:val="617EA02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17E51A2"/>
    <w:multiLevelType w:val="multilevel"/>
    <w:tmpl w:val="E5A69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1DF4610"/>
    <w:multiLevelType w:val="multilevel"/>
    <w:tmpl w:val="41E44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1E95741"/>
    <w:multiLevelType w:val="multilevel"/>
    <w:tmpl w:val="3D601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1F04E50"/>
    <w:multiLevelType w:val="multilevel"/>
    <w:tmpl w:val="2BBE6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27D7C7A"/>
    <w:multiLevelType w:val="multilevel"/>
    <w:tmpl w:val="5E623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2C25C13"/>
    <w:multiLevelType w:val="multilevel"/>
    <w:tmpl w:val="002CE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3F72BEF"/>
    <w:multiLevelType w:val="multilevel"/>
    <w:tmpl w:val="33A2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4064D24"/>
    <w:multiLevelType w:val="multilevel"/>
    <w:tmpl w:val="5D7CB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4C32AB1"/>
    <w:multiLevelType w:val="multilevel"/>
    <w:tmpl w:val="09CE8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4DA19E4"/>
    <w:multiLevelType w:val="multilevel"/>
    <w:tmpl w:val="11902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6044E2C"/>
    <w:multiLevelType w:val="multilevel"/>
    <w:tmpl w:val="588A4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63B11F1"/>
    <w:multiLevelType w:val="multilevel"/>
    <w:tmpl w:val="F13A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6672237"/>
    <w:multiLevelType w:val="multilevel"/>
    <w:tmpl w:val="B022A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6C242FF"/>
    <w:multiLevelType w:val="multilevel"/>
    <w:tmpl w:val="C10A3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73A3CB4"/>
    <w:multiLevelType w:val="multilevel"/>
    <w:tmpl w:val="EA984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81B69E5"/>
    <w:multiLevelType w:val="multilevel"/>
    <w:tmpl w:val="83BA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84B2FAE"/>
    <w:multiLevelType w:val="multilevel"/>
    <w:tmpl w:val="C476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8B17F10"/>
    <w:multiLevelType w:val="multilevel"/>
    <w:tmpl w:val="DC2E5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8BC2A3F"/>
    <w:multiLevelType w:val="multilevel"/>
    <w:tmpl w:val="F1943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8C459AA"/>
    <w:multiLevelType w:val="multilevel"/>
    <w:tmpl w:val="3F60C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9336E6E"/>
    <w:multiLevelType w:val="multilevel"/>
    <w:tmpl w:val="66066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9394C3F"/>
    <w:multiLevelType w:val="multilevel"/>
    <w:tmpl w:val="C34A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014A02"/>
    <w:multiLevelType w:val="multilevel"/>
    <w:tmpl w:val="CF6CE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A12683D"/>
    <w:multiLevelType w:val="multilevel"/>
    <w:tmpl w:val="8B60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ACB039A"/>
    <w:multiLevelType w:val="multilevel"/>
    <w:tmpl w:val="9782C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B1A67B3"/>
    <w:multiLevelType w:val="multilevel"/>
    <w:tmpl w:val="F71C8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C1B7EB8"/>
    <w:multiLevelType w:val="multilevel"/>
    <w:tmpl w:val="3EBC2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CBF7073"/>
    <w:multiLevelType w:val="multilevel"/>
    <w:tmpl w:val="9668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D2A1947"/>
    <w:multiLevelType w:val="multilevel"/>
    <w:tmpl w:val="C3563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D7123CF"/>
    <w:multiLevelType w:val="multilevel"/>
    <w:tmpl w:val="E0E2D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D823E4E"/>
    <w:multiLevelType w:val="multilevel"/>
    <w:tmpl w:val="D0165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E195A18"/>
    <w:multiLevelType w:val="multilevel"/>
    <w:tmpl w:val="3752B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E9E5D14"/>
    <w:multiLevelType w:val="multilevel"/>
    <w:tmpl w:val="36280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EE44BE5"/>
    <w:multiLevelType w:val="multilevel"/>
    <w:tmpl w:val="C400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F286CED"/>
    <w:multiLevelType w:val="multilevel"/>
    <w:tmpl w:val="2D72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F746C51"/>
    <w:multiLevelType w:val="multilevel"/>
    <w:tmpl w:val="66ECC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F8447D1"/>
    <w:multiLevelType w:val="multilevel"/>
    <w:tmpl w:val="CF128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FCC7FE9"/>
    <w:multiLevelType w:val="multilevel"/>
    <w:tmpl w:val="D7B27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08B35CD"/>
    <w:multiLevelType w:val="multilevel"/>
    <w:tmpl w:val="8CF63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0935534"/>
    <w:multiLevelType w:val="multilevel"/>
    <w:tmpl w:val="D0641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0C02A97"/>
    <w:multiLevelType w:val="multilevel"/>
    <w:tmpl w:val="5C82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1A15525"/>
    <w:multiLevelType w:val="multilevel"/>
    <w:tmpl w:val="4E6E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1D76D40"/>
    <w:multiLevelType w:val="multilevel"/>
    <w:tmpl w:val="EA68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24744C6"/>
    <w:multiLevelType w:val="multilevel"/>
    <w:tmpl w:val="377E2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4021BB9"/>
    <w:multiLevelType w:val="multilevel"/>
    <w:tmpl w:val="66786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40516B8"/>
    <w:multiLevelType w:val="multilevel"/>
    <w:tmpl w:val="6FCA0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40A49F9"/>
    <w:multiLevelType w:val="multilevel"/>
    <w:tmpl w:val="0DF60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4574D18"/>
    <w:multiLevelType w:val="multilevel"/>
    <w:tmpl w:val="C0484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5073A22"/>
    <w:multiLevelType w:val="multilevel"/>
    <w:tmpl w:val="C3589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51134B5"/>
    <w:multiLevelType w:val="multilevel"/>
    <w:tmpl w:val="A74C8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5671A50"/>
    <w:multiLevelType w:val="multilevel"/>
    <w:tmpl w:val="55724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60B2322"/>
    <w:multiLevelType w:val="multilevel"/>
    <w:tmpl w:val="FC501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6427BEC"/>
    <w:multiLevelType w:val="multilevel"/>
    <w:tmpl w:val="E2989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6B476DF"/>
    <w:multiLevelType w:val="multilevel"/>
    <w:tmpl w:val="1EAA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6B942B0"/>
    <w:multiLevelType w:val="multilevel"/>
    <w:tmpl w:val="5AD4F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7577F9D"/>
    <w:multiLevelType w:val="multilevel"/>
    <w:tmpl w:val="F7B0C2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76754FE"/>
    <w:multiLevelType w:val="multilevel"/>
    <w:tmpl w:val="B8DE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7AC2EDD"/>
    <w:multiLevelType w:val="multilevel"/>
    <w:tmpl w:val="3DDC7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27EE7F98"/>
    <w:multiLevelType w:val="multilevel"/>
    <w:tmpl w:val="62CE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8B970C2"/>
    <w:multiLevelType w:val="multilevel"/>
    <w:tmpl w:val="0FBC1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8B97682"/>
    <w:multiLevelType w:val="multilevel"/>
    <w:tmpl w:val="526A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8FB6FE1"/>
    <w:multiLevelType w:val="multilevel"/>
    <w:tmpl w:val="BA388E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91247B8"/>
    <w:multiLevelType w:val="multilevel"/>
    <w:tmpl w:val="2652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95B3534"/>
    <w:multiLevelType w:val="multilevel"/>
    <w:tmpl w:val="8558E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9DA568B"/>
    <w:multiLevelType w:val="multilevel"/>
    <w:tmpl w:val="BE266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9F978C0"/>
    <w:multiLevelType w:val="multilevel"/>
    <w:tmpl w:val="81D07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29FD1445"/>
    <w:multiLevelType w:val="multilevel"/>
    <w:tmpl w:val="C1F8F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2B5A602E"/>
    <w:multiLevelType w:val="multilevel"/>
    <w:tmpl w:val="078287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2B6F0B6A"/>
    <w:multiLevelType w:val="multilevel"/>
    <w:tmpl w:val="1D2A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BC60ABA"/>
    <w:multiLevelType w:val="multilevel"/>
    <w:tmpl w:val="4B184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C8A60B1"/>
    <w:multiLevelType w:val="multilevel"/>
    <w:tmpl w:val="6A444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C916F02"/>
    <w:multiLevelType w:val="multilevel"/>
    <w:tmpl w:val="CBA8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CAD2004"/>
    <w:multiLevelType w:val="multilevel"/>
    <w:tmpl w:val="CE948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D583564"/>
    <w:multiLevelType w:val="multilevel"/>
    <w:tmpl w:val="E0C21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D597798"/>
    <w:multiLevelType w:val="multilevel"/>
    <w:tmpl w:val="C7BE6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2DEE4866"/>
    <w:multiLevelType w:val="multilevel"/>
    <w:tmpl w:val="6B18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E261B02"/>
    <w:multiLevelType w:val="multilevel"/>
    <w:tmpl w:val="C6F09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E2A49B5"/>
    <w:multiLevelType w:val="multilevel"/>
    <w:tmpl w:val="F23A4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E9F3DFB"/>
    <w:multiLevelType w:val="multilevel"/>
    <w:tmpl w:val="2DF47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F2610A1"/>
    <w:multiLevelType w:val="multilevel"/>
    <w:tmpl w:val="450A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FFF0F73"/>
    <w:multiLevelType w:val="multilevel"/>
    <w:tmpl w:val="C492C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14A16EC"/>
    <w:multiLevelType w:val="multilevel"/>
    <w:tmpl w:val="3B0A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14C6A43"/>
    <w:multiLevelType w:val="multilevel"/>
    <w:tmpl w:val="B7D05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1FC43FD"/>
    <w:multiLevelType w:val="multilevel"/>
    <w:tmpl w:val="EF90F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3964B07"/>
    <w:multiLevelType w:val="multilevel"/>
    <w:tmpl w:val="4426D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33F15F28"/>
    <w:multiLevelType w:val="multilevel"/>
    <w:tmpl w:val="9D067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342E0E98"/>
    <w:multiLevelType w:val="multilevel"/>
    <w:tmpl w:val="35125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34B13437"/>
    <w:multiLevelType w:val="multilevel"/>
    <w:tmpl w:val="DD18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4CA79F8"/>
    <w:multiLevelType w:val="multilevel"/>
    <w:tmpl w:val="C0B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5676D8A"/>
    <w:multiLevelType w:val="multilevel"/>
    <w:tmpl w:val="50FAD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358A3070"/>
    <w:multiLevelType w:val="multilevel"/>
    <w:tmpl w:val="F7E4A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5D73761"/>
    <w:multiLevelType w:val="multilevel"/>
    <w:tmpl w:val="92962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35E0096B"/>
    <w:multiLevelType w:val="multilevel"/>
    <w:tmpl w:val="ED6C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6436787"/>
    <w:multiLevelType w:val="multilevel"/>
    <w:tmpl w:val="D6F89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36AA64EC"/>
    <w:multiLevelType w:val="multilevel"/>
    <w:tmpl w:val="22801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36CC7CF4"/>
    <w:multiLevelType w:val="multilevel"/>
    <w:tmpl w:val="C0D4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6D13057"/>
    <w:multiLevelType w:val="multilevel"/>
    <w:tmpl w:val="76A29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36E70B71"/>
    <w:multiLevelType w:val="multilevel"/>
    <w:tmpl w:val="59580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7242DC7"/>
    <w:multiLevelType w:val="multilevel"/>
    <w:tmpl w:val="C678A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7835D67"/>
    <w:multiLevelType w:val="multilevel"/>
    <w:tmpl w:val="EADC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7A614AC"/>
    <w:multiLevelType w:val="multilevel"/>
    <w:tmpl w:val="8B68B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7E74A56"/>
    <w:multiLevelType w:val="multilevel"/>
    <w:tmpl w:val="345A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7F45905"/>
    <w:multiLevelType w:val="multilevel"/>
    <w:tmpl w:val="C7EC2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8C516D0"/>
    <w:multiLevelType w:val="multilevel"/>
    <w:tmpl w:val="D9C4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8DA3CC8"/>
    <w:multiLevelType w:val="multilevel"/>
    <w:tmpl w:val="EC10D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3B2F3545"/>
    <w:multiLevelType w:val="multilevel"/>
    <w:tmpl w:val="9C7E0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3C943FF5"/>
    <w:multiLevelType w:val="multilevel"/>
    <w:tmpl w:val="D5968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3D297BFC"/>
    <w:multiLevelType w:val="multilevel"/>
    <w:tmpl w:val="985A4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3DA81E32"/>
    <w:multiLevelType w:val="multilevel"/>
    <w:tmpl w:val="2252E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3E3C4DCA"/>
    <w:multiLevelType w:val="multilevel"/>
    <w:tmpl w:val="1C764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3E492F5D"/>
    <w:multiLevelType w:val="multilevel"/>
    <w:tmpl w:val="7C288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F363D96"/>
    <w:multiLevelType w:val="multilevel"/>
    <w:tmpl w:val="CDACE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3F39237A"/>
    <w:multiLevelType w:val="multilevel"/>
    <w:tmpl w:val="67964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FE27717"/>
    <w:multiLevelType w:val="multilevel"/>
    <w:tmpl w:val="DD38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FF54F0F"/>
    <w:multiLevelType w:val="multilevel"/>
    <w:tmpl w:val="6C90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0234171"/>
    <w:multiLevelType w:val="multilevel"/>
    <w:tmpl w:val="9A42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0AD5DB4"/>
    <w:multiLevelType w:val="multilevel"/>
    <w:tmpl w:val="3B86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0BD5CC3"/>
    <w:multiLevelType w:val="multilevel"/>
    <w:tmpl w:val="D6FC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1395C81"/>
    <w:multiLevelType w:val="multilevel"/>
    <w:tmpl w:val="1424F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2B30CC5"/>
    <w:multiLevelType w:val="multilevel"/>
    <w:tmpl w:val="2878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2FC0365"/>
    <w:multiLevelType w:val="multilevel"/>
    <w:tmpl w:val="F118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3600194"/>
    <w:multiLevelType w:val="multilevel"/>
    <w:tmpl w:val="6AAA7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4123079"/>
    <w:multiLevelType w:val="multilevel"/>
    <w:tmpl w:val="C0C03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44BA4C48"/>
    <w:multiLevelType w:val="multilevel"/>
    <w:tmpl w:val="50345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52844AB"/>
    <w:multiLevelType w:val="multilevel"/>
    <w:tmpl w:val="3D08B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45656C96"/>
    <w:multiLevelType w:val="multilevel"/>
    <w:tmpl w:val="E7D6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5DF3679"/>
    <w:multiLevelType w:val="multilevel"/>
    <w:tmpl w:val="05E69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6E62C44"/>
    <w:multiLevelType w:val="multilevel"/>
    <w:tmpl w:val="E3A2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77512FF"/>
    <w:multiLevelType w:val="multilevel"/>
    <w:tmpl w:val="CAD6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7F82F61"/>
    <w:multiLevelType w:val="multilevel"/>
    <w:tmpl w:val="C3203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81F7E47"/>
    <w:multiLevelType w:val="multilevel"/>
    <w:tmpl w:val="71123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483D1E6C"/>
    <w:multiLevelType w:val="multilevel"/>
    <w:tmpl w:val="B02E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88D0173"/>
    <w:multiLevelType w:val="multilevel"/>
    <w:tmpl w:val="7DA6C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96B4C9A"/>
    <w:multiLevelType w:val="multilevel"/>
    <w:tmpl w:val="F15C0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49BE43A0"/>
    <w:multiLevelType w:val="multilevel"/>
    <w:tmpl w:val="0926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9F74270"/>
    <w:multiLevelType w:val="multilevel"/>
    <w:tmpl w:val="030C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A9C1011"/>
    <w:multiLevelType w:val="multilevel"/>
    <w:tmpl w:val="0D0C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B1533BC"/>
    <w:multiLevelType w:val="multilevel"/>
    <w:tmpl w:val="F3849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4B2647A0"/>
    <w:multiLevelType w:val="multilevel"/>
    <w:tmpl w:val="25102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4B86118D"/>
    <w:multiLevelType w:val="multilevel"/>
    <w:tmpl w:val="12861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4BCA4D91"/>
    <w:multiLevelType w:val="multilevel"/>
    <w:tmpl w:val="E25A4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4BE3197F"/>
    <w:multiLevelType w:val="multilevel"/>
    <w:tmpl w:val="AA7CE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4C4F37F4"/>
    <w:multiLevelType w:val="multilevel"/>
    <w:tmpl w:val="B37AC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4CF810F3"/>
    <w:multiLevelType w:val="multilevel"/>
    <w:tmpl w:val="D14E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D212802"/>
    <w:multiLevelType w:val="multilevel"/>
    <w:tmpl w:val="0666F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4D3E146A"/>
    <w:multiLevelType w:val="multilevel"/>
    <w:tmpl w:val="B76ADA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4D434E27"/>
    <w:multiLevelType w:val="multilevel"/>
    <w:tmpl w:val="E60AA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E2A685E"/>
    <w:multiLevelType w:val="multilevel"/>
    <w:tmpl w:val="4B16D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E4E4CA3"/>
    <w:multiLevelType w:val="multilevel"/>
    <w:tmpl w:val="BCD23F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4EB53DEC"/>
    <w:multiLevelType w:val="multilevel"/>
    <w:tmpl w:val="90BE2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501A2A07"/>
    <w:multiLevelType w:val="multilevel"/>
    <w:tmpl w:val="20B8B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50615EDB"/>
    <w:multiLevelType w:val="multilevel"/>
    <w:tmpl w:val="A33C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1AA33ED"/>
    <w:multiLevelType w:val="multilevel"/>
    <w:tmpl w:val="8C2A9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522D5653"/>
    <w:multiLevelType w:val="multilevel"/>
    <w:tmpl w:val="DB7E0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52821B71"/>
    <w:multiLevelType w:val="multilevel"/>
    <w:tmpl w:val="0E287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52A12BDF"/>
    <w:multiLevelType w:val="multilevel"/>
    <w:tmpl w:val="8FEC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3332193"/>
    <w:multiLevelType w:val="multilevel"/>
    <w:tmpl w:val="88E2E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537326DA"/>
    <w:multiLevelType w:val="multilevel"/>
    <w:tmpl w:val="45A2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3C202E5"/>
    <w:multiLevelType w:val="multilevel"/>
    <w:tmpl w:val="873C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3EA0FE9"/>
    <w:multiLevelType w:val="multilevel"/>
    <w:tmpl w:val="0C86D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561A6F27"/>
    <w:multiLevelType w:val="multilevel"/>
    <w:tmpl w:val="E9A4C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67514FF"/>
    <w:multiLevelType w:val="multilevel"/>
    <w:tmpl w:val="65C0E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56885C1C"/>
    <w:multiLevelType w:val="multilevel"/>
    <w:tmpl w:val="ACF4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6FD6788"/>
    <w:multiLevelType w:val="multilevel"/>
    <w:tmpl w:val="4970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774566C"/>
    <w:multiLevelType w:val="multilevel"/>
    <w:tmpl w:val="541AF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79408B8"/>
    <w:multiLevelType w:val="multilevel"/>
    <w:tmpl w:val="3FAAB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57CE3B0D"/>
    <w:multiLevelType w:val="multilevel"/>
    <w:tmpl w:val="38684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8092211"/>
    <w:multiLevelType w:val="multilevel"/>
    <w:tmpl w:val="438A6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8404B1D"/>
    <w:multiLevelType w:val="multilevel"/>
    <w:tmpl w:val="9CBE8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87831A8"/>
    <w:multiLevelType w:val="multilevel"/>
    <w:tmpl w:val="85BAD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5A117699"/>
    <w:multiLevelType w:val="multilevel"/>
    <w:tmpl w:val="17685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5A2504FC"/>
    <w:multiLevelType w:val="multilevel"/>
    <w:tmpl w:val="B6847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5AD1481B"/>
    <w:multiLevelType w:val="multilevel"/>
    <w:tmpl w:val="CDCED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5B063BAD"/>
    <w:multiLevelType w:val="multilevel"/>
    <w:tmpl w:val="526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B92433D"/>
    <w:multiLevelType w:val="multilevel"/>
    <w:tmpl w:val="65366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5B9933B0"/>
    <w:multiLevelType w:val="multilevel"/>
    <w:tmpl w:val="2E549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5BFB7569"/>
    <w:multiLevelType w:val="multilevel"/>
    <w:tmpl w:val="3354A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EDB3160"/>
    <w:multiLevelType w:val="multilevel"/>
    <w:tmpl w:val="CE7C0C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5F267328"/>
    <w:multiLevelType w:val="multilevel"/>
    <w:tmpl w:val="1686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FDD6179"/>
    <w:multiLevelType w:val="multilevel"/>
    <w:tmpl w:val="5784F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0C65E03"/>
    <w:multiLevelType w:val="multilevel"/>
    <w:tmpl w:val="DA546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615A7494"/>
    <w:multiLevelType w:val="multilevel"/>
    <w:tmpl w:val="255C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19B361C"/>
    <w:multiLevelType w:val="multilevel"/>
    <w:tmpl w:val="3AB21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622608C5"/>
    <w:multiLevelType w:val="multilevel"/>
    <w:tmpl w:val="3CCE1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62C26715"/>
    <w:multiLevelType w:val="multilevel"/>
    <w:tmpl w:val="C1D8F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640725D7"/>
    <w:multiLevelType w:val="multilevel"/>
    <w:tmpl w:val="C16860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64236F1F"/>
    <w:multiLevelType w:val="multilevel"/>
    <w:tmpl w:val="80689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6436275F"/>
    <w:multiLevelType w:val="multilevel"/>
    <w:tmpl w:val="47D40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437577C"/>
    <w:multiLevelType w:val="multilevel"/>
    <w:tmpl w:val="EF52A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64ED3513"/>
    <w:multiLevelType w:val="multilevel"/>
    <w:tmpl w:val="91A4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4F67C5B"/>
    <w:multiLevelType w:val="multilevel"/>
    <w:tmpl w:val="273EE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65604D9A"/>
    <w:multiLevelType w:val="multilevel"/>
    <w:tmpl w:val="BFC0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5E017C4"/>
    <w:multiLevelType w:val="multilevel"/>
    <w:tmpl w:val="CDCA5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7236FDE"/>
    <w:multiLevelType w:val="multilevel"/>
    <w:tmpl w:val="B5366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676B531D"/>
    <w:multiLevelType w:val="multilevel"/>
    <w:tmpl w:val="AA2CF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67D06219"/>
    <w:multiLevelType w:val="multilevel"/>
    <w:tmpl w:val="60065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67D94B97"/>
    <w:multiLevelType w:val="multilevel"/>
    <w:tmpl w:val="4628D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67E913C8"/>
    <w:multiLevelType w:val="multilevel"/>
    <w:tmpl w:val="151A0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689326DB"/>
    <w:multiLevelType w:val="multilevel"/>
    <w:tmpl w:val="B38A4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699B1A2A"/>
    <w:multiLevelType w:val="multilevel"/>
    <w:tmpl w:val="F0603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9F94B2C"/>
    <w:multiLevelType w:val="multilevel"/>
    <w:tmpl w:val="33327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6A9A53AE"/>
    <w:multiLevelType w:val="multilevel"/>
    <w:tmpl w:val="27067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6ABE4F73"/>
    <w:multiLevelType w:val="multilevel"/>
    <w:tmpl w:val="872AC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B5909AF"/>
    <w:multiLevelType w:val="multilevel"/>
    <w:tmpl w:val="52D8A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6B642F0E"/>
    <w:multiLevelType w:val="multilevel"/>
    <w:tmpl w:val="EE1E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B804C0F"/>
    <w:multiLevelType w:val="multilevel"/>
    <w:tmpl w:val="4ECEA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6BAC7EF0"/>
    <w:multiLevelType w:val="multilevel"/>
    <w:tmpl w:val="15142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6BD10054"/>
    <w:multiLevelType w:val="multilevel"/>
    <w:tmpl w:val="6DB8B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6BE16A42"/>
    <w:multiLevelType w:val="multilevel"/>
    <w:tmpl w:val="5E5E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CB366A0"/>
    <w:multiLevelType w:val="multilevel"/>
    <w:tmpl w:val="C30E6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6D0D4BB1"/>
    <w:multiLevelType w:val="multilevel"/>
    <w:tmpl w:val="FC2CE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D7D2097"/>
    <w:multiLevelType w:val="multilevel"/>
    <w:tmpl w:val="0BA40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6DB47198"/>
    <w:multiLevelType w:val="multilevel"/>
    <w:tmpl w:val="46965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6E3373EA"/>
    <w:multiLevelType w:val="multilevel"/>
    <w:tmpl w:val="3CA6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6E5D2C71"/>
    <w:multiLevelType w:val="multilevel"/>
    <w:tmpl w:val="55CA9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6EF15E41"/>
    <w:multiLevelType w:val="multilevel"/>
    <w:tmpl w:val="8124E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6F381851"/>
    <w:multiLevelType w:val="multilevel"/>
    <w:tmpl w:val="25DE0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0A24E39"/>
    <w:multiLevelType w:val="multilevel"/>
    <w:tmpl w:val="689A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196626F"/>
    <w:multiLevelType w:val="multilevel"/>
    <w:tmpl w:val="EAEE6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71BF7205"/>
    <w:multiLevelType w:val="multilevel"/>
    <w:tmpl w:val="04D8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243399D"/>
    <w:multiLevelType w:val="multilevel"/>
    <w:tmpl w:val="FD94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25D218F"/>
    <w:multiLevelType w:val="multilevel"/>
    <w:tmpl w:val="458EE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72C23B95"/>
    <w:multiLevelType w:val="multilevel"/>
    <w:tmpl w:val="E0945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7423404D"/>
    <w:multiLevelType w:val="multilevel"/>
    <w:tmpl w:val="3804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74A000A6"/>
    <w:multiLevelType w:val="multilevel"/>
    <w:tmpl w:val="FA1E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74FF3E9E"/>
    <w:multiLevelType w:val="multilevel"/>
    <w:tmpl w:val="F9FA8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5E94A64"/>
    <w:multiLevelType w:val="multilevel"/>
    <w:tmpl w:val="22D46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76974800"/>
    <w:multiLevelType w:val="multilevel"/>
    <w:tmpl w:val="D988D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76E27E88"/>
    <w:multiLevelType w:val="multilevel"/>
    <w:tmpl w:val="E4507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76FA1C3C"/>
    <w:multiLevelType w:val="multilevel"/>
    <w:tmpl w:val="DA824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79D2414F"/>
    <w:multiLevelType w:val="multilevel"/>
    <w:tmpl w:val="54E67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7A573E37"/>
    <w:multiLevelType w:val="multilevel"/>
    <w:tmpl w:val="E7924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7A6B2339"/>
    <w:multiLevelType w:val="multilevel"/>
    <w:tmpl w:val="1A50B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7B233682"/>
    <w:multiLevelType w:val="multilevel"/>
    <w:tmpl w:val="8E4A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B292EF9"/>
    <w:multiLevelType w:val="multilevel"/>
    <w:tmpl w:val="A612A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B6C2DAE"/>
    <w:multiLevelType w:val="multilevel"/>
    <w:tmpl w:val="6B841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B757B41"/>
    <w:multiLevelType w:val="multilevel"/>
    <w:tmpl w:val="7AC45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7BDF7EA6"/>
    <w:multiLevelType w:val="multilevel"/>
    <w:tmpl w:val="0496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CBF0334"/>
    <w:multiLevelType w:val="multilevel"/>
    <w:tmpl w:val="12EAD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7CD67037"/>
    <w:multiLevelType w:val="multilevel"/>
    <w:tmpl w:val="9904D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7DF9061B"/>
    <w:multiLevelType w:val="multilevel"/>
    <w:tmpl w:val="C7161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7EA30DBE"/>
    <w:multiLevelType w:val="multilevel"/>
    <w:tmpl w:val="DF60F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7F0E0012"/>
    <w:multiLevelType w:val="multilevel"/>
    <w:tmpl w:val="B0568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7F205065"/>
    <w:multiLevelType w:val="multilevel"/>
    <w:tmpl w:val="1310B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7F385252"/>
    <w:multiLevelType w:val="multilevel"/>
    <w:tmpl w:val="B746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F721347"/>
    <w:multiLevelType w:val="multilevel"/>
    <w:tmpl w:val="6828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7F9F42F7"/>
    <w:multiLevelType w:val="multilevel"/>
    <w:tmpl w:val="84D0B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7057281">
    <w:abstractNumId w:val="21"/>
  </w:num>
  <w:num w:numId="2" w16cid:durableId="1356882690">
    <w:abstractNumId w:val="208"/>
  </w:num>
  <w:num w:numId="3" w16cid:durableId="65225513">
    <w:abstractNumId w:val="24"/>
  </w:num>
  <w:num w:numId="4" w16cid:durableId="1894852826">
    <w:abstractNumId w:val="131"/>
  </w:num>
  <w:num w:numId="5" w16cid:durableId="1444379380">
    <w:abstractNumId w:val="242"/>
  </w:num>
  <w:num w:numId="6" w16cid:durableId="859394890">
    <w:abstractNumId w:val="82"/>
  </w:num>
  <w:num w:numId="7" w16cid:durableId="45377292">
    <w:abstractNumId w:val="209"/>
  </w:num>
  <w:num w:numId="8" w16cid:durableId="47925735">
    <w:abstractNumId w:val="248"/>
  </w:num>
  <w:num w:numId="9" w16cid:durableId="746653901">
    <w:abstractNumId w:val="202"/>
  </w:num>
  <w:num w:numId="10" w16cid:durableId="493574260">
    <w:abstractNumId w:val="144"/>
  </w:num>
  <w:num w:numId="11" w16cid:durableId="1040742603">
    <w:abstractNumId w:val="113"/>
  </w:num>
  <w:num w:numId="12" w16cid:durableId="2041739335">
    <w:abstractNumId w:val="170"/>
  </w:num>
  <w:num w:numId="13" w16cid:durableId="236596245">
    <w:abstractNumId w:val="0"/>
  </w:num>
  <w:num w:numId="14" w16cid:durableId="1518614135">
    <w:abstractNumId w:val="111"/>
  </w:num>
  <w:num w:numId="15" w16cid:durableId="700864092">
    <w:abstractNumId w:val="150"/>
  </w:num>
  <w:num w:numId="16" w16cid:durableId="802500642">
    <w:abstractNumId w:val="201"/>
  </w:num>
  <w:num w:numId="17" w16cid:durableId="1019624998">
    <w:abstractNumId w:val="13"/>
  </w:num>
  <w:num w:numId="18" w16cid:durableId="589702011">
    <w:abstractNumId w:val="14"/>
  </w:num>
  <w:num w:numId="19" w16cid:durableId="1797604928">
    <w:abstractNumId w:val="193"/>
  </w:num>
  <w:num w:numId="20" w16cid:durableId="1883134828">
    <w:abstractNumId w:val="124"/>
  </w:num>
  <w:num w:numId="21" w16cid:durableId="1445731251">
    <w:abstractNumId w:val="4"/>
  </w:num>
  <w:num w:numId="22" w16cid:durableId="1478063645">
    <w:abstractNumId w:val="158"/>
  </w:num>
  <w:num w:numId="23" w16cid:durableId="1329016650">
    <w:abstractNumId w:val="75"/>
  </w:num>
  <w:num w:numId="24" w16cid:durableId="1915966876">
    <w:abstractNumId w:val="138"/>
  </w:num>
  <w:num w:numId="25" w16cid:durableId="67191589">
    <w:abstractNumId w:val="266"/>
  </w:num>
  <w:num w:numId="26" w16cid:durableId="1063983968">
    <w:abstractNumId w:val="141"/>
  </w:num>
  <w:num w:numId="27" w16cid:durableId="293364537">
    <w:abstractNumId w:val="235"/>
  </w:num>
  <w:num w:numId="28" w16cid:durableId="47151248">
    <w:abstractNumId w:val="255"/>
  </w:num>
  <w:num w:numId="29" w16cid:durableId="1631012979">
    <w:abstractNumId w:val="272"/>
  </w:num>
  <w:num w:numId="30" w16cid:durableId="96602975">
    <w:abstractNumId w:val="125"/>
  </w:num>
  <w:num w:numId="31" w16cid:durableId="89156529">
    <w:abstractNumId w:val="225"/>
  </w:num>
  <w:num w:numId="32" w16cid:durableId="865170566">
    <w:abstractNumId w:val="101"/>
  </w:num>
  <w:num w:numId="33" w16cid:durableId="1348873680">
    <w:abstractNumId w:val="44"/>
  </w:num>
  <w:num w:numId="34" w16cid:durableId="1327320185">
    <w:abstractNumId w:val="186"/>
  </w:num>
  <w:num w:numId="35" w16cid:durableId="795684969">
    <w:abstractNumId w:val="262"/>
  </w:num>
  <w:num w:numId="36" w16cid:durableId="852064913">
    <w:abstractNumId w:val="121"/>
  </w:num>
  <w:num w:numId="37" w16cid:durableId="760876140">
    <w:abstractNumId w:val="199"/>
  </w:num>
  <w:num w:numId="38" w16cid:durableId="1746106673">
    <w:abstractNumId w:val="105"/>
  </w:num>
  <w:num w:numId="39" w16cid:durableId="1009258424">
    <w:abstractNumId w:val="95"/>
  </w:num>
  <w:num w:numId="40" w16cid:durableId="356850209">
    <w:abstractNumId w:val="63"/>
  </w:num>
  <w:num w:numId="41" w16cid:durableId="1046372614">
    <w:abstractNumId w:val="56"/>
  </w:num>
  <w:num w:numId="42" w16cid:durableId="1867787686">
    <w:abstractNumId w:val="224"/>
  </w:num>
  <w:num w:numId="43" w16cid:durableId="449281243">
    <w:abstractNumId w:val="218"/>
  </w:num>
  <w:num w:numId="44" w16cid:durableId="846332292">
    <w:abstractNumId w:val="134"/>
  </w:num>
  <w:num w:numId="45" w16cid:durableId="378864755">
    <w:abstractNumId w:val="206"/>
  </w:num>
  <w:num w:numId="46" w16cid:durableId="1690175273">
    <w:abstractNumId w:val="3"/>
  </w:num>
  <w:num w:numId="47" w16cid:durableId="1632126843">
    <w:abstractNumId w:val="223"/>
  </w:num>
  <w:num w:numId="48" w16cid:durableId="1495875572">
    <w:abstractNumId w:val="249"/>
  </w:num>
  <w:num w:numId="49" w16cid:durableId="1787382600">
    <w:abstractNumId w:val="126"/>
  </w:num>
  <w:num w:numId="50" w16cid:durableId="631906818">
    <w:abstractNumId w:val="185"/>
  </w:num>
  <w:num w:numId="51" w16cid:durableId="1101142312">
    <w:abstractNumId w:val="197"/>
  </w:num>
  <w:num w:numId="52" w16cid:durableId="640617311">
    <w:abstractNumId w:val="130"/>
  </w:num>
  <w:num w:numId="53" w16cid:durableId="341587931">
    <w:abstractNumId w:val="226"/>
  </w:num>
  <w:num w:numId="54" w16cid:durableId="937100369">
    <w:abstractNumId w:val="256"/>
  </w:num>
  <w:num w:numId="55" w16cid:durableId="298265816">
    <w:abstractNumId w:val="166"/>
  </w:num>
  <w:num w:numId="56" w16cid:durableId="1465778481">
    <w:abstractNumId w:val="15"/>
  </w:num>
  <w:num w:numId="57" w16cid:durableId="577011113">
    <w:abstractNumId w:val="203"/>
  </w:num>
  <w:num w:numId="58" w16cid:durableId="3289718">
    <w:abstractNumId w:val="32"/>
  </w:num>
  <w:num w:numId="59" w16cid:durableId="1489246237">
    <w:abstractNumId w:val="68"/>
  </w:num>
  <w:num w:numId="60" w16cid:durableId="1903983742">
    <w:abstractNumId w:val="188"/>
  </w:num>
  <w:num w:numId="61" w16cid:durableId="1750542346">
    <w:abstractNumId w:val="149"/>
  </w:num>
  <w:num w:numId="62" w16cid:durableId="2044284903">
    <w:abstractNumId w:val="117"/>
  </w:num>
  <w:num w:numId="63" w16cid:durableId="1344405565">
    <w:abstractNumId w:val="83"/>
  </w:num>
  <w:num w:numId="64" w16cid:durableId="1285382697">
    <w:abstractNumId w:val="169"/>
  </w:num>
  <w:num w:numId="65" w16cid:durableId="1817646449">
    <w:abstractNumId w:val="46"/>
  </w:num>
  <w:num w:numId="66" w16cid:durableId="2117938794">
    <w:abstractNumId w:val="159"/>
  </w:num>
  <w:num w:numId="67" w16cid:durableId="717779302">
    <w:abstractNumId w:val="219"/>
  </w:num>
  <w:num w:numId="68" w16cid:durableId="717437679">
    <w:abstractNumId w:val="80"/>
  </w:num>
  <w:num w:numId="69" w16cid:durableId="2103140829">
    <w:abstractNumId w:val="122"/>
  </w:num>
  <w:num w:numId="70" w16cid:durableId="22292562">
    <w:abstractNumId w:val="53"/>
  </w:num>
  <w:num w:numId="71" w16cid:durableId="1180311984">
    <w:abstractNumId w:val="275"/>
  </w:num>
  <w:num w:numId="72" w16cid:durableId="1172643298">
    <w:abstractNumId w:val="76"/>
  </w:num>
  <w:num w:numId="73" w16cid:durableId="1202548281">
    <w:abstractNumId w:val="100"/>
  </w:num>
  <w:num w:numId="74" w16cid:durableId="1822581598">
    <w:abstractNumId w:val="65"/>
  </w:num>
  <w:num w:numId="75" w16cid:durableId="1638994625">
    <w:abstractNumId w:val="79"/>
  </w:num>
  <w:num w:numId="76" w16cid:durableId="72164566">
    <w:abstractNumId w:val="114"/>
  </w:num>
  <w:num w:numId="77" w16cid:durableId="959261524">
    <w:abstractNumId w:val="88"/>
  </w:num>
  <w:num w:numId="78" w16cid:durableId="1101877603">
    <w:abstractNumId w:val="22"/>
  </w:num>
  <w:num w:numId="79" w16cid:durableId="478110019">
    <w:abstractNumId w:val="172"/>
  </w:num>
  <w:num w:numId="80" w16cid:durableId="1996226836">
    <w:abstractNumId w:val="55"/>
  </w:num>
  <w:num w:numId="81" w16cid:durableId="857741010">
    <w:abstractNumId w:val="174"/>
  </w:num>
  <w:num w:numId="82" w16cid:durableId="1151753568">
    <w:abstractNumId w:val="152"/>
  </w:num>
  <w:num w:numId="83" w16cid:durableId="281688318">
    <w:abstractNumId w:val="252"/>
  </w:num>
  <w:num w:numId="84" w16cid:durableId="1280457290">
    <w:abstractNumId w:val="179"/>
  </w:num>
  <w:num w:numId="85" w16cid:durableId="1174804170">
    <w:abstractNumId w:val="236"/>
  </w:num>
  <w:num w:numId="86" w16cid:durableId="910233049">
    <w:abstractNumId w:val="19"/>
  </w:num>
  <w:num w:numId="87" w16cid:durableId="286738060">
    <w:abstractNumId w:val="257"/>
  </w:num>
  <w:num w:numId="88" w16cid:durableId="288827923">
    <w:abstractNumId w:val="85"/>
  </w:num>
  <w:num w:numId="89" w16cid:durableId="1883790643">
    <w:abstractNumId w:val="261"/>
  </w:num>
  <w:num w:numId="90" w16cid:durableId="257836358">
    <w:abstractNumId w:val="97"/>
  </w:num>
  <w:num w:numId="91" w16cid:durableId="1623534184">
    <w:abstractNumId w:val="215"/>
  </w:num>
  <w:num w:numId="92" w16cid:durableId="2117214787">
    <w:abstractNumId w:val="12"/>
  </w:num>
  <w:num w:numId="93" w16cid:durableId="1228027847">
    <w:abstractNumId w:val="29"/>
  </w:num>
  <w:num w:numId="94" w16cid:durableId="433525441">
    <w:abstractNumId w:val="59"/>
  </w:num>
  <w:num w:numId="95" w16cid:durableId="1731416793">
    <w:abstractNumId w:val="120"/>
  </w:num>
  <w:num w:numId="96" w16cid:durableId="2012289820">
    <w:abstractNumId w:val="178"/>
  </w:num>
  <w:num w:numId="97" w16cid:durableId="1114599552">
    <w:abstractNumId w:val="154"/>
  </w:num>
  <w:num w:numId="98" w16cid:durableId="730660892">
    <w:abstractNumId w:val="96"/>
  </w:num>
  <w:num w:numId="99" w16cid:durableId="1536892765">
    <w:abstractNumId w:val="123"/>
  </w:num>
  <w:num w:numId="100" w16cid:durableId="236746961">
    <w:abstractNumId w:val="229"/>
  </w:num>
  <w:num w:numId="101" w16cid:durableId="2071659453">
    <w:abstractNumId w:val="115"/>
  </w:num>
  <w:num w:numId="102" w16cid:durableId="837772953">
    <w:abstractNumId w:val="28"/>
  </w:num>
  <w:num w:numId="103" w16cid:durableId="837306774">
    <w:abstractNumId w:val="191"/>
  </w:num>
  <w:num w:numId="104" w16cid:durableId="1661159279">
    <w:abstractNumId w:val="157"/>
  </w:num>
  <w:num w:numId="105" w16cid:durableId="1792433237">
    <w:abstractNumId w:val="137"/>
  </w:num>
  <w:num w:numId="106" w16cid:durableId="403602065">
    <w:abstractNumId w:val="214"/>
  </w:num>
  <w:num w:numId="107" w16cid:durableId="1555463336">
    <w:abstractNumId w:val="212"/>
  </w:num>
  <w:num w:numId="108" w16cid:durableId="769356555">
    <w:abstractNumId w:val="40"/>
  </w:num>
  <w:num w:numId="109" w16cid:durableId="958685005">
    <w:abstractNumId w:val="228"/>
  </w:num>
  <w:num w:numId="110" w16cid:durableId="892350485">
    <w:abstractNumId w:val="162"/>
  </w:num>
  <w:num w:numId="111" w16cid:durableId="69623385">
    <w:abstractNumId w:val="187"/>
  </w:num>
  <w:num w:numId="112" w16cid:durableId="975061447">
    <w:abstractNumId w:val="155"/>
  </w:num>
  <w:num w:numId="113" w16cid:durableId="1351956422">
    <w:abstractNumId w:val="133"/>
  </w:num>
  <w:num w:numId="114" w16cid:durableId="219899201">
    <w:abstractNumId w:val="217"/>
  </w:num>
  <w:num w:numId="115" w16cid:durableId="248971397">
    <w:abstractNumId w:val="265"/>
  </w:num>
  <w:num w:numId="116" w16cid:durableId="257831738">
    <w:abstractNumId w:val="48"/>
  </w:num>
  <w:num w:numId="117" w16cid:durableId="399135398">
    <w:abstractNumId w:val="233"/>
  </w:num>
  <w:num w:numId="118" w16cid:durableId="318730941">
    <w:abstractNumId w:val="116"/>
  </w:num>
  <w:num w:numId="119" w16cid:durableId="1950314473">
    <w:abstractNumId w:val="270"/>
  </w:num>
  <w:num w:numId="120" w16cid:durableId="1053581320">
    <w:abstractNumId w:val="47"/>
  </w:num>
  <w:num w:numId="121" w16cid:durableId="400324713">
    <w:abstractNumId w:val="230"/>
  </w:num>
  <w:num w:numId="122" w16cid:durableId="943656827">
    <w:abstractNumId w:val="45"/>
  </w:num>
  <w:num w:numId="123" w16cid:durableId="385640336">
    <w:abstractNumId w:val="180"/>
  </w:num>
  <w:num w:numId="124" w16cid:durableId="1576090951">
    <w:abstractNumId w:val="254"/>
  </w:num>
  <w:num w:numId="125" w16cid:durableId="1108547509">
    <w:abstractNumId w:val="173"/>
  </w:num>
  <w:num w:numId="126" w16cid:durableId="1745448246">
    <w:abstractNumId w:val="87"/>
  </w:num>
  <w:num w:numId="127" w16cid:durableId="620376740">
    <w:abstractNumId w:val="253"/>
  </w:num>
  <w:num w:numId="128" w16cid:durableId="1788040879">
    <w:abstractNumId w:val="268"/>
  </w:num>
  <w:num w:numId="129" w16cid:durableId="1264680189">
    <w:abstractNumId w:val="165"/>
  </w:num>
  <w:num w:numId="130" w16cid:durableId="1185170898">
    <w:abstractNumId w:val="153"/>
  </w:num>
  <w:num w:numId="131" w16cid:durableId="1380397732">
    <w:abstractNumId w:val="112"/>
  </w:num>
  <w:num w:numId="132" w16cid:durableId="630094994">
    <w:abstractNumId w:val="231"/>
  </w:num>
  <w:num w:numId="133" w16cid:durableId="515268143">
    <w:abstractNumId w:val="240"/>
  </w:num>
  <w:num w:numId="134" w16cid:durableId="707218993">
    <w:abstractNumId w:val="17"/>
  </w:num>
  <w:num w:numId="135" w16cid:durableId="1030449479">
    <w:abstractNumId w:val="271"/>
  </w:num>
  <w:num w:numId="136" w16cid:durableId="177431460">
    <w:abstractNumId w:val="39"/>
  </w:num>
  <w:num w:numId="137" w16cid:durableId="75826464">
    <w:abstractNumId w:val="216"/>
  </w:num>
  <w:num w:numId="138" w16cid:durableId="1356148573">
    <w:abstractNumId w:val="142"/>
  </w:num>
  <w:num w:numId="139" w16cid:durableId="381102466">
    <w:abstractNumId w:val="164"/>
  </w:num>
  <w:num w:numId="140" w16cid:durableId="1043335669">
    <w:abstractNumId w:val="27"/>
  </w:num>
  <w:num w:numId="141" w16cid:durableId="9265618">
    <w:abstractNumId w:val="90"/>
  </w:num>
  <w:num w:numId="142" w16cid:durableId="1540625826">
    <w:abstractNumId w:val="264"/>
  </w:num>
  <w:num w:numId="143" w16cid:durableId="893466034">
    <w:abstractNumId w:val="89"/>
  </w:num>
  <w:num w:numId="144" w16cid:durableId="61298919">
    <w:abstractNumId w:val="238"/>
  </w:num>
  <w:num w:numId="145" w16cid:durableId="2132747805">
    <w:abstractNumId w:val="237"/>
  </w:num>
  <w:num w:numId="146" w16cid:durableId="849028034">
    <w:abstractNumId w:val="110"/>
  </w:num>
  <w:num w:numId="147" w16cid:durableId="2105106555">
    <w:abstractNumId w:val="251"/>
  </w:num>
  <w:num w:numId="148" w16cid:durableId="2142111066">
    <w:abstractNumId w:val="73"/>
  </w:num>
  <w:num w:numId="149" w16cid:durableId="2119597103">
    <w:abstractNumId w:val="1"/>
  </w:num>
  <w:num w:numId="150" w16cid:durableId="913707514">
    <w:abstractNumId w:val="62"/>
  </w:num>
  <w:num w:numId="151" w16cid:durableId="1988196097">
    <w:abstractNumId w:val="183"/>
  </w:num>
  <w:num w:numId="152" w16cid:durableId="1412511328">
    <w:abstractNumId w:val="93"/>
  </w:num>
  <w:num w:numId="153" w16cid:durableId="1761561877">
    <w:abstractNumId w:val="163"/>
  </w:num>
  <w:num w:numId="154" w16cid:durableId="803549749">
    <w:abstractNumId w:val="104"/>
  </w:num>
  <w:num w:numId="155" w16cid:durableId="1458064845">
    <w:abstractNumId w:val="23"/>
  </w:num>
  <w:num w:numId="156" w16cid:durableId="1964774094">
    <w:abstractNumId w:val="205"/>
  </w:num>
  <w:num w:numId="157" w16cid:durableId="30150592">
    <w:abstractNumId w:val="26"/>
  </w:num>
  <w:num w:numId="158" w16cid:durableId="1420252337">
    <w:abstractNumId w:val="245"/>
  </w:num>
  <w:num w:numId="159" w16cid:durableId="1320110743">
    <w:abstractNumId w:val="119"/>
  </w:num>
  <w:num w:numId="160" w16cid:durableId="657656216">
    <w:abstractNumId w:val="168"/>
  </w:num>
  <w:num w:numId="161" w16cid:durableId="1952711035">
    <w:abstractNumId w:val="60"/>
  </w:num>
  <w:num w:numId="162" w16cid:durableId="2145735676">
    <w:abstractNumId w:val="276"/>
  </w:num>
  <w:num w:numId="163" w16cid:durableId="1439325681">
    <w:abstractNumId w:val="175"/>
  </w:num>
  <w:num w:numId="164" w16cid:durableId="1395928295">
    <w:abstractNumId w:val="20"/>
  </w:num>
  <w:num w:numId="165" w16cid:durableId="805051236">
    <w:abstractNumId w:val="195"/>
  </w:num>
  <w:num w:numId="166" w16cid:durableId="625090455">
    <w:abstractNumId w:val="211"/>
  </w:num>
  <w:num w:numId="167" w16cid:durableId="251740543">
    <w:abstractNumId w:val="86"/>
  </w:num>
  <w:num w:numId="168" w16cid:durableId="1452282330">
    <w:abstractNumId w:val="190"/>
  </w:num>
  <w:num w:numId="169" w16cid:durableId="1658026203">
    <w:abstractNumId w:val="49"/>
  </w:num>
  <w:num w:numId="170" w16cid:durableId="649017374">
    <w:abstractNumId w:val="108"/>
  </w:num>
  <w:num w:numId="171" w16cid:durableId="1168596642">
    <w:abstractNumId w:val="57"/>
  </w:num>
  <w:num w:numId="172" w16cid:durableId="2101489538">
    <w:abstractNumId w:val="140"/>
  </w:num>
  <w:num w:numId="173" w16cid:durableId="1008942447">
    <w:abstractNumId w:val="267"/>
  </w:num>
  <w:num w:numId="174" w16cid:durableId="863438794">
    <w:abstractNumId w:val="145"/>
  </w:num>
  <w:num w:numId="175" w16cid:durableId="174076449">
    <w:abstractNumId w:val="247"/>
  </w:num>
  <w:num w:numId="176" w16cid:durableId="1678262756">
    <w:abstractNumId w:val="198"/>
  </w:num>
  <w:num w:numId="177" w16cid:durableId="46297088">
    <w:abstractNumId w:val="9"/>
  </w:num>
  <w:num w:numId="178" w16cid:durableId="1940870652">
    <w:abstractNumId w:val="35"/>
  </w:num>
  <w:num w:numId="179" w16cid:durableId="642544304">
    <w:abstractNumId w:val="222"/>
  </w:num>
  <w:num w:numId="180" w16cid:durableId="1612857385">
    <w:abstractNumId w:val="11"/>
  </w:num>
  <w:num w:numId="181" w16cid:durableId="2096902379">
    <w:abstractNumId w:val="72"/>
  </w:num>
  <w:num w:numId="182" w16cid:durableId="1657875892">
    <w:abstractNumId w:val="151"/>
  </w:num>
  <w:num w:numId="183" w16cid:durableId="334192663">
    <w:abstractNumId w:val="6"/>
  </w:num>
  <w:num w:numId="184" w16cid:durableId="220216172">
    <w:abstractNumId w:val="92"/>
  </w:num>
  <w:num w:numId="185" w16cid:durableId="1181162618">
    <w:abstractNumId w:val="196"/>
  </w:num>
  <w:num w:numId="186" w16cid:durableId="1722485260">
    <w:abstractNumId w:val="132"/>
  </w:num>
  <w:num w:numId="187" w16cid:durableId="1488126196">
    <w:abstractNumId w:val="106"/>
  </w:num>
  <w:num w:numId="188" w16cid:durableId="2095778674">
    <w:abstractNumId w:val="182"/>
  </w:num>
  <w:num w:numId="189" w16cid:durableId="1302685377">
    <w:abstractNumId w:val="128"/>
  </w:num>
  <w:num w:numId="190" w16cid:durableId="295919441">
    <w:abstractNumId w:val="148"/>
  </w:num>
  <w:num w:numId="191" w16cid:durableId="1300575688">
    <w:abstractNumId w:val="239"/>
  </w:num>
  <w:num w:numId="192" w16cid:durableId="174929398">
    <w:abstractNumId w:val="18"/>
  </w:num>
  <w:num w:numId="193" w16cid:durableId="1150974555">
    <w:abstractNumId w:val="34"/>
  </w:num>
  <w:num w:numId="194" w16cid:durableId="2117944680">
    <w:abstractNumId w:val="5"/>
  </w:num>
  <w:num w:numId="195" w16cid:durableId="1583249629">
    <w:abstractNumId w:val="200"/>
  </w:num>
  <w:num w:numId="196" w16cid:durableId="903222980">
    <w:abstractNumId w:val="43"/>
  </w:num>
  <w:num w:numId="197" w16cid:durableId="1271468861">
    <w:abstractNumId w:val="31"/>
  </w:num>
  <w:num w:numId="198" w16cid:durableId="668749048">
    <w:abstractNumId w:val="147"/>
  </w:num>
  <w:num w:numId="199" w16cid:durableId="324600334">
    <w:abstractNumId w:val="50"/>
  </w:num>
  <w:num w:numId="200" w16cid:durableId="1157265586">
    <w:abstractNumId w:val="37"/>
  </w:num>
  <w:num w:numId="201" w16cid:durableId="1396735668">
    <w:abstractNumId w:val="81"/>
  </w:num>
  <w:num w:numId="202" w16cid:durableId="1807746093">
    <w:abstractNumId w:val="36"/>
  </w:num>
  <w:num w:numId="203" w16cid:durableId="2067407629">
    <w:abstractNumId w:val="171"/>
  </w:num>
  <w:num w:numId="204" w16cid:durableId="963510531">
    <w:abstractNumId w:val="243"/>
  </w:num>
  <w:num w:numId="205" w16cid:durableId="993266762">
    <w:abstractNumId w:val="167"/>
  </w:num>
  <w:num w:numId="206" w16cid:durableId="240531021">
    <w:abstractNumId w:val="54"/>
  </w:num>
  <w:num w:numId="207" w16cid:durableId="597492898">
    <w:abstractNumId w:val="136"/>
  </w:num>
  <w:num w:numId="208" w16cid:durableId="1753316113">
    <w:abstractNumId w:val="241"/>
  </w:num>
  <w:num w:numId="209" w16cid:durableId="686566061">
    <w:abstractNumId w:val="10"/>
  </w:num>
  <w:num w:numId="210" w16cid:durableId="1755085527">
    <w:abstractNumId w:val="66"/>
  </w:num>
  <w:num w:numId="211" w16cid:durableId="12002229">
    <w:abstractNumId w:val="258"/>
  </w:num>
  <w:num w:numId="212" w16cid:durableId="1334213509">
    <w:abstractNumId w:val="78"/>
  </w:num>
  <w:num w:numId="213" w16cid:durableId="1349521565">
    <w:abstractNumId w:val="263"/>
  </w:num>
  <w:num w:numId="214" w16cid:durableId="1212041470">
    <w:abstractNumId w:val="273"/>
  </w:num>
  <w:num w:numId="215" w16cid:durableId="123281363">
    <w:abstractNumId w:val="74"/>
  </w:num>
  <w:num w:numId="216" w16cid:durableId="1717201461">
    <w:abstractNumId w:val="52"/>
  </w:num>
  <w:num w:numId="217" w16cid:durableId="1268729271">
    <w:abstractNumId w:val="156"/>
  </w:num>
  <w:num w:numId="218" w16cid:durableId="1959027518">
    <w:abstractNumId w:val="181"/>
  </w:num>
  <w:num w:numId="219" w16cid:durableId="779691384">
    <w:abstractNumId w:val="67"/>
  </w:num>
  <w:num w:numId="220" w16cid:durableId="290325627">
    <w:abstractNumId w:val="38"/>
  </w:num>
  <w:num w:numId="221" w16cid:durableId="1476527551">
    <w:abstractNumId w:val="69"/>
  </w:num>
  <w:num w:numId="222" w16cid:durableId="82727179">
    <w:abstractNumId w:val="64"/>
  </w:num>
  <w:num w:numId="223" w16cid:durableId="139614854">
    <w:abstractNumId w:val="210"/>
  </w:num>
  <w:num w:numId="224" w16cid:durableId="1183590617">
    <w:abstractNumId w:val="274"/>
  </w:num>
  <w:num w:numId="225" w16cid:durableId="1040200824">
    <w:abstractNumId w:val="192"/>
  </w:num>
  <w:num w:numId="226" w16cid:durableId="1422290346">
    <w:abstractNumId w:val="232"/>
  </w:num>
  <w:num w:numId="227" w16cid:durableId="843282963">
    <w:abstractNumId w:val="91"/>
  </w:num>
  <w:num w:numId="228" w16cid:durableId="1306206368">
    <w:abstractNumId w:val="234"/>
  </w:num>
  <w:num w:numId="229" w16cid:durableId="1341666669">
    <w:abstractNumId w:val="71"/>
  </w:num>
  <w:num w:numId="230" w16cid:durableId="414866338">
    <w:abstractNumId w:val="194"/>
  </w:num>
  <w:num w:numId="231" w16cid:durableId="190343559">
    <w:abstractNumId w:val="127"/>
  </w:num>
  <w:num w:numId="232" w16cid:durableId="1297834985">
    <w:abstractNumId w:val="204"/>
  </w:num>
  <w:num w:numId="233" w16cid:durableId="1242563864">
    <w:abstractNumId w:val="139"/>
  </w:num>
  <w:num w:numId="234" w16cid:durableId="2056809620">
    <w:abstractNumId w:val="98"/>
  </w:num>
  <w:num w:numId="235" w16cid:durableId="1668900496">
    <w:abstractNumId w:val="160"/>
  </w:num>
  <w:num w:numId="236" w16cid:durableId="1198544578">
    <w:abstractNumId w:val="220"/>
  </w:num>
  <w:num w:numId="237" w16cid:durableId="134762034">
    <w:abstractNumId w:val="25"/>
  </w:num>
  <w:num w:numId="238" w16cid:durableId="270475480">
    <w:abstractNumId w:val="221"/>
  </w:num>
  <w:num w:numId="239" w16cid:durableId="1053232026">
    <w:abstractNumId w:val="146"/>
  </w:num>
  <w:num w:numId="240" w16cid:durableId="669137314">
    <w:abstractNumId w:val="246"/>
  </w:num>
  <w:num w:numId="241" w16cid:durableId="970011748">
    <w:abstractNumId w:val="102"/>
  </w:num>
  <w:num w:numId="242" w16cid:durableId="616521455">
    <w:abstractNumId w:val="70"/>
  </w:num>
  <w:num w:numId="243" w16cid:durableId="1805151443">
    <w:abstractNumId w:val="129"/>
  </w:num>
  <w:num w:numId="244" w16cid:durableId="916093188">
    <w:abstractNumId w:val="99"/>
  </w:num>
  <w:num w:numId="245" w16cid:durableId="1090543984">
    <w:abstractNumId w:val="118"/>
  </w:num>
  <w:num w:numId="246" w16cid:durableId="2137213513">
    <w:abstractNumId w:val="177"/>
  </w:num>
  <w:num w:numId="247" w16cid:durableId="1351227070">
    <w:abstractNumId w:val="61"/>
  </w:num>
  <w:num w:numId="248" w16cid:durableId="1212767994">
    <w:abstractNumId w:val="51"/>
  </w:num>
  <w:num w:numId="249" w16cid:durableId="865559352">
    <w:abstractNumId w:val="250"/>
  </w:num>
  <w:num w:numId="250" w16cid:durableId="772632081">
    <w:abstractNumId w:val="41"/>
  </w:num>
  <w:num w:numId="251" w16cid:durableId="1951275363">
    <w:abstractNumId w:val="143"/>
  </w:num>
  <w:num w:numId="252" w16cid:durableId="1495610419">
    <w:abstractNumId w:val="213"/>
  </w:num>
  <w:num w:numId="253" w16cid:durableId="1687556063">
    <w:abstractNumId w:val="161"/>
  </w:num>
  <w:num w:numId="254" w16cid:durableId="673414332">
    <w:abstractNumId w:val="42"/>
  </w:num>
  <w:num w:numId="255" w16cid:durableId="1696416796">
    <w:abstractNumId w:val="260"/>
  </w:num>
  <w:num w:numId="256" w16cid:durableId="2128769758">
    <w:abstractNumId w:val="107"/>
  </w:num>
  <w:num w:numId="257" w16cid:durableId="564992104">
    <w:abstractNumId w:val="244"/>
  </w:num>
  <w:num w:numId="258" w16cid:durableId="1666975178">
    <w:abstractNumId w:val="30"/>
  </w:num>
  <w:num w:numId="259" w16cid:durableId="251281225">
    <w:abstractNumId w:val="184"/>
  </w:num>
  <w:num w:numId="260" w16cid:durableId="1555894134">
    <w:abstractNumId w:val="84"/>
  </w:num>
  <w:num w:numId="261" w16cid:durableId="180823829">
    <w:abstractNumId w:val="77"/>
  </w:num>
  <w:num w:numId="262" w16cid:durableId="77873937">
    <w:abstractNumId w:val="33"/>
  </w:num>
  <w:num w:numId="263" w16cid:durableId="19672960">
    <w:abstractNumId w:val="103"/>
  </w:num>
  <w:num w:numId="264" w16cid:durableId="1127351925">
    <w:abstractNumId w:val="259"/>
  </w:num>
  <w:num w:numId="265" w16cid:durableId="922030138">
    <w:abstractNumId w:val="227"/>
  </w:num>
  <w:num w:numId="266" w16cid:durableId="1515804910">
    <w:abstractNumId w:val="94"/>
  </w:num>
  <w:num w:numId="267" w16cid:durableId="207375058">
    <w:abstractNumId w:val="269"/>
  </w:num>
  <w:num w:numId="268" w16cid:durableId="887842142">
    <w:abstractNumId w:val="135"/>
  </w:num>
  <w:num w:numId="269" w16cid:durableId="415246758">
    <w:abstractNumId w:val="189"/>
  </w:num>
  <w:num w:numId="270" w16cid:durableId="377055089">
    <w:abstractNumId w:val="7"/>
  </w:num>
  <w:num w:numId="271" w16cid:durableId="1185361948">
    <w:abstractNumId w:val="176"/>
  </w:num>
  <w:num w:numId="272" w16cid:durableId="1495485170">
    <w:abstractNumId w:val="2"/>
  </w:num>
  <w:num w:numId="273" w16cid:durableId="2095545155">
    <w:abstractNumId w:val="207"/>
  </w:num>
  <w:num w:numId="274" w16cid:durableId="1118908959">
    <w:abstractNumId w:val="109"/>
  </w:num>
  <w:num w:numId="275" w16cid:durableId="1851793033">
    <w:abstractNumId w:val="8"/>
  </w:num>
  <w:num w:numId="276" w16cid:durableId="413936239">
    <w:abstractNumId w:val="16"/>
  </w:num>
  <w:num w:numId="277" w16cid:durableId="101189394">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91539"/>
    <w:rsid w:val="000C2402"/>
    <w:rsid w:val="000D35F2"/>
    <w:rsid w:val="000F44B4"/>
    <w:rsid w:val="000F50DB"/>
    <w:rsid w:val="001101BD"/>
    <w:rsid w:val="00143568"/>
    <w:rsid w:val="001463C9"/>
    <w:rsid w:val="00172A8A"/>
    <w:rsid w:val="0018766F"/>
    <w:rsid w:val="001902DB"/>
    <w:rsid w:val="001A319B"/>
    <w:rsid w:val="001C2162"/>
    <w:rsid w:val="001C74FA"/>
    <w:rsid w:val="001D37D2"/>
    <w:rsid w:val="001E0EA6"/>
    <w:rsid w:val="001F6E74"/>
    <w:rsid w:val="00262AA9"/>
    <w:rsid w:val="00346D28"/>
    <w:rsid w:val="00362CD3"/>
    <w:rsid w:val="003F192E"/>
    <w:rsid w:val="0040324E"/>
    <w:rsid w:val="004163C7"/>
    <w:rsid w:val="00421B5E"/>
    <w:rsid w:val="0044415C"/>
    <w:rsid w:val="00472374"/>
    <w:rsid w:val="004E1C7C"/>
    <w:rsid w:val="0059244D"/>
    <w:rsid w:val="005B50FC"/>
    <w:rsid w:val="005E12ED"/>
    <w:rsid w:val="0063684B"/>
    <w:rsid w:val="00640DE1"/>
    <w:rsid w:val="0065751E"/>
    <w:rsid w:val="006878B6"/>
    <w:rsid w:val="006948DE"/>
    <w:rsid w:val="006D2756"/>
    <w:rsid w:val="0074191F"/>
    <w:rsid w:val="00760AAD"/>
    <w:rsid w:val="007B0E54"/>
    <w:rsid w:val="007B0FE1"/>
    <w:rsid w:val="007E06E6"/>
    <w:rsid w:val="007E14C8"/>
    <w:rsid w:val="007E3A20"/>
    <w:rsid w:val="007E470A"/>
    <w:rsid w:val="008324A4"/>
    <w:rsid w:val="0083699B"/>
    <w:rsid w:val="00864107"/>
    <w:rsid w:val="00877AAC"/>
    <w:rsid w:val="00896FE4"/>
    <w:rsid w:val="008F1EAE"/>
    <w:rsid w:val="009125CE"/>
    <w:rsid w:val="00946F5F"/>
    <w:rsid w:val="00962D4F"/>
    <w:rsid w:val="009777B1"/>
    <w:rsid w:val="009B6888"/>
    <w:rsid w:val="009C0161"/>
    <w:rsid w:val="009D108D"/>
    <w:rsid w:val="009E1436"/>
    <w:rsid w:val="009E5668"/>
    <w:rsid w:val="009E719E"/>
    <w:rsid w:val="009F1982"/>
    <w:rsid w:val="00A10458"/>
    <w:rsid w:val="00A5706A"/>
    <w:rsid w:val="00AA79E9"/>
    <w:rsid w:val="00AB0A70"/>
    <w:rsid w:val="00AE1CFF"/>
    <w:rsid w:val="00AF0712"/>
    <w:rsid w:val="00B63146"/>
    <w:rsid w:val="00B63B0F"/>
    <w:rsid w:val="00B7678A"/>
    <w:rsid w:val="00B963FF"/>
    <w:rsid w:val="00BC094B"/>
    <w:rsid w:val="00C3656D"/>
    <w:rsid w:val="00C72744"/>
    <w:rsid w:val="00CB2A44"/>
    <w:rsid w:val="00D04F62"/>
    <w:rsid w:val="00D22171"/>
    <w:rsid w:val="00D52480"/>
    <w:rsid w:val="00DA42BC"/>
    <w:rsid w:val="00DC36BB"/>
    <w:rsid w:val="00DD70B7"/>
    <w:rsid w:val="00DF5C1F"/>
    <w:rsid w:val="00E50790"/>
    <w:rsid w:val="00E80FD9"/>
    <w:rsid w:val="00E93E9E"/>
    <w:rsid w:val="00E96503"/>
    <w:rsid w:val="00EA793D"/>
    <w:rsid w:val="00EB2A16"/>
    <w:rsid w:val="00F243A1"/>
    <w:rsid w:val="00F32DD2"/>
    <w:rsid w:val="00F546CE"/>
    <w:rsid w:val="00F84C6D"/>
    <w:rsid w:val="00F925D0"/>
    <w:rsid w:val="00F92732"/>
    <w:rsid w:val="00FC1617"/>
    <w:rsid w:val="00FE70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B65AF5B-AFCD-4B11-89DD-7A75A7D88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D27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D27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84C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83699B"/>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6D275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D27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84C6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1D7C5-FEF0-4A13-91F0-A9921B31C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1858</TotalTime>
  <Pages>81</Pages>
  <Words>10907</Words>
  <Characters>62171</Characters>
  <Application>Microsoft Office Word</Application>
  <DocSecurity>0</DocSecurity>
  <Lines>518</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Sara Ibrahim</cp:lastModifiedBy>
  <cp:revision>13</cp:revision>
  <dcterms:created xsi:type="dcterms:W3CDTF">2025-11-06T10:34:00Z</dcterms:created>
  <dcterms:modified xsi:type="dcterms:W3CDTF">2025-11-12T09:44:00Z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