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87EEA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3538A">
        <w:rPr>
          <w:rFonts w:hint="cs"/>
          <w:rtl/>
        </w:rPr>
        <w:t>سعيد الشهراني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8DB188A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2A9A847A" w:rsidR="00EA22ED" w:rsidRDefault="00F3538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1 - الالتزام بالغلاف المرفق لكم وبالتصميم المقدم دون أي إضافات مثل الصور أو تعديلات أخرى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الغلاف صفحة واحدة فقط وليس صفحتين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عدم كتابة عنوان البحث في ال</w:t>
            </w:r>
            <w:r>
              <w:t xml:space="preserve"> Footer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 xml:space="preserve">4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يجب أن يتوافر الغلاف باللغتين العربية والإنجليزية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D902C2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4B7611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DFD1663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508DE2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600099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03E433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0561A3F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39B2AF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A88DC66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7BF7D0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DEE0B2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6699D2AB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2A2AEF9F" w:rsidR="00EA22ED" w:rsidRDefault="00F3538A" w:rsidP="00CC5AD4">
            <w:pPr>
              <w:jc w:val="center"/>
            </w:pPr>
            <w:r>
              <w:rPr>
                <w:rFonts w:hint="cs"/>
                <w:rtl/>
              </w:rPr>
              <w:t xml:space="preserve">المراجع تهدف إلي تجميع جميع الاستشهادات بالمراجع الأخرى وتوثيقها ولا يمكن توضيح النوع أو المصدر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5340E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340E8" w:rsidSect="00AE29D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340E8"/>
    <w:rsid w:val="009847B5"/>
    <w:rsid w:val="00AE29D9"/>
    <w:rsid w:val="00B752C5"/>
    <w:rsid w:val="00CC5AD4"/>
    <w:rsid w:val="00D06A80"/>
    <w:rsid w:val="00DC0BB7"/>
    <w:rsid w:val="00EA22ED"/>
    <w:rsid w:val="00F3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