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58CB2" w14:textId="77777777" w:rsidR="00606151" w:rsidRPr="00606151" w:rsidRDefault="00606151" w:rsidP="00606151">
      <w:pPr>
        <w:pStyle w:val="a6"/>
        <w:numPr>
          <w:ilvl w:val="0"/>
          <w:numId w:val="1"/>
        </w:numPr>
        <w:rPr>
          <w:rFonts w:ascii="Adobe نسخ Medium" w:hAnsi="Adobe نسخ Medium" w:cs="Adobe نسخ Medium"/>
          <w:sz w:val="28"/>
          <w:szCs w:val="28"/>
          <w:rtl/>
        </w:rPr>
      </w:pPr>
      <w:r w:rsidRPr="00606151">
        <w:rPr>
          <w:rFonts w:ascii="Adobe نسخ Medium" w:hAnsi="Adobe نسخ Medium" w:cs="Adobe نسخ Medium"/>
          <w:sz w:val="28"/>
          <w:szCs w:val="28"/>
          <w:rtl/>
        </w:rPr>
        <w:t>التسويق الرقمي عبر وسائل التواصل الاجتماعي وتأثيره على السلوك الشرائي للمستهلكين بمحافظة الأحساء بالمملكة العربية السعودية :(دراسة ميدانية)</w:t>
      </w:r>
    </w:p>
    <w:p w14:paraId="6AF350BE" w14:textId="77777777" w:rsidR="00606151" w:rsidRPr="00606151" w:rsidRDefault="00606151" w:rsidP="00606151">
      <w:pPr>
        <w:rPr>
          <w:rFonts w:ascii="Adobe نسخ Medium" w:hAnsi="Adobe نسخ Medium" w:cs="Adobe نسخ Medium"/>
          <w:sz w:val="28"/>
          <w:szCs w:val="28"/>
          <w:rtl/>
        </w:rPr>
      </w:pPr>
    </w:p>
    <w:p w14:paraId="136D7F30" w14:textId="77777777" w:rsidR="00606151" w:rsidRPr="00606151" w:rsidRDefault="00606151" w:rsidP="00606151">
      <w:pPr>
        <w:pStyle w:val="a6"/>
        <w:numPr>
          <w:ilvl w:val="0"/>
          <w:numId w:val="1"/>
        </w:numPr>
        <w:rPr>
          <w:rFonts w:ascii="Adobe نسخ Medium" w:hAnsi="Adobe نسخ Medium" w:cs="Adobe نسخ Medium"/>
          <w:sz w:val="28"/>
          <w:szCs w:val="28"/>
          <w:rtl/>
        </w:rPr>
      </w:pPr>
      <w:r w:rsidRPr="00606151">
        <w:rPr>
          <w:rFonts w:ascii="Adobe نسخ Medium" w:hAnsi="Adobe نسخ Medium" w:cs="Adobe نسخ Medium"/>
          <w:sz w:val="28"/>
          <w:szCs w:val="28"/>
          <w:rtl/>
        </w:rPr>
        <w:t>مخاطر التسويق الرقمي عبر مواقع التواصل الاجتماعي وتأثيرها على أنماط سلوك المستهلكين بمحافظة الأحساء بالمملكة العربية السعودية :(دراسة ميدانية)</w:t>
      </w:r>
    </w:p>
    <w:p w14:paraId="6AB51925" w14:textId="77777777" w:rsidR="00606151" w:rsidRPr="00606151" w:rsidRDefault="00606151" w:rsidP="00606151">
      <w:pPr>
        <w:rPr>
          <w:rFonts w:ascii="Adobe نسخ Medium" w:hAnsi="Adobe نسخ Medium" w:cs="Adobe نسخ Medium"/>
          <w:sz w:val="28"/>
          <w:szCs w:val="28"/>
          <w:rtl/>
        </w:rPr>
      </w:pPr>
    </w:p>
    <w:p w14:paraId="40928FEF" w14:textId="77777777" w:rsidR="00606151" w:rsidRPr="00606151" w:rsidRDefault="00606151" w:rsidP="00606151">
      <w:pPr>
        <w:pStyle w:val="a6"/>
        <w:numPr>
          <w:ilvl w:val="0"/>
          <w:numId w:val="1"/>
        </w:numPr>
        <w:rPr>
          <w:rFonts w:ascii="Adobe نسخ Medium" w:hAnsi="Adobe نسخ Medium" w:cs="Adobe نسخ Medium"/>
          <w:sz w:val="28"/>
          <w:szCs w:val="28"/>
          <w:rtl/>
        </w:rPr>
      </w:pPr>
      <w:r w:rsidRPr="00606151">
        <w:rPr>
          <w:rFonts w:ascii="Adobe نسخ Medium" w:hAnsi="Adobe نسخ Medium" w:cs="Adobe نسخ Medium"/>
          <w:sz w:val="28"/>
          <w:szCs w:val="28"/>
          <w:rtl/>
        </w:rPr>
        <w:t>دور التسويق الرقمي في زيادة إقبال الجمهور على المنشآت الخيرية غير الربحية بمحافظة الأحساء بالمملكة العربية السعودية :(دراسة ميدانية)</w:t>
      </w:r>
    </w:p>
    <w:p w14:paraId="51A8A874" w14:textId="77777777" w:rsidR="00606151" w:rsidRPr="00606151" w:rsidRDefault="00606151" w:rsidP="00606151">
      <w:pPr>
        <w:rPr>
          <w:rFonts w:ascii="Adobe نسخ Medium" w:hAnsi="Adobe نسخ Medium" w:cs="Adobe نسخ Medium"/>
          <w:sz w:val="28"/>
          <w:szCs w:val="28"/>
          <w:rtl/>
        </w:rPr>
      </w:pPr>
    </w:p>
    <w:p w14:paraId="76799853" w14:textId="35A2CB91" w:rsidR="00E8717B" w:rsidRDefault="005040FB">
      <w:pPr>
        <w:rPr>
          <w:rFonts w:ascii="Adobe نسخ Medium" w:hAnsi="Adobe نسخ Medium" w:cs="Adobe نسخ Medium"/>
          <w:sz w:val="28"/>
          <w:szCs w:val="28"/>
          <w:rtl/>
        </w:rPr>
      </w:pPr>
      <w:r>
        <w:rPr>
          <w:rFonts w:ascii="Adobe نسخ Medium" w:hAnsi="Adobe نسخ Medium" w:cs="Adobe نسخ Medium" w:hint="cs"/>
          <w:sz w:val="28"/>
          <w:szCs w:val="28"/>
          <w:rtl/>
        </w:rPr>
        <w:t>زهرة حسن بوسرور</w:t>
      </w:r>
    </w:p>
    <w:p w14:paraId="5BC8B012" w14:textId="61E32633" w:rsidR="005040FB" w:rsidRDefault="005040FB">
      <w:pPr>
        <w:rPr>
          <w:rFonts w:ascii="Adobe نسخ Medium" w:hAnsi="Adobe نسخ Medium" w:cs="Adobe نسخ Medium"/>
          <w:sz w:val="28"/>
          <w:szCs w:val="28"/>
          <w:rtl/>
        </w:rPr>
      </w:pPr>
      <w:r>
        <w:rPr>
          <w:rFonts w:ascii="Adobe نسخ Medium" w:hAnsi="Adobe نسخ Medium" w:cs="Adobe نسخ Medium" w:hint="cs"/>
          <w:sz w:val="28"/>
          <w:szCs w:val="28"/>
          <w:rtl/>
        </w:rPr>
        <w:t>ماجستير تسويق رقمي</w:t>
      </w:r>
    </w:p>
    <w:p w14:paraId="6961AD5F" w14:textId="0C3E5FFD" w:rsidR="005040FB" w:rsidRPr="00606151" w:rsidRDefault="005040FB">
      <w:pPr>
        <w:rPr>
          <w:rFonts w:ascii="Adobe نسخ Medium" w:hAnsi="Adobe نسخ Medium" w:cs="Adobe نسخ Medium"/>
          <w:sz w:val="28"/>
          <w:szCs w:val="28"/>
        </w:rPr>
      </w:pPr>
      <w:r>
        <w:rPr>
          <w:rFonts w:ascii="Adobe نسخ Medium" w:hAnsi="Adobe نسخ Medium" w:cs="Adobe نسخ Medium" w:hint="cs"/>
          <w:sz w:val="28"/>
          <w:szCs w:val="28"/>
          <w:rtl/>
        </w:rPr>
        <w:t>الرقم الجامعي: 2021205133</w:t>
      </w:r>
    </w:p>
    <w:sectPr w:rsidR="005040FB" w:rsidRPr="00606151" w:rsidSect="00E8717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نسخ Medium">
    <w:panose1 w:val="01010101010101010101"/>
    <w:charset w:val="00"/>
    <w:family w:val="modern"/>
    <w:notTrueType/>
    <w:pitch w:val="variable"/>
    <w:sig w:usb0="00002003" w:usb1="00000000" w:usb2="00000000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32BC4"/>
    <w:multiLevelType w:val="hybridMultilevel"/>
    <w:tmpl w:val="862CC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81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151"/>
    <w:rsid w:val="004B293F"/>
    <w:rsid w:val="005040FB"/>
    <w:rsid w:val="00606151"/>
    <w:rsid w:val="006A4C56"/>
    <w:rsid w:val="00D15B51"/>
    <w:rsid w:val="00E50F7F"/>
    <w:rsid w:val="00E8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864001"/>
  <w15:chartTrackingRefBased/>
  <w15:docId w15:val="{85C01398-9C7E-48FC-B2C0-93323E09F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06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6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61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6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61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6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6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6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6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061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061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061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0615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0615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0615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0615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0615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061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06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06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06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06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06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061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0615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0615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061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0615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061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</dc:creator>
  <cp:keywords/>
  <dc:description/>
  <cp:lastModifiedBy>زهرة حسن بوسرور</cp:lastModifiedBy>
  <cp:revision>3</cp:revision>
  <dcterms:created xsi:type="dcterms:W3CDTF">2025-10-12T20:35:00Z</dcterms:created>
  <dcterms:modified xsi:type="dcterms:W3CDTF">2025-10-12T20:57:00Z</dcterms:modified>
</cp:coreProperties>
</file>