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65DB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565DB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003E07" w:rsidR="008239B5" w:rsidRDefault="008239B5" w:rsidP="00B45980">
            <w:pPr>
              <w:jc w:val="center"/>
            </w:pPr>
          </w:p>
        </w:tc>
      </w:tr>
      <w:tr w:rsidR="00B45980" w14:paraId="5F3C740D" w14:textId="77777777" w:rsidTr="00B4598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45980" w:rsidRDefault="00B45980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C66B396" w14:textId="609CEC1F" w:rsidR="00B45980" w:rsidRPr="00565DB1" w:rsidRDefault="00B45980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2B044E4C" w14:textId="26D873D7" w:rsidR="00B45980" w:rsidRDefault="00B45980" w:rsidP="00B45980">
            <w:pPr>
              <w:jc w:val="center"/>
            </w:pPr>
            <w:r>
              <w:rPr>
                <w:rFonts w:cstheme="minorBidi" w:hint="cs"/>
                <w:rtl/>
              </w:rPr>
              <w:t>يوجد اسهاب بالمقدمة ويمكن اختصارها</w:t>
            </w:r>
          </w:p>
        </w:tc>
      </w:tr>
      <w:tr w:rsidR="00B45980" w14:paraId="7C535DC1" w14:textId="77777777" w:rsidTr="00B4598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45980" w:rsidRDefault="00B45980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6BB74F9" w14:textId="201C1F59" w:rsidR="00B45980" w:rsidRPr="00565DB1" w:rsidRDefault="00B45980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5BA27F09" w14:textId="77777777" w:rsidR="00B45980" w:rsidRDefault="00B45980" w:rsidP="00B45980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 xml:space="preserve">المشكلة البحثية تكمن في أداء الموارد البشرية وليس </w:t>
            </w:r>
          </w:p>
          <w:p w14:paraId="39D3176D" w14:textId="77777777" w:rsidR="00B45980" w:rsidRDefault="00B45980" w:rsidP="00B45980">
            <w:pPr>
              <w:bidi/>
              <w:jc w:val="center"/>
              <w:rPr>
                <w:rFonts w:cstheme="minorBidi" w:hint="cs"/>
                <w:rtl/>
              </w:rPr>
            </w:pPr>
          </w:p>
          <w:p w14:paraId="708368AB" w14:textId="03F06EB0" w:rsidR="00B45980" w:rsidRDefault="00B45980" w:rsidP="00B45980">
            <w:pPr>
              <w:bidi/>
              <w:jc w:val="center"/>
            </w:pPr>
            <w:r>
              <w:rPr>
                <w:rFonts w:cstheme="minorBidi" w:hint="cs"/>
                <w:rtl/>
              </w:rPr>
              <w:t>في إدارة المعرفة</w:t>
            </w:r>
          </w:p>
        </w:tc>
      </w:tr>
      <w:tr w:rsidR="00B45980" w14:paraId="38DA2FC1" w14:textId="77777777" w:rsidTr="00565DB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45980" w:rsidRDefault="00B459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45980" w:rsidRDefault="00B459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25F63D" w:rsidR="00B45980" w:rsidRDefault="00B45980">
            <w:pPr>
              <w:jc w:val="center"/>
            </w:pPr>
          </w:p>
        </w:tc>
      </w:tr>
      <w:tr w:rsidR="00B45980" w14:paraId="031A8D42" w14:textId="77777777" w:rsidTr="00565DB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45980" w:rsidRDefault="00B459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45980" w:rsidRDefault="00B459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FFF8CA8" w:rsidR="00B45980" w:rsidRDefault="00B45980">
            <w:pPr>
              <w:jc w:val="center"/>
            </w:pPr>
          </w:p>
        </w:tc>
      </w:tr>
      <w:tr w:rsidR="00B45980" w14:paraId="63828664" w14:textId="77777777" w:rsidTr="00565DB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45980" w:rsidRDefault="00B459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45980" w:rsidRDefault="00B459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36463CB" w:rsidR="00B45980" w:rsidRDefault="00B45980" w:rsidP="00B45980">
            <w:pPr>
              <w:jc w:val="center"/>
            </w:pPr>
          </w:p>
        </w:tc>
      </w:tr>
      <w:tr w:rsidR="00B4598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1827CD81" w:rsidR="00B45980" w:rsidRPr="00B45980" w:rsidRDefault="00B45980">
            <w:pPr>
              <w:jc w:val="center"/>
              <w:rPr>
                <w:rFonts w:cstheme="minorBidi"/>
                <w:b/>
                <w:bCs/>
                <w:rtl/>
              </w:rPr>
            </w:pPr>
            <w:r w:rsidRPr="00B45980">
              <w:rPr>
                <w:rFonts w:cstheme="minorBidi" w:hint="cs"/>
                <w:b/>
                <w:bCs/>
                <w:color w:val="FF0000"/>
                <w:rtl/>
              </w:rPr>
              <w:t>أين الدراسات الأجنبية</w:t>
            </w:r>
            <w:r>
              <w:rPr>
                <w:rFonts w:cstheme="minorBidi" w:hint="cs"/>
                <w:b/>
                <w:bCs/>
                <w:color w:val="FF0000"/>
                <w:rtl/>
              </w:rPr>
              <w:t xml:space="preserve"> يجب اضافة دراسات سابقة أجنبية</w:t>
            </w:r>
            <w:r w:rsidRPr="00B45980">
              <w:rPr>
                <w:rFonts w:cstheme="minorBidi" w:hint="cs"/>
                <w:b/>
                <w:bCs/>
                <w:color w:val="FF0000"/>
                <w:rtl/>
              </w:rPr>
              <w:t xml:space="preserve"> </w:t>
            </w:r>
          </w:p>
        </w:tc>
        <w:tc>
          <w:tcPr>
            <w:tcW w:w="1177" w:type="dxa"/>
            <w:vAlign w:val="center"/>
          </w:tcPr>
          <w:p w14:paraId="61E6639C" w14:textId="77777777" w:rsidR="00B45980" w:rsidRDefault="00B459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D55303A" w:rsidR="00B45980" w:rsidRDefault="00B45980">
            <w:pPr>
              <w:jc w:val="center"/>
            </w:pPr>
          </w:p>
        </w:tc>
      </w:tr>
      <w:tr w:rsidR="00B45980" w14:paraId="73B9F130" w14:textId="77777777" w:rsidTr="00B4598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92ACDA1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45980" w:rsidRDefault="00B45980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3C06D60" w14:textId="76604F45" w:rsidR="00B45980" w:rsidRPr="00565DB1" w:rsidRDefault="00B45980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6FA3A33B" w14:textId="67CE144F" w:rsidR="00B45980" w:rsidRDefault="00B45980">
            <w:pPr>
              <w:jc w:val="center"/>
            </w:pPr>
            <w:r>
              <w:rPr>
                <w:rFonts w:cstheme="minorBidi" w:hint="cs"/>
                <w:rtl/>
              </w:rPr>
              <w:t>طويل جدا لا بد من الاختصار</w:t>
            </w:r>
          </w:p>
        </w:tc>
      </w:tr>
      <w:tr w:rsidR="00B45980" w14:paraId="48272684" w14:textId="77777777" w:rsidTr="00565DB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45980" w:rsidRDefault="00B459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45980" w:rsidRDefault="00B459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7EDF97B" w:rsidR="00B45980" w:rsidRDefault="00B45980">
            <w:pPr>
              <w:jc w:val="center"/>
            </w:pPr>
          </w:p>
        </w:tc>
      </w:tr>
      <w:tr w:rsidR="00B45980" w14:paraId="2739CAFA" w14:textId="77777777" w:rsidTr="00565DB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45980" w:rsidRDefault="00B459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45980" w:rsidRDefault="00B459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45980" w:rsidRDefault="00B45980" w:rsidP="00B45980">
            <w:pPr>
              <w:jc w:val="center"/>
            </w:pPr>
          </w:p>
        </w:tc>
      </w:tr>
      <w:tr w:rsidR="00B45980" w14:paraId="775BDB18" w14:textId="77777777" w:rsidTr="00B4598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45980" w:rsidRDefault="00B45980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33DE959" w14:textId="07F667A8" w:rsidR="00B45980" w:rsidRPr="00565DB1" w:rsidRDefault="00B45980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492DA691" w14:textId="273D24AD" w:rsidR="00B45980" w:rsidRDefault="00B45980">
            <w:pPr>
              <w:jc w:val="center"/>
            </w:pPr>
            <w:r>
              <w:rPr>
                <w:rFonts w:cstheme="minorBidi" w:hint="cs"/>
                <w:rtl/>
              </w:rPr>
              <w:t>مجتمع وعينة الدراسة غير محددين بشكل واضح</w:t>
            </w:r>
          </w:p>
        </w:tc>
      </w:tr>
      <w:tr w:rsidR="00B4598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45980" w:rsidRDefault="00B459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199903" w:rsidR="00B45980" w:rsidRPr="00B45980" w:rsidRDefault="00B45980">
            <w:pPr>
              <w:jc w:val="center"/>
              <w:rPr>
                <w:rFonts w:cstheme="minorBidi"/>
                <w:b/>
                <w:bCs/>
                <w:rtl/>
              </w:rPr>
            </w:pPr>
            <w:r w:rsidRPr="00B45980">
              <w:rPr>
                <w:rFonts w:cstheme="minorBidi" w:hint="cs"/>
                <w:b/>
                <w:bCs/>
                <w:color w:val="FF0000"/>
                <w:rtl/>
              </w:rPr>
              <w:t>لا يوجد أي مرجع أجنبي</w:t>
            </w:r>
          </w:p>
        </w:tc>
        <w:tc>
          <w:tcPr>
            <w:tcW w:w="1177" w:type="dxa"/>
            <w:vAlign w:val="center"/>
          </w:tcPr>
          <w:p w14:paraId="5B0E78D2" w14:textId="77777777" w:rsidR="00B45980" w:rsidRDefault="00B459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B45980" w:rsidRDefault="00B45980" w:rsidP="00B45980">
            <w:pPr>
              <w:jc w:val="center"/>
            </w:pPr>
            <w:bookmarkStart w:id="0" w:name="_GoBack"/>
            <w:bookmarkEnd w:id="0"/>
          </w:p>
        </w:tc>
      </w:tr>
      <w:tr w:rsidR="00B4598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45980" w:rsidRDefault="00B459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B521710" w:rsidR="00B45980" w:rsidRPr="00565DB1" w:rsidRDefault="00B45980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بحاجة لإجراء التعديلات المطلوبة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65DB1"/>
    <w:rsid w:val="008239B5"/>
    <w:rsid w:val="008D7A2A"/>
    <w:rsid w:val="00B21DEA"/>
    <w:rsid w:val="00B45980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5</cp:revision>
  <dcterms:created xsi:type="dcterms:W3CDTF">2025-11-22T17:39:00Z</dcterms:created>
  <dcterms:modified xsi:type="dcterms:W3CDTF">2025-11-28T21:29:00Z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