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5001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5500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D8CE415" w:rsidR="008239B5" w:rsidRDefault="00EB387B">
            <w:pPr>
              <w:jc w:val="center"/>
              <w:rPr>
                <w:rFonts w:hint="cs"/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550010">
              <w:rPr>
                <w:rFonts w:cs="Times New Roman" w:hint="cs"/>
                <w:rtl/>
                <w:lang w:bidi="ar-EG"/>
              </w:rPr>
              <w:t xml:space="preserve">, حيث لا يوجد في العنوان مجال تطبيقي , نقترح عليكم ان يكون المجال التطبيق القطاع الصناعى </w:t>
            </w:r>
          </w:p>
        </w:tc>
      </w:tr>
      <w:tr w:rsidR="008239B5" w14:paraId="5F3C740D" w14:textId="77777777" w:rsidTr="005500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5500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47C0BBF" w:rsidR="008239B5" w:rsidRDefault="00EB387B" w:rsidP="00550010">
            <w:pPr>
              <w:jc w:val="center"/>
            </w:pPr>
            <w:r>
              <w:rPr>
                <w:rFonts w:cs="Times New Roman"/>
                <w:rtl/>
              </w:rPr>
              <w:t xml:space="preserve">يجب بيان مشكلة الدراسة بالتفصيل، وذكر جزء مما توصل إليه الباحثون السابقون، </w:t>
            </w:r>
            <w:r w:rsidR="00550010">
              <w:rPr>
                <w:rFonts w:cs="Times New Roman" w:hint="cs"/>
                <w:rtl/>
              </w:rPr>
              <w:t xml:space="preserve">وتساؤلات الدراسوة </w:t>
            </w:r>
          </w:p>
        </w:tc>
      </w:tr>
      <w:tr w:rsidR="008239B5" w14:paraId="38DA2FC1" w14:textId="77777777" w:rsidTr="0055001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42EE75" w:rsidR="008239B5" w:rsidRDefault="008239B5">
            <w:pPr>
              <w:jc w:val="center"/>
            </w:pPr>
          </w:p>
        </w:tc>
      </w:tr>
      <w:tr w:rsidR="008239B5" w14:paraId="031A8D42" w14:textId="77777777" w:rsidTr="0055001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55001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  <w:rPr>
                <w:rFonts w:hint="cs"/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09289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09289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5E68A58B" w14:textId="456785E6" w:rsidR="008239B5" w:rsidRDefault="008239B5" w:rsidP="00092896">
            <w:pPr>
              <w:jc w:val="center"/>
              <w:rPr>
                <w:rFonts w:cs="Times New Roman"/>
              </w:rPr>
            </w:pPr>
          </w:p>
          <w:p w14:paraId="2F889728" w14:textId="12BA3206" w:rsidR="00092896" w:rsidRDefault="00092896" w:rsidP="00092896">
            <w:pPr>
              <w:jc w:val="center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>تعريف السياسات البيئية</w:t>
            </w:r>
          </w:p>
          <w:p w14:paraId="0D199394" w14:textId="0C1DCE4C" w:rsidR="00092896" w:rsidRDefault="00092896" w:rsidP="00092896">
            <w:pPr>
              <w:jc w:val="center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انواع السياسات البيئية</w:t>
            </w:r>
          </w:p>
          <w:p w14:paraId="448EC8AE" w14:textId="6E800356" w:rsidR="00092896" w:rsidRDefault="00092896" w:rsidP="00092896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عناصر السياسات البيئية وهكذا</w:t>
            </w:r>
          </w:p>
          <w:p w14:paraId="4FD7448B" w14:textId="77777777" w:rsidR="00092896" w:rsidRPr="00092896" w:rsidRDefault="00092896" w:rsidP="00092896">
            <w:pPr>
              <w:rPr>
                <w:rFonts w:cs="Arial" w:hint="cs"/>
                <w:rtl/>
                <w:lang w:bidi="ar-EG"/>
              </w:rPr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09289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106D5CF2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0928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09289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09289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92896"/>
    <w:rsid w:val="001C1BA3"/>
    <w:rsid w:val="004E21BE"/>
    <w:rsid w:val="00550010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