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9FA511" w14:textId="77777777" w:rsidR="009417D4" w:rsidRPr="009417D4" w:rsidRDefault="009417D4" w:rsidP="009417D4">
      <w:pPr>
        <w:bidi/>
        <w:rPr>
          <w:b/>
          <w:bCs/>
        </w:rPr>
      </w:pPr>
      <w:r w:rsidRPr="009417D4">
        <w:rPr>
          <w:b/>
          <w:bCs/>
          <w:rtl/>
        </w:rPr>
        <w:t>ملخص التقرير</w:t>
      </w:r>
    </w:p>
    <w:p w14:paraId="698C665F" w14:textId="77777777" w:rsidR="009417D4" w:rsidRPr="009417D4" w:rsidRDefault="009417D4" w:rsidP="009417D4">
      <w:pPr>
        <w:bidi/>
      </w:pPr>
      <w:r w:rsidRPr="009417D4">
        <w:rPr>
          <w:rtl/>
        </w:rPr>
        <w:t>تم تحليل الملف التنفيذي</w:t>
      </w:r>
      <w:r w:rsidRPr="009417D4">
        <w:t xml:space="preserve"> "hh6c.golden.exe" </w:t>
      </w:r>
      <w:r w:rsidRPr="009417D4">
        <w:rPr>
          <w:rtl/>
        </w:rPr>
        <w:t>باستخدام تقنيات تحليل ثابتة وديناميكية في بيئة معزولة. تم تحديد أن الملف يحتوي على سلوك ضار يشير إلى وجود برمجية خبيثة</w:t>
      </w:r>
      <w:r w:rsidRPr="009417D4">
        <w:t>.</w:t>
      </w:r>
    </w:p>
    <w:p w14:paraId="4A404B9D" w14:textId="77777777" w:rsidR="009417D4" w:rsidRPr="009417D4" w:rsidRDefault="009417D4" w:rsidP="009417D4">
      <w:pPr>
        <w:bidi/>
        <w:rPr>
          <w:b/>
          <w:bCs/>
        </w:rPr>
      </w:pPr>
      <w:r w:rsidRPr="009417D4">
        <w:rPr>
          <w:b/>
          <w:bCs/>
          <w:rtl/>
        </w:rPr>
        <w:t>التفاصيل التقنية</w:t>
      </w:r>
    </w:p>
    <w:p w14:paraId="1FA19E9A" w14:textId="77777777" w:rsidR="009417D4" w:rsidRPr="009417D4" w:rsidRDefault="009417D4" w:rsidP="009417D4">
      <w:pPr>
        <w:bidi/>
      </w:pPr>
      <w:r w:rsidRPr="009417D4">
        <w:rPr>
          <w:b/>
          <w:bCs/>
        </w:rPr>
        <w:t xml:space="preserve">1. </w:t>
      </w:r>
      <w:r w:rsidRPr="009417D4">
        <w:rPr>
          <w:b/>
          <w:bCs/>
          <w:rtl/>
        </w:rPr>
        <w:t>التحليل الثابت</w:t>
      </w:r>
      <w:r w:rsidRPr="009417D4">
        <w:rPr>
          <w:b/>
          <w:bCs/>
        </w:rPr>
        <w:t>:</w:t>
      </w:r>
    </w:p>
    <w:p w14:paraId="164E4840" w14:textId="77777777" w:rsidR="009417D4" w:rsidRPr="009417D4" w:rsidRDefault="009417D4" w:rsidP="009417D4">
      <w:pPr>
        <w:numPr>
          <w:ilvl w:val="0"/>
          <w:numId w:val="1"/>
        </w:numPr>
        <w:bidi/>
      </w:pPr>
      <w:r w:rsidRPr="009417D4">
        <w:rPr>
          <w:b/>
          <w:bCs/>
          <w:rtl/>
        </w:rPr>
        <w:t>التحقق من التوقيع الرقمي</w:t>
      </w:r>
      <w:r w:rsidRPr="009417D4">
        <w:rPr>
          <w:b/>
          <w:bCs/>
        </w:rPr>
        <w:t>:</w:t>
      </w:r>
    </w:p>
    <w:p w14:paraId="54366B9B" w14:textId="77777777" w:rsidR="009417D4" w:rsidRPr="009417D4" w:rsidRDefault="009417D4" w:rsidP="009417D4">
      <w:pPr>
        <w:numPr>
          <w:ilvl w:val="1"/>
          <w:numId w:val="1"/>
        </w:numPr>
        <w:bidi/>
      </w:pPr>
      <w:r w:rsidRPr="009417D4">
        <w:rPr>
          <w:rtl/>
        </w:rPr>
        <w:t>الملف لا يحتوي على توقيع رقمي صالح، مما يشير إلى أنه قد يكون تم إنشاؤه بواسطة جهة غير موثوقة</w:t>
      </w:r>
      <w:r w:rsidRPr="009417D4">
        <w:t>.</w:t>
      </w:r>
    </w:p>
    <w:p w14:paraId="46CB0787" w14:textId="77777777" w:rsidR="009417D4" w:rsidRPr="009417D4" w:rsidRDefault="009417D4" w:rsidP="009417D4">
      <w:pPr>
        <w:numPr>
          <w:ilvl w:val="0"/>
          <w:numId w:val="1"/>
        </w:numPr>
        <w:bidi/>
      </w:pPr>
      <w:r w:rsidRPr="009417D4">
        <w:rPr>
          <w:b/>
          <w:bCs/>
          <w:rtl/>
        </w:rPr>
        <w:t>تحليل بنية الملف</w:t>
      </w:r>
      <w:r w:rsidRPr="009417D4">
        <w:rPr>
          <w:b/>
          <w:bCs/>
        </w:rPr>
        <w:t>:</w:t>
      </w:r>
    </w:p>
    <w:p w14:paraId="75ECA74C" w14:textId="77777777" w:rsidR="009417D4" w:rsidRPr="009417D4" w:rsidRDefault="009417D4" w:rsidP="009417D4">
      <w:pPr>
        <w:numPr>
          <w:ilvl w:val="1"/>
          <w:numId w:val="1"/>
        </w:numPr>
        <w:bidi/>
      </w:pPr>
      <w:r w:rsidRPr="009417D4">
        <w:rPr>
          <w:rtl/>
        </w:rPr>
        <w:t>الملف يحتوي على أقسام</w:t>
      </w:r>
      <w:r w:rsidRPr="009417D4">
        <w:t xml:space="preserve"> (Sections) </w:t>
      </w:r>
      <w:r w:rsidRPr="009417D4">
        <w:rPr>
          <w:rtl/>
        </w:rPr>
        <w:t xml:space="preserve">مشبوهة مثل قسم </w:t>
      </w:r>
      <w:r w:rsidRPr="009417D4">
        <w:t xml:space="preserve">.text </w:t>
      </w:r>
      <w:r w:rsidRPr="009417D4">
        <w:rPr>
          <w:rtl/>
        </w:rPr>
        <w:t xml:space="preserve">الذي يحتوي على كود تنفيذي مضغوط أو مشفر. </w:t>
      </w:r>
      <w:proofErr w:type="gramStart"/>
      <w:r w:rsidRPr="009417D4">
        <w:rPr>
          <w:rtl/>
        </w:rPr>
        <w:t xml:space="preserve">القسم </w:t>
      </w:r>
      <w:r w:rsidRPr="009417D4">
        <w:t>.</w:t>
      </w:r>
      <w:proofErr w:type="spellStart"/>
      <w:r w:rsidRPr="009417D4">
        <w:t>rdata</w:t>
      </w:r>
      <w:proofErr w:type="spellEnd"/>
      <w:proofErr w:type="gramEnd"/>
      <w:r w:rsidRPr="009417D4">
        <w:t xml:space="preserve"> </w:t>
      </w:r>
      <w:r w:rsidRPr="009417D4">
        <w:rPr>
          <w:rtl/>
        </w:rPr>
        <w:t>يحتوي على سلاسل نصية مشبوهة مثل عناوين</w:t>
      </w:r>
      <w:r w:rsidRPr="009417D4">
        <w:t xml:space="preserve"> URL </w:t>
      </w:r>
      <w:r w:rsidRPr="009417D4">
        <w:rPr>
          <w:rtl/>
        </w:rPr>
        <w:t>أو أوامر نظام غير طبيعية</w:t>
      </w:r>
      <w:r w:rsidRPr="009417D4">
        <w:t>.</w:t>
      </w:r>
    </w:p>
    <w:p w14:paraId="12DB05F9" w14:textId="77777777" w:rsidR="009417D4" w:rsidRPr="009417D4" w:rsidRDefault="009417D4" w:rsidP="009417D4">
      <w:pPr>
        <w:numPr>
          <w:ilvl w:val="0"/>
          <w:numId w:val="1"/>
        </w:numPr>
        <w:bidi/>
      </w:pPr>
      <w:r w:rsidRPr="009417D4">
        <w:rPr>
          <w:b/>
          <w:bCs/>
          <w:rtl/>
        </w:rPr>
        <w:t>استخراج السلاسل النصية</w:t>
      </w:r>
      <w:r w:rsidRPr="009417D4">
        <w:rPr>
          <w:b/>
          <w:bCs/>
        </w:rPr>
        <w:t xml:space="preserve"> (Strings):</w:t>
      </w:r>
    </w:p>
    <w:p w14:paraId="7780E291" w14:textId="77777777" w:rsidR="009417D4" w:rsidRPr="009417D4" w:rsidRDefault="009417D4" w:rsidP="009417D4">
      <w:pPr>
        <w:numPr>
          <w:ilvl w:val="1"/>
          <w:numId w:val="1"/>
        </w:numPr>
        <w:bidi/>
      </w:pPr>
      <w:r w:rsidRPr="009417D4">
        <w:rPr>
          <w:rtl/>
        </w:rPr>
        <w:t>تم العثور على سلاسل نصية مشبوهة تتضمن</w:t>
      </w:r>
      <w:r w:rsidRPr="009417D4">
        <w:t>:</w:t>
      </w:r>
    </w:p>
    <w:p w14:paraId="2680CEF6" w14:textId="77777777" w:rsidR="009417D4" w:rsidRPr="009417D4" w:rsidRDefault="009417D4" w:rsidP="009417D4">
      <w:pPr>
        <w:numPr>
          <w:ilvl w:val="2"/>
          <w:numId w:val="1"/>
        </w:numPr>
        <w:bidi/>
      </w:pPr>
      <w:r w:rsidRPr="009417D4">
        <w:rPr>
          <w:rtl/>
        </w:rPr>
        <w:t>عناوين</w:t>
      </w:r>
      <w:r w:rsidRPr="009417D4">
        <w:t xml:space="preserve"> URL </w:t>
      </w:r>
      <w:r w:rsidRPr="009417D4">
        <w:rPr>
          <w:rtl/>
        </w:rPr>
        <w:t>غير معروفة</w:t>
      </w:r>
      <w:r w:rsidRPr="009417D4">
        <w:t>.</w:t>
      </w:r>
    </w:p>
    <w:p w14:paraId="369077A1" w14:textId="77777777" w:rsidR="009417D4" w:rsidRPr="009417D4" w:rsidRDefault="009417D4" w:rsidP="009417D4">
      <w:pPr>
        <w:numPr>
          <w:ilvl w:val="2"/>
          <w:numId w:val="1"/>
        </w:numPr>
        <w:bidi/>
      </w:pPr>
      <w:r w:rsidRPr="009417D4">
        <w:rPr>
          <w:rtl/>
        </w:rPr>
        <w:t>أسماء ملفات قد تشير إلى بيانات نظام أو مستخدم</w:t>
      </w:r>
      <w:r w:rsidRPr="009417D4">
        <w:t>.</w:t>
      </w:r>
    </w:p>
    <w:p w14:paraId="5F4A212C" w14:textId="77777777" w:rsidR="009417D4" w:rsidRPr="009417D4" w:rsidRDefault="009417D4" w:rsidP="009417D4">
      <w:pPr>
        <w:numPr>
          <w:ilvl w:val="2"/>
          <w:numId w:val="1"/>
        </w:numPr>
        <w:bidi/>
      </w:pPr>
      <w:r w:rsidRPr="009417D4">
        <w:rPr>
          <w:rtl/>
        </w:rPr>
        <w:t>أوامر تنفيذية قد تتضمن تشغيل عمليات أو الاتصال بالخوادم</w:t>
      </w:r>
      <w:r w:rsidRPr="009417D4">
        <w:t>.</w:t>
      </w:r>
    </w:p>
    <w:p w14:paraId="39E76BFA" w14:textId="77777777" w:rsidR="009417D4" w:rsidRPr="009417D4" w:rsidRDefault="009417D4" w:rsidP="009417D4">
      <w:pPr>
        <w:bidi/>
      </w:pPr>
      <w:r w:rsidRPr="009417D4">
        <w:rPr>
          <w:b/>
          <w:bCs/>
        </w:rPr>
        <w:t xml:space="preserve">2. </w:t>
      </w:r>
      <w:r w:rsidRPr="009417D4">
        <w:rPr>
          <w:b/>
          <w:bCs/>
          <w:rtl/>
        </w:rPr>
        <w:t>التحليل الديناميكي</w:t>
      </w:r>
      <w:r w:rsidRPr="009417D4">
        <w:rPr>
          <w:b/>
          <w:bCs/>
        </w:rPr>
        <w:t>:</w:t>
      </w:r>
    </w:p>
    <w:p w14:paraId="7E262B3C" w14:textId="77777777" w:rsidR="009417D4" w:rsidRPr="009417D4" w:rsidRDefault="009417D4" w:rsidP="009417D4">
      <w:pPr>
        <w:numPr>
          <w:ilvl w:val="0"/>
          <w:numId w:val="2"/>
        </w:numPr>
        <w:bidi/>
      </w:pPr>
      <w:r w:rsidRPr="009417D4">
        <w:rPr>
          <w:b/>
          <w:bCs/>
          <w:rtl/>
        </w:rPr>
        <w:t>مراقبة سلوك الملف في بيئة معزولة</w:t>
      </w:r>
      <w:r w:rsidRPr="009417D4">
        <w:rPr>
          <w:b/>
          <w:bCs/>
        </w:rPr>
        <w:t>:</w:t>
      </w:r>
    </w:p>
    <w:p w14:paraId="19559FB3" w14:textId="77777777" w:rsidR="009417D4" w:rsidRPr="009417D4" w:rsidRDefault="009417D4" w:rsidP="009417D4">
      <w:pPr>
        <w:numPr>
          <w:ilvl w:val="1"/>
          <w:numId w:val="2"/>
        </w:numPr>
        <w:bidi/>
      </w:pPr>
      <w:r w:rsidRPr="009417D4">
        <w:rPr>
          <w:rtl/>
        </w:rPr>
        <w:t>عند تشغيل الملف في بيئة افتراضية، لوحظ أنه يحاول الاتصال بعناوين</w:t>
      </w:r>
      <w:r w:rsidRPr="009417D4">
        <w:t xml:space="preserve"> IP </w:t>
      </w:r>
      <w:r w:rsidRPr="009417D4">
        <w:rPr>
          <w:rtl/>
        </w:rPr>
        <w:t>خارجية على منافذ غير قياسية. قد يكون هذا مؤشرًا على محاولة الاتصال بخادم التحكم والسيطرة</w:t>
      </w:r>
      <w:r w:rsidRPr="009417D4">
        <w:t xml:space="preserve"> (C2 Server).</w:t>
      </w:r>
    </w:p>
    <w:p w14:paraId="04DC5618" w14:textId="77777777" w:rsidR="009417D4" w:rsidRPr="009417D4" w:rsidRDefault="009417D4" w:rsidP="009417D4">
      <w:pPr>
        <w:numPr>
          <w:ilvl w:val="1"/>
          <w:numId w:val="2"/>
        </w:numPr>
        <w:bidi/>
      </w:pPr>
      <w:r w:rsidRPr="009417D4">
        <w:rPr>
          <w:rtl/>
        </w:rPr>
        <w:t xml:space="preserve">تم إنشاء ملفات جديدة في مسارات النظام مثل </w:t>
      </w:r>
      <w:r w:rsidRPr="009417D4">
        <w:t xml:space="preserve">%TEMP% </w:t>
      </w:r>
      <w:r w:rsidRPr="009417D4">
        <w:rPr>
          <w:rtl/>
        </w:rPr>
        <w:t xml:space="preserve">و </w:t>
      </w:r>
      <w:r w:rsidRPr="009417D4">
        <w:t>%APPDATA%</w:t>
      </w:r>
      <w:r w:rsidRPr="009417D4">
        <w:rPr>
          <w:rtl/>
        </w:rPr>
        <w:t>، مما يشير إلى محاولات للتخفي والبقاء في النظام</w:t>
      </w:r>
      <w:r w:rsidRPr="009417D4">
        <w:t>.</w:t>
      </w:r>
    </w:p>
    <w:p w14:paraId="13DF95D0" w14:textId="77777777" w:rsidR="009417D4" w:rsidRPr="009417D4" w:rsidRDefault="009417D4" w:rsidP="009417D4">
      <w:pPr>
        <w:numPr>
          <w:ilvl w:val="1"/>
          <w:numId w:val="2"/>
        </w:numPr>
        <w:bidi/>
      </w:pPr>
      <w:r w:rsidRPr="009417D4">
        <w:rPr>
          <w:rtl/>
        </w:rPr>
        <w:t xml:space="preserve">تم تغيير بعض مفاتيح </w:t>
      </w:r>
      <w:proofErr w:type="spellStart"/>
      <w:r w:rsidRPr="009417D4">
        <w:rPr>
          <w:rtl/>
        </w:rPr>
        <w:t>الريجيستري</w:t>
      </w:r>
      <w:proofErr w:type="spellEnd"/>
      <w:r w:rsidRPr="009417D4">
        <w:rPr>
          <w:rtl/>
        </w:rPr>
        <w:t xml:space="preserve"> الحساسة لتفعيل تشغيل ذاتي عند بدء تشغيل النظام</w:t>
      </w:r>
      <w:r w:rsidRPr="009417D4">
        <w:t xml:space="preserve"> (persistence).</w:t>
      </w:r>
    </w:p>
    <w:p w14:paraId="0382FDCB" w14:textId="77777777" w:rsidR="009417D4" w:rsidRPr="009417D4" w:rsidRDefault="009417D4" w:rsidP="009417D4">
      <w:pPr>
        <w:numPr>
          <w:ilvl w:val="0"/>
          <w:numId w:val="2"/>
        </w:numPr>
        <w:bidi/>
      </w:pPr>
      <w:r w:rsidRPr="009417D4">
        <w:rPr>
          <w:b/>
          <w:bCs/>
          <w:rtl/>
        </w:rPr>
        <w:t>مراقبة الشبكة</w:t>
      </w:r>
      <w:r w:rsidRPr="009417D4">
        <w:rPr>
          <w:b/>
          <w:bCs/>
        </w:rPr>
        <w:t>:</w:t>
      </w:r>
    </w:p>
    <w:p w14:paraId="534F152F" w14:textId="77777777" w:rsidR="009417D4" w:rsidRPr="009417D4" w:rsidRDefault="009417D4" w:rsidP="009417D4">
      <w:pPr>
        <w:numPr>
          <w:ilvl w:val="1"/>
          <w:numId w:val="2"/>
        </w:numPr>
        <w:bidi/>
      </w:pPr>
      <w:r w:rsidRPr="009417D4">
        <w:rPr>
          <w:rtl/>
        </w:rPr>
        <w:t>باستخدام</w:t>
      </w:r>
      <w:r w:rsidRPr="009417D4">
        <w:t xml:space="preserve"> Wireshark</w:t>
      </w:r>
      <w:r w:rsidRPr="009417D4">
        <w:rPr>
          <w:rtl/>
        </w:rPr>
        <w:t>، تم اكتشاف حركة مرور شبكية مشبوهة. الملف يحاول إرسال واستقبال بيانات مشفرة، مما يزيد من احتمالية تورطه في أنشطة خبيثة مثل سرقة البيانات أو تحميل برمجيات ضارة إضافية</w:t>
      </w:r>
      <w:r w:rsidRPr="009417D4">
        <w:t>.</w:t>
      </w:r>
    </w:p>
    <w:p w14:paraId="1BEC8E02" w14:textId="77777777" w:rsidR="009417D4" w:rsidRPr="009417D4" w:rsidRDefault="009417D4" w:rsidP="009417D4">
      <w:pPr>
        <w:bidi/>
      </w:pPr>
      <w:r w:rsidRPr="009417D4">
        <w:rPr>
          <w:b/>
          <w:bCs/>
        </w:rPr>
        <w:t xml:space="preserve">3. </w:t>
      </w:r>
      <w:r w:rsidRPr="009417D4">
        <w:rPr>
          <w:b/>
          <w:bCs/>
          <w:rtl/>
        </w:rPr>
        <w:t>الهندسة العكسية</w:t>
      </w:r>
      <w:r w:rsidRPr="009417D4">
        <w:rPr>
          <w:b/>
          <w:bCs/>
        </w:rPr>
        <w:t>:</w:t>
      </w:r>
    </w:p>
    <w:p w14:paraId="5D10A5B6" w14:textId="77777777" w:rsidR="009417D4" w:rsidRPr="009417D4" w:rsidRDefault="009417D4" w:rsidP="009417D4">
      <w:pPr>
        <w:numPr>
          <w:ilvl w:val="0"/>
          <w:numId w:val="3"/>
        </w:numPr>
        <w:bidi/>
      </w:pPr>
      <w:r w:rsidRPr="009417D4">
        <w:rPr>
          <w:b/>
          <w:bCs/>
          <w:rtl/>
        </w:rPr>
        <w:t>فك تشفير الملف</w:t>
      </w:r>
      <w:r w:rsidRPr="009417D4">
        <w:rPr>
          <w:b/>
          <w:bCs/>
        </w:rPr>
        <w:t>:</w:t>
      </w:r>
    </w:p>
    <w:p w14:paraId="62B21FCA" w14:textId="77777777" w:rsidR="009417D4" w:rsidRPr="009417D4" w:rsidRDefault="009417D4" w:rsidP="009417D4">
      <w:pPr>
        <w:numPr>
          <w:ilvl w:val="1"/>
          <w:numId w:val="3"/>
        </w:numPr>
        <w:bidi/>
      </w:pPr>
      <w:r w:rsidRPr="009417D4">
        <w:rPr>
          <w:rtl/>
        </w:rPr>
        <w:t>تم اكتشاف أن الملف يحتوي على طبقة تشفير أو ضغط. باستخدام أدوات فك الضغط، تم استخراج كود برمجي يكشف عن دوال خبيثة تستخدم لسرقة بيانات تسجيل الدخول أو استهداف نقاط ضعف معينة في النظام</w:t>
      </w:r>
      <w:r w:rsidRPr="009417D4">
        <w:t>.</w:t>
      </w:r>
    </w:p>
    <w:p w14:paraId="667A7F11" w14:textId="77777777" w:rsidR="009417D4" w:rsidRPr="009417D4" w:rsidRDefault="009417D4" w:rsidP="009417D4">
      <w:pPr>
        <w:numPr>
          <w:ilvl w:val="0"/>
          <w:numId w:val="3"/>
        </w:numPr>
        <w:bidi/>
      </w:pPr>
      <w:r w:rsidRPr="009417D4">
        <w:rPr>
          <w:b/>
          <w:bCs/>
          <w:rtl/>
        </w:rPr>
        <w:t>تحليل الكود</w:t>
      </w:r>
      <w:r w:rsidRPr="009417D4">
        <w:rPr>
          <w:b/>
          <w:bCs/>
        </w:rPr>
        <w:t>:</w:t>
      </w:r>
    </w:p>
    <w:p w14:paraId="0469A498" w14:textId="77777777" w:rsidR="009417D4" w:rsidRDefault="009417D4" w:rsidP="009417D4">
      <w:pPr>
        <w:numPr>
          <w:ilvl w:val="1"/>
          <w:numId w:val="3"/>
        </w:numPr>
        <w:bidi/>
      </w:pPr>
      <w:r w:rsidRPr="009417D4">
        <w:rPr>
          <w:rtl/>
        </w:rPr>
        <w:t>الكود يحتوي على تعليمات برمجية تقوم بإنشاء اتصالات شبكية متكررة، وتنفيذ أوامر نظام، ومحاولات تعطيل برامج الحماية على الجهاز</w:t>
      </w:r>
      <w:r w:rsidRPr="009417D4">
        <w:t>.</w:t>
      </w:r>
    </w:p>
    <w:p w14:paraId="2862544E" w14:textId="77777777" w:rsidR="009417D4" w:rsidRDefault="009417D4" w:rsidP="009417D4">
      <w:pPr>
        <w:bidi/>
        <w:rPr>
          <w:rtl/>
        </w:rPr>
      </w:pPr>
    </w:p>
    <w:p w14:paraId="10DCC415" w14:textId="77777777" w:rsidR="009417D4" w:rsidRPr="009417D4" w:rsidRDefault="009417D4" w:rsidP="009417D4">
      <w:pPr>
        <w:bidi/>
      </w:pPr>
    </w:p>
    <w:p w14:paraId="63DC0088" w14:textId="77777777" w:rsidR="009417D4" w:rsidRPr="009417D4" w:rsidRDefault="009417D4" w:rsidP="009417D4">
      <w:pPr>
        <w:bidi/>
        <w:rPr>
          <w:b/>
          <w:bCs/>
        </w:rPr>
      </w:pPr>
      <w:r w:rsidRPr="009417D4">
        <w:rPr>
          <w:b/>
          <w:bCs/>
          <w:rtl/>
        </w:rPr>
        <w:lastRenderedPageBreak/>
        <w:t>الاستنتاج</w:t>
      </w:r>
    </w:p>
    <w:p w14:paraId="0A0D4CC8" w14:textId="77777777" w:rsidR="009417D4" w:rsidRPr="009417D4" w:rsidRDefault="009417D4" w:rsidP="009417D4">
      <w:pPr>
        <w:bidi/>
      </w:pPr>
      <w:r w:rsidRPr="009417D4">
        <w:rPr>
          <w:rtl/>
        </w:rPr>
        <w:t>بناءً على النتائج المستخلصة من التحليل الثابت والديناميكي، يمكن تصنيف الملف</w:t>
      </w:r>
      <w:r w:rsidRPr="009417D4">
        <w:t xml:space="preserve"> "hh6c.golden.exe" </w:t>
      </w:r>
      <w:r w:rsidRPr="009417D4">
        <w:rPr>
          <w:rtl/>
        </w:rPr>
        <w:t>كبرنامج ضار</w:t>
      </w:r>
      <w:r w:rsidRPr="009417D4">
        <w:t xml:space="preserve"> (Malware). </w:t>
      </w:r>
      <w:r w:rsidRPr="009417D4">
        <w:rPr>
          <w:rtl/>
        </w:rPr>
        <w:t>السلوك المكتشف يشير إلى محاولات لتنفيذ أنشطة خبيثة مثل سرقة البيانات، أو التحكم عن بعد بالجهاز، أو نشر برمجيات خبيثة إضافية</w:t>
      </w:r>
      <w:r w:rsidRPr="009417D4">
        <w:t>.</w:t>
      </w:r>
    </w:p>
    <w:p w14:paraId="3B47534C" w14:textId="77777777" w:rsidR="009417D4" w:rsidRPr="009417D4" w:rsidRDefault="009417D4" w:rsidP="009417D4">
      <w:pPr>
        <w:bidi/>
        <w:rPr>
          <w:b/>
          <w:bCs/>
        </w:rPr>
      </w:pPr>
      <w:r w:rsidRPr="009417D4">
        <w:rPr>
          <w:b/>
          <w:bCs/>
          <w:rtl/>
        </w:rPr>
        <w:t>التوصيات</w:t>
      </w:r>
    </w:p>
    <w:p w14:paraId="3A535EC1" w14:textId="77777777" w:rsidR="009417D4" w:rsidRPr="009417D4" w:rsidRDefault="009417D4" w:rsidP="009417D4">
      <w:pPr>
        <w:numPr>
          <w:ilvl w:val="0"/>
          <w:numId w:val="4"/>
        </w:numPr>
        <w:bidi/>
      </w:pPr>
      <w:r w:rsidRPr="009417D4">
        <w:rPr>
          <w:b/>
          <w:bCs/>
          <w:rtl/>
        </w:rPr>
        <w:t>عدم تشغيل الملف</w:t>
      </w:r>
      <w:r w:rsidRPr="009417D4">
        <w:rPr>
          <w:b/>
          <w:bCs/>
        </w:rPr>
        <w:t>:</w:t>
      </w:r>
      <w:r w:rsidRPr="009417D4">
        <w:t xml:space="preserve"> </w:t>
      </w:r>
      <w:r w:rsidRPr="009417D4">
        <w:rPr>
          <w:rtl/>
        </w:rPr>
        <w:t>ينصح بعدم تشغيل الملف على أي نظام إنتاجي أو شخصي</w:t>
      </w:r>
      <w:r w:rsidRPr="009417D4">
        <w:t>.</w:t>
      </w:r>
    </w:p>
    <w:p w14:paraId="2B66EB48" w14:textId="77777777" w:rsidR="009417D4" w:rsidRPr="009417D4" w:rsidRDefault="009417D4" w:rsidP="009417D4">
      <w:pPr>
        <w:numPr>
          <w:ilvl w:val="0"/>
          <w:numId w:val="4"/>
        </w:numPr>
        <w:bidi/>
      </w:pPr>
      <w:r w:rsidRPr="009417D4">
        <w:rPr>
          <w:b/>
          <w:bCs/>
          <w:rtl/>
        </w:rPr>
        <w:t>استخدام برامج مكافحة الفيروسات</w:t>
      </w:r>
      <w:r w:rsidRPr="009417D4">
        <w:rPr>
          <w:b/>
          <w:bCs/>
        </w:rPr>
        <w:t>:</w:t>
      </w:r>
      <w:r w:rsidRPr="009417D4">
        <w:t xml:space="preserve"> </w:t>
      </w:r>
      <w:r w:rsidRPr="009417D4">
        <w:rPr>
          <w:rtl/>
        </w:rPr>
        <w:t>إجراء فحص شامل للنظام باستخدام برامج مكافحة الفيروسات لإزالة أي آثار محتملة للبرمجيات الخبيثة</w:t>
      </w:r>
      <w:r w:rsidRPr="009417D4">
        <w:t>.</w:t>
      </w:r>
    </w:p>
    <w:p w14:paraId="265CE27A" w14:textId="77777777" w:rsidR="009417D4" w:rsidRPr="009417D4" w:rsidRDefault="009417D4" w:rsidP="009417D4">
      <w:pPr>
        <w:numPr>
          <w:ilvl w:val="0"/>
          <w:numId w:val="4"/>
        </w:numPr>
        <w:bidi/>
      </w:pPr>
      <w:r w:rsidRPr="009417D4">
        <w:rPr>
          <w:b/>
          <w:bCs/>
          <w:rtl/>
        </w:rPr>
        <w:t>تحديث النظام والبرامج</w:t>
      </w:r>
      <w:r w:rsidRPr="009417D4">
        <w:rPr>
          <w:b/>
          <w:bCs/>
        </w:rPr>
        <w:t>:</w:t>
      </w:r>
      <w:r w:rsidRPr="009417D4">
        <w:t xml:space="preserve"> </w:t>
      </w:r>
      <w:r w:rsidRPr="009417D4">
        <w:rPr>
          <w:rtl/>
        </w:rPr>
        <w:t>التأكد من أن النظام والبرامج المثبتة محدثة إلى آخر إصداراتها لتقليل احتمالية الاستغلال</w:t>
      </w:r>
      <w:r w:rsidRPr="009417D4">
        <w:t>.</w:t>
      </w:r>
    </w:p>
    <w:p w14:paraId="54693A6F" w14:textId="77777777" w:rsidR="009417D4" w:rsidRPr="009417D4" w:rsidRDefault="009417D4" w:rsidP="009417D4">
      <w:pPr>
        <w:numPr>
          <w:ilvl w:val="0"/>
          <w:numId w:val="4"/>
        </w:numPr>
        <w:bidi/>
      </w:pPr>
      <w:r w:rsidRPr="009417D4">
        <w:rPr>
          <w:b/>
          <w:bCs/>
          <w:rtl/>
        </w:rPr>
        <w:t>تحليل الشبكة</w:t>
      </w:r>
      <w:r w:rsidRPr="009417D4">
        <w:rPr>
          <w:b/>
          <w:bCs/>
        </w:rPr>
        <w:t>:</w:t>
      </w:r>
      <w:r w:rsidRPr="009417D4">
        <w:t xml:space="preserve"> </w:t>
      </w:r>
      <w:r w:rsidRPr="009417D4">
        <w:rPr>
          <w:rtl/>
        </w:rPr>
        <w:t>مراقبة حركة الشبكة بحثًا عن أي اتصالات غير معتادة قد تشير إلى وجود برمجيات خبيثة نشطة</w:t>
      </w:r>
      <w:r w:rsidRPr="009417D4">
        <w:t>.</w:t>
      </w:r>
    </w:p>
    <w:p w14:paraId="74960CD7" w14:textId="77777777" w:rsidR="00434892" w:rsidRDefault="00434892" w:rsidP="009417D4">
      <w:pPr>
        <w:bidi/>
      </w:pPr>
    </w:p>
    <w:sectPr w:rsidR="004348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80971"/>
    <w:multiLevelType w:val="multilevel"/>
    <w:tmpl w:val="B4F6D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74801"/>
    <w:multiLevelType w:val="multilevel"/>
    <w:tmpl w:val="0E669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24CDF"/>
    <w:multiLevelType w:val="multilevel"/>
    <w:tmpl w:val="A6AEF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B22DBB"/>
    <w:multiLevelType w:val="multilevel"/>
    <w:tmpl w:val="57328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4398113">
    <w:abstractNumId w:val="1"/>
  </w:num>
  <w:num w:numId="2" w16cid:durableId="611940887">
    <w:abstractNumId w:val="0"/>
  </w:num>
  <w:num w:numId="3" w16cid:durableId="563224637">
    <w:abstractNumId w:val="2"/>
  </w:num>
  <w:num w:numId="4" w16cid:durableId="10695762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7D4"/>
    <w:rsid w:val="00434892"/>
    <w:rsid w:val="009417D4"/>
    <w:rsid w:val="00BB2AF7"/>
    <w:rsid w:val="00BD480B"/>
  </w:rsids>
  <m:mathPr>
    <m:mathFont m:val="Cambria Math"/>
    <m:brkBin m:val="before"/>
    <m:brkBinSub m:val="--"/>
    <m:smallFrac m:val="0"/>
    <m:dispDef/>
    <m:lMargin m:val="0"/>
    <m:rMargin m:val="0"/>
    <m:defJc m:val="centerGroup"/>
    <m:wrapIndent m:val="1440"/>
    <m:intLim m:val="subSup"/>
    <m:naryLim m:val="undOvr"/>
  </m:mathPr>
  <w:themeFontLang w:val="en-001"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D3B15"/>
  <w15:chartTrackingRefBased/>
  <w15:docId w15:val="{F71ADA08-0826-4676-9DEC-DE2927AA9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001"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7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17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17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17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17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17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17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17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17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7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17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17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17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17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17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17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17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17D4"/>
    <w:rPr>
      <w:rFonts w:eastAsiaTheme="majorEastAsia" w:cstheme="majorBidi"/>
      <w:color w:val="272727" w:themeColor="text1" w:themeTint="D8"/>
    </w:rPr>
  </w:style>
  <w:style w:type="paragraph" w:styleId="Title">
    <w:name w:val="Title"/>
    <w:basedOn w:val="Normal"/>
    <w:next w:val="Normal"/>
    <w:link w:val="TitleChar"/>
    <w:uiPriority w:val="10"/>
    <w:qFormat/>
    <w:rsid w:val="009417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17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17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17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17D4"/>
    <w:pPr>
      <w:spacing w:before="160"/>
      <w:jc w:val="center"/>
    </w:pPr>
    <w:rPr>
      <w:i/>
      <w:iCs/>
      <w:color w:val="404040" w:themeColor="text1" w:themeTint="BF"/>
    </w:rPr>
  </w:style>
  <w:style w:type="character" w:customStyle="1" w:styleId="QuoteChar">
    <w:name w:val="Quote Char"/>
    <w:basedOn w:val="DefaultParagraphFont"/>
    <w:link w:val="Quote"/>
    <w:uiPriority w:val="29"/>
    <w:rsid w:val="009417D4"/>
    <w:rPr>
      <w:i/>
      <w:iCs/>
      <w:color w:val="404040" w:themeColor="text1" w:themeTint="BF"/>
    </w:rPr>
  </w:style>
  <w:style w:type="paragraph" w:styleId="ListParagraph">
    <w:name w:val="List Paragraph"/>
    <w:basedOn w:val="Normal"/>
    <w:uiPriority w:val="34"/>
    <w:qFormat/>
    <w:rsid w:val="009417D4"/>
    <w:pPr>
      <w:ind w:left="720"/>
      <w:contextualSpacing/>
    </w:pPr>
  </w:style>
  <w:style w:type="character" w:styleId="IntenseEmphasis">
    <w:name w:val="Intense Emphasis"/>
    <w:basedOn w:val="DefaultParagraphFont"/>
    <w:uiPriority w:val="21"/>
    <w:qFormat/>
    <w:rsid w:val="009417D4"/>
    <w:rPr>
      <w:i/>
      <w:iCs/>
      <w:color w:val="0F4761" w:themeColor="accent1" w:themeShade="BF"/>
    </w:rPr>
  </w:style>
  <w:style w:type="paragraph" w:styleId="IntenseQuote">
    <w:name w:val="Intense Quote"/>
    <w:basedOn w:val="Normal"/>
    <w:next w:val="Normal"/>
    <w:link w:val="IntenseQuoteChar"/>
    <w:uiPriority w:val="30"/>
    <w:qFormat/>
    <w:rsid w:val="009417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17D4"/>
    <w:rPr>
      <w:i/>
      <w:iCs/>
      <w:color w:val="0F4761" w:themeColor="accent1" w:themeShade="BF"/>
    </w:rPr>
  </w:style>
  <w:style w:type="character" w:styleId="IntenseReference">
    <w:name w:val="Intense Reference"/>
    <w:basedOn w:val="DefaultParagraphFont"/>
    <w:uiPriority w:val="32"/>
    <w:qFormat/>
    <w:rsid w:val="009417D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822930">
      <w:bodyDiv w:val="1"/>
      <w:marLeft w:val="0"/>
      <w:marRight w:val="0"/>
      <w:marTop w:val="0"/>
      <w:marBottom w:val="0"/>
      <w:divBdr>
        <w:top w:val="none" w:sz="0" w:space="0" w:color="auto"/>
        <w:left w:val="none" w:sz="0" w:space="0" w:color="auto"/>
        <w:bottom w:val="none" w:sz="0" w:space="0" w:color="auto"/>
        <w:right w:val="none" w:sz="0" w:space="0" w:color="auto"/>
      </w:divBdr>
    </w:div>
    <w:div w:id="1051534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355</Words>
  <Characters>2027</Characters>
  <Application>Microsoft Office Word</Application>
  <DocSecurity>0</DocSecurity>
  <Lines>16</Lines>
  <Paragraphs>4</Paragraphs>
  <ScaleCrop>false</ScaleCrop>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OBAID A ALHARBI</dc:creator>
  <cp:keywords/>
  <dc:description/>
  <cp:lastModifiedBy>KHALID OBAID A ALHARBI</cp:lastModifiedBy>
  <cp:revision>1</cp:revision>
  <dcterms:created xsi:type="dcterms:W3CDTF">2024-08-12T19:15:00Z</dcterms:created>
  <dcterms:modified xsi:type="dcterms:W3CDTF">2024-08-12T19:16:00Z</dcterms:modified>
</cp:coreProperties>
</file>