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A0D803">
      <w:r>
        <w:t>Midocean University</w:t>
      </w:r>
    </w:p>
    <w:p w14:paraId="558BAD2D">
      <w:r>
        <w:t>College of Management</w:t>
      </w:r>
    </w:p>
    <w:p w14:paraId="6A7F7920">
      <w:pPr>
        <w:rPr>
          <w:rFonts w:hint="default" w:cs="Calibri"/>
          <w:b/>
          <w:bCs/>
          <w:rtl/>
          <w:lang w:val="en-US" w:bidi="ar-SY"/>
        </w:rPr>
      </w:pPr>
      <w:r>
        <w:t xml:space="preserve">Leader Name: </w:t>
      </w:r>
      <w:r>
        <w:rPr>
          <w:rFonts w:hint="cs" w:cs="Calibri"/>
          <w:rtl/>
          <w:lang w:bidi="ar-SY"/>
        </w:rPr>
        <w:t>عبد</w:t>
      </w:r>
      <w:r>
        <w:rPr>
          <w:rFonts w:hint="cs" w:cs="Calibri"/>
          <w:rtl/>
          <w:lang w:val="en-US" w:bidi="ar-SY"/>
        </w:rPr>
        <w:t xml:space="preserve"> الله بن حمود المالكي </w:t>
      </w:r>
    </w:p>
    <w:p w14:paraId="63412707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12"/>
        <w:tblW w:w="11056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7"/>
        <w:gridCol w:w="1060"/>
        <w:gridCol w:w="944"/>
        <w:gridCol w:w="1177"/>
        <w:gridCol w:w="3978"/>
      </w:tblGrid>
      <w:tr w14:paraId="239FC3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558333FF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/>
            <w:vAlign w:val="center"/>
          </w:tcPr>
          <w:p w14:paraId="256EB287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178311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97" w:type="dxa"/>
            <w:shd w:val="clear" w:color="auto" w:fill="EEECE1"/>
            <w:vAlign w:val="center"/>
          </w:tcPr>
          <w:p w14:paraId="431C222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2D1052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EA0BD18">
            <w:pPr>
              <w:spacing w:after="0" w:line="240" w:lineRule="auto"/>
              <w:jc w:val="center"/>
            </w:pPr>
          </w:p>
        </w:tc>
      </w:tr>
      <w:tr w14:paraId="4C9FB4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1A499FB2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0C822A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8E54AB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1F70FCD2">
            <w:pPr>
              <w:spacing w:after="0" w:line="240" w:lineRule="auto"/>
              <w:jc w:val="center"/>
            </w:pPr>
          </w:p>
        </w:tc>
      </w:tr>
      <w:tr w14:paraId="5F3C74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5E3D12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C66B396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B044E4C">
            <w:pPr>
              <w:spacing w:after="0" w:line="240" w:lineRule="auto"/>
              <w:jc w:val="center"/>
            </w:pPr>
          </w:p>
        </w:tc>
      </w:tr>
      <w:tr w14:paraId="7C535D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D3D0AA3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B6FAFE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6BB74F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708368AB">
            <w:pPr>
              <w:spacing w:after="0" w:line="240" w:lineRule="auto"/>
              <w:jc w:val="center"/>
            </w:pPr>
          </w:p>
        </w:tc>
      </w:tr>
      <w:tr w14:paraId="38DA2F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97" w:type="dxa"/>
            <w:shd w:val="clear" w:color="auto" w:fill="EEECE1"/>
            <w:vAlign w:val="center"/>
          </w:tcPr>
          <w:p w14:paraId="2540BC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3FA44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98E4AB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2D5A2FA">
            <w:pPr>
              <w:spacing w:after="0" w:line="240" w:lineRule="auto"/>
              <w:jc w:val="center"/>
            </w:pPr>
          </w:p>
        </w:tc>
      </w:tr>
      <w:tr w14:paraId="031A8D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97" w:type="dxa"/>
            <w:shd w:val="clear" w:color="auto" w:fill="EEECE1"/>
            <w:vAlign w:val="center"/>
          </w:tcPr>
          <w:p w14:paraId="2566DE4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5F456C4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9B15519">
            <w:pPr>
              <w:spacing w:after="0" w:line="240" w:lineRule="auto"/>
              <w:jc w:val="center"/>
            </w:pPr>
          </w:p>
        </w:tc>
      </w:tr>
      <w:tr w14:paraId="638286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CA9C30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0B51D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2E508EC9">
            <w:pPr>
              <w:spacing w:after="0" w:line="240" w:lineRule="auto"/>
              <w:jc w:val="center"/>
            </w:pPr>
          </w:p>
        </w:tc>
      </w:tr>
      <w:tr w14:paraId="2BC8EA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97" w:type="dxa"/>
            <w:shd w:val="clear" w:color="auto" w:fill="EEECE1"/>
            <w:vAlign w:val="center"/>
          </w:tcPr>
          <w:p w14:paraId="216A8E36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1E6639C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5E883E3F">
            <w:pPr>
              <w:spacing w:after="0" w:line="240" w:lineRule="auto"/>
              <w:jc w:val="center"/>
            </w:pPr>
          </w:p>
        </w:tc>
      </w:tr>
      <w:tr w14:paraId="73B9F1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97" w:type="dxa"/>
            <w:shd w:val="clear" w:color="auto" w:fill="EEECE1"/>
            <w:vAlign w:val="center"/>
          </w:tcPr>
          <w:p w14:paraId="55D07524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3C06D6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FA3A33B">
            <w:pPr>
              <w:spacing w:after="0" w:line="240" w:lineRule="auto"/>
              <w:jc w:val="center"/>
            </w:pPr>
          </w:p>
        </w:tc>
      </w:tr>
      <w:tr w14:paraId="482726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97" w:type="dxa"/>
            <w:shd w:val="clear" w:color="auto" w:fill="EEECE1"/>
            <w:vAlign w:val="center"/>
          </w:tcPr>
          <w:p w14:paraId="3F66A7DD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750070B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2410E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4B67EB1">
            <w:pPr>
              <w:spacing w:after="0" w:line="240" w:lineRule="auto"/>
              <w:jc w:val="center"/>
            </w:pPr>
          </w:p>
        </w:tc>
      </w:tr>
      <w:tr w14:paraId="2739CA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20FD641B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04722F0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6EBEC288">
            <w:pPr>
              <w:spacing w:after="0" w:line="240" w:lineRule="auto"/>
              <w:jc w:val="center"/>
            </w:pPr>
          </w:p>
        </w:tc>
      </w:tr>
      <w:tr w14:paraId="775BDB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97" w:type="dxa"/>
            <w:shd w:val="clear" w:color="auto" w:fill="EEECE1"/>
            <w:vAlign w:val="center"/>
          </w:tcPr>
          <w:p w14:paraId="6F2C9E20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3DE959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92DA691">
            <w:pPr>
              <w:spacing w:after="0" w:line="240" w:lineRule="auto"/>
              <w:jc w:val="center"/>
            </w:pPr>
          </w:p>
        </w:tc>
      </w:tr>
      <w:tr w14:paraId="26B6E1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97" w:type="dxa"/>
            <w:shd w:val="clear" w:color="auto" w:fill="EEECE1"/>
            <w:vAlign w:val="center"/>
          </w:tcPr>
          <w:p w14:paraId="19F1206E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28"/>
                <w:szCs w:val="28"/>
              </w:rPr>
              <w:t>√</w:t>
            </w:r>
          </w:p>
        </w:tc>
        <w:tc>
          <w:tcPr>
            <w:tcW w:w="944" w:type="dxa"/>
            <w:vAlign w:val="center"/>
          </w:tcPr>
          <w:p w14:paraId="103BA3F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B0E78D2">
            <w:pPr>
              <w:spacing w:after="0" w:line="240" w:lineRule="auto"/>
              <w:jc w:val="center"/>
            </w:pPr>
          </w:p>
        </w:tc>
        <w:tc>
          <w:tcPr>
            <w:tcW w:w="3978" w:type="dxa"/>
            <w:vAlign w:val="center"/>
          </w:tcPr>
          <w:p w14:paraId="4805EF37">
            <w:pPr>
              <w:spacing w:after="0" w:line="240" w:lineRule="auto"/>
              <w:jc w:val="center"/>
            </w:pPr>
            <w:bookmarkStart w:id="0" w:name="_GoBack"/>
            <w:bookmarkEnd w:id="0"/>
          </w:p>
        </w:tc>
      </w:tr>
      <w:tr w14:paraId="5337F9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97" w:type="dxa"/>
            <w:shd w:val="clear" w:color="auto" w:fill="EEECE1"/>
            <w:vAlign w:val="center"/>
          </w:tcPr>
          <w:p w14:paraId="50FF7B9C">
            <w:pPr>
              <w:numPr>
                <w:ilvl w:val="0"/>
                <w:numId w:val="1"/>
              </w:numPr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>
            <w:pPr>
              <w:spacing w:after="0" w:line="240" w:lineRule="auto"/>
              <w:jc w:val="center"/>
              <w:rPr>
                <w:rFonts w:hint="default" w:cs="Calibri"/>
                <w:lang w:val="en-US" w:bidi="ar-SY"/>
              </w:rPr>
            </w:pPr>
            <w:r>
              <w:rPr>
                <w:rFonts w:hint="cs" w:cs="Calibri"/>
                <w:rtl/>
                <w:lang w:bidi="ar-SY"/>
              </w:rPr>
              <w:t>بحث</w:t>
            </w:r>
            <w:r>
              <w:rPr>
                <w:rFonts w:hint="cs" w:cs="Calibri"/>
                <w:rtl/>
                <w:lang w:val="en-US" w:bidi="ar-SY"/>
              </w:rPr>
              <w:t xml:space="preserve"> مميز .. بوركت جهودكم ووفقكم الله </w:t>
            </w:r>
          </w:p>
        </w:tc>
      </w:tr>
    </w:tbl>
    <w:p w14:paraId="255EB692">
      <w:r>
        <w:rPr>
          <w:rFonts w:ascii="Sakkal Majalla" w:hAnsi="Sakkal Majalla" w:eastAsia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-67310</wp:posOffset>
            </wp:positionV>
            <wp:extent cx="1463040" cy="1231900"/>
            <wp:effectExtent l="0" t="0" r="0" b="0"/>
            <wp:wrapSquare wrapText="bothSides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C404E5"/>
    <w:multiLevelType w:val="multilevel"/>
    <w:tmpl w:val="1EC404E5"/>
    <w:lvl w:ilvl="0" w:tentative="0">
      <w:start w:val="1"/>
      <w:numFmt w:val="decimal"/>
      <w:lvlText w:val="%1-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EB387B"/>
    <w:rsid w:val="4423495D"/>
    <w:rsid w:val="45645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_Style 11"/>
    <w:basedOn w:val="9"/>
    <w:qFormat/>
    <w:uiPriority w:val="0"/>
    <w:pPr>
      <w:spacing w:after="0" w:line="240" w:lineRule="auto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375</Words>
  <Characters>2138</Characters>
  <Lines>17</Lines>
  <Paragraphs>5</Paragraphs>
  <TotalTime>4</TotalTime>
  <ScaleCrop>false</ScaleCrop>
  <LinksUpToDate>false</LinksUpToDate>
  <CharactersWithSpaces>2508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2025-07-04T13:09:00Z</dcterms:created>
  <dc:creator>ASUS</dc:creator>
  <cp:lastModifiedBy>Hebatullah AlMasri</cp:lastModifiedBy>
  <dcterms:modified xsi:type="dcterms:W3CDTF">2025-11-27T12:45:04Z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KSOProductBuildVer">
    <vt:lpwstr>1033-12.2.0.23155</vt:lpwstr>
  </property>
  <property fmtid="{D5CDD505-2E9C-101B-9397-08002B2CF9AE}" pid="11" name="ICV">
    <vt:lpwstr>6DC0DE4DDB1042A39DC7460D8F78C086_12</vt:lpwstr>
  </property>
</Properties>
</file>