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00A8038B" w:rsidRDefault="00A528A4" w14:paraId="6CD54C58" wp14:textId="77777777">
      <w:pPr>
        <w:pStyle w:val="Body"/>
        <w:bidi/>
        <w:spacing w:before="111" w:line="345" w:lineRule="auto"/>
        <w:ind w:left="370" w:right="485" w:firstLine="154"/>
        <w:rPr>
          <w:b/>
          <w:bCs/>
          <w:sz w:val="32"/>
          <w:szCs w:val="32"/>
          <w:rtl/>
        </w:rPr>
      </w:pPr>
      <w:r>
        <w:rPr>
          <w:rFonts w:hint="cs" w:ascii="Arial Unicode MS" w:hAnsi="Arial Unicode MS" w:cs="Times New Roman"/>
          <w:b/>
          <w:bCs/>
          <w:sz w:val="32"/>
          <w:szCs w:val="32"/>
          <w:rtl/>
          <w:lang w:val="ar-SA"/>
        </w:rPr>
        <w:t>دمج</w:t>
      </w:r>
      <w:r>
        <w:rPr>
          <w:b/>
          <w:bCs/>
          <w:spacing w:val="40"/>
          <w:sz w:val="32"/>
          <w:szCs w:val="32"/>
          <w:rtl/>
          <w:lang w:val="ar-SA"/>
        </w:rPr>
        <w:t xml:space="preserve"> </w:t>
      </w:r>
      <w:r>
        <w:rPr>
          <w:rFonts w:hint="cs" w:ascii="Arial Unicode MS" w:hAnsi="Arial Unicode MS" w:cs="Times New Roman"/>
          <w:b/>
          <w:bCs/>
          <w:sz w:val="32"/>
          <w:szCs w:val="32"/>
          <w:rtl/>
          <w:lang w:val="ar-SA"/>
        </w:rPr>
        <w:t>الشبكات</w:t>
      </w:r>
      <w:r>
        <w:rPr>
          <w:b/>
          <w:bCs/>
          <w:spacing w:val="40"/>
          <w:sz w:val="32"/>
          <w:szCs w:val="32"/>
          <w:rtl/>
          <w:lang w:val="ar-SA"/>
        </w:rPr>
        <w:t xml:space="preserve"> </w:t>
      </w:r>
      <w:r>
        <w:rPr>
          <w:rFonts w:hint="cs" w:ascii="Arial Unicode MS" w:hAnsi="Arial Unicode MS" w:cs="Times New Roman"/>
          <w:b/>
          <w:bCs/>
          <w:sz w:val="32"/>
          <w:szCs w:val="32"/>
          <w:rtl/>
          <w:lang w:val="ar-SA"/>
        </w:rPr>
        <w:t>العصبية</w:t>
      </w:r>
      <w:r>
        <w:rPr>
          <w:b/>
          <w:bCs/>
          <w:spacing w:val="40"/>
          <w:sz w:val="32"/>
          <w:szCs w:val="32"/>
          <w:rtl/>
          <w:lang w:val="ar-SA"/>
        </w:rPr>
        <w:t xml:space="preserve"> </w:t>
      </w:r>
      <w:r>
        <w:rPr>
          <w:rFonts w:hint="cs" w:ascii="Arial Unicode MS" w:hAnsi="Arial Unicode MS" w:cs="Times New Roman"/>
          <w:b/>
          <w:bCs/>
          <w:sz w:val="32"/>
          <w:szCs w:val="32"/>
          <w:rtl/>
          <w:lang w:val="ar-SA"/>
        </w:rPr>
        <w:t>الالتفافية</w:t>
      </w:r>
      <w:r>
        <w:rPr>
          <w:b/>
          <w:bCs/>
          <w:spacing w:val="40"/>
          <w:sz w:val="32"/>
          <w:szCs w:val="32"/>
          <w:rtl/>
          <w:lang w:val="ar-SA"/>
        </w:rPr>
        <w:t xml:space="preserve"> </w:t>
      </w:r>
      <w:r>
        <w:rPr>
          <w:rFonts w:hint="cs" w:ascii="Arial Unicode MS" w:hAnsi="Arial Unicode MS" w:cs="Times New Roman"/>
          <w:b/>
          <w:bCs/>
          <w:sz w:val="32"/>
          <w:szCs w:val="32"/>
          <w:rtl/>
          <w:lang w:val="ar-SA"/>
        </w:rPr>
        <w:t>والشبكات</w:t>
      </w:r>
      <w:r>
        <w:rPr>
          <w:b/>
          <w:bCs/>
          <w:spacing w:val="40"/>
          <w:sz w:val="32"/>
          <w:szCs w:val="32"/>
          <w:rtl/>
          <w:lang w:val="ar-SA"/>
        </w:rPr>
        <w:t xml:space="preserve"> </w:t>
      </w:r>
      <w:r>
        <w:rPr>
          <w:rFonts w:hint="cs" w:ascii="Arial Unicode MS" w:hAnsi="Arial Unicode MS" w:cs="Times New Roman"/>
          <w:b/>
          <w:bCs/>
          <w:sz w:val="32"/>
          <w:szCs w:val="32"/>
          <w:rtl/>
          <w:lang w:val="ar-SA"/>
        </w:rPr>
        <w:t>طويلة</w:t>
      </w:r>
      <w:r>
        <w:rPr>
          <w:b/>
          <w:bCs/>
          <w:spacing w:val="40"/>
          <w:sz w:val="32"/>
          <w:szCs w:val="32"/>
          <w:rtl/>
          <w:lang w:val="ar-SA"/>
        </w:rPr>
        <w:t xml:space="preserve"> </w:t>
      </w:r>
      <w:r>
        <w:rPr>
          <w:rFonts w:hint="cs" w:ascii="Arial Unicode MS" w:hAnsi="Arial Unicode MS" w:cs="Times New Roman"/>
          <w:b/>
          <w:bCs/>
          <w:sz w:val="32"/>
          <w:szCs w:val="32"/>
          <w:rtl/>
          <w:lang w:val="ar-SA"/>
        </w:rPr>
        <w:t>قصيرة</w:t>
      </w:r>
      <w:r>
        <w:rPr>
          <w:b/>
          <w:bCs/>
          <w:spacing w:val="40"/>
          <w:sz w:val="32"/>
          <w:szCs w:val="32"/>
          <w:rtl/>
          <w:lang w:val="ar-SA"/>
        </w:rPr>
        <w:t xml:space="preserve"> </w:t>
      </w:r>
      <w:r>
        <w:rPr>
          <w:rFonts w:hint="cs" w:ascii="Arial Unicode MS" w:hAnsi="Arial Unicode MS" w:cs="Times New Roman"/>
          <w:b/>
          <w:bCs/>
          <w:sz w:val="32"/>
          <w:szCs w:val="32"/>
          <w:rtl/>
          <w:lang w:val="ar-SA"/>
        </w:rPr>
        <w:t>المدى</w:t>
      </w:r>
      <w:r>
        <w:rPr>
          <w:b/>
          <w:bCs/>
          <w:spacing w:val="40"/>
          <w:sz w:val="32"/>
          <w:szCs w:val="32"/>
          <w:rtl/>
          <w:lang w:val="ar-SA"/>
        </w:rPr>
        <w:t xml:space="preserve"> </w:t>
      </w:r>
      <w:r>
        <w:rPr>
          <w:rFonts w:hint="cs" w:ascii="Arial Unicode MS" w:hAnsi="Arial Unicode MS" w:cs="Times New Roman"/>
          <w:b/>
          <w:bCs/>
          <w:sz w:val="32"/>
          <w:szCs w:val="32"/>
          <w:rtl/>
          <w:lang w:val="ar-SA"/>
        </w:rPr>
        <w:t>والتعلّم</w:t>
      </w:r>
      <w:r>
        <w:rPr>
          <w:b/>
          <w:bCs/>
          <w:spacing w:val="21"/>
          <w:sz w:val="32"/>
          <w:szCs w:val="32"/>
          <w:rtl/>
          <w:lang w:val="ar-SA"/>
        </w:rPr>
        <w:t xml:space="preserve"> </w:t>
      </w:r>
      <w:r>
        <w:rPr>
          <w:rFonts w:hint="cs" w:ascii="Arial Unicode MS" w:hAnsi="Arial Unicode MS" w:cs="Times New Roman"/>
          <w:b/>
          <w:bCs/>
          <w:sz w:val="32"/>
          <w:szCs w:val="32"/>
          <w:rtl/>
          <w:lang w:val="ar-SA"/>
        </w:rPr>
        <w:t>التعزيزي</w:t>
      </w:r>
      <w:r>
        <w:rPr>
          <w:b/>
          <w:bCs/>
          <w:spacing w:val="40"/>
          <w:sz w:val="32"/>
          <w:szCs w:val="32"/>
          <w:rtl/>
          <w:lang w:val="ar-SA"/>
        </w:rPr>
        <w:t xml:space="preserve"> </w:t>
      </w:r>
      <w:r>
        <w:rPr>
          <w:rFonts w:hint="cs" w:ascii="Arial Unicode MS" w:hAnsi="Arial Unicode MS" w:cs="Times New Roman"/>
          <w:b/>
          <w:bCs/>
          <w:sz w:val="32"/>
          <w:szCs w:val="32"/>
          <w:rtl/>
          <w:lang w:val="ar-SA"/>
        </w:rPr>
        <w:t>من</w:t>
      </w:r>
      <w:r>
        <w:rPr>
          <w:b/>
          <w:bCs/>
          <w:spacing w:val="40"/>
          <w:sz w:val="32"/>
          <w:szCs w:val="32"/>
          <w:rtl/>
          <w:lang w:val="ar-SA"/>
        </w:rPr>
        <w:t xml:space="preserve"> </w:t>
      </w:r>
      <w:r>
        <w:rPr>
          <w:rFonts w:hint="cs" w:ascii="Arial Unicode MS" w:hAnsi="Arial Unicode MS" w:cs="Times New Roman"/>
          <w:b/>
          <w:bCs/>
          <w:sz w:val="32"/>
          <w:szCs w:val="32"/>
          <w:rtl/>
          <w:lang w:val="ar-SA"/>
        </w:rPr>
        <w:t>أجل تفاعل</w:t>
      </w:r>
      <w:r>
        <w:rPr>
          <w:b/>
          <w:bCs/>
          <w:spacing w:val="28"/>
          <w:sz w:val="32"/>
          <w:szCs w:val="32"/>
          <w:rtl/>
          <w:lang w:val="ar-SA"/>
        </w:rPr>
        <w:t xml:space="preserve"> </w:t>
      </w:r>
      <w:r>
        <w:rPr>
          <w:rFonts w:hint="cs" w:ascii="Arial Unicode MS" w:hAnsi="Arial Unicode MS" w:cs="Times New Roman"/>
          <w:b/>
          <w:bCs/>
          <w:sz w:val="32"/>
          <w:szCs w:val="32"/>
          <w:rtl/>
          <w:lang w:val="ar-SA"/>
        </w:rPr>
        <w:t>تكيفي</w:t>
      </w:r>
      <w:r>
        <w:rPr>
          <w:b/>
          <w:bCs/>
          <w:spacing w:val="24"/>
          <w:sz w:val="32"/>
          <w:szCs w:val="32"/>
          <w:rtl/>
          <w:lang w:val="ar-SA"/>
        </w:rPr>
        <w:t xml:space="preserve"> </w:t>
      </w:r>
      <w:r>
        <w:rPr>
          <w:rFonts w:hint="cs" w:ascii="Arial Unicode MS" w:hAnsi="Arial Unicode MS" w:cs="Times New Roman"/>
          <w:b/>
          <w:bCs/>
          <w:sz w:val="32"/>
          <w:szCs w:val="32"/>
          <w:rtl/>
          <w:lang w:val="ar-SA"/>
        </w:rPr>
        <w:t>بين</w:t>
      </w:r>
      <w:r>
        <w:rPr>
          <w:b/>
          <w:bCs/>
          <w:spacing w:val="26"/>
          <w:sz w:val="32"/>
          <w:szCs w:val="32"/>
          <w:rtl/>
          <w:lang w:val="ar-SA"/>
        </w:rPr>
        <w:t xml:space="preserve"> </w:t>
      </w:r>
      <w:r>
        <w:rPr>
          <w:rFonts w:hint="cs" w:ascii="Arial Unicode MS" w:hAnsi="Arial Unicode MS" w:cs="Times New Roman"/>
          <w:b/>
          <w:bCs/>
          <w:sz w:val="32"/>
          <w:szCs w:val="32"/>
          <w:rtl/>
          <w:lang w:val="ar-SA"/>
        </w:rPr>
        <w:t>الإنسان</w:t>
      </w:r>
      <w:r>
        <w:rPr>
          <w:b/>
          <w:bCs/>
          <w:spacing w:val="24"/>
          <w:sz w:val="32"/>
          <w:szCs w:val="32"/>
          <w:rtl/>
          <w:lang w:val="ar-SA"/>
        </w:rPr>
        <w:t xml:space="preserve"> </w:t>
      </w:r>
      <w:r>
        <w:rPr>
          <w:rFonts w:hint="cs" w:ascii="Arial Unicode MS" w:hAnsi="Arial Unicode MS" w:cs="Times New Roman"/>
          <w:b/>
          <w:bCs/>
          <w:sz w:val="32"/>
          <w:szCs w:val="32"/>
          <w:rtl/>
          <w:lang w:val="ar-SA"/>
        </w:rPr>
        <w:t>والحاسوب</w:t>
      </w:r>
      <w:r>
        <w:rPr>
          <w:b/>
          <w:bCs/>
          <w:spacing w:val="26"/>
          <w:sz w:val="32"/>
          <w:szCs w:val="32"/>
          <w:rtl/>
          <w:lang w:val="ar-SA"/>
        </w:rPr>
        <w:t xml:space="preserve"> </w:t>
      </w:r>
      <w:r>
        <w:rPr>
          <w:rFonts w:hint="cs" w:ascii="Arial Unicode MS" w:hAnsi="Arial Unicode MS" w:cs="Times New Roman"/>
          <w:b/>
          <w:bCs/>
          <w:sz w:val="32"/>
          <w:szCs w:val="32"/>
          <w:rtl/>
          <w:lang w:val="ar-SA"/>
        </w:rPr>
        <w:t>في</w:t>
      </w:r>
      <w:r>
        <w:rPr>
          <w:b/>
          <w:bCs/>
          <w:spacing w:val="26"/>
          <w:sz w:val="32"/>
          <w:szCs w:val="32"/>
          <w:rtl/>
          <w:lang w:val="ar-SA"/>
        </w:rPr>
        <w:t xml:space="preserve"> </w:t>
      </w:r>
      <w:r>
        <w:rPr>
          <w:rFonts w:hint="cs" w:ascii="Arial Unicode MS" w:hAnsi="Arial Unicode MS" w:cs="Times New Roman"/>
          <w:b/>
          <w:bCs/>
          <w:sz w:val="32"/>
          <w:szCs w:val="32"/>
          <w:rtl/>
          <w:lang w:val="ar-SA"/>
        </w:rPr>
        <w:t>تطبيقات</w:t>
      </w:r>
      <w:r>
        <w:rPr>
          <w:b/>
          <w:bCs/>
          <w:spacing w:val="25"/>
          <w:sz w:val="32"/>
          <w:szCs w:val="32"/>
          <w:rtl/>
          <w:lang w:val="ar-SA"/>
        </w:rPr>
        <w:t xml:space="preserve"> </w:t>
      </w:r>
      <w:r>
        <w:rPr>
          <w:rFonts w:hint="cs" w:ascii="Arial Unicode MS" w:hAnsi="Arial Unicode MS" w:cs="Times New Roman"/>
          <w:b/>
          <w:bCs/>
          <w:sz w:val="32"/>
          <w:szCs w:val="32"/>
          <w:rtl/>
          <w:lang w:val="ar-SA"/>
        </w:rPr>
        <w:t>ويندوز</w:t>
      </w:r>
      <w:r>
        <w:rPr>
          <w:b/>
          <w:bCs/>
          <w:spacing w:val="27"/>
          <w:sz w:val="32"/>
          <w:szCs w:val="32"/>
          <w:rtl/>
          <w:lang w:val="ar-SA"/>
        </w:rPr>
        <w:t xml:space="preserve"> </w:t>
      </w:r>
      <w:r>
        <w:rPr>
          <w:b/>
          <w:bCs/>
          <w:sz w:val="32"/>
          <w:szCs w:val="32"/>
          <w:rtl/>
        </w:rPr>
        <w:t>:</w:t>
      </w:r>
      <w:r>
        <w:rPr>
          <w:rFonts w:hint="cs" w:ascii="Arial Unicode MS" w:hAnsi="Arial Unicode MS" w:cs="Times New Roman"/>
          <w:b/>
          <w:bCs/>
          <w:sz w:val="32"/>
          <w:szCs w:val="32"/>
          <w:rtl/>
          <w:lang w:val="ar-SA"/>
        </w:rPr>
        <w:t>دراسة</w:t>
      </w:r>
      <w:r>
        <w:rPr>
          <w:b/>
          <w:bCs/>
          <w:spacing w:val="25"/>
          <w:sz w:val="32"/>
          <w:szCs w:val="32"/>
          <w:rtl/>
          <w:lang w:val="ar-SA"/>
        </w:rPr>
        <w:t xml:space="preserve"> </w:t>
      </w:r>
      <w:r>
        <w:rPr>
          <w:rFonts w:hint="cs" w:ascii="Arial Unicode MS" w:hAnsi="Arial Unicode MS" w:cs="Times New Roman"/>
          <w:b/>
          <w:bCs/>
          <w:sz w:val="32"/>
          <w:szCs w:val="32"/>
          <w:rtl/>
          <w:lang w:val="ar-SA"/>
        </w:rPr>
        <w:t>مقارنة</w:t>
      </w:r>
      <w:r>
        <w:rPr>
          <w:b/>
          <w:bCs/>
          <w:spacing w:val="24"/>
          <w:sz w:val="32"/>
          <w:szCs w:val="32"/>
          <w:rtl/>
          <w:lang w:val="ar-SA"/>
        </w:rPr>
        <w:t xml:space="preserve"> </w:t>
      </w:r>
      <w:r>
        <w:rPr>
          <w:rFonts w:hint="cs" w:ascii="Arial Unicode MS" w:hAnsi="Arial Unicode MS" w:cs="Times New Roman"/>
          <w:b/>
          <w:bCs/>
          <w:sz w:val="32"/>
          <w:szCs w:val="32"/>
          <w:rtl/>
          <w:lang w:val="ar-SA"/>
        </w:rPr>
        <w:t>على</w:t>
      </w:r>
      <w:r>
        <w:rPr>
          <w:b/>
          <w:bCs/>
          <w:spacing w:val="25"/>
          <w:sz w:val="32"/>
          <w:szCs w:val="32"/>
          <w:rtl/>
          <w:lang w:val="ar-SA"/>
        </w:rPr>
        <w:t xml:space="preserve"> </w:t>
      </w:r>
      <w:r>
        <w:rPr>
          <w:rFonts w:hint="cs" w:ascii="Arial Unicode MS" w:hAnsi="Arial Unicode MS" w:cs="Times New Roman"/>
          <w:b/>
          <w:bCs/>
          <w:sz w:val="32"/>
          <w:szCs w:val="32"/>
          <w:rtl/>
          <w:lang w:val="ar-SA"/>
        </w:rPr>
        <w:t>إكسل،</w:t>
      </w:r>
      <w:r>
        <w:rPr>
          <w:b/>
          <w:bCs/>
          <w:spacing w:val="25"/>
          <w:sz w:val="32"/>
          <w:szCs w:val="32"/>
          <w:rtl/>
          <w:lang w:val="ar-SA"/>
        </w:rPr>
        <w:t xml:space="preserve"> </w:t>
      </w:r>
      <w:r>
        <w:rPr>
          <w:rFonts w:hint="cs" w:ascii="Arial Unicode MS" w:hAnsi="Arial Unicode MS" w:cs="Times New Roman"/>
          <w:b/>
          <w:bCs/>
          <w:sz w:val="32"/>
          <w:szCs w:val="32"/>
          <w:rtl/>
          <w:lang w:val="ar-SA"/>
        </w:rPr>
        <w:t>أبشر،تم،</w:t>
      </w:r>
      <w:r>
        <w:rPr>
          <w:b/>
          <w:bCs/>
          <w:spacing w:val="25"/>
          <w:sz w:val="32"/>
          <w:szCs w:val="32"/>
          <w:rtl/>
          <w:lang w:val="ar-SA"/>
        </w:rPr>
        <w:t xml:space="preserve"> </w:t>
      </w:r>
      <w:r>
        <w:rPr>
          <w:rFonts w:hint="cs" w:ascii="Arial Unicode MS" w:hAnsi="Arial Unicode MS" w:cs="Times New Roman"/>
          <w:b/>
          <w:bCs/>
          <w:sz w:val="32"/>
          <w:szCs w:val="32"/>
          <w:rtl/>
          <w:lang w:val="ar-SA"/>
        </w:rPr>
        <w:t>وأنظمة</w:t>
      </w:r>
      <w:r>
        <w:rPr>
          <w:b/>
          <w:bCs/>
          <w:spacing w:val="29"/>
          <w:sz w:val="32"/>
          <w:szCs w:val="32"/>
          <w:rtl/>
          <w:lang w:val="ar-SA"/>
        </w:rPr>
        <w:t xml:space="preserve"> </w:t>
      </w:r>
      <w:r>
        <w:rPr>
          <w:rFonts w:hint="cs" w:ascii="Arial Unicode MS" w:hAnsi="Arial Unicode MS" w:cs="Times New Roman"/>
          <w:b/>
          <w:bCs/>
          <w:sz w:val="32"/>
          <w:szCs w:val="32"/>
          <w:rtl/>
          <w:lang w:val="ar-SA"/>
        </w:rPr>
        <w:t>التعلّم</w:t>
      </w:r>
      <w:r>
        <w:rPr>
          <w:b/>
          <w:bCs/>
          <w:spacing w:val="32"/>
          <w:sz w:val="32"/>
          <w:szCs w:val="32"/>
          <w:rtl/>
          <w:lang w:val="ar-SA"/>
        </w:rPr>
        <w:t xml:space="preserve"> </w:t>
      </w:r>
      <w:r>
        <w:rPr>
          <w:rFonts w:hint="cs" w:ascii="Arial Unicode MS" w:hAnsi="Arial Unicode MS" w:cs="Times New Roman"/>
          <w:b/>
          <w:bCs/>
          <w:sz w:val="32"/>
          <w:szCs w:val="32"/>
          <w:rtl/>
          <w:lang w:val="ar-SA"/>
        </w:rPr>
        <w:t>الإلكتروني</w:t>
      </w:r>
      <w:r>
        <w:rPr>
          <w:b/>
          <w:bCs/>
          <w:spacing w:val="26"/>
          <w:sz w:val="32"/>
          <w:szCs w:val="32"/>
          <w:rtl/>
          <w:lang w:val="ar-SA"/>
        </w:rPr>
        <w:t xml:space="preserve"> </w:t>
      </w:r>
      <w:r>
        <w:rPr>
          <w:rFonts w:hint="cs" w:ascii="Arial Unicode MS" w:hAnsi="Arial Unicode MS" w:cs="Times New Roman"/>
          <w:b/>
          <w:bCs/>
          <w:sz w:val="32"/>
          <w:szCs w:val="32"/>
          <w:rtl/>
          <w:lang w:val="ar-SA"/>
        </w:rPr>
        <w:t>الجامعية</w:t>
      </w:r>
      <w:r>
        <w:rPr>
          <w:b/>
          <w:bCs/>
          <w:spacing w:val="29"/>
          <w:sz w:val="32"/>
          <w:szCs w:val="32"/>
          <w:rtl/>
          <w:lang w:val="ar-SA"/>
        </w:rPr>
        <w:t xml:space="preserve"> </w:t>
      </w:r>
      <w:r>
        <w:rPr>
          <w:rFonts w:hint="cs" w:ascii="Arial Unicode MS" w:hAnsi="Arial Unicode MS" w:cs="Times New Roman"/>
          <w:b/>
          <w:bCs/>
          <w:sz w:val="32"/>
          <w:szCs w:val="32"/>
          <w:rtl/>
          <w:lang w:val="ar-SA"/>
        </w:rPr>
        <w:t>السعودية</w:t>
      </w:r>
    </w:p>
    <w:p xmlns:wp14="http://schemas.microsoft.com/office/word/2010/wordml" w:rsidR="00A8038B" w:rsidRDefault="00A528A4" w14:paraId="3BB9E3C0" wp14:textId="77777777">
      <w:pPr>
        <w:pStyle w:val="Body"/>
        <w:spacing w:before="323"/>
        <w:ind w:left="466" w:right="467" w:hanging="4"/>
        <w:jc w:val="center"/>
        <w:rPr>
          <w:b/>
          <w:bCs/>
          <w:sz w:val="32"/>
          <w:szCs w:val="32"/>
        </w:rPr>
      </w:pPr>
      <w:bookmarkStart w:name="_GoBack" w:id="0"/>
      <w:r>
        <w:rPr>
          <w:b/>
          <w:bCs/>
          <w:sz w:val="32"/>
          <w:szCs w:val="32"/>
          <w:lang w:val="en-US"/>
        </w:rPr>
        <w:t>Integrating CNN, BiLSTM, and Reinforcement Learning for Adaptive</w:t>
      </w:r>
      <w:r>
        <w:rPr>
          <w:b/>
          <w:bCs/>
          <w:spacing w:val="-7"/>
          <w:sz w:val="32"/>
          <w:szCs w:val="32"/>
        </w:rPr>
        <w:t xml:space="preserve"> </w:t>
      </w:r>
      <w:r>
        <w:rPr>
          <w:b/>
          <w:bCs/>
          <w:sz w:val="32"/>
          <w:szCs w:val="32"/>
          <w:lang w:val="fr-FR"/>
        </w:rPr>
        <w:t>Human</w:t>
      </w:r>
      <w:r>
        <w:rPr>
          <w:b/>
          <w:bCs/>
          <w:sz w:val="32"/>
          <w:szCs w:val="32"/>
        </w:rPr>
        <w:t>–Computer</w:t>
      </w:r>
      <w:r>
        <w:rPr>
          <w:b/>
          <w:bCs/>
          <w:spacing w:val="-9"/>
          <w:sz w:val="32"/>
          <w:szCs w:val="32"/>
        </w:rPr>
        <w:t xml:space="preserve"> </w:t>
      </w:r>
      <w:r>
        <w:rPr>
          <w:b/>
          <w:bCs/>
          <w:sz w:val="32"/>
          <w:szCs w:val="32"/>
          <w:lang w:val="fr-FR"/>
        </w:rPr>
        <w:t>Interaction</w:t>
      </w:r>
      <w:r>
        <w:rPr>
          <w:b/>
          <w:bCs/>
          <w:spacing w:val="-9"/>
          <w:sz w:val="32"/>
          <w:szCs w:val="32"/>
        </w:rPr>
        <w:t xml:space="preserve"> </w:t>
      </w:r>
      <w:r>
        <w:rPr>
          <w:b/>
          <w:bCs/>
          <w:sz w:val="32"/>
          <w:szCs w:val="32"/>
        </w:rPr>
        <w:t>in</w:t>
      </w:r>
      <w:r>
        <w:rPr>
          <w:b/>
          <w:bCs/>
          <w:spacing w:val="-9"/>
          <w:sz w:val="32"/>
          <w:szCs w:val="32"/>
        </w:rPr>
        <w:t xml:space="preserve"> </w:t>
      </w:r>
      <w:r>
        <w:rPr>
          <w:b/>
          <w:bCs/>
          <w:sz w:val="32"/>
          <w:szCs w:val="32"/>
        </w:rPr>
        <w:t>Windows</w:t>
      </w:r>
      <w:r>
        <w:rPr>
          <w:b/>
          <w:bCs/>
          <w:spacing w:val="-9"/>
          <w:sz w:val="32"/>
          <w:szCs w:val="32"/>
        </w:rPr>
        <w:t xml:space="preserve"> </w:t>
      </w:r>
      <w:r>
        <w:rPr>
          <w:b/>
          <w:bCs/>
          <w:sz w:val="32"/>
          <w:szCs w:val="32"/>
          <w:lang w:val="en-US"/>
        </w:rPr>
        <w:t>Applications: A Comparative Study of Excel, Absher, Tamm, and Saudi University E-Learning Systems</w:t>
      </w:r>
    </w:p>
    <w:bookmarkEnd w:id="0"/>
    <w:p xmlns:wp14="http://schemas.microsoft.com/office/word/2010/wordml" w:rsidR="00A8038B" w:rsidRDefault="00A8038B" w14:paraId="672A6659" wp14:textId="77777777">
      <w:pPr>
        <w:pStyle w:val="BodyText"/>
        <w:spacing w:before="0"/>
        <w:ind w:left="0"/>
        <w:jc w:val="left"/>
      </w:pPr>
    </w:p>
    <w:p xmlns:wp14="http://schemas.microsoft.com/office/word/2010/wordml" w:rsidR="00A8038B" w:rsidRDefault="00A8038B" w14:paraId="0A37501D" wp14:textId="77777777">
      <w:pPr>
        <w:pStyle w:val="BodyText"/>
        <w:spacing w:before="0"/>
        <w:ind w:left="0"/>
        <w:jc w:val="left"/>
      </w:pPr>
    </w:p>
    <w:p xmlns:wp14="http://schemas.microsoft.com/office/word/2010/wordml" w:rsidR="00A8038B" w:rsidRDefault="00A8038B" w14:paraId="5DAB6C7B" wp14:textId="77777777">
      <w:pPr>
        <w:pStyle w:val="BodyText"/>
        <w:spacing w:before="275"/>
        <w:ind w:left="0"/>
        <w:jc w:val="left"/>
      </w:pPr>
    </w:p>
    <w:p xmlns:wp14="http://schemas.microsoft.com/office/word/2010/wordml" w:rsidR="00A8038B" w:rsidRDefault="00A528A4" w14:paraId="79378CF2" wp14:textId="77777777">
      <w:pPr>
        <w:pStyle w:val="Heading"/>
        <w:bidi/>
        <w:spacing w:before="0"/>
        <w:ind w:left="352" w:right="639" w:firstLine="0"/>
        <w:jc w:val="left"/>
        <w:rPr>
          <w:rFonts w:hint="default"/>
          <w:rtl/>
        </w:rPr>
      </w:pPr>
      <w:r>
        <w:rPr>
          <w:rFonts w:cs="Times New Roman"/>
          <w:rtl/>
        </w:rPr>
        <w:t>الملخص</w:t>
      </w:r>
    </w:p>
    <w:p xmlns:wp14="http://schemas.microsoft.com/office/word/2010/wordml" w:rsidR="00A8038B" w:rsidRDefault="00A528A4" w14:paraId="39F3CC7C" wp14:textId="77777777">
      <w:pPr>
        <w:pStyle w:val="BodyText"/>
        <w:bidi/>
        <w:spacing w:before="256" w:line="350" w:lineRule="auto"/>
        <w:ind w:left="352" w:right="370" w:firstLine="2"/>
        <w:jc w:val="left"/>
        <w:rPr>
          <w:rFonts w:ascii="Microsoft Sans Serif" w:hAnsi="Microsoft Sans Serif" w:eastAsia="Microsoft Sans Serif" w:cs="Microsoft Sans Serif"/>
          <w:rtl/>
        </w:rPr>
      </w:pPr>
      <w:r>
        <w:rPr>
          <w:rFonts w:hint="cs" w:ascii="Arial Unicode MS" w:hAnsi="Arial Unicode MS" w:eastAsia="Arial Unicode MS"/>
          <w:rtl/>
          <w:lang w:val="ar-SA"/>
        </w:rPr>
        <w:t>الأهداف</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تهدف</w:t>
      </w:r>
      <w:r>
        <w:rPr>
          <w:rFonts w:ascii="Microsoft Sans Serif" w:hAnsi="Microsoft Sans Serif"/>
          <w:spacing w:val="-1"/>
          <w:rtl/>
          <w:lang w:val="ar-SA"/>
        </w:rPr>
        <w:t xml:space="preserve"> </w:t>
      </w:r>
      <w:r>
        <w:rPr>
          <w:rFonts w:hint="cs" w:ascii="Arial Unicode MS" w:hAnsi="Arial Unicode MS" w:eastAsia="Arial Unicode MS"/>
          <w:rtl/>
          <w:lang w:val="ar-SA"/>
        </w:rPr>
        <w:t>هذه</w:t>
      </w:r>
      <w:r>
        <w:rPr>
          <w:rFonts w:ascii="Microsoft Sans Serif" w:hAnsi="Microsoft Sans Serif"/>
          <w:spacing w:val="-1"/>
          <w:rtl/>
          <w:lang w:val="ar-SA"/>
        </w:rPr>
        <w:t xml:space="preserve"> </w:t>
      </w:r>
      <w:r>
        <w:rPr>
          <w:rFonts w:hint="cs" w:ascii="Arial Unicode MS" w:hAnsi="Arial Unicode MS" w:eastAsia="Arial Unicode MS"/>
          <w:rtl/>
          <w:lang w:val="ar-SA"/>
        </w:rPr>
        <w:t>الدراسة</w:t>
      </w:r>
      <w:r>
        <w:rPr>
          <w:rFonts w:ascii="Microsoft Sans Serif" w:hAnsi="Microsoft Sans Serif"/>
          <w:spacing w:val="-1"/>
          <w:rtl/>
          <w:lang w:val="ar-SA"/>
        </w:rPr>
        <w:t xml:space="preserve"> </w:t>
      </w:r>
      <w:r>
        <w:rPr>
          <w:rFonts w:hint="cs" w:ascii="Arial Unicode MS" w:hAnsi="Arial Unicode MS" w:eastAsia="Arial Unicode MS"/>
          <w:rtl/>
          <w:lang w:val="ar-SA"/>
        </w:rPr>
        <w:t>إلى</w:t>
      </w:r>
      <w:r>
        <w:rPr>
          <w:rFonts w:ascii="Microsoft Sans Serif" w:hAnsi="Microsoft Sans Serif"/>
          <w:spacing w:val="-1"/>
          <w:rtl/>
          <w:lang w:val="ar-SA"/>
        </w:rPr>
        <w:t xml:space="preserve"> </w:t>
      </w:r>
      <w:r>
        <w:rPr>
          <w:rFonts w:hint="cs" w:ascii="Arial Unicode MS" w:hAnsi="Arial Unicode MS" w:eastAsia="Arial Unicode MS"/>
          <w:rtl/>
          <w:lang w:val="ar-SA"/>
        </w:rPr>
        <w:t>تطوير</w:t>
      </w:r>
      <w:r>
        <w:rPr>
          <w:rFonts w:ascii="Microsoft Sans Serif" w:hAnsi="Microsoft Sans Serif"/>
          <w:spacing w:val="-1"/>
          <w:rtl/>
          <w:lang w:val="ar-SA"/>
        </w:rPr>
        <w:t xml:space="preserve"> </w:t>
      </w:r>
      <w:r>
        <w:rPr>
          <w:rFonts w:hint="cs" w:ascii="Arial Unicode MS" w:hAnsi="Arial Unicode MS" w:eastAsia="Arial Unicode MS"/>
          <w:rtl/>
          <w:lang w:val="ar-SA"/>
        </w:rPr>
        <w:t>وتقييم</w:t>
      </w:r>
      <w:r>
        <w:rPr>
          <w:rFonts w:ascii="Microsoft Sans Serif" w:hAnsi="Microsoft Sans Serif"/>
          <w:spacing w:val="-1"/>
          <w:rtl/>
          <w:lang w:val="ar-SA"/>
        </w:rPr>
        <w:t xml:space="preserve"> </w:t>
      </w:r>
      <w:r>
        <w:rPr>
          <w:rFonts w:hint="cs" w:ascii="Arial Unicode MS" w:hAnsi="Arial Unicode MS" w:eastAsia="Arial Unicode MS"/>
          <w:rtl/>
          <w:lang w:val="ar-SA"/>
        </w:rPr>
        <w:t>إطار</w:t>
      </w:r>
      <w:r>
        <w:rPr>
          <w:rFonts w:ascii="Microsoft Sans Serif" w:hAnsi="Microsoft Sans Serif"/>
          <w:spacing w:val="-1"/>
          <w:rtl/>
          <w:lang w:val="ar-SA"/>
        </w:rPr>
        <w:t xml:space="preserve"> </w:t>
      </w:r>
      <w:r>
        <w:rPr>
          <w:rFonts w:hint="cs" w:ascii="Arial Unicode MS" w:hAnsi="Arial Unicode MS" w:eastAsia="Arial Unicode MS"/>
          <w:rtl/>
          <w:lang w:val="ar-SA"/>
        </w:rPr>
        <w:t>تكيفي</w:t>
      </w:r>
      <w:r>
        <w:rPr>
          <w:rFonts w:ascii="Microsoft Sans Serif" w:hAnsi="Microsoft Sans Serif"/>
          <w:spacing w:val="-1"/>
          <w:rtl/>
          <w:lang w:val="ar-SA"/>
        </w:rPr>
        <w:t xml:space="preserve"> </w:t>
      </w:r>
      <w:r>
        <w:rPr>
          <w:rFonts w:hint="cs" w:ascii="Arial Unicode MS" w:hAnsi="Arial Unicode MS" w:eastAsia="Arial Unicode MS"/>
          <w:rtl/>
          <w:lang w:val="ar-SA"/>
        </w:rPr>
        <w:t>ذكي</w:t>
      </w:r>
      <w:r>
        <w:rPr>
          <w:rFonts w:ascii="Microsoft Sans Serif" w:hAnsi="Microsoft Sans Serif"/>
          <w:spacing w:val="-1"/>
          <w:rtl/>
          <w:lang w:val="ar-SA"/>
        </w:rPr>
        <w:t xml:space="preserve"> </w:t>
      </w:r>
      <w:r>
        <w:rPr>
          <w:rFonts w:hint="cs" w:ascii="Arial Unicode MS" w:hAnsi="Arial Unicode MS" w:eastAsia="Arial Unicode MS"/>
          <w:rtl/>
          <w:lang w:val="ar-SA"/>
        </w:rPr>
        <w:t>للتفاعل</w:t>
      </w:r>
      <w:r>
        <w:rPr>
          <w:rFonts w:ascii="Microsoft Sans Serif" w:hAnsi="Microsoft Sans Serif"/>
          <w:spacing w:val="-1"/>
          <w:rtl/>
          <w:lang w:val="ar-SA"/>
        </w:rPr>
        <w:t xml:space="preserve"> </w:t>
      </w:r>
      <w:r>
        <w:rPr>
          <w:rFonts w:hint="cs" w:ascii="Arial Unicode MS" w:hAnsi="Arial Unicode MS" w:eastAsia="Arial Unicode MS"/>
          <w:rtl/>
          <w:lang w:val="ar-SA"/>
        </w:rPr>
        <w:t>بين</w:t>
      </w:r>
      <w:r>
        <w:rPr>
          <w:rFonts w:ascii="Microsoft Sans Serif" w:hAnsi="Microsoft Sans Serif"/>
          <w:spacing w:val="-1"/>
          <w:rtl/>
          <w:lang w:val="ar-SA"/>
        </w:rPr>
        <w:t xml:space="preserve"> </w:t>
      </w:r>
      <w:r>
        <w:rPr>
          <w:rFonts w:hint="cs" w:ascii="Arial Unicode MS" w:hAnsi="Arial Unicode MS" w:eastAsia="Arial Unicode MS"/>
          <w:rtl/>
          <w:lang w:val="ar-SA"/>
        </w:rPr>
        <w:t>الإنسان</w:t>
      </w:r>
      <w:r>
        <w:rPr>
          <w:rFonts w:ascii="Microsoft Sans Serif" w:hAnsi="Microsoft Sans Serif"/>
          <w:spacing w:val="-1"/>
          <w:rtl/>
          <w:lang w:val="ar-SA"/>
        </w:rPr>
        <w:t xml:space="preserve"> </w:t>
      </w:r>
      <w:r>
        <w:rPr>
          <w:rFonts w:hint="cs" w:ascii="Arial Unicode MS" w:hAnsi="Arial Unicode MS" w:eastAsia="Arial Unicode MS"/>
          <w:rtl/>
          <w:lang w:val="ar-SA"/>
        </w:rPr>
        <w:t>والحاسوب</w:t>
      </w:r>
      <w:r>
        <w:rPr>
          <w:rFonts w:ascii="Microsoft Sans Serif" w:hAnsi="Microsoft Sans Serif"/>
          <w:spacing w:val="-1"/>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تطبيقات</w:t>
      </w:r>
      <w:r>
        <w:rPr>
          <w:rFonts w:ascii="Microsoft Sans Serif" w:hAnsi="Microsoft Sans Serif"/>
          <w:spacing w:val="-1"/>
          <w:rtl/>
          <w:lang w:val="ar-SA"/>
        </w:rPr>
        <w:t xml:space="preserve"> </w:t>
      </w:r>
      <w:r>
        <w:rPr>
          <w:rFonts w:hint="cs" w:ascii="Arial Unicode MS" w:hAnsi="Arial Unicode MS" w:eastAsia="Arial Unicode MS"/>
          <w:rtl/>
          <w:lang w:val="ar-SA"/>
        </w:rPr>
        <w:t>ويندوز</w:t>
      </w:r>
      <w:r>
        <w:rPr>
          <w:rFonts w:ascii="Microsoft Sans Serif" w:hAnsi="Microsoft Sans Serif"/>
          <w:spacing w:val="-1"/>
          <w:rtl/>
          <w:lang w:val="ar-SA"/>
        </w:rPr>
        <w:t xml:space="preserve"> </w:t>
      </w:r>
      <w:r>
        <w:rPr>
          <w:rFonts w:hint="cs" w:ascii="Arial Unicode MS" w:hAnsi="Arial Unicode MS" w:eastAsia="Arial Unicode MS"/>
          <w:rtl/>
          <w:lang w:val="ar-SA"/>
        </w:rPr>
        <w:t>من</w:t>
      </w:r>
      <w:r>
        <w:rPr>
          <w:rFonts w:ascii="Microsoft Sans Serif" w:hAnsi="Microsoft Sans Serif"/>
          <w:spacing w:val="-1"/>
          <w:rtl/>
          <w:lang w:val="ar-SA"/>
        </w:rPr>
        <w:t xml:space="preserve"> </w:t>
      </w:r>
      <w:r>
        <w:rPr>
          <w:rFonts w:hint="cs" w:ascii="Arial Unicode MS" w:hAnsi="Arial Unicode MS" w:eastAsia="Arial Unicode MS"/>
          <w:rtl/>
          <w:lang w:val="ar-SA"/>
        </w:rPr>
        <w:t>والتعلّم</w:t>
      </w:r>
      <w:r>
        <w:rPr>
          <w:rFonts w:ascii="Microsoft Sans Serif" w:hAnsi="Microsoft Sans Serif"/>
          <w:spacing w:val="-1"/>
          <w:rtl/>
          <w:lang w:val="ar-SA"/>
        </w:rPr>
        <w:t xml:space="preserve"> </w:t>
      </w:r>
      <w:r>
        <w:rPr>
          <w:rFonts w:hint="cs" w:ascii="Arial Unicode MS" w:hAnsi="Arial Unicode MS" w:eastAsia="Arial Unicode MS"/>
          <w:rtl/>
          <w:lang w:val="ar-SA"/>
        </w:rPr>
        <w:t>التعزيزي</w:t>
      </w:r>
      <w:r>
        <w:rPr>
          <w:rFonts w:ascii="Microsoft Sans Serif" w:hAnsi="Microsoft Sans Serif"/>
          <w:spacing w:val="-1"/>
          <w:rtl/>
          <w:lang w:val="ar-SA"/>
        </w:rPr>
        <w:t xml:space="preserve"> </w:t>
      </w:r>
      <w:r>
        <w:rPr>
          <w:rFonts w:ascii="Microsoft Sans Serif" w:hAnsi="Microsoft Sans Serif"/>
        </w:rPr>
        <w:t>.</w:t>
      </w:r>
      <w:r>
        <w:rPr>
          <w:rFonts w:ascii="Microsoft Sans Serif" w:hAnsi="Microsoft Sans Serif"/>
          <w:spacing w:val="-1"/>
          <w:rtl/>
          <w:lang w:val="ar-SA"/>
        </w:rPr>
        <w:t xml:space="preserve"> </w:t>
      </w:r>
      <w:r>
        <w:rPr>
          <w:rFonts w:hint="cs" w:ascii="Arial Unicode MS" w:hAnsi="Arial Unicode MS" w:eastAsia="Arial Unicode MS"/>
          <w:rtl/>
          <w:lang w:val="ar-SA"/>
        </w:rPr>
        <w:t>،</w:t>
      </w:r>
      <w:r>
        <w:rPr>
          <w:rFonts w:ascii="Microsoft Sans Serif" w:hAnsi="Microsoft Sans Serif"/>
        </w:rPr>
        <w:t>(BiLSTM)</w:t>
      </w:r>
      <w:r>
        <w:rPr>
          <w:rFonts w:ascii="Microsoft Sans Serif" w:hAnsi="Microsoft Sans Serif"/>
          <w:spacing w:val="-1"/>
          <w:rtl/>
          <w:lang w:val="ar-SA"/>
        </w:rPr>
        <w:t xml:space="preserve"> </w:t>
      </w:r>
      <w:r>
        <w:rPr>
          <w:rFonts w:hint="cs" w:ascii="Arial Unicode MS" w:hAnsi="Arial Unicode MS" w:eastAsia="Arial Unicode MS"/>
          <w:rtl/>
          <w:lang w:val="ar-SA"/>
        </w:rPr>
        <w:t>والشبكات</w:t>
      </w:r>
      <w:r>
        <w:rPr>
          <w:rFonts w:ascii="Microsoft Sans Serif" w:hAnsi="Microsoft Sans Serif"/>
          <w:spacing w:val="-1"/>
          <w:rtl/>
          <w:lang w:val="ar-SA"/>
        </w:rPr>
        <w:t xml:space="preserve"> </w:t>
      </w:r>
      <w:r>
        <w:rPr>
          <w:rFonts w:hint="cs" w:ascii="Arial Unicode MS" w:hAnsi="Arial Unicode MS" w:eastAsia="Arial Unicode MS"/>
          <w:rtl/>
          <w:lang w:val="ar-SA"/>
        </w:rPr>
        <w:t>طويلة</w:t>
      </w:r>
      <w:r>
        <w:rPr>
          <w:rFonts w:ascii="Microsoft Sans Serif" w:hAnsi="Microsoft Sans Serif"/>
          <w:spacing w:val="-1"/>
          <w:rtl/>
          <w:lang w:val="ar-SA"/>
        </w:rPr>
        <w:t xml:space="preserve"> </w:t>
      </w:r>
      <w:r>
        <w:rPr>
          <w:rFonts w:hint="cs" w:ascii="Arial Unicode MS" w:hAnsi="Arial Unicode MS" w:eastAsia="Arial Unicode MS"/>
          <w:rtl/>
          <w:lang w:val="ar-SA"/>
        </w:rPr>
        <w:t>قصيرة</w:t>
      </w:r>
      <w:r>
        <w:rPr>
          <w:rFonts w:ascii="Microsoft Sans Serif" w:hAnsi="Microsoft Sans Serif"/>
          <w:spacing w:val="-1"/>
          <w:rtl/>
          <w:lang w:val="ar-SA"/>
        </w:rPr>
        <w:t xml:space="preserve"> </w:t>
      </w:r>
      <w:r>
        <w:rPr>
          <w:rFonts w:hint="cs" w:ascii="Arial Unicode MS" w:hAnsi="Arial Unicode MS" w:eastAsia="Arial Unicode MS"/>
          <w:rtl/>
          <w:lang w:val="ar-SA"/>
        </w:rPr>
        <w:t>المدى</w:t>
      </w:r>
      <w:r>
        <w:rPr>
          <w:rFonts w:ascii="Microsoft Sans Serif" w:hAnsi="Microsoft Sans Serif"/>
          <w:spacing w:val="-1"/>
          <w:rtl/>
          <w:lang w:val="ar-SA"/>
        </w:rPr>
        <w:t xml:space="preserve"> </w:t>
      </w:r>
      <w:r>
        <w:rPr>
          <w:rFonts w:hint="cs" w:ascii="Arial Unicode MS" w:hAnsi="Arial Unicode MS" w:eastAsia="Arial Unicode MS"/>
          <w:rtl/>
          <w:lang w:val="ar-SA"/>
        </w:rPr>
        <w:t>ثنائية</w:t>
      </w:r>
      <w:r>
        <w:rPr>
          <w:rFonts w:ascii="Microsoft Sans Serif" w:hAnsi="Microsoft Sans Serif"/>
          <w:spacing w:val="-1"/>
          <w:rtl/>
          <w:lang w:val="ar-SA"/>
        </w:rPr>
        <w:t xml:space="preserve"> </w:t>
      </w:r>
      <w:r>
        <w:rPr>
          <w:rFonts w:hint="cs" w:ascii="Arial Unicode MS" w:hAnsi="Arial Unicode MS" w:eastAsia="Arial Unicode MS"/>
          <w:rtl/>
          <w:lang w:val="ar-SA"/>
        </w:rPr>
        <w:t>الاتجاه</w:t>
      </w:r>
      <w:r>
        <w:rPr>
          <w:rFonts w:ascii="Microsoft Sans Serif" w:hAnsi="Microsoft Sans Serif"/>
          <w:spacing w:val="-1"/>
          <w:rtl/>
          <w:lang w:val="ar-SA"/>
        </w:rPr>
        <w:t xml:space="preserve"> </w:t>
      </w:r>
      <w:r>
        <w:rPr>
          <w:rFonts w:hint="cs" w:ascii="Arial Unicode MS" w:hAnsi="Arial Unicode MS" w:eastAsia="Arial Unicode MS"/>
          <w:rtl/>
          <w:lang w:val="ar-SA"/>
        </w:rPr>
        <w:t>،</w:t>
      </w:r>
      <w:r>
        <w:rPr>
          <w:rFonts w:ascii="Microsoft Sans Serif" w:hAnsi="Microsoft Sans Serif"/>
        </w:rPr>
        <w:t>(CNN)</w:t>
      </w:r>
      <w:r>
        <w:rPr>
          <w:rFonts w:ascii="Microsoft Sans Serif" w:hAnsi="Microsoft Sans Serif"/>
          <w:spacing w:val="-1"/>
          <w:rtl/>
          <w:lang w:val="ar-SA"/>
        </w:rPr>
        <w:t xml:space="preserve"> </w:t>
      </w:r>
      <w:r>
        <w:rPr>
          <w:rFonts w:hint="cs" w:ascii="Arial Unicode MS" w:hAnsi="Arial Unicode MS" w:eastAsia="Arial Unicode MS"/>
          <w:rtl/>
          <w:lang w:val="ar-SA"/>
        </w:rPr>
        <w:t>خلال</w:t>
      </w:r>
      <w:r>
        <w:rPr>
          <w:rFonts w:ascii="Microsoft Sans Serif" w:hAnsi="Microsoft Sans Serif"/>
          <w:spacing w:val="-1"/>
          <w:rtl/>
          <w:lang w:val="ar-SA"/>
        </w:rPr>
        <w:t xml:space="preserve"> </w:t>
      </w:r>
      <w:r>
        <w:rPr>
          <w:rFonts w:hint="cs" w:ascii="Arial Unicode MS" w:hAnsi="Arial Unicode MS" w:eastAsia="Arial Unicode MS"/>
          <w:rtl/>
          <w:lang w:val="ar-SA"/>
        </w:rPr>
        <w:t>دمج</w:t>
      </w:r>
      <w:r>
        <w:rPr>
          <w:rFonts w:ascii="Microsoft Sans Serif" w:hAnsi="Microsoft Sans Serif"/>
          <w:spacing w:val="-1"/>
          <w:rtl/>
          <w:lang w:val="ar-SA"/>
        </w:rPr>
        <w:t xml:space="preserve"> </w:t>
      </w:r>
      <w:r>
        <w:rPr>
          <w:rFonts w:hint="cs" w:ascii="Arial Unicode MS" w:hAnsi="Arial Unicode MS" w:eastAsia="Arial Unicode MS"/>
          <w:rtl/>
          <w:lang w:val="ar-SA"/>
        </w:rPr>
        <w:t>الشبكات</w:t>
      </w:r>
      <w:r>
        <w:rPr>
          <w:rFonts w:ascii="Microsoft Sans Serif" w:hAnsi="Microsoft Sans Serif"/>
          <w:spacing w:val="-1"/>
          <w:rtl/>
          <w:lang w:val="ar-SA"/>
        </w:rPr>
        <w:t xml:space="preserve"> </w:t>
      </w:r>
      <w:r>
        <w:rPr>
          <w:rFonts w:hint="cs" w:ascii="Arial Unicode MS" w:hAnsi="Arial Unicode MS" w:eastAsia="Arial Unicode MS"/>
          <w:rtl/>
          <w:lang w:val="ar-SA"/>
        </w:rPr>
        <w:t>العصبية</w:t>
      </w:r>
      <w:r>
        <w:rPr>
          <w:rFonts w:ascii="Microsoft Sans Serif" w:hAnsi="Microsoft Sans Serif"/>
          <w:spacing w:val="-1"/>
          <w:rtl/>
          <w:lang w:val="ar-SA"/>
        </w:rPr>
        <w:t xml:space="preserve"> </w:t>
      </w:r>
      <w:r>
        <w:rPr>
          <w:rFonts w:hint="cs" w:ascii="Arial Unicode MS" w:hAnsi="Arial Unicode MS" w:eastAsia="Arial Unicode MS"/>
          <w:rtl/>
          <w:lang w:val="ar-SA"/>
        </w:rPr>
        <w:t>الالتفافية</w:t>
      </w:r>
      <w:r>
        <w:rPr>
          <w:rFonts w:ascii="Microsoft Sans Serif" w:hAnsi="Microsoft Sans Serif"/>
          <w:rtl/>
          <w:lang w:val="ar-SA"/>
        </w:rPr>
        <w:t xml:space="preserve"> </w:t>
      </w:r>
      <w:r>
        <w:rPr>
          <w:rFonts w:ascii="Microsoft Sans Serif" w:hAnsi="Microsoft Sans Serif"/>
        </w:rPr>
        <w:t>Microsoft</w:t>
      </w:r>
      <w:r>
        <w:rPr>
          <w:rFonts w:ascii="Microsoft Sans Serif" w:hAnsi="Microsoft Sans Serif"/>
          <w:spacing w:val="-1"/>
          <w:rtl/>
          <w:lang w:val="ar-SA"/>
        </w:rPr>
        <w:t xml:space="preserve"> </w:t>
      </w:r>
      <w:r>
        <w:rPr>
          <w:rFonts w:hint="cs" w:ascii="Arial Unicode MS" w:hAnsi="Arial Unicode MS" w:eastAsia="Arial Unicode MS"/>
          <w:rtl/>
          <w:lang w:val="ar-SA"/>
        </w:rPr>
        <w:t>مكان</w:t>
      </w:r>
      <w:r>
        <w:rPr>
          <w:rFonts w:ascii="Microsoft Sans Serif" w:hAnsi="Microsoft Sans Serif"/>
          <w:spacing w:val="-1"/>
          <w:rtl/>
          <w:lang w:val="ar-SA"/>
        </w:rPr>
        <w:t xml:space="preserve"> </w:t>
      </w:r>
      <w:r>
        <w:rPr>
          <w:rFonts w:hint="cs" w:ascii="Arial Unicode MS" w:hAnsi="Arial Unicode MS" w:eastAsia="Arial Unicode MS"/>
          <w:rtl/>
          <w:lang w:val="ar-SA"/>
        </w:rPr>
        <w:t>الدراسة</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تركز</w:t>
      </w:r>
      <w:r>
        <w:rPr>
          <w:rFonts w:ascii="Microsoft Sans Serif" w:hAnsi="Microsoft Sans Serif"/>
          <w:spacing w:val="-1"/>
          <w:rtl/>
          <w:lang w:val="ar-SA"/>
        </w:rPr>
        <w:t xml:space="preserve"> </w:t>
      </w:r>
      <w:r>
        <w:rPr>
          <w:rFonts w:hint="cs" w:ascii="Arial Unicode MS" w:hAnsi="Arial Unicode MS" w:eastAsia="Arial Unicode MS"/>
          <w:rtl/>
          <w:lang w:val="ar-SA"/>
        </w:rPr>
        <w:t>الدراسة</w:t>
      </w:r>
      <w:r>
        <w:rPr>
          <w:rFonts w:ascii="Microsoft Sans Serif" w:hAnsi="Microsoft Sans Serif"/>
          <w:spacing w:val="-1"/>
          <w:rtl/>
          <w:lang w:val="ar-SA"/>
        </w:rPr>
        <w:t xml:space="preserve"> </w:t>
      </w:r>
      <w:r>
        <w:rPr>
          <w:rFonts w:hint="cs" w:ascii="Arial Unicode MS" w:hAnsi="Arial Unicode MS" w:eastAsia="Arial Unicode MS"/>
          <w:rtl/>
          <w:lang w:val="ar-SA"/>
        </w:rPr>
        <w:t>على</w:t>
      </w:r>
      <w:r>
        <w:rPr>
          <w:rFonts w:ascii="Microsoft Sans Serif" w:hAnsi="Microsoft Sans Serif"/>
          <w:spacing w:val="-1"/>
          <w:rtl/>
          <w:lang w:val="ar-SA"/>
        </w:rPr>
        <w:t xml:space="preserve"> </w:t>
      </w:r>
      <w:r>
        <w:rPr>
          <w:rFonts w:hint="cs" w:ascii="Arial Unicode MS" w:hAnsi="Arial Unicode MS" w:eastAsia="Arial Unicode MS"/>
          <w:rtl/>
          <w:lang w:val="ar-SA"/>
        </w:rPr>
        <w:t>بيئات</w:t>
      </w:r>
      <w:r>
        <w:rPr>
          <w:rFonts w:ascii="Microsoft Sans Serif" w:hAnsi="Microsoft Sans Serif"/>
          <w:spacing w:val="-1"/>
          <w:rtl/>
          <w:lang w:val="ar-SA"/>
        </w:rPr>
        <w:t xml:space="preserve"> </w:t>
      </w:r>
      <w:r>
        <w:rPr>
          <w:rFonts w:hint="cs" w:ascii="Arial Unicode MS" w:hAnsi="Arial Unicode MS" w:eastAsia="Arial Unicode MS"/>
          <w:rtl/>
          <w:lang w:val="ar-SA"/>
        </w:rPr>
        <w:t>رقمية</w:t>
      </w:r>
      <w:r>
        <w:rPr>
          <w:rFonts w:ascii="Microsoft Sans Serif" w:hAnsi="Microsoft Sans Serif"/>
          <w:spacing w:val="-1"/>
          <w:rtl/>
          <w:lang w:val="ar-SA"/>
        </w:rPr>
        <w:t xml:space="preserve"> </w:t>
      </w:r>
      <w:r>
        <w:rPr>
          <w:rFonts w:hint="cs" w:ascii="Arial Unicode MS" w:hAnsi="Arial Unicode MS" w:eastAsia="Arial Unicode MS"/>
          <w:rtl/>
          <w:lang w:val="ar-SA"/>
        </w:rPr>
        <w:t>مستخدمة</w:t>
      </w:r>
      <w:r>
        <w:rPr>
          <w:rFonts w:ascii="Microsoft Sans Serif" w:hAnsi="Microsoft Sans Serif"/>
          <w:spacing w:val="-1"/>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المملكة</w:t>
      </w:r>
      <w:r>
        <w:rPr>
          <w:rFonts w:ascii="Microsoft Sans Serif" w:hAnsi="Microsoft Sans Serif"/>
          <w:spacing w:val="-1"/>
          <w:rtl/>
          <w:lang w:val="ar-SA"/>
        </w:rPr>
        <w:t xml:space="preserve"> </w:t>
      </w:r>
      <w:r>
        <w:rPr>
          <w:rFonts w:hint="cs" w:ascii="Arial Unicode MS" w:hAnsi="Arial Unicode MS" w:eastAsia="Arial Unicode MS"/>
          <w:rtl/>
          <w:lang w:val="ar-SA"/>
        </w:rPr>
        <w:t>العربية</w:t>
      </w:r>
      <w:r>
        <w:rPr>
          <w:rFonts w:ascii="Microsoft Sans Serif" w:hAnsi="Microsoft Sans Serif"/>
          <w:spacing w:val="-1"/>
          <w:rtl/>
          <w:lang w:val="ar-SA"/>
        </w:rPr>
        <w:t xml:space="preserve"> </w:t>
      </w:r>
      <w:r>
        <w:rPr>
          <w:rFonts w:hint="cs" w:ascii="Arial Unicode MS" w:hAnsi="Arial Unicode MS" w:eastAsia="Arial Unicode MS"/>
          <w:rtl/>
          <w:lang w:val="ar-SA"/>
        </w:rPr>
        <w:t>السعودية،</w:t>
      </w:r>
      <w:r>
        <w:rPr>
          <w:rFonts w:ascii="Microsoft Sans Serif" w:hAnsi="Microsoft Sans Serif"/>
          <w:spacing w:val="-1"/>
          <w:rtl/>
          <w:lang w:val="ar-SA"/>
        </w:rPr>
        <w:t xml:space="preserve"> </w:t>
      </w:r>
      <w:r>
        <w:rPr>
          <w:rFonts w:hint="cs" w:ascii="Arial Unicode MS" w:hAnsi="Arial Unicode MS" w:eastAsia="Arial Unicode MS"/>
          <w:rtl/>
          <w:lang w:val="ar-SA"/>
        </w:rPr>
        <w:t>مع</w:t>
      </w:r>
      <w:r>
        <w:rPr>
          <w:rFonts w:ascii="Microsoft Sans Serif" w:hAnsi="Microsoft Sans Serif"/>
          <w:spacing w:val="-1"/>
          <w:rtl/>
          <w:lang w:val="ar-SA"/>
        </w:rPr>
        <w:t xml:space="preserve"> </w:t>
      </w:r>
      <w:r>
        <w:rPr>
          <w:rFonts w:hint="cs" w:ascii="Arial Unicode MS" w:hAnsi="Arial Unicode MS" w:eastAsia="Arial Unicode MS"/>
          <w:rtl/>
          <w:lang w:val="ar-SA"/>
        </w:rPr>
        <w:t>تطبيقات</w:t>
      </w:r>
      <w:r>
        <w:rPr>
          <w:rFonts w:ascii="Microsoft Sans Serif" w:hAnsi="Microsoft Sans Serif"/>
          <w:spacing w:val="-1"/>
          <w:rtl/>
          <w:lang w:val="ar-SA"/>
        </w:rPr>
        <w:t xml:space="preserve"> </w:t>
      </w:r>
      <w:r>
        <w:rPr>
          <w:rFonts w:hint="cs" w:ascii="Arial Unicode MS" w:hAnsi="Arial Unicode MS" w:eastAsia="Arial Unicode MS"/>
          <w:rtl/>
          <w:lang w:val="ar-SA"/>
        </w:rPr>
        <w:t>مرجعية</w:t>
      </w:r>
      <w:r>
        <w:rPr>
          <w:rFonts w:ascii="Microsoft Sans Serif" w:hAnsi="Microsoft Sans Serif"/>
          <w:spacing w:val="-1"/>
          <w:rtl/>
          <w:lang w:val="ar-SA"/>
        </w:rPr>
        <w:t xml:space="preserve"> </w:t>
      </w:r>
      <w:r>
        <w:rPr>
          <w:rFonts w:hint="cs" w:ascii="Arial Unicode MS" w:hAnsi="Arial Unicode MS" w:eastAsia="Arial Unicode MS"/>
          <w:rtl/>
          <w:lang w:val="ar-SA"/>
        </w:rPr>
        <w:t>تشمل</w:t>
      </w:r>
      <w:r>
        <w:rPr>
          <w:rFonts w:ascii="Microsoft Sans Serif" w:hAnsi="Microsoft Sans Serif"/>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السياق</w:t>
      </w:r>
      <w:r>
        <w:rPr>
          <w:rFonts w:ascii="Microsoft Sans Serif" w:hAnsi="Microsoft Sans Serif"/>
          <w:spacing w:val="-1"/>
          <w:rtl/>
          <w:lang w:val="ar-SA"/>
        </w:rPr>
        <w:t xml:space="preserve"> </w:t>
      </w:r>
      <w:r>
        <w:rPr>
          <w:rFonts w:hint="cs" w:ascii="Arial Unicode MS" w:hAnsi="Arial Unicode MS" w:eastAsia="Arial Unicode MS"/>
          <w:rtl/>
          <w:lang w:val="ar-SA"/>
        </w:rPr>
        <w:t>الجامعي</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المنهجية</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اعتمدت</w:t>
      </w:r>
      <w:r>
        <w:rPr>
          <w:rFonts w:ascii="Microsoft Sans Serif" w:hAnsi="Microsoft Sans Serif"/>
          <w:spacing w:val="-1"/>
          <w:rtl/>
          <w:lang w:val="ar-SA"/>
        </w:rPr>
        <w:t xml:space="preserve"> </w:t>
      </w:r>
      <w:r>
        <w:rPr>
          <w:rFonts w:hint="cs" w:ascii="Arial Unicode MS" w:hAnsi="Arial Unicode MS" w:eastAsia="Arial Unicode MS"/>
          <w:rtl/>
          <w:lang w:val="ar-SA"/>
        </w:rPr>
        <w:t>الدراسة</w:t>
      </w:r>
      <w:r>
        <w:rPr>
          <w:rFonts w:ascii="Microsoft Sans Serif" w:hAnsi="Microsoft Sans Serif"/>
          <w:spacing w:val="-1"/>
          <w:rtl/>
          <w:lang w:val="ar-SA"/>
        </w:rPr>
        <w:t xml:space="preserve">  </w:t>
      </w:r>
      <w:r>
        <w:rPr>
          <w:rFonts w:ascii="Microsoft Sans Serif" w:hAnsi="Microsoft Sans Serif"/>
        </w:rPr>
        <w:t>Ultra</w:t>
      </w:r>
      <w:r>
        <w:rPr>
          <w:rFonts w:ascii="Microsoft Sans Serif" w:hAnsi="Microsoft Sans Serif"/>
          <w:spacing w:val="-1"/>
          <w:rtl/>
          <w:lang w:val="ar-SA"/>
        </w:rPr>
        <w:t xml:space="preserve"> </w:t>
      </w:r>
      <w:r>
        <w:rPr>
          <w:rFonts w:ascii="Microsoft Sans Serif" w:hAnsi="Microsoft Sans Serif"/>
        </w:rPr>
        <w:t>Blackboard</w:t>
      </w:r>
      <w:r>
        <w:rPr>
          <w:rFonts w:ascii="Microsoft Sans Serif" w:hAnsi="Microsoft Sans Serif"/>
          <w:spacing w:val="-1"/>
          <w:rtl/>
          <w:lang w:val="ar-SA"/>
        </w:rPr>
        <w:t xml:space="preserve"> </w:t>
      </w:r>
      <w:r>
        <w:rPr>
          <w:rFonts w:hint="cs" w:ascii="Arial Unicode MS" w:hAnsi="Arial Unicode MS" w:eastAsia="Arial Unicode MS"/>
          <w:rtl/>
          <w:lang w:val="ar-SA"/>
        </w:rPr>
        <w:t>باللغة</w:t>
      </w:r>
      <w:r>
        <w:rPr>
          <w:rFonts w:ascii="Microsoft Sans Serif" w:hAnsi="Microsoft Sans Serif"/>
          <w:spacing w:val="-1"/>
          <w:rtl/>
          <w:lang w:val="ar-SA"/>
        </w:rPr>
        <w:t xml:space="preserve"> </w:t>
      </w:r>
      <w:r>
        <w:rPr>
          <w:rFonts w:hint="cs" w:ascii="Arial Unicode MS" w:hAnsi="Arial Unicode MS" w:eastAsia="Arial Unicode MS"/>
          <w:rtl/>
          <w:lang w:val="ar-SA"/>
        </w:rPr>
        <w:t>العربية،</w:t>
      </w:r>
      <w:r>
        <w:rPr>
          <w:rFonts w:ascii="Microsoft Sans Serif" w:hAnsi="Microsoft Sans Serif"/>
          <w:spacing w:val="-1"/>
          <w:rtl/>
          <w:lang w:val="ar-SA"/>
        </w:rPr>
        <w:t xml:space="preserve"> </w:t>
      </w:r>
      <w:r>
        <w:rPr>
          <w:rFonts w:hint="cs" w:ascii="Arial Unicode MS" w:hAnsi="Arial Unicode MS" w:eastAsia="Arial Unicode MS"/>
          <w:rtl/>
          <w:lang w:val="ar-SA"/>
        </w:rPr>
        <w:t>ومنصتي</w:t>
      </w:r>
      <w:r>
        <w:rPr>
          <w:rFonts w:ascii="Microsoft Sans Serif" w:hAnsi="Microsoft Sans Serif"/>
          <w:spacing w:val="-1"/>
          <w:rtl/>
          <w:lang w:val="ar-SA"/>
        </w:rPr>
        <w:t xml:space="preserve"> </w:t>
      </w:r>
      <w:r>
        <w:rPr>
          <w:rFonts w:hint="cs" w:ascii="Arial Unicode MS" w:hAnsi="Arial Unicode MS" w:eastAsia="Arial Unicode MS"/>
          <w:rtl/>
          <w:lang w:val="ar-SA"/>
        </w:rPr>
        <w:t>أبشر</w:t>
      </w:r>
      <w:r>
        <w:rPr>
          <w:rFonts w:ascii="Microsoft Sans Serif" w:hAnsi="Microsoft Sans Serif"/>
          <w:spacing w:val="-1"/>
          <w:rtl/>
          <w:lang w:val="ar-SA"/>
        </w:rPr>
        <w:t xml:space="preserve"> </w:t>
      </w:r>
      <w:r>
        <w:rPr>
          <w:rFonts w:hint="cs" w:ascii="Arial Unicode MS" w:hAnsi="Arial Unicode MS" w:eastAsia="Arial Unicode MS"/>
          <w:rtl/>
          <w:lang w:val="ar-SA"/>
        </w:rPr>
        <w:t>وتم،</w:t>
      </w:r>
      <w:r>
        <w:rPr>
          <w:rFonts w:ascii="Microsoft Sans Serif" w:hAnsi="Microsoft Sans Serif"/>
          <w:spacing w:val="-1"/>
          <w:rtl/>
          <w:lang w:val="ar-SA"/>
        </w:rPr>
        <w:t xml:space="preserve"> </w:t>
      </w:r>
      <w:r>
        <w:rPr>
          <w:rFonts w:hint="cs" w:ascii="Arial Unicode MS" w:hAnsi="Arial Unicode MS" w:eastAsia="Arial Unicode MS"/>
          <w:rtl/>
          <w:lang w:val="ar-SA"/>
        </w:rPr>
        <w:t>ونظام</w:t>
      </w:r>
      <w:r>
        <w:rPr>
          <w:rFonts w:ascii="Microsoft Sans Serif" w:hAnsi="Microsoft Sans Serif"/>
          <w:spacing w:val="-1"/>
          <w:rtl/>
          <w:lang w:val="ar-SA"/>
        </w:rPr>
        <w:t xml:space="preserve"> </w:t>
      </w:r>
      <w:r>
        <w:rPr>
          <w:rFonts w:ascii="Microsoft Sans Serif" w:hAnsi="Microsoft Sans Serif"/>
        </w:rPr>
        <w:t>Excel</w:t>
      </w:r>
      <w:r>
        <w:rPr>
          <w:rFonts w:ascii="Microsoft Sans Serif" w:hAnsi="Microsoft Sans Serif"/>
          <w:spacing w:val="-1"/>
          <w:rtl/>
          <w:lang w:val="ar-SA"/>
        </w:rPr>
        <w:t xml:space="preserve"> </w:t>
      </w:r>
      <w:r>
        <w:rPr>
          <w:rFonts w:hint="cs" w:ascii="Arial Unicode MS" w:hAnsi="Arial Unicode MS" w:eastAsia="Arial Unicode MS"/>
          <w:rtl/>
          <w:lang w:val="ar-SA"/>
        </w:rPr>
        <w:t>منهجً</w:t>
      </w:r>
      <w:r>
        <w:rPr>
          <w:rFonts w:ascii="Microsoft Sans Serif" w:hAnsi="Microsoft Sans Serif"/>
          <w:rtl/>
          <w:lang w:val="ar-SA"/>
        </w:rPr>
        <w:t xml:space="preserve"> </w:t>
      </w:r>
      <w:r>
        <w:rPr>
          <w:rFonts w:hint="cs" w:ascii="Arial Unicode MS" w:hAnsi="Arial Unicode MS" w:eastAsia="Arial Unicode MS"/>
          <w:rtl/>
          <w:lang w:val="ar-SA"/>
        </w:rPr>
        <w:t>ا</w:t>
      </w:r>
      <w:r>
        <w:rPr>
          <w:rFonts w:ascii="Microsoft Sans Serif" w:hAnsi="Microsoft Sans Serif"/>
          <w:spacing w:val="-1"/>
          <w:rtl/>
          <w:lang w:val="ar-SA"/>
        </w:rPr>
        <w:t xml:space="preserve"> </w:t>
      </w:r>
      <w:r>
        <w:rPr>
          <w:rFonts w:hint="cs" w:ascii="Arial Unicode MS" w:hAnsi="Arial Unicode MS" w:eastAsia="Arial Unicode MS"/>
          <w:rtl/>
          <w:lang w:val="ar-SA"/>
        </w:rPr>
        <w:t>تجريبيًا</w:t>
      </w:r>
      <w:r>
        <w:rPr>
          <w:rFonts w:ascii="Microsoft Sans Serif" w:hAnsi="Microsoft Sans Serif"/>
          <w:spacing w:val="-1"/>
          <w:rtl/>
          <w:lang w:val="ar-SA"/>
        </w:rPr>
        <w:t xml:space="preserve"> </w:t>
      </w:r>
      <w:r>
        <w:rPr>
          <w:rFonts w:hint="cs" w:ascii="Arial Unicode MS" w:hAnsi="Arial Unicode MS" w:eastAsia="Arial Unicode MS"/>
          <w:rtl/>
          <w:lang w:val="ar-SA"/>
        </w:rPr>
        <w:t>كميًا</w:t>
      </w:r>
      <w:r>
        <w:rPr>
          <w:rFonts w:ascii="Microsoft Sans Serif" w:hAnsi="Microsoft Sans Serif"/>
          <w:spacing w:val="-1"/>
          <w:rtl/>
          <w:lang w:val="ar-SA"/>
        </w:rPr>
        <w:t xml:space="preserve"> </w:t>
      </w:r>
      <w:r>
        <w:rPr>
          <w:rFonts w:hint="cs" w:ascii="Arial Unicode MS" w:hAnsi="Arial Unicode MS" w:eastAsia="Arial Unicode MS"/>
          <w:rtl/>
          <w:lang w:val="ar-SA"/>
        </w:rPr>
        <w:t>قائمًا</w:t>
      </w:r>
      <w:r>
        <w:rPr>
          <w:rFonts w:ascii="Microsoft Sans Serif" w:hAnsi="Microsoft Sans Serif"/>
          <w:spacing w:val="-1"/>
          <w:rtl/>
          <w:lang w:val="ar-SA"/>
        </w:rPr>
        <w:t xml:space="preserve"> </w:t>
      </w:r>
      <w:r>
        <w:rPr>
          <w:rFonts w:hint="cs" w:ascii="Arial Unicode MS" w:hAnsi="Arial Unicode MS" w:eastAsia="Arial Unicode MS"/>
          <w:rtl/>
          <w:lang w:val="ar-SA"/>
        </w:rPr>
        <w:t>على</w:t>
      </w:r>
      <w:r>
        <w:rPr>
          <w:rFonts w:ascii="Microsoft Sans Serif" w:hAnsi="Microsoft Sans Serif"/>
          <w:spacing w:val="-1"/>
          <w:rtl/>
          <w:lang w:val="ar-SA"/>
        </w:rPr>
        <w:t xml:space="preserve"> </w:t>
      </w:r>
      <w:r>
        <w:rPr>
          <w:rFonts w:hint="cs" w:ascii="Arial Unicode MS" w:hAnsi="Arial Unicode MS" w:eastAsia="Arial Unicode MS"/>
          <w:rtl/>
          <w:lang w:val="ar-SA"/>
        </w:rPr>
        <w:t>دمج</w:t>
      </w:r>
      <w:r>
        <w:rPr>
          <w:rFonts w:ascii="Microsoft Sans Serif" w:hAnsi="Microsoft Sans Serif"/>
          <w:spacing w:val="-1"/>
          <w:rtl/>
          <w:lang w:val="ar-SA"/>
        </w:rPr>
        <w:t xml:space="preserve"> </w:t>
      </w:r>
      <w:r>
        <w:rPr>
          <w:rFonts w:hint="cs" w:ascii="Arial Unicode MS" w:hAnsi="Arial Unicode MS" w:eastAsia="Arial Unicode MS"/>
          <w:rtl/>
          <w:lang w:val="ar-SA"/>
        </w:rPr>
        <w:t>بيانات</w:t>
      </w:r>
      <w:r>
        <w:rPr>
          <w:rFonts w:ascii="Microsoft Sans Serif" w:hAnsi="Microsoft Sans Serif"/>
          <w:spacing w:val="-1"/>
          <w:rtl/>
          <w:lang w:val="ar-SA"/>
        </w:rPr>
        <w:t xml:space="preserve"> </w:t>
      </w:r>
      <w:r>
        <w:rPr>
          <w:rFonts w:hint="cs" w:ascii="Arial Unicode MS" w:hAnsi="Arial Unicode MS" w:eastAsia="Arial Unicode MS"/>
          <w:rtl/>
          <w:lang w:val="ar-SA"/>
        </w:rPr>
        <w:t>من</w:t>
      </w:r>
      <w:r>
        <w:rPr>
          <w:rFonts w:ascii="Microsoft Sans Serif" w:hAnsi="Microsoft Sans Serif"/>
          <w:spacing w:val="-1"/>
          <w:rtl/>
          <w:lang w:val="ar-SA"/>
        </w:rPr>
        <w:t xml:space="preserve"> </w:t>
      </w:r>
      <w:r>
        <w:rPr>
          <w:rFonts w:hint="cs" w:ascii="Arial Unicode MS" w:hAnsi="Arial Unicode MS" w:eastAsia="Arial Unicode MS"/>
          <w:rtl/>
          <w:lang w:val="ar-SA"/>
        </w:rPr>
        <w:t>مجموعات</w:t>
      </w:r>
      <w:r>
        <w:rPr>
          <w:rFonts w:ascii="Microsoft Sans Serif" w:hAnsi="Microsoft Sans Serif"/>
          <w:spacing w:val="-1"/>
          <w:rtl/>
          <w:lang w:val="ar-SA"/>
        </w:rPr>
        <w:t xml:space="preserve"> </w:t>
      </w:r>
      <w:r>
        <w:rPr>
          <w:rFonts w:hint="cs" w:ascii="Arial Unicode MS" w:hAnsi="Arial Unicode MS" w:eastAsia="Arial Unicode MS"/>
          <w:rtl/>
          <w:lang w:val="ar-SA"/>
        </w:rPr>
        <w:t>بيانات</w:t>
      </w:r>
      <w:r>
        <w:rPr>
          <w:rFonts w:ascii="Microsoft Sans Serif" w:hAnsi="Microsoft Sans Serif"/>
          <w:spacing w:val="-1"/>
          <w:rtl/>
          <w:lang w:val="ar-SA"/>
        </w:rPr>
        <w:t xml:space="preserve"> </w:t>
      </w:r>
      <w:r>
        <w:rPr>
          <w:rFonts w:hint="cs" w:ascii="Arial Unicode MS" w:hAnsi="Arial Unicode MS" w:eastAsia="Arial Unicode MS"/>
          <w:rtl/>
          <w:lang w:val="ar-SA"/>
        </w:rPr>
        <w:t>عامة</w:t>
      </w:r>
      <w:r>
        <w:rPr>
          <w:rFonts w:ascii="Microsoft Sans Serif" w:hAnsi="Microsoft Sans Serif"/>
          <w:spacing w:val="-1"/>
          <w:rtl/>
          <w:lang w:val="ar-SA"/>
        </w:rPr>
        <w:t xml:space="preserve"> </w:t>
      </w:r>
      <w:r>
        <w:rPr>
          <w:rFonts w:hint="cs" w:ascii="Arial Unicode MS" w:hAnsi="Arial Unicode MS" w:eastAsia="Arial Unicode MS"/>
          <w:rtl/>
          <w:lang w:val="ar-SA"/>
        </w:rPr>
        <w:t>لواجهات</w:t>
      </w:r>
      <w:r>
        <w:rPr>
          <w:rFonts w:ascii="Microsoft Sans Serif" w:hAnsi="Microsoft Sans Serif"/>
          <w:spacing w:val="-1"/>
          <w:rtl/>
          <w:lang w:val="ar-SA"/>
        </w:rPr>
        <w:t xml:space="preserve"> </w:t>
      </w:r>
      <w:r>
        <w:rPr>
          <w:rFonts w:hint="cs" w:ascii="Arial Unicode MS" w:hAnsi="Arial Unicode MS" w:eastAsia="Arial Unicode MS"/>
          <w:rtl/>
          <w:lang w:val="ar-SA"/>
        </w:rPr>
        <w:t>المستخدم</w:t>
      </w:r>
      <w:r>
        <w:rPr>
          <w:rFonts w:ascii="Microsoft Sans Serif" w:hAnsi="Microsoft Sans Serif"/>
          <w:spacing w:val="-1"/>
          <w:rtl/>
          <w:lang w:val="ar-SA"/>
        </w:rPr>
        <w:t xml:space="preserve"> </w:t>
      </w:r>
      <w:r>
        <w:rPr>
          <w:rFonts w:hint="cs" w:ascii="Arial Unicode MS" w:hAnsi="Arial Unicode MS" w:eastAsia="Arial Unicode MS"/>
          <w:rtl/>
          <w:lang w:val="ar-SA"/>
        </w:rPr>
        <w:t>وسجلات</w:t>
      </w:r>
      <w:r>
        <w:rPr>
          <w:rFonts w:ascii="Microsoft Sans Serif" w:hAnsi="Microsoft Sans Serif"/>
          <w:spacing w:val="-1"/>
          <w:rtl/>
          <w:lang w:val="ar-SA"/>
        </w:rPr>
        <w:t xml:space="preserve"> </w:t>
      </w:r>
      <w:r>
        <w:rPr>
          <w:rFonts w:hint="cs" w:ascii="Arial Unicode MS" w:hAnsi="Arial Unicode MS" w:eastAsia="Arial Unicode MS"/>
          <w:rtl/>
          <w:lang w:val="ar-SA"/>
        </w:rPr>
        <w:t>تفاعل</w:t>
      </w:r>
      <w:r>
        <w:rPr>
          <w:rFonts w:ascii="Microsoft Sans Serif" w:hAnsi="Microsoft Sans Serif"/>
          <w:spacing w:val="-1"/>
          <w:rtl/>
          <w:lang w:val="ar-SA"/>
        </w:rPr>
        <w:t xml:space="preserve"> </w:t>
      </w:r>
      <w:r>
        <w:rPr>
          <w:rFonts w:hint="cs" w:ascii="Arial Unicode MS" w:hAnsi="Arial Unicode MS" w:eastAsia="Arial Unicode MS"/>
          <w:rtl/>
          <w:lang w:val="ar-SA"/>
        </w:rPr>
        <w:t>محاكاة،</w:t>
      </w:r>
      <w:r>
        <w:rPr>
          <w:rFonts w:ascii="Microsoft Sans Serif" w:hAnsi="Microsoft Sans Serif"/>
          <w:spacing w:val="-1"/>
          <w:rtl/>
          <w:lang w:val="ar-SA"/>
        </w:rPr>
        <w:t xml:space="preserve"> </w:t>
      </w:r>
      <w:r>
        <w:rPr>
          <w:rFonts w:hint="cs" w:ascii="Arial Unicode MS" w:hAnsi="Arial Unicode MS" w:eastAsia="Arial Unicode MS"/>
          <w:rtl/>
          <w:lang w:val="ar-SA"/>
        </w:rPr>
        <w:t>ثم</w:t>
      </w:r>
      <w:r>
        <w:rPr>
          <w:rFonts w:ascii="Microsoft Sans Serif" w:hAnsi="Microsoft Sans Serif"/>
          <w:spacing w:val="-1"/>
          <w:rtl/>
          <w:lang w:val="ar-SA"/>
        </w:rPr>
        <w:t xml:space="preserve"> </w:t>
      </w:r>
      <w:r>
        <w:rPr>
          <w:rFonts w:hint="cs" w:ascii="Arial Unicode MS" w:hAnsi="Arial Unicode MS" w:eastAsia="Arial Unicode MS"/>
          <w:rtl/>
          <w:lang w:val="ar-SA"/>
        </w:rPr>
        <w:t>إجراء</w:t>
      </w:r>
      <w:r>
        <w:rPr>
          <w:rFonts w:ascii="Microsoft Sans Serif" w:hAnsi="Microsoft Sans Serif"/>
          <w:rtl/>
          <w:lang w:val="ar-SA"/>
        </w:rPr>
        <w:t xml:space="preserve"> </w:t>
      </w:r>
      <w:r>
        <w:rPr>
          <w:rFonts w:hint="cs" w:ascii="Arial Unicode MS" w:hAnsi="Arial Unicode MS" w:eastAsia="Arial Unicode MS"/>
          <w:rtl/>
          <w:lang w:val="ar-SA"/>
        </w:rPr>
        <w:t>معالجة</w:t>
      </w:r>
      <w:r>
        <w:rPr>
          <w:rFonts w:ascii="Microsoft Sans Serif" w:hAnsi="Microsoft Sans Serif"/>
          <w:spacing w:val="-1"/>
          <w:rtl/>
          <w:lang w:val="ar-SA"/>
        </w:rPr>
        <w:t xml:space="preserve"> </w:t>
      </w:r>
      <w:r>
        <w:rPr>
          <w:rFonts w:hint="cs" w:ascii="Arial Unicode MS" w:hAnsi="Arial Unicode MS" w:eastAsia="Arial Unicode MS"/>
          <w:rtl/>
          <w:lang w:val="ar-SA"/>
        </w:rPr>
        <w:t>مسبقة</w:t>
      </w:r>
      <w:r>
        <w:rPr>
          <w:rFonts w:ascii="Microsoft Sans Serif" w:hAnsi="Microsoft Sans Serif"/>
          <w:spacing w:val="-1"/>
          <w:rtl/>
          <w:lang w:val="ar-SA"/>
        </w:rPr>
        <w:t xml:space="preserve"> </w:t>
      </w:r>
      <w:r>
        <w:rPr>
          <w:rFonts w:hint="cs" w:ascii="Arial Unicode MS" w:hAnsi="Arial Unicode MS" w:eastAsia="Arial Unicode MS"/>
          <w:rtl/>
          <w:lang w:val="ar-SA"/>
        </w:rPr>
        <w:t>للبيانات،</w:t>
      </w:r>
      <w:r>
        <w:rPr>
          <w:rFonts w:ascii="Microsoft Sans Serif" w:hAnsi="Microsoft Sans Serif"/>
          <w:spacing w:val="-1"/>
          <w:rtl/>
          <w:lang w:val="ar-SA"/>
        </w:rPr>
        <w:t xml:space="preserve"> </w:t>
      </w:r>
      <w:r>
        <w:rPr>
          <w:rFonts w:hint="cs" w:ascii="Arial Unicode MS" w:hAnsi="Arial Unicode MS" w:eastAsia="Arial Unicode MS"/>
          <w:rtl/>
          <w:lang w:val="ar-SA"/>
        </w:rPr>
        <w:t>واستخراج</w:t>
      </w:r>
      <w:r>
        <w:rPr>
          <w:rFonts w:ascii="Microsoft Sans Serif" w:hAnsi="Microsoft Sans Serif"/>
          <w:spacing w:val="-1"/>
          <w:rtl/>
          <w:lang w:val="ar-SA"/>
        </w:rPr>
        <w:t xml:space="preserve"> </w:t>
      </w:r>
      <w:r>
        <w:rPr>
          <w:rFonts w:hint="cs" w:ascii="Arial Unicode MS" w:hAnsi="Arial Unicode MS" w:eastAsia="Arial Unicode MS"/>
          <w:rtl/>
          <w:lang w:val="ar-SA"/>
        </w:rPr>
        <w:t>خصائص</w:t>
      </w:r>
      <w:r>
        <w:rPr>
          <w:rFonts w:ascii="Microsoft Sans Serif" w:hAnsi="Microsoft Sans Serif"/>
          <w:spacing w:val="-1"/>
          <w:rtl/>
          <w:lang w:val="ar-SA"/>
        </w:rPr>
        <w:t xml:space="preserve"> </w:t>
      </w:r>
      <w:r>
        <w:rPr>
          <w:rFonts w:hint="cs" w:ascii="Arial Unicode MS" w:hAnsi="Arial Unicode MS" w:eastAsia="Arial Unicode MS"/>
          <w:rtl/>
          <w:lang w:val="ar-SA"/>
        </w:rPr>
        <w:t>بصرية</w:t>
      </w:r>
      <w:r>
        <w:rPr>
          <w:rFonts w:ascii="Microsoft Sans Serif" w:hAnsi="Microsoft Sans Serif"/>
          <w:spacing w:val="-1"/>
          <w:rtl/>
          <w:lang w:val="ar-SA"/>
        </w:rPr>
        <w:t xml:space="preserve"> </w:t>
      </w:r>
      <w:r>
        <w:rPr>
          <w:rFonts w:hint="cs" w:ascii="Arial Unicode MS" w:hAnsi="Arial Unicode MS" w:eastAsia="Arial Unicode MS"/>
          <w:rtl/>
          <w:lang w:val="ar-SA"/>
        </w:rPr>
        <w:t>وتسلسلية،</w:t>
      </w:r>
      <w:r>
        <w:rPr>
          <w:rFonts w:ascii="Microsoft Sans Serif" w:hAnsi="Microsoft Sans Serif"/>
          <w:spacing w:val="-1"/>
          <w:rtl/>
          <w:lang w:val="ar-SA"/>
        </w:rPr>
        <w:t xml:space="preserve"> </w:t>
      </w:r>
      <w:r>
        <w:rPr>
          <w:rFonts w:hint="cs" w:ascii="Arial Unicode MS" w:hAnsi="Arial Unicode MS" w:eastAsia="Arial Unicode MS"/>
          <w:rtl/>
          <w:lang w:val="ar-SA"/>
        </w:rPr>
        <w:t>وتوظيف</w:t>
      </w:r>
      <w:r>
        <w:rPr>
          <w:rFonts w:ascii="Microsoft Sans Serif" w:hAnsi="Microsoft Sans Serif"/>
          <w:spacing w:val="-1"/>
          <w:rtl/>
          <w:lang w:val="ar-SA"/>
        </w:rPr>
        <w:t xml:space="preserve"> </w:t>
      </w:r>
      <w:r>
        <w:rPr>
          <w:rFonts w:hint="cs" w:ascii="Arial Unicode MS" w:hAnsi="Arial Unicode MS" w:eastAsia="Arial Unicode MS"/>
          <w:rtl/>
          <w:lang w:val="ar-SA"/>
        </w:rPr>
        <w:t>وكيل</w:t>
      </w:r>
      <w:r>
        <w:rPr>
          <w:rFonts w:ascii="Microsoft Sans Serif" w:hAnsi="Microsoft Sans Serif"/>
          <w:spacing w:val="-1"/>
          <w:rtl/>
          <w:lang w:val="ar-SA"/>
        </w:rPr>
        <w:t xml:space="preserve"> </w:t>
      </w:r>
      <w:r>
        <w:rPr>
          <w:rFonts w:hint="cs" w:ascii="Arial Unicode MS" w:hAnsi="Arial Unicode MS" w:eastAsia="Arial Unicode MS"/>
          <w:rtl/>
          <w:lang w:val="ar-SA"/>
        </w:rPr>
        <w:t>تعلّم</w:t>
      </w:r>
      <w:r>
        <w:rPr>
          <w:rFonts w:ascii="Microsoft Sans Serif" w:hAnsi="Microsoft Sans Serif"/>
          <w:spacing w:val="-1"/>
          <w:rtl/>
          <w:lang w:val="ar-SA"/>
        </w:rPr>
        <w:t xml:space="preserve"> </w:t>
      </w:r>
      <w:r>
        <w:rPr>
          <w:rFonts w:hint="cs" w:ascii="Arial Unicode MS" w:hAnsi="Arial Unicode MS" w:eastAsia="Arial Unicode MS"/>
          <w:rtl/>
          <w:lang w:val="ar-SA"/>
        </w:rPr>
        <w:t>تعزيزي</w:t>
      </w:r>
      <w:r>
        <w:rPr>
          <w:rFonts w:ascii="Microsoft Sans Serif" w:hAnsi="Microsoft Sans Serif"/>
          <w:spacing w:val="-1"/>
          <w:rtl/>
          <w:lang w:val="ar-SA"/>
        </w:rPr>
        <w:t xml:space="preserve"> </w:t>
      </w:r>
      <w:r>
        <w:rPr>
          <w:rFonts w:hint="cs" w:ascii="Arial Unicode MS" w:hAnsi="Arial Unicode MS" w:eastAsia="Arial Unicode MS"/>
          <w:rtl/>
          <w:lang w:val="ar-SA"/>
        </w:rPr>
        <w:t>لتكييف</w:t>
      </w:r>
      <w:r>
        <w:rPr>
          <w:rFonts w:ascii="Microsoft Sans Serif" w:hAnsi="Microsoft Sans Serif"/>
          <w:spacing w:val="-1"/>
          <w:rtl/>
          <w:lang w:val="ar-SA"/>
        </w:rPr>
        <w:t xml:space="preserve"> </w:t>
      </w:r>
      <w:r>
        <w:rPr>
          <w:rFonts w:hint="cs" w:ascii="Arial Unicode MS" w:hAnsi="Arial Unicode MS" w:eastAsia="Arial Unicode MS"/>
          <w:rtl/>
          <w:lang w:val="ar-SA"/>
        </w:rPr>
        <w:t>عناصر</w:t>
      </w:r>
      <w:r>
        <w:rPr>
          <w:rFonts w:ascii="Microsoft Sans Serif" w:hAnsi="Microsoft Sans Serif"/>
          <w:spacing w:val="-1"/>
          <w:rtl/>
          <w:lang w:val="ar-SA"/>
        </w:rPr>
        <w:t xml:space="preserve"> </w:t>
      </w:r>
      <w:r>
        <w:rPr>
          <w:rFonts w:hint="cs" w:ascii="Arial Unicode MS" w:hAnsi="Arial Unicode MS" w:eastAsia="Arial Unicode MS"/>
          <w:rtl/>
          <w:lang w:val="ar-SA"/>
        </w:rPr>
        <w:t>الواجهة</w:t>
      </w:r>
      <w:r>
        <w:rPr>
          <w:rFonts w:ascii="Microsoft Sans Serif" w:hAnsi="Microsoft Sans Serif"/>
          <w:spacing w:val="-1"/>
          <w:rtl/>
          <w:lang w:val="ar-SA"/>
        </w:rPr>
        <w:t xml:space="preserve"> </w:t>
      </w:r>
      <w:r>
        <w:rPr>
          <w:rFonts w:hint="cs" w:ascii="Arial Unicode MS" w:hAnsi="Arial Unicode MS" w:eastAsia="Arial Unicode MS"/>
          <w:rtl/>
          <w:lang w:val="ar-SA"/>
        </w:rPr>
        <w:t>بصورة</w:t>
      </w:r>
      <w:r>
        <w:rPr>
          <w:rFonts w:ascii="Microsoft Sans Serif" w:hAnsi="Microsoft Sans Serif"/>
          <w:spacing w:val="-1"/>
          <w:rtl/>
          <w:lang w:val="ar-SA"/>
        </w:rPr>
        <w:t xml:space="preserve"> </w:t>
      </w:r>
      <w:r>
        <w:rPr>
          <w:rFonts w:hint="cs" w:ascii="Arial Unicode MS" w:hAnsi="Arial Unicode MS" w:eastAsia="Arial Unicode MS"/>
          <w:rtl/>
          <w:lang w:val="ar-SA"/>
        </w:rPr>
        <w:t>ديناميكية</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كما</w:t>
      </w:r>
      <w:r>
        <w:rPr>
          <w:rFonts w:ascii="Microsoft Sans Serif" w:hAnsi="Microsoft Sans Serif"/>
          <w:spacing w:val="-1"/>
          <w:rtl/>
          <w:lang w:val="ar-SA"/>
        </w:rPr>
        <w:t xml:space="preserve"> </w:t>
      </w:r>
      <w:r>
        <w:rPr>
          <w:rFonts w:hint="cs" w:ascii="Arial Unicode MS" w:hAnsi="Arial Unicode MS" w:eastAsia="Arial Unicode MS"/>
          <w:rtl/>
          <w:lang w:val="ar-SA"/>
        </w:rPr>
        <w:t>جرى</w:t>
      </w:r>
      <w:r>
        <w:rPr>
          <w:rFonts w:ascii="Microsoft Sans Serif" w:hAnsi="Microsoft Sans Serif"/>
          <w:spacing w:val="-1"/>
          <w:rtl/>
          <w:lang w:val="ar-SA"/>
        </w:rPr>
        <w:t xml:space="preserve"> </w:t>
      </w:r>
      <w:r>
        <w:rPr>
          <w:rFonts w:hint="cs" w:ascii="Arial Unicode MS" w:hAnsi="Arial Unicode MS" w:eastAsia="Arial Unicode MS"/>
          <w:rtl/>
          <w:lang w:val="ar-SA"/>
        </w:rPr>
        <w:t>تقييم</w:t>
      </w:r>
      <w:r>
        <w:rPr>
          <w:rFonts w:ascii="Microsoft Sans Serif" w:hAnsi="Microsoft Sans Serif"/>
          <w:spacing w:val="-1"/>
          <w:rtl/>
          <w:lang w:val="ar-SA"/>
        </w:rPr>
        <w:t xml:space="preserve"> </w:t>
      </w:r>
      <w:r>
        <w:rPr>
          <w:rFonts w:hint="cs" w:ascii="Arial Unicode MS" w:hAnsi="Arial Unicode MS" w:eastAsia="Arial Unicode MS"/>
          <w:rtl/>
          <w:lang w:val="ar-SA"/>
        </w:rPr>
        <w:t>النموذج</w:t>
      </w:r>
      <w:r>
        <w:rPr>
          <w:rFonts w:ascii="Microsoft Sans Serif" w:hAnsi="Microsoft Sans Serif"/>
          <w:spacing w:val="-1"/>
          <w:rtl/>
          <w:lang w:val="ar-SA"/>
        </w:rPr>
        <w:t xml:space="preserve"> </w:t>
      </w:r>
      <w:r>
        <w:rPr>
          <w:rFonts w:hint="cs" w:ascii="Arial Unicode MS" w:hAnsi="Arial Unicode MS" w:eastAsia="Arial Unicode MS"/>
          <w:rtl/>
          <w:lang w:val="ar-SA"/>
        </w:rPr>
        <w:t>باستخدام</w:t>
      </w:r>
      <w:r>
        <w:rPr>
          <w:rFonts w:ascii="Microsoft Sans Serif" w:hAnsi="Microsoft Sans Serif"/>
          <w:spacing w:val="-1"/>
          <w:rtl/>
          <w:lang w:val="ar-SA"/>
        </w:rPr>
        <w:t xml:space="preserve"> </w:t>
      </w:r>
      <w:r>
        <w:rPr>
          <w:rFonts w:hint="cs" w:ascii="Arial Unicode MS" w:hAnsi="Arial Unicode MS" w:eastAsia="Arial Unicode MS"/>
          <w:rtl/>
          <w:lang w:val="ar-SA"/>
        </w:rPr>
        <w:t>مؤشرات</w:t>
      </w:r>
      <w:r>
        <w:rPr>
          <w:rFonts w:ascii="Microsoft Sans Serif" w:hAnsi="Microsoft Sans Serif"/>
          <w:spacing w:val="-1"/>
          <w:rtl/>
          <w:lang w:val="ar-SA"/>
        </w:rPr>
        <w:t xml:space="preserve"> </w:t>
      </w:r>
      <w:r>
        <w:rPr>
          <w:rFonts w:hint="cs" w:ascii="Arial Unicode MS" w:hAnsi="Arial Unicode MS" w:eastAsia="Arial Unicode MS"/>
          <w:rtl/>
          <w:lang w:val="ar-SA"/>
        </w:rPr>
        <w:t>تعلم</w:t>
      </w:r>
      <w:r>
        <w:rPr>
          <w:rFonts w:ascii="Microsoft Sans Serif" w:hAnsi="Microsoft Sans Serif"/>
          <w:spacing w:val="-1"/>
          <w:rtl/>
          <w:lang w:val="ar-SA"/>
        </w:rPr>
        <w:t xml:space="preserve"> </w:t>
      </w:r>
      <w:r>
        <w:rPr>
          <w:rFonts w:hint="cs" w:ascii="Arial Unicode MS" w:hAnsi="Arial Unicode MS" w:eastAsia="Arial Unicode MS"/>
          <w:rtl/>
          <w:lang w:val="ar-SA"/>
        </w:rPr>
        <w:t>الآلة</w:t>
      </w:r>
      <w:r>
        <w:rPr>
          <w:rFonts w:ascii="Microsoft Sans Serif" w:hAnsi="Microsoft Sans Serif"/>
          <w:spacing w:val="-1"/>
          <w:rtl/>
          <w:lang w:val="ar-SA"/>
        </w:rPr>
        <w:t xml:space="preserve"> </w:t>
      </w:r>
      <w:r>
        <w:rPr>
          <w:rFonts w:hint="cs" w:ascii="Arial Unicode MS" w:hAnsi="Arial Unicode MS" w:eastAsia="Arial Unicode MS"/>
          <w:rtl/>
          <w:lang w:val="ar-SA"/>
        </w:rPr>
        <w:t>ومقاييس</w:t>
      </w:r>
      <w:r>
        <w:rPr>
          <w:rFonts w:ascii="Microsoft Sans Serif" w:hAnsi="Microsoft Sans Serif"/>
          <w:spacing w:val="-1"/>
          <w:rtl/>
          <w:lang w:val="ar-SA"/>
        </w:rPr>
        <w:t xml:space="preserve"> </w:t>
      </w:r>
      <w:r>
        <w:rPr>
          <w:rFonts w:hint="cs" w:ascii="Arial Unicode MS" w:hAnsi="Arial Unicode MS" w:eastAsia="Arial Unicode MS"/>
          <w:rtl/>
          <w:lang w:val="ar-SA"/>
        </w:rPr>
        <w:t>قابلية</w:t>
      </w:r>
      <w:r>
        <w:rPr>
          <w:rFonts w:ascii="Microsoft Sans Serif" w:hAnsi="Microsoft Sans Serif"/>
          <w:spacing w:val="-1"/>
          <w:rtl/>
          <w:lang w:val="ar-SA"/>
        </w:rPr>
        <w:t xml:space="preserve"> </w:t>
      </w:r>
      <w:r>
        <w:rPr>
          <w:rFonts w:hint="cs" w:ascii="Arial Unicode MS" w:hAnsi="Arial Unicode MS" w:eastAsia="Arial Unicode MS"/>
          <w:rtl/>
          <w:lang w:val="ar-SA"/>
        </w:rPr>
        <w:t>الاستخدام</w:t>
      </w:r>
      <w:r>
        <w:rPr>
          <w:rFonts w:ascii="Microsoft Sans Serif" w:hAnsi="Microsoft Sans Serif"/>
          <w:spacing w:val="-1"/>
          <w:rtl/>
          <w:lang w:val="ar-SA"/>
        </w:rPr>
        <w:t xml:space="preserve"> </w:t>
      </w:r>
      <w:r>
        <w:rPr>
          <w:rFonts w:hint="cs" w:ascii="Arial Unicode MS" w:hAnsi="Arial Unicode MS" w:eastAsia="Arial Unicode MS"/>
          <w:rtl/>
          <w:lang w:val="ar-SA"/>
        </w:rPr>
        <w:t>وعبء</w:t>
      </w:r>
      <w:r>
        <w:rPr>
          <w:rFonts w:ascii="Microsoft Sans Serif" w:hAnsi="Microsoft Sans Serif"/>
          <w:spacing w:val="-1"/>
          <w:rtl/>
          <w:lang w:val="ar-SA"/>
        </w:rPr>
        <w:t xml:space="preserve"> </w:t>
      </w:r>
      <w:r>
        <w:rPr>
          <w:rFonts w:hint="cs" w:ascii="Arial Unicode MS" w:hAnsi="Arial Unicode MS" w:eastAsia="Arial Unicode MS"/>
          <w:rtl/>
          <w:lang w:val="ar-SA"/>
        </w:rPr>
        <w:t>العمل،</w:t>
      </w:r>
      <w:r>
        <w:rPr>
          <w:rFonts w:ascii="Microsoft Sans Serif" w:hAnsi="Microsoft Sans Serif"/>
          <w:spacing w:val="-1"/>
          <w:rtl/>
          <w:lang w:val="ar-SA"/>
        </w:rPr>
        <w:t xml:space="preserve"> </w:t>
      </w:r>
      <w:r>
        <w:rPr>
          <w:rFonts w:hint="cs" w:ascii="Arial Unicode MS" w:hAnsi="Arial Unicode MS" w:eastAsia="Arial Unicode MS"/>
          <w:rtl/>
          <w:lang w:val="ar-SA"/>
        </w:rPr>
        <w:t>بالإضافة</w:t>
      </w:r>
      <w:r>
        <w:rPr>
          <w:rFonts w:ascii="Microsoft Sans Serif" w:hAnsi="Microsoft Sans Serif"/>
          <w:spacing w:val="-1"/>
          <w:rtl/>
          <w:lang w:val="ar-SA"/>
        </w:rPr>
        <w:t xml:space="preserve"> </w:t>
      </w:r>
      <w:r>
        <w:rPr>
          <w:rFonts w:hint="cs" w:ascii="Arial Unicode MS" w:hAnsi="Arial Unicode MS" w:eastAsia="Arial Unicode MS"/>
          <w:rtl/>
          <w:lang w:val="ar-SA"/>
        </w:rPr>
        <w:t>إلى</w:t>
      </w:r>
      <w:r>
        <w:rPr>
          <w:rFonts w:ascii="Microsoft Sans Serif" w:hAnsi="Microsoft Sans Serif"/>
          <w:spacing w:val="-1"/>
          <w:rtl/>
          <w:lang w:val="ar-SA"/>
        </w:rPr>
        <w:t xml:space="preserve"> </w:t>
      </w:r>
      <w:r>
        <w:rPr>
          <w:rFonts w:hint="cs" w:ascii="Arial Unicode MS" w:hAnsi="Arial Unicode MS" w:eastAsia="Arial Unicode MS"/>
          <w:rtl/>
          <w:lang w:val="ar-SA"/>
        </w:rPr>
        <w:t>دراسة</w:t>
      </w:r>
      <w:r>
        <w:rPr>
          <w:rFonts w:ascii="Microsoft Sans Serif" w:hAnsi="Microsoft Sans Serif"/>
          <w:rtl/>
          <w:lang w:val="ar-SA"/>
        </w:rPr>
        <w:t xml:space="preserve"> </w:t>
      </w:r>
      <w:r>
        <w:rPr>
          <w:rFonts w:hint="cs" w:ascii="Arial Unicode MS" w:hAnsi="Arial Unicode MS" w:eastAsia="Arial Unicode MS"/>
          <w:rtl/>
          <w:lang w:val="ar-SA"/>
        </w:rPr>
        <w:t>مستخدمين</w:t>
      </w:r>
      <w:r>
        <w:rPr>
          <w:rFonts w:ascii="Microsoft Sans Serif" w:hAnsi="Microsoft Sans Serif"/>
          <w:spacing w:val="-1"/>
          <w:rtl/>
          <w:lang w:val="ar-SA"/>
        </w:rPr>
        <w:t xml:space="preserve"> </w:t>
      </w:r>
      <w:r>
        <w:rPr>
          <w:rFonts w:hint="cs" w:ascii="Arial Unicode MS" w:hAnsi="Arial Unicode MS" w:eastAsia="Arial Unicode MS"/>
          <w:rtl/>
          <w:lang w:val="ar-SA"/>
        </w:rPr>
        <w:t>وتحليل</w:t>
      </w:r>
      <w:r>
        <w:rPr>
          <w:rFonts w:ascii="Microsoft Sans Serif" w:hAnsi="Microsoft Sans Serif"/>
          <w:spacing w:val="-1"/>
          <w:rtl/>
          <w:lang w:val="ar-SA"/>
        </w:rPr>
        <w:t xml:space="preserve"> </w:t>
      </w:r>
      <w:r>
        <w:rPr>
          <w:rFonts w:hint="cs" w:ascii="Arial Unicode MS" w:hAnsi="Arial Unicode MS" w:eastAsia="Arial Unicode MS"/>
          <w:rtl/>
          <w:lang w:val="ar-SA"/>
        </w:rPr>
        <w:t>إحصائي</w:t>
      </w:r>
      <w:r>
        <w:rPr>
          <w:rFonts w:ascii="Microsoft Sans Serif" w:hAnsi="Microsoft Sans Serif"/>
          <w:spacing w:val="-1"/>
          <w:rtl/>
          <w:lang w:val="ar-SA"/>
        </w:rPr>
        <w:t xml:space="preserve"> </w:t>
      </w:r>
      <w:r>
        <w:rPr>
          <w:rFonts w:hint="cs" w:ascii="Arial Unicode MS" w:hAnsi="Arial Unicode MS" w:eastAsia="Arial Unicode MS"/>
          <w:rtl/>
          <w:lang w:val="ar-SA"/>
        </w:rPr>
        <w:t>للنتائج</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النتائج</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أظهرت</w:t>
      </w:r>
      <w:r>
        <w:rPr>
          <w:rFonts w:ascii="Microsoft Sans Serif" w:hAnsi="Microsoft Sans Serif"/>
          <w:spacing w:val="-1"/>
          <w:rtl/>
          <w:lang w:val="ar-SA"/>
        </w:rPr>
        <w:t xml:space="preserve"> </w:t>
      </w:r>
      <w:r>
        <w:rPr>
          <w:rFonts w:hint="cs" w:ascii="Arial Unicode MS" w:hAnsi="Arial Unicode MS" w:eastAsia="Arial Unicode MS"/>
          <w:rtl/>
          <w:lang w:val="ar-SA"/>
        </w:rPr>
        <w:t>النتائج</w:t>
      </w:r>
      <w:r>
        <w:rPr>
          <w:rFonts w:ascii="Microsoft Sans Serif" w:hAnsi="Microsoft Sans Serif"/>
          <w:spacing w:val="-1"/>
          <w:rtl/>
          <w:lang w:val="ar-SA"/>
        </w:rPr>
        <w:t xml:space="preserve"> </w:t>
      </w:r>
      <w:r>
        <w:rPr>
          <w:rFonts w:hint="cs" w:ascii="Arial Unicode MS" w:hAnsi="Arial Unicode MS" w:eastAsia="Arial Unicode MS"/>
          <w:rtl/>
          <w:lang w:val="ar-SA"/>
        </w:rPr>
        <w:t>أن</w:t>
      </w:r>
      <w:r>
        <w:rPr>
          <w:rFonts w:ascii="Microsoft Sans Serif" w:hAnsi="Microsoft Sans Serif"/>
          <w:spacing w:val="-1"/>
          <w:rtl/>
          <w:lang w:val="ar-SA"/>
        </w:rPr>
        <w:t xml:space="preserve"> </w:t>
      </w:r>
      <w:r>
        <w:rPr>
          <w:rFonts w:hint="cs" w:ascii="Arial Unicode MS" w:hAnsi="Arial Unicode MS" w:eastAsia="Arial Unicode MS"/>
          <w:rtl/>
          <w:lang w:val="ar-SA"/>
        </w:rPr>
        <w:t>الإطار</w:t>
      </w:r>
      <w:r>
        <w:rPr>
          <w:rFonts w:ascii="Microsoft Sans Serif" w:hAnsi="Microsoft Sans Serif"/>
          <w:spacing w:val="-1"/>
          <w:rtl/>
          <w:lang w:val="ar-SA"/>
        </w:rPr>
        <w:t xml:space="preserve"> </w:t>
      </w:r>
      <w:r>
        <w:rPr>
          <w:rFonts w:hint="cs" w:ascii="Arial Unicode MS" w:hAnsi="Arial Unicode MS" w:eastAsia="Arial Unicode MS"/>
          <w:rtl/>
          <w:lang w:val="ar-SA"/>
        </w:rPr>
        <w:t>المقترح</w:t>
      </w:r>
      <w:r>
        <w:rPr>
          <w:rFonts w:ascii="Microsoft Sans Serif" w:hAnsi="Microsoft Sans Serif"/>
          <w:spacing w:val="-1"/>
          <w:rtl/>
          <w:lang w:val="ar-SA"/>
        </w:rPr>
        <w:t xml:space="preserve"> </w:t>
      </w:r>
      <w:r>
        <w:rPr>
          <w:rFonts w:hint="cs" w:ascii="Arial Unicode MS" w:hAnsi="Arial Unicode MS" w:eastAsia="Arial Unicode MS"/>
          <w:rtl/>
          <w:lang w:val="ar-SA"/>
        </w:rPr>
        <w:t>حقق</w:t>
      </w:r>
      <w:r>
        <w:rPr>
          <w:rFonts w:ascii="Microsoft Sans Serif" w:hAnsi="Microsoft Sans Serif"/>
          <w:spacing w:val="-1"/>
          <w:rtl/>
          <w:lang w:val="ar-SA"/>
        </w:rPr>
        <w:t xml:space="preserve"> </w:t>
      </w:r>
      <w:r>
        <w:rPr>
          <w:rFonts w:hint="cs" w:ascii="Arial Unicode MS" w:hAnsi="Arial Unicode MS" w:eastAsia="Arial Unicode MS"/>
          <w:rtl/>
          <w:lang w:val="ar-SA"/>
        </w:rPr>
        <w:t>أداءً</w:t>
      </w:r>
      <w:r>
        <w:rPr>
          <w:rFonts w:ascii="Microsoft Sans Serif" w:hAnsi="Microsoft Sans Serif"/>
          <w:spacing w:val="-1"/>
          <w:rtl/>
          <w:lang w:val="ar-SA"/>
        </w:rPr>
        <w:t xml:space="preserve"> </w:t>
      </w:r>
      <w:r>
        <w:rPr>
          <w:rFonts w:hint="cs" w:ascii="Arial Unicode MS" w:hAnsi="Arial Unicode MS" w:eastAsia="Arial Unicode MS"/>
          <w:rtl/>
          <w:lang w:val="ar-SA"/>
        </w:rPr>
        <w:t>متقدمًا</w:t>
      </w:r>
      <w:r>
        <w:rPr>
          <w:rFonts w:ascii="Microsoft Sans Serif" w:hAnsi="Microsoft Sans Serif"/>
          <w:spacing w:val="-1"/>
          <w:rtl/>
          <w:lang w:val="ar-SA"/>
        </w:rPr>
        <w:t xml:space="preserve"> </w:t>
      </w:r>
      <w:r>
        <w:rPr>
          <w:rFonts w:hint="cs" w:ascii="Arial Unicode MS" w:hAnsi="Arial Unicode MS" w:eastAsia="Arial Unicode MS"/>
          <w:rtl/>
          <w:lang w:val="ar-SA"/>
        </w:rPr>
        <w:t>مقارنة</w:t>
      </w:r>
      <w:r>
        <w:rPr>
          <w:rFonts w:ascii="Microsoft Sans Serif" w:hAnsi="Microsoft Sans Serif"/>
          <w:spacing w:val="-1"/>
          <w:rtl/>
          <w:lang w:val="ar-SA"/>
        </w:rPr>
        <w:t xml:space="preserve"> </w:t>
      </w:r>
      <w:r>
        <w:rPr>
          <w:rFonts w:hint="cs" w:ascii="Arial Unicode MS" w:hAnsi="Arial Unicode MS" w:eastAsia="Arial Unicode MS"/>
          <w:rtl/>
          <w:lang w:val="ar-SA"/>
        </w:rPr>
        <w:t>بالواجهات</w:t>
      </w:r>
      <w:r>
        <w:rPr>
          <w:rFonts w:ascii="Microsoft Sans Serif" w:hAnsi="Microsoft Sans Serif"/>
          <w:spacing w:val="-1"/>
          <w:rtl/>
          <w:lang w:val="ar-SA"/>
        </w:rPr>
        <w:t xml:space="preserve"> </w:t>
      </w:r>
      <w:r>
        <w:rPr>
          <w:rFonts w:hint="cs" w:ascii="Arial Unicode MS" w:hAnsi="Arial Unicode MS" w:eastAsia="Arial Unicode MS"/>
          <w:rtl/>
          <w:lang w:val="ar-SA"/>
        </w:rPr>
        <w:t>الثابتة</w:t>
      </w:r>
      <w:r>
        <w:rPr>
          <w:rFonts w:ascii="Microsoft Sans Serif" w:hAnsi="Microsoft Sans Serif"/>
          <w:rtl/>
          <w:lang w:val="ar-SA"/>
        </w:rPr>
        <w:t xml:space="preserve"> </w:t>
      </w:r>
      <w:r>
        <w:rPr>
          <w:rFonts w:hint="cs" w:ascii="Arial Unicode MS" w:hAnsi="Arial Unicode MS" w:eastAsia="Arial Unicode MS"/>
          <w:rtl/>
          <w:lang w:val="ar-SA"/>
        </w:rPr>
        <w:t>والبدائل</w:t>
      </w:r>
      <w:r>
        <w:rPr>
          <w:rFonts w:ascii="Microsoft Sans Serif" w:hAnsi="Microsoft Sans Serif"/>
          <w:spacing w:val="-1"/>
          <w:rtl/>
          <w:lang w:val="ar-SA"/>
        </w:rPr>
        <w:t xml:space="preserve"> </w:t>
      </w:r>
      <w:r>
        <w:rPr>
          <w:rFonts w:hint="cs" w:ascii="Arial Unicode MS" w:hAnsi="Arial Unicode MS" w:eastAsia="Arial Unicode MS"/>
          <w:rtl/>
          <w:lang w:val="ar-SA"/>
        </w:rPr>
        <w:t>الأخرى،</w:t>
      </w:r>
      <w:r>
        <w:rPr>
          <w:rFonts w:ascii="Microsoft Sans Serif" w:hAnsi="Microsoft Sans Serif"/>
          <w:spacing w:val="-1"/>
          <w:rtl/>
          <w:lang w:val="ar-SA"/>
        </w:rPr>
        <w:t xml:space="preserve"> </w:t>
      </w:r>
      <w:r>
        <w:rPr>
          <w:rFonts w:hint="cs" w:ascii="Arial Unicode MS" w:hAnsi="Arial Unicode MS" w:eastAsia="Arial Unicode MS"/>
          <w:rtl/>
          <w:lang w:val="ar-SA"/>
        </w:rPr>
        <w:t>حيث</w:t>
      </w:r>
      <w:r>
        <w:rPr>
          <w:rFonts w:ascii="Microsoft Sans Serif" w:hAnsi="Microsoft Sans Serif"/>
          <w:spacing w:val="-1"/>
          <w:rtl/>
          <w:lang w:val="ar-SA"/>
        </w:rPr>
        <w:t xml:space="preserve"> </w:t>
      </w:r>
      <w:r>
        <w:rPr>
          <w:rFonts w:hint="cs" w:ascii="Arial Unicode MS" w:hAnsi="Arial Unicode MS" w:eastAsia="Arial Unicode MS"/>
          <w:rtl/>
          <w:lang w:val="ar-SA"/>
        </w:rPr>
        <w:t>بلغ</w:t>
      </w:r>
      <w:r>
        <w:rPr>
          <w:rFonts w:ascii="Microsoft Sans Serif" w:hAnsi="Microsoft Sans Serif"/>
          <w:spacing w:val="-1"/>
          <w:rtl/>
          <w:lang w:val="ar-SA"/>
        </w:rPr>
        <w:t xml:space="preserve"> </w:t>
      </w:r>
      <w:r>
        <w:rPr>
          <w:rFonts w:hint="cs" w:ascii="Arial Unicode MS" w:hAnsi="Arial Unicode MS" w:eastAsia="Arial Unicode MS"/>
          <w:rtl/>
          <w:lang w:val="ar-SA"/>
        </w:rPr>
        <w:t>الأداء</w:t>
      </w:r>
      <w:r>
        <w:rPr>
          <w:rFonts w:ascii="Microsoft Sans Serif" w:hAnsi="Microsoft Sans Serif"/>
          <w:spacing w:val="-1"/>
          <w:rtl/>
          <w:lang w:val="ar-SA"/>
        </w:rPr>
        <w:t xml:space="preserve"> </w:t>
      </w:r>
      <w:r>
        <w:rPr>
          <w:rFonts w:hint="cs" w:ascii="Arial Unicode MS" w:hAnsi="Arial Unicode MS" w:eastAsia="Arial Unicode MS"/>
          <w:rtl/>
          <w:lang w:val="ar-SA"/>
        </w:rPr>
        <w:t>الكلي</w:t>
      </w:r>
      <w:r>
        <w:rPr>
          <w:rFonts w:ascii="Microsoft Sans Serif" w:hAnsi="Microsoft Sans Serif"/>
          <w:spacing w:val="-1"/>
          <w:rtl/>
          <w:lang w:val="ar-SA"/>
        </w:rPr>
        <w:t xml:space="preserve"> </w:t>
      </w:r>
      <w:r>
        <w:rPr>
          <w:rFonts w:ascii="Microsoft Sans Serif" w:hAnsi="Microsoft Sans Serif"/>
        </w:rPr>
        <w:t>91.2</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من</w:t>
      </w:r>
      <w:r>
        <w:rPr>
          <w:rFonts w:ascii="Microsoft Sans Serif" w:hAnsi="Microsoft Sans Serif"/>
          <w:spacing w:val="-1"/>
          <w:rtl/>
          <w:lang w:val="ar-SA"/>
        </w:rPr>
        <w:t xml:space="preserve"> </w:t>
      </w:r>
      <w:r>
        <w:rPr>
          <w:rFonts w:hint="cs" w:ascii="Arial Unicode MS" w:hAnsi="Arial Unicode MS" w:eastAsia="Arial Unicode MS"/>
          <w:rtl/>
          <w:lang w:val="ar-SA"/>
        </w:rPr>
        <w:t>حيث</w:t>
      </w:r>
      <w:r>
        <w:rPr>
          <w:rFonts w:ascii="Microsoft Sans Serif" w:hAnsi="Microsoft Sans Serif"/>
          <w:spacing w:val="-1"/>
          <w:rtl/>
          <w:lang w:val="ar-SA"/>
        </w:rPr>
        <w:t xml:space="preserve"> </w:t>
      </w:r>
      <w:r>
        <w:rPr>
          <w:rFonts w:hint="cs" w:ascii="Arial Unicode MS" w:hAnsi="Arial Unicode MS" w:eastAsia="Arial Unicode MS"/>
          <w:rtl/>
          <w:lang w:val="ar-SA"/>
        </w:rPr>
        <w:t>الدقة،</w:t>
      </w:r>
      <w:r>
        <w:rPr>
          <w:rFonts w:ascii="Microsoft Sans Serif" w:hAnsi="Microsoft Sans Serif"/>
          <w:spacing w:val="-1"/>
          <w:rtl/>
          <w:lang w:val="ar-SA"/>
        </w:rPr>
        <w:t xml:space="preserve"> </w:t>
      </w:r>
      <w:r>
        <w:rPr>
          <w:rFonts w:hint="cs" w:ascii="Arial Unicode MS" w:hAnsi="Arial Unicode MS" w:eastAsia="Arial Unicode MS"/>
          <w:rtl/>
          <w:lang w:val="ar-SA"/>
        </w:rPr>
        <w:t>مع</w:t>
      </w:r>
      <w:r>
        <w:rPr>
          <w:rFonts w:ascii="Microsoft Sans Serif" w:hAnsi="Microsoft Sans Serif"/>
          <w:spacing w:val="-1"/>
          <w:rtl/>
          <w:lang w:val="ar-SA"/>
        </w:rPr>
        <w:t xml:space="preserve"> </w:t>
      </w:r>
      <w:r>
        <w:rPr>
          <w:rFonts w:hint="cs" w:ascii="Arial Unicode MS" w:hAnsi="Arial Unicode MS" w:eastAsia="Arial Unicode MS"/>
          <w:rtl/>
          <w:lang w:val="ar-SA"/>
        </w:rPr>
        <w:t>خفض</w:t>
      </w:r>
      <w:r>
        <w:rPr>
          <w:rFonts w:ascii="Microsoft Sans Serif" w:hAnsi="Microsoft Sans Serif"/>
          <w:spacing w:val="-1"/>
          <w:rtl/>
          <w:lang w:val="ar-SA"/>
        </w:rPr>
        <w:t xml:space="preserve"> </w:t>
      </w:r>
      <w:r>
        <w:rPr>
          <w:rFonts w:hint="cs" w:ascii="Arial Unicode MS" w:hAnsi="Arial Unicode MS" w:eastAsia="Arial Unicode MS"/>
          <w:rtl/>
          <w:lang w:val="ar-SA"/>
        </w:rPr>
        <w:t>زمن</w:t>
      </w:r>
      <w:r>
        <w:rPr>
          <w:rFonts w:ascii="Microsoft Sans Serif" w:hAnsi="Microsoft Sans Serif"/>
          <w:spacing w:val="-1"/>
          <w:rtl/>
          <w:lang w:val="ar-SA"/>
        </w:rPr>
        <w:t xml:space="preserve"> </w:t>
      </w:r>
      <w:r>
        <w:rPr>
          <w:rFonts w:hint="cs" w:ascii="Arial Unicode MS" w:hAnsi="Arial Unicode MS" w:eastAsia="Arial Unicode MS"/>
          <w:rtl/>
          <w:lang w:val="ar-SA"/>
        </w:rPr>
        <w:t>إنجاز</w:t>
      </w:r>
      <w:r>
        <w:rPr>
          <w:rFonts w:ascii="Microsoft Sans Serif" w:hAnsi="Microsoft Sans Serif"/>
          <w:spacing w:val="-1"/>
          <w:rtl/>
          <w:lang w:val="ar-SA"/>
        </w:rPr>
        <w:t xml:space="preserve"> </w:t>
      </w:r>
      <w:r>
        <w:rPr>
          <w:rFonts w:hint="cs" w:ascii="Arial Unicode MS" w:hAnsi="Arial Unicode MS" w:eastAsia="Arial Unicode MS"/>
          <w:rtl/>
          <w:lang w:val="ar-SA"/>
        </w:rPr>
        <w:t>المهام</w:t>
      </w:r>
      <w:r>
        <w:rPr>
          <w:rFonts w:ascii="Microsoft Sans Serif" w:hAnsi="Microsoft Sans Serif"/>
          <w:spacing w:val="-1"/>
          <w:rtl/>
          <w:lang w:val="ar-SA"/>
        </w:rPr>
        <w:t xml:space="preserve"> </w:t>
      </w:r>
      <w:r>
        <w:rPr>
          <w:rFonts w:hint="cs" w:ascii="Arial Unicode MS" w:hAnsi="Arial Unicode MS" w:eastAsia="Arial Unicode MS"/>
          <w:rtl/>
          <w:lang w:val="ar-SA"/>
        </w:rPr>
        <w:t>بنسبة</w:t>
      </w:r>
      <w:r>
        <w:rPr>
          <w:rFonts w:ascii="Microsoft Sans Serif" w:hAnsi="Microsoft Sans Serif"/>
          <w:spacing w:val="-1"/>
          <w:rtl/>
          <w:lang w:val="ar-SA"/>
        </w:rPr>
        <w:t xml:space="preserve"> </w:t>
      </w:r>
      <w:r>
        <w:rPr>
          <w:rFonts w:ascii="Microsoft Sans Serif" w:hAnsi="Microsoft Sans Serif"/>
        </w:rPr>
        <w:t>%23.8</w:t>
      </w:r>
      <w:r>
        <w:rPr>
          <w:rFonts w:hint="cs" w:ascii="Arial Unicode MS" w:hAnsi="Arial Unicode MS" w:eastAsia="Arial Unicode MS"/>
          <w:rtl/>
          <w:lang w:val="ar-SA"/>
        </w:rPr>
        <w:t>،</w:t>
      </w:r>
      <w:r>
        <w:rPr>
          <w:rFonts w:ascii="Microsoft Sans Serif" w:hAnsi="Microsoft Sans Serif"/>
          <w:spacing w:val="-1"/>
          <w:rtl/>
          <w:lang w:val="ar-SA"/>
        </w:rPr>
        <w:t xml:space="preserve"> </w:t>
      </w:r>
      <w:r>
        <w:rPr>
          <w:rFonts w:hint="cs" w:ascii="Arial Unicode MS" w:hAnsi="Arial Unicode MS" w:eastAsia="Arial Unicode MS"/>
          <w:rtl/>
          <w:lang w:val="ar-SA"/>
        </w:rPr>
        <w:t>وتقليل</w:t>
      </w:r>
      <w:r>
        <w:rPr>
          <w:rFonts w:ascii="Microsoft Sans Serif" w:hAnsi="Microsoft Sans Serif"/>
          <w:spacing w:val="-1"/>
          <w:rtl/>
          <w:lang w:val="ar-SA"/>
        </w:rPr>
        <w:t xml:space="preserve"> </w:t>
      </w:r>
      <w:r>
        <w:rPr>
          <w:rFonts w:hint="cs" w:ascii="Arial Unicode MS" w:hAnsi="Arial Unicode MS" w:eastAsia="Arial Unicode MS"/>
          <w:rtl/>
          <w:lang w:val="ar-SA"/>
        </w:rPr>
        <w:t>معدل</w:t>
      </w:r>
      <w:r>
        <w:rPr>
          <w:rFonts w:ascii="Microsoft Sans Serif" w:hAnsi="Microsoft Sans Serif"/>
          <w:rtl/>
          <w:lang w:val="ar-SA"/>
        </w:rPr>
        <w:t xml:space="preserve"> </w:t>
      </w:r>
      <w:r>
        <w:rPr>
          <w:rFonts w:hint="cs" w:ascii="Arial Unicode MS" w:hAnsi="Arial Unicode MS" w:eastAsia="Arial Unicode MS"/>
          <w:rtl/>
          <w:lang w:val="ar-SA"/>
        </w:rPr>
        <w:t>الأخطاء</w:t>
      </w:r>
      <w:r>
        <w:rPr>
          <w:rFonts w:ascii="Microsoft Sans Serif" w:hAnsi="Microsoft Sans Serif"/>
          <w:spacing w:val="-1"/>
          <w:rtl/>
          <w:lang w:val="ar-SA"/>
        </w:rPr>
        <w:t xml:space="preserve"> </w:t>
      </w:r>
      <w:r>
        <w:rPr>
          <w:rFonts w:hint="cs" w:ascii="Arial Unicode MS" w:hAnsi="Arial Unicode MS" w:eastAsia="Arial Unicode MS"/>
          <w:rtl/>
          <w:lang w:val="ar-SA"/>
        </w:rPr>
        <w:t>بنسبة</w:t>
      </w:r>
      <w:r>
        <w:rPr>
          <w:rFonts w:ascii="Microsoft Sans Serif" w:hAnsi="Microsoft Sans Serif"/>
          <w:spacing w:val="-1"/>
          <w:rtl/>
          <w:lang w:val="ar-SA"/>
        </w:rPr>
        <w:t xml:space="preserve"> </w:t>
      </w:r>
      <w:r>
        <w:rPr>
          <w:rFonts w:ascii="Microsoft Sans Serif" w:hAnsi="Microsoft Sans Serif"/>
        </w:rPr>
        <w:t>%37.1</w:t>
      </w:r>
      <w:r>
        <w:rPr>
          <w:rFonts w:hint="cs" w:ascii="Arial Unicode MS" w:hAnsi="Arial Unicode MS" w:eastAsia="Arial Unicode MS"/>
          <w:rtl/>
          <w:lang w:val="ar-SA"/>
        </w:rPr>
        <w:t>،</w:t>
      </w:r>
      <w:r>
        <w:rPr>
          <w:rFonts w:ascii="Microsoft Sans Serif" w:hAnsi="Microsoft Sans Serif"/>
          <w:spacing w:val="-1"/>
          <w:rtl/>
          <w:lang w:val="ar-SA"/>
        </w:rPr>
        <w:t xml:space="preserve"> </w:t>
      </w:r>
      <w:r>
        <w:rPr>
          <w:rFonts w:hint="cs" w:ascii="Arial Unicode MS" w:hAnsi="Arial Unicode MS" w:eastAsia="Arial Unicode MS"/>
          <w:rtl/>
          <w:lang w:val="ar-SA"/>
        </w:rPr>
        <w:t>وتحسين</w:t>
      </w:r>
      <w:r>
        <w:rPr>
          <w:rFonts w:ascii="Microsoft Sans Serif" w:hAnsi="Microsoft Sans Serif"/>
          <w:spacing w:val="-1"/>
          <w:rtl/>
          <w:lang w:val="ar-SA"/>
        </w:rPr>
        <w:t xml:space="preserve"> </w:t>
      </w:r>
      <w:r>
        <w:rPr>
          <w:rFonts w:hint="cs" w:ascii="Arial Unicode MS" w:hAnsi="Arial Unicode MS" w:eastAsia="Arial Unicode MS"/>
          <w:rtl/>
          <w:lang w:val="ar-SA"/>
        </w:rPr>
        <w:t>رضا</w:t>
      </w:r>
      <w:r>
        <w:rPr>
          <w:rFonts w:ascii="Microsoft Sans Serif" w:hAnsi="Microsoft Sans Serif"/>
          <w:spacing w:val="-1"/>
          <w:rtl/>
          <w:lang w:val="ar-SA"/>
        </w:rPr>
        <w:t xml:space="preserve"> </w:t>
      </w:r>
      <w:r>
        <w:rPr>
          <w:rFonts w:hint="cs" w:ascii="Arial Unicode MS" w:hAnsi="Arial Unicode MS" w:eastAsia="Arial Unicode MS"/>
          <w:rtl/>
          <w:lang w:val="ar-SA"/>
        </w:rPr>
        <w:t>المستخدمين</w:t>
      </w:r>
      <w:r>
        <w:rPr>
          <w:rFonts w:ascii="Microsoft Sans Serif" w:hAnsi="Microsoft Sans Serif"/>
          <w:spacing w:val="-1"/>
          <w:rtl/>
          <w:lang w:val="ar-SA"/>
        </w:rPr>
        <w:t xml:space="preserve"> </w:t>
      </w:r>
      <w:r>
        <w:rPr>
          <w:rFonts w:hint="cs" w:ascii="Arial Unicode MS" w:hAnsi="Arial Unicode MS" w:eastAsia="Arial Unicode MS"/>
          <w:rtl/>
          <w:lang w:val="ar-SA"/>
        </w:rPr>
        <w:t>بنسبة</w:t>
      </w:r>
      <w:r>
        <w:rPr>
          <w:rFonts w:ascii="Microsoft Sans Serif" w:hAnsi="Microsoft Sans Serif"/>
          <w:spacing w:val="-1"/>
          <w:rtl/>
          <w:lang w:val="ar-SA"/>
        </w:rPr>
        <w:t xml:space="preserve"> </w:t>
      </w:r>
      <w:r>
        <w:rPr>
          <w:rFonts w:ascii="Microsoft Sans Serif" w:hAnsi="Microsoft Sans Serif"/>
        </w:rPr>
        <w:t>%40.3</w:t>
      </w:r>
      <w:r>
        <w:rPr>
          <w:rFonts w:hint="cs" w:ascii="Arial Unicode MS" w:hAnsi="Arial Unicode MS" w:eastAsia="Arial Unicode MS"/>
          <w:rtl/>
          <w:lang w:val="ar-SA"/>
        </w:rPr>
        <w:t>،</w:t>
      </w:r>
      <w:r>
        <w:rPr>
          <w:rFonts w:ascii="Microsoft Sans Serif" w:hAnsi="Microsoft Sans Serif"/>
          <w:spacing w:val="-1"/>
          <w:rtl/>
          <w:lang w:val="ar-SA"/>
        </w:rPr>
        <w:t xml:space="preserve"> </w:t>
      </w:r>
      <w:r>
        <w:rPr>
          <w:rFonts w:hint="cs" w:ascii="Arial Unicode MS" w:hAnsi="Arial Unicode MS" w:eastAsia="Arial Unicode MS"/>
          <w:rtl/>
          <w:lang w:val="ar-SA"/>
        </w:rPr>
        <w:t>إلى</w:t>
      </w:r>
      <w:r>
        <w:rPr>
          <w:rFonts w:ascii="Microsoft Sans Serif" w:hAnsi="Microsoft Sans Serif"/>
          <w:spacing w:val="-1"/>
          <w:rtl/>
          <w:lang w:val="ar-SA"/>
        </w:rPr>
        <w:t xml:space="preserve"> </w:t>
      </w:r>
      <w:r>
        <w:rPr>
          <w:rFonts w:hint="cs" w:ascii="Arial Unicode MS" w:hAnsi="Arial Unicode MS" w:eastAsia="Arial Unicode MS"/>
          <w:rtl/>
          <w:lang w:val="ar-SA"/>
        </w:rPr>
        <w:t>جانب</w:t>
      </w:r>
      <w:r>
        <w:rPr>
          <w:rFonts w:ascii="Microsoft Sans Serif" w:hAnsi="Microsoft Sans Serif"/>
          <w:spacing w:val="-1"/>
          <w:rtl/>
          <w:lang w:val="ar-SA"/>
        </w:rPr>
        <w:t xml:space="preserve"> </w:t>
      </w:r>
      <w:r>
        <w:rPr>
          <w:rFonts w:hint="cs" w:ascii="Arial Unicode MS" w:hAnsi="Arial Unicode MS" w:eastAsia="Arial Unicode MS"/>
          <w:rtl/>
          <w:lang w:val="ar-SA"/>
        </w:rPr>
        <w:t>ارتفاع</w:t>
      </w:r>
      <w:r>
        <w:rPr>
          <w:rFonts w:ascii="Microsoft Sans Serif" w:hAnsi="Microsoft Sans Serif"/>
          <w:spacing w:val="-1"/>
          <w:rtl/>
          <w:lang w:val="ar-SA"/>
        </w:rPr>
        <w:t xml:space="preserve"> </w:t>
      </w:r>
      <w:r>
        <w:rPr>
          <w:rFonts w:hint="cs" w:ascii="Arial Unicode MS" w:hAnsi="Arial Unicode MS" w:eastAsia="Arial Unicode MS"/>
          <w:rtl/>
          <w:lang w:val="ar-SA"/>
        </w:rPr>
        <w:t>ملحوظ</w:t>
      </w:r>
      <w:r>
        <w:rPr>
          <w:rFonts w:ascii="Microsoft Sans Serif" w:hAnsi="Microsoft Sans Serif"/>
          <w:spacing w:val="-1"/>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رضا</w:t>
      </w:r>
      <w:r>
        <w:rPr>
          <w:rFonts w:ascii="Microsoft Sans Serif" w:hAnsi="Microsoft Sans Serif"/>
          <w:spacing w:val="-1"/>
          <w:rtl/>
          <w:lang w:val="ar-SA"/>
        </w:rPr>
        <w:t xml:space="preserve"> </w:t>
      </w:r>
      <w:r>
        <w:rPr>
          <w:rFonts w:hint="cs" w:ascii="Arial Unicode MS" w:hAnsi="Arial Unicode MS" w:eastAsia="Arial Unicode MS"/>
          <w:rtl/>
          <w:lang w:val="ar-SA"/>
        </w:rPr>
        <w:t>المستخدمين</w:t>
      </w:r>
      <w:r>
        <w:rPr>
          <w:rFonts w:ascii="Microsoft Sans Serif" w:hAnsi="Microsoft Sans Serif"/>
          <w:spacing w:val="-1"/>
          <w:rtl/>
          <w:lang w:val="ar-SA"/>
        </w:rPr>
        <w:t xml:space="preserve"> </w:t>
      </w:r>
      <w:r>
        <w:rPr>
          <w:rFonts w:hint="cs" w:ascii="Arial Unicode MS" w:hAnsi="Arial Unicode MS" w:eastAsia="Arial Unicode MS"/>
          <w:rtl/>
          <w:lang w:val="ar-SA"/>
        </w:rPr>
        <w:t>عن</w:t>
      </w:r>
      <w:r>
        <w:rPr>
          <w:rFonts w:ascii="Microsoft Sans Serif" w:hAnsi="Microsoft Sans Serif"/>
          <w:spacing w:val="-1"/>
          <w:rtl/>
          <w:lang w:val="ar-SA"/>
        </w:rPr>
        <w:t xml:space="preserve"> </w:t>
      </w:r>
      <w:r>
        <w:rPr>
          <w:rFonts w:hint="cs" w:ascii="Arial Unicode MS" w:hAnsi="Arial Unicode MS" w:eastAsia="Arial Unicode MS"/>
          <w:rtl/>
          <w:lang w:val="ar-SA"/>
        </w:rPr>
        <w:t>الدعم</w:t>
      </w:r>
      <w:r>
        <w:rPr>
          <w:rFonts w:ascii="Microsoft Sans Serif" w:hAnsi="Microsoft Sans Serif"/>
          <w:spacing w:val="-1"/>
          <w:rtl/>
          <w:lang w:val="ar-SA"/>
        </w:rPr>
        <w:t xml:space="preserve"> </w:t>
      </w:r>
      <w:r>
        <w:rPr>
          <w:rFonts w:hint="cs" w:ascii="Arial Unicode MS" w:hAnsi="Arial Unicode MS" w:eastAsia="Arial Unicode MS"/>
          <w:rtl/>
          <w:lang w:val="ar-SA"/>
        </w:rPr>
        <w:t>العربي</w:t>
      </w:r>
      <w:r>
        <w:rPr>
          <w:rFonts w:ascii="Microsoft Sans Serif" w:hAnsi="Microsoft Sans Serif"/>
          <w:spacing w:val="-1"/>
          <w:rtl/>
          <w:lang w:val="ar-SA"/>
        </w:rPr>
        <w:t xml:space="preserve"> </w:t>
      </w:r>
      <w:r>
        <w:rPr>
          <w:rFonts w:hint="cs" w:ascii="Arial Unicode MS" w:hAnsi="Arial Unicode MS" w:eastAsia="Arial Unicode MS"/>
          <w:rtl/>
          <w:lang w:val="ar-SA"/>
        </w:rPr>
        <w:t>والتكيّف</w:t>
      </w:r>
      <w:r>
        <w:rPr>
          <w:rFonts w:ascii="Microsoft Sans Serif" w:hAnsi="Microsoft Sans Serif"/>
          <w:spacing w:val="-1"/>
          <w:rtl/>
          <w:lang w:val="ar-SA"/>
        </w:rPr>
        <w:t xml:space="preserve"> </w:t>
      </w:r>
      <w:r>
        <w:rPr>
          <w:rFonts w:hint="cs" w:ascii="Arial Unicode MS" w:hAnsi="Arial Unicode MS" w:eastAsia="Arial Unicode MS"/>
          <w:rtl/>
          <w:lang w:val="ar-SA"/>
        </w:rPr>
        <w:t>الثقافي</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التوصيات</w:t>
      </w:r>
      <w:r>
        <w:rPr>
          <w:rFonts w:ascii="Microsoft Sans Serif" w:hAnsi="Microsoft Sans Serif"/>
          <w:spacing w:val="-1"/>
          <w:rtl/>
          <w:lang w:val="ar-SA"/>
        </w:rPr>
        <w:t xml:space="preserve"> </w:t>
      </w:r>
      <w:r>
        <w:rPr>
          <w:rFonts w:ascii="Microsoft Sans Serif" w:hAnsi="Microsoft Sans Serif"/>
        </w:rPr>
        <w:t>:</w:t>
      </w:r>
      <w:r>
        <w:rPr>
          <w:rFonts w:hint="cs" w:ascii="Arial Unicode MS" w:hAnsi="Arial Unicode MS" w:eastAsia="Arial Unicode MS"/>
          <w:rtl/>
          <w:lang w:val="ar-SA"/>
        </w:rPr>
        <w:t>توصي</w:t>
      </w:r>
      <w:r>
        <w:rPr>
          <w:rFonts w:ascii="Microsoft Sans Serif" w:hAnsi="Microsoft Sans Serif"/>
          <w:spacing w:val="-1"/>
          <w:rtl/>
          <w:lang w:val="ar-SA"/>
        </w:rPr>
        <w:t xml:space="preserve"> </w:t>
      </w:r>
      <w:r>
        <w:rPr>
          <w:rFonts w:hint="cs" w:ascii="Arial Unicode MS" w:hAnsi="Arial Unicode MS" w:eastAsia="Arial Unicode MS"/>
          <w:rtl/>
          <w:lang w:val="ar-SA"/>
        </w:rPr>
        <w:t>الدراسة</w:t>
      </w:r>
      <w:r>
        <w:rPr>
          <w:rFonts w:ascii="Microsoft Sans Serif" w:hAnsi="Microsoft Sans Serif"/>
          <w:spacing w:val="-1"/>
          <w:rtl/>
          <w:lang w:val="ar-SA"/>
        </w:rPr>
        <w:t xml:space="preserve"> </w:t>
      </w:r>
      <w:r>
        <w:rPr>
          <w:rFonts w:hint="cs" w:ascii="Arial Unicode MS" w:hAnsi="Arial Unicode MS" w:eastAsia="Arial Unicode MS"/>
          <w:rtl/>
          <w:lang w:val="ar-SA"/>
        </w:rPr>
        <w:t>بتبنّي</w:t>
      </w:r>
      <w:r>
        <w:rPr>
          <w:rFonts w:ascii="Microsoft Sans Serif" w:hAnsi="Microsoft Sans Serif"/>
          <w:spacing w:val="-1"/>
          <w:rtl/>
          <w:lang w:val="ar-SA"/>
        </w:rPr>
        <w:t xml:space="preserve"> </w:t>
      </w:r>
      <w:r>
        <w:rPr>
          <w:rFonts w:hint="cs" w:ascii="Arial Unicode MS" w:hAnsi="Arial Unicode MS" w:eastAsia="Arial Unicode MS"/>
          <w:rtl/>
          <w:lang w:val="ar-SA"/>
        </w:rPr>
        <w:t>واجهات</w:t>
      </w:r>
      <w:r>
        <w:rPr>
          <w:rFonts w:ascii="Microsoft Sans Serif" w:hAnsi="Microsoft Sans Serif"/>
          <w:spacing w:val="-1"/>
          <w:rtl/>
          <w:lang w:val="ar-SA"/>
        </w:rPr>
        <w:t xml:space="preserve"> </w:t>
      </w:r>
      <w:r>
        <w:rPr>
          <w:rFonts w:hint="cs" w:ascii="Arial Unicode MS" w:hAnsi="Arial Unicode MS" w:eastAsia="Arial Unicode MS"/>
          <w:rtl/>
          <w:lang w:val="ar-SA"/>
        </w:rPr>
        <w:t>تكيفية</w:t>
      </w:r>
      <w:r>
        <w:rPr>
          <w:rFonts w:ascii="Microsoft Sans Serif" w:hAnsi="Microsoft Sans Serif"/>
          <w:spacing w:val="-1"/>
          <w:rtl/>
          <w:lang w:val="ar-SA"/>
        </w:rPr>
        <w:t xml:space="preserve"> </w:t>
      </w:r>
      <w:r>
        <w:rPr>
          <w:rFonts w:hint="cs" w:ascii="Arial Unicode MS" w:hAnsi="Arial Unicode MS" w:eastAsia="Arial Unicode MS"/>
          <w:rtl/>
          <w:lang w:val="ar-SA"/>
        </w:rPr>
        <w:t>ذكية</w:t>
      </w:r>
      <w:r>
        <w:rPr>
          <w:rFonts w:ascii="Microsoft Sans Serif" w:hAnsi="Microsoft Sans Serif"/>
          <w:spacing w:val="-1"/>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الأنظمة</w:t>
      </w:r>
      <w:r>
        <w:rPr>
          <w:rFonts w:ascii="Microsoft Sans Serif" w:hAnsi="Microsoft Sans Serif"/>
          <w:spacing w:val="-1"/>
          <w:rtl/>
          <w:lang w:val="ar-SA"/>
        </w:rPr>
        <w:t xml:space="preserve"> </w:t>
      </w:r>
      <w:r>
        <w:rPr>
          <w:rFonts w:hint="cs" w:ascii="Arial Unicode MS" w:hAnsi="Arial Unicode MS" w:eastAsia="Arial Unicode MS"/>
          <w:rtl/>
          <w:lang w:val="ar-SA"/>
        </w:rPr>
        <w:t>الحكومية</w:t>
      </w:r>
      <w:r>
        <w:rPr>
          <w:rFonts w:ascii="Microsoft Sans Serif" w:hAnsi="Microsoft Sans Serif"/>
          <w:spacing w:val="-1"/>
          <w:rtl/>
          <w:lang w:val="ar-SA"/>
        </w:rPr>
        <w:t xml:space="preserve"> </w:t>
      </w:r>
      <w:r>
        <w:rPr>
          <w:rFonts w:hint="cs" w:ascii="Arial Unicode MS" w:hAnsi="Arial Unicode MS" w:eastAsia="Arial Unicode MS"/>
          <w:rtl/>
          <w:lang w:val="ar-SA"/>
        </w:rPr>
        <w:t>والتعليمية</w:t>
      </w:r>
      <w:r>
        <w:rPr>
          <w:rFonts w:ascii="Microsoft Sans Serif" w:hAnsi="Microsoft Sans Serif"/>
          <w:rtl/>
          <w:lang w:val="ar-SA"/>
        </w:rPr>
        <w:t xml:space="preserve"> </w:t>
      </w:r>
      <w:r>
        <w:rPr>
          <w:rFonts w:hint="cs" w:ascii="Arial Unicode MS" w:hAnsi="Arial Unicode MS" w:eastAsia="Arial Unicode MS"/>
          <w:rtl/>
          <w:lang w:val="ar-SA"/>
        </w:rPr>
        <w:t>والإنتاجية،</w:t>
      </w:r>
      <w:r>
        <w:rPr>
          <w:rFonts w:ascii="Microsoft Sans Serif" w:hAnsi="Microsoft Sans Serif"/>
          <w:spacing w:val="-1"/>
          <w:rtl/>
          <w:lang w:val="ar-SA"/>
        </w:rPr>
        <w:t xml:space="preserve"> </w:t>
      </w:r>
      <w:r>
        <w:rPr>
          <w:rFonts w:hint="cs" w:ascii="Arial Unicode MS" w:hAnsi="Arial Unicode MS" w:eastAsia="Arial Unicode MS"/>
          <w:rtl/>
          <w:lang w:val="ar-SA"/>
        </w:rPr>
        <w:t>مع</w:t>
      </w:r>
      <w:r>
        <w:rPr>
          <w:rFonts w:ascii="Microsoft Sans Serif" w:hAnsi="Microsoft Sans Serif"/>
          <w:spacing w:val="-1"/>
          <w:rtl/>
          <w:lang w:val="ar-SA"/>
        </w:rPr>
        <w:t xml:space="preserve"> </w:t>
      </w:r>
      <w:r>
        <w:rPr>
          <w:rFonts w:hint="cs" w:ascii="Arial Unicode MS" w:hAnsi="Arial Unicode MS" w:eastAsia="Arial Unicode MS"/>
          <w:rtl/>
          <w:lang w:val="ar-SA"/>
        </w:rPr>
        <w:t>التوسع</w:t>
      </w:r>
      <w:r>
        <w:rPr>
          <w:rFonts w:ascii="Microsoft Sans Serif" w:hAnsi="Microsoft Sans Serif"/>
          <w:spacing w:val="-1"/>
          <w:rtl/>
          <w:lang w:val="ar-SA"/>
        </w:rPr>
        <w:t xml:space="preserve"> </w:t>
      </w:r>
      <w:r>
        <w:rPr>
          <w:rFonts w:hint="cs" w:ascii="Arial Unicode MS" w:hAnsi="Arial Unicode MS" w:eastAsia="Arial Unicode MS"/>
          <w:rtl/>
          <w:lang w:val="ar-SA"/>
        </w:rPr>
        <w:t>في</w:t>
      </w:r>
      <w:r>
        <w:rPr>
          <w:rFonts w:ascii="Microsoft Sans Serif" w:hAnsi="Microsoft Sans Serif"/>
          <w:spacing w:val="-1"/>
          <w:rtl/>
          <w:lang w:val="ar-SA"/>
        </w:rPr>
        <w:t xml:space="preserve"> </w:t>
      </w:r>
      <w:r>
        <w:rPr>
          <w:rFonts w:hint="cs" w:ascii="Arial Unicode MS" w:hAnsi="Arial Unicode MS" w:eastAsia="Arial Unicode MS"/>
          <w:rtl/>
          <w:lang w:val="ar-SA"/>
        </w:rPr>
        <w:t>الاختبارات</w:t>
      </w:r>
      <w:r>
        <w:rPr>
          <w:rFonts w:ascii="Microsoft Sans Serif" w:hAnsi="Microsoft Sans Serif"/>
          <w:spacing w:val="-1"/>
          <w:rtl/>
          <w:lang w:val="ar-SA"/>
        </w:rPr>
        <w:t xml:space="preserve"> </w:t>
      </w:r>
      <w:r>
        <w:rPr>
          <w:rFonts w:hint="cs" w:ascii="Arial Unicode MS" w:hAnsi="Arial Unicode MS" w:eastAsia="Arial Unicode MS"/>
          <w:rtl/>
          <w:lang w:val="ar-SA"/>
        </w:rPr>
        <w:t>الميدانية</w:t>
      </w:r>
      <w:r>
        <w:rPr>
          <w:rFonts w:ascii="Microsoft Sans Serif" w:hAnsi="Microsoft Sans Serif"/>
          <w:spacing w:val="-1"/>
          <w:rtl/>
          <w:lang w:val="ar-SA"/>
        </w:rPr>
        <w:t xml:space="preserve"> </w:t>
      </w:r>
      <w:r>
        <w:rPr>
          <w:rFonts w:hint="cs" w:ascii="Arial Unicode MS" w:hAnsi="Arial Unicode MS" w:eastAsia="Arial Unicode MS"/>
          <w:rtl/>
          <w:lang w:val="ar-SA"/>
        </w:rPr>
        <w:t>الواقعية،</w:t>
      </w:r>
      <w:r>
        <w:rPr>
          <w:rFonts w:ascii="Microsoft Sans Serif" w:hAnsi="Microsoft Sans Serif"/>
          <w:spacing w:val="-1"/>
          <w:rtl/>
          <w:lang w:val="ar-SA"/>
        </w:rPr>
        <w:t xml:space="preserve"> </w:t>
      </w:r>
      <w:r>
        <w:rPr>
          <w:rFonts w:hint="cs" w:ascii="Arial Unicode MS" w:hAnsi="Arial Unicode MS" w:eastAsia="Arial Unicode MS"/>
          <w:rtl/>
          <w:lang w:val="ar-SA"/>
        </w:rPr>
        <w:t>وتعزيز</w:t>
      </w:r>
      <w:r>
        <w:rPr>
          <w:rFonts w:ascii="Microsoft Sans Serif" w:hAnsi="Microsoft Sans Serif"/>
          <w:spacing w:val="-1"/>
          <w:rtl/>
          <w:lang w:val="ar-SA"/>
        </w:rPr>
        <w:t xml:space="preserve"> </w:t>
      </w:r>
      <w:r>
        <w:rPr>
          <w:rFonts w:hint="cs" w:ascii="Arial Unicode MS" w:hAnsi="Arial Unicode MS" w:eastAsia="Arial Unicode MS"/>
          <w:rtl/>
          <w:lang w:val="ar-SA"/>
        </w:rPr>
        <w:t>الشفافية،</w:t>
      </w:r>
      <w:r>
        <w:rPr>
          <w:rFonts w:ascii="Microsoft Sans Serif" w:hAnsi="Microsoft Sans Serif"/>
          <w:spacing w:val="-1"/>
          <w:rtl/>
          <w:lang w:val="ar-SA"/>
        </w:rPr>
        <w:t xml:space="preserve"> </w:t>
      </w:r>
      <w:r>
        <w:rPr>
          <w:rFonts w:hint="cs" w:ascii="Arial Unicode MS" w:hAnsi="Arial Unicode MS" w:eastAsia="Arial Unicode MS"/>
          <w:rtl/>
          <w:lang w:val="ar-SA"/>
        </w:rPr>
        <w:t>ومراعاة</w:t>
      </w:r>
      <w:r>
        <w:rPr>
          <w:rFonts w:ascii="Microsoft Sans Serif" w:hAnsi="Microsoft Sans Serif"/>
          <w:spacing w:val="-1"/>
          <w:rtl/>
          <w:lang w:val="ar-SA"/>
        </w:rPr>
        <w:t xml:space="preserve"> </w:t>
      </w:r>
      <w:r>
        <w:rPr>
          <w:rFonts w:hint="cs" w:ascii="Arial Unicode MS" w:hAnsi="Arial Unicode MS" w:eastAsia="Arial Unicode MS"/>
          <w:rtl/>
          <w:lang w:val="ar-SA"/>
        </w:rPr>
        <w:t>الخصوصية</w:t>
      </w:r>
      <w:r>
        <w:rPr>
          <w:rFonts w:ascii="Microsoft Sans Serif" w:hAnsi="Microsoft Sans Serif"/>
          <w:spacing w:val="-1"/>
          <w:rtl/>
          <w:lang w:val="ar-SA"/>
        </w:rPr>
        <w:t xml:space="preserve"> </w:t>
      </w:r>
      <w:r>
        <w:rPr>
          <w:rFonts w:hint="cs" w:ascii="Arial Unicode MS" w:hAnsi="Arial Unicode MS" w:eastAsia="Arial Unicode MS"/>
          <w:rtl/>
          <w:lang w:val="ar-SA"/>
        </w:rPr>
        <w:t>والسياق</w:t>
      </w:r>
      <w:r>
        <w:rPr>
          <w:rFonts w:ascii="Microsoft Sans Serif" w:hAnsi="Microsoft Sans Serif"/>
          <w:spacing w:val="-1"/>
          <w:rtl/>
          <w:lang w:val="ar-SA"/>
        </w:rPr>
        <w:t xml:space="preserve"> </w:t>
      </w:r>
      <w:r>
        <w:rPr>
          <w:rFonts w:hint="cs" w:ascii="Arial Unicode MS" w:hAnsi="Arial Unicode MS" w:eastAsia="Arial Unicode MS"/>
          <w:rtl/>
          <w:lang w:val="ar-SA"/>
        </w:rPr>
        <w:t>الثقافي</w:t>
      </w:r>
      <w:r>
        <w:rPr>
          <w:rFonts w:ascii="Microsoft Sans Serif" w:hAnsi="Microsoft Sans Serif"/>
          <w:spacing w:val="-1"/>
          <w:rtl/>
          <w:lang w:val="ar-SA"/>
        </w:rPr>
        <w:t xml:space="preserve"> </w:t>
      </w:r>
      <w:r>
        <w:rPr>
          <w:rFonts w:hint="cs" w:ascii="Arial Unicode MS" w:hAnsi="Arial Unicode MS" w:eastAsia="Arial Unicode MS"/>
          <w:rtl/>
          <w:lang w:val="ar-SA"/>
        </w:rPr>
        <w:t>للمستخدمين</w:t>
      </w:r>
      <w:r>
        <w:rPr>
          <w:rFonts w:ascii="Microsoft Sans Serif" w:hAnsi="Microsoft Sans Serif"/>
          <w:rtl/>
          <w:lang w:val="ar-SA"/>
        </w:rPr>
        <w:t xml:space="preserve"> </w:t>
      </w:r>
      <w:r>
        <w:rPr>
          <w:rFonts w:ascii="Microsoft Sans Serif" w:hAnsi="Microsoft Sans Serif"/>
        </w:rPr>
        <w:t>.</w:t>
      </w:r>
      <w:r>
        <w:rPr>
          <w:rFonts w:hint="cs" w:ascii="Arial Unicode MS" w:hAnsi="Arial Unicode MS" w:eastAsia="Arial Unicode MS"/>
          <w:rtl/>
          <w:lang w:val="ar-SA"/>
        </w:rPr>
        <w:t>العرب</w:t>
      </w:r>
    </w:p>
    <w:p xmlns:wp14="http://schemas.microsoft.com/office/word/2010/wordml" w:rsidR="00A8038B" w:rsidRDefault="00A528A4" w14:paraId="75AA835D" wp14:textId="77777777">
      <w:pPr>
        <w:pStyle w:val="BodyText"/>
        <w:bidi/>
        <w:spacing w:before="134" w:line="350" w:lineRule="auto"/>
        <w:ind w:left="351" w:right="406" w:firstLine="2"/>
        <w:jc w:val="left"/>
        <w:rPr>
          <w:rFonts w:ascii="Microsoft Sans Serif" w:hAnsi="Microsoft Sans Serif" w:eastAsia="Microsoft Sans Serif" w:cs="Microsoft Sans Serif"/>
          <w:rtl/>
        </w:rPr>
      </w:pPr>
      <w:r>
        <w:rPr>
          <w:rFonts w:hint="cs" w:ascii="Arial Unicode MS" w:hAnsi="Arial Unicode MS" w:eastAsia="Arial Unicode MS"/>
          <w:b/>
          <w:bCs/>
          <w:rtl/>
          <w:lang w:val="ar-SA"/>
        </w:rPr>
        <w:t>الكلمات</w:t>
      </w:r>
      <w:r>
        <w:rPr>
          <w:b/>
          <w:bCs/>
          <w:spacing w:val="-1"/>
          <w:rtl/>
          <w:lang w:val="ar-SA"/>
        </w:rPr>
        <w:t xml:space="preserve"> </w:t>
      </w:r>
      <w:r>
        <w:rPr>
          <w:rFonts w:hint="cs" w:ascii="Arial Unicode MS" w:hAnsi="Arial Unicode MS" w:eastAsia="Arial Unicode MS"/>
          <w:b/>
          <w:bCs/>
          <w:rtl/>
          <w:lang w:val="ar-SA"/>
        </w:rPr>
        <w:t>المفتاحية</w:t>
      </w:r>
      <w:r>
        <w:rPr>
          <w:b/>
          <w:bCs/>
          <w:spacing w:val="-1"/>
          <w:rtl/>
          <w:lang w:val="ar-SA"/>
        </w:rPr>
        <w:t xml:space="preserve"> </w:t>
      </w:r>
      <w:r>
        <w:rPr>
          <w:b/>
          <w:bCs/>
        </w:rPr>
        <w:t>:</w:t>
      </w:r>
      <w:r>
        <w:rPr>
          <w:rFonts w:hint="cs" w:ascii="Arial Unicode MS" w:hAnsi="Arial Unicode MS" w:eastAsia="Arial Unicode MS"/>
          <w:rtl/>
          <w:lang w:val="ar-SA"/>
        </w:rPr>
        <w:t>التفاعل</w:t>
      </w:r>
      <w:r>
        <w:rPr>
          <w:rFonts w:ascii="Microsoft Sans Serif" w:hAnsi="Microsoft Sans Serif"/>
          <w:spacing w:val="-1"/>
          <w:rtl/>
          <w:lang w:val="ar-SA"/>
        </w:rPr>
        <w:t xml:space="preserve"> </w:t>
      </w:r>
      <w:r>
        <w:rPr>
          <w:rFonts w:hint="cs" w:ascii="Arial Unicode MS" w:hAnsi="Arial Unicode MS" w:eastAsia="Arial Unicode MS"/>
          <w:rtl/>
          <w:lang w:val="ar-SA"/>
        </w:rPr>
        <w:t>بين</w:t>
      </w:r>
      <w:r>
        <w:rPr>
          <w:rFonts w:ascii="Microsoft Sans Serif" w:hAnsi="Microsoft Sans Serif"/>
          <w:spacing w:val="-1"/>
          <w:rtl/>
          <w:lang w:val="ar-SA"/>
        </w:rPr>
        <w:t xml:space="preserve"> </w:t>
      </w:r>
      <w:r>
        <w:rPr>
          <w:rFonts w:hint="cs" w:ascii="Arial Unicode MS" w:hAnsi="Arial Unicode MS" w:eastAsia="Arial Unicode MS"/>
          <w:rtl/>
          <w:lang w:val="ar-SA"/>
        </w:rPr>
        <w:t>الإنسان</w:t>
      </w:r>
      <w:r>
        <w:rPr>
          <w:rFonts w:ascii="Microsoft Sans Serif" w:hAnsi="Microsoft Sans Serif"/>
          <w:spacing w:val="-1"/>
          <w:rtl/>
          <w:lang w:val="ar-SA"/>
        </w:rPr>
        <w:t xml:space="preserve"> </w:t>
      </w:r>
      <w:r>
        <w:rPr>
          <w:rFonts w:hint="cs" w:ascii="Arial Unicode MS" w:hAnsi="Arial Unicode MS" w:eastAsia="Arial Unicode MS"/>
          <w:rtl/>
          <w:lang w:val="ar-SA"/>
        </w:rPr>
        <w:t>والحاسوب،</w:t>
      </w:r>
      <w:r>
        <w:rPr>
          <w:rFonts w:ascii="Microsoft Sans Serif" w:hAnsi="Microsoft Sans Serif"/>
          <w:spacing w:val="-1"/>
          <w:rtl/>
          <w:lang w:val="ar-SA"/>
        </w:rPr>
        <w:t xml:space="preserve"> </w:t>
      </w:r>
      <w:r>
        <w:rPr>
          <w:rFonts w:hint="cs" w:ascii="Arial Unicode MS" w:hAnsi="Arial Unicode MS" w:eastAsia="Arial Unicode MS"/>
          <w:rtl/>
          <w:lang w:val="ar-SA"/>
        </w:rPr>
        <w:t>الواجهات</w:t>
      </w:r>
      <w:r>
        <w:rPr>
          <w:rFonts w:ascii="Microsoft Sans Serif" w:hAnsi="Microsoft Sans Serif"/>
          <w:spacing w:val="-1"/>
          <w:rtl/>
          <w:lang w:val="ar-SA"/>
        </w:rPr>
        <w:t xml:space="preserve"> </w:t>
      </w:r>
      <w:r>
        <w:rPr>
          <w:rFonts w:hint="cs" w:ascii="Arial Unicode MS" w:hAnsi="Arial Unicode MS" w:eastAsia="Arial Unicode MS"/>
          <w:rtl/>
          <w:lang w:val="ar-SA"/>
        </w:rPr>
        <w:t>التكيفية،</w:t>
      </w:r>
      <w:r>
        <w:rPr>
          <w:rFonts w:ascii="Microsoft Sans Serif" w:hAnsi="Microsoft Sans Serif"/>
          <w:spacing w:val="-1"/>
          <w:rtl/>
          <w:lang w:val="ar-SA"/>
        </w:rPr>
        <w:t xml:space="preserve"> </w:t>
      </w:r>
      <w:r>
        <w:rPr>
          <w:rFonts w:hint="cs" w:ascii="Arial Unicode MS" w:hAnsi="Arial Unicode MS" w:eastAsia="Arial Unicode MS"/>
          <w:rtl/>
          <w:lang w:val="ar-SA"/>
        </w:rPr>
        <w:t>التعلّم</w:t>
      </w:r>
      <w:r>
        <w:rPr>
          <w:rFonts w:ascii="Microsoft Sans Serif" w:hAnsi="Microsoft Sans Serif"/>
          <w:spacing w:val="-1"/>
          <w:rtl/>
          <w:lang w:val="ar-SA"/>
        </w:rPr>
        <w:t xml:space="preserve"> </w:t>
      </w:r>
      <w:r>
        <w:rPr>
          <w:rFonts w:hint="cs" w:ascii="Arial Unicode MS" w:hAnsi="Arial Unicode MS" w:eastAsia="Arial Unicode MS"/>
          <w:rtl/>
          <w:lang w:val="ar-SA"/>
        </w:rPr>
        <w:t>التعزيزي،</w:t>
      </w:r>
      <w:r>
        <w:rPr>
          <w:rFonts w:ascii="Microsoft Sans Serif" w:hAnsi="Microsoft Sans Serif"/>
          <w:spacing w:val="-1"/>
          <w:rtl/>
          <w:lang w:val="ar-SA"/>
        </w:rPr>
        <w:t xml:space="preserve"> </w:t>
      </w:r>
      <w:r>
        <w:rPr>
          <w:rFonts w:hint="cs" w:ascii="Arial Unicode MS" w:hAnsi="Arial Unicode MS" w:eastAsia="Arial Unicode MS"/>
          <w:rtl/>
          <w:lang w:val="ar-SA"/>
        </w:rPr>
        <w:t>الشبكات</w:t>
      </w:r>
      <w:r>
        <w:rPr>
          <w:rFonts w:ascii="Microsoft Sans Serif" w:hAnsi="Microsoft Sans Serif"/>
          <w:spacing w:val="-1"/>
          <w:rtl/>
          <w:lang w:val="ar-SA"/>
        </w:rPr>
        <w:t xml:space="preserve"> </w:t>
      </w:r>
      <w:r>
        <w:rPr>
          <w:rFonts w:hint="cs" w:ascii="Arial Unicode MS" w:hAnsi="Arial Unicode MS" w:eastAsia="Arial Unicode MS"/>
          <w:rtl/>
          <w:lang w:val="ar-SA"/>
        </w:rPr>
        <w:t>العصبية</w:t>
      </w:r>
      <w:r>
        <w:rPr>
          <w:rFonts w:ascii="Microsoft Sans Serif" w:hAnsi="Microsoft Sans Serif"/>
          <w:spacing w:val="-1"/>
          <w:rtl/>
          <w:lang w:val="ar-SA"/>
        </w:rPr>
        <w:t xml:space="preserve"> </w:t>
      </w:r>
      <w:r>
        <w:rPr>
          <w:rFonts w:hint="cs" w:ascii="Arial Unicode MS" w:hAnsi="Arial Unicode MS" w:eastAsia="Arial Unicode MS"/>
          <w:rtl/>
          <w:lang w:val="ar-SA"/>
        </w:rPr>
        <w:t>الالتفافية،</w:t>
      </w:r>
      <w:r>
        <w:rPr>
          <w:rFonts w:ascii="Microsoft Sans Serif" w:hAnsi="Microsoft Sans Serif"/>
          <w:spacing w:val="-1"/>
          <w:rtl/>
          <w:lang w:val="ar-SA"/>
        </w:rPr>
        <w:t xml:space="preserve"> </w:t>
      </w:r>
      <w:r>
        <w:rPr>
          <w:rFonts w:hint="cs" w:ascii="Arial Unicode MS" w:hAnsi="Arial Unicode MS" w:eastAsia="Arial Unicode MS"/>
          <w:rtl/>
          <w:lang w:val="ar-SA"/>
        </w:rPr>
        <w:t>الشبكات</w:t>
      </w:r>
      <w:r>
        <w:rPr>
          <w:b/>
          <w:bCs/>
          <w:rtl/>
          <w:lang w:val="ar-SA"/>
        </w:rPr>
        <w:t xml:space="preserve"> </w:t>
      </w:r>
      <w:r>
        <w:rPr>
          <w:rFonts w:ascii="Microsoft Sans Serif" w:hAnsi="Microsoft Sans Serif"/>
        </w:rPr>
        <w:t>.</w:t>
      </w:r>
      <w:r>
        <w:rPr>
          <w:rFonts w:hint="cs" w:ascii="Arial Unicode MS" w:hAnsi="Arial Unicode MS" w:eastAsia="Arial Unicode MS"/>
          <w:rtl/>
          <w:lang w:val="ar-SA"/>
        </w:rPr>
        <w:t>طويلة</w:t>
      </w:r>
      <w:r>
        <w:rPr>
          <w:rFonts w:ascii="Microsoft Sans Serif" w:hAnsi="Microsoft Sans Serif"/>
          <w:rtl/>
          <w:lang w:val="ar-SA"/>
        </w:rPr>
        <w:t xml:space="preserve"> </w:t>
      </w:r>
      <w:r>
        <w:rPr>
          <w:rFonts w:hint="cs" w:ascii="Arial Unicode MS" w:hAnsi="Arial Unicode MS" w:eastAsia="Arial Unicode MS"/>
          <w:rtl/>
          <w:lang w:val="ar-SA"/>
        </w:rPr>
        <w:t>قصيرة</w:t>
      </w:r>
      <w:r>
        <w:rPr>
          <w:rFonts w:ascii="Microsoft Sans Serif" w:hAnsi="Microsoft Sans Serif"/>
          <w:rtl/>
          <w:lang w:val="ar-SA"/>
        </w:rPr>
        <w:t xml:space="preserve"> </w:t>
      </w:r>
      <w:r>
        <w:rPr>
          <w:rFonts w:hint="cs" w:ascii="Arial Unicode MS" w:hAnsi="Arial Unicode MS" w:eastAsia="Arial Unicode MS"/>
          <w:rtl/>
          <w:lang w:val="ar-SA"/>
        </w:rPr>
        <w:t>المدى،</w:t>
      </w:r>
      <w:r>
        <w:rPr>
          <w:rFonts w:ascii="Microsoft Sans Serif" w:hAnsi="Microsoft Sans Serif"/>
          <w:rtl/>
          <w:lang w:val="ar-SA"/>
        </w:rPr>
        <w:t xml:space="preserve"> </w:t>
      </w:r>
      <w:r>
        <w:rPr>
          <w:rFonts w:hint="cs" w:ascii="Arial Unicode MS" w:hAnsi="Arial Unicode MS" w:eastAsia="Arial Unicode MS"/>
          <w:rtl/>
          <w:lang w:val="ar-SA"/>
        </w:rPr>
        <w:t>اللغة</w:t>
      </w:r>
      <w:r>
        <w:rPr>
          <w:rFonts w:ascii="Microsoft Sans Serif" w:hAnsi="Microsoft Sans Serif"/>
          <w:rtl/>
          <w:lang w:val="ar-SA"/>
        </w:rPr>
        <w:t xml:space="preserve"> </w:t>
      </w:r>
      <w:r>
        <w:rPr>
          <w:rFonts w:hint="cs" w:ascii="Arial Unicode MS" w:hAnsi="Arial Unicode MS" w:eastAsia="Arial Unicode MS"/>
          <w:rtl/>
          <w:lang w:val="ar-SA"/>
        </w:rPr>
        <w:t>العربية،</w:t>
      </w:r>
      <w:r>
        <w:rPr>
          <w:rFonts w:ascii="Microsoft Sans Serif" w:hAnsi="Microsoft Sans Serif"/>
          <w:rtl/>
          <w:lang w:val="ar-SA"/>
        </w:rPr>
        <w:t xml:space="preserve"> </w:t>
      </w:r>
      <w:r>
        <w:rPr>
          <w:rFonts w:hint="cs" w:ascii="Arial Unicode MS" w:hAnsi="Arial Unicode MS" w:eastAsia="Arial Unicode MS"/>
          <w:rtl/>
          <w:lang w:val="ar-SA"/>
        </w:rPr>
        <w:t>قابلية</w:t>
      </w:r>
      <w:r>
        <w:rPr>
          <w:rFonts w:ascii="Microsoft Sans Serif" w:hAnsi="Microsoft Sans Serif"/>
          <w:rtl/>
          <w:lang w:val="ar-SA"/>
        </w:rPr>
        <w:t xml:space="preserve"> </w:t>
      </w:r>
      <w:r>
        <w:rPr>
          <w:rFonts w:hint="cs" w:ascii="Arial Unicode MS" w:hAnsi="Arial Unicode MS" w:eastAsia="Arial Unicode MS"/>
          <w:rtl/>
          <w:lang w:val="ar-SA"/>
        </w:rPr>
        <w:t>الاستخدام</w:t>
      </w:r>
    </w:p>
    <w:p xmlns:wp14="http://schemas.microsoft.com/office/word/2010/wordml" w:rsidR="00A8038B" w:rsidRDefault="00A8038B" w14:paraId="02EB378F" wp14:textId="77777777">
      <w:pPr>
        <w:pStyle w:val="BodyText"/>
        <w:spacing w:line="350" w:lineRule="auto"/>
        <w:jc w:val="left"/>
        <w:sectPr w:rsidR="00A8038B">
          <w:headerReference w:type="default" r:id="rId7"/>
          <w:footerReference w:type="default" r:id="rId8"/>
          <w:pgSz w:w="12240" w:h="15840" w:orient="portrait"/>
          <w:pgMar w:top="1380" w:right="1080" w:bottom="840" w:left="1080" w:header="0" w:footer="640" w:gutter="0"/>
          <w:pgNumType w:start="1"/>
          <w:cols w:space="720"/>
        </w:sectPr>
      </w:pPr>
    </w:p>
    <w:p xmlns:wp14="http://schemas.microsoft.com/office/word/2010/wordml" w:rsidR="00A8038B" w:rsidRDefault="00A528A4" w14:paraId="7CBFD60A" wp14:textId="77777777">
      <w:pPr>
        <w:pStyle w:val="Heading"/>
        <w:spacing w:before="60"/>
        <w:ind w:left="360" w:firstLine="0"/>
        <w:jc w:val="left"/>
        <w:rPr>
          <w:rFonts w:hint="default"/>
          <w:rtl/>
        </w:rPr>
      </w:pPr>
      <w:r>
        <w:rPr>
          <w:rFonts w:ascii="Times New Roman" w:hAnsi="Times New Roman"/>
          <w:lang w:val="en-US"/>
        </w:rPr>
        <w:t>Abstract</w:t>
      </w:r>
    </w:p>
    <w:p xmlns:wp14="http://schemas.microsoft.com/office/word/2010/wordml" w:rsidR="00A8038B" w:rsidRDefault="00A528A4" w14:paraId="04937AC7" wp14:textId="77777777">
      <w:pPr>
        <w:pStyle w:val="BodyText"/>
        <w:spacing w:before="119"/>
        <w:ind w:right="355"/>
      </w:pPr>
      <w:r>
        <w:t>Objectives: This study aims to develop and evaluate an intelligent adaptive human-computer interaction framework for Windows-based applications by integrating Convolutional Neural Networks (CNN), bidirectional Long Short-Term Memory (BiLSTM), and reinforcement learning. Study Location: The study is situated in Saudi-relevant digital environments, with representative applications including Arabic Microsoft Excel, Absher, Tamm, and Blackboard Ultra in a university context. Methodology: A quantitative experimental design was adopted by combining public GUI datasets with simulated interaction logs, followed by data preprocessing, multimodal feature extraction, and reinforcement learning-based interface adaptation. The framework was evaluated through machine learning metrics, usability measures, workload assessment, user studies, and statistical analysis. Results: The findings indicate that the proposed framework outperformed static and alternative adaptive baselines, achieving 91.2% overall accuracy, reducing task completion time by 23.8%, lowering error rates by 37.1%, and</w:t>
      </w:r>
      <w:r>
        <w:rPr>
          <w:spacing w:val="-1"/>
        </w:rPr>
        <w:t xml:space="preserve"> </w:t>
      </w:r>
      <w:r>
        <w:t>improving user satisfaction by 40.3%. Recommendations: The study recommends the gradual adoption of adaptive AI-driven interfaces in government, education, and productivity systems, while emphasizing real-world deployment, explainability, privacy protection, and continued validation in Arabic-speaking environments.</w:t>
      </w:r>
    </w:p>
    <w:p xmlns:wp14="http://schemas.microsoft.com/office/word/2010/wordml" w:rsidR="00A8038B" w:rsidRDefault="00A528A4" w14:paraId="2C9CF596" wp14:textId="77777777">
      <w:pPr>
        <w:pStyle w:val="BodyText"/>
        <w:spacing w:before="121"/>
        <w:ind w:right="363"/>
      </w:pPr>
      <w:r>
        <w:rPr>
          <w:b/>
          <w:bCs/>
        </w:rPr>
        <w:t xml:space="preserve">Keywords: </w:t>
      </w:r>
      <w:r>
        <w:t>Human-Computer Interaction, Adaptive Interfaces, Reinforcement Learning, CNN, BiLSTM, Arabic Language, Usability.</w:t>
      </w:r>
    </w:p>
    <w:p xmlns:wp14="http://schemas.microsoft.com/office/word/2010/wordml" w:rsidR="00A8038B" w:rsidRDefault="00A528A4" w14:paraId="3E7A9F1C" wp14:textId="77777777">
      <w:pPr>
        <w:pStyle w:val="Heading"/>
        <w:numPr>
          <w:ilvl w:val="0"/>
          <w:numId w:val="2"/>
        </w:numPr>
        <w:rPr>
          <w:rFonts w:hint="default"/>
          <w:lang w:val="fr-FR"/>
        </w:rPr>
      </w:pPr>
      <w:r>
        <w:rPr>
          <w:rFonts w:ascii="Times New Roman" w:hAnsi="Times New Roman"/>
          <w:lang w:val="fr-FR"/>
        </w:rPr>
        <w:t>Introduction</w:t>
      </w:r>
    </w:p>
    <w:p xmlns:wp14="http://schemas.microsoft.com/office/word/2010/wordml" w:rsidR="00A8038B" w:rsidRDefault="00A528A4" w14:paraId="664F2AB0" wp14:textId="77777777">
      <w:pPr>
        <w:pStyle w:val="BodyText"/>
        <w:spacing w:before="119"/>
        <w:ind w:right="354"/>
      </w:pPr>
      <w:r>
        <w:t>Human-Computer Interaction (HCI) has evolved from static interface design toward intelligent systems capable of perceiving user behavior, predicting future actions, and adapting interface elements in real time. Despite this shift, many Windows-based applications still rely on fixed interaction structures that do not sufficiently respond to user preferences, task sequences, or contextual requirements. This limitation is especially significant in Arabic-speaking environments, where linguistic variation, right-to-left interaction, and culturally specific user expectations may increase cognitive load and reduce overall usability.</w:t>
      </w:r>
    </w:p>
    <w:p xmlns:wp14="http://schemas.microsoft.com/office/word/2010/wordml" w:rsidRPr="00A528A4" w:rsidR="00A528A4" w:rsidP="00A528A4" w:rsidRDefault="00A528A4" w14:paraId="0FD970C0" wp14:textId="77777777">
      <w:pPr>
        <w:pStyle w:val="BodyText"/>
        <w:ind w:right="358"/>
      </w:pPr>
      <w:r>
        <w:t>Recent advances in artificial intelligence have introduced several techniques that can support adaptive interfaces. CNN-based models enable robust recognition of graphical interface components, recurrent sequence models such as LSTM support prediction of user actions over time, and reinforcement learning offers a mechanism for learning optimal interface adaptations from continuous feedback. Prior work in adaptive and intelligent user interfaces has demonstrated measurable benefits in efficiency, engagement, and personalization; however, much of this work has focused on web and mobile environments rather than Windows desktop applications (Brdnik et al., 2022; Findlater &amp; Gajos, 2009; Wang et al., 2024).</w:t>
      </w:r>
      <w:r>
        <w:br/>
      </w:r>
    </w:p>
    <w:p xmlns:wp14="http://schemas.microsoft.com/office/word/2010/wordml" w:rsidRPr="00015475" w:rsidR="00015475" w:rsidP="11C3C6AB" w:rsidRDefault="00015475" w14:paraId="33A8FC97" wp14:textId="77777777">
      <w:pPr>
        <w:pStyle w:val="BodyText"/>
        <w:ind w:right="361"/>
        <w:rPr>
          <w:color w:val="000000" w:themeColor="text1" w:themeTint="FF" w:themeShade="FF"/>
        </w:rPr>
      </w:pPr>
      <w:r w:rsidRPr="11C3C6AB" w:rsidR="00015475">
        <w:rPr>
          <w:color w:val="000000" w:themeColor="text1" w:themeTint="FF" w:themeShade="FF"/>
        </w:rPr>
        <w:t>In order to</w:t>
      </w:r>
      <w:r w:rsidRPr="11C3C6AB" w:rsidR="00015475">
        <w:rPr>
          <w:color w:val="000000" w:themeColor="text1" w:themeTint="FF" w:themeShade="FF"/>
        </w:rPr>
        <w:t xml:space="preserve"> enhance usability, accessibility, security, and user satisfaction, governments and enterprises throughout the world have been adopting AI-enhanced HCI systems. Vision 2030 in Saudi Arabia has spurred a rapid digital transformation within ministries, banks, educational facilities, and platforms of governmental services (Alhussein, 2021; and Consultancy-ME, 2024). This has led to </w:t>
      </w:r>
      <w:r w:rsidRPr="11C3C6AB" w:rsidR="00015475">
        <w:rPr>
          <w:color w:val="000000" w:themeColor="text1" w:themeTint="FF" w:themeShade="FF"/>
        </w:rPr>
        <w:t>a number of</w:t>
      </w:r>
      <w:r w:rsidRPr="11C3C6AB" w:rsidR="00015475">
        <w:rPr>
          <w:color w:val="000000" w:themeColor="text1" w:themeTint="FF" w:themeShade="FF"/>
        </w:rPr>
        <w:t xml:space="preserve"> popular </w:t>
      </w:r>
      <w:r w:rsidRPr="11C3C6AB" w:rsidR="00015475">
        <w:rPr>
          <w:color w:val="000000" w:themeColor="text1" w:themeTint="FF" w:themeShade="FF"/>
        </w:rPr>
        <w:t>windows based</w:t>
      </w:r>
      <w:r w:rsidRPr="11C3C6AB" w:rsidR="00015475">
        <w:rPr>
          <w:color w:val="000000" w:themeColor="text1" w:themeTint="FF" w:themeShade="FF"/>
        </w:rPr>
        <w:t xml:space="preserve"> applications including Microsoft Excel (Arabic interface), Absher e-Government desktop portal, Tamm Vehicle e-Services system and Blackboard Ultra (institutional desktop version) becoming key applications of millions of users.</w:t>
      </w:r>
    </w:p>
    <w:p xmlns:wp14="http://schemas.microsoft.com/office/word/2010/wordml" w:rsidR="00015475" w:rsidP="00A528A4" w:rsidRDefault="00015475" w14:paraId="6A05A809" wp14:textId="77777777">
      <w:pPr>
        <w:pStyle w:val="BodyText"/>
        <w:ind w:right="361"/>
      </w:pPr>
    </w:p>
    <w:p xmlns:wp14="http://schemas.microsoft.com/office/word/2010/wordml" w:rsidR="00A8038B" w:rsidP="00A528A4" w:rsidRDefault="00A528A4" w14:paraId="47F9CB06" wp14:textId="77777777">
      <w:pPr>
        <w:pStyle w:val="BodyText"/>
        <w:ind w:right="361"/>
      </w:pPr>
      <w:r>
        <w:t>The study contributes both theoretically and practically. Theoretically, it extends research on adaptive</w:t>
      </w:r>
      <w:r>
        <w:rPr>
          <w:spacing w:val="-1"/>
        </w:rPr>
        <w:t xml:space="preserve"> </w:t>
      </w:r>
      <w:r>
        <w:t>interfaces</w:t>
      </w:r>
      <w:r>
        <w:rPr>
          <w:spacing w:val="-1"/>
        </w:rPr>
        <w:t xml:space="preserve"> </w:t>
      </w:r>
      <w:r>
        <w:t>by</w:t>
      </w:r>
      <w:r>
        <w:rPr>
          <w:spacing w:val="-1"/>
        </w:rPr>
        <w:t xml:space="preserve"> </w:t>
      </w:r>
      <w:r>
        <w:t>combining</w:t>
      </w:r>
      <w:r>
        <w:rPr>
          <w:spacing w:val="-1"/>
        </w:rPr>
        <w:t xml:space="preserve"> </w:t>
      </w:r>
      <w:r>
        <w:t>visual</w:t>
      </w:r>
      <w:r>
        <w:rPr>
          <w:spacing w:val="-1"/>
        </w:rPr>
        <w:t xml:space="preserve"> </w:t>
      </w:r>
      <w:r>
        <w:t>recognition,</w:t>
      </w:r>
      <w:r>
        <w:rPr>
          <w:spacing w:val="-1"/>
        </w:rPr>
        <w:t xml:space="preserve"> </w:t>
      </w:r>
      <w:r>
        <w:t>sequential</w:t>
      </w:r>
      <w:r>
        <w:rPr>
          <w:spacing w:val="-1"/>
        </w:rPr>
        <w:t xml:space="preserve"> </w:t>
      </w:r>
      <w:r>
        <w:t>behavior</w:t>
      </w:r>
      <w:r>
        <w:rPr>
          <w:spacing w:val="-1"/>
        </w:rPr>
        <w:t xml:space="preserve"> </w:t>
      </w:r>
      <w:r>
        <w:t>modeling,</w:t>
      </w:r>
      <w:r>
        <w:rPr>
          <w:spacing w:val="-1"/>
        </w:rPr>
        <w:t xml:space="preserve"> </w:t>
      </w:r>
      <w:r>
        <w:t>and</w:t>
      </w:r>
      <w:r>
        <w:rPr>
          <w:spacing w:val="-1"/>
        </w:rPr>
        <w:t xml:space="preserve"> </w:t>
      </w:r>
      <w:r>
        <w:t>adaptive</w:t>
      </w:r>
    </w:p>
    <w:p xmlns:wp14="http://schemas.microsoft.com/office/word/2010/wordml" w:rsidR="00A8038B" w:rsidRDefault="00A8038B" w14:paraId="5A39BBE3" wp14:textId="77777777">
      <w:pPr>
        <w:pStyle w:val="BodyText"/>
        <w:sectPr w:rsidR="00A8038B">
          <w:headerReference w:type="default" r:id="rId9"/>
          <w:pgSz w:w="12240" w:h="15840" w:orient="portrait"/>
          <w:pgMar w:top="1380" w:right="1080" w:bottom="840" w:left="1080" w:header="0" w:footer="640" w:gutter="0"/>
          <w:cols w:space="720"/>
        </w:sectPr>
      </w:pPr>
    </w:p>
    <w:p xmlns:wp14="http://schemas.microsoft.com/office/word/2010/wordml" w:rsidR="00A8038B" w:rsidRDefault="00A528A4" w14:paraId="07EABF2D" wp14:textId="77777777">
      <w:pPr>
        <w:pStyle w:val="BodyText"/>
        <w:spacing w:before="79"/>
        <w:ind w:right="361"/>
      </w:pPr>
      <w:r>
        <w:t>decision-making in one integrated architecture. Practically, it explores how culturally aware intelligent adaptation may improve efficiency, reduce error rates, and enhance satisfaction in Arabic-language digital environments, thereby aligning with broader digital transformation goals in Saudi Arabia.</w:t>
      </w:r>
    </w:p>
    <w:p xmlns:wp14="http://schemas.microsoft.com/office/word/2010/wordml" w:rsidR="00A8038B" w:rsidRDefault="00A528A4" w14:paraId="03706D03" wp14:textId="77777777">
      <w:pPr>
        <w:pStyle w:val="Heading"/>
        <w:numPr>
          <w:ilvl w:val="0"/>
          <w:numId w:val="3"/>
        </w:numPr>
        <w:rPr>
          <w:rFonts w:hint="default"/>
          <w:lang w:val="en-US"/>
        </w:rPr>
      </w:pPr>
      <w:r>
        <w:rPr>
          <w:rFonts w:ascii="Times New Roman" w:hAnsi="Times New Roman"/>
          <w:lang w:val="en-US"/>
        </w:rPr>
        <w:t>Research</w:t>
      </w:r>
      <w:r>
        <w:rPr>
          <w:rFonts w:ascii="Times New Roman" w:hAnsi="Times New Roman" w:cs="Times New Roman"/>
          <w:rtl/>
        </w:rPr>
        <w:t xml:space="preserve"> Problem</w:t>
      </w:r>
    </w:p>
    <w:p xmlns:wp14="http://schemas.microsoft.com/office/word/2010/wordml" w:rsidR="00A8038B" w:rsidRDefault="00A528A4" w14:paraId="0CBD10A6" wp14:textId="77777777">
      <w:pPr>
        <w:pStyle w:val="BodyText"/>
        <w:spacing w:before="119"/>
        <w:ind w:right="358"/>
      </w:pPr>
      <w:r>
        <w:t>Although widely used digital systems such as Excel Arabic, Absher, Tamm, and Blackboard Ultra provide essential services, they generally operate through static interface structures that offer limited responsiveness to user behavior and context. As a result, users may experience longer task completion times, higher error rates, greater cognitive effort, and lower satisfaction, especially when interacting with multi-step processes, Arabic textual elements, and right-to-left interface layouts.</w:t>
      </w:r>
    </w:p>
    <w:p xmlns:wp14="http://schemas.microsoft.com/office/word/2010/wordml" w:rsidR="00A8038B" w:rsidRDefault="00A528A4" w14:paraId="21592DA9" wp14:textId="77777777">
      <w:pPr>
        <w:pStyle w:val="BodyText"/>
        <w:spacing w:before="121"/>
        <w:ind w:right="356"/>
      </w:pPr>
      <w:r>
        <w:t>The central research problem is therefore the absence of an integrated, culturally aware, adaptive HCI framework for Windows-based applications that can recognize interface elements, model sequential user behavior, and dynamically optimize interaction pathways for Arabic-speaking users. The study investigates whether combining CNN, BiLSTM, and reinforcement learning can address this gap more effectively than static, rule-based, or standalone machine learning approaches.</w:t>
      </w:r>
    </w:p>
    <w:p xmlns:wp14="http://schemas.microsoft.com/office/word/2010/wordml" w:rsidR="00A8038B" w:rsidRDefault="00A528A4" w14:paraId="775B443F" wp14:textId="77777777">
      <w:pPr>
        <w:pStyle w:val="Heading"/>
        <w:numPr>
          <w:ilvl w:val="0"/>
          <w:numId w:val="2"/>
        </w:numPr>
        <w:rPr>
          <w:rFonts w:hint="default"/>
          <w:rtl/>
        </w:rPr>
      </w:pPr>
      <w:r>
        <w:rPr>
          <w:rFonts w:ascii="Times New Roman" w:hAnsi="Times New Roman" w:cs="Times New Roman"/>
          <w:rtl/>
        </w:rPr>
        <w:t xml:space="preserve">Importance </w:t>
      </w:r>
      <w:r>
        <w:rPr>
          <w:rFonts w:ascii="Times New Roman" w:hAnsi="Times New Roman"/>
          <w:lang w:val="en-US"/>
        </w:rPr>
        <w:t>of</w:t>
      </w:r>
      <w:r>
        <w:rPr>
          <w:rFonts w:ascii="Times New Roman" w:hAnsi="Times New Roman" w:cs="Times New Roman"/>
          <w:rtl/>
        </w:rPr>
        <w:t xml:space="preserve"> </w:t>
      </w:r>
      <w:r>
        <w:rPr>
          <w:rFonts w:ascii="Times New Roman" w:hAnsi="Times New Roman"/>
          <w:lang w:val="en-US"/>
        </w:rPr>
        <w:t>the</w:t>
      </w:r>
      <w:r>
        <w:rPr>
          <w:rFonts w:ascii="Times New Roman" w:hAnsi="Times New Roman" w:cs="Times New Roman"/>
          <w:rtl/>
        </w:rPr>
        <w:t xml:space="preserve"> </w:t>
      </w:r>
      <w:r>
        <w:rPr>
          <w:rFonts w:ascii="Times New Roman" w:hAnsi="Times New Roman"/>
          <w:lang w:val="de-DE"/>
        </w:rPr>
        <w:t>Study</w:t>
      </w:r>
    </w:p>
    <w:p xmlns:wp14="http://schemas.microsoft.com/office/word/2010/wordml" w:rsidR="00A8038B" w:rsidRDefault="00A528A4" w14:paraId="6765B7D6" wp14:textId="77777777">
      <w:pPr>
        <w:pStyle w:val="BodyText"/>
        <w:spacing w:before="118"/>
        <w:ind w:right="356"/>
      </w:pPr>
      <w:r>
        <w:t>The scientific importance of this study lies in its attempt to bridge several strands of research that are often treated separately: visual GUI understanding, sequential interaction prediction, and adaptive decision-making. By integrating these components into a single HCI framework, the study contributes to the development of more intelligent and context-sensitive interfaces. It also extends adaptive HCI research into Windows desktop environments, an area that remains less explored than mobile and web-based interaction.</w:t>
      </w:r>
    </w:p>
    <w:p xmlns:wp14="http://schemas.microsoft.com/office/word/2010/wordml" w:rsidR="00A8038B" w:rsidRDefault="00A528A4" w14:paraId="4A503384" wp14:textId="77777777">
      <w:pPr>
        <w:pStyle w:val="BodyText"/>
        <w:spacing w:before="121"/>
        <w:ind w:right="362"/>
      </w:pPr>
      <w:r>
        <w:t>The practical importance of the study is equally significant. Government, educational, and productivity platforms play a central role in everyday digital life, and improvements in their usability can directly affect efficiency, accessibility, and user trust. In the Saudi and Arabic context, adaptive systems that recognize language, workflow structure, and cultural expectations may reduce barriers for users with different levels of digital literacy and support broader digital transformation objectives. The study is therefore relevant not only to researchers in AI and HCI, but also to system designers, public service providers, educational institutions, and policymakers.</w:t>
      </w:r>
    </w:p>
    <w:p xmlns:wp14="http://schemas.microsoft.com/office/word/2010/wordml" w:rsidR="00A8038B" w:rsidRDefault="00A528A4" w14:paraId="6A2B2964" wp14:textId="77777777">
      <w:pPr>
        <w:pStyle w:val="Heading"/>
        <w:numPr>
          <w:ilvl w:val="0"/>
          <w:numId w:val="2"/>
        </w:numPr>
        <w:spacing w:before="242"/>
        <w:rPr>
          <w:rFonts w:hint="default"/>
          <w:lang w:val="de-DE"/>
        </w:rPr>
      </w:pPr>
      <w:r>
        <w:rPr>
          <w:rFonts w:ascii="Times New Roman" w:hAnsi="Times New Roman"/>
          <w:lang w:val="de-DE"/>
        </w:rPr>
        <w:t>Study</w:t>
      </w:r>
      <w:r>
        <w:rPr>
          <w:rFonts w:ascii="Times New Roman" w:hAnsi="Times New Roman"/>
          <w:lang w:val="fr-FR"/>
        </w:rPr>
        <w:t xml:space="preserve"> Objectives</w:t>
      </w:r>
    </w:p>
    <w:p xmlns:wp14="http://schemas.microsoft.com/office/word/2010/wordml" w:rsidR="00A8038B" w:rsidRDefault="00A528A4" w14:paraId="41D38748" wp14:textId="77777777">
      <w:pPr>
        <w:pStyle w:val="BodyText"/>
        <w:spacing w:before="118"/>
        <w:ind w:right="359"/>
      </w:pPr>
      <w:r>
        <w:t>This study aims to design and evaluate an adaptive human-computer interaction framework for Windows-based applications by integrating CNN, BiLSTM, and reinforcement learning. More specifically, it seeks to recognize GUI components accurately, predict user interaction sequences reliably, and adapt interface elements dynamically in response to behavioral and contextual signals.</w:t>
      </w:r>
    </w:p>
    <w:p xmlns:wp14="http://schemas.microsoft.com/office/word/2010/wordml" w:rsidR="00A8038B" w:rsidRDefault="00A528A4" w14:paraId="0E961C7C" wp14:textId="77777777">
      <w:pPr>
        <w:pStyle w:val="BodyText"/>
        <w:spacing w:before="121"/>
        <w:ind w:right="361"/>
      </w:pPr>
      <w:r>
        <w:t>The study also aims to measure the effectiveness of the proposed framework across a set of Saudi-relevant applications by examining machine learning performance, task efficiency, error reduction, usability, workload, and user satisfaction. A further objective is to assess the extent to which culturally aware adaptation, particularly Arabic language support and local interaction patterns, contributes to improved digital experiences for users in the Saudi context.</w:t>
      </w:r>
    </w:p>
    <w:p xmlns:wp14="http://schemas.microsoft.com/office/word/2010/wordml" w:rsidR="00A8038B" w:rsidRDefault="00A8038B" w14:paraId="41C8F396" wp14:textId="77777777">
      <w:pPr>
        <w:pStyle w:val="BodyText"/>
        <w:sectPr w:rsidR="00A8038B">
          <w:headerReference w:type="default" r:id="rId10"/>
          <w:pgSz w:w="12240" w:h="15840" w:orient="portrait"/>
          <w:pgMar w:top="1360" w:right="1080" w:bottom="840" w:left="1080" w:header="0" w:footer="640" w:gutter="0"/>
          <w:cols w:space="720"/>
        </w:sectPr>
      </w:pPr>
    </w:p>
    <w:p xmlns:wp14="http://schemas.microsoft.com/office/word/2010/wordml" w:rsidR="00A8038B" w:rsidRDefault="00A528A4" w14:paraId="30E4C215" wp14:textId="77777777">
      <w:pPr>
        <w:pStyle w:val="Heading"/>
        <w:numPr>
          <w:ilvl w:val="0"/>
          <w:numId w:val="4"/>
        </w:numPr>
        <w:spacing w:before="60"/>
        <w:rPr>
          <w:rFonts w:hint="default"/>
          <w:rtl/>
        </w:rPr>
      </w:pPr>
      <w:r>
        <w:rPr>
          <w:rFonts w:ascii="Times New Roman" w:hAnsi="Times New Roman" w:cs="Times New Roman"/>
          <w:rtl/>
        </w:rPr>
        <w:t xml:space="preserve">Theoretical Literature </w:t>
      </w:r>
      <w:r>
        <w:rPr>
          <w:rFonts w:ascii="Times New Roman" w:hAnsi="Times New Roman"/>
          <w:lang w:val="en-US"/>
        </w:rPr>
        <w:t>of</w:t>
      </w:r>
      <w:r>
        <w:rPr>
          <w:rFonts w:ascii="Times New Roman" w:hAnsi="Times New Roman" w:cs="Times New Roman"/>
          <w:rtl/>
        </w:rPr>
        <w:t xml:space="preserve"> </w:t>
      </w:r>
      <w:r>
        <w:rPr>
          <w:rFonts w:ascii="Times New Roman" w:hAnsi="Times New Roman"/>
          <w:lang w:val="en-US"/>
        </w:rPr>
        <w:t>the</w:t>
      </w:r>
      <w:r>
        <w:rPr>
          <w:rFonts w:ascii="Times New Roman" w:hAnsi="Times New Roman"/>
          <w:lang w:val="de-DE"/>
        </w:rPr>
        <w:t xml:space="preserve"> Study</w:t>
      </w:r>
    </w:p>
    <w:p xmlns:wp14="http://schemas.microsoft.com/office/word/2010/wordml" w:rsidR="00A8038B" w:rsidRDefault="00A528A4" w14:paraId="2BE90770" wp14:textId="77777777">
      <w:pPr>
        <w:pStyle w:val="BodyText"/>
        <w:spacing w:before="119"/>
        <w:ind w:right="360"/>
      </w:pPr>
      <w:r>
        <w:t>Adaptive HCI research builds on the principle that user interfaces should not remain fixed when the system can learn from interaction patterns, environmental context, and task history. In this view, intelligent interfaces move beyond static presentation and become active participants in supporting user goals. The theoretical foundation of the present study therefore draws on</w:t>
      </w:r>
      <w:r>
        <w:rPr>
          <w:spacing w:val="-1"/>
        </w:rPr>
        <w:t xml:space="preserve"> </w:t>
      </w:r>
      <w:r>
        <w:t>adaptive user interface theory, intelligent user interface design, sequence learning, visual representation learning, and reinforcement learning-based decision optimization.</w:t>
      </w:r>
    </w:p>
    <w:p xmlns:wp14="http://schemas.microsoft.com/office/word/2010/wordml" w:rsidR="00A8038B" w:rsidRDefault="00A528A4" w14:paraId="00D439FD" wp14:textId="77777777">
      <w:pPr>
        <w:pStyle w:val="BodyText"/>
        <w:ind w:right="357"/>
      </w:pPr>
      <w:r>
        <w:t>From a deep learning perspective, CNN models are suitable for identifying interface objects and extracting discriminative visual features from GUI screenshots, while LSTM-based architectures are well suited to modeling temporal user behavior and predicting next-step interactions. Reinforcement learning complements these models by enabling an adaptive policy that can improve over time through reward-based feedback, thereby learning which interface adaptations are most beneficial under specific contextual conditions. Together, these approaches support a multimodal conception of HCI in which perception, prediction, and action are tightly connected.</w:t>
      </w:r>
    </w:p>
    <w:p xmlns:wp14="http://schemas.microsoft.com/office/word/2010/wordml" w:rsidR="00A8038B" w:rsidRDefault="00A528A4" w14:paraId="7498647C" wp14:textId="77777777">
      <w:pPr>
        <w:pStyle w:val="BodyText"/>
        <w:spacing w:before="121"/>
        <w:ind w:right="355"/>
      </w:pPr>
      <w:r>
        <w:t>In the Arabic and Saudi context, adaptive HCI also requires cultural and linguistic sensitivity. Interface adaptation is not only a technical matter of performance optimization; it is also a matter of usability, trust, and appropriateness. Systems that account for Arabic text handling, right-to- left interaction, and local workflow expectations are more likely to reduce cognitive load and increase adoption. Accordingly, the present study treats cultural adaptation as a core dimension</w:t>
      </w:r>
      <w:r>
        <w:rPr>
          <w:spacing w:val="-1"/>
        </w:rPr>
        <w:t xml:space="preserve"> </w:t>
      </w:r>
      <w:r>
        <w:t>of intelligent interaction rather than an optional interface feature.</w:t>
      </w:r>
    </w:p>
    <w:p xmlns:wp14="http://schemas.microsoft.com/office/word/2010/wordml" w:rsidR="00A8038B" w:rsidRDefault="00A528A4" w14:paraId="28B27FBF" wp14:textId="77777777">
      <w:pPr>
        <w:pStyle w:val="Heading"/>
        <w:numPr>
          <w:ilvl w:val="0"/>
          <w:numId w:val="2"/>
        </w:numPr>
        <w:rPr>
          <w:rFonts w:hint="default"/>
          <w:lang w:val="en-US"/>
        </w:rPr>
      </w:pPr>
      <w:r>
        <w:rPr>
          <w:rFonts w:ascii="Times New Roman" w:hAnsi="Times New Roman"/>
          <w:lang w:val="en-US"/>
        </w:rPr>
        <w:t>Review</w:t>
      </w:r>
      <w:r>
        <w:rPr>
          <w:rFonts w:ascii="Times New Roman" w:hAnsi="Times New Roman" w:cs="Times New Roman"/>
          <w:rtl/>
        </w:rPr>
        <w:t xml:space="preserve"> </w:t>
      </w:r>
      <w:r>
        <w:rPr>
          <w:rFonts w:ascii="Times New Roman" w:hAnsi="Times New Roman"/>
          <w:lang w:val="en-US"/>
        </w:rPr>
        <w:t>of</w:t>
      </w:r>
      <w:r>
        <w:rPr>
          <w:rFonts w:ascii="Times New Roman" w:hAnsi="Times New Roman" w:cs="Times New Roman"/>
          <w:rtl/>
        </w:rPr>
        <w:t xml:space="preserve"> </w:t>
      </w:r>
      <w:r>
        <w:rPr>
          <w:rFonts w:ascii="Times New Roman" w:hAnsi="Times New Roman"/>
          <w:lang w:val="en-US"/>
        </w:rPr>
        <w:t>Previous</w:t>
      </w:r>
      <w:r>
        <w:rPr>
          <w:rFonts w:ascii="Times New Roman" w:hAnsi="Times New Roman" w:cs="Times New Roman"/>
          <w:rtl/>
        </w:rPr>
        <w:t xml:space="preserve"> </w:t>
      </w:r>
      <w:r>
        <w:rPr>
          <w:rFonts w:ascii="Times New Roman" w:hAnsi="Times New Roman"/>
          <w:lang w:val="de-DE"/>
        </w:rPr>
        <w:t>Studies</w:t>
      </w:r>
    </w:p>
    <w:p xmlns:wp14="http://schemas.microsoft.com/office/word/2010/wordml" w:rsidR="00A8038B" w:rsidRDefault="00A528A4" w14:paraId="127A5A91" wp14:textId="77777777">
      <w:pPr>
        <w:pStyle w:val="BodyText"/>
        <w:spacing w:before="119"/>
        <w:ind w:right="362"/>
      </w:pPr>
      <w:r>
        <w:t>Previous studies have shown that AI-driven interfaces can improve usability, engagement, and contextual adaptation across various domains. The reviewed literature indicates growing interest in adaptive and intelligent user interfaces, explainable AI in HCI, and the use of machine</w:t>
      </w:r>
      <w:r>
        <w:rPr>
          <w:spacing w:val="-1"/>
        </w:rPr>
        <w:t xml:space="preserve"> </w:t>
      </w:r>
      <w:r>
        <w:t>learning to support interaction prediction and personalization. Several studies also confirm that adaptive menus, predictive systems, and human-centered AI methods can reduce task time and improve satisfaction.</w:t>
      </w:r>
    </w:p>
    <w:p xmlns:wp14="http://schemas.microsoft.com/office/word/2010/wordml" w:rsidR="00A8038B" w:rsidRDefault="00A528A4" w14:paraId="1BC7F29A" wp14:textId="77777777">
      <w:pPr>
        <w:pStyle w:val="BodyText"/>
        <w:ind w:right="358"/>
      </w:pPr>
      <w:r>
        <w:t>A related line of work by Aly, Eskaf, and Aly (2015) showed that activity recognition using smart devices can model human behavior from temporal sensor data, which supports the broader feasibility of sequence-aware intelligent systems for interaction analysis and prediction.</w:t>
      </w:r>
      <w:r>
        <w:rPr>
          <w:spacing w:val="-1"/>
        </w:rPr>
        <w:t xml:space="preserve"> </w:t>
      </w:r>
      <w:r>
        <w:t>Although that work focused on sensor-based human activity recognition rather than adaptive desktop GUIs, it remains relevant to the present study because it demonstrates the value of temporal behavior modeling as a foundation for intelligent adaptation.</w:t>
      </w:r>
    </w:p>
    <w:p xmlns:wp14="http://schemas.microsoft.com/office/word/2010/wordml" w:rsidR="00A8038B" w:rsidRDefault="00A528A4" w14:paraId="199FC7AA" wp14:textId="77777777">
      <w:pPr>
        <w:pStyle w:val="BodyText"/>
        <w:spacing w:before="121"/>
        <w:ind w:right="361"/>
      </w:pPr>
      <w:r>
        <w:t>A closer review reveals several important gaps. First, many studies address web and mobile applications rather than Windows-based desktop systems. Second, relatively few works examine Arabic-language interfaces or culturally grounded interaction patterns in Saudi digital environments. Third, many prior studies investigate either visual recognition, sequence</w:t>
      </w:r>
      <w:r>
        <w:rPr>
          <w:spacing w:val="-1"/>
        </w:rPr>
        <w:t xml:space="preserve"> </w:t>
      </w:r>
      <w:r>
        <w:t>modeling, or adaptation in isolation, whereas comparatively few combine these capabilities in a unified architecture. Finally, many papers emphasize technical performance but do not sufficiently combine it with usability, workload, and satisfaction outcomes.</w:t>
      </w:r>
    </w:p>
    <w:p xmlns:wp14="http://schemas.microsoft.com/office/word/2010/wordml" w:rsidR="00A8038B" w:rsidRDefault="00A528A4" w14:paraId="5EF6C5BA" wp14:textId="77777777">
      <w:pPr>
        <w:pStyle w:val="BodyText"/>
        <w:ind w:right="358"/>
      </w:pPr>
      <w:r>
        <w:t>The present study differs from prior work by proposing a culturally aware adaptive HCI framework that integrates GUI understanding through CNN, behavior prediction through BiLSTM,</w:t>
      </w:r>
      <w:r>
        <w:rPr>
          <w:spacing w:val="-1"/>
        </w:rPr>
        <w:t xml:space="preserve"> </w:t>
      </w:r>
      <w:r>
        <w:t>and</w:t>
      </w:r>
      <w:r>
        <w:rPr>
          <w:spacing w:val="-1"/>
        </w:rPr>
        <w:t xml:space="preserve"> </w:t>
      </w:r>
      <w:r>
        <w:t>dynamic</w:t>
      </w:r>
      <w:r>
        <w:rPr>
          <w:spacing w:val="-1"/>
        </w:rPr>
        <w:t xml:space="preserve"> </w:t>
      </w:r>
      <w:r>
        <w:t>adaptation</w:t>
      </w:r>
      <w:r>
        <w:rPr>
          <w:spacing w:val="-1"/>
        </w:rPr>
        <w:t xml:space="preserve"> </w:t>
      </w:r>
      <w:r>
        <w:t>through</w:t>
      </w:r>
      <w:r>
        <w:rPr>
          <w:spacing w:val="-1"/>
        </w:rPr>
        <w:t xml:space="preserve"> </w:t>
      </w:r>
      <w:r>
        <w:t>reinforcement</w:t>
      </w:r>
      <w:r>
        <w:rPr>
          <w:spacing w:val="-1"/>
        </w:rPr>
        <w:t xml:space="preserve"> </w:t>
      </w:r>
      <w:r>
        <w:t>learning.</w:t>
      </w:r>
      <w:r>
        <w:rPr>
          <w:spacing w:val="-1"/>
        </w:rPr>
        <w:t xml:space="preserve"> </w:t>
      </w:r>
      <w:r>
        <w:t>It</w:t>
      </w:r>
      <w:r>
        <w:rPr>
          <w:spacing w:val="-1"/>
        </w:rPr>
        <w:t xml:space="preserve"> </w:t>
      </w:r>
      <w:r>
        <w:t>also</w:t>
      </w:r>
      <w:r>
        <w:rPr>
          <w:spacing w:val="-1"/>
        </w:rPr>
        <w:t xml:space="preserve"> </w:t>
      </w:r>
      <w:r>
        <w:t>evaluates</w:t>
      </w:r>
      <w:r>
        <w:rPr>
          <w:spacing w:val="-1"/>
        </w:rPr>
        <w:t xml:space="preserve"> </w:t>
      </w:r>
      <w:r>
        <w:t>the</w:t>
      </w:r>
    </w:p>
    <w:p xmlns:wp14="http://schemas.microsoft.com/office/word/2010/wordml" w:rsidR="00A8038B" w:rsidRDefault="00A8038B" w14:paraId="72A3D3EC" wp14:textId="77777777">
      <w:pPr>
        <w:pStyle w:val="BodyText"/>
        <w:sectPr w:rsidR="00A8038B">
          <w:headerReference w:type="default" r:id="rId11"/>
          <w:pgSz w:w="12240" w:h="15840" w:orient="portrait"/>
          <w:pgMar w:top="1380" w:right="1080" w:bottom="840" w:left="1080" w:header="0" w:footer="640" w:gutter="0"/>
          <w:cols w:space="720"/>
        </w:sectPr>
      </w:pPr>
    </w:p>
    <w:p xmlns:wp14="http://schemas.microsoft.com/office/word/2010/wordml" w:rsidR="00A8038B" w:rsidRDefault="00A528A4" w14:paraId="1BD62F11" wp14:textId="77777777">
      <w:pPr>
        <w:pStyle w:val="BodyText"/>
        <w:spacing w:before="79"/>
        <w:ind w:right="361"/>
      </w:pPr>
      <w:r>
        <w:t>framework across four different application domains and combines technical, usability, and statistical assessments. In this sense, the study addresses a meaningful research gap and offers a more comprehensive evaluation structure than much of the prior literature.</w:t>
      </w:r>
    </w:p>
    <w:p xmlns:wp14="http://schemas.microsoft.com/office/word/2010/wordml" w:rsidR="00A8038B" w:rsidRDefault="00A528A4" w14:paraId="52CDFA90" wp14:textId="77777777">
      <w:pPr>
        <w:pStyle w:val="Heading"/>
        <w:numPr>
          <w:ilvl w:val="0"/>
          <w:numId w:val="5"/>
        </w:numPr>
        <w:rPr>
          <w:rFonts w:hint="default"/>
          <w:rtl/>
        </w:rPr>
      </w:pPr>
      <w:r>
        <w:rPr>
          <w:rFonts w:ascii="Times New Roman" w:hAnsi="Times New Roman" w:cs="Times New Roman"/>
          <w:rtl/>
        </w:rPr>
        <w:t>Methodology</w:t>
      </w:r>
    </w:p>
    <w:p xmlns:wp14="http://schemas.microsoft.com/office/word/2010/wordml" w:rsidR="00A8038B" w:rsidRDefault="00A528A4" w14:paraId="6FCDE53A" wp14:textId="77777777">
      <w:pPr>
        <w:pStyle w:val="BodyText"/>
        <w:spacing w:before="119"/>
        <w:ind w:right="358"/>
      </w:pPr>
      <w:r>
        <w:t>This study adopted a quantitative experimental methodology to develop and evaluate an</w:t>
      </w:r>
      <w:r>
        <w:rPr>
          <w:spacing w:val="-1"/>
        </w:rPr>
        <w:t xml:space="preserve"> </w:t>
      </w:r>
      <w:r>
        <w:t>Adaptive HCI Framework (AHF) for Windows-based applications. The methodology consisted of data collection, preprocessing, multimodal feature extraction, adaptive policy learning, interface adaptation, and evaluation. To ensure internal consistency, the framework was defined using a CNN component for GUI recognition, a bidirectional LSTM component for sequential interaction prediction, and a Double DQN-based reinforcement learning agent with prioritized experience replay for adaptive decision-making.</w:t>
      </w:r>
      <w:r>
        <w:br/>
      </w:r>
    </w:p>
    <w:p xmlns:wp14="http://schemas.microsoft.com/office/word/2010/wordml" w:rsidRPr="00734495" w:rsidR="00734495" w:rsidP="11C3C6AB" w:rsidRDefault="00734495" w14:paraId="04EA6344" wp14:textId="77777777">
      <w:pPr>
        <w:pStyle w:val="BodyText"/>
        <w:ind w:right="356"/>
        <w:rPr>
          <w:color w:val="000000" w:themeColor="text1" w:themeTint="FF" w:themeShade="FF"/>
          <w:rtl w:val="1"/>
        </w:rPr>
      </w:pPr>
      <w:r w:rsidRPr="11C3C6AB" w:rsidR="00734495">
        <w:rPr>
          <w:color w:val="000000" w:themeColor="text1" w:themeTint="FF" w:themeShade="FF"/>
        </w:rPr>
        <w:t xml:space="preserve">The study relied on multiple data sources, including publicly available GUI and interaction datasets such as RICO, Open-UI, Microsoft GUI datasets, and </w:t>
      </w:r>
      <w:r w:rsidRPr="11C3C6AB" w:rsidR="00734495">
        <w:rPr>
          <w:color w:val="000000" w:themeColor="text1" w:themeTint="FF" w:themeShade="FF"/>
        </w:rPr>
        <w:t>GazeHCI</w:t>
      </w:r>
      <w:r w:rsidRPr="11C3C6AB" w:rsidR="00734495">
        <w:rPr>
          <w:color w:val="000000" w:themeColor="text1" w:themeTint="FF" w:themeShade="FF"/>
        </w:rPr>
        <w:t xml:space="preserve">, along with simulated interaction logs </w:t>
      </w:r>
      <w:r w:rsidRPr="11C3C6AB" w:rsidR="00734495">
        <w:rPr>
          <w:color w:val="000000" w:themeColor="text1" w:themeTint="FF" w:themeShade="FF"/>
        </w:rPr>
        <w:t>representing</w:t>
      </w:r>
      <w:r w:rsidRPr="11C3C6AB" w:rsidR="00734495">
        <w:rPr>
          <w:color w:val="000000" w:themeColor="text1" w:themeTint="FF" w:themeShade="FF"/>
        </w:rPr>
        <w:t xml:space="preserve"> the target applications. These data were used to construct multimodal representations of user behavior and interface structure. Interaction logs were converted into sequential formats to support temporal modeling, while GUI screenshots were standardized and processed as image inputs for the CNN </w:t>
      </w:r>
      <w:r w:rsidRPr="11C3C6AB" w:rsidR="00734495">
        <w:rPr>
          <w:color w:val="000000" w:themeColor="text1" w:themeTint="FF" w:themeShade="FF"/>
        </w:rPr>
        <w:t>component</w:t>
      </w:r>
      <w:r w:rsidRPr="11C3C6AB" w:rsidR="00734495">
        <w:rPr>
          <w:color w:val="000000" w:themeColor="text1" w:themeTint="FF" w:themeShade="FF"/>
        </w:rPr>
        <w:t xml:space="preserve">. The resulting </w:t>
      </w:r>
      <w:r w:rsidRPr="11C3C6AB" w:rsidR="00734495">
        <w:rPr>
          <w:color w:val="000000" w:themeColor="text1" w:themeTint="FF" w:themeShade="FF"/>
        </w:rPr>
        <w:t>system</w:t>
      </w:r>
      <w:r w:rsidRPr="11C3C6AB" w:rsidR="00734495">
        <w:rPr>
          <w:color w:val="000000" w:themeColor="text1" w:themeTint="FF" w:themeShade="FF"/>
        </w:rPr>
        <w:t xml:space="preserve"> state representations were then </w:t>
      </w:r>
      <w:r w:rsidRPr="11C3C6AB" w:rsidR="00734495">
        <w:rPr>
          <w:color w:val="000000" w:themeColor="text1" w:themeTint="FF" w:themeShade="FF"/>
        </w:rPr>
        <w:t>utilized</w:t>
      </w:r>
      <w:r w:rsidRPr="11C3C6AB" w:rsidR="00734495">
        <w:rPr>
          <w:color w:val="000000" w:themeColor="text1" w:themeTint="FF" w:themeShade="FF"/>
        </w:rPr>
        <w:t xml:space="preserve"> by the reinforcement learning agent to </w:t>
      </w:r>
      <w:r w:rsidRPr="11C3C6AB" w:rsidR="00734495">
        <w:rPr>
          <w:color w:val="000000" w:themeColor="text1" w:themeTint="FF" w:themeShade="FF"/>
        </w:rPr>
        <w:t>determine</w:t>
      </w:r>
      <w:r w:rsidRPr="11C3C6AB" w:rsidR="00734495">
        <w:rPr>
          <w:color w:val="000000" w:themeColor="text1" w:themeTint="FF" w:themeShade="FF"/>
        </w:rPr>
        <w:t xml:space="preserve"> effective interface adaptations.</w:t>
      </w:r>
    </w:p>
    <w:p xmlns:wp14="http://schemas.microsoft.com/office/word/2010/wordml" w:rsidR="00734495" w:rsidRDefault="00734495" w14:paraId="0D0B940D" wp14:textId="77777777">
      <w:pPr>
        <w:pStyle w:val="BodyText"/>
        <w:ind w:right="356"/>
        <w:rPr>
          <w:rtl/>
        </w:rPr>
      </w:pPr>
    </w:p>
    <w:p xmlns:wp14="http://schemas.microsoft.com/office/word/2010/wordml" w:rsidR="00A8038B" w:rsidRDefault="00A528A4" w14:paraId="780CF05F" wp14:textId="77777777">
      <w:pPr>
        <w:pStyle w:val="BodyText"/>
        <w:ind w:right="356"/>
      </w:pPr>
      <w:r>
        <w:t>For the visual stream, a fine-tuned ResNet-50 backbone was used to detect and classify GUI elements. For the sequential stream, a bidirectional LSTM model was used to capture temporal dependencies in user actions and to predict likely next interactions. The adaptation layer was implemented through a Double DQN-based agent that learned to optimize interface behavior through trial, feedback, and reward accumulation. The adaptive outputs included menu reordering, shortcut suggestion, element highlighting, and guided support for complex workflows. Explainability was incorporated conceptually through SHAP and LIME to support transparency and interpretability in the decision process.</w:t>
      </w:r>
    </w:p>
    <w:p xmlns:wp14="http://schemas.microsoft.com/office/word/2010/wordml" w:rsidR="00A8038B" w:rsidRDefault="00A528A4" w14:paraId="16BE7764" wp14:textId="77777777">
      <w:pPr>
        <w:pStyle w:val="BodyText"/>
        <w:ind w:right="356"/>
      </w:pPr>
      <w:r>
        <w:t>Evaluation combined machine learning metrics and HCI-oriented measures. The technical evaluation included accuracy, precision, recall, F1-score, and related model-specific indicators. The usability evaluation included task completion time, error rate, System Usability Scale (SUS), and NASA-TLX workload assessment. In addition, a user study involving 120 participants was used to examine demographic diversity, satisfaction, and cultural adaptation, followed by statistical analysis using paired t-tests, chi-square testing, correlation analysis, and multiple regression.</w:t>
      </w:r>
    </w:p>
    <w:p xmlns:wp14="http://schemas.microsoft.com/office/word/2010/wordml" w:rsidR="00A8038B" w:rsidRDefault="00A8038B" w14:paraId="0E27B00A" wp14:textId="77777777">
      <w:pPr>
        <w:pStyle w:val="BodyText"/>
        <w:sectPr w:rsidR="00A8038B">
          <w:headerReference w:type="default" r:id="rId12"/>
          <w:pgSz w:w="12240" w:h="15840" w:orient="portrait"/>
          <w:pgMar w:top="1360" w:right="1080" w:bottom="840" w:left="1080" w:header="0" w:footer="640" w:gutter="0"/>
          <w:cols w:space="720"/>
        </w:sectPr>
      </w:pPr>
    </w:p>
    <w:p xmlns:wp14="http://schemas.microsoft.com/office/word/2010/wordml" w:rsidR="00A8038B" w:rsidRDefault="00A528A4" w14:paraId="38377EFE" wp14:textId="77777777">
      <w:pPr>
        <w:pStyle w:val="Body"/>
        <w:spacing w:before="61"/>
        <w:ind w:left="4" w:right="5"/>
        <w:jc w:val="center"/>
        <w:rPr>
          <w:b/>
          <w:bCs/>
          <w:sz w:val="20"/>
          <w:szCs w:val="20"/>
        </w:rPr>
      </w:pPr>
      <w:r>
        <w:rPr>
          <w:b/>
          <w:bCs/>
          <w:sz w:val="20"/>
          <w:szCs w:val="20"/>
          <w:lang w:val="en-US"/>
        </w:rPr>
        <w:t>Table</w:t>
      </w:r>
      <w:r>
        <w:rPr>
          <w:b/>
          <w:bCs/>
          <w:spacing w:val="-7"/>
          <w:sz w:val="20"/>
          <w:szCs w:val="20"/>
        </w:rPr>
        <w:t xml:space="preserve"> </w:t>
      </w:r>
      <w:r>
        <w:rPr>
          <w:b/>
          <w:bCs/>
          <w:sz w:val="20"/>
          <w:szCs w:val="20"/>
        </w:rPr>
        <w:t>1.</w:t>
      </w:r>
      <w:r>
        <w:rPr>
          <w:b/>
          <w:bCs/>
          <w:spacing w:val="-7"/>
          <w:sz w:val="20"/>
          <w:szCs w:val="20"/>
        </w:rPr>
        <w:t xml:space="preserve"> </w:t>
      </w:r>
      <w:r>
        <w:rPr>
          <w:b/>
          <w:bCs/>
          <w:sz w:val="20"/>
          <w:szCs w:val="20"/>
          <w:lang w:val="it-IT"/>
        </w:rPr>
        <w:t>Representative</w:t>
      </w:r>
      <w:r>
        <w:rPr>
          <w:b/>
          <w:bCs/>
          <w:spacing w:val="-5"/>
          <w:sz w:val="20"/>
          <w:szCs w:val="20"/>
        </w:rPr>
        <w:t xml:space="preserve"> </w:t>
      </w:r>
      <w:r>
        <w:rPr>
          <w:b/>
          <w:bCs/>
          <w:sz w:val="20"/>
          <w:szCs w:val="20"/>
          <w:lang w:val="en-US"/>
        </w:rPr>
        <w:t>previous</w:t>
      </w:r>
      <w:r>
        <w:rPr>
          <w:b/>
          <w:bCs/>
          <w:spacing w:val="-7"/>
          <w:sz w:val="20"/>
          <w:szCs w:val="20"/>
        </w:rPr>
        <w:t xml:space="preserve"> </w:t>
      </w:r>
      <w:r>
        <w:rPr>
          <w:b/>
          <w:bCs/>
          <w:sz w:val="20"/>
          <w:szCs w:val="20"/>
          <w:lang w:val="de-DE"/>
        </w:rPr>
        <w:t>studies</w:t>
      </w:r>
      <w:r>
        <w:rPr>
          <w:b/>
          <w:bCs/>
          <w:spacing w:val="-7"/>
          <w:sz w:val="20"/>
          <w:szCs w:val="20"/>
        </w:rPr>
        <w:t xml:space="preserve"> </w:t>
      </w:r>
      <w:r>
        <w:rPr>
          <w:b/>
          <w:bCs/>
          <w:sz w:val="20"/>
          <w:szCs w:val="20"/>
        </w:rPr>
        <w:t>and</w:t>
      </w:r>
      <w:r>
        <w:rPr>
          <w:b/>
          <w:bCs/>
          <w:spacing w:val="-7"/>
          <w:sz w:val="20"/>
          <w:szCs w:val="20"/>
        </w:rPr>
        <w:t xml:space="preserve"> </w:t>
      </w:r>
      <w:r>
        <w:rPr>
          <w:b/>
          <w:bCs/>
          <w:sz w:val="20"/>
          <w:szCs w:val="20"/>
          <w:lang w:val="en-US"/>
        </w:rPr>
        <w:t>identified</w:t>
      </w:r>
      <w:r>
        <w:rPr>
          <w:b/>
          <w:bCs/>
          <w:spacing w:val="-7"/>
          <w:sz w:val="20"/>
          <w:szCs w:val="20"/>
        </w:rPr>
        <w:t xml:space="preserve"> </w:t>
      </w:r>
      <w:r>
        <w:rPr>
          <w:b/>
          <w:bCs/>
          <w:sz w:val="20"/>
          <w:szCs w:val="20"/>
          <w:lang w:val="en-US"/>
        </w:rPr>
        <w:t>research</w:t>
      </w:r>
      <w:r>
        <w:rPr>
          <w:b/>
          <w:bCs/>
          <w:spacing w:val="-7"/>
          <w:sz w:val="20"/>
          <w:szCs w:val="20"/>
        </w:rPr>
        <w:t xml:space="preserve"> </w:t>
      </w:r>
      <w:r>
        <w:rPr>
          <w:b/>
          <w:bCs/>
          <w:spacing w:val="-5"/>
          <w:sz w:val="20"/>
          <w:szCs w:val="20"/>
        </w:rPr>
        <w:t>gap</w:t>
      </w:r>
    </w:p>
    <w:p xmlns:wp14="http://schemas.microsoft.com/office/word/2010/wordml" w:rsidR="00A8038B" w:rsidRDefault="00A8038B" w14:paraId="60061E4C" wp14:textId="77777777">
      <w:pPr>
        <w:pStyle w:val="BodyText"/>
        <w:spacing w:before="10"/>
        <w:ind w:left="0"/>
        <w:jc w:val="left"/>
        <w:rPr>
          <w:b/>
          <w:bCs/>
          <w:sz w:val="6"/>
          <w:szCs w:val="6"/>
        </w:rPr>
      </w:pPr>
    </w:p>
    <w:tbl>
      <w:tblPr>
        <w:tblW w:w="9363" w:type="dxa"/>
        <w:tblInd w:w="4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512"/>
        <w:gridCol w:w="1945"/>
        <w:gridCol w:w="1585"/>
        <w:gridCol w:w="2809"/>
        <w:gridCol w:w="1512"/>
      </w:tblGrid>
      <w:tr xmlns:wp14="http://schemas.microsoft.com/office/word/2010/wordml" w:rsidR="00A8038B" w14:paraId="6AC752EE" wp14:textId="77777777">
        <w:trPr>
          <w:trHeight w:val="348"/>
        </w:trPr>
        <w:tc>
          <w:tcPr>
            <w:tcW w:w="151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0" w:type="dxa"/>
              <w:bottom w:w="80" w:type="dxa"/>
              <w:right w:w="80" w:type="dxa"/>
            </w:tcMar>
          </w:tcPr>
          <w:p w:rsidR="00A8038B" w:rsidRDefault="00A528A4" w14:paraId="07D3B51C" wp14:textId="77777777">
            <w:pPr>
              <w:pStyle w:val="TableParagraph"/>
              <w:ind w:left="10"/>
            </w:pPr>
            <w:r>
              <w:rPr>
                <w:b/>
                <w:bCs/>
                <w:spacing w:val="-2"/>
                <w:sz w:val="18"/>
                <w:szCs w:val="18"/>
              </w:rPr>
              <w:t>Study</w:t>
            </w:r>
          </w:p>
        </w:tc>
        <w:tc>
          <w:tcPr>
            <w:tcW w:w="1945"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0" w:type="dxa"/>
            </w:tcMar>
          </w:tcPr>
          <w:p w:rsidR="00A8038B" w:rsidRDefault="00A528A4" w14:paraId="2494A37D" wp14:textId="77777777">
            <w:pPr>
              <w:pStyle w:val="TableParagraph"/>
              <w:ind w:left="11"/>
            </w:pPr>
            <w:r>
              <w:rPr>
                <w:b/>
                <w:bCs/>
                <w:spacing w:val="-2"/>
                <w:sz w:val="18"/>
                <w:szCs w:val="18"/>
              </w:rPr>
              <w:t>Methodology</w:t>
            </w:r>
          </w:p>
        </w:tc>
        <w:tc>
          <w:tcPr>
            <w:tcW w:w="1585"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4" w:type="dxa"/>
            </w:tcMar>
          </w:tcPr>
          <w:p w:rsidR="00A8038B" w:rsidRDefault="00A528A4" w14:paraId="58307C1A" wp14:textId="77777777">
            <w:pPr>
              <w:pStyle w:val="TableParagraph"/>
              <w:ind w:left="11" w:right="4"/>
            </w:pPr>
            <w:r>
              <w:rPr>
                <w:b/>
                <w:bCs/>
                <w:spacing w:val="-2"/>
                <w:sz w:val="18"/>
                <w:szCs w:val="18"/>
              </w:rPr>
              <w:t>Dataset</w:t>
            </w:r>
          </w:p>
        </w:tc>
        <w:tc>
          <w:tcPr>
            <w:tcW w:w="2809" w:type="dxa"/>
            <w:tcBorders>
              <w:top w:val="single" w:color="000000" w:sz="4" w:space="0"/>
              <w:left w:val="single" w:color="000000" w:sz="4" w:space="0"/>
              <w:bottom w:val="single" w:color="000000" w:sz="4" w:space="0"/>
              <w:right w:val="single" w:color="000000" w:sz="4" w:space="0"/>
            </w:tcBorders>
            <w:shd w:val="clear" w:color="auto" w:fill="D9E1F3"/>
            <w:tcMar>
              <w:top w:w="80" w:type="dxa"/>
              <w:left w:w="971" w:type="dxa"/>
              <w:bottom w:w="80" w:type="dxa"/>
              <w:right w:w="80" w:type="dxa"/>
            </w:tcMar>
          </w:tcPr>
          <w:p w:rsidR="00A8038B" w:rsidRDefault="00A528A4" w14:paraId="73EEB8A0" wp14:textId="77777777">
            <w:pPr>
              <w:pStyle w:val="TableParagraph"/>
              <w:ind w:left="891"/>
              <w:jc w:val="left"/>
            </w:pPr>
            <w:r>
              <w:rPr>
                <w:b/>
                <w:bCs/>
                <w:sz w:val="18"/>
                <w:szCs w:val="18"/>
              </w:rPr>
              <w:t>Key</w:t>
            </w:r>
            <w:r>
              <w:rPr>
                <w:b/>
                <w:bCs/>
                <w:spacing w:val="-1"/>
                <w:sz w:val="18"/>
                <w:szCs w:val="18"/>
              </w:rPr>
              <w:t xml:space="preserve"> </w:t>
            </w:r>
            <w:r>
              <w:rPr>
                <w:b/>
                <w:bCs/>
                <w:spacing w:val="-2"/>
                <w:sz w:val="18"/>
                <w:szCs w:val="18"/>
              </w:rPr>
              <w:t>Findings</w:t>
            </w:r>
          </w:p>
        </w:tc>
        <w:tc>
          <w:tcPr>
            <w:tcW w:w="1512" w:type="dxa"/>
            <w:tcBorders>
              <w:top w:val="single" w:color="000000" w:sz="4" w:space="0"/>
              <w:left w:val="single" w:color="000000" w:sz="4" w:space="0"/>
              <w:bottom w:val="single" w:color="000000" w:sz="4" w:space="0"/>
              <w:right w:val="single" w:color="000000" w:sz="4" w:space="0"/>
            </w:tcBorders>
            <w:shd w:val="clear" w:color="auto" w:fill="D9E1F3"/>
            <w:tcMar>
              <w:top w:w="80" w:type="dxa"/>
              <w:left w:w="421" w:type="dxa"/>
              <w:bottom w:w="80" w:type="dxa"/>
              <w:right w:w="80" w:type="dxa"/>
            </w:tcMar>
          </w:tcPr>
          <w:p w:rsidR="00A8038B" w:rsidRDefault="00A528A4" w14:paraId="2DCAC39F" wp14:textId="77777777">
            <w:pPr>
              <w:pStyle w:val="TableParagraph"/>
              <w:ind w:left="341"/>
              <w:jc w:val="left"/>
            </w:pPr>
            <w:r>
              <w:rPr>
                <w:b/>
                <w:bCs/>
                <w:spacing w:val="-2"/>
                <w:sz w:val="18"/>
                <w:szCs w:val="18"/>
              </w:rPr>
              <w:t>Limitation</w:t>
            </w:r>
          </w:p>
        </w:tc>
      </w:tr>
      <w:tr xmlns:wp14="http://schemas.microsoft.com/office/word/2010/wordml" w:rsidR="00A8038B" w14:paraId="3117FF0E" wp14:textId="77777777">
        <w:trPr>
          <w:trHeight w:val="758"/>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595" w:type="dxa"/>
              <w:bottom w:w="80" w:type="dxa"/>
              <w:right w:w="80" w:type="dxa"/>
            </w:tcMar>
          </w:tcPr>
          <w:p w:rsidR="00A8038B" w:rsidRDefault="00A528A4" w14:paraId="4B87BE8A" wp14:textId="77777777">
            <w:pPr>
              <w:pStyle w:val="TableParagraph"/>
              <w:spacing w:before="191"/>
              <w:ind w:left="515" w:hanging="209"/>
              <w:jc w:val="left"/>
            </w:pPr>
            <w:r>
              <w:rPr>
                <w:sz w:val="18"/>
                <w:szCs w:val="18"/>
              </w:rPr>
              <w:t>Brdnik</w:t>
            </w:r>
            <w:r>
              <w:rPr>
                <w:spacing w:val="-12"/>
                <w:sz w:val="18"/>
                <w:szCs w:val="18"/>
              </w:rPr>
              <w:t xml:space="preserve"> </w:t>
            </w:r>
            <w:r>
              <w:rPr>
                <w:sz w:val="18"/>
                <w:szCs w:val="18"/>
              </w:rPr>
              <w:t>et</w:t>
            </w:r>
            <w:r>
              <w:rPr>
                <w:spacing w:val="-11"/>
                <w:sz w:val="18"/>
                <w:szCs w:val="18"/>
              </w:rPr>
              <w:t xml:space="preserve"> </w:t>
            </w:r>
            <w:r>
              <w:rPr>
                <w:sz w:val="18"/>
                <w:szCs w:val="18"/>
              </w:rPr>
              <w:t xml:space="preserve">al. </w:t>
            </w:r>
            <w:r>
              <w:rPr>
                <w:spacing w:val="-2"/>
                <w:sz w:val="18"/>
                <w:szCs w:val="18"/>
              </w:rPr>
              <w:t>(2022)</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452" w:type="dxa"/>
            </w:tcMar>
          </w:tcPr>
          <w:p w:rsidR="00A8038B" w:rsidRDefault="00A528A4" w14:paraId="31BA7649" wp14:textId="77777777">
            <w:pPr>
              <w:pStyle w:val="TableParagraph"/>
              <w:spacing w:before="191"/>
              <w:ind w:left="90" w:right="372"/>
              <w:jc w:val="left"/>
            </w:pPr>
            <w:r>
              <w:rPr>
                <w:sz w:val="18"/>
                <w:szCs w:val="18"/>
              </w:rPr>
              <w:t>Systematic</w:t>
            </w:r>
            <w:r>
              <w:rPr>
                <w:spacing w:val="-12"/>
                <w:sz w:val="18"/>
                <w:szCs w:val="18"/>
              </w:rPr>
              <w:t xml:space="preserve"> </w:t>
            </w:r>
            <w:r>
              <w:rPr>
                <w:sz w:val="18"/>
                <w:szCs w:val="18"/>
              </w:rPr>
              <w:t xml:space="preserve">mapping </w:t>
            </w:r>
            <w:r>
              <w:rPr>
                <w:spacing w:val="-2"/>
                <w:sz w:val="18"/>
                <w:szCs w:val="18"/>
              </w:rPr>
              <w:t>study</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592" w:type="dxa"/>
            </w:tcMar>
          </w:tcPr>
          <w:p w:rsidR="00A8038B" w:rsidRDefault="00A528A4" w14:paraId="56023262" wp14:textId="77777777">
            <w:pPr>
              <w:pStyle w:val="TableParagraph"/>
              <w:spacing w:before="88"/>
              <w:ind w:left="90" w:right="512"/>
              <w:jc w:val="left"/>
            </w:pPr>
            <w:r>
              <w:rPr>
                <w:sz w:val="18"/>
                <w:szCs w:val="18"/>
              </w:rPr>
              <w:t>Review of intelligent</w:t>
            </w:r>
            <w:r>
              <w:rPr>
                <w:spacing w:val="-12"/>
                <w:sz w:val="18"/>
                <w:szCs w:val="18"/>
              </w:rPr>
              <w:t xml:space="preserve"> </w:t>
            </w:r>
            <w:r>
              <w:rPr>
                <w:sz w:val="18"/>
                <w:szCs w:val="18"/>
              </w:rPr>
              <w:t xml:space="preserve">UI </w:t>
            </w:r>
            <w:r>
              <w:rPr>
                <w:spacing w:val="-2"/>
                <w:sz w:val="18"/>
                <w:szCs w:val="18"/>
              </w:rPr>
              <w:t>studies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387" w:type="dxa"/>
            </w:tcMar>
          </w:tcPr>
          <w:p w:rsidR="00A8038B" w:rsidRDefault="00A528A4" w14:paraId="2673C4BD" wp14:textId="77777777">
            <w:pPr>
              <w:pStyle w:val="TableParagraph"/>
              <w:spacing w:before="88"/>
              <w:ind w:left="89" w:right="307"/>
              <w:jc w:val="both"/>
            </w:pPr>
            <w:r>
              <w:rPr>
                <w:sz w:val="18"/>
                <w:szCs w:val="18"/>
              </w:rPr>
              <w:t>Identified</w:t>
            </w:r>
            <w:r>
              <w:rPr>
                <w:spacing w:val="-11"/>
                <w:sz w:val="18"/>
                <w:szCs w:val="18"/>
              </w:rPr>
              <w:t xml:space="preserve"> </w:t>
            </w:r>
            <w:r>
              <w:rPr>
                <w:sz w:val="18"/>
                <w:szCs w:val="18"/>
              </w:rPr>
              <w:t>major</w:t>
            </w:r>
            <w:r>
              <w:rPr>
                <w:spacing w:val="-9"/>
                <w:sz w:val="18"/>
                <w:szCs w:val="18"/>
              </w:rPr>
              <w:t xml:space="preserve"> </w:t>
            </w:r>
            <w:r>
              <w:rPr>
                <w:sz w:val="18"/>
                <w:szCs w:val="18"/>
              </w:rPr>
              <w:t>AI</w:t>
            </w:r>
            <w:r>
              <w:rPr>
                <w:spacing w:val="-9"/>
                <w:sz w:val="18"/>
                <w:szCs w:val="18"/>
              </w:rPr>
              <w:t xml:space="preserve"> </w:t>
            </w:r>
            <w:r>
              <w:rPr>
                <w:sz w:val="18"/>
                <w:szCs w:val="18"/>
              </w:rPr>
              <w:t>techniques</w:t>
            </w:r>
            <w:r>
              <w:rPr>
                <w:spacing w:val="-10"/>
                <w:sz w:val="18"/>
                <w:szCs w:val="18"/>
              </w:rPr>
              <w:t xml:space="preserve"> </w:t>
            </w:r>
            <w:r>
              <w:rPr>
                <w:sz w:val="18"/>
                <w:szCs w:val="18"/>
              </w:rPr>
              <w:t xml:space="preserve">in IUIs and trends in context-aware </w:t>
            </w:r>
            <w:r>
              <w:rPr>
                <w:spacing w:val="-2"/>
                <w:sz w:val="18"/>
                <w:szCs w:val="18"/>
              </w:rPr>
              <w:t>interaction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268" w:type="dxa"/>
            </w:tcMar>
          </w:tcPr>
          <w:p w:rsidR="00A8038B" w:rsidRDefault="00A528A4" w14:paraId="04889B36" wp14:textId="77777777">
            <w:pPr>
              <w:pStyle w:val="TableParagraph"/>
              <w:spacing w:before="88"/>
              <w:ind w:left="87" w:right="188"/>
              <w:jc w:val="left"/>
            </w:pPr>
            <w:r>
              <w:rPr>
                <w:sz w:val="18"/>
                <w:szCs w:val="18"/>
              </w:rPr>
              <w:t>Not</w:t>
            </w:r>
            <w:r>
              <w:rPr>
                <w:spacing w:val="-12"/>
                <w:sz w:val="18"/>
                <w:szCs w:val="18"/>
              </w:rPr>
              <w:t xml:space="preserve"> </w:t>
            </w:r>
            <w:r>
              <w:rPr>
                <w:sz w:val="18"/>
                <w:szCs w:val="18"/>
              </w:rPr>
              <w:t>specific</w:t>
            </w:r>
            <w:r>
              <w:rPr>
                <w:spacing w:val="-11"/>
                <w:sz w:val="18"/>
                <w:szCs w:val="18"/>
              </w:rPr>
              <w:t xml:space="preserve"> </w:t>
            </w:r>
            <w:r>
              <w:rPr>
                <w:sz w:val="18"/>
                <w:szCs w:val="18"/>
              </w:rPr>
              <w:t>to Windows or Saudi context</w:t>
            </w:r>
          </w:p>
        </w:tc>
      </w:tr>
      <w:tr xmlns:wp14="http://schemas.microsoft.com/office/word/2010/wordml" w:rsidR="00A8038B" w14:paraId="3A2460C2" wp14:textId="77777777">
        <w:trPr>
          <w:trHeight w:val="1202"/>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4EAFD9C" wp14:textId="77777777">
            <w:pPr>
              <w:pStyle w:val="TableParagraph"/>
              <w:spacing w:before="90"/>
              <w:ind w:left="0"/>
              <w:jc w:val="left"/>
              <w:rPr>
                <w:b/>
                <w:bCs/>
                <w:sz w:val="18"/>
                <w:szCs w:val="18"/>
              </w:rPr>
            </w:pPr>
          </w:p>
          <w:p w:rsidR="00A8038B" w:rsidRDefault="00A528A4" w14:paraId="25E0ABE9" wp14:textId="77777777">
            <w:pPr>
              <w:pStyle w:val="TableParagraph"/>
              <w:spacing w:before="0"/>
              <w:ind w:left="91"/>
              <w:jc w:val="left"/>
            </w:pPr>
            <w:r>
              <w:rPr>
                <w:sz w:val="18"/>
                <w:szCs w:val="18"/>
              </w:rPr>
              <w:t>Findlater</w:t>
            </w:r>
            <w:r>
              <w:rPr>
                <w:spacing w:val="-12"/>
                <w:sz w:val="18"/>
                <w:szCs w:val="18"/>
              </w:rPr>
              <w:t xml:space="preserve"> </w:t>
            </w:r>
            <w:r>
              <w:rPr>
                <w:sz w:val="18"/>
                <w:szCs w:val="18"/>
              </w:rPr>
              <w:t>&amp;</w:t>
            </w:r>
            <w:r>
              <w:rPr>
                <w:spacing w:val="-11"/>
                <w:sz w:val="18"/>
                <w:szCs w:val="18"/>
              </w:rPr>
              <w:t xml:space="preserve"> </w:t>
            </w:r>
            <w:r>
              <w:rPr>
                <w:sz w:val="18"/>
                <w:szCs w:val="18"/>
              </w:rPr>
              <w:t xml:space="preserve">Gajos </w:t>
            </w:r>
            <w:r>
              <w:rPr>
                <w:spacing w:val="-2"/>
                <w:sz w:val="18"/>
                <w:szCs w:val="18"/>
              </w:rPr>
              <w:t>(2009)</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B94D5A5" wp14:textId="77777777">
            <w:pPr>
              <w:pStyle w:val="TableParagraph"/>
              <w:spacing w:before="90"/>
              <w:ind w:left="0"/>
              <w:jc w:val="left"/>
              <w:rPr>
                <w:b/>
                <w:bCs/>
                <w:sz w:val="18"/>
                <w:szCs w:val="18"/>
              </w:rPr>
            </w:pPr>
          </w:p>
          <w:p w:rsidR="00A8038B" w:rsidRDefault="00A528A4" w14:paraId="0E54B06C" wp14:textId="77777777">
            <w:pPr>
              <w:pStyle w:val="TableParagraph"/>
              <w:spacing w:before="0"/>
              <w:ind w:left="90" w:right="252"/>
              <w:jc w:val="left"/>
            </w:pPr>
            <w:r>
              <w:rPr>
                <w:sz w:val="18"/>
                <w:szCs w:val="18"/>
              </w:rPr>
              <w:t>Design research and evaluation</w:t>
            </w:r>
            <w:r>
              <w:rPr>
                <w:spacing w:val="-12"/>
                <w:sz w:val="18"/>
                <w:szCs w:val="18"/>
              </w:rPr>
              <w:t xml:space="preserve"> </w:t>
            </w:r>
            <w:r>
              <w:rPr>
                <w:sz w:val="18"/>
                <w:szCs w:val="18"/>
              </w:rPr>
              <w:t>framework</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3DEEC669" wp14:textId="77777777">
            <w:pPr>
              <w:pStyle w:val="TableParagraph"/>
              <w:spacing w:before="193"/>
              <w:ind w:left="0"/>
              <w:jc w:val="left"/>
              <w:rPr>
                <w:b/>
                <w:bCs/>
                <w:sz w:val="18"/>
                <w:szCs w:val="18"/>
              </w:rPr>
            </w:pPr>
          </w:p>
          <w:p w:rsidR="00A8038B" w:rsidRDefault="00A528A4" w14:paraId="3AFCD530" wp14:textId="77777777">
            <w:pPr>
              <w:pStyle w:val="TableParagraph"/>
              <w:spacing w:before="0"/>
              <w:ind w:left="11" w:right="3"/>
            </w:pPr>
            <w:r>
              <w:rPr>
                <w:sz w:val="18"/>
                <w:szCs w:val="18"/>
              </w:rPr>
              <w:t>Not</w:t>
            </w:r>
            <w:r>
              <w:rPr>
                <w:spacing w:val="-2"/>
                <w:sz w:val="18"/>
                <w:szCs w:val="18"/>
              </w:rPr>
              <w:t xml:space="preserve"> specified</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3656B9AB" wp14:textId="77777777">
            <w:pPr>
              <w:pStyle w:val="TableParagraph"/>
              <w:spacing w:before="90"/>
              <w:ind w:left="0"/>
              <w:jc w:val="left"/>
              <w:rPr>
                <w:b/>
                <w:bCs/>
                <w:sz w:val="18"/>
                <w:szCs w:val="18"/>
              </w:rPr>
            </w:pPr>
          </w:p>
          <w:p w:rsidR="00A8038B" w:rsidRDefault="00A528A4" w14:paraId="73587B68" wp14:textId="77777777">
            <w:pPr>
              <w:pStyle w:val="TableParagraph"/>
              <w:spacing w:before="0"/>
              <w:ind w:left="89"/>
              <w:jc w:val="left"/>
            </w:pPr>
            <w:r>
              <w:rPr>
                <w:sz w:val="18"/>
                <w:szCs w:val="18"/>
              </w:rPr>
              <w:t>Provided</w:t>
            </w:r>
            <w:r>
              <w:rPr>
                <w:spacing w:val="-10"/>
                <w:sz w:val="18"/>
                <w:szCs w:val="18"/>
              </w:rPr>
              <w:t xml:space="preserve"> </w:t>
            </w:r>
            <w:r>
              <w:rPr>
                <w:sz w:val="18"/>
                <w:szCs w:val="18"/>
              </w:rPr>
              <w:t>key</w:t>
            </w:r>
            <w:r>
              <w:rPr>
                <w:spacing w:val="-9"/>
                <w:sz w:val="18"/>
                <w:szCs w:val="18"/>
              </w:rPr>
              <w:t xml:space="preserve"> </w:t>
            </w:r>
            <w:r>
              <w:rPr>
                <w:sz w:val="18"/>
                <w:szCs w:val="18"/>
              </w:rPr>
              <w:t>methods</w:t>
            </w:r>
            <w:r>
              <w:rPr>
                <w:spacing w:val="-10"/>
                <w:sz w:val="18"/>
                <w:szCs w:val="18"/>
              </w:rPr>
              <w:t xml:space="preserve"> </w:t>
            </w:r>
            <w:r>
              <w:rPr>
                <w:sz w:val="18"/>
                <w:szCs w:val="18"/>
              </w:rPr>
              <w:t>for</w:t>
            </w:r>
            <w:r>
              <w:rPr>
                <w:spacing w:val="-11"/>
                <w:sz w:val="18"/>
                <w:szCs w:val="18"/>
              </w:rPr>
              <w:t xml:space="preserve"> </w:t>
            </w:r>
            <w:r>
              <w:rPr>
                <w:sz w:val="18"/>
                <w:szCs w:val="18"/>
              </w:rPr>
              <w:t>designing and evaluating adaptive GUIs</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192" w:type="dxa"/>
            </w:tcMar>
          </w:tcPr>
          <w:p w:rsidR="00A8038B" w:rsidRDefault="00A528A4" w14:paraId="388CD325" wp14:textId="77777777">
            <w:pPr>
              <w:pStyle w:val="TableParagraph"/>
              <w:ind w:left="87" w:right="112"/>
              <w:jc w:val="left"/>
            </w:pPr>
            <w:r>
              <w:rPr>
                <w:sz w:val="18"/>
                <w:szCs w:val="18"/>
              </w:rPr>
              <w:t>Older</w:t>
            </w:r>
            <w:r>
              <w:rPr>
                <w:spacing w:val="-12"/>
                <w:sz w:val="18"/>
                <w:szCs w:val="18"/>
              </w:rPr>
              <w:t xml:space="preserve"> </w:t>
            </w:r>
            <w:r>
              <w:rPr>
                <w:sz w:val="18"/>
                <w:szCs w:val="18"/>
              </w:rPr>
              <w:t xml:space="preserve">framework; limited reflection of recent AI </w:t>
            </w:r>
            <w:r>
              <w:rPr>
                <w:spacing w:val="-2"/>
                <w:sz w:val="18"/>
                <w:szCs w:val="18"/>
              </w:rPr>
              <w:t>advances</w:t>
            </w:r>
          </w:p>
        </w:tc>
      </w:tr>
      <w:tr xmlns:wp14="http://schemas.microsoft.com/office/word/2010/wordml" w:rsidR="00A8038B" w14:paraId="7C37F83D" wp14:textId="77777777">
        <w:trPr>
          <w:trHeight w:val="759"/>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595" w:type="dxa"/>
              <w:bottom w:w="80" w:type="dxa"/>
              <w:right w:w="80" w:type="dxa"/>
            </w:tcMar>
          </w:tcPr>
          <w:p w:rsidR="00A8038B" w:rsidRDefault="00A528A4" w14:paraId="47AA0BCD" wp14:textId="77777777">
            <w:pPr>
              <w:pStyle w:val="TableParagraph"/>
              <w:spacing w:before="191" w:line="242" w:lineRule="auto"/>
              <w:ind w:left="515" w:hanging="173"/>
              <w:jc w:val="left"/>
            </w:pPr>
            <w:r>
              <w:rPr>
                <w:sz w:val="18"/>
                <w:szCs w:val="18"/>
              </w:rPr>
              <w:t>Wang</w:t>
            </w:r>
            <w:r>
              <w:rPr>
                <w:spacing w:val="-12"/>
                <w:sz w:val="18"/>
                <w:szCs w:val="18"/>
              </w:rPr>
              <w:t xml:space="preserve"> </w:t>
            </w:r>
            <w:r>
              <w:rPr>
                <w:sz w:val="18"/>
                <w:szCs w:val="18"/>
              </w:rPr>
              <w:t>et</w:t>
            </w:r>
            <w:r>
              <w:rPr>
                <w:spacing w:val="-11"/>
                <w:sz w:val="18"/>
                <w:szCs w:val="18"/>
              </w:rPr>
              <w:t xml:space="preserve"> </w:t>
            </w:r>
            <w:r>
              <w:rPr>
                <w:sz w:val="18"/>
                <w:szCs w:val="18"/>
              </w:rPr>
              <w:t xml:space="preserve">al. </w:t>
            </w:r>
            <w:r>
              <w:rPr>
                <w:spacing w:val="-2"/>
                <w:sz w:val="18"/>
                <w:szCs w:val="18"/>
              </w:rPr>
              <w:t>(2024)</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432" w:type="dxa"/>
            </w:tcMar>
          </w:tcPr>
          <w:p w:rsidR="00A8038B" w:rsidRDefault="00A528A4" w14:paraId="3F87A919" wp14:textId="77777777">
            <w:pPr>
              <w:pStyle w:val="TableParagraph"/>
              <w:spacing w:before="191" w:line="242" w:lineRule="auto"/>
              <w:ind w:left="90" w:right="352"/>
              <w:jc w:val="left"/>
            </w:pPr>
            <w:r>
              <w:rPr>
                <w:sz w:val="18"/>
                <w:szCs w:val="18"/>
              </w:rPr>
              <w:t>Systematic</w:t>
            </w:r>
            <w:r>
              <w:rPr>
                <w:spacing w:val="-12"/>
                <w:sz w:val="18"/>
                <w:szCs w:val="18"/>
              </w:rPr>
              <w:t xml:space="preserve"> </w:t>
            </w:r>
            <w:r>
              <w:rPr>
                <w:sz w:val="18"/>
                <w:szCs w:val="18"/>
              </w:rPr>
              <w:t xml:space="preserve">literature </w:t>
            </w:r>
            <w:r>
              <w:rPr>
                <w:spacing w:val="-2"/>
                <w:sz w:val="18"/>
                <w:szCs w:val="18"/>
              </w:rPr>
              <w:t>review</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222" w:type="dxa"/>
            </w:tcMar>
          </w:tcPr>
          <w:p w:rsidR="00A8038B" w:rsidRDefault="00A528A4" w14:paraId="6678A8BD" wp14:textId="77777777">
            <w:pPr>
              <w:pStyle w:val="TableParagraph"/>
              <w:spacing w:before="88"/>
              <w:ind w:left="90" w:right="142"/>
              <w:jc w:val="left"/>
            </w:pPr>
            <w:r>
              <w:rPr>
                <w:sz w:val="18"/>
                <w:szCs w:val="18"/>
              </w:rPr>
              <w:t>Adaptive</w:t>
            </w:r>
            <w:r>
              <w:rPr>
                <w:spacing w:val="-12"/>
                <w:sz w:val="18"/>
                <w:szCs w:val="18"/>
              </w:rPr>
              <w:t xml:space="preserve"> </w:t>
            </w:r>
            <w:r>
              <w:rPr>
                <w:sz w:val="18"/>
                <w:szCs w:val="18"/>
              </w:rPr>
              <w:t xml:space="preserve">interface studies in </w:t>
            </w:r>
            <w:r>
              <w:rPr>
                <w:spacing w:val="-2"/>
                <w:sz w:val="18"/>
                <w:szCs w:val="18"/>
              </w:rPr>
              <w:t>healthcare</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123" w:type="dxa"/>
            </w:tcMar>
          </w:tcPr>
          <w:p w:rsidR="00A8038B" w:rsidRDefault="00A528A4" w14:paraId="47B23E12" wp14:textId="77777777">
            <w:pPr>
              <w:pStyle w:val="TableParagraph"/>
              <w:spacing w:before="88"/>
              <w:ind w:left="89" w:right="43"/>
              <w:jc w:val="left"/>
            </w:pPr>
            <w:r>
              <w:rPr>
                <w:sz w:val="18"/>
                <w:szCs w:val="18"/>
              </w:rPr>
              <w:t>Reported</w:t>
            </w:r>
            <w:r>
              <w:rPr>
                <w:spacing w:val="-12"/>
                <w:sz w:val="18"/>
                <w:szCs w:val="18"/>
              </w:rPr>
              <w:t xml:space="preserve"> </w:t>
            </w:r>
            <w:r>
              <w:rPr>
                <w:sz w:val="18"/>
                <w:szCs w:val="18"/>
              </w:rPr>
              <w:t>measurable</w:t>
            </w:r>
            <w:r>
              <w:rPr>
                <w:spacing w:val="-11"/>
                <w:sz w:val="18"/>
                <w:szCs w:val="18"/>
              </w:rPr>
              <w:t xml:space="preserve"> </w:t>
            </w:r>
            <w:r>
              <w:rPr>
                <w:sz w:val="18"/>
                <w:szCs w:val="18"/>
              </w:rPr>
              <w:t xml:space="preserve">improvements in task performance and user </w:t>
            </w:r>
            <w:r>
              <w:rPr>
                <w:spacing w:val="-2"/>
                <w:sz w:val="18"/>
                <w:szCs w:val="18"/>
              </w:rPr>
              <w:t>satisfaction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80" w:type="dxa"/>
            </w:tcMar>
          </w:tcPr>
          <w:p w:rsidR="00A8038B" w:rsidRDefault="00A528A4" w14:paraId="47600F98" wp14:textId="77777777">
            <w:pPr>
              <w:pStyle w:val="TableParagraph"/>
              <w:spacing w:before="191" w:line="242" w:lineRule="auto"/>
              <w:ind w:left="87"/>
              <w:jc w:val="left"/>
            </w:pPr>
            <w:r>
              <w:rPr>
                <w:spacing w:val="-2"/>
                <w:sz w:val="18"/>
                <w:szCs w:val="18"/>
              </w:rPr>
              <w:t>Domain-specific focus</w:t>
            </w:r>
          </w:p>
        </w:tc>
      </w:tr>
      <w:tr xmlns:wp14="http://schemas.microsoft.com/office/word/2010/wordml" w:rsidR="00A8038B" w14:paraId="5C546A3B" wp14:textId="77777777">
        <w:trPr>
          <w:trHeight w:val="602"/>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58A0CBD3" wp14:textId="77777777">
            <w:pPr>
              <w:pStyle w:val="TableParagraph"/>
              <w:ind w:left="91"/>
              <w:jc w:val="left"/>
            </w:pPr>
            <w:r>
              <w:rPr>
                <w:sz w:val="18"/>
                <w:szCs w:val="18"/>
              </w:rPr>
              <w:t>Al-Fraihat</w:t>
            </w:r>
            <w:r>
              <w:rPr>
                <w:spacing w:val="-12"/>
                <w:sz w:val="18"/>
                <w:szCs w:val="18"/>
              </w:rPr>
              <w:t xml:space="preserve"> </w:t>
            </w:r>
            <w:r>
              <w:rPr>
                <w:sz w:val="18"/>
                <w:szCs w:val="18"/>
              </w:rPr>
              <w:t>et</w:t>
            </w:r>
            <w:r>
              <w:rPr>
                <w:spacing w:val="-11"/>
                <w:sz w:val="18"/>
                <w:szCs w:val="18"/>
              </w:rPr>
              <w:t xml:space="preserve"> </w:t>
            </w:r>
            <w:r>
              <w:rPr>
                <w:sz w:val="18"/>
                <w:szCs w:val="18"/>
              </w:rPr>
              <w:t xml:space="preserve">al. </w:t>
            </w:r>
            <w:r>
              <w:rPr>
                <w:spacing w:val="-2"/>
                <w:sz w:val="18"/>
                <w:szCs w:val="18"/>
              </w:rPr>
              <w:t>(2020)</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452" w:type="dxa"/>
            </w:tcMar>
          </w:tcPr>
          <w:p w:rsidR="00A8038B" w:rsidRDefault="00A528A4" w14:paraId="214A965E" wp14:textId="77777777">
            <w:pPr>
              <w:pStyle w:val="TableParagraph"/>
              <w:ind w:left="90" w:right="372"/>
              <w:jc w:val="left"/>
            </w:pPr>
            <w:r>
              <w:rPr>
                <w:sz w:val="18"/>
                <w:szCs w:val="18"/>
              </w:rPr>
              <w:t>Survey</w:t>
            </w:r>
            <w:r>
              <w:rPr>
                <w:spacing w:val="-12"/>
                <w:sz w:val="18"/>
                <w:szCs w:val="18"/>
              </w:rPr>
              <w:t xml:space="preserve"> </w:t>
            </w:r>
            <w:r>
              <w:rPr>
                <w:sz w:val="18"/>
                <w:szCs w:val="18"/>
              </w:rPr>
              <w:t>research</w:t>
            </w:r>
            <w:r>
              <w:rPr>
                <w:spacing w:val="-11"/>
                <w:sz w:val="18"/>
                <w:szCs w:val="18"/>
              </w:rPr>
              <w:t xml:space="preserve"> </w:t>
            </w:r>
            <w:r>
              <w:rPr>
                <w:sz w:val="18"/>
                <w:szCs w:val="18"/>
              </w:rPr>
              <w:t>and usability</w:t>
            </w:r>
            <w:r>
              <w:rPr>
                <w:spacing w:val="-1"/>
                <w:sz w:val="18"/>
                <w:szCs w:val="18"/>
              </w:rPr>
              <w:t xml:space="preserve"> </w:t>
            </w:r>
            <w:r>
              <w:rPr>
                <w:spacing w:val="-2"/>
                <w:sz w:val="18"/>
                <w:szCs w:val="18"/>
              </w:rPr>
              <w:t>evaluation</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722" w:type="dxa"/>
              <w:bottom w:w="80" w:type="dxa"/>
              <w:right w:w="307" w:type="dxa"/>
            </w:tcMar>
          </w:tcPr>
          <w:p w:rsidR="00A8038B" w:rsidRDefault="00A528A4" w14:paraId="76E60199" wp14:textId="77777777">
            <w:pPr>
              <w:pStyle w:val="TableParagraph"/>
              <w:ind w:left="642" w:right="227" w:hanging="404"/>
              <w:jc w:val="left"/>
            </w:pPr>
            <w:r>
              <w:rPr>
                <w:sz w:val="18"/>
                <w:szCs w:val="18"/>
              </w:rPr>
              <w:t>E-learning</w:t>
            </w:r>
            <w:r>
              <w:rPr>
                <w:spacing w:val="-12"/>
                <w:sz w:val="18"/>
                <w:szCs w:val="18"/>
              </w:rPr>
              <w:t xml:space="preserve"> </w:t>
            </w:r>
            <w:r>
              <w:rPr>
                <w:sz w:val="18"/>
                <w:szCs w:val="18"/>
              </w:rPr>
              <w:t xml:space="preserve">user </w:t>
            </w:r>
            <w:r>
              <w:rPr>
                <w:spacing w:val="-4"/>
                <w:sz w:val="18"/>
                <w:szCs w:val="18"/>
              </w:rPr>
              <w:t>data</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230" w:type="dxa"/>
            </w:tcMar>
          </w:tcPr>
          <w:p w:rsidR="00A8038B" w:rsidRDefault="00A528A4" w14:paraId="59403ACF" wp14:textId="77777777">
            <w:pPr>
              <w:pStyle w:val="TableParagraph"/>
              <w:ind w:left="89" w:right="150"/>
              <w:jc w:val="left"/>
            </w:pPr>
            <w:r>
              <w:rPr>
                <w:sz w:val="18"/>
                <w:szCs w:val="18"/>
              </w:rPr>
              <w:t>Identified</w:t>
            </w:r>
            <w:r>
              <w:rPr>
                <w:spacing w:val="-11"/>
                <w:sz w:val="18"/>
                <w:szCs w:val="18"/>
              </w:rPr>
              <w:t xml:space="preserve"> </w:t>
            </w:r>
            <w:r>
              <w:rPr>
                <w:sz w:val="18"/>
                <w:szCs w:val="18"/>
              </w:rPr>
              <w:t>usability</w:t>
            </w:r>
            <w:r>
              <w:rPr>
                <w:spacing w:val="-10"/>
                <w:sz w:val="18"/>
                <w:szCs w:val="18"/>
              </w:rPr>
              <w:t xml:space="preserve"> </w:t>
            </w:r>
            <w:r>
              <w:rPr>
                <w:sz w:val="18"/>
                <w:szCs w:val="18"/>
              </w:rPr>
              <w:t>issues</w:t>
            </w:r>
            <w:r>
              <w:rPr>
                <w:spacing w:val="-10"/>
                <w:sz w:val="18"/>
                <w:szCs w:val="18"/>
              </w:rPr>
              <w:t xml:space="preserve"> </w:t>
            </w:r>
            <w:r>
              <w:rPr>
                <w:sz w:val="18"/>
                <w:szCs w:val="18"/>
              </w:rPr>
              <w:t>in</w:t>
            </w:r>
            <w:r>
              <w:rPr>
                <w:spacing w:val="-10"/>
                <w:sz w:val="18"/>
                <w:szCs w:val="18"/>
              </w:rPr>
              <w:t xml:space="preserve"> </w:t>
            </w:r>
            <w:r>
              <w:rPr>
                <w:sz w:val="18"/>
                <w:szCs w:val="18"/>
              </w:rPr>
              <w:t>Arabic e-learning environments</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268" w:type="dxa"/>
            </w:tcMar>
          </w:tcPr>
          <w:p w:rsidR="00A8038B" w:rsidRDefault="00A528A4" w14:paraId="244A4810" wp14:textId="77777777">
            <w:pPr>
              <w:pStyle w:val="TableParagraph"/>
              <w:ind w:left="87" w:right="188"/>
              <w:jc w:val="left"/>
            </w:pPr>
            <w:r>
              <w:rPr>
                <w:sz w:val="18"/>
                <w:szCs w:val="18"/>
              </w:rPr>
              <w:t>Did</w:t>
            </w:r>
            <w:r>
              <w:rPr>
                <w:spacing w:val="-12"/>
                <w:sz w:val="18"/>
                <w:szCs w:val="18"/>
              </w:rPr>
              <w:t xml:space="preserve"> </w:t>
            </w:r>
            <w:r>
              <w:rPr>
                <w:sz w:val="18"/>
                <w:szCs w:val="18"/>
              </w:rPr>
              <w:t>not</w:t>
            </w:r>
            <w:r>
              <w:rPr>
                <w:spacing w:val="-11"/>
                <w:sz w:val="18"/>
                <w:szCs w:val="18"/>
              </w:rPr>
              <w:t xml:space="preserve"> </w:t>
            </w:r>
            <w:r>
              <w:rPr>
                <w:sz w:val="18"/>
                <w:szCs w:val="18"/>
              </w:rPr>
              <w:t>include AI adaptation</w:t>
            </w:r>
          </w:p>
        </w:tc>
      </w:tr>
      <w:tr xmlns:wp14="http://schemas.microsoft.com/office/word/2010/wordml" w:rsidR="00A8038B" w14:paraId="0C7C2841" wp14:textId="77777777">
        <w:trPr>
          <w:trHeight w:val="602"/>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268" w:type="dxa"/>
            </w:tcMar>
          </w:tcPr>
          <w:p w:rsidR="00A8038B" w:rsidRDefault="00A528A4" w14:paraId="0AD6D723" wp14:textId="77777777">
            <w:pPr>
              <w:pStyle w:val="TableParagraph"/>
              <w:ind w:left="91" w:right="188"/>
              <w:jc w:val="left"/>
            </w:pPr>
            <w:r>
              <w:rPr>
                <w:sz w:val="18"/>
                <w:szCs w:val="18"/>
              </w:rPr>
              <w:t>Alhassan &amp; Altamimi</w:t>
            </w:r>
            <w:r>
              <w:rPr>
                <w:spacing w:val="-12"/>
                <w:sz w:val="18"/>
                <w:szCs w:val="18"/>
              </w:rPr>
              <w:t xml:space="preserve"> </w:t>
            </w:r>
            <w:r>
              <w:rPr>
                <w:sz w:val="18"/>
                <w:szCs w:val="18"/>
              </w:rPr>
              <w:t>(2023)</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332" w:type="dxa"/>
            </w:tcMar>
          </w:tcPr>
          <w:p w:rsidR="00A8038B" w:rsidRDefault="00A528A4" w14:paraId="7D6230AF" wp14:textId="77777777">
            <w:pPr>
              <w:pStyle w:val="TableParagraph"/>
              <w:ind w:left="90" w:right="252"/>
              <w:jc w:val="left"/>
            </w:pPr>
            <w:r>
              <w:rPr>
                <w:sz w:val="18"/>
                <w:szCs w:val="18"/>
              </w:rPr>
              <w:t>Usability</w:t>
            </w:r>
            <w:r>
              <w:rPr>
                <w:spacing w:val="-12"/>
                <w:sz w:val="18"/>
                <w:szCs w:val="18"/>
              </w:rPr>
              <w:t xml:space="preserve"> </w:t>
            </w:r>
            <w:r>
              <w:rPr>
                <w:sz w:val="18"/>
                <w:szCs w:val="18"/>
              </w:rPr>
              <w:t>testing</w:t>
            </w:r>
            <w:r>
              <w:rPr>
                <w:spacing w:val="-11"/>
                <w:sz w:val="18"/>
                <w:szCs w:val="18"/>
              </w:rPr>
              <w:t xml:space="preserve"> </w:t>
            </w:r>
            <w:r>
              <w:rPr>
                <w:sz w:val="18"/>
                <w:szCs w:val="18"/>
              </w:rPr>
              <w:t>and heuristic evaluation</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041087BC" wp14:textId="77777777">
            <w:pPr>
              <w:pStyle w:val="TableParagraph"/>
              <w:spacing w:before="194"/>
              <w:ind w:left="11" w:right="2"/>
            </w:pPr>
            <w:r>
              <w:rPr>
                <w:sz w:val="18"/>
                <w:szCs w:val="18"/>
              </w:rPr>
              <w:t>Arabic</w:t>
            </w:r>
            <w:r>
              <w:rPr>
                <w:spacing w:val="-1"/>
                <w:sz w:val="18"/>
                <w:szCs w:val="18"/>
              </w:rPr>
              <w:t xml:space="preserve"> </w:t>
            </w:r>
            <w:r>
              <w:rPr>
                <w:sz w:val="18"/>
                <w:szCs w:val="18"/>
              </w:rPr>
              <w:t>Excel</w:t>
            </w:r>
            <w:r>
              <w:rPr>
                <w:spacing w:val="-1"/>
                <w:sz w:val="18"/>
                <w:szCs w:val="18"/>
              </w:rPr>
              <w:t xml:space="preserve"> </w:t>
            </w:r>
            <w:r>
              <w:rPr>
                <w:spacing w:val="-2"/>
                <w:sz w:val="18"/>
                <w:szCs w:val="18"/>
              </w:rPr>
              <w:t>users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80" w:type="dxa"/>
            </w:tcMar>
          </w:tcPr>
          <w:p w:rsidR="00A8038B" w:rsidRDefault="00A528A4" w14:paraId="18093BAE" wp14:textId="77777777">
            <w:pPr>
              <w:pStyle w:val="TableParagraph"/>
              <w:ind w:left="89"/>
              <w:jc w:val="left"/>
            </w:pPr>
            <w:r>
              <w:rPr>
                <w:sz w:val="18"/>
                <w:szCs w:val="18"/>
              </w:rPr>
              <w:t>Reported</w:t>
            </w:r>
            <w:r>
              <w:rPr>
                <w:spacing w:val="-12"/>
                <w:sz w:val="18"/>
                <w:szCs w:val="18"/>
              </w:rPr>
              <w:t xml:space="preserve"> </w:t>
            </w:r>
            <w:r>
              <w:rPr>
                <w:sz w:val="18"/>
                <w:szCs w:val="18"/>
              </w:rPr>
              <w:t>navigation</w:t>
            </w:r>
            <w:r>
              <w:rPr>
                <w:spacing w:val="-11"/>
                <w:sz w:val="18"/>
                <w:szCs w:val="18"/>
              </w:rPr>
              <w:t xml:space="preserve"> </w:t>
            </w:r>
            <w:r>
              <w:rPr>
                <w:sz w:val="18"/>
                <w:szCs w:val="18"/>
              </w:rPr>
              <w:t>and</w:t>
            </w:r>
            <w:r>
              <w:rPr>
                <w:spacing w:val="-11"/>
                <w:sz w:val="18"/>
                <w:szCs w:val="18"/>
              </w:rPr>
              <w:t xml:space="preserve"> </w:t>
            </w:r>
            <w:r>
              <w:rPr>
                <w:sz w:val="18"/>
                <w:szCs w:val="18"/>
              </w:rPr>
              <w:t>toolbar challenges in Arabic Excel</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202" w:type="dxa"/>
            </w:tcMar>
          </w:tcPr>
          <w:p w:rsidR="00A8038B" w:rsidRDefault="00A528A4" w14:paraId="4F5958E8" wp14:textId="77777777">
            <w:pPr>
              <w:pStyle w:val="TableParagraph"/>
              <w:ind w:left="87" w:right="122"/>
              <w:jc w:val="left"/>
            </w:pPr>
            <w:r>
              <w:rPr>
                <w:sz w:val="18"/>
                <w:szCs w:val="18"/>
              </w:rPr>
              <w:t>No AI-driven solution</w:t>
            </w:r>
            <w:r>
              <w:rPr>
                <w:spacing w:val="-12"/>
                <w:sz w:val="18"/>
                <w:szCs w:val="18"/>
              </w:rPr>
              <w:t xml:space="preserve"> </w:t>
            </w:r>
            <w:r>
              <w:rPr>
                <w:sz w:val="18"/>
                <w:szCs w:val="18"/>
              </w:rPr>
              <w:t>proposed</w:t>
            </w:r>
          </w:p>
        </w:tc>
      </w:tr>
      <w:tr xmlns:wp14="http://schemas.microsoft.com/office/word/2010/wordml" w:rsidR="00A8038B" w14:paraId="5DDA7515" wp14:textId="77777777">
        <w:trPr>
          <w:trHeight w:val="967"/>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5FB0818" wp14:textId="77777777">
            <w:pPr>
              <w:pStyle w:val="TableParagraph"/>
              <w:spacing w:before="193"/>
              <w:ind w:left="0"/>
              <w:jc w:val="left"/>
              <w:rPr>
                <w:b/>
                <w:bCs/>
                <w:sz w:val="18"/>
                <w:szCs w:val="18"/>
              </w:rPr>
            </w:pPr>
          </w:p>
          <w:p w:rsidR="00A8038B" w:rsidRDefault="00A528A4" w14:paraId="51AC5879" wp14:textId="77777777">
            <w:pPr>
              <w:pStyle w:val="TableParagraph"/>
              <w:spacing w:before="0"/>
              <w:ind w:left="10"/>
            </w:pPr>
            <w:r>
              <w:rPr>
                <w:sz w:val="18"/>
                <w:szCs w:val="18"/>
              </w:rPr>
              <w:t>Chen et</w:t>
            </w:r>
            <w:r>
              <w:rPr>
                <w:spacing w:val="-1"/>
                <w:sz w:val="18"/>
                <w:szCs w:val="18"/>
              </w:rPr>
              <w:t xml:space="preserve"> </w:t>
            </w:r>
            <w:r>
              <w:rPr>
                <w:sz w:val="18"/>
                <w:szCs w:val="18"/>
              </w:rPr>
              <w:t xml:space="preserve">al. </w:t>
            </w:r>
            <w:r>
              <w:rPr>
                <w:spacing w:val="-2"/>
                <w:sz w:val="18"/>
                <w:szCs w:val="18"/>
              </w:rPr>
              <w:t>(2020)</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049F31CB" wp14:textId="77777777">
            <w:pPr>
              <w:pStyle w:val="TableParagraph"/>
              <w:spacing w:before="90"/>
              <w:ind w:left="0"/>
              <w:jc w:val="left"/>
              <w:rPr>
                <w:b/>
                <w:bCs/>
                <w:sz w:val="18"/>
                <w:szCs w:val="18"/>
              </w:rPr>
            </w:pPr>
          </w:p>
          <w:p w:rsidR="00A8038B" w:rsidRDefault="00A528A4" w14:paraId="737CAE1D" wp14:textId="77777777">
            <w:pPr>
              <w:pStyle w:val="TableParagraph"/>
              <w:spacing w:before="0"/>
              <w:ind w:left="90" w:right="442"/>
              <w:jc w:val="left"/>
            </w:pPr>
            <w:r>
              <w:rPr>
                <w:sz w:val="18"/>
                <w:szCs w:val="18"/>
              </w:rPr>
              <w:t>Experimental</w:t>
            </w:r>
            <w:r>
              <w:rPr>
                <w:spacing w:val="-12"/>
                <w:sz w:val="18"/>
                <w:szCs w:val="18"/>
              </w:rPr>
              <w:t xml:space="preserve"> </w:t>
            </w:r>
            <w:r>
              <w:rPr>
                <w:sz w:val="18"/>
                <w:szCs w:val="18"/>
              </w:rPr>
              <w:t xml:space="preserve">CNN </w:t>
            </w:r>
            <w:r>
              <w:rPr>
                <w:spacing w:val="-2"/>
                <w:sz w:val="18"/>
                <w:szCs w:val="18"/>
              </w:rPr>
              <w:t>modeling</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53128261" wp14:textId="77777777">
            <w:pPr>
              <w:pStyle w:val="TableParagraph"/>
              <w:spacing w:before="90"/>
              <w:ind w:left="0"/>
              <w:jc w:val="left"/>
              <w:rPr>
                <w:b/>
                <w:bCs/>
                <w:sz w:val="18"/>
                <w:szCs w:val="18"/>
              </w:rPr>
            </w:pPr>
          </w:p>
          <w:p w:rsidR="00A8038B" w:rsidRDefault="00A528A4" w14:paraId="084BA07F" wp14:textId="77777777">
            <w:pPr>
              <w:pStyle w:val="TableParagraph"/>
              <w:spacing w:before="0"/>
              <w:ind w:left="90" w:right="482"/>
              <w:jc w:val="left"/>
            </w:pPr>
            <w:r>
              <w:rPr>
                <w:sz w:val="18"/>
                <w:szCs w:val="18"/>
              </w:rPr>
              <w:t>UI</w:t>
            </w:r>
            <w:r>
              <w:rPr>
                <w:spacing w:val="-12"/>
                <w:sz w:val="18"/>
                <w:szCs w:val="18"/>
              </w:rPr>
              <w:t xml:space="preserve"> </w:t>
            </w:r>
            <w:r>
              <w:rPr>
                <w:sz w:val="18"/>
                <w:szCs w:val="18"/>
              </w:rPr>
              <w:t xml:space="preserve">screenshot </w:t>
            </w:r>
            <w:r>
              <w:rPr>
                <w:spacing w:val="-2"/>
                <w:sz w:val="18"/>
                <w:szCs w:val="18"/>
              </w:rPr>
              <w:t>datasets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62486C05" wp14:textId="77777777">
            <w:pPr>
              <w:pStyle w:val="TableParagraph"/>
              <w:spacing w:before="90"/>
              <w:ind w:left="0"/>
              <w:jc w:val="left"/>
              <w:rPr>
                <w:b/>
                <w:bCs/>
                <w:sz w:val="18"/>
                <w:szCs w:val="18"/>
              </w:rPr>
            </w:pPr>
          </w:p>
          <w:p w:rsidR="00A8038B" w:rsidRDefault="00A528A4" w14:paraId="20B0D214" wp14:textId="77777777">
            <w:pPr>
              <w:pStyle w:val="TableParagraph"/>
              <w:spacing w:before="0"/>
              <w:ind w:left="89"/>
              <w:jc w:val="left"/>
            </w:pPr>
            <w:r>
              <w:rPr>
                <w:sz w:val="18"/>
                <w:szCs w:val="18"/>
              </w:rPr>
              <w:t>Achieved</w:t>
            </w:r>
            <w:r>
              <w:rPr>
                <w:spacing w:val="-10"/>
                <w:sz w:val="18"/>
                <w:szCs w:val="18"/>
              </w:rPr>
              <w:t xml:space="preserve"> </w:t>
            </w:r>
            <w:r>
              <w:rPr>
                <w:sz w:val="18"/>
                <w:szCs w:val="18"/>
              </w:rPr>
              <w:t>high</w:t>
            </w:r>
            <w:r>
              <w:rPr>
                <w:spacing w:val="-10"/>
                <w:sz w:val="18"/>
                <w:szCs w:val="18"/>
              </w:rPr>
              <w:t xml:space="preserve"> </w:t>
            </w:r>
            <w:r>
              <w:rPr>
                <w:sz w:val="18"/>
                <w:szCs w:val="18"/>
              </w:rPr>
              <w:t>accuracy</w:t>
            </w:r>
            <w:r>
              <w:rPr>
                <w:spacing w:val="-10"/>
                <w:sz w:val="18"/>
                <w:szCs w:val="18"/>
              </w:rPr>
              <w:t xml:space="preserve"> </w:t>
            </w:r>
            <w:r>
              <w:rPr>
                <w:sz w:val="18"/>
                <w:szCs w:val="18"/>
              </w:rPr>
              <w:t>in</w:t>
            </w:r>
            <w:r>
              <w:rPr>
                <w:spacing w:val="-10"/>
                <w:sz w:val="18"/>
                <w:szCs w:val="18"/>
              </w:rPr>
              <w:t xml:space="preserve"> </w:t>
            </w:r>
            <w:r>
              <w:rPr>
                <w:sz w:val="18"/>
                <w:szCs w:val="18"/>
              </w:rPr>
              <w:t>GUI element detection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262" w:type="dxa"/>
            </w:tcMar>
          </w:tcPr>
          <w:p w:rsidR="00A8038B" w:rsidRDefault="00A528A4" w14:paraId="09883E72" wp14:textId="77777777">
            <w:pPr>
              <w:pStyle w:val="TableParagraph"/>
              <w:spacing w:before="88"/>
              <w:ind w:left="87" w:right="182"/>
              <w:jc w:val="left"/>
            </w:pPr>
            <w:r>
              <w:rPr>
                <w:sz w:val="18"/>
                <w:szCs w:val="18"/>
              </w:rPr>
              <w:t>Not tailored for Arabic or complex</w:t>
            </w:r>
            <w:r>
              <w:rPr>
                <w:spacing w:val="-12"/>
                <w:sz w:val="18"/>
                <w:szCs w:val="18"/>
              </w:rPr>
              <w:t xml:space="preserve"> </w:t>
            </w:r>
            <w:r>
              <w:rPr>
                <w:sz w:val="18"/>
                <w:szCs w:val="18"/>
              </w:rPr>
              <w:t xml:space="preserve">desktop </w:t>
            </w:r>
            <w:r>
              <w:rPr>
                <w:spacing w:val="-4"/>
                <w:sz w:val="18"/>
                <w:szCs w:val="18"/>
              </w:rPr>
              <w:t>GUIs</w:t>
            </w:r>
          </w:p>
        </w:tc>
      </w:tr>
      <w:tr xmlns:wp14="http://schemas.microsoft.com/office/word/2010/wordml" w:rsidR="00A8038B" w14:paraId="23EF7E75" wp14:textId="77777777">
        <w:trPr>
          <w:trHeight w:val="761"/>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101652C" wp14:textId="77777777">
            <w:pPr>
              <w:pStyle w:val="TableParagraph"/>
              <w:spacing w:before="90"/>
              <w:ind w:left="0"/>
              <w:jc w:val="left"/>
              <w:rPr>
                <w:b/>
                <w:bCs/>
                <w:sz w:val="18"/>
                <w:szCs w:val="18"/>
              </w:rPr>
            </w:pPr>
          </w:p>
          <w:p w:rsidR="00A8038B" w:rsidRDefault="00A528A4" w14:paraId="0B160347" wp14:textId="77777777">
            <w:pPr>
              <w:pStyle w:val="TableParagraph"/>
              <w:spacing w:before="0"/>
              <w:ind w:left="10"/>
            </w:pPr>
            <w:r>
              <w:rPr>
                <w:sz w:val="18"/>
                <w:szCs w:val="18"/>
              </w:rPr>
              <w:t>Sun</w:t>
            </w:r>
            <w:r>
              <w:rPr>
                <w:spacing w:val="-2"/>
                <w:sz w:val="18"/>
                <w:szCs w:val="18"/>
              </w:rPr>
              <w:t xml:space="preserve"> </w:t>
            </w:r>
            <w:r>
              <w:rPr>
                <w:sz w:val="18"/>
                <w:szCs w:val="18"/>
              </w:rPr>
              <w:t>et al.</w:t>
            </w:r>
            <w:r>
              <w:rPr>
                <w:spacing w:val="1"/>
                <w:sz w:val="18"/>
                <w:szCs w:val="18"/>
              </w:rPr>
              <w:t xml:space="preserve"> </w:t>
            </w:r>
            <w:r>
              <w:rPr>
                <w:spacing w:val="-2"/>
                <w:sz w:val="18"/>
                <w:szCs w:val="18"/>
              </w:rPr>
              <w:t>(2024)</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B99056E" wp14:textId="77777777">
            <w:pPr>
              <w:pStyle w:val="TableParagraph"/>
              <w:spacing w:before="90"/>
              <w:ind w:left="0"/>
              <w:jc w:val="left"/>
              <w:rPr>
                <w:b/>
                <w:bCs/>
                <w:sz w:val="18"/>
                <w:szCs w:val="18"/>
              </w:rPr>
            </w:pPr>
          </w:p>
          <w:p w:rsidR="00A8038B" w:rsidRDefault="00A528A4" w14:paraId="63E842C6" wp14:textId="77777777">
            <w:pPr>
              <w:pStyle w:val="TableParagraph"/>
              <w:spacing w:before="0"/>
              <w:ind w:left="11" w:right="3"/>
            </w:pPr>
            <w:r>
              <w:rPr>
                <w:sz w:val="18"/>
                <w:szCs w:val="18"/>
              </w:rPr>
              <w:t>Systematic</w:t>
            </w:r>
            <w:r>
              <w:rPr>
                <w:spacing w:val="-3"/>
                <w:sz w:val="18"/>
                <w:szCs w:val="18"/>
              </w:rPr>
              <w:t xml:space="preserve"> </w:t>
            </w:r>
            <w:r>
              <w:rPr>
                <w:spacing w:val="-2"/>
                <w:sz w:val="18"/>
                <w:szCs w:val="18"/>
              </w:rPr>
              <w:t>review</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222" w:type="dxa"/>
            </w:tcMar>
          </w:tcPr>
          <w:p w:rsidR="00A8038B" w:rsidRDefault="00A528A4" w14:paraId="490152B5" wp14:textId="77777777">
            <w:pPr>
              <w:pStyle w:val="TableParagraph"/>
              <w:ind w:left="90" w:right="142"/>
              <w:jc w:val="left"/>
            </w:pPr>
            <w:r>
              <w:rPr>
                <w:spacing w:val="-2"/>
                <w:sz w:val="18"/>
                <w:szCs w:val="18"/>
              </w:rPr>
              <w:t xml:space="preserve">Reinforcement </w:t>
            </w:r>
            <w:r>
              <w:rPr>
                <w:sz w:val="18"/>
                <w:szCs w:val="18"/>
              </w:rPr>
              <w:t>learning in adaptive UIs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80" w:type="dxa"/>
            </w:tcMar>
          </w:tcPr>
          <w:p w:rsidR="00A8038B" w:rsidRDefault="00A528A4" w14:paraId="7250BA39" wp14:textId="77777777">
            <w:pPr>
              <w:pStyle w:val="TableParagraph"/>
              <w:spacing w:before="194"/>
              <w:ind w:left="89"/>
              <w:jc w:val="left"/>
            </w:pPr>
            <w:r>
              <w:rPr>
                <w:sz w:val="18"/>
                <w:szCs w:val="18"/>
              </w:rPr>
              <w:t>Summarized</w:t>
            </w:r>
            <w:r>
              <w:rPr>
                <w:spacing w:val="-12"/>
                <w:sz w:val="18"/>
                <w:szCs w:val="18"/>
              </w:rPr>
              <w:t xml:space="preserve"> </w:t>
            </w:r>
            <w:r>
              <w:rPr>
                <w:sz w:val="18"/>
                <w:szCs w:val="18"/>
              </w:rPr>
              <w:t>RL</w:t>
            </w:r>
            <w:r>
              <w:rPr>
                <w:spacing w:val="-11"/>
                <w:sz w:val="18"/>
                <w:szCs w:val="18"/>
              </w:rPr>
              <w:t xml:space="preserve"> </w:t>
            </w:r>
            <w:r>
              <w:rPr>
                <w:sz w:val="18"/>
                <w:szCs w:val="18"/>
              </w:rPr>
              <w:t>applications</w:t>
            </w:r>
            <w:r>
              <w:rPr>
                <w:spacing w:val="-11"/>
                <w:sz w:val="18"/>
                <w:szCs w:val="18"/>
              </w:rPr>
              <w:t xml:space="preserve"> </w:t>
            </w:r>
            <w:r>
              <w:rPr>
                <w:sz w:val="18"/>
                <w:szCs w:val="18"/>
              </w:rPr>
              <w:t>in adaptive interface adaptation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80" w:type="dxa"/>
            </w:tcMar>
          </w:tcPr>
          <w:p w:rsidR="00A8038B" w:rsidRDefault="00A528A4" w14:paraId="089F718D" wp14:textId="77777777">
            <w:pPr>
              <w:pStyle w:val="TableParagraph"/>
              <w:ind w:left="87"/>
              <w:jc w:val="left"/>
            </w:pPr>
            <w:r>
              <w:rPr>
                <w:sz w:val="18"/>
                <w:szCs w:val="18"/>
              </w:rPr>
              <w:t>Review</w:t>
            </w:r>
            <w:r>
              <w:rPr>
                <w:spacing w:val="-12"/>
                <w:sz w:val="18"/>
                <w:szCs w:val="18"/>
              </w:rPr>
              <w:t xml:space="preserve"> </w:t>
            </w:r>
            <w:r>
              <w:rPr>
                <w:sz w:val="18"/>
                <w:szCs w:val="18"/>
              </w:rPr>
              <w:t>only;</w:t>
            </w:r>
            <w:r>
              <w:rPr>
                <w:spacing w:val="-11"/>
                <w:sz w:val="18"/>
                <w:szCs w:val="18"/>
              </w:rPr>
              <w:t xml:space="preserve"> </w:t>
            </w:r>
            <w:r>
              <w:rPr>
                <w:sz w:val="18"/>
                <w:szCs w:val="18"/>
              </w:rPr>
              <w:t xml:space="preserve">no </w:t>
            </w:r>
            <w:r>
              <w:rPr>
                <w:spacing w:val="-2"/>
                <w:sz w:val="18"/>
                <w:szCs w:val="18"/>
              </w:rPr>
              <w:t>original implementation</w:t>
            </w:r>
          </w:p>
        </w:tc>
      </w:tr>
      <w:tr xmlns:wp14="http://schemas.microsoft.com/office/word/2010/wordml" w:rsidR="00A8038B" w14:paraId="6F8E91BF" wp14:textId="77777777">
        <w:trPr>
          <w:trHeight w:val="802"/>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595" w:type="dxa"/>
              <w:bottom w:w="80" w:type="dxa"/>
              <w:right w:w="80" w:type="dxa"/>
            </w:tcMar>
          </w:tcPr>
          <w:p w:rsidR="00A8038B" w:rsidRDefault="00A528A4" w14:paraId="7A5715CB" wp14:textId="77777777">
            <w:pPr>
              <w:pStyle w:val="TableParagraph"/>
              <w:spacing w:before="194"/>
              <w:ind w:left="515" w:hanging="171"/>
              <w:jc w:val="left"/>
            </w:pPr>
            <w:r>
              <w:rPr>
                <w:sz w:val="18"/>
                <w:szCs w:val="18"/>
              </w:rPr>
              <w:t>Raees</w:t>
            </w:r>
            <w:r>
              <w:rPr>
                <w:spacing w:val="-12"/>
                <w:sz w:val="18"/>
                <w:szCs w:val="18"/>
              </w:rPr>
              <w:t xml:space="preserve"> </w:t>
            </w:r>
            <w:r>
              <w:rPr>
                <w:sz w:val="18"/>
                <w:szCs w:val="18"/>
              </w:rPr>
              <w:t>et</w:t>
            </w:r>
            <w:r>
              <w:rPr>
                <w:spacing w:val="-11"/>
                <w:sz w:val="18"/>
                <w:szCs w:val="18"/>
              </w:rPr>
              <w:t xml:space="preserve"> </w:t>
            </w:r>
            <w:r>
              <w:rPr>
                <w:sz w:val="18"/>
                <w:szCs w:val="18"/>
              </w:rPr>
              <w:t xml:space="preserve">al. </w:t>
            </w:r>
            <w:r>
              <w:rPr>
                <w:spacing w:val="-2"/>
                <w:sz w:val="18"/>
                <w:szCs w:val="18"/>
              </w:rPr>
              <w:t>(2024)</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452" w:type="dxa"/>
            </w:tcMar>
          </w:tcPr>
          <w:p w:rsidR="00A8038B" w:rsidRDefault="00A528A4" w14:paraId="04B3A0FB" wp14:textId="77777777">
            <w:pPr>
              <w:pStyle w:val="TableParagraph"/>
              <w:spacing w:before="194"/>
              <w:ind w:left="90" w:right="372"/>
              <w:jc w:val="left"/>
            </w:pPr>
            <w:r>
              <w:rPr>
                <w:sz w:val="18"/>
                <w:szCs w:val="18"/>
              </w:rPr>
              <w:t>Literature</w:t>
            </w:r>
            <w:r>
              <w:rPr>
                <w:spacing w:val="-12"/>
                <w:sz w:val="18"/>
                <w:szCs w:val="18"/>
              </w:rPr>
              <w:t xml:space="preserve"> </w:t>
            </w:r>
            <w:r>
              <w:rPr>
                <w:sz w:val="18"/>
                <w:szCs w:val="18"/>
              </w:rPr>
              <w:t>review</w:t>
            </w:r>
            <w:r>
              <w:rPr>
                <w:spacing w:val="-11"/>
                <w:sz w:val="18"/>
                <w:szCs w:val="18"/>
              </w:rPr>
              <w:t xml:space="preserve"> </w:t>
            </w:r>
            <w:r>
              <w:rPr>
                <w:sz w:val="18"/>
                <w:szCs w:val="18"/>
              </w:rPr>
              <w:t>on interactive AI</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1299C43A" wp14:textId="77777777">
            <w:pPr>
              <w:pStyle w:val="TableParagraph"/>
              <w:spacing w:before="90"/>
              <w:ind w:left="0"/>
              <w:jc w:val="left"/>
              <w:rPr>
                <w:b/>
                <w:bCs/>
                <w:sz w:val="18"/>
                <w:szCs w:val="18"/>
              </w:rPr>
            </w:pPr>
          </w:p>
          <w:p w:rsidR="00A8038B" w:rsidRDefault="00A528A4" w14:paraId="773F148E" wp14:textId="77777777">
            <w:pPr>
              <w:pStyle w:val="TableParagraph"/>
              <w:spacing w:before="0"/>
              <w:ind w:left="11"/>
            </w:pPr>
            <w:r>
              <w:rPr>
                <w:sz w:val="18"/>
                <w:szCs w:val="18"/>
              </w:rPr>
              <w:t>Not</w:t>
            </w:r>
            <w:r>
              <w:rPr>
                <w:spacing w:val="-2"/>
                <w:sz w:val="18"/>
                <w:szCs w:val="18"/>
              </w:rPr>
              <w:t xml:space="preserve"> applicable</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123" w:type="dxa"/>
            </w:tcMar>
          </w:tcPr>
          <w:p w:rsidR="00A8038B" w:rsidRDefault="00A528A4" w14:paraId="2C3D0B88" wp14:textId="77777777">
            <w:pPr>
              <w:pStyle w:val="TableParagraph"/>
              <w:spacing w:before="88"/>
              <w:ind w:left="89" w:right="43"/>
              <w:jc w:val="left"/>
            </w:pPr>
            <w:r>
              <w:rPr>
                <w:sz w:val="18"/>
                <w:szCs w:val="18"/>
              </w:rPr>
              <w:t>Highlighted a shift from explainability</w:t>
            </w:r>
            <w:r>
              <w:rPr>
                <w:spacing w:val="-12"/>
                <w:sz w:val="18"/>
                <w:szCs w:val="18"/>
              </w:rPr>
              <w:t xml:space="preserve"> </w:t>
            </w:r>
            <w:r>
              <w:rPr>
                <w:sz w:val="18"/>
                <w:szCs w:val="18"/>
              </w:rPr>
              <w:t>toward</w:t>
            </w:r>
            <w:r>
              <w:rPr>
                <w:spacing w:val="-11"/>
                <w:sz w:val="18"/>
                <w:szCs w:val="18"/>
              </w:rPr>
              <w:t xml:space="preserve"> </w:t>
            </w:r>
            <w:r>
              <w:rPr>
                <w:sz w:val="18"/>
                <w:szCs w:val="18"/>
              </w:rPr>
              <w:t>interactivity and collaboration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542" w:type="dxa"/>
            </w:tcMar>
          </w:tcPr>
          <w:p w:rsidR="00A8038B" w:rsidRDefault="00A528A4" w14:paraId="1624D7D9" wp14:textId="77777777">
            <w:pPr>
              <w:pStyle w:val="TableParagraph"/>
              <w:spacing w:before="194"/>
              <w:ind w:left="87" w:right="462"/>
              <w:jc w:val="left"/>
            </w:pPr>
            <w:r>
              <w:rPr>
                <w:sz w:val="18"/>
                <w:szCs w:val="18"/>
              </w:rPr>
              <w:t>No</w:t>
            </w:r>
            <w:r>
              <w:rPr>
                <w:spacing w:val="-12"/>
                <w:sz w:val="18"/>
                <w:szCs w:val="18"/>
              </w:rPr>
              <w:t xml:space="preserve"> </w:t>
            </w:r>
            <w:r>
              <w:rPr>
                <w:sz w:val="18"/>
                <w:szCs w:val="18"/>
              </w:rPr>
              <w:t xml:space="preserve">empirical </w:t>
            </w:r>
            <w:r>
              <w:rPr>
                <w:spacing w:val="-2"/>
                <w:sz w:val="18"/>
                <w:szCs w:val="18"/>
              </w:rPr>
              <w:t>deployment</w:t>
            </w:r>
          </w:p>
        </w:tc>
      </w:tr>
      <w:tr xmlns:wp14="http://schemas.microsoft.com/office/word/2010/wordml" w:rsidR="00A8038B" w14:paraId="7DDACCF8" wp14:textId="77777777">
        <w:trPr>
          <w:trHeight w:val="761"/>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595" w:type="dxa"/>
              <w:bottom w:w="80" w:type="dxa"/>
              <w:right w:w="80" w:type="dxa"/>
            </w:tcMar>
          </w:tcPr>
          <w:p w:rsidR="00A8038B" w:rsidRDefault="00A528A4" w14:paraId="1DB02BCA" wp14:textId="77777777">
            <w:pPr>
              <w:pStyle w:val="TableParagraph"/>
              <w:spacing w:before="194"/>
              <w:ind w:left="515" w:hanging="243"/>
              <w:jc w:val="left"/>
            </w:pPr>
            <w:r>
              <w:rPr>
                <w:sz w:val="18"/>
                <w:szCs w:val="18"/>
              </w:rPr>
              <w:t>Nguyen</w:t>
            </w:r>
            <w:r>
              <w:rPr>
                <w:spacing w:val="-12"/>
                <w:sz w:val="18"/>
                <w:szCs w:val="18"/>
              </w:rPr>
              <w:t xml:space="preserve"> </w:t>
            </w:r>
            <w:r>
              <w:rPr>
                <w:sz w:val="18"/>
                <w:szCs w:val="18"/>
              </w:rPr>
              <w:t>et</w:t>
            </w:r>
            <w:r>
              <w:rPr>
                <w:spacing w:val="-11"/>
                <w:sz w:val="18"/>
                <w:szCs w:val="18"/>
              </w:rPr>
              <w:t xml:space="preserve"> </w:t>
            </w:r>
            <w:r>
              <w:rPr>
                <w:sz w:val="18"/>
                <w:szCs w:val="18"/>
              </w:rPr>
              <w:t xml:space="preserve">al. </w:t>
            </w:r>
            <w:r>
              <w:rPr>
                <w:spacing w:val="-2"/>
                <w:sz w:val="18"/>
                <w:szCs w:val="18"/>
              </w:rPr>
              <w:t>(2024)</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332" w:type="dxa"/>
            </w:tcMar>
          </w:tcPr>
          <w:p w:rsidR="00A8038B" w:rsidRDefault="00A528A4" w14:paraId="38931247" wp14:textId="77777777">
            <w:pPr>
              <w:pStyle w:val="TableParagraph"/>
              <w:spacing w:before="88"/>
              <w:ind w:left="90" w:right="252"/>
              <w:jc w:val="left"/>
            </w:pPr>
            <w:r>
              <w:rPr>
                <w:sz w:val="18"/>
                <w:szCs w:val="18"/>
              </w:rPr>
              <w:t>Systematic</w:t>
            </w:r>
            <w:r>
              <w:rPr>
                <w:spacing w:val="-12"/>
                <w:sz w:val="18"/>
                <w:szCs w:val="18"/>
              </w:rPr>
              <w:t xml:space="preserve"> </w:t>
            </w:r>
            <w:r>
              <w:rPr>
                <w:sz w:val="18"/>
                <w:szCs w:val="18"/>
              </w:rPr>
              <w:t>survey</w:t>
            </w:r>
            <w:r>
              <w:rPr>
                <w:spacing w:val="-11"/>
                <w:sz w:val="18"/>
                <w:szCs w:val="18"/>
              </w:rPr>
              <w:t xml:space="preserve"> </w:t>
            </w:r>
            <w:r>
              <w:rPr>
                <w:sz w:val="18"/>
                <w:szCs w:val="18"/>
              </w:rPr>
              <w:t xml:space="preserve">of explainable AI </w:t>
            </w:r>
            <w:r>
              <w:rPr>
                <w:spacing w:val="-2"/>
                <w:sz w:val="18"/>
                <w:szCs w:val="18"/>
              </w:rPr>
              <w:t>interfaces</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4DDBEF00" wp14:textId="77777777">
            <w:pPr>
              <w:pStyle w:val="TableParagraph"/>
              <w:spacing w:before="90"/>
              <w:ind w:left="0"/>
              <w:jc w:val="left"/>
              <w:rPr>
                <w:b/>
                <w:bCs/>
                <w:sz w:val="18"/>
                <w:szCs w:val="18"/>
              </w:rPr>
            </w:pPr>
          </w:p>
          <w:p w:rsidR="00A8038B" w:rsidRDefault="00A528A4" w14:paraId="1D80F758" wp14:textId="77777777">
            <w:pPr>
              <w:pStyle w:val="TableParagraph"/>
              <w:spacing w:before="0"/>
              <w:ind w:left="11" w:right="2"/>
            </w:pPr>
            <w:r>
              <w:rPr>
                <w:sz w:val="18"/>
                <w:szCs w:val="18"/>
              </w:rPr>
              <w:t xml:space="preserve">53 </w:t>
            </w:r>
            <w:r>
              <w:rPr>
                <w:spacing w:val="-2"/>
                <w:sz w:val="18"/>
                <w:szCs w:val="18"/>
              </w:rPr>
              <w:t>publications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80" w:type="dxa"/>
            </w:tcMar>
          </w:tcPr>
          <w:p w:rsidR="00A8038B" w:rsidRDefault="00A528A4" w14:paraId="0FD153D5" wp14:textId="77777777">
            <w:pPr>
              <w:pStyle w:val="TableParagraph"/>
              <w:spacing w:before="88"/>
              <w:ind w:left="89"/>
              <w:jc w:val="left"/>
            </w:pPr>
            <w:r>
              <w:rPr>
                <w:sz w:val="18"/>
                <w:szCs w:val="18"/>
              </w:rPr>
              <w:t>Documented</w:t>
            </w:r>
            <w:r>
              <w:rPr>
                <w:spacing w:val="-12"/>
                <w:sz w:val="18"/>
                <w:szCs w:val="18"/>
              </w:rPr>
              <w:t xml:space="preserve"> </w:t>
            </w:r>
            <w:r>
              <w:rPr>
                <w:sz w:val="18"/>
                <w:szCs w:val="18"/>
              </w:rPr>
              <w:t>design</w:t>
            </w:r>
            <w:r>
              <w:rPr>
                <w:spacing w:val="-11"/>
                <w:sz w:val="18"/>
                <w:szCs w:val="18"/>
              </w:rPr>
              <w:t xml:space="preserve"> </w:t>
            </w:r>
            <w:r>
              <w:rPr>
                <w:sz w:val="18"/>
                <w:szCs w:val="18"/>
              </w:rPr>
              <w:t>and</w:t>
            </w:r>
            <w:r>
              <w:rPr>
                <w:spacing w:val="-11"/>
                <w:sz w:val="18"/>
                <w:szCs w:val="18"/>
              </w:rPr>
              <w:t xml:space="preserve"> </w:t>
            </w:r>
            <w:r>
              <w:rPr>
                <w:sz w:val="18"/>
                <w:szCs w:val="18"/>
              </w:rPr>
              <w:t>evaluation patterns for human-centered explainable AI interfaces</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268" w:type="dxa"/>
            </w:tcMar>
          </w:tcPr>
          <w:p w:rsidR="00A8038B" w:rsidRDefault="00A528A4" w14:paraId="2FC78E11" wp14:textId="77777777">
            <w:pPr>
              <w:pStyle w:val="TableParagraph"/>
              <w:spacing w:before="194"/>
              <w:ind w:left="87" w:right="188"/>
              <w:jc w:val="left"/>
            </w:pPr>
            <w:r>
              <w:rPr>
                <w:sz w:val="18"/>
                <w:szCs w:val="18"/>
              </w:rPr>
              <w:t>No</w:t>
            </w:r>
            <w:r>
              <w:rPr>
                <w:spacing w:val="-12"/>
                <w:sz w:val="18"/>
                <w:szCs w:val="18"/>
              </w:rPr>
              <w:t xml:space="preserve"> </w:t>
            </w:r>
            <w:r>
              <w:rPr>
                <w:sz w:val="18"/>
                <w:szCs w:val="18"/>
              </w:rPr>
              <w:t>new</w:t>
            </w:r>
            <w:r>
              <w:rPr>
                <w:spacing w:val="-11"/>
                <w:sz w:val="18"/>
                <w:szCs w:val="18"/>
              </w:rPr>
              <w:t xml:space="preserve"> </w:t>
            </w:r>
            <w:r>
              <w:rPr>
                <w:sz w:val="18"/>
                <w:szCs w:val="18"/>
              </w:rPr>
              <w:t>datasets or models</w:t>
            </w:r>
          </w:p>
        </w:tc>
      </w:tr>
      <w:tr xmlns:wp14="http://schemas.microsoft.com/office/word/2010/wordml" w:rsidR="00A8038B" w14:paraId="1280F63A" wp14:textId="77777777">
        <w:trPr>
          <w:trHeight w:val="1174"/>
        </w:trPr>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3461D779" wp14:textId="77777777">
            <w:pPr>
              <w:pStyle w:val="TableParagraph"/>
              <w:spacing w:before="0"/>
              <w:ind w:left="0"/>
              <w:jc w:val="left"/>
              <w:rPr>
                <w:b/>
                <w:bCs/>
                <w:sz w:val="18"/>
                <w:szCs w:val="18"/>
              </w:rPr>
            </w:pPr>
          </w:p>
          <w:p w:rsidR="00A8038B" w:rsidRDefault="00A8038B" w14:paraId="3CF2D8B6" wp14:textId="77777777">
            <w:pPr>
              <w:pStyle w:val="TableParagraph"/>
              <w:spacing w:before="89"/>
              <w:ind w:left="0"/>
              <w:jc w:val="left"/>
              <w:rPr>
                <w:b/>
                <w:bCs/>
                <w:sz w:val="18"/>
                <w:szCs w:val="18"/>
              </w:rPr>
            </w:pPr>
          </w:p>
          <w:p w:rsidR="00A8038B" w:rsidRDefault="00A528A4" w14:paraId="4ECCE8D5" wp14:textId="77777777">
            <w:pPr>
              <w:pStyle w:val="TableParagraph"/>
              <w:spacing w:before="0"/>
              <w:ind w:left="10"/>
            </w:pPr>
            <w:r>
              <w:rPr>
                <w:sz w:val="18"/>
                <w:szCs w:val="18"/>
              </w:rPr>
              <w:t>Present</w:t>
            </w:r>
            <w:r>
              <w:rPr>
                <w:spacing w:val="-2"/>
                <w:sz w:val="18"/>
                <w:szCs w:val="18"/>
              </w:rPr>
              <w:t xml:space="preserve"> study</w:t>
            </w:r>
          </w:p>
        </w:tc>
        <w:tc>
          <w:tcPr>
            <w:tcW w:w="19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A8038B" w:rsidRDefault="00A8038B" w14:paraId="0FB78278" wp14:textId="77777777">
            <w:pPr>
              <w:pStyle w:val="TableParagraph"/>
              <w:spacing w:before="193"/>
              <w:ind w:left="0"/>
              <w:jc w:val="left"/>
              <w:rPr>
                <w:b/>
                <w:bCs/>
                <w:sz w:val="18"/>
                <w:szCs w:val="18"/>
              </w:rPr>
            </w:pPr>
          </w:p>
          <w:p w:rsidR="00A8038B" w:rsidRDefault="00A528A4" w14:paraId="3A07322B" wp14:textId="77777777">
            <w:pPr>
              <w:pStyle w:val="TableParagraph"/>
              <w:spacing w:before="0"/>
              <w:ind w:left="90" w:right="122"/>
              <w:jc w:val="left"/>
            </w:pPr>
            <w:r>
              <w:rPr>
                <w:sz w:val="18"/>
                <w:szCs w:val="18"/>
              </w:rPr>
              <w:t>Integrated</w:t>
            </w:r>
            <w:r>
              <w:rPr>
                <w:spacing w:val="-12"/>
                <w:sz w:val="18"/>
                <w:szCs w:val="18"/>
              </w:rPr>
              <w:t xml:space="preserve"> </w:t>
            </w:r>
            <w:r>
              <w:rPr>
                <w:sz w:val="18"/>
                <w:szCs w:val="18"/>
              </w:rPr>
              <w:t xml:space="preserve">experimental </w:t>
            </w:r>
            <w:r>
              <w:rPr>
                <w:spacing w:val="-2"/>
                <w:sz w:val="18"/>
                <w:szCs w:val="18"/>
              </w:rPr>
              <w:t>framework</w:t>
            </w:r>
          </w:p>
        </w:tc>
        <w:tc>
          <w:tcPr>
            <w:tcW w:w="1585" w:type="dxa"/>
            <w:tcBorders>
              <w:top w:val="single" w:color="000000" w:sz="4" w:space="0"/>
              <w:left w:val="single" w:color="000000" w:sz="4" w:space="0"/>
              <w:bottom w:val="single" w:color="000000" w:sz="4" w:space="0"/>
              <w:right w:val="single" w:color="000000" w:sz="4" w:space="0"/>
            </w:tcBorders>
            <w:shd w:val="clear" w:color="auto" w:fill="auto"/>
            <w:tcMar>
              <w:top w:w="80" w:type="dxa"/>
              <w:left w:w="170" w:type="dxa"/>
              <w:bottom w:w="80" w:type="dxa"/>
              <w:right w:w="167" w:type="dxa"/>
            </w:tcMar>
          </w:tcPr>
          <w:p w:rsidR="00A8038B" w:rsidRDefault="00A528A4" w14:paraId="0620E269" wp14:textId="77777777">
            <w:pPr>
              <w:pStyle w:val="TableParagraph"/>
              <w:spacing w:before="88"/>
              <w:ind w:left="90" w:right="87"/>
              <w:jc w:val="left"/>
            </w:pPr>
            <w:r>
              <w:rPr>
                <w:sz w:val="18"/>
                <w:szCs w:val="18"/>
              </w:rPr>
              <w:t>Public GUI datasets + simulated Saudi- relevant</w:t>
            </w:r>
            <w:r>
              <w:rPr>
                <w:spacing w:val="-12"/>
                <w:sz w:val="18"/>
                <w:szCs w:val="18"/>
              </w:rPr>
              <w:t xml:space="preserve"> </w:t>
            </w:r>
            <w:r>
              <w:rPr>
                <w:sz w:val="18"/>
                <w:szCs w:val="18"/>
              </w:rPr>
              <w:t xml:space="preserve">interaction </w:t>
            </w:r>
            <w:r>
              <w:rPr>
                <w:spacing w:val="-4"/>
                <w:sz w:val="18"/>
                <w:szCs w:val="18"/>
              </w:rPr>
              <w:t>logs</w:t>
            </w:r>
          </w:p>
        </w:tc>
        <w:tc>
          <w:tcPr>
            <w:tcW w:w="2809" w:type="dxa"/>
            <w:tcBorders>
              <w:top w:val="single" w:color="000000" w:sz="4" w:space="0"/>
              <w:left w:val="single" w:color="000000" w:sz="4" w:space="0"/>
              <w:bottom w:val="single" w:color="000000" w:sz="4" w:space="0"/>
              <w:right w:val="single" w:color="000000" w:sz="4" w:space="0"/>
            </w:tcBorders>
            <w:shd w:val="clear" w:color="auto" w:fill="auto"/>
            <w:tcMar>
              <w:top w:w="80" w:type="dxa"/>
              <w:left w:w="169" w:type="dxa"/>
              <w:bottom w:w="80" w:type="dxa"/>
              <w:right w:w="123" w:type="dxa"/>
            </w:tcMar>
          </w:tcPr>
          <w:p w:rsidR="00A8038B" w:rsidRDefault="00A528A4" w14:paraId="47FCEBCA" wp14:textId="77777777">
            <w:pPr>
              <w:pStyle w:val="TableParagraph"/>
              <w:spacing w:before="191"/>
              <w:ind w:left="89" w:right="43"/>
              <w:jc w:val="left"/>
            </w:pPr>
            <w:r>
              <w:rPr>
                <w:sz w:val="18"/>
                <w:szCs w:val="18"/>
              </w:rPr>
              <w:t>Combines CNN, BiLSTM, and reinforcement</w:t>
            </w:r>
            <w:r>
              <w:rPr>
                <w:spacing w:val="-12"/>
                <w:sz w:val="18"/>
                <w:szCs w:val="18"/>
              </w:rPr>
              <w:t xml:space="preserve"> </w:t>
            </w:r>
            <w:r>
              <w:rPr>
                <w:sz w:val="18"/>
                <w:szCs w:val="18"/>
              </w:rPr>
              <w:t>learning</w:t>
            </w:r>
            <w:r>
              <w:rPr>
                <w:spacing w:val="-11"/>
                <w:sz w:val="18"/>
                <w:szCs w:val="18"/>
              </w:rPr>
              <w:t xml:space="preserve"> </w:t>
            </w:r>
            <w:r>
              <w:rPr>
                <w:sz w:val="18"/>
                <w:szCs w:val="18"/>
              </w:rPr>
              <w:t>with</w:t>
            </w:r>
            <w:r>
              <w:rPr>
                <w:spacing w:val="-11"/>
                <w:sz w:val="18"/>
                <w:szCs w:val="18"/>
              </w:rPr>
              <w:t xml:space="preserve"> </w:t>
            </w:r>
            <w:r>
              <w:rPr>
                <w:sz w:val="18"/>
                <w:szCs w:val="18"/>
              </w:rPr>
              <w:t xml:space="preserve">cultural adaptation and multi-metric </w:t>
            </w:r>
            <w:r>
              <w:rPr>
                <w:spacing w:val="-2"/>
                <w:sz w:val="18"/>
                <w:szCs w:val="18"/>
              </w:rPr>
              <w:t>evaluation</w:t>
            </w:r>
          </w:p>
        </w:tc>
        <w:tc>
          <w:tcPr>
            <w:tcW w:w="1512" w:type="dxa"/>
            <w:tcBorders>
              <w:top w:val="single" w:color="000000" w:sz="4" w:space="0"/>
              <w:left w:val="single" w:color="000000" w:sz="4" w:space="0"/>
              <w:bottom w:val="single" w:color="000000" w:sz="4" w:space="0"/>
              <w:right w:val="single" w:color="000000" w:sz="4" w:space="0"/>
            </w:tcBorders>
            <w:shd w:val="clear" w:color="auto" w:fill="auto"/>
            <w:tcMar>
              <w:top w:w="80" w:type="dxa"/>
              <w:left w:w="167" w:type="dxa"/>
              <w:bottom w:w="80" w:type="dxa"/>
              <w:right w:w="317" w:type="dxa"/>
            </w:tcMar>
          </w:tcPr>
          <w:p w:rsidR="00A8038B" w:rsidRDefault="00A528A4" w14:paraId="6FF8A65F" wp14:textId="77777777">
            <w:pPr>
              <w:pStyle w:val="TableParagraph"/>
              <w:spacing w:before="191"/>
              <w:ind w:left="87" w:right="237"/>
              <w:jc w:val="left"/>
            </w:pPr>
            <w:r>
              <w:rPr>
                <w:sz w:val="18"/>
                <w:szCs w:val="18"/>
              </w:rPr>
              <w:t>Requires</w:t>
            </w:r>
            <w:r>
              <w:rPr>
                <w:spacing w:val="-12"/>
                <w:sz w:val="18"/>
                <w:szCs w:val="18"/>
              </w:rPr>
              <w:t xml:space="preserve"> </w:t>
            </w:r>
            <w:r>
              <w:rPr>
                <w:sz w:val="18"/>
                <w:szCs w:val="18"/>
              </w:rPr>
              <w:t xml:space="preserve">further </w:t>
            </w:r>
            <w:r>
              <w:rPr>
                <w:spacing w:val="-2"/>
                <w:sz w:val="18"/>
                <w:szCs w:val="18"/>
              </w:rPr>
              <w:t>real-world deployment validation</w:t>
            </w:r>
          </w:p>
        </w:tc>
      </w:tr>
    </w:tbl>
    <w:p xmlns:wp14="http://schemas.microsoft.com/office/word/2010/wordml" w:rsidR="00A8038B" w:rsidRDefault="00A8038B" w14:paraId="1FC39945" wp14:textId="77777777">
      <w:pPr>
        <w:pStyle w:val="BodyText"/>
        <w:spacing w:before="10"/>
        <w:ind w:left="365" w:hanging="365"/>
        <w:jc w:val="left"/>
        <w:rPr>
          <w:b/>
          <w:bCs/>
          <w:sz w:val="6"/>
          <w:szCs w:val="6"/>
        </w:rPr>
      </w:pPr>
    </w:p>
    <w:p xmlns:wp14="http://schemas.microsoft.com/office/word/2010/wordml" w:rsidR="00A8038B" w:rsidRDefault="00A8038B" w14:paraId="0562CB0E" wp14:textId="77777777">
      <w:pPr>
        <w:pStyle w:val="TableParagraph"/>
        <w:jc w:val="left"/>
        <w:sectPr w:rsidR="00A8038B">
          <w:headerReference w:type="default" r:id="rId13"/>
          <w:pgSz w:w="12240" w:h="15840" w:orient="portrait"/>
          <w:pgMar w:top="1380" w:right="1080" w:bottom="840" w:left="1080" w:header="0" w:footer="640" w:gutter="0"/>
          <w:cols w:space="720"/>
        </w:sectPr>
      </w:pPr>
    </w:p>
    <w:p xmlns:wp14="http://schemas.microsoft.com/office/word/2010/wordml" w:rsidR="00A8038B" w:rsidRDefault="00A528A4" w14:paraId="34CE0A41" wp14:textId="77777777">
      <w:pPr>
        <w:pStyle w:val="BodyText"/>
        <w:spacing w:before="0"/>
        <w:ind w:left="3830"/>
        <w:jc w:val="left"/>
        <w:rPr>
          <w:sz w:val="20"/>
          <w:szCs w:val="20"/>
        </w:rPr>
      </w:pPr>
      <w:r>
        <w:rPr>
          <w:noProof/>
          <w:sz w:val="20"/>
          <w:szCs w:val="20"/>
        </w:rPr>
        <w:drawing>
          <wp:inline xmlns:wp14="http://schemas.microsoft.com/office/word/2010/wordprocessingDrawing" distT="0" distB="0" distL="0" distR="0" wp14:anchorId="3607B51B" wp14:editId="7777777">
            <wp:extent cx="900101" cy="2684335"/>
            <wp:effectExtent l="0" t="0" r="0" b="0"/>
            <wp:docPr id="1073741832" name="officeArt object" descr="Image 2"/>
            <wp:cNvGraphicFramePr/>
            <a:graphic xmlns:a="http://schemas.openxmlformats.org/drawingml/2006/main">
              <a:graphicData uri="http://schemas.openxmlformats.org/drawingml/2006/picture">
                <pic:pic xmlns:pic="http://schemas.openxmlformats.org/drawingml/2006/picture">
                  <pic:nvPicPr>
                    <pic:cNvPr id="1073741832" name="Image 2" descr="Image 2"/>
                    <pic:cNvPicPr>
                      <a:picLocks noChangeAspect="1"/>
                    </pic:cNvPicPr>
                  </pic:nvPicPr>
                  <pic:blipFill>
                    <a:blip r:embed="rId14">
                      <a:extLst/>
                    </a:blip>
                    <a:stretch>
                      <a:fillRect/>
                    </a:stretch>
                  </pic:blipFill>
                  <pic:spPr>
                    <a:xfrm>
                      <a:off x="0" y="0"/>
                      <a:ext cx="900101" cy="2684335"/>
                    </a:xfrm>
                    <a:prstGeom prst="rect">
                      <a:avLst/>
                    </a:prstGeom>
                    <a:ln w="12700" cap="flat">
                      <a:noFill/>
                      <a:miter lim="400000"/>
                    </a:ln>
                    <a:effectLst/>
                  </pic:spPr>
                </pic:pic>
              </a:graphicData>
            </a:graphic>
          </wp:inline>
        </w:drawing>
      </w:r>
    </w:p>
    <w:p xmlns:wp14="http://schemas.microsoft.com/office/word/2010/wordml" w:rsidR="00A8038B" w:rsidRDefault="00A8038B" w14:paraId="62EBF3C5" wp14:textId="77777777">
      <w:pPr>
        <w:pStyle w:val="BodyText"/>
        <w:spacing w:before="3"/>
        <w:ind w:left="0"/>
        <w:jc w:val="left"/>
        <w:rPr>
          <w:b/>
          <w:bCs/>
          <w:sz w:val="20"/>
          <w:szCs w:val="20"/>
        </w:rPr>
      </w:pPr>
    </w:p>
    <w:p xmlns:wp14="http://schemas.microsoft.com/office/word/2010/wordml" w:rsidR="00A8038B" w:rsidRDefault="00A528A4" w14:paraId="4949BE62" wp14:textId="77777777">
      <w:pPr>
        <w:pStyle w:val="Body"/>
        <w:ind w:left="3" w:right="6"/>
        <w:jc w:val="center"/>
        <w:rPr>
          <w:sz w:val="20"/>
          <w:szCs w:val="20"/>
        </w:rPr>
      </w:pPr>
      <w:r>
        <w:rPr>
          <w:sz w:val="20"/>
          <w:szCs w:val="20"/>
        </w:rPr>
        <w:t>Figure</w:t>
      </w:r>
      <w:r>
        <w:rPr>
          <w:spacing w:val="-5"/>
          <w:sz w:val="20"/>
          <w:szCs w:val="20"/>
        </w:rPr>
        <w:t xml:space="preserve"> </w:t>
      </w:r>
      <w:r>
        <w:rPr>
          <w:sz w:val="20"/>
          <w:szCs w:val="20"/>
        </w:rPr>
        <w:t>1.</w:t>
      </w:r>
      <w:r>
        <w:rPr>
          <w:spacing w:val="-3"/>
          <w:sz w:val="20"/>
          <w:szCs w:val="20"/>
        </w:rPr>
        <w:t xml:space="preserve"> </w:t>
      </w:r>
      <w:r>
        <w:rPr>
          <w:sz w:val="20"/>
          <w:szCs w:val="20"/>
          <w:lang w:val="en-US"/>
        </w:rPr>
        <w:t>The</w:t>
      </w:r>
      <w:r>
        <w:rPr>
          <w:spacing w:val="-5"/>
          <w:sz w:val="20"/>
          <w:szCs w:val="20"/>
        </w:rPr>
        <w:t xml:space="preserve"> </w:t>
      </w:r>
      <w:r>
        <w:rPr>
          <w:sz w:val="20"/>
          <w:szCs w:val="20"/>
          <w:lang w:val="en-US"/>
        </w:rPr>
        <w:t>proposed</w:t>
      </w:r>
      <w:r>
        <w:rPr>
          <w:spacing w:val="-5"/>
          <w:sz w:val="20"/>
          <w:szCs w:val="20"/>
        </w:rPr>
        <w:t xml:space="preserve"> </w:t>
      </w:r>
      <w:r>
        <w:rPr>
          <w:sz w:val="20"/>
          <w:szCs w:val="20"/>
        </w:rPr>
        <w:t>methodology</w:t>
      </w:r>
      <w:r>
        <w:rPr>
          <w:spacing w:val="-5"/>
          <w:sz w:val="20"/>
          <w:szCs w:val="20"/>
        </w:rPr>
        <w:t xml:space="preserve"> </w:t>
      </w:r>
      <w:r>
        <w:rPr>
          <w:sz w:val="20"/>
          <w:szCs w:val="20"/>
        </w:rPr>
        <w:t>for</w:t>
      </w:r>
      <w:r>
        <w:rPr>
          <w:spacing w:val="-5"/>
          <w:sz w:val="20"/>
          <w:szCs w:val="20"/>
        </w:rPr>
        <w:t xml:space="preserve"> </w:t>
      </w:r>
      <w:r>
        <w:rPr>
          <w:sz w:val="20"/>
          <w:szCs w:val="20"/>
          <w:lang w:val="en-US"/>
        </w:rPr>
        <w:t>the</w:t>
      </w:r>
      <w:r>
        <w:rPr>
          <w:spacing w:val="-5"/>
          <w:sz w:val="20"/>
          <w:szCs w:val="20"/>
        </w:rPr>
        <w:t xml:space="preserve"> </w:t>
      </w:r>
      <w:r>
        <w:rPr>
          <w:sz w:val="20"/>
          <w:szCs w:val="20"/>
        </w:rPr>
        <w:t>adaptive</w:t>
      </w:r>
      <w:r>
        <w:rPr>
          <w:spacing w:val="-3"/>
          <w:sz w:val="20"/>
          <w:szCs w:val="20"/>
        </w:rPr>
        <w:t xml:space="preserve"> </w:t>
      </w:r>
      <w:r>
        <w:rPr>
          <w:sz w:val="20"/>
          <w:szCs w:val="20"/>
        </w:rPr>
        <w:t>HCI</w:t>
      </w:r>
      <w:r>
        <w:rPr>
          <w:spacing w:val="-3"/>
          <w:sz w:val="20"/>
          <w:szCs w:val="20"/>
        </w:rPr>
        <w:t xml:space="preserve"> </w:t>
      </w:r>
      <w:r>
        <w:rPr>
          <w:spacing w:val="-1"/>
          <w:sz w:val="20"/>
          <w:szCs w:val="20"/>
          <w:lang w:val="en-US"/>
        </w:rPr>
        <w:t>framework.</w:t>
      </w:r>
    </w:p>
    <w:p xmlns:wp14="http://schemas.microsoft.com/office/word/2010/wordml" w:rsidR="00A8038B" w:rsidRDefault="00A8038B" w14:paraId="6D98A12B" wp14:textId="77777777">
      <w:pPr>
        <w:pStyle w:val="BodyText"/>
        <w:spacing w:before="8"/>
        <w:ind w:left="0"/>
        <w:jc w:val="left"/>
        <w:rPr>
          <w:sz w:val="20"/>
          <w:szCs w:val="20"/>
        </w:rPr>
      </w:pPr>
    </w:p>
    <w:p xmlns:wp14="http://schemas.microsoft.com/office/word/2010/wordml" w:rsidR="00A8038B" w:rsidRDefault="00A528A4" w14:paraId="36704A0D" wp14:textId="77777777">
      <w:pPr>
        <w:pStyle w:val="Heading"/>
        <w:numPr>
          <w:ilvl w:val="0"/>
          <w:numId w:val="6"/>
        </w:numPr>
        <w:spacing w:before="0"/>
        <w:jc w:val="left"/>
        <w:rPr>
          <w:rFonts w:hint="default"/>
          <w:lang w:val="pt-PT"/>
        </w:rPr>
      </w:pPr>
      <w:r>
        <w:rPr>
          <w:rFonts w:ascii="Times New Roman" w:hAnsi="Times New Roman"/>
          <w:lang w:val="pt-PT"/>
        </w:rPr>
        <w:t>Results</w:t>
      </w:r>
    </w:p>
    <w:p xmlns:wp14="http://schemas.microsoft.com/office/word/2010/wordml" w:rsidR="00A8038B" w:rsidRDefault="00A528A4" w14:paraId="3D2FC28C" wp14:textId="77777777">
      <w:pPr>
        <w:pStyle w:val="Heading2"/>
        <w:numPr>
          <w:ilvl w:val="1"/>
          <w:numId w:val="2"/>
        </w:numPr>
        <w:spacing w:before="203"/>
      </w:pPr>
      <w:r>
        <w:t xml:space="preserve">BiLSTM </w:t>
      </w:r>
      <w:r>
        <w:rPr>
          <w:lang w:val="pt-PT"/>
        </w:rPr>
        <w:t>Sequence</w:t>
      </w:r>
      <w:r>
        <w:t xml:space="preserve"> </w:t>
      </w:r>
      <w:r>
        <w:rPr>
          <w:lang w:val="en-US"/>
        </w:rPr>
        <w:t>Prediction</w:t>
      </w:r>
      <w:r>
        <w:t xml:space="preserve"> </w:t>
      </w:r>
      <w:r>
        <w:rPr>
          <w:lang w:val="da-DK"/>
        </w:rPr>
        <w:t>Performance</w:t>
      </w:r>
    </w:p>
    <w:p xmlns:wp14="http://schemas.microsoft.com/office/word/2010/wordml" w:rsidR="00A8038B" w:rsidRDefault="00A528A4" w14:paraId="7472F857" wp14:textId="77777777">
      <w:pPr>
        <w:pStyle w:val="BodyText"/>
        <w:spacing w:before="79"/>
        <w:ind w:right="358"/>
      </w:pPr>
      <w:r>
        <w:t>As shown in Table 2, the BiLSTM model demonstrated strong performance in predicting user interaction sequences across the evaluated Saudi applications, achieving high accuracy and consistent generalization. It reached 93.7% training accuracy, 91.8% validation accuracy, and 92.1% test accuracy, with cross-validation confirming stability. Precision, recall, and F1-scores all remained above 90%, indicating a well-balanced model capable of making reliable</w:t>
      </w:r>
      <w:r>
        <w:rPr>
          <w:spacing w:val="-1"/>
        </w:rPr>
        <w:t xml:space="preserve"> </w:t>
      </w:r>
      <w:r>
        <w:t>predictions while minimizing both false positives and missed interactions.</w:t>
      </w:r>
    </w:p>
    <w:p xmlns:wp14="http://schemas.microsoft.com/office/word/2010/wordml" w:rsidR="00A8038B" w:rsidRDefault="00A528A4" w14:paraId="0684010E" wp14:textId="77777777">
      <w:pPr>
        <w:pStyle w:val="BodyText"/>
        <w:ind w:right="360"/>
      </w:pPr>
      <w:r>
        <w:t>Training dynamics further confirmed efficient learning, with rapid loss reduction in early epochs followed by stable convergence, as illustrated in Figure 2. Validation loss closely tracked</w:t>
      </w:r>
      <w:r>
        <w:rPr>
          <w:spacing w:val="-1"/>
        </w:rPr>
        <w:t xml:space="preserve"> </w:t>
      </w:r>
      <w:r>
        <w:t>training loss, reinforcing the model's robustness. Most inaccuracies occurred during task transitions and in sequences involving Arabic text input, highlighting opportunities for future enhancement in sequence representation and language-specific encoding.</w:t>
      </w:r>
    </w:p>
    <w:p xmlns:wp14="http://schemas.microsoft.com/office/word/2010/wordml" w:rsidR="00A8038B" w:rsidRDefault="00A528A4" w14:paraId="20E52A6E" wp14:textId="77777777">
      <w:pPr>
        <w:pStyle w:val="Body"/>
        <w:spacing w:before="122"/>
        <w:ind w:left="4" w:right="5"/>
        <w:jc w:val="center"/>
        <w:rPr>
          <w:b/>
          <w:bCs/>
          <w:sz w:val="20"/>
          <w:szCs w:val="20"/>
        </w:rPr>
      </w:pPr>
      <w:r>
        <w:rPr>
          <w:b/>
          <w:bCs/>
          <w:sz w:val="20"/>
          <w:szCs w:val="20"/>
          <w:lang w:val="en-US"/>
        </w:rPr>
        <w:t>Table</w:t>
      </w:r>
      <w:r>
        <w:rPr>
          <w:b/>
          <w:bCs/>
          <w:spacing w:val="-7"/>
          <w:sz w:val="20"/>
          <w:szCs w:val="20"/>
        </w:rPr>
        <w:t xml:space="preserve"> </w:t>
      </w:r>
      <w:r>
        <w:rPr>
          <w:b/>
          <w:bCs/>
          <w:sz w:val="20"/>
          <w:szCs w:val="20"/>
        </w:rPr>
        <w:t>2.</w:t>
      </w:r>
      <w:r>
        <w:rPr>
          <w:b/>
          <w:bCs/>
          <w:spacing w:val="-5"/>
          <w:sz w:val="20"/>
          <w:szCs w:val="20"/>
        </w:rPr>
        <w:t xml:space="preserve"> </w:t>
      </w:r>
      <w:r>
        <w:rPr>
          <w:b/>
          <w:bCs/>
          <w:sz w:val="20"/>
          <w:szCs w:val="20"/>
          <w:lang w:val="de-DE"/>
        </w:rPr>
        <w:t>BiLSTM</w:t>
      </w:r>
      <w:r>
        <w:rPr>
          <w:b/>
          <w:bCs/>
          <w:spacing w:val="-7"/>
          <w:sz w:val="20"/>
          <w:szCs w:val="20"/>
        </w:rPr>
        <w:t xml:space="preserve"> </w:t>
      </w:r>
      <w:r>
        <w:rPr>
          <w:b/>
          <w:bCs/>
          <w:sz w:val="20"/>
          <w:szCs w:val="20"/>
        </w:rPr>
        <w:t>sequence</w:t>
      </w:r>
      <w:r>
        <w:rPr>
          <w:b/>
          <w:bCs/>
          <w:spacing w:val="-2"/>
          <w:sz w:val="20"/>
          <w:szCs w:val="20"/>
        </w:rPr>
        <w:t xml:space="preserve"> </w:t>
      </w:r>
      <w:r>
        <w:rPr>
          <w:b/>
          <w:bCs/>
          <w:sz w:val="20"/>
          <w:szCs w:val="20"/>
          <w:lang w:val="en-US"/>
        </w:rPr>
        <w:t>prediction</w:t>
      </w:r>
      <w:r>
        <w:rPr>
          <w:b/>
          <w:bCs/>
          <w:spacing w:val="-7"/>
          <w:sz w:val="20"/>
          <w:szCs w:val="20"/>
        </w:rPr>
        <w:t xml:space="preserve"> </w:t>
      </w:r>
      <w:r>
        <w:rPr>
          <w:b/>
          <w:bCs/>
          <w:sz w:val="20"/>
          <w:szCs w:val="20"/>
          <w:lang w:val="da-DK"/>
        </w:rPr>
        <w:t>performance</w:t>
      </w:r>
      <w:r>
        <w:rPr>
          <w:b/>
          <w:bCs/>
          <w:spacing w:val="-5"/>
          <w:sz w:val="20"/>
          <w:szCs w:val="20"/>
        </w:rPr>
        <w:t xml:space="preserve"> </w:t>
      </w:r>
      <w:r>
        <w:rPr>
          <w:b/>
          <w:bCs/>
          <w:spacing w:val="-1"/>
          <w:sz w:val="20"/>
          <w:szCs w:val="20"/>
        </w:rPr>
        <w:t>metrics</w:t>
      </w:r>
    </w:p>
    <w:p xmlns:wp14="http://schemas.microsoft.com/office/word/2010/wordml" w:rsidR="00A8038B" w:rsidRDefault="00A8038B" w14:paraId="2946DB82" wp14:textId="77777777">
      <w:pPr>
        <w:pStyle w:val="BodyText"/>
        <w:spacing w:before="10"/>
        <w:ind w:left="0"/>
        <w:jc w:val="left"/>
        <w:rPr>
          <w:b/>
          <w:bCs/>
          <w:sz w:val="6"/>
          <w:szCs w:val="6"/>
        </w:rPr>
      </w:pPr>
    </w:p>
    <w:tbl>
      <w:tblPr>
        <w:tblW w:w="10079" w:type="dxa"/>
        <w:tblInd w:w="4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938"/>
        <w:gridCol w:w="1783"/>
        <w:gridCol w:w="1938"/>
        <w:gridCol w:w="1706"/>
        <w:gridCol w:w="2714"/>
      </w:tblGrid>
      <w:tr xmlns:wp14="http://schemas.microsoft.com/office/word/2010/wordml" w:rsidR="00A8038B" w14:paraId="4706E7AF" wp14:textId="77777777">
        <w:trPr>
          <w:trHeight w:val="370"/>
        </w:trPr>
        <w:tc>
          <w:tcPr>
            <w:tcW w:w="1937"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4" w:type="dxa"/>
            </w:tcMar>
          </w:tcPr>
          <w:p w:rsidR="00A8038B" w:rsidRDefault="00A528A4" w14:paraId="03DECD36" wp14:textId="77777777">
            <w:pPr>
              <w:pStyle w:val="TableParagraph"/>
              <w:spacing w:before="89"/>
              <w:ind w:left="12" w:right="4"/>
            </w:pPr>
            <w:r>
              <w:rPr>
                <w:b/>
                <w:bCs/>
                <w:spacing w:val="-1"/>
                <w:sz w:val="20"/>
                <w:szCs w:val="20"/>
              </w:rPr>
              <w:t>Metric</w:t>
            </w:r>
          </w:p>
        </w:tc>
        <w:tc>
          <w:tcPr>
            <w:tcW w:w="178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6" w:type="dxa"/>
            </w:tcMar>
          </w:tcPr>
          <w:p w:rsidR="00A8038B" w:rsidRDefault="00A528A4" w14:paraId="2615FC15" wp14:textId="77777777">
            <w:pPr>
              <w:pStyle w:val="TableParagraph"/>
              <w:spacing w:before="89"/>
              <w:ind w:right="6"/>
            </w:pPr>
            <w:r>
              <w:rPr>
                <w:b/>
                <w:bCs/>
                <w:sz w:val="20"/>
                <w:szCs w:val="20"/>
              </w:rPr>
              <w:t>Training</w:t>
            </w:r>
            <w:r>
              <w:rPr>
                <w:b/>
                <w:bCs/>
                <w:spacing w:val="-9"/>
                <w:sz w:val="20"/>
                <w:szCs w:val="20"/>
              </w:rPr>
              <w:t xml:space="preserve"> </w:t>
            </w:r>
            <w:r>
              <w:rPr>
                <w:b/>
                <w:bCs/>
                <w:spacing w:val="-5"/>
                <w:sz w:val="20"/>
                <w:szCs w:val="20"/>
              </w:rPr>
              <w:t>Set</w:t>
            </w:r>
          </w:p>
        </w:tc>
        <w:tc>
          <w:tcPr>
            <w:tcW w:w="193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4" w:type="dxa"/>
            </w:tcMar>
          </w:tcPr>
          <w:p w:rsidR="00A8038B" w:rsidRDefault="00A528A4" w14:paraId="0F9BC494" wp14:textId="77777777">
            <w:pPr>
              <w:pStyle w:val="TableParagraph"/>
              <w:spacing w:before="89"/>
              <w:ind w:left="11" w:right="4"/>
            </w:pPr>
            <w:r>
              <w:rPr>
                <w:b/>
                <w:bCs/>
                <w:sz w:val="20"/>
                <w:szCs w:val="20"/>
              </w:rPr>
              <w:t>Validation</w:t>
            </w:r>
            <w:r>
              <w:rPr>
                <w:b/>
                <w:bCs/>
                <w:spacing w:val="-13"/>
                <w:sz w:val="20"/>
                <w:szCs w:val="20"/>
              </w:rPr>
              <w:t xml:space="preserve"> </w:t>
            </w:r>
            <w:r>
              <w:rPr>
                <w:b/>
                <w:bCs/>
                <w:spacing w:val="-5"/>
                <w:sz w:val="20"/>
                <w:szCs w:val="20"/>
              </w:rPr>
              <w:t>Set</w:t>
            </w:r>
          </w:p>
        </w:tc>
        <w:tc>
          <w:tcPr>
            <w:tcW w:w="170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6" w:type="dxa"/>
            </w:tcMar>
          </w:tcPr>
          <w:p w:rsidR="00A8038B" w:rsidRDefault="00A528A4" w14:paraId="60CAB0BC" wp14:textId="77777777">
            <w:pPr>
              <w:pStyle w:val="TableParagraph"/>
              <w:spacing w:before="89"/>
              <w:ind w:left="11" w:right="6"/>
            </w:pPr>
            <w:r>
              <w:rPr>
                <w:b/>
                <w:bCs/>
                <w:sz w:val="20"/>
                <w:szCs w:val="20"/>
              </w:rPr>
              <w:t>Test</w:t>
            </w:r>
            <w:r>
              <w:rPr>
                <w:b/>
                <w:bCs/>
                <w:spacing w:val="-5"/>
                <w:sz w:val="20"/>
                <w:szCs w:val="20"/>
              </w:rPr>
              <w:t xml:space="preserve"> Set</w:t>
            </w:r>
          </w:p>
        </w:tc>
        <w:tc>
          <w:tcPr>
            <w:tcW w:w="2714" w:type="dxa"/>
            <w:tcBorders>
              <w:top w:val="single" w:color="000000" w:sz="4" w:space="0"/>
              <w:left w:val="single" w:color="000000" w:sz="4" w:space="0"/>
              <w:bottom w:val="single" w:color="000000" w:sz="4" w:space="0"/>
              <w:right w:val="single" w:color="000000" w:sz="4" w:space="0"/>
            </w:tcBorders>
            <w:shd w:val="clear" w:color="auto" w:fill="D9E1F3"/>
            <w:tcMar>
              <w:top w:w="80" w:type="dxa"/>
              <w:left w:w="87" w:type="dxa"/>
              <w:bottom w:w="80" w:type="dxa"/>
              <w:right w:w="84" w:type="dxa"/>
            </w:tcMar>
          </w:tcPr>
          <w:p w:rsidR="00A8038B" w:rsidRDefault="00A528A4" w14:paraId="6773E761" wp14:textId="77777777">
            <w:pPr>
              <w:pStyle w:val="TableParagraph"/>
              <w:spacing w:before="89"/>
              <w:ind w:left="7" w:right="4"/>
            </w:pPr>
            <w:r>
              <w:rPr>
                <w:b/>
                <w:bCs/>
                <w:spacing w:val="-1"/>
                <w:sz w:val="20"/>
                <w:szCs w:val="20"/>
              </w:rPr>
              <w:t>Cross-Validation</w:t>
            </w:r>
            <w:r>
              <w:rPr>
                <w:b/>
                <w:bCs/>
                <w:spacing w:val="14"/>
                <w:sz w:val="20"/>
                <w:szCs w:val="20"/>
              </w:rPr>
              <w:t xml:space="preserve"> </w:t>
            </w:r>
            <w:r>
              <w:rPr>
                <w:b/>
                <w:bCs/>
                <w:spacing w:val="-3"/>
                <w:sz w:val="20"/>
                <w:szCs w:val="20"/>
              </w:rPr>
              <w:t>Mean</w:t>
            </w:r>
          </w:p>
        </w:tc>
      </w:tr>
      <w:tr xmlns:wp14="http://schemas.microsoft.com/office/word/2010/wordml" w:rsidR="00A8038B" w14:paraId="630EC409" wp14:textId="77777777">
        <w:trPr>
          <w:trHeight w:val="370"/>
        </w:trPr>
        <w:tc>
          <w:tcPr>
            <w:tcW w:w="193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1A178B57" wp14:textId="77777777">
            <w:pPr>
              <w:pStyle w:val="TableParagraph"/>
              <w:spacing w:before="89"/>
              <w:ind w:left="12"/>
            </w:pPr>
            <w:r>
              <w:rPr>
                <w:spacing w:val="-1"/>
                <w:sz w:val="20"/>
                <w:szCs w:val="20"/>
              </w:rPr>
              <w:t>Accuracy</w:t>
            </w:r>
          </w:p>
        </w:tc>
        <w:tc>
          <w:tcPr>
            <w:tcW w:w="1783"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18D0172B" wp14:textId="77777777">
            <w:pPr>
              <w:pStyle w:val="TableParagraph"/>
              <w:spacing w:before="89"/>
            </w:pPr>
            <w:r>
              <w:rPr>
                <w:spacing w:val="-1"/>
                <w:sz w:val="20"/>
                <w:szCs w:val="20"/>
              </w:rPr>
              <w:t>93.7%</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17721D5E" wp14:textId="77777777">
            <w:pPr>
              <w:pStyle w:val="TableParagraph"/>
              <w:spacing w:before="89"/>
              <w:ind w:left="11"/>
            </w:pPr>
            <w:r>
              <w:rPr>
                <w:spacing w:val="-1"/>
                <w:sz w:val="20"/>
                <w:szCs w:val="20"/>
              </w:rPr>
              <w:t>91.8%</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7BBBCF0F" wp14:textId="77777777">
            <w:pPr>
              <w:pStyle w:val="TableParagraph"/>
              <w:spacing w:before="89"/>
              <w:ind w:left="11" w:right="1"/>
            </w:pPr>
            <w:r>
              <w:rPr>
                <w:spacing w:val="-1"/>
                <w:sz w:val="20"/>
                <w:szCs w:val="20"/>
              </w:rPr>
              <w:t>92.1%</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4E97E764" wp14:textId="77777777">
            <w:pPr>
              <w:pStyle w:val="TableParagraph"/>
              <w:spacing w:before="89"/>
              <w:ind w:left="7"/>
            </w:pPr>
            <w:r>
              <w:rPr>
                <w:sz w:val="20"/>
                <w:szCs w:val="20"/>
              </w:rPr>
              <w:t>91.9%</w:t>
            </w:r>
            <w:r>
              <w:rPr>
                <w:spacing w:val="-3"/>
                <w:sz w:val="20"/>
                <w:szCs w:val="20"/>
              </w:rPr>
              <w:t xml:space="preserve"> </w:t>
            </w:r>
            <w:r>
              <w:rPr>
                <w:spacing w:val="-1"/>
                <w:sz w:val="20"/>
                <w:szCs w:val="20"/>
              </w:rPr>
              <w:t>(±0.9%)</w:t>
            </w:r>
          </w:p>
        </w:tc>
      </w:tr>
      <w:tr xmlns:wp14="http://schemas.microsoft.com/office/word/2010/wordml" w:rsidR="00A8038B" w14:paraId="1E90428E" wp14:textId="77777777">
        <w:trPr>
          <w:trHeight w:val="370"/>
        </w:trPr>
        <w:tc>
          <w:tcPr>
            <w:tcW w:w="193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58A22C38" wp14:textId="77777777">
            <w:pPr>
              <w:pStyle w:val="TableParagraph"/>
              <w:spacing w:before="89"/>
              <w:ind w:left="12" w:right="4"/>
            </w:pPr>
            <w:r>
              <w:rPr>
                <w:spacing w:val="-1"/>
                <w:sz w:val="20"/>
                <w:szCs w:val="20"/>
              </w:rPr>
              <w:t>Precision</w:t>
            </w:r>
          </w:p>
        </w:tc>
        <w:tc>
          <w:tcPr>
            <w:tcW w:w="1783"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487D38D0" wp14:textId="77777777">
            <w:pPr>
              <w:pStyle w:val="TableParagraph"/>
              <w:spacing w:before="89"/>
            </w:pPr>
            <w:r>
              <w:rPr>
                <w:spacing w:val="-1"/>
                <w:sz w:val="20"/>
                <w:szCs w:val="20"/>
              </w:rPr>
              <w:t>91.5%</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3614DB51" wp14:textId="77777777">
            <w:pPr>
              <w:pStyle w:val="TableParagraph"/>
              <w:spacing w:before="89"/>
              <w:ind w:left="11"/>
            </w:pPr>
            <w:r>
              <w:rPr>
                <w:spacing w:val="-1"/>
                <w:sz w:val="20"/>
                <w:szCs w:val="20"/>
              </w:rPr>
              <w:t>90.3%</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0C936F2B" wp14:textId="77777777">
            <w:pPr>
              <w:pStyle w:val="TableParagraph"/>
              <w:spacing w:before="89"/>
              <w:ind w:left="11" w:right="1"/>
            </w:pPr>
            <w:r>
              <w:rPr>
                <w:spacing w:val="-1"/>
                <w:sz w:val="20"/>
                <w:szCs w:val="20"/>
              </w:rPr>
              <w:t>90.8%</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5986A860" wp14:textId="77777777">
            <w:pPr>
              <w:pStyle w:val="TableParagraph"/>
              <w:spacing w:before="89"/>
              <w:ind w:left="7"/>
            </w:pPr>
            <w:r>
              <w:rPr>
                <w:sz w:val="20"/>
                <w:szCs w:val="20"/>
              </w:rPr>
              <w:t>90.5%</w:t>
            </w:r>
            <w:r>
              <w:rPr>
                <w:spacing w:val="-3"/>
                <w:sz w:val="20"/>
                <w:szCs w:val="20"/>
              </w:rPr>
              <w:t xml:space="preserve"> </w:t>
            </w:r>
            <w:r>
              <w:rPr>
                <w:spacing w:val="-1"/>
                <w:sz w:val="20"/>
                <w:szCs w:val="20"/>
              </w:rPr>
              <w:t>(±0.7%)</w:t>
            </w:r>
          </w:p>
        </w:tc>
      </w:tr>
      <w:tr xmlns:wp14="http://schemas.microsoft.com/office/word/2010/wordml" w:rsidR="00A8038B" w14:paraId="0445EC76" wp14:textId="77777777">
        <w:trPr>
          <w:trHeight w:val="370"/>
        </w:trPr>
        <w:tc>
          <w:tcPr>
            <w:tcW w:w="193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503ADADA" wp14:textId="77777777">
            <w:pPr>
              <w:pStyle w:val="TableParagraph"/>
              <w:spacing w:before="89"/>
              <w:ind w:left="12" w:right="3"/>
            </w:pPr>
            <w:r>
              <w:rPr>
                <w:spacing w:val="-1"/>
                <w:sz w:val="20"/>
                <w:szCs w:val="20"/>
              </w:rPr>
              <w:t>Recall</w:t>
            </w:r>
          </w:p>
        </w:tc>
        <w:tc>
          <w:tcPr>
            <w:tcW w:w="1783"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4FEA6FAA" wp14:textId="77777777">
            <w:pPr>
              <w:pStyle w:val="TableParagraph"/>
              <w:spacing w:before="89"/>
            </w:pPr>
            <w:r>
              <w:rPr>
                <w:spacing w:val="-1"/>
                <w:sz w:val="20"/>
                <w:szCs w:val="20"/>
              </w:rPr>
              <w:t>91.2%</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3DE12981" wp14:textId="77777777">
            <w:pPr>
              <w:pStyle w:val="TableParagraph"/>
              <w:spacing w:before="89"/>
              <w:ind w:left="11"/>
            </w:pPr>
            <w:r>
              <w:rPr>
                <w:spacing w:val="-1"/>
                <w:sz w:val="20"/>
                <w:szCs w:val="20"/>
              </w:rPr>
              <w:t>89.9%</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14A6CF90" wp14:textId="77777777">
            <w:pPr>
              <w:pStyle w:val="TableParagraph"/>
              <w:spacing w:before="89"/>
              <w:ind w:left="11" w:right="1"/>
            </w:pPr>
            <w:r>
              <w:rPr>
                <w:spacing w:val="-1"/>
                <w:sz w:val="20"/>
                <w:szCs w:val="20"/>
              </w:rPr>
              <w:t>90.1%</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4BA45433" wp14:textId="77777777">
            <w:pPr>
              <w:pStyle w:val="TableParagraph"/>
              <w:spacing w:before="89"/>
              <w:ind w:left="7"/>
            </w:pPr>
            <w:r>
              <w:rPr>
                <w:sz w:val="20"/>
                <w:szCs w:val="20"/>
              </w:rPr>
              <w:t>90.1%</w:t>
            </w:r>
            <w:r>
              <w:rPr>
                <w:spacing w:val="-3"/>
                <w:sz w:val="20"/>
                <w:szCs w:val="20"/>
              </w:rPr>
              <w:t xml:space="preserve"> </w:t>
            </w:r>
            <w:r>
              <w:rPr>
                <w:spacing w:val="-1"/>
                <w:sz w:val="20"/>
                <w:szCs w:val="20"/>
              </w:rPr>
              <w:t>(±0.6%)</w:t>
            </w:r>
          </w:p>
        </w:tc>
      </w:tr>
      <w:tr xmlns:wp14="http://schemas.microsoft.com/office/word/2010/wordml" w:rsidR="00A8038B" w14:paraId="04945FD2" wp14:textId="77777777">
        <w:trPr>
          <w:trHeight w:val="370"/>
        </w:trPr>
        <w:tc>
          <w:tcPr>
            <w:tcW w:w="193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46096614" wp14:textId="77777777">
            <w:pPr>
              <w:pStyle w:val="TableParagraph"/>
              <w:spacing w:before="89"/>
              <w:ind w:left="12" w:right="4"/>
            </w:pPr>
            <w:r>
              <w:rPr>
                <w:spacing w:val="-1"/>
                <w:sz w:val="20"/>
                <w:szCs w:val="20"/>
              </w:rPr>
              <w:t>F1-Score</w:t>
            </w:r>
          </w:p>
        </w:tc>
        <w:tc>
          <w:tcPr>
            <w:tcW w:w="1783"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3" w:type="dxa"/>
            </w:tcMar>
          </w:tcPr>
          <w:p w:rsidR="00A8038B" w:rsidRDefault="00A528A4" w14:paraId="50421CAF" wp14:textId="77777777">
            <w:pPr>
              <w:pStyle w:val="TableParagraph"/>
              <w:spacing w:before="89"/>
              <w:ind w:right="3"/>
            </w:pPr>
            <w:r>
              <w:rPr>
                <w:spacing w:val="-1"/>
                <w:sz w:val="20"/>
                <w:szCs w:val="20"/>
              </w:rPr>
              <w:t>0.913</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0366C2E1" wp14:textId="77777777">
            <w:pPr>
              <w:pStyle w:val="TableParagraph"/>
              <w:spacing w:before="89"/>
              <w:ind w:left="11" w:right="3"/>
            </w:pPr>
            <w:r>
              <w:rPr>
                <w:spacing w:val="-1"/>
                <w:sz w:val="20"/>
                <w:szCs w:val="20"/>
              </w:rPr>
              <w:t>0.901</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5" w:type="dxa"/>
            </w:tcMar>
          </w:tcPr>
          <w:p w:rsidR="00A8038B" w:rsidRDefault="00A528A4" w14:paraId="0634FE04" wp14:textId="77777777">
            <w:pPr>
              <w:pStyle w:val="TableParagraph"/>
              <w:spacing w:before="89"/>
              <w:ind w:left="11" w:right="5"/>
            </w:pPr>
            <w:r>
              <w:rPr>
                <w:spacing w:val="-1"/>
                <w:sz w:val="20"/>
                <w:szCs w:val="20"/>
              </w:rPr>
              <w:t>0.904</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23F1954C" wp14:textId="77777777">
            <w:pPr>
              <w:pStyle w:val="TableParagraph"/>
              <w:spacing w:before="89"/>
              <w:ind w:left="7" w:right="1"/>
            </w:pPr>
            <w:r>
              <w:rPr>
                <w:sz w:val="20"/>
                <w:szCs w:val="20"/>
              </w:rPr>
              <w:t>0.902</w:t>
            </w:r>
            <w:r>
              <w:rPr>
                <w:spacing w:val="-2"/>
                <w:sz w:val="20"/>
                <w:szCs w:val="20"/>
              </w:rPr>
              <w:t xml:space="preserve"> </w:t>
            </w:r>
            <w:r>
              <w:rPr>
                <w:spacing w:val="-1"/>
                <w:sz w:val="20"/>
                <w:szCs w:val="20"/>
              </w:rPr>
              <w:t>(±0.006)</w:t>
            </w:r>
          </w:p>
        </w:tc>
      </w:tr>
      <w:tr xmlns:wp14="http://schemas.microsoft.com/office/word/2010/wordml" w:rsidR="00A8038B" w14:paraId="04754E44" wp14:textId="77777777">
        <w:trPr>
          <w:trHeight w:val="369"/>
        </w:trPr>
        <w:tc>
          <w:tcPr>
            <w:tcW w:w="193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798144D2" wp14:textId="77777777">
            <w:pPr>
              <w:pStyle w:val="TableParagraph"/>
              <w:spacing w:before="89"/>
              <w:ind w:left="12"/>
            </w:pPr>
            <w:r>
              <w:rPr>
                <w:spacing w:val="-3"/>
                <w:sz w:val="20"/>
                <w:szCs w:val="20"/>
              </w:rPr>
              <w:t>Loss</w:t>
            </w:r>
          </w:p>
        </w:tc>
        <w:tc>
          <w:tcPr>
            <w:tcW w:w="1783"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3" w:type="dxa"/>
            </w:tcMar>
          </w:tcPr>
          <w:p w:rsidR="00A8038B" w:rsidRDefault="00A528A4" w14:paraId="3C44054F" wp14:textId="77777777">
            <w:pPr>
              <w:pStyle w:val="TableParagraph"/>
              <w:spacing w:before="89"/>
              <w:ind w:right="3"/>
            </w:pPr>
            <w:r>
              <w:rPr>
                <w:spacing w:val="-1"/>
                <w:sz w:val="20"/>
                <w:szCs w:val="20"/>
              </w:rPr>
              <w:t>0.208</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545343B7" wp14:textId="77777777">
            <w:pPr>
              <w:pStyle w:val="TableParagraph"/>
              <w:spacing w:before="89"/>
              <w:ind w:left="11" w:right="3"/>
            </w:pPr>
            <w:r>
              <w:rPr>
                <w:spacing w:val="-1"/>
                <w:sz w:val="20"/>
                <w:szCs w:val="20"/>
              </w:rPr>
              <w:t>0.245</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5" w:type="dxa"/>
            </w:tcMar>
          </w:tcPr>
          <w:p w:rsidR="00A8038B" w:rsidRDefault="00A528A4" w14:paraId="3EA6C5CE" wp14:textId="77777777">
            <w:pPr>
              <w:pStyle w:val="TableParagraph"/>
              <w:spacing w:before="89"/>
              <w:ind w:left="11" w:right="5"/>
            </w:pPr>
            <w:r>
              <w:rPr>
                <w:spacing w:val="-1"/>
                <w:sz w:val="20"/>
                <w:szCs w:val="20"/>
              </w:rPr>
              <w:t>0.238</w:t>
            </w:r>
          </w:p>
        </w:tc>
        <w:tc>
          <w:tcPr>
            <w:tcW w:w="2714" w:type="dxa"/>
            <w:tcBorders>
              <w:top w:val="single" w:color="000000" w:sz="4" w:space="0"/>
              <w:left w:val="single" w:color="000000" w:sz="4" w:space="0"/>
              <w:bottom w:val="single" w:color="000000" w:sz="4" w:space="0"/>
              <w:right w:val="single" w:color="000000" w:sz="4" w:space="0"/>
            </w:tcBorders>
            <w:shd w:val="clear" w:color="auto" w:fill="auto"/>
            <w:tcMar>
              <w:top w:w="80" w:type="dxa"/>
              <w:left w:w="743" w:type="dxa"/>
              <w:bottom w:w="80" w:type="dxa"/>
              <w:right w:w="80" w:type="dxa"/>
            </w:tcMar>
          </w:tcPr>
          <w:p w:rsidR="00A8038B" w:rsidRDefault="00A528A4" w14:paraId="260D78F4" wp14:textId="77777777">
            <w:pPr>
              <w:pStyle w:val="TableParagraph"/>
              <w:spacing w:before="89"/>
              <w:ind w:left="663"/>
              <w:jc w:val="left"/>
            </w:pPr>
            <w:r>
              <w:rPr>
                <w:sz w:val="20"/>
                <w:szCs w:val="20"/>
              </w:rPr>
              <w:t>0.241</w:t>
            </w:r>
            <w:r>
              <w:rPr>
                <w:spacing w:val="-2"/>
                <w:sz w:val="20"/>
                <w:szCs w:val="20"/>
              </w:rPr>
              <w:t xml:space="preserve"> </w:t>
            </w:r>
            <w:r>
              <w:rPr>
                <w:spacing w:val="-1"/>
                <w:sz w:val="20"/>
                <w:szCs w:val="20"/>
              </w:rPr>
              <w:t>(±0.015)</w:t>
            </w:r>
          </w:p>
        </w:tc>
      </w:tr>
    </w:tbl>
    <w:p xmlns:wp14="http://schemas.microsoft.com/office/word/2010/wordml" w:rsidR="00A8038B" w:rsidRDefault="00A8038B" w14:paraId="5997CC1D" wp14:textId="77777777">
      <w:pPr>
        <w:pStyle w:val="BodyText"/>
        <w:spacing w:before="10"/>
        <w:ind w:left="365" w:hanging="365"/>
        <w:jc w:val="left"/>
        <w:rPr>
          <w:b/>
          <w:bCs/>
          <w:sz w:val="6"/>
          <w:szCs w:val="6"/>
        </w:rPr>
      </w:pPr>
    </w:p>
    <w:p xmlns:wp14="http://schemas.microsoft.com/office/word/2010/wordml" w:rsidR="00A8038B" w:rsidRDefault="00A8038B" w14:paraId="110FFD37" wp14:textId="77777777">
      <w:pPr>
        <w:pStyle w:val="TableParagraph"/>
        <w:jc w:val="left"/>
        <w:sectPr w:rsidR="00A8038B">
          <w:headerReference w:type="default" r:id="rId15"/>
          <w:pgSz w:w="12240" w:h="15840" w:orient="portrait"/>
          <w:pgMar w:top="1660" w:right="1080" w:bottom="840" w:left="1080" w:header="0" w:footer="640" w:gutter="0"/>
          <w:cols w:space="720"/>
        </w:sectPr>
      </w:pPr>
    </w:p>
    <w:p xmlns:wp14="http://schemas.microsoft.com/office/word/2010/wordml" w:rsidR="00A8038B" w:rsidRDefault="00A528A4" w14:paraId="6B699379" wp14:textId="77777777">
      <w:pPr>
        <w:pStyle w:val="BodyText"/>
        <w:spacing w:before="0"/>
        <w:ind w:left="1733"/>
        <w:jc w:val="left"/>
        <w:rPr>
          <w:sz w:val="20"/>
          <w:szCs w:val="20"/>
        </w:rPr>
      </w:pPr>
      <w:r>
        <w:rPr>
          <w:noProof/>
          <w:sz w:val="20"/>
          <w:szCs w:val="20"/>
        </w:rPr>
        <w:drawing>
          <wp:inline xmlns:wp14="http://schemas.microsoft.com/office/word/2010/wordprocessingDrawing" distT="0" distB="0" distL="0" distR="0" wp14:anchorId="43E4F286" wp14:editId="7777777">
            <wp:extent cx="4223966" cy="2649474"/>
            <wp:effectExtent l="0" t="0" r="0" b="0"/>
            <wp:docPr id="1073741834" name="officeArt object" descr="Image 3"/>
            <wp:cNvGraphicFramePr/>
            <a:graphic xmlns:a="http://schemas.openxmlformats.org/drawingml/2006/main">
              <a:graphicData uri="http://schemas.openxmlformats.org/drawingml/2006/picture">
                <pic:pic xmlns:pic="http://schemas.openxmlformats.org/drawingml/2006/picture">
                  <pic:nvPicPr>
                    <pic:cNvPr id="1073741834" name="Image 3" descr="Image 3"/>
                    <pic:cNvPicPr>
                      <a:picLocks noChangeAspect="1"/>
                    </pic:cNvPicPr>
                  </pic:nvPicPr>
                  <pic:blipFill>
                    <a:blip r:embed="rId16">
                      <a:extLst/>
                    </a:blip>
                    <a:stretch>
                      <a:fillRect/>
                    </a:stretch>
                  </pic:blipFill>
                  <pic:spPr>
                    <a:xfrm>
                      <a:off x="0" y="0"/>
                      <a:ext cx="4223966" cy="2649474"/>
                    </a:xfrm>
                    <a:prstGeom prst="rect">
                      <a:avLst/>
                    </a:prstGeom>
                    <a:ln w="12700" cap="flat">
                      <a:noFill/>
                      <a:miter lim="400000"/>
                    </a:ln>
                    <a:effectLst/>
                  </pic:spPr>
                </pic:pic>
              </a:graphicData>
            </a:graphic>
          </wp:inline>
        </w:drawing>
      </w:r>
    </w:p>
    <w:p xmlns:wp14="http://schemas.microsoft.com/office/word/2010/wordml" w:rsidR="00A8038B" w:rsidRDefault="00A528A4" w14:paraId="394D62E5" wp14:textId="77777777">
      <w:pPr>
        <w:pStyle w:val="Body"/>
        <w:spacing w:before="164"/>
        <w:ind w:left="5" w:right="5"/>
        <w:jc w:val="center"/>
        <w:rPr>
          <w:sz w:val="20"/>
          <w:szCs w:val="20"/>
        </w:rPr>
      </w:pPr>
      <w:r>
        <w:rPr>
          <w:sz w:val="20"/>
          <w:szCs w:val="20"/>
        </w:rPr>
        <w:t>Figure</w:t>
      </w:r>
      <w:r>
        <w:rPr>
          <w:spacing w:val="-5"/>
          <w:sz w:val="20"/>
          <w:szCs w:val="20"/>
        </w:rPr>
        <w:t xml:space="preserve"> </w:t>
      </w:r>
      <w:r>
        <w:rPr>
          <w:sz w:val="20"/>
          <w:szCs w:val="20"/>
        </w:rPr>
        <w:t>2.</w:t>
      </w:r>
      <w:r>
        <w:rPr>
          <w:spacing w:val="-3"/>
          <w:sz w:val="20"/>
          <w:szCs w:val="20"/>
        </w:rPr>
        <w:t xml:space="preserve"> </w:t>
      </w:r>
      <w:r>
        <w:rPr>
          <w:sz w:val="20"/>
          <w:szCs w:val="20"/>
          <w:lang w:val="de-DE"/>
        </w:rPr>
        <w:t>BiLSTM</w:t>
      </w:r>
      <w:r>
        <w:rPr>
          <w:spacing w:val="-3"/>
          <w:sz w:val="20"/>
          <w:szCs w:val="20"/>
        </w:rPr>
        <w:t xml:space="preserve"> </w:t>
      </w:r>
      <w:r>
        <w:rPr>
          <w:sz w:val="20"/>
          <w:szCs w:val="20"/>
          <w:lang w:val="en-US"/>
        </w:rPr>
        <w:t>training</w:t>
      </w:r>
      <w:r>
        <w:rPr>
          <w:spacing w:val="-5"/>
          <w:sz w:val="20"/>
          <w:szCs w:val="20"/>
        </w:rPr>
        <w:t xml:space="preserve"> </w:t>
      </w:r>
      <w:r>
        <w:rPr>
          <w:sz w:val="20"/>
          <w:szCs w:val="20"/>
        </w:rPr>
        <w:t>progress</w:t>
      </w:r>
      <w:r>
        <w:rPr>
          <w:spacing w:val="-5"/>
          <w:sz w:val="20"/>
          <w:szCs w:val="20"/>
        </w:rPr>
        <w:t xml:space="preserve"> </w:t>
      </w:r>
      <w:r>
        <w:rPr>
          <w:sz w:val="20"/>
          <w:szCs w:val="20"/>
        </w:rPr>
        <w:t>over</w:t>
      </w:r>
      <w:r>
        <w:rPr>
          <w:spacing w:val="-5"/>
          <w:sz w:val="20"/>
          <w:szCs w:val="20"/>
        </w:rPr>
        <w:t xml:space="preserve"> </w:t>
      </w:r>
      <w:r>
        <w:rPr>
          <w:sz w:val="20"/>
          <w:szCs w:val="20"/>
        </w:rPr>
        <w:t>100</w:t>
      </w:r>
      <w:r>
        <w:rPr>
          <w:spacing w:val="-2"/>
          <w:sz w:val="20"/>
          <w:szCs w:val="20"/>
        </w:rPr>
        <w:t xml:space="preserve"> </w:t>
      </w:r>
      <w:r>
        <w:rPr>
          <w:spacing w:val="-1"/>
          <w:sz w:val="20"/>
          <w:szCs w:val="20"/>
          <w:lang w:val="de-DE"/>
        </w:rPr>
        <w:t>epochs.</w:t>
      </w:r>
    </w:p>
    <w:p xmlns:wp14="http://schemas.microsoft.com/office/word/2010/wordml" w:rsidR="00A8038B" w:rsidRDefault="00A528A4" w14:paraId="0F3C43F5" wp14:textId="77777777">
      <w:pPr>
        <w:pStyle w:val="Heading2"/>
        <w:numPr>
          <w:ilvl w:val="1"/>
          <w:numId w:val="7"/>
        </w:numPr>
        <w:spacing w:before="201"/>
      </w:pPr>
      <w:r>
        <w:t xml:space="preserve">CNN GUI </w:t>
      </w:r>
      <w:r>
        <w:rPr>
          <w:lang w:val="fr-FR"/>
        </w:rPr>
        <w:t>Element</w:t>
      </w:r>
      <w:r>
        <w:t xml:space="preserve"> </w:t>
      </w:r>
      <w:r>
        <w:rPr>
          <w:lang w:val="it-IT"/>
        </w:rPr>
        <w:t>Recognition</w:t>
      </w:r>
      <w:r>
        <w:t xml:space="preserve"> </w:t>
      </w:r>
      <w:r>
        <w:rPr>
          <w:lang w:val="da-DK"/>
        </w:rPr>
        <w:t>Performance</w:t>
      </w:r>
    </w:p>
    <w:p xmlns:wp14="http://schemas.microsoft.com/office/word/2010/wordml" w:rsidR="00A8038B" w:rsidRDefault="00A528A4" w14:paraId="5979BE61" wp14:textId="77777777">
      <w:pPr>
        <w:pStyle w:val="BodyText"/>
        <w:spacing w:before="79"/>
        <w:ind w:right="357"/>
      </w:pPr>
      <w:r>
        <w:t>The CNN model, based on a fine-tuned ResNet-50 architecture, achieved high performance in GUI element recognition across all component categories, with macro-averaged scores of 94.6% precision, 92.8% recall, and 0.937 F1-score. The model performed best on structured and</w:t>
      </w:r>
      <w:r>
        <w:rPr>
          <w:spacing w:val="-1"/>
        </w:rPr>
        <w:t xml:space="preserve"> </w:t>
      </w:r>
      <w:r>
        <w:t>visually consistent elements such as menus and buttons while also demonstrating strong capability in recognizing Arabic text elements.</w:t>
      </w:r>
    </w:p>
    <w:p xmlns:wp14="http://schemas.microsoft.com/office/word/2010/wordml" w:rsidR="00A8038B" w:rsidRDefault="00A528A4" w14:paraId="4953279E" wp14:textId="77777777">
      <w:pPr>
        <w:pStyle w:val="BodyText"/>
        <w:spacing w:before="121"/>
        <w:ind w:right="362"/>
      </w:pPr>
      <w:r>
        <w:t>Despite overall robustness, performance varied slightly across component types. Table cells achieved strong results but reflected structural complexity, while icons posed the greatest challenge because of visual variability and cultural specificity. The confusion matrix in Figure 3 confirms high classification accuracy with limited misclassification among similar elements.</w:t>
      </w:r>
    </w:p>
    <w:p xmlns:wp14="http://schemas.microsoft.com/office/word/2010/wordml" w:rsidR="00A8038B" w:rsidRDefault="00A528A4" w14:paraId="21D5FEEC" wp14:textId="77777777">
      <w:pPr>
        <w:pStyle w:val="Body"/>
        <w:spacing w:before="121"/>
        <w:ind w:left="4" w:right="5"/>
        <w:jc w:val="center"/>
        <w:rPr>
          <w:b/>
          <w:bCs/>
          <w:sz w:val="20"/>
          <w:szCs w:val="20"/>
        </w:rPr>
      </w:pPr>
      <w:r>
        <w:rPr>
          <w:b/>
          <w:bCs/>
          <w:sz w:val="20"/>
          <w:szCs w:val="20"/>
          <w:lang w:val="en-US"/>
        </w:rPr>
        <w:t>Table</w:t>
      </w:r>
      <w:r>
        <w:rPr>
          <w:b/>
          <w:bCs/>
          <w:spacing w:val="-5"/>
          <w:sz w:val="20"/>
          <w:szCs w:val="20"/>
        </w:rPr>
        <w:t xml:space="preserve"> </w:t>
      </w:r>
      <w:r>
        <w:rPr>
          <w:b/>
          <w:bCs/>
          <w:sz w:val="20"/>
          <w:szCs w:val="20"/>
        </w:rPr>
        <w:t>3.</w:t>
      </w:r>
      <w:r>
        <w:rPr>
          <w:b/>
          <w:bCs/>
          <w:spacing w:val="-5"/>
          <w:sz w:val="20"/>
          <w:szCs w:val="20"/>
        </w:rPr>
        <w:t xml:space="preserve"> </w:t>
      </w:r>
      <w:r>
        <w:rPr>
          <w:b/>
          <w:bCs/>
          <w:sz w:val="20"/>
          <w:szCs w:val="20"/>
          <w:lang w:val="de-DE"/>
        </w:rPr>
        <w:t>CNN</w:t>
      </w:r>
      <w:r>
        <w:rPr>
          <w:b/>
          <w:bCs/>
          <w:spacing w:val="-5"/>
          <w:sz w:val="20"/>
          <w:szCs w:val="20"/>
        </w:rPr>
        <w:t xml:space="preserve"> </w:t>
      </w:r>
      <w:r>
        <w:rPr>
          <w:b/>
          <w:bCs/>
          <w:sz w:val="20"/>
          <w:szCs w:val="20"/>
        </w:rPr>
        <w:t>GUI</w:t>
      </w:r>
      <w:r>
        <w:rPr>
          <w:b/>
          <w:bCs/>
          <w:spacing w:val="-5"/>
          <w:sz w:val="20"/>
          <w:szCs w:val="20"/>
        </w:rPr>
        <w:t xml:space="preserve"> </w:t>
      </w:r>
      <w:r>
        <w:rPr>
          <w:b/>
          <w:bCs/>
          <w:sz w:val="20"/>
          <w:szCs w:val="20"/>
          <w:lang w:val="fr-FR"/>
        </w:rPr>
        <w:t>element</w:t>
      </w:r>
      <w:r>
        <w:rPr>
          <w:b/>
          <w:bCs/>
          <w:spacing w:val="-5"/>
          <w:sz w:val="20"/>
          <w:szCs w:val="20"/>
        </w:rPr>
        <w:t xml:space="preserve"> </w:t>
      </w:r>
      <w:r>
        <w:rPr>
          <w:b/>
          <w:bCs/>
          <w:sz w:val="20"/>
          <w:szCs w:val="20"/>
          <w:lang w:val="it-IT"/>
        </w:rPr>
        <w:t>recognition</w:t>
      </w:r>
      <w:r>
        <w:rPr>
          <w:b/>
          <w:bCs/>
          <w:spacing w:val="-5"/>
          <w:sz w:val="20"/>
          <w:szCs w:val="20"/>
        </w:rPr>
        <w:t xml:space="preserve"> </w:t>
      </w:r>
      <w:r>
        <w:rPr>
          <w:b/>
          <w:bCs/>
          <w:spacing w:val="-1"/>
          <w:sz w:val="20"/>
          <w:szCs w:val="20"/>
          <w:lang w:val="da-DK"/>
        </w:rPr>
        <w:t>performance</w:t>
      </w:r>
    </w:p>
    <w:p xmlns:wp14="http://schemas.microsoft.com/office/word/2010/wordml" w:rsidR="00A8038B" w:rsidRDefault="00A8038B" w14:paraId="3FE9F23F" wp14:textId="77777777">
      <w:pPr>
        <w:pStyle w:val="BodyText"/>
        <w:spacing w:before="10"/>
        <w:ind w:left="0"/>
        <w:jc w:val="left"/>
        <w:rPr>
          <w:b/>
          <w:bCs/>
          <w:sz w:val="6"/>
          <w:szCs w:val="6"/>
        </w:rPr>
      </w:pPr>
    </w:p>
    <w:tbl>
      <w:tblPr>
        <w:tblW w:w="10080" w:type="dxa"/>
        <w:tblInd w:w="905"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905"/>
        <w:gridCol w:w="1708"/>
        <w:gridCol w:w="1709"/>
        <w:gridCol w:w="1709"/>
        <w:gridCol w:w="2049"/>
      </w:tblGrid>
      <w:tr xmlns:wp14="http://schemas.microsoft.com/office/word/2010/wordml" w:rsidR="00A8038B" w14:paraId="63D26DE3"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4" w:type="dxa"/>
            </w:tcMar>
          </w:tcPr>
          <w:p w:rsidR="00A8038B" w:rsidRDefault="00A528A4" w14:paraId="4351B11E" wp14:textId="77777777">
            <w:pPr>
              <w:pStyle w:val="TableParagraph"/>
              <w:ind w:right="4"/>
            </w:pPr>
            <w:r>
              <w:rPr>
                <w:b/>
                <w:bCs/>
                <w:sz w:val="20"/>
                <w:szCs w:val="20"/>
              </w:rPr>
              <w:t>GUI</w:t>
            </w:r>
            <w:r>
              <w:rPr>
                <w:b/>
                <w:bCs/>
                <w:spacing w:val="-5"/>
                <w:sz w:val="20"/>
                <w:szCs w:val="20"/>
              </w:rPr>
              <w:t xml:space="preserve"> </w:t>
            </w:r>
            <w:r>
              <w:rPr>
                <w:b/>
                <w:bCs/>
                <w:spacing w:val="-1"/>
                <w:sz w:val="20"/>
                <w:szCs w:val="20"/>
              </w:rPr>
              <w:t>Component</w:t>
            </w:r>
          </w:p>
        </w:tc>
        <w:tc>
          <w:tcPr>
            <w:tcW w:w="170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5" w:type="dxa"/>
            </w:tcMar>
          </w:tcPr>
          <w:p w:rsidR="00A8038B" w:rsidRDefault="00A528A4" w14:paraId="7ED3ABDB" wp14:textId="77777777">
            <w:pPr>
              <w:pStyle w:val="TableParagraph"/>
              <w:ind w:right="5"/>
            </w:pPr>
            <w:r>
              <w:rPr>
                <w:b/>
                <w:bCs/>
                <w:spacing w:val="-1"/>
                <w:sz w:val="20"/>
                <w:szCs w:val="20"/>
              </w:rPr>
              <w:t>Precision</w:t>
            </w:r>
          </w:p>
        </w:tc>
        <w:tc>
          <w:tcPr>
            <w:tcW w:w="170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4" w:type="dxa"/>
            </w:tcMar>
          </w:tcPr>
          <w:p w:rsidR="00A8038B" w:rsidRDefault="00A528A4" w14:paraId="3D965123" wp14:textId="77777777">
            <w:pPr>
              <w:pStyle w:val="TableParagraph"/>
              <w:ind w:right="4"/>
            </w:pPr>
            <w:r>
              <w:rPr>
                <w:b/>
                <w:bCs/>
                <w:spacing w:val="-1"/>
                <w:sz w:val="20"/>
                <w:szCs w:val="20"/>
              </w:rPr>
              <w:t>Recall</w:t>
            </w:r>
          </w:p>
        </w:tc>
        <w:tc>
          <w:tcPr>
            <w:tcW w:w="170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0" w:type="dxa"/>
            </w:tcMar>
          </w:tcPr>
          <w:p w:rsidR="00A8038B" w:rsidRDefault="00A528A4" w14:paraId="5B42AC60" wp14:textId="77777777">
            <w:pPr>
              <w:pStyle w:val="TableParagraph"/>
            </w:pPr>
            <w:r>
              <w:rPr>
                <w:b/>
                <w:bCs/>
                <w:spacing w:val="-1"/>
                <w:sz w:val="20"/>
                <w:szCs w:val="20"/>
              </w:rPr>
              <w:t>F1-</w:t>
            </w:r>
            <w:r>
              <w:rPr>
                <w:b/>
                <w:bCs/>
                <w:spacing w:val="-3"/>
                <w:sz w:val="20"/>
                <w:szCs w:val="20"/>
              </w:rPr>
              <w:t>Score</w:t>
            </w:r>
          </w:p>
        </w:tc>
        <w:tc>
          <w:tcPr>
            <w:tcW w:w="204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7" w:type="dxa"/>
            </w:tcMar>
          </w:tcPr>
          <w:p w:rsidR="00A8038B" w:rsidRDefault="00A528A4" w14:paraId="6FB3809D" wp14:textId="77777777">
            <w:pPr>
              <w:pStyle w:val="TableParagraph"/>
              <w:ind w:left="14" w:right="7"/>
            </w:pPr>
            <w:r>
              <w:rPr>
                <w:b/>
                <w:bCs/>
                <w:spacing w:val="-1"/>
                <w:sz w:val="20"/>
                <w:szCs w:val="20"/>
              </w:rPr>
              <w:t>Support</w:t>
            </w:r>
          </w:p>
        </w:tc>
      </w:tr>
      <w:tr xmlns:wp14="http://schemas.microsoft.com/office/word/2010/wordml" w:rsidR="00A8038B" w14:paraId="08EBF930" wp14:textId="77777777">
        <w:trPr>
          <w:trHeight w:val="369"/>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76A113F0" wp14:textId="77777777">
            <w:pPr>
              <w:pStyle w:val="TableParagraph"/>
              <w:ind w:right="4"/>
            </w:pPr>
            <w:r>
              <w:rPr>
                <w:spacing w:val="-1"/>
                <w:sz w:val="20"/>
                <w:szCs w:val="20"/>
              </w:rPr>
              <w:t>Button</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5972B2E2" wp14:textId="77777777">
            <w:pPr>
              <w:pStyle w:val="TableParagraph"/>
              <w:ind w:right="4"/>
            </w:pPr>
            <w:r>
              <w:rPr>
                <w:spacing w:val="-1"/>
                <w:sz w:val="20"/>
                <w:szCs w:val="20"/>
              </w:rPr>
              <w:t>0.954</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7177DF3F" wp14:textId="77777777">
            <w:pPr>
              <w:pStyle w:val="TableParagraph"/>
              <w:ind w:right="4"/>
            </w:pPr>
            <w:r>
              <w:rPr>
                <w:spacing w:val="-1"/>
                <w:sz w:val="20"/>
                <w:szCs w:val="20"/>
              </w:rPr>
              <w:t>0.932</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5201D869" wp14:textId="77777777">
            <w:pPr>
              <w:pStyle w:val="TableParagraph"/>
              <w:ind w:right="4"/>
            </w:pPr>
            <w:r>
              <w:rPr>
                <w:spacing w:val="-1"/>
                <w:sz w:val="20"/>
                <w:szCs w:val="20"/>
              </w:rPr>
              <w:t>0.943</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3FC68937" wp14:textId="77777777">
            <w:pPr>
              <w:pStyle w:val="TableParagraph"/>
              <w:ind w:left="14" w:right="2"/>
            </w:pPr>
            <w:r>
              <w:rPr>
                <w:spacing w:val="-1"/>
                <w:sz w:val="20"/>
                <w:szCs w:val="20"/>
              </w:rPr>
              <w:t>4,250</w:t>
            </w:r>
          </w:p>
        </w:tc>
      </w:tr>
      <w:tr xmlns:wp14="http://schemas.microsoft.com/office/word/2010/wordml" w:rsidR="00A8038B" w14:paraId="6CFBE164"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7A154F9E" wp14:textId="77777777">
            <w:pPr>
              <w:pStyle w:val="TableParagraph"/>
              <w:ind w:right="1"/>
            </w:pPr>
            <w:r>
              <w:rPr>
                <w:sz w:val="20"/>
                <w:szCs w:val="20"/>
              </w:rPr>
              <w:t>Text</w:t>
            </w:r>
            <w:r>
              <w:rPr>
                <w:spacing w:val="-3"/>
                <w:sz w:val="20"/>
                <w:szCs w:val="20"/>
              </w:rPr>
              <w:t xml:space="preserve"> </w:t>
            </w:r>
            <w:r>
              <w:rPr>
                <w:spacing w:val="-1"/>
                <w:sz w:val="20"/>
                <w:szCs w:val="20"/>
              </w:rPr>
              <w:t>Input</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997D48B" wp14:textId="77777777">
            <w:pPr>
              <w:pStyle w:val="TableParagraph"/>
              <w:ind w:right="4"/>
            </w:pPr>
            <w:r>
              <w:rPr>
                <w:spacing w:val="-1"/>
                <w:sz w:val="20"/>
                <w:szCs w:val="20"/>
              </w:rPr>
              <w:t>0.942</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A1A628C" wp14:textId="77777777">
            <w:pPr>
              <w:pStyle w:val="TableParagraph"/>
              <w:ind w:right="4"/>
            </w:pPr>
            <w:r>
              <w:rPr>
                <w:spacing w:val="-1"/>
                <w:sz w:val="20"/>
                <w:szCs w:val="20"/>
              </w:rPr>
              <w:t>0.921</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4E94158" wp14:textId="77777777">
            <w:pPr>
              <w:pStyle w:val="TableParagraph"/>
              <w:ind w:right="4"/>
            </w:pPr>
            <w:r>
              <w:rPr>
                <w:spacing w:val="-1"/>
                <w:sz w:val="20"/>
                <w:szCs w:val="20"/>
              </w:rPr>
              <w:t>0.931</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F137598" wp14:textId="77777777">
            <w:pPr>
              <w:pStyle w:val="TableParagraph"/>
              <w:ind w:left="14" w:right="2"/>
            </w:pPr>
            <w:r>
              <w:rPr>
                <w:spacing w:val="-1"/>
                <w:sz w:val="20"/>
                <w:szCs w:val="20"/>
              </w:rPr>
              <w:t>3,850</w:t>
            </w:r>
          </w:p>
        </w:tc>
      </w:tr>
      <w:tr xmlns:wp14="http://schemas.microsoft.com/office/word/2010/wordml" w:rsidR="00A8038B" w14:paraId="482D2225"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08F29371" wp14:textId="77777777">
            <w:pPr>
              <w:pStyle w:val="TableParagraph"/>
              <w:spacing w:before="92"/>
              <w:ind w:right="4"/>
            </w:pPr>
            <w:r>
              <w:rPr>
                <w:spacing w:val="-3"/>
                <w:sz w:val="20"/>
                <w:szCs w:val="20"/>
              </w:rPr>
              <w:t>Menu</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1E018970" wp14:textId="77777777">
            <w:pPr>
              <w:pStyle w:val="TableParagraph"/>
              <w:spacing w:before="92"/>
              <w:ind w:right="4"/>
            </w:pPr>
            <w:r>
              <w:rPr>
                <w:spacing w:val="-1"/>
                <w:sz w:val="20"/>
                <w:szCs w:val="20"/>
              </w:rPr>
              <w:t>0.969</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7546D12" wp14:textId="77777777">
            <w:pPr>
              <w:pStyle w:val="TableParagraph"/>
              <w:spacing w:before="92"/>
              <w:ind w:right="4"/>
            </w:pPr>
            <w:r>
              <w:rPr>
                <w:spacing w:val="-1"/>
                <w:sz w:val="20"/>
                <w:szCs w:val="20"/>
              </w:rPr>
              <w:t>0.955</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7D77E398" wp14:textId="77777777">
            <w:pPr>
              <w:pStyle w:val="TableParagraph"/>
              <w:spacing w:before="92"/>
              <w:ind w:right="4"/>
            </w:pPr>
            <w:r>
              <w:rPr>
                <w:spacing w:val="-1"/>
                <w:sz w:val="20"/>
                <w:szCs w:val="20"/>
              </w:rPr>
              <w:t>0.962</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64F61491" wp14:textId="77777777">
            <w:pPr>
              <w:pStyle w:val="TableParagraph"/>
              <w:spacing w:before="92"/>
              <w:ind w:left="14" w:right="2"/>
            </w:pPr>
            <w:r>
              <w:rPr>
                <w:spacing w:val="-1"/>
                <w:sz w:val="20"/>
                <w:szCs w:val="20"/>
              </w:rPr>
              <w:t>2,520</w:t>
            </w:r>
          </w:p>
        </w:tc>
      </w:tr>
      <w:tr xmlns:wp14="http://schemas.microsoft.com/office/word/2010/wordml" w:rsidR="00A8038B" w14:paraId="4023A079"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21ED262D" wp14:textId="77777777">
            <w:pPr>
              <w:pStyle w:val="TableParagraph"/>
              <w:ind w:right="4"/>
            </w:pPr>
            <w:r>
              <w:rPr>
                <w:spacing w:val="-3"/>
                <w:sz w:val="20"/>
                <w:szCs w:val="20"/>
              </w:rPr>
              <w:t>Icon</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654F9A0D" wp14:textId="77777777">
            <w:pPr>
              <w:pStyle w:val="TableParagraph"/>
              <w:ind w:right="4"/>
            </w:pPr>
            <w:r>
              <w:rPr>
                <w:spacing w:val="-1"/>
                <w:sz w:val="20"/>
                <w:szCs w:val="20"/>
              </w:rPr>
              <w:t>0.915</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55C3233F" wp14:textId="77777777">
            <w:pPr>
              <w:pStyle w:val="TableParagraph"/>
              <w:ind w:right="4"/>
            </w:pPr>
            <w:r>
              <w:rPr>
                <w:spacing w:val="-1"/>
                <w:sz w:val="20"/>
                <w:szCs w:val="20"/>
              </w:rPr>
              <w:t>0.898</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2DEA8618" wp14:textId="77777777">
            <w:pPr>
              <w:pStyle w:val="TableParagraph"/>
              <w:ind w:right="4"/>
            </w:pPr>
            <w:r>
              <w:rPr>
                <w:spacing w:val="-1"/>
                <w:sz w:val="20"/>
                <w:szCs w:val="20"/>
              </w:rPr>
              <w:t>0.906</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73721B5" wp14:textId="77777777">
            <w:pPr>
              <w:pStyle w:val="TableParagraph"/>
              <w:ind w:left="14" w:right="2"/>
            </w:pPr>
            <w:r>
              <w:rPr>
                <w:spacing w:val="-1"/>
                <w:sz w:val="20"/>
                <w:szCs w:val="20"/>
              </w:rPr>
              <w:t>3,150</w:t>
            </w:r>
          </w:p>
        </w:tc>
      </w:tr>
      <w:tr xmlns:wp14="http://schemas.microsoft.com/office/word/2010/wordml" w:rsidR="00A8038B" w14:paraId="0C169005"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3" w:type="dxa"/>
            </w:tcMar>
          </w:tcPr>
          <w:p w:rsidR="00A8038B" w:rsidRDefault="00A528A4" w14:paraId="22D71CF1" wp14:textId="77777777">
            <w:pPr>
              <w:pStyle w:val="TableParagraph"/>
              <w:ind w:right="3"/>
            </w:pPr>
            <w:r>
              <w:rPr>
                <w:sz w:val="20"/>
                <w:szCs w:val="20"/>
              </w:rPr>
              <w:t>Table</w:t>
            </w:r>
            <w:r>
              <w:rPr>
                <w:spacing w:val="-3"/>
                <w:sz w:val="20"/>
                <w:szCs w:val="20"/>
              </w:rPr>
              <w:t xml:space="preserve"> Cell</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76213DB" wp14:textId="77777777">
            <w:pPr>
              <w:pStyle w:val="TableParagraph"/>
              <w:ind w:right="4"/>
            </w:pPr>
            <w:r>
              <w:rPr>
                <w:spacing w:val="-1"/>
                <w:sz w:val="20"/>
                <w:szCs w:val="20"/>
              </w:rPr>
              <w:t>0.941</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6FD4A68" wp14:textId="77777777">
            <w:pPr>
              <w:pStyle w:val="TableParagraph"/>
              <w:ind w:right="4"/>
            </w:pPr>
            <w:r>
              <w:rPr>
                <w:spacing w:val="-1"/>
                <w:sz w:val="20"/>
                <w:szCs w:val="20"/>
              </w:rPr>
              <w:t>0.928</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5511C394" wp14:textId="77777777">
            <w:pPr>
              <w:pStyle w:val="TableParagraph"/>
              <w:ind w:right="4"/>
            </w:pPr>
            <w:r>
              <w:rPr>
                <w:spacing w:val="-1"/>
                <w:sz w:val="20"/>
                <w:szCs w:val="20"/>
              </w:rPr>
              <w:t>0.934</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27D2F2A8" wp14:textId="77777777">
            <w:pPr>
              <w:pStyle w:val="TableParagraph"/>
              <w:ind w:left="14" w:right="2"/>
            </w:pPr>
            <w:r>
              <w:rPr>
                <w:spacing w:val="-1"/>
                <w:sz w:val="20"/>
                <w:szCs w:val="20"/>
              </w:rPr>
              <w:t>4,550</w:t>
            </w:r>
          </w:p>
        </w:tc>
      </w:tr>
      <w:tr xmlns:wp14="http://schemas.microsoft.com/office/word/2010/wordml" w:rsidR="00A8038B" w14:paraId="44576C56" wp14:textId="77777777">
        <w:trPr>
          <w:trHeight w:val="370"/>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F58DFD5" wp14:textId="77777777">
            <w:pPr>
              <w:pStyle w:val="TableParagraph"/>
              <w:ind w:right="4"/>
            </w:pPr>
            <w:r>
              <w:rPr>
                <w:sz w:val="20"/>
                <w:szCs w:val="20"/>
              </w:rPr>
              <w:t>Arabic</w:t>
            </w:r>
            <w:r>
              <w:rPr>
                <w:spacing w:val="-5"/>
                <w:sz w:val="20"/>
                <w:szCs w:val="20"/>
              </w:rPr>
              <w:t xml:space="preserve"> </w:t>
            </w:r>
            <w:r>
              <w:rPr>
                <w:spacing w:val="-3"/>
                <w:sz w:val="20"/>
                <w:szCs w:val="20"/>
              </w:rPr>
              <w:t>Text</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C861283" wp14:textId="77777777">
            <w:pPr>
              <w:pStyle w:val="TableParagraph"/>
              <w:ind w:right="4"/>
            </w:pPr>
            <w:r>
              <w:rPr>
                <w:spacing w:val="-1"/>
                <w:sz w:val="20"/>
                <w:szCs w:val="20"/>
              </w:rPr>
              <w:t>0.958</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0279072" wp14:textId="77777777">
            <w:pPr>
              <w:pStyle w:val="TableParagraph"/>
              <w:ind w:right="4"/>
            </w:pPr>
            <w:r>
              <w:rPr>
                <w:spacing w:val="-1"/>
                <w:sz w:val="20"/>
                <w:szCs w:val="20"/>
              </w:rPr>
              <w:t>0.934</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AAE4C91" wp14:textId="77777777">
            <w:pPr>
              <w:pStyle w:val="TableParagraph"/>
              <w:ind w:right="4"/>
            </w:pPr>
            <w:r>
              <w:rPr>
                <w:spacing w:val="-1"/>
                <w:sz w:val="20"/>
                <w:szCs w:val="20"/>
              </w:rPr>
              <w:t>0.946</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2DB93A0E" wp14:textId="77777777">
            <w:pPr>
              <w:pStyle w:val="TableParagraph"/>
              <w:ind w:left="14" w:right="2"/>
            </w:pPr>
            <w:r>
              <w:rPr>
                <w:spacing w:val="-1"/>
                <w:sz w:val="20"/>
                <w:szCs w:val="20"/>
              </w:rPr>
              <w:t>3,850</w:t>
            </w:r>
          </w:p>
        </w:tc>
      </w:tr>
      <w:tr xmlns:wp14="http://schemas.microsoft.com/office/word/2010/wordml" w:rsidR="00A8038B" w14:paraId="28D4E6F2" wp14:textId="77777777">
        <w:trPr>
          <w:trHeight w:val="369"/>
        </w:trPr>
        <w:tc>
          <w:tcPr>
            <w:tcW w:w="2905"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7C289367" wp14:textId="77777777">
            <w:pPr>
              <w:pStyle w:val="TableParagraph"/>
              <w:ind w:right="2"/>
            </w:pPr>
            <w:r>
              <w:rPr>
                <w:sz w:val="20"/>
                <w:szCs w:val="20"/>
              </w:rPr>
              <w:t>Macro</w:t>
            </w:r>
            <w:r>
              <w:rPr>
                <w:spacing w:val="-3"/>
                <w:sz w:val="20"/>
                <w:szCs w:val="20"/>
              </w:rPr>
              <w:t xml:space="preserve"> </w:t>
            </w:r>
            <w:r>
              <w:rPr>
                <w:spacing w:val="-1"/>
                <w:sz w:val="20"/>
                <w:szCs w:val="20"/>
              </w:rPr>
              <w:t>Average</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290FD97B" wp14:textId="77777777">
            <w:pPr>
              <w:pStyle w:val="TableParagraph"/>
              <w:ind w:right="4"/>
            </w:pPr>
            <w:r>
              <w:rPr>
                <w:spacing w:val="-1"/>
                <w:sz w:val="20"/>
                <w:szCs w:val="20"/>
              </w:rPr>
              <w:t>0.946</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70BA7141" wp14:textId="77777777">
            <w:pPr>
              <w:pStyle w:val="TableParagraph"/>
              <w:ind w:right="4"/>
            </w:pPr>
            <w:r>
              <w:rPr>
                <w:spacing w:val="-1"/>
                <w:sz w:val="20"/>
                <w:szCs w:val="20"/>
              </w:rPr>
              <w:t>0.928</w:t>
            </w:r>
          </w:p>
        </w:tc>
        <w:tc>
          <w:tcPr>
            <w:tcW w:w="170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3C984941" wp14:textId="77777777">
            <w:pPr>
              <w:pStyle w:val="TableParagraph"/>
              <w:ind w:right="4"/>
            </w:pPr>
            <w:r>
              <w:rPr>
                <w:spacing w:val="-1"/>
                <w:sz w:val="20"/>
                <w:szCs w:val="20"/>
              </w:rPr>
              <w:t>0.937</w:t>
            </w:r>
          </w:p>
        </w:tc>
        <w:tc>
          <w:tcPr>
            <w:tcW w:w="2048"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0" w:type="dxa"/>
            </w:tcMar>
          </w:tcPr>
          <w:p w:rsidR="00A8038B" w:rsidRDefault="00A528A4" w14:paraId="502ECA03" wp14:textId="77777777">
            <w:pPr>
              <w:pStyle w:val="TableParagraph"/>
              <w:ind w:left="14"/>
            </w:pPr>
            <w:r>
              <w:rPr>
                <w:spacing w:val="-1"/>
                <w:sz w:val="20"/>
                <w:szCs w:val="20"/>
              </w:rPr>
              <w:t>22,170</w:t>
            </w:r>
          </w:p>
        </w:tc>
      </w:tr>
    </w:tbl>
    <w:p xmlns:wp14="http://schemas.microsoft.com/office/word/2010/wordml" w:rsidR="00A8038B" w:rsidRDefault="00A8038B" w14:paraId="1F72F646" wp14:textId="77777777">
      <w:pPr>
        <w:pStyle w:val="BodyText"/>
        <w:spacing w:before="10"/>
        <w:ind w:left="797" w:hanging="797"/>
        <w:jc w:val="left"/>
        <w:rPr>
          <w:b/>
          <w:bCs/>
          <w:sz w:val="6"/>
          <w:szCs w:val="6"/>
        </w:rPr>
      </w:pPr>
    </w:p>
    <w:p xmlns:wp14="http://schemas.microsoft.com/office/word/2010/wordml" w:rsidR="00A8038B" w:rsidRDefault="00A8038B" w14:paraId="08CE6F91" wp14:textId="77777777">
      <w:pPr>
        <w:pStyle w:val="TableParagraph"/>
        <w:sectPr w:rsidR="00A8038B">
          <w:headerReference w:type="default" r:id="rId17"/>
          <w:pgSz w:w="12240" w:h="15840" w:orient="portrait"/>
          <w:pgMar w:top="1520" w:right="1080" w:bottom="840" w:left="1080" w:header="0" w:footer="640" w:gutter="0"/>
          <w:cols w:space="720"/>
        </w:sectPr>
      </w:pPr>
    </w:p>
    <w:p xmlns:wp14="http://schemas.microsoft.com/office/word/2010/wordml" w:rsidR="00A8038B" w:rsidRDefault="00A528A4" w14:paraId="61CDCEAD" wp14:textId="77777777">
      <w:pPr>
        <w:pStyle w:val="BodyText"/>
        <w:spacing w:before="0"/>
        <w:ind w:left="914"/>
        <w:jc w:val="left"/>
        <w:rPr>
          <w:sz w:val="20"/>
          <w:szCs w:val="20"/>
        </w:rPr>
      </w:pPr>
      <w:r>
        <w:rPr>
          <w:noProof/>
          <w:sz w:val="20"/>
          <w:szCs w:val="20"/>
        </w:rPr>
        <w:drawing>
          <wp:inline xmlns:wp14="http://schemas.microsoft.com/office/word/2010/wordprocessingDrawing" distT="0" distB="0" distL="0" distR="0" wp14:anchorId="47D3098A" wp14:editId="7777777">
            <wp:extent cx="5208891" cy="4662583"/>
            <wp:effectExtent l="0" t="0" r="0" b="0"/>
            <wp:docPr id="1073741836" name="officeArt object" descr="Image 4"/>
            <wp:cNvGraphicFramePr/>
            <a:graphic xmlns:a="http://schemas.openxmlformats.org/drawingml/2006/main">
              <a:graphicData uri="http://schemas.openxmlformats.org/drawingml/2006/picture">
                <pic:pic xmlns:pic="http://schemas.openxmlformats.org/drawingml/2006/picture">
                  <pic:nvPicPr>
                    <pic:cNvPr id="1073741836" name="Image 4" descr="Image 4"/>
                    <pic:cNvPicPr>
                      <a:picLocks noChangeAspect="1"/>
                    </pic:cNvPicPr>
                  </pic:nvPicPr>
                  <pic:blipFill>
                    <a:blip r:embed="rId18">
                      <a:extLst/>
                    </a:blip>
                    <a:stretch>
                      <a:fillRect/>
                    </a:stretch>
                  </pic:blipFill>
                  <pic:spPr>
                    <a:xfrm>
                      <a:off x="0" y="0"/>
                      <a:ext cx="5208891" cy="4662583"/>
                    </a:xfrm>
                    <a:prstGeom prst="rect">
                      <a:avLst/>
                    </a:prstGeom>
                    <a:ln w="12700" cap="flat">
                      <a:noFill/>
                      <a:miter lim="400000"/>
                    </a:ln>
                    <a:effectLst/>
                  </pic:spPr>
                </pic:pic>
              </a:graphicData>
            </a:graphic>
          </wp:inline>
        </w:drawing>
      </w:r>
    </w:p>
    <w:p xmlns:wp14="http://schemas.microsoft.com/office/word/2010/wordml" w:rsidR="00A8038B" w:rsidRDefault="00A528A4" w14:paraId="74DCA669" wp14:textId="77777777">
      <w:pPr>
        <w:pStyle w:val="Body"/>
        <w:spacing w:before="217"/>
        <w:ind w:right="4"/>
        <w:jc w:val="center"/>
        <w:rPr>
          <w:sz w:val="20"/>
          <w:szCs w:val="20"/>
        </w:rPr>
      </w:pPr>
      <w:r>
        <w:rPr>
          <w:sz w:val="20"/>
          <w:szCs w:val="20"/>
        </w:rPr>
        <w:t>Figure</w:t>
      </w:r>
      <w:r>
        <w:rPr>
          <w:spacing w:val="-5"/>
          <w:sz w:val="20"/>
          <w:szCs w:val="20"/>
        </w:rPr>
        <w:t xml:space="preserve"> </w:t>
      </w:r>
      <w:r>
        <w:rPr>
          <w:sz w:val="20"/>
          <w:szCs w:val="20"/>
        </w:rPr>
        <w:t>3.</w:t>
      </w:r>
      <w:r>
        <w:rPr>
          <w:spacing w:val="-5"/>
          <w:sz w:val="20"/>
          <w:szCs w:val="20"/>
        </w:rPr>
        <w:t xml:space="preserve"> </w:t>
      </w:r>
      <w:r>
        <w:rPr>
          <w:sz w:val="20"/>
          <w:szCs w:val="20"/>
          <w:lang w:val="de-DE"/>
        </w:rPr>
        <w:t>CNN</w:t>
      </w:r>
      <w:r>
        <w:rPr>
          <w:spacing w:val="-3"/>
          <w:sz w:val="20"/>
          <w:szCs w:val="20"/>
        </w:rPr>
        <w:t xml:space="preserve"> </w:t>
      </w:r>
      <w:r>
        <w:rPr>
          <w:sz w:val="20"/>
          <w:szCs w:val="20"/>
        </w:rPr>
        <w:t>confusion</w:t>
      </w:r>
      <w:r>
        <w:rPr>
          <w:spacing w:val="-3"/>
          <w:sz w:val="20"/>
          <w:szCs w:val="20"/>
        </w:rPr>
        <w:t xml:space="preserve"> </w:t>
      </w:r>
      <w:r>
        <w:rPr>
          <w:sz w:val="20"/>
          <w:szCs w:val="20"/>
          <w:lang w:val="fr-FR"/>
        </w:rPr>
        <w:t>matrix</w:t>
      </w:r>
      <w:r>
        <w:rPr>
          <w:spacing w:val="-3"/>
          <w:sz w:val="20"/>
          <w:szCs w:val="20"/>
        </w:rPr>
        <w:t xml:space="preserve"> </w:t>
      </w:r>
      <w:r>
        <w:rPr>
          <w:sz w:val="20"/>
          <w:szCs w:val="20"/>
        </w:rPr>
        <w:t>for</w:t>
      </w:r>
      <w:r>
        <w:rPr>
          <w:spacing w:val="-3"/>
          <w:sz w:val="20"/>
          <w:szCs w:val="20"/>
        </w:rPr>
        <w:t xml:space="preserve"> </w:t>
      </w:r>
      <w:r>
        <w:rPr>
          <w:sz w:val="20"/>
          <w:szCs w:val="20"/>
        </w:rPr>
        <w:t>GUI</w:t>
      </w:r>
      <w:r>
        <w:rPr>
          <w:spacing w:val="-3"/>
          <w:sz w:val="20"/>
          <w:szCs w:val="20"/>
        </w:rPr>
        <w:t xml:space="preserve"> </w:t>
      </w:r>
      <w:r>
        <w:rPr>
          <w:sz w:val="20"/>
          <w:szCs w:val="20"/>
          <w:lang w:val="fr-FR"/>
        </w:rPr>
        <w:t>element</w:t>
      </w:r>
      <w:r>
        <w:rPr>
          <w:spacing w:val="-5"/>
          <w:sz w:val="20"/>
          <w:szCs w:val="20"/>
        </w:rPr>
        <w:t xml:space="preserve"> </w:t>
      </w:r>
      <w:r>
        <w:rPr>
          <w:spacing w:val="-1"/>
          <w:sz w:val="20"/>
          <w:szCs w:val="20"/>
          <w:lang w:val="it-IT"/>
        </w:rPr>
        <w:t>classification.</w:t>
      </w:r>
    </w:p>
    <w:p xmlns:wp14="http://schemas.microsoft.com/office/word/2010/wordml" w:rsidR="00A8038B" w:rsidRDefault="00A528A4" w14:paraId="2FE1D573" wp14:textId="77777777">
      <w:pPr>
        <w:pStyle w:val="Heading2"/>
        <w:numPr>
          <w:ilvl w:val="1"/>
          <w:numId w:val="8"/>
        </w:numPr>
        <w:spacing w:before="201"/>
        <w:rPr>
          <w:lang w:val="fr-FR"/>
        </w:rPr>
      </w:pPr>
      <w:r>
        <w:rPr>
          <w:lang w:val="fr-FR"/>
        </w:rPr>
        <w:t>Reinforcement</w:t>
      </w:r>
      <w:r>
        <w:t xml:space="preserve"> </w:t>
      </w:r>
      <w:r>
        <w:rPr>
          <w:lang w:val="en-US"/>
        </w:rPr>
        <w:t>Learning</w:t>
      </w:r>
      <w:r>
        <w:t xml:space="preserve"> </w:t>
      </w:r>
      <w:r>
        <w:rPr>
          <w:lang w:val="da-DK"/>
        </w:rPr>
        <w:t>Performance</w:t>
      </w:r>
    </w:p>
    <w:p xmlns:wp14="http://schemas.microsoft.com/office/word/2010/wordml" w:rsidR="00A8038B" w:rsidRDefault="00A528A4" w14:paraId="1EFA76D2" wp14:textId="77777777">
      <w:pPr>
        <w:pStyle w:val="BodyText"/>
        <w:spacing w:before="79"/>
        <w:ind w:right="356"/>
      </w:pPr>
      <w:r>
        <w:t>The reinforcement learning agent, implemented using a Double DQN with prioritized experience replay, demonstrated steady learning progression and convergence toward near-optimal adaptation policies. In the early training phase, performance was limited due to high exploration, resulting in negative rewards and low success rates. However, as training progressed, the agent significantly improved, achieving positive rewards, higher success rates, and fewer steps per episode.</w:t>
      </w:r>
    </w:p>
    <w:p xmlns:wp14="http://schemas.microsoft.com/office/word/2010/wordml" w:rsidR="00A8038B" w:rsidRDefault="00A528A4" w14:paraId="0366C162" wp14:textId="77777777">
      <w:pPr>
        <w:pStyle w:val="BodyText"/>
        <w:spacing w:before="121"/>
        <w:ind w:right="362"/>
      </w:pPr>
      <w:r>
        <w:t>In the final phase, the agent converged to stable performance, reaching an average reward of 71.8 and a success rate of 94%. The results show that the agent successfully learned effective and context-aware adaptation strategies, such as suggesting shortcuts for repetitive tasks and providing guided assistance for complex workflows.</w:t>
      </w:r>
    </w:p>
    <w:p xmlns:wp14="http://schemas.microsoft.com/office/word/2010/wordml" w:rsidR="00A8038B" w:rsidRDefault="00A8038B" w14:paraId="6BB9E253" wp14:textId="77777777">
      <w:pPr>
        <w:pStyle w:val="BodyText"/>
        <w:sectPr w:rsidR="00A8038B">
          <w:headerReference w:type="default" r:id="rId19"/>
          <w:pgSz w:w="12240" w:h="15840" w:orient="portrait"/>
          <w:pgMar w:top="1540" w:right="1080" w:bottom="840" w:left="1080" w:header="0" w:footer="640" w:gutter="0"/>
          <w:cols w:space="720"/>
        </w:sectPr>
      </w:pPr>
    </w:p>
    <w:p xmlns:wp14="http://schemas.microsoft.com/office/word/2010/wordml" w:rsidR="00A8038B" w:rsidRDefault="00A528A4" w14:paraId="423A2C23" wp14:textId="77777777">
      <w:pPr>
        <w:pStyle w:val="Body"/>
        <w:spacing w:before="61"/>
        <w:ind w:left="4" w:right="5"/>
        <w:jc w:val="center"/>
        <w:rPr>
          <w:b/>
          <w:bCs/>
          <w:sz w:val="20"/>
          <w:szCs w:val="20"/>
        </w:rPr>
      </w:pPr>
      <w:r>
        <w:rPr>
          <w:b/>
          <w:bCs/>
          <w:sz w:val="20"/>
          <w:szCs w:val="20"/>
          <w:lang w:val="en-US"/>
        </w:rPr>
        <w:t>Table</w:t>
      </w:r>
      <w:r>
        <w:rPr>
          <w:b/>
          <w:bCs/>
          <w:spacing w:val="-7"/>
          <w:sz w:val="20"/>
          <w:szCs w:val="20"/>
        </w:rPr>
        <w:t xml:space="preserve"> </w:t>
      </w:r>
      <w:r>
        <w:rPr>
          <w:b/>
          <w:bCs/>
          <w:sz w:val="20"/>
          <w:szCs w:val="20"/>
        </w:rPr>
        <w:t>4.</w:t>
      </w:r>
      <w:r>
        <w:rPr>
          <w:b/>
          <w:bCs/>
          <w:spacing w:val="-5"/>
          <w:sz w:val="20"/>
          <w:szCs w:val="20"/>
        </w:rPr>
        <w:t xml:space="preserve"> </w:t>
      </w:r>
      <w:r>
        <w:rPr>
          <w:b/>
          <w:bCs/>
          <w:sz w:val="20"/>
          <w:szCs w:val="20"/>
          <w:lang w:val="fr-FR"/>
        </w:rPr>
        <w:t>Reinforcement</w:t>
      </w:r>
      <w:r>
        <w:rPr>
          <w:b/>
          <w:bCs/>
          <w:spacing w:val="-7"/>
          <w:sz w:val="20"/>
          <w:szCs w:val="20"/>
        </w:rPr>
        <w:t xml:space="preserve"> </w:t>
      </w:r>
      <w:r>
        <w:rPr>
          <w:b/>
          <w:bCs/>
          <w:sz w:val="20"/>
          <w:szCs w:val="20"/>
          <w:lang w:val="en-US"/>
        </w:rPr>
        <w:t>learning</w:t>
      </w:r>
      <w:r>
        <w:rPr>
          <w:b/>
          <w:bCs/>
          <w:spacing w:val="-5"/>
          <w:sz w:val="20"/>
          <w:szCs w:val="20"/>
        </w:rPr>
        <w:t xml:space="preserve"> </w:t>
      </w:r>
      <w:r>
        <w:rPr>
          <w:b/>
          <w:bCs/>
          <w:sz w:val="20"/>
          <w:szCs w:val="20"/>
          <w:lang w:val="da-DK"/>
        </w:rPr>
        <w:t>performance</w:t>
      </w:r>
      <w:r>
        <w:rPr>
          <w:b/>
          <w:bCs/>
          <w:spacing w:val="-5"/>
          <w:sz w:val="20"/>
          <w:szCs w:val="20"/>
        </w:rPr>
        <w:t xml:space="preserve"> </w:t>
      </w:r>
      <w:r>
        <w:rPr>
          <w:b/>
          <w:bCs/>
          <w:sz w:val="20"/>
          <w:szCs w:val="20"/>
          <w:lang w:val="it-IT"/>
        </w:rPr>
        <w:t>across</w:t>
      </w:r>
      <w:r>
        <w:rPr>
          <w:b/>
          <w:bCs/>
          <w:spacing w:val="-7"/>
          <w:sz w:val="20"/>
          <w:szCs w:val="20"/>
        </w:rPr>
        <w:t xml:space="preserve"> </w:t>
      </w:r>
      <w:r>
        <w:rPr>
          <w:b/>
          <w:bCs/>
          <w:sz w:val="20"/>
          <w:szCs w:val="20"/>
        </w:rPr>
        <w:t>episode</w:t>
      </w:r>
      <w:r>
        <w:rPr>
          <w:b/>
          <w:bCs/>
          <w:spacing w:val="-5"/>
          <w:sz w:val="20"/>
          <w:szCs w:val="20"/>
        </w:rPr>
        <w:t xml:space="preserve"> </w:t>
      </w:r>
      <w:r>
        <w:rPr>
          <w:b/>
          <w:bCs/>
          <w:spacing w:val="-1"/>
          <w:sz w:val="20"/>
          <w:szCs w:val="20"/>
          <w:lang w:val="de-DE"/>
        </w:rPr>
        <w:t>ranges</w:t>
      </w:r>
    </w:p>
    <w:p xmlns:wp14="http://schemas.microsoft.com/office/word/2010/wordml" w:rsidR="00A8038B" w:rsidRDefault="00A8038B" w14:paraId="23DE523C" wp14:textId="77777777">
      <w:pPr>
        <w:pStyle w:val="BodyText"/>
        <w:spacing w:before="10"/>
        <w:ind w:left="0"/>
        <w:jc w:val="left"/>
        <w:rPr>
          <w:b/>
          <w:bCs/>
          <w:sz w:val="6"/>
          <w:szCs w:val="6"/>
        </w:rPr>
      </w:pPr>
    </w:p>
    <w:tbl>
      <w:tblPr>
        <w:tblW w:w="10080" w:type="dxa"/>
        <w:tblInd w:w="4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247"/>
        <w:gridCol w:w="1938"/>
        <w:gridCol w:w="1707"/>
        <w:gridCol w:w="2017"/>
        <w:gridCol w:w="2171"/>
      </w:tblGrid>
      <w:tr xmlns:wp14="http://schemas.microsoft.com/office/word/2010/wordml" w:rsidR="00A8038B" w14:paraId="37CDBD65" wp14:textId="77777777">
        <w:trPr>
          <w:trHeight w:val="370"/>
        </w:trPr>
        <w:tc>
          <w:tcPr>
            <w:tcW w:w="2247"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4" w:type="dxa"/>
            </w:tcMar>
          </w:tcPr>
          <w:p w:rsidR="00A8038B" w:rsidRDefault="00A528A4" w14:paraId="4CA9AD3E" wp14:textId="77777777">
            <w:pPr>
              <w:pStyle w:val="TableParagraph"/>
              <w:ind w:left="12" w:right="4"/>
            </w:pPr>
            <w:r>
              <w:rPr>
                <w:b/>
                <w:bCs/>
                <w:sz w:val="20"/>
                <w:szCs w:val="20"/>
              </w:rPr>
              <w:t>Episode</w:t>
            </w:r>
            <w:r>
              <w:rPr>
                <w:b/>
                <w:bCs/>
                <w:spacing w:val="-7"/>
                <w:sz w:val="20"/>
                <w:szCs w:val="20"/>
              </w:rPr>
              <w:t xml:space="preserve"> </w:t>
            </w:r>
            <w:r>
              <w:rPr>
                <w:b/>
                <w:bCs/>
                <w:spacing w:val="-1"/>
                <w:sz w:val="20"/>
                <w:szCs w:val="20"/>
              </w:rPr>
              <w:t>Range</w:t>
            </w:r>
          </w:p>
        </w:tc>
        <w:tc>
          <w:tcPr>
            <w:tcW w:w="193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3" w:type="dxa"/>
            </w:tcMar>
          </w:tcPr>
          <w:p w:rsidR="00A8038B" w:rsidRDefault="00A528A4" w14:paraId="709E35C6" wp14:textId="77777777">
            <w:pPr>
              <w:pStyle w:val="TableParagraph"/>
              <w:ind w:left="11" w:right="3"/>
            </w:pPr>
            <w:r>
              <w:rPr>
                <w:b/>
                <w:bCs/>
                <w:sz w:val="20"/>
                <w:szCs w:val="20"/>
              </w:rPr>
              <w:t>Average</w:t>
            </w:r>
            <w:r>
              <w:rPr>
                <w:b/>
                <w:bCs/>
                <w:spacing w:val="-5"/>
                <w:sz w:val="20"/>
                <w:szCs w:val="20"/>
              </w:rPr>
              <w:t xml:space="preserve"> </w:t>
            </w:r>
            <w:r>
              <w:rPr>
                <w:b/>
                <w:bCs/>
                <w:spacing w:val="-1"/>
                <w:sz w:val="20"/>
                <w:szCs w:val="20"/>
              </w:rPr>
              <w:t>Reward</w:t>
            </w:r>
          </w:p>
        </w:tc>
        <w:tc>
          <w:tcPr>
            <w:tcW w:w="170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90" w:type="dxa"/>
            </w:tcMar>
          </w:tcPr>
          <w:p w:rsidR="00A8038B" w:rsidRDefault="00A528A4" w14:paraId="0ED87ECD" wp14:textId="77777777">
            <w:pPr>
              <w:pStyle w:val="TableParagraph"/>
              <w:ind w:left="11" w:right="10"/>
            </w:pPr>
            <w:r>
              <w:rPr>
                <w:b/>
                <w:bCs/>
                <w:sz w:val="20"/>
                <w:szCs w:val="20"/>
              </w:rPr>
              <w:t>Success</w:t>
            </w:r>
            <w:r>
              <w:rPr>
                <w:b/>
                <w:bCs/>
                <w:spacing w:val="-10"/>
                <w:sz w:val="20"/>
                <w:szCs w:val="20"/>
              </w:rPr>
              <w:t xml:space="preserve"> </w:t>
            </w:r>
            <w:r>
              <w:rPr>
                <w:b/>
                <w:bCs/>
                <w:spacing w:val="-3"/>
                <w:sz w:val="20"/>
                <w:szCs w:val="20"/>
              </w:rPr>
              <w:t>Rate</w:t>
            </w:r>
          </w:p>
        </w:tc>
        <w:tc>
          <w:tcPr>
            <w:tcW w:w="2016"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0" w:type="dxa"/>
            </w:tcMar>
          </w:tcPr>
          <w:p w:rsidR="00A8038B" w:rsidRDefault="00A528A4" w14:paraId="41395200" wp14:textId="77777777">
            <w:pPr>
              <w:pStyle w:val="TableParagraph"/>
              <w:ind w:left="9"/>
            </w:pPr>
            <w:r>
              <w:rPr>
                <w:b/>
                <w:bCs/>
                <w:sz w:val="20"/>
                <w:szCs w:val="20"/>
              </w:rPr>
              <w:t>Exploration</w:t>
            </w:r>
            <w:r>
              <w:rPr>
                <w:b/>
                <w:bCs/>
                <w:spacing w:val="-11"/>
                <w:sz w:val="20"/>
                <w:szCs w:val="20"/>
              </w:rPr>
              <w:t xml:space="preserve"> </w:t>
            </w:r>
            <w:r>
              <w:rPr>
                <w:b/>
                <w:bCs/>
                <w:spacing w:val="-3"/>
                <w:sz w:val="20"/>
                <w:szCs w:val="20"/>
              </w:rPr>
              <w:t>Rate</w:t>
            </w:r>
          </w:p>
        </w:tc>
        <w:tc>
          <w:tcPr>
            <w:tcW w:w="2170" w:type="dxa"/>
            <w:tcBorders>
              <w:top w:val="single" w:color="000000" w:sz="4" w:space="0"/>
              <w:left w:val="single" w:color="000000" w:sz="4" w:space="0"/>
              <w:bottom w:val="single" w:color="000000" w:sz="4" w:space="0"/>
              <w:right w:val="single" w:color="000000" w:sz="4" w:space="0"/>
            </w:tcBorders>
            <w:shd w:val="clear" w:color="auto" w:fill="D9E1F3"/>
            <w:tcMar>
              <w:top w:w="80" w:type="dxa"/>
              <w:left w:w="86" w:type="dxa"/>
              <w:bottom w:w="80" w:type="dxa"/>
              <w:right w:w="87" w:type="dxa"/>
            </w:tcMar>
          </w:tcPr>
          <w:p w:rsidR="00A8038B" w:rsidRDefault="00A528A4" w14:paraId="62AE0349" wp14:textId="77777777">
            <w:pPr>
              <w:pStyle w:val="TableParagraph"/>
              <w:ind w:left="6" w:right="7"/>
            </w:pPr>
            <w:r>
              <w:rPr>
                <w:b/>
                <w:bCs/>
                <w:sz w:val="20"/>
                <w:szCs w:val="20"/>
              </w:rPr>
              <w:t>Steps</w:t>
            </w:r>
            <w:r>
              <w:rPr>
                <w:b/>
                <w:bCs/>
                <w:spacing w:val="-5"/>
                <w:sz w:val="20"/>
                <w:szCs w:val="20"/>
              </w:rPr>
              <w:t xml:space="preserve"> </w:t>
            </w:r>
            <w:r>
              <w:rPr>
                <w:b/>
                <w:bCs/>
                <w:sz w:val="20"/>
                <w:szCs w:val="20"/>
              </w:rPr>
              <w:t>per</w:t>
            </w:r>
            <w:r>
              <w:rPr>
                <w:b/>
                <w:bCs/>
                <w:spacing w:val="-3"/>
                <w:sz w:val="20"/>
                <w:szCs w:val="20"/>
              </w:rPr>
              <w:t xml:space="preserve"> </w:t>
            </w:r>
            <w:r>
              <w:rPr>
                <w:b/>
                <w:bCs/>
                <w:spacing w:val="-1"/>
                <w:sz w:val="20"/>
                <w:szCs w:val="20"/>
              </w:rPr>
              <w:t>Episode</w:t>
            </w:r>
          </w:p>
        </w:tc>
      </w:tr>
      <w:tr xmlns:wp14="http://schemas.microsoft.com/office/word/2010/wordml" w:rsidR="00A8038B" w14:paraId="36C9E6E8" wp14:textId="77777777">
        <w:trPr>
          <w:trHeight w:val="369"/>
        </w:trPr>
        <w:tc>
          <w:tcPr>
            <w:tcW w:w="224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2" w:type="dxa"/>
            </w:tcMar>
          </w:tcPr>
          <w:p w:rsidR="00A8038B" w:rsidRDefault="00A528A4" w14:paraId="7F5645BC" wp14:textId="77777777">
            <w:pPr>
              <w:pStyle w:val="TableParagraph"/>
              <w:ind w:left="12" w:right="2"/>
            </w:pPr>
            <w:r>
              <w:rPr>
                <w:spacing w:val="-1"/>
                <w:sz w:val="20"/>
                <w:szCs w:val="20"/>
              </w:rPr>
              <w:t>1-</w:t>
            </w:r>
            <w:r>
              <w:rPr>
                <w:spacing w:val="-3"/>
                <w:sz w:val="20"/>
                <w:szCs w:val="20"/>
              </w:rPr>
              <w:t>1000</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41E1DB45" wp14:textId="77777777">
            <w:pPr>
              <w:pStyle w:val="TableParagraph"/>
              <w:ind w:left="11" w:right="6"/>
            </w:pPr>
            <w:r>
              <w:rPr>
                <w:spacing w:val="-1"/>
                <w:sz w:val="20"/>
                <w:szCs w:val="20"/>
              </w:rPr>
              <w:t>-</w:t>
            </w:r>
            <w:r>
              <w:rPr>
                <w:spacing w:val="-3"/>
                <w:sz w:val="20"/>
                <w:szCs w:val="20"/>
              </w:rPr>
              <w:t>35.2</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8" w:type="dxa"/>
            </w:tcMar>
          </w:tcPr>
          <w:p w:rsidR="00A8038B" w:rsidRDefault="00A528A4" w14:paraId="04BC05F9" wp14:textId="77777777">
            <w:pPr>
              <w:pStyle w:val="TableParagraph"/>
              <w:ind w:left="11" w:right="8"/>
            </w:pPr>
            <w:r>
              <w:rPr>
                <w:spacing w:val="-3"/>
                <w:sz w:val="20"/>
                <w:szCs w:val="20"/>
              </w:rPr>
              <w:t>0.15</w:t>
            </w:r>
          </w:p>
        </w:tc>
        <w:tc>
          <w:tcPr>
            <w:tcW w:w="2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0881DDEC" wp14:textId="77777777">
            <w:pPr>
              <w:pStyle w:val="TableParagraph"/>
              <w:ind w:left="9" w:right="2"/>
            </w:pPr>
            <w:r>
              <w:rPr>
                <w:spacing w:val="-3"/>
                <w:sz w:val="20"/>
                <w:szCs w:val="20"/>
              </w:rPr>
              <w:t>0.95</w:t>
            </w:r>
          </w:p>
        </w:tc>
        <w:tc>
          <w:tcPr>
            <w:tcW w:w="2170"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3D2650BD" wp14:textId="77777777">
            <w:pPr>
              <w:pStyle w:val="TableParagraph"/>
              <w:ind w:left="7" w:right="1"/>
            </w:pPr>
            <w:r>
              <w:rPr>
                <w:spacing w:val="-5"/>
                <w:sz w:val="20"/>
                <w:szCs w:val="20"/>
              </w:rPr>
              <w:t>85</w:t>
            </w:r>
          </w:p>
        </w:tc>
      </w:tr>
      <w:tr xmlns:wp14="http://schemas.microsoft.com/office/word/2010/wordml" w:rsidR="00A8038B" w14:paraId="3CE30BF8" wp14:textId="77777777">
        <w:trPr>
          <w:trHeight w:val="370"/>
        </w:trPr>
        <w:tc>
          <w:tcPr>
            <w:tcW w:w="224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32298335" wp14:textId="77777777">
            <w:pPr>
              <w:pStyle w:val="TableParagraph"/>
              <w:ind w:left="12"/>
            </w:pPr>
            <w:r>
              <w:rPr>
                <w:spacing w:val="-1"/>
                <w:sz w:val="20"/>
                <w:szCs w:val="20"/>
              </w:rPr>
              <w:t>1001-</w:t>
            </w:r>
            <w:r>
              <w:rPr>
                <w:spacing w:val="-3"/>
                <w:sz w:val="20"/>
                <w:szCs w:val="20"/>
              </w:rPr>
              <w:t>3000</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373A6F6D" wp14:textId="77777777">
            <w:pPr>
              <w:pStyle w:val="TableParagraph"/>
              <w:ind w:left="11" w:right="6"/>
            </w:pPr>
            <w:r>
              <w:rPr>
                <w:spacing w:val="-3"/>
                <w:sz w:val="20"/>
                <w:szCs w:val="20"/>
              </w:rPr>
              <w:t>18.7</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8" w:type="dxa"/>
            </w:tcMar>
          </w:tcPr>
          <w:p w:rsidR="00A8038B" w:rsidRDefault="00A528A4" w14:paraId="7F9CFBF8" wp14:textId="77777777">
            <w:pPr>
              <w:pStyle w:val="TableParagraph"/>
              <w:ind w:left="11" w:right="8"/>
            </w:pPr>
            <w:r>
              <w:rPr>
                <w:spacing w:val="-3"/>
                <w:sz w:val="20"/>
                <w:szCs w:val="20"/>
              </w:rPr>
              <w:t>0.52</w:t>
            </w:r>
          </w:p>
        </w:tc>
        <w:tc>
          <w:tcPr>
            <w:tcW w:w="2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231CD64E" wp14:textId="77777777">
            <w:pPr>
              <w:pStyle w:val="TableParagraph"/>
              <w:ind w:left="9" w:right="2"/>
            </w:pPr>
            <w:r>
              <w:rPr>
                <w:spacing w:val="-3"/>
                <w:sz w:val="20"/>
                <w:szCs w:val="20"/>
              </w:rPr>
              <w:t>0.65</w:t>
            </w:r>
          </w:p>
        </w:tc>
        <w:tc>
          <w:tcPr>
            <w:tcW w:w="2170"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60E7A8A8" wp14:textId="77777777">
            <w:pPr>
              <w:pStyle w:val="TableParagraph"/>
              <w:ind w:left="7" w:right="1"/>
            </w:pPr>
            <w:r>
              <w:rPr>
                <w:spacing w:val="-5"/>
                <w:sz w:val="20"/>
                <w:szCs w:val="20"/>
              </w:rPr>
              <w:t>58</w:t>
            </w:r>
          </w:p>
        </w:tc>
      </w:tr>
      <w:tr xmlns:wp14="http://schemas.microsoft.com/office/word/2010/wordml" w:rsidR="00A8038B" w14:paraId="5286717D" wp14:textId="77777777">
        <w:trPr>
          <w:trHeight w:val="370"/>
        </w:trPr>
        <w:tc>
          <w:tcPr>
            <w:tcW w:w="224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3830DF93" wp14:textId="77777777">
            <w:pPr>
              <w:pStyle w:val="TableParagraph"/>
              <w:ind w:left="12"/>
            </w:pPr>
            <w:r>
              <w:rPr>
                <w:spacing w:val="-1"/>
                <w:sz w:val="20"/>
                <w:szCs w:val="20"/>
              </w:rPr>
              <w:t>3001-</w:t>
            </w:r>
            <w:r>
              <w:rPr>
                <w:spacing w:val="-3"/>
                <w:sz w:val="20"/>
                <w:szCs w:val="20"/>
              </w:rPr>
              <w:t>6000</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1D464546" wp14:textId="77777777">
            <w:pPr>
              <w:pStyle w:val="TableParagraph"/>
              <w:ind w:left="11" w:right="6"/>
            </w:pPr>
            <w:r>
              <w:rPr>
                <w:spacing w:val="-3"/>
                <w:sz w:val="20"/>
                <w:szCs w:val="20"/>
              </w:rPr>
              <w:t>42.8</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8" w:type="dxa"/>
            </w:tcMar>
          </w:tcPr>
          <w:p w:rsidR="00A8038B" w:rsidRDefault="00A528A4" w14:paraId="5C7F4245" wp14:textId="77777777">
            <w:pPr>
              <w:pStyle w:val="TableParagraph"/>
              <w:ind w:left="11" w:right="8"/>
            </w:pPr>
            <w:r>
              <w:rPr>
                <w:spacing w:val="-3"/>
                <w:sz w:val="20"/>
                <w:szCs w:val="20"/>
              </w:rPr>
              <w:t>0.76</w:t>
            </w:r>
          </w:p>
        </w:tc>
        <w:tc>
          <w:tcPr>
            <w:tcW w:w="2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1ABFED2A" wp14:textId="77777777">
            <w:pPr>
              <w:pStyle w:val="TableParagraph"/>
              <w:ind w:left="9" w:right="2"/>
            </w:pPr>
            <w:r>
              <w:rPr>
                <w:spacing w:val="-3"/>
                <w:sz w:val="20"/>
                <w:szCs w:val="20"/>
              </w:rPr>
              <w:t>0.38</w:t>
            </w:r>
          </w:p>
        </w:tc>
        <w:tc>
          <w:tcPr>
            <w:tcW w:w="2170"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245D991A" wp14:textId="77777777">
            <w:pPr>
              <w:pStyle w:val="TableParagraph"/>
              <w:ind w:left="7" w:right="1"/>
            </w:pPr>
            <w:r>
              <w:rPr>
                <w:spacing w:val="-5"/>
                <w:sz w:val="20"/>
                <w:szCs w:val="20"/>
              </w:rPr>
              <w:t>41</w:t>
            </w:r>
          </w:p>
        </w:tc>
      </w:tr>
      <w:tr xmlns:wp14="http://schemas.microsoft.com/office/word/2010/wordml" w:rsidR="00A8038B" w14:paraId="65622AD0" wp14:textId="77777777">
        <w:trPr>
          <w:trHeight w:val="370"/>
        </w:trPr>
        <w:tc>
          <w:tcPr>
            <w:tcW w:w="224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2D8C59A9" wp14:textId="77777777">
            <w:pPr>
              <w:pStyle w:val="TableParagraph"/>
              <w:ind w:left="12"/>
            </w:pPr>
            <w:r>
              <w:rPr>
                <w:spacing w:val="-1"/>
                <w:sz w:val="20"/>
                <w:szCs w:val="20"/>
              </w:rPr>
              <w:t>6001-10000</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01FC074E" wp14:textId="77777777">
            <w:pPr>
              <w:pStyle w:val="TableParagraph"/>
              <w:ind w:left="11" w:right="6"/>
            </w:pPr>
            <w:r>
              <w:rPr>
                <w:spacing w:val="-3"/>
                <w:sz w:val="20"/>
                <w:szCs w:val="20"/>
              </w:rPr>
              <w:t>68.3</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8" w:type="dxa"/>
            </w:tcMar>
          </w:tcPr>
          <w:p w:rsidR="00A8038B" w:rsidRDefault="00A528A4" w14:paraId="097E91A5" wp14:textId="77777777">
            <w:pPr>
              <w:pStyle w:val="TableParagraph"/>
              <w:ind w:left="11" w:right="8"/>
            </w:pPr>
            <w:r>
              <w:rPr>
                <w:spacing w:val="-3"/>
                <w:sz w:val="20"/>
                <w:szCs w:val="20"/>
              </w:rPr>
              <w:t>0.92</w:t>
            </w:r>
          </w:p>
        </w:tc>
        <w:tc>
          <w:tcPr>
            <w:tcW w:w="2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0E2E7C8B" wp14:textId="77777777">
            <w:pPr>
              <w:pStyle w:val="TableParagraph"/>
              <w:ind w:left="9" w:right="2"/>
            </w:pPr>
            <w:r>
              <w:rPr>
                <w:spacing w:val="-3"/>
                <w:sz w:val="20"/>
                <w:szCs w:val="20"/>
              </w:rPr>
              <w:t>0.12</w:t>
            </w:r>
          </w:p>
        </w:tc>
        <w:tc>
          <w:tcPr>
            <w:tcW w:w="2170"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57393B24" wp14:textId="77777777">
            <w:pPr>
              <w:pStyle w:val="TableParagraph"/>
              <w:ind w:left="7" w:right="1"/>
            </w:pPr>
            <w:r>
              <w:rPr>
                <w:spacing w:val="-5"/>
                <w:sz w:val="20"/>
                <w:szCs w:val="20"/>
              </w:rPr>
              <w:t>28</w:t>
            </w:r>
          </w:p>
        </w:tc>
      </w:tr>
      <w:tr xmlns:wp14="http://schemas.microsoft.com/office/word/2010/wordml" w:rsidR="00A8038B" w14:paraId="2F91A4F8" wp14:textId="77777777">
        <w:trPr>
          <w:trHeight w:val="370"/>
        </w:trPr>
        <w:tc>
          <w:tcPr>
            <w:tcW w:w="2247"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71F69D33" wp14:textId="77777777">
            <w:pPr>
              <w:pStyle w:val="TableParagraph"/>
              <w:ind w:left="12" w:right="1"/>
            </w:pPr>
            <w:r>
              <w:rPr>
                <w:spacing w:val="-1"/>
                <w:sz w:val="20"/>
                <w:szCs w:val="20"/>
              </w:rPr>
              <w:t>Final</w:t>
            </w:r>
          </w:p>
        </w:tc>
        <w:tc>
          <w:tcPr>
            <w:tcW w:w="1938"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07FA77E3" wp14:textId="77777777">
            <w:pPr>
              <w:pStyle w:val="TableParagraph"/>
              <w:ind w:left="11" w:right="6"/>
            </w:pPr>
            <w:r>
              <w:rPr>
                <w:spacing w:val="-3"/>
                <w:sz w:val="20"/>
                <w:szCs w:val="20"/>
              </w:rPr>
              <w:t>71.8</w:t>
            </w:r>
          </w:p>
        </w:tc>
        <w:tc>
          <w:tcPr>
            <w:tcW w:w="1706"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8" w:type="dxa"/>
            </w:tcMar>
          </w:tcPr>
          <w:p w:rsidR="00A8038B" w:rsidRDefault="00A528A4" w14:paraId="6E9FC81F" wp14:textId="77777777">
            <w:pPr>
              <w:pStyle w:val="TableParagraph"/>
              <w:ind w:left="11" w:right="8"/>
            </w:pPr>
            <w:r>
              <w:rPr>
                <w:spacing w:val="-3"/>
                <w:sz w:val="20"/>
                <w:szCs w:val="20"/>
              </w:rPr>
              <w:t>0.94</w:t>
            </w:r>
          </w:p>
        </w:tc>
        <w:tc>
          <w:tcPr>
            <w:tcW w:w="2016"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4C719E54" wp14:textId="77777777">
            <w:pPr>
              <w:pStyle w:val="TableParagraph"/>
              <w:ind w:left="9" w:right="2"/>
            </w:pPr>
            <w:r>
              <w:rPr>
                <w:spacing w:val="-3"/>
                <w:sz w:val="20"/>
                <w:szCs w:val="20"/>
              </w:rPr>
              <w:t>0.05</w:t>
            </w:r>
          </w:p>
        </w:tc>
        <w:tc>
          <w:tcPr>
            <w:tcW w:w="2170"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4BFDD700" wp14:textId="77777777">
            <w:pPr>
              <w:pStyle w:val="TableParagraph"/>
              <w:ind w:left="7" w:right="1"/>
            </w:pPr>
            <w:r>
              <w:rPr>
                <w:spacing w:val="-5"/>
                <w:sz w:val="20"/>
                <w:szCs w:val="20"/>
              </w:rPr>
              <w:t>25</w:t>
            </w:r>
          </w:p>
        </w:tc>
      </w:tr>
    </w:tbl>
    <w:p xmlns:wp14="http://schemas.microsoft.com/office/word/2010/wordml" w:rsidR="00A8038B" w:rsidRDefault="00A8038B" w14:paraId="52E56223" wp14:textId="77777777">
      <w:pPr>
        <w:pStyle w:val="BodyText"/>
        <w:spacing w:before="10"/>
        <w:ind w:left="365" w:hanging="365"/>
        <w:jc w:val="left"/>
        <w:rPr>
          <w:b/>
          <w:bCs/>
          <w:sz w:val="6"/>
          <w:szCs w:val="6"/>
        </w:rPr>
      </w:pPr>
    </w:p>
    <w:p xmlns:wp14="http://schemas.microsoft.com/office/word/2010/wordml" w:rsidR="00A8038B" w:rsidRDefault="00A528A4" w14:paraId="014057FD" wp14:textId="77777777">
      <w:pPr>
        <w:pStyle w:val="BodyText"/>
        <w:spacing w:before="225"/>
        <w:ind w:left="0"/>
        <w:jc w:val="left"/>
        <w:rPr>
          <w:b/>
          <w:bCs/>
          <w:sz w:val="20"/>
          <w:szCs w:val="20"/>
        </w:rPr>
      </w:pPr>
      <w:r>
        <w:rPr>
          <w:b/>
          <w:bCs/>
          <w:noProof/>
          <w:sz w:val="20"/>
          <w:szCs w:val="20"/>
        </w:rPr>
        <w:drawing>
          <wp:anchor xmlns:wp14="http://schemas.microsoft.com/office/word/2010/wordprocessingDrawing" distT="0" distB="0" distL="0" distR="0" simplePos="0" relativeHeight="251659264" behindDoc="0" locked="0" layoutInCell="1" allowOverlap="1" wp14:anchorId="17D3FD28" wp14:editId="7777777">
            <wp:simplePos x="0" y="0"/>
            <wp:positionH relativeFrom="page">
              <wp:posOffset>1313926</wp:posOffset>
            </wp:positionH>
            <wp:positionV relativeFrom="line">
              <wp:posOffset>304509</wp:posOffset>
            </wp:positionV>
            <wp:extent cx="5081722" cy="2715482"/>
            <wp:effectExtent l="0" t="0" r="0" b="0"/>
            <wp:wrapTopAndBottom distT="0" distB="0"/>
            <wp:docPr id="1073741838" name="officeArt object" descr="Image 5"/>
            <wp:cNvGraphicFramePr/>
            <a:graphic xmlns:a="http://schemas.openxmlformats.org/drawingml/2006/main">
              <a:graphicData uri="http://schemas.openxmlformats.org/drawingml/2006/picture">
                <pic:pic xmlns:pic="http://schemas.openxmlformats.org/drawingml/2006/picture">
                  <pic:nvPicPr>
                    <pic:cNvPr id="1073741838" name="Image 5" descr="Image 5"/>
                    <pic:cNvPicPr>
                      <a:picLocks noChangeAspect="1"/>
                    </pic:cNvPicPr>
                  </pic:nvPicPr>
                  <pic:blipFill>
                    <a:blip r:embed="rId20">
                      <a:extLst/>
                    </a:blip>
                    <a:stretch>
                      <a:fillRect/>
                    </a:stretch>
                  </pic:blipFill>
                  <pic:spPr>
                    <a:xfrm>
                      <a:off x="0" y="0"/>
                      <a:ext cx="5081722" cy="2715482"/>
                    </a:xfrm>
                    <a:prstGeom prst="rect">
                      <a:avLst/>
                    </a:prstGeom>
                    <a:ln w="12700" cap="flat">
                      <a:noFill/>
                      <a:miter lim="400000"/>
                    </a:ln>
                    <a:effectLst/>
                  </pic:spPr>
                </pic:pic>
              </a:graphicData>
            </a:graphic>
          </wp:anchor>
        </w:drawing>
      </w:r>
    </w:p>
    <w:p xmlns:wp14="http://schemas.microsoft.com/office/word/2010/wordml" w:rsidR="00A8038B" w:rsidRDefault="00A528A4" w14:paraId="5C2CE75C" wp14:textId="77777777">
      <w:pPr>
        <w:pStyle w:val="Body"/>
        <w:spacing w:before="219"/>
        <w:ind w:left="3" w:right="6"/>
        <w:jc w:val="center"/>
        <w:rPr>
          <w:sz w:val="20"/>
          <w:szCs w:val="20"/>
        </w:rPr>
      </w:pPr>
      <w:r>
        <w:rPr>
          <w:sz w:val="20"/>
          <w:szCs w:val="20"/>
        </w:rPr>
        <w:t>Figure</w:t>
      </w:r>
      <w:r>
        <w:rPr>
          <w:spacing w:val="-7"/>
          <w:sz w:val="20"/>
          <w:szCs w:val="20"/>
        </w:rPr>
        <w:t xml:space="preserve"> </w:t>
      </w:r>
      <w:r>
        <w:rPr>
          <w:sz w:val="20"/>
          <w:szCs w:val="20"/>
        </w:rPr>
        <w:t>4.</w:t>
      </w:r>
      <w:r>
        <w:rPr>
          <w:spacing w:val="-7"/>
          <w:sz w:val="20"/>
          <w:szCs w:val="20"/>
        </w:rPr>
        <w:t xml:space="preserve"> </w:t>
      </w:r>
      <w:r>
        <w:rPr>
          <w:sz w:val="20"/>
          <w:szCs w:val="20"/>
          <w:lang w:val="fr-FR"/>
        </w:rPr>
        <w:t>Reinforcement</w:t>
      </w:r>
      <w:r>
        <w:rPr>
          <w:spacing w:val="-7"/>
          <w:sz w:val="20"/>
          <w:szCs w:val="20"/>
        </w:rPr>
        <w:t xml:space="preserve"> </w:t>
      </w:r>
      <w:r>
        <w:rPr>
          <w:sz w:val="20"/>
          <w:szCs w:val="20"/>
          <w:lang w:val="en-US"/>
        </w:rPr>
        <w:t>learning</w:t>
      </w:r>
      <w:r>
        <w:rPr>
          <w:spacing w:val="-5"/>
          <w:sz w:val="20"/>
          <w:szCs w:val="20"/>
        </w:rPr>
        <w:t xml:space="preserve"> </w:t>
      </w:r>
      <w:r>
        <w:rPr>
          <w:sz w:val="20"/>
          <w:szCs w:val="20"/>
        </w:rPr>
        <w:t>reward</w:t>
      </w:r>
      <w:r>
        <w:rPr>
          <w:spacing w:val="-7"/>
          <w:sz w:val="20"/>
          <w:szCs w:val="20"/>
        </w:rPr>
        <w:t xml:space="preserve"> </w:t>
      </w:r>
      <w:r>
        <w:rPr>
          <w:sz w:val="20"/>
          <w:szCs w:val="20"/>
          <w:lang w:val="fr-FR"/>
        </w:rPr>
        <w:t>convergence</w:t>
      </w:r>
      <w:r>
        <w:rPr>
          <w:spacing w:val="-9"/>
          <w:sz w:val="20"/>
          <w:szCs w:val="20"/>
        </w:rPr>
        <w:t xml:space="preserve"> </w:t>
      </w:r>
      <w:r>
        <w:rPr>
          <w:sz w:val="20"/>
          <w:szCs w:val="20"/>
          <w:lang w:val="it-IT"/>
        </w:rPr>
        <w:t>across</w:t>
      </w:r>
      <w:r>
        <w:rPr>
          <w:spacing w:val="-7"/>
          <w:sz w:val="20"/>
          <w:szCs w:val="20"/>
        </w:rPr>
        <w:t xml:space="preserve"> </w:t>
      </w:r>
      <w:r>
        <w:rPr>
          <w:sz w:val="20"/>
          <w:szCs w:val="20"/>
          <w:lang w:val="en-US"/>
        </w:rPr>
        <w:t>training</w:t>
      </w:r>
      <w:r>
        <w:rPr>
          <w:spacing w:val="-5"/>
          <w:sz w:val="20"/>
          <w:szCs w:val="20"/>
        </w:rPr>
        <w:t xml:space="preserve"> </w:t>
      </w:r>
      <w:r>
        <w:rPr>
          <w:spacing w:val="-1"/>
          <w:sz w:val="20"/>
          <w:szCs w:val="20"/>
        </w:rPr>
        <w:t>episodes.</w:t>
      </w:r>
    </w:p>
    <w:p xmlns:wp14="http://schemas.microsoft.com/office/word/2010/wordml" w:rsidR="00A8038B" w:rsidRDefault="00A528A4" w14:paraId="0BFE8C94" wp14:textId="77777777">
      <w:pPr>
        <w:pStyle w:val="Heading2"/>
        <w:numPr>
          <w:ilvl w:val="1"/>
          <w:numId w:val="9"/>
        </w:numPr>
        <w:rPr>
          <w:lang w:val="en-US"/>
        </w:rPr>
      </w:pPr>
      <w:r>
        <w:rPr>
          <w:lang w:val="en-US"/>
        </w:rPr>
        <w:t>Integrated</w:t>
      </w:r>
      <w:r>
        <w:t xml:space="preserve"> </w:t>
      </w:r>
      <w:r>
        <w:rPr>
          <w:lang w:val="en-US"/>
        </w:rPr>
        <w:t>System</w:t>
      </w:r>
      <w:r>
        <w:t xml:space="preserve"> </w:t>
      </w:r>
      <w:r>
        <w:rPr>
          <w:lang w:val="da-DK"/>
        </w:rPr>
        <w:t>Performance</w:t>
      </w:r>
    </w:p>
    <w:p xmlns:wp14="http://schemas.microsoft.com/office/word/2010/wordml" w:rsidR="00A8038B" w:rsidRDefault="00A528A4" w14:paraId="72971A4B" wp14:textId="77777777">
      <w:pPr>
        <w:pStyle w:val="BodyText"/>
        <w:spacing w:before="79"/>
        <w:ind w:right="360"/>
      </w:pPr>
      <w:r>
        <w:t>The integrated Adaptive HCI Framework (AHF), combining BiLSTM, CNN, and reinforcement learning components, significantly outperformed the baseline and alternative approaches across all evaluation metrics. It achieved 91.2% accuracy, compared to 65.2% for static systems, 73.4% for rule-based methods, and 82.7% for standalone ML-based approaches, demonstrating substantial gains in adaptive performance.</w:t>
      </w:r>
    </w:p>
    <w:p xmlns:wp14="http://schemas.microsoft.com/office/word/2010/wordml" w:rsidR="00A8038B" w:rsidRDefault="00A528A4" w14:paraId="6F937723" wp14:textId="77777777">
      <w:pPr>
        <w:pStyle w:val="BodyText"/>
        <w:spacing w:before="121"/>
        <w:ind w:right="359"/>
      </w:pPr>
      <w:r>
        <w:t>Although the proposed framework incurred a slightly higher inference time, it remained within real-time usability limits and was justified by the significant accuracy improvements. Statistical analysis indicated that system design played a major role in performance variation.</w:t>
      </w:r>
    </w:p>
    <w:p xmlns:wp14="http://schemas.microsoft.com/office/word/2010/wordml" w:rsidR="00A8038B" w:rsidRDefault="00A8038B" w14:paraId="07547A01" wp14:textId="77777777">
      <w:pPr>
        <w:pStyle w:val="BodyText"/>
        <w:sectPr w:rsidR="00A8038B">
          <w:headerReference w:type="default" r:id="rId21"/>
          <w:pgSz w:w="12240" w:h="15840" w:orient="portrait"/>
          <w:pgMar w:top="1380" w:right="1080" w:bottom="840" w:left="1080" w:header="0" w:footer="640" w:gutter="0"/>
          <w:cols w:space="720"/>
        </w:sectPr>
      </w:pPr>
    </w:p>
    <w:p xmlns:wp14="http://schemas.microsoft.com/office/word/2010/wordml" w:rsidR="00A8038B" w:rsidRDefault="00A528A4" w14:paraId="25647A02" wp14:textId="77777777">
      <w:pPr>
        <w:pStyle w:val="Body"/>
        <w:spacing w:before="61"/>
        <w:ind w:left="4" w:right="5"/>
        <w:jc w:val="center"/>
        <w:rPr>
          <w:b/>
          <w:bCs/>
          <w:sz w:val="20"/>
          <w:szCs w:val="20"/>
        </w:rPr>
      </w:pPr>
      <w:r>
        <w:rPr>
          <w:b/>
          <w:bCs/>
          <w:sz w:val="20"/>
          <w:szCs w:val="20"/>
          <w:lang w:val="en-US"/>
        </w:rPr>
        <w:t>Table</w:t>
      </w:r>
      <w:r>
        <w:rPr>
          <w:b/>
          <w:bCs/>
          <w:spacing w:val="-7"/>
          <w:sz w:val="20"/>
          <w:szCs w:val="20"/>
        </w:rPr>
        <w:t xml:space="preserve"> </w:t>
      </w:r>
      <w:r>
        <w:rPr>
          <w:b/>
          <w:bCs/>
          <w:sz w:val="20"/>
          <w:szCs w:val="20"/>
        </w:rPr>
        <w:t>5.</w:t>
      </w:r>
      <w:r>
        <w:rPr>
          <w:b/>
          <w:bCs/>
          <w:spacing w:val="-5"/>
          <w:sz w:val="20"/>
          <w:szCs w:val="20"/>
        </w:rPr>
        <w:t xml:space="preserve"> </w:t>
      </w:r>
      <w:r>
        <w:rPr>
          <w:b/>
          <w:bCs/>
          <w:sz w:val="20"/>
          <w:szCs w:val="20"/>
          <w:lang w:val="en-US"/>
        </w:rPr>
        <w:t>Integrated</w:t>
      </w:r>
      <w:r>
        <w:rPr>
          <w:b/>
          <w:bCs/>
          <w:spacing w:val="-5"/>
          <w:sz w:val="20"/>
          <w:szCs w:val="20"/>
        </w:rPr>
        <w:t xml:space="preserve"> </w:t>
      </w:r>
      <w:r>
        <w:rPr>
          <w:b/>
          <w:bCs/>
          <w:sz w:val="20"/>
          <w:szCs w:val="20"/>
          <w:lang w:val="en-US"/>
        </w:rPr>
        <w:t>system</w:t>
      </w:r>
      <w:r>
        <w:rPr>
          <w:b/>
          <w:bCs/>
          <w:spacing w:val="-3"/>
          <w:sz w:val="20"/>
          <w:szCs w:val="20"/>
        </w:rPr>
        <w:t xml:space="preserve"> </w:t>
      </w:r>
      <w:r>
        <w:rPr>
          <w:b/>
          <w:bCs/>
          <w:sz w:val="20"/>
          <w:szCs w:val="20"/>
          <w:lang w:val="da-DK"/>
        </w:rPr>
        <w:t>performance</w:t>
      </w:r>
      <w:r>
        <w:rPr>
          <w:b/>
          <w:bCs/>
          <w:spacing w:val="-5"/>
          <w:sz w:val="20"/>
          <w:szCs w:val="20"/>
        </w:rPr>
        <w:t xml:space="preserve"> </w:t>
      </w:r>
      <w:r>
        <w:rPr>
          <w:b/>
          <w:bCs/>
          <w:spacing w:val="-1"/>
          <w:sz w:val="20"/>
          <w:szCs w:val="20"/>
          <w:lang w:val="fr-FR"/>
        </w:rPr>
        <w:t>comparison</w:t>
      </w:r>
    </w:p>
    <w:p xmlns:wp14="http://schemas.microsoft.com/office/word/2010/wordml" w:rsidR="00A8038B" w:rsidRDefault="00A8038B" w14:paraId="5043CB0F" wp14:textId="77777777">
      <w:pPr>
        <w:pStyle w:val="BodyText"/>
        <w:spacing w:before="10"/>
        <w:ind w:left="0"/>
        <w:jc w:val="left"/>
        <w:rPr>
          <w:b/>
          <w:bCs/>
          <w:sz w:val="6"/>
          <w:szCs w:val="6"/>
        </w:rPr>
      </w:pPr>
    </w:p>
    <w:tbl>
      <w:tblPr>
        <w:tblW w:w="9362" w:type="dxa"/>
        <w:tblInd w:w="47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233"/>
        <w:gridCol w:w="1368"/>
        <w:gridCol w:w="1368"/>
        <w:gridCol w:w="1368"/>
        <w:gridCol w:w="1225"/>
        <w:gridCol w:w="1800"/>
      </w:tblGrid>
      <w:tr xmlns:wp14="http://schemas.microsoft.com/office/word/2010/wordml" w:rsidR="00A8038B" w14:paraId="3E837B9D" wp14:textId="77777777">
        <w:trPr>
          <w:trHeight w:val="662"/>
        </w:trPr>
        <w:tc>
          <w:tcPr>
            <w:tcW w:w="223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4" w:type="dxa"/>
            </w:tcMar>
          </w:tcPr>
          <w:p w:rsidR="00A8038B" w:rsidRDefault="00A528A4" w14:paraId="350BE639" wp14:textId="77777777">
            <w:pPr>
              <w:pStyle w:val="TableParagraph"/>
              <w:spacing w:before="206"/>
              <w:ind w:left="11" w:right="4"/>
            </w:pPr>
            <w:r>
              <w:rPr>
                <w:b/>
                <w:bCs/>
                <w:spacing w:val="-1"/>
                <w:sz w:val="20"/>
                <w:szCs w:val="20"/>
              </w:rPr>
              <w:t>System</w:t>
            </w:r>
          </w:p>
        </w:tc>
        <w:tc>
          <w:tcPr>
            <w:tcW w:w="136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03F88BBE" wp14:textId="77777777">
            <w:pPr>
              <w:pStyle w:val="TableParagraph"/>
              <w:spacing w:before="206"/>
              <w:ind w:right="7"/>
            </w:pPr>
            <w:r>
              <w:rPr>
                <w:b/>
                <w:bCs/>
                <w:spacing w:val="-1"/>
                <w:sz w:val="20"/>
                <w:szCs w:val="20"/>
              </w:rPr>
              <w:t>Accuracy</w:t>
            </w:r>
          </w:p>
        </w:tc>
        <w:tc>
          <w:tcPr>
            <w:tcW w:w="136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5" w:type="dxa"/>
            </w:tcMar>
          </w:tcPr>
          <w:p w:rsidR="00A8038B" w:rsidRDefault="00A528A4" w14:paraId="6AC1076A" wp14:textId="77777777">
            <w:pPr>
              <w:pStyle w:val="TableParagraph"/>
              <w:spacing w:before="206"/>
              <w:ind w:right="5"/>
            </w:pPr>
            <w:r>
              <w:rPr>
                <w:b/>
                <w:bCs/>
                <w:spacing w:val="-1"/>
                <w:sz w:val="20"/>
                <w:szCs w:val="20"/>
              </w:rPr>
              <w:t>Precision</w:t>
            </w:r>
          </w:p>
        </w:tc>
        <w:tc>
          <w:tcPr>
            <w:tcW w:w="136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9" w:type="dxa"/>
            </w:tcMar>
          </w:tcPr>
          <w:p w:rsidR="00A8038B" w:rsidRDefault="00A528A4" w14:paraId="40312FAC" wp14:textId="77777777">
            <w:pPr>
              <w:pStyle w:val="TableParagraph"/>
              <w:spacing w:before="206"/>
              <w:ind w:right="9"/>
            </w:pPr>
            <w:r>
              <w:rPr>
                <w:b/>
                <w:bCs/>
                <w:spacing w:val="-1"/>
                <w:sz w:val="20"/>
                <w:szCs w:val="20"/>
              </w:rPr>
              <w:t>Recall</w:t>
            </w:r>
          </w:p>
        </w:tc>
        <w:tc>
          <w:tcPr>
            <w:tcW w:w="1225"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0" w:type="dxa"/>
            </w:tcMar>
          </w:tcPr>
          <w:p w:rsidR="00A8038B" w:rsidRDefault="00A528A4" w14:paraId="35FA997E" wp14:textId="77777777">
            <w:pPr>
              <w:pStyle w:val="TableParagraph"/>
              <w:spacing w:before="206"/>
              <w:ind w:left="12"/>
            </w:pPr>
            <w:r>
              <w:rPr>
                <w:b/>
                <w:bCs/>
                <w:spacing w:val="-1"/>
                <w:sz w:val="20"/>
                <w:szCs w:val="20"/>
              </w:rPr>
              <w:t>F1-</w:t>
            </w:r>
            <w:r>
              <w:rPr>
                <w:b/>
                <w:bCs/>
                <w:spacing w:val="-3"/>
                <w:sz w:val="20"/>
                <w:szCs w:val="20"/>
              </w:rPr>
              <w:t>Score</w:t>
            </w:r>
          </w:p>
        </w:tc>
        <w:tc>
          <w:tcPr>
            <w:tcW w:w="1800" w:type="dxa"/>
            <w:tcBorders>
              <w:top w:val="single" w:color="000000" w:sz="4" w:space="0"/>
              <w:left w:val="single" w:color="000000" w:sz="4" w:space="0"/>
              <w:bottom w:val="single" w:color="000000" w:sz="4" w:space="0"/>
              <w:right w:val="single" w:color="000000" w:sz="4" w:space="0"/>
            </w:tcBorders>
            <w:shd w:val="clear" w:color="auto" w:fill="D9E1F3"/>
            <w:tcMar>
              <w:top w:w="80" w:type="dxa"/>
              <w:left w:w="792" w:type="dxa"/>
              <w:bottom w:w="80" w:type="dxa"/>
              <w:right w:w="309" w:type="dxa"/>
            </w:tcMar>
          </w:tcPr>
          <w:p w:rsidR="00A8038B" w:rsidRDefault="00A528A4" w14:paraId="0A5E332C" wp14:textId="77777777">
            <w:pPr>
              <w:pStyle w:val="TableParagraph"/>
              <w:ind w:left="712" w:right="229" w:hanging="464"/>
              <w:jc w:val="left"/>
            </w:pPr>
            <w:r>
              <w:rPr>
                <w:b/>
                <w:bCs/>
                <w:sz w:val="20"/>
                <w:szCs w:val="20"/>
              </w:rPr>
              <w:t>Inference</w:t>
            </w:r>
            <w:r>
              <w:rPr>
                <w:b/>
                <w:bCs/>
                <w:spacing w:val="-13"/>
                <w:sz w:val="20"/>
                <w:szCs w:val="20"/>
              </w:rPr>
              <w:t xml:space="preserve"> </w:t>
            </w:r>
            <w:r>
              <w:rPr>
                <w:b/>
                <w:bCs/>
                <w:sz w:val="20"/>
                <w:szCs w:val="20"/>
              </w:rPr>
              <w:t xml:space="preserve">Time </w:t>
            </w:r>
            <w:r>
              <w:rPr>
                <w:b/>
                <w:bCs/>
                <w:spacing w:val="-3"/>
                <w:sz w:val="20"/>
                <w:szCs w:val="20"/>
              </w:rPr>
              <w:t>(ms)</w:t>
            </w:r>
          </w:p>
        </w:tc>
      </w:tr>
      <w:tr xmlns:wp14="http://schemas.microsoft.com/office/word/2010/wordml" w:rsidR="00A8038B" w14:paraId="4DF14BB4" wp14:textId="77777777">
        <w:trPr>
          <w:trHeight w:val="370"/>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687F6EE3" wp14:textId="77777777">
            <w:pPr>
              <w:pStyle w:val="TableParagraph"/>
              <w:ind w:left="11" w:right="6"/>
            </w:pPr>
            <w:r>
              <w:rPr>
                <w:sz w:val="20"/>
                <w:szCs w:val="20"/>
              </w:rPr>
              <w:t>Static</w:t>
            </w:r>
            <w:r>
              <w:rPr>
                <w:spacing w:val="-5"/>
                <w:sz w:val="20"/>
                <w:szCs w:val="20"/>
              </w:rPr>
              <w:t xml:space="preserve"> </w:t>
            </w:r>
            <w:r>
              <w:rPr>
                <w:spacing w:val="-1"/>
                <w:sz w:val="20"/>
                <w:szCs w:val="20"/>
              </w:rPr>
              <w:t>Baseline</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32AAD342" wp14:textId="77777777">
            <w:pPr>
              <w:pStyle w:val="TableParagraph"/>
              <w:ind w:right="1"/>
            </w:pPr>
            <w:r>
              <w:rPr>
                <w:spacing w:val="-1"/>
                <w:sz w:val="20"/>
                <w:szCs w:val="20"/>
              </w:rPr>
              <w:t>65.2%</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66EBBE8D" wp14:textId="77777777">
            <w:pPr>
              <w:pStyle w:val="TableParagraph"/>
              <w:ind w:right="1"/>
            </w:pPr>
            <w:r>
              <w:rPr>
                <w:spacing w:val="-1"/>
                <w:sz w:val="20"/>
                <w:szCs w:val="20"/>
              </w:rPr>
              <w:t>63.8%</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25E4640D" wp14:textId="77777777">
            <w:pPr>
              <w:pStyle w:val="TableParagraph"/>
              <w:ind w:right="5"/>
            </w:pPr>
            <w:r>
              <w:rPr>
                <w:spacing w:val="-1"/>
                <w:sz w:val="20"/>
                <w:szCs w:val="20"/>
              </w:rPr>
              <w:t>61.4%</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73EFA728" wp14:textId="77777777">
            <w:pPr>
              <w:pStyle w:val="TableParagraph"/>
              <w:ind w:left="12" w:right="4"/>
            </w:pPr>
            <w:r>
              <w:rPr>
                <w:spacing w:val="-1"/>
                <w:sz w:val="20"/>
                <w:szCs w:val="20"/>
              </w:rPr>
              <w:t>0.625</w:t>
            </w:r>
          </w:p>
        </w:tc>
        <w:tc>
          <w:tcPr>
            <w:tcW w:w="180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5" w:type="dxa"/>
            </w:tcMar>
          </w:tcPr>
          <w:p w:rsidR="00A8038B" w:rsidRDefault="00A528A4" w14:paraId="6A09E912" wp14:textId="77777777">
            <w:pPr>
              <w:pStyle w:val="TableParagraph"/>
              <w:ind w:left="12" w:right="5"/>
            </w:pPr>
            <w:r>
              <w:rPr>
                <w:spacing w:val="-10"/>
                <w:sz w:val="20"/>
                <w:szCs w:val="20"/>
              </w:rPr>
              <w:t>-</w:t>
            </w:r>
          </w:p>
        </w:tc>
      </w:tr>
      <w:tr xmlns:wp14="http://schemas.microsoft.com/office/word/2010/wordml" w:rsidR="00A8038B" w14:paraId="7EB74F9D" wp14:textId="77777777">
        <w:trPr>
          <w:trHeight w:val="370"/>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06AFF608" wp14:textId="77777777">
            <w:pPr>
              <w:pStyle w:val="TableParagraph"/>
              <w:ind w:left="11"/>
            </w:pPr>
            <w:r>
              <w:rPr>
                <w:sz w:val="20"/>
                <w:szCs w:val="20"/>
              </w:rPr>
              <w:t>Rule-based</w:t>
            </w:r>
            <w:r>
              <w:rPr>
                <w:spacing w:val="-7"/>
                <w:sz w:val="20"/>
                <w:szCs w:val="20"/>
              </w:rPr>
              <w:t xml:space="preserve"> </w:t>
            </w:r>
            <w:r>
              <w:rPr>
                <w:spacing w:val="-1"/>
                <w:sz w:val="20"/>
                <w:szCs w:val="20"/>
              </w:rPr>
              <w:t>Adaptive</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3D9130B0" wp14:textId="77777777">
            <w:pPr>
              <w:pStyle w:val="TableParagraph"/>
              <w:ind w:right="1"/>
            </w:pPr>
            <w:r>
              <w:rPr>
                <w:spacing w:val="-1"/>
                <w:sz w:val="20"/>
                <w:szCs w:val="20"/>
              </w:rPr>
              <w:t>73.4%</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1BC1C656" wp14:textId="77777777">
            <w:pPr>
              <w:pStyle w:val="TableParagraph"/>
              <w:ind w:right="1"/>
            </w:pPr>
            <w:r>
              <w:rPr>
                <w:spacing w:val="-1"/>
                <w:sz w:val="20"/>
                <w:szCs w:val="20"/>
              </w:rPr>
              <w:t>71.2%</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6CC90A20" wp14:textId="77777777">
            <w:pPr>
              <w:pStyle w:val="TableParagraph"/>
              <w:ind w:right="5"/>
            </w:pPr>
            <w:r>
              <w:rPr>
                <w:spacing w:val="-1"/>
                <w:sz w:val="20"/>
                <w:szCs w:val="20"/>
              </w:rPr>
              <w:t>70.8%</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06802103" wp14:textId="77777777">
            <w:pPr>
              <w:pStyle w:val="TableParagraph"/>
              <w:ind w:left="12" w:right="4"/>
            </w:pPr>
            <w:r>
              <w:rPr>
                <w:spacing w:val="-1"/>
                <w:sz w:val="20"/>
                <w:szCs w:val="20"/>
              </w:rPr>
              <w:t>0.710</w:t>
            </w:r>
          </w:p>
        </w:tc>
        <w:tc>
          <w:tcPr>
            <w:tcW w:w="180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48DA2E20" wp14:textId="77777777">
            <w:pPr>
              <w:pStyle w:val="TableParagraph"/>
              <w:ind w:left="12" w:right="3"/>
            </w:pPr>
            <w:r>
              <w:rPr>
                <w:spacing w:val="-5"/>
                <w:sz w:val="20"/>
                <w:szCs w:val="20"/>
              </w:rPr>
              <w:t>5.2</w:t>
            </w:r>
          </w:p>
        </w:tc>
      </w:tr>
      <w:tr xmlns:wp14="http://schemas.microsoft.com/office/word/2010/wordml" w:rsidR="00A8038B" w14:paraId="1DA8A419" wp14:textId="77777777">
        <w:trPr>
          <w:trHeight w:val="370"/>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58293F1A" wp14:textId="77777777">
            <w:pPr>
              <w:pStyle w:val="TableParagraph"/>
              <w:ind w:left="11"/>
            </w:pPr>
            <w:r>
              <w:rPr>
                <w:sz w:val="20"/>
                <w:szCs w:val="20"/>
              </w:rPr>
              <w:t>ML-based</w:t>
            </w:r>
            <w:r>
              <w:rPr>
                <w:spacing w:val="-7"/>
                <w:sz w:val="20"/>
                <w:szCs w:val="20"/>
              </w:rPr>
              <w:t xml:space="preserve"> </w:t>
            </w:r>
            <w:r>
              <w:rPr>
                <w:spacing w:val="-1"/>
                <w:sz w:val="20"/>
                <w:szCs w:val="20"/>
              </w:rPr>
              <w:t>Adaptive</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2C4B274C" wp14:textId="77777777">
            <w:pPr>
              <w:pStyle w:val="TableParagraph"/>
              <w:ind w:right="1"/>
            </w:pPr>
            <w:r>
              <w:rPr>
                <w:spacing w:val="-1"/>
                <w:sz w:val="20"/>
                <w:szCs w:val="20"/>
              </w:rPr>
              <w:t>82.7%</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37DDB07D" wp14:textId="77777777">
            <w:pPr>
              <w:pStyle w:val="TableParagraph"/>
              <w:ind w:right="1"/>
            </w:pPr>
            <w:r>
              <w:rPr>
                <w:spacing w:val="-1"/>
                <w:sz w:val="20"/>
                <w:szCs w:val="20"/>
              </w:rPr>
              <w:t>80.9%</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4CD80D90" wp14:textId="77777777">
            <w:pPr>
              <w:pStyle w:val="TableParagraph"/>
              <w:ind w:right="5"/>
            </w:pPr>
            <w:r>
              <w:rPr>
                <w:spacing w:val="-1"/>
                <w:sz w:val="20"/>
                <w:szCs w:val="20"/>
              </w:rPr>
              <w:t>81.2%</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15C2E498" wp14:textId="77777777">
            <w:pPr>
              <w:pStyle w:val="TableParagraph"/>
              <w:ind w:left="12" w:right="4"/>
            </w:pPr>
            <w:r>
              <w:rPr>
                <w:spacing w:val="-1"/>
                <w:sz w:val="20"/>
                <w:szCs w:val="20"/>
              </w:rPr>
              <w:t>0.810</w:t>
            </w:r>
          </w:p>
        </w:tc>
        <w:tc>
          <w:tcPr>
            <w:tcW w:w="180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024E7E2D" wp14:textId="77777777">
            <w:pPr>
              <w:pStyle w:val="TableParagraph"/>
              <w:ind w:left="12" w:right="3"/>
            </w:pPr>
            <w:r>
              <w:rPr>
                <w:spacing w:val="-3"/>
                <w:sz w:val="20"/>
                <w:szCs w:val="20"/>
              </w:rPr>
              <w:t>18.7</w:t>
            </w:r>
          </w:p>
        </w:tc>
      </w:tr>
      <w:tr xmlns:wp14="http://schemas.microsoft.com/office/word/2010/wordml" w:rsidR="00A8038B" w14:paraId="5226BB3D" wp14:textId="77777777">
        <w:trPr>
          <w:trHeight w:val="370"/>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59E69E74" wp14:textId="77777777">
            <w:pPr>
              <w:pStyle w:val="TableParagraph"/>
              <w:ind w:left="11" w:right="4"/>
            </w:pPr>
            <w:r>
              <w:rPr>
                <w:sz w:val="20"/>
                <w:szCs w:val="20"/>
              </w:rPr>
              <w:t>Proposed</w:t>
            </w:r>
            <w:r>
              <w:rPr>
                <w:spacing w:val="-5"/>
                <w:sz w:val="20"/>
                <w:szCs w:val="20"/>
              </w:rPr>
              <w:t xml:space="preserve"> AHF</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3175C157" wp14:textId="77777777">
            <w:pPr>
              <w:pStyle w:val="TableParagraph"/>
              <w:ind w:right="1"/>
            </w:pPr>
            <w:r>
              <w:rPr>
                <w:spacing w:val="-1"/>
                <w:sz w:val="20"/>
                <w:szCs w:val="20"/>
              </w:rPr>
              <w:t>91.2%</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68E684FB" wp14:textId="77777777">
            <w:pPr>
              <w:pStyle w:val="TableParagraph"/>
              <w:ind w:right="1"/>
            </w:pPr>
            <w:r>
              <w:rPr>
                <w:spacing w:val="-1"/>
                <w:sz w:val="20"/>
                <w:szCs w:val="20"/>
              </w:rPr>
              <w:t>89.8%</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0F808E03" wp14:textId="77777777">
            <w:pPr>
              <w:pStyle w:val="TableParagraph"/>
              <w:ind w:right="5"/>
            </w:pPr>
            <w:r>
              <w:rPr>
                <w:spacing w:val="-1"/>
                <w:sz w:val="20"/>
                <w:szCs w:val="20"/>
              </w:rPr>
              <w:t>88.7%</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026A74D4" wp14:textId="77777777">
            <w:pPr>
              <w:pStyle w:val="TableParagraph"/>
              <w:ind w:left="12" w:right="4"/>
            </w:pPr>
            <w:r>
              <w:rPr>
                <w:spacing w:val="-1"/>
                <w:sz w:val="20"/>
                <w:szCs w:val="20"/>
              </w:rPr>
              <w:t>0.892</w:t>
            </w:r>
          </w:p>
        </w:tc>
        <w:tc>
          <w:tcPr>
            <w:tcW w:w="180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4D71E151" wp14:textId="77777777">
            <w:pPr>
              <w:pStyle w:val="TableParagraph"/>
              <w:ind w:left="12" w:right="3"/>
            </w:pPr>
            <w:r>
              <w:rPr>
                <w:spacing w:val="-3"/>
                <w:sz w:val="20"/>
                <w:szCs w:val="20"/>
              </w:rPr>
              <w:t>28.3</w:t>
            </w:r>
          </w:p>
        </w:tc>
      </w:tr>
    </w:tbl>
    <w:p xmlns:wp14="http://schemas.microsoft.com/office/word/2010/wordml" w:rsidR="00A8038B" w:rsidRDefault="00A8038B" w14:paraId="07459315" wp14:textId="77777777">
      <w:pPr>
        <w:pStyle w:val="BodyText"/>
        <w:spacing w:before="10"/>
        <w:ind w:left="365" w:hanging="365"/>
        <w:jc w:val="left"/>
        <w:rPr>
          <w:b/>
          <w:bCs/>
          <w:sz w:val="6"/>
          <w:szCs w:val="6"/>
        </w:rPr>
      </w:pPr>
    </w:p>
    <w:p xmlns:wp14="http://schemas.microsoft.com/office/word/2010/wordml" w:rsidR="00A8038B" w:rsidRDefault="00A8038B" w14:paraId="6537F28F" wp14:textId="77777777">
      <w:pPr>
        <w:pStyle w:val="BodyText"/>
        <w:spacing w:before="0"/>
        <w:ind w:left="0"/>
        <w:jc w:val="left"/>
        <w:rPr>
          <w:b/>
          <w:bCs/>
          <w:sz w:val="20"/>
          <w:szCs w:val="20"/>
        </w:rPr>
      </w:pPr>
    </w:p>
    <w:p xmlns:wp14="http://schemas.microsoft.com/office/word/2010/wordml" w:rsidR="00A8038B" w:rsidRDefault="00A8038B" w14:paraId="6DFB9E20" wp14:textId="77777777">
      <w:pPr>
        <w:pStyle w:val="BodyText"/>
        <w:spacing w:before="17"/>
        <w:ind w:left="0"/>
        <w:jc w:val="left"/>
        <w:rPr>
          <w:b/>
          <w:bCs/>
          <w:sz w:val="20"/>
          <w:szCs w:val="20"/>
        </w:rPr>
      </w:pPr>
    </w:p>
    <w:p xmlns:wp14="http://schemas.microsoft.com/office/word/2010/wordml" w:rsidR="00A8038B" w:rsidRDefault="00A528A4" w14:paraId="189FBCFE" wp14:textId="77777777">
      <w:pPr>
        <w:pStyle w:val="Heading2"/>
        <w:numPr>
          <w:ilvl w:val="1"/>
          <w:numId w:val="10"/>
        </w:numPr>
        <w:spacing w:before="0"/>
      </w:pPr>
      <w:r>
        <w:t xml:space="preserve">Task </w:t>
      </w:r>
      <w:r>
        <w:rPr>
          <w:lang w:val="pt-PT"/>
        </w:rPr>
        <w:t>Completion</w:t>
      </w:r>
      <w:r>
        <w:t xml:space="preserve"> Time </w:t>
      </w:r>
      <w:r>
        <w:rPr>
          <w:lang w:val="fr-FR"/>
        </w:rPr>
        <w:t>Reduction</w:t>
      </w:r>
    </w:p>
    <w:p xmlns:wp14="http://schemas.microsoft.com/office/word/2010/wordml" w:rsidR="00A8038B" w:rsidRDefault="00A528A4" w14:paraId="07CE83DA" wp14:textId="77777777">
      <w:pPr>
        <w:pStyle w:val="BodyText"/>
        <w:spacing w:before="79"/>
        <w:ind w:right="360"/>
      </w:pPr>
      <w:r>
        <w:t>The integrated AHF achieved substantial reductions in task completion time across all evaluated applications, with an overall improvement of 23.8%. Time reductions ranged from 19.3% in Blackboard Ultra to 27.9% in the Tamm system. Government platforms such as Tamm and Absher showed the highest improvements due to their structured, multi-step workflows.</w:t>
      </w:r>
    </w:p>
    <w:p xmlns:wp14="http://schemas.microsoft.com/office/word/2010/wordml" w:rsidR="00A8038B" w:rsidRDefault="00A528A4" w14:paraId="1A46B46D" wp14:textId="77777777">
      <w:pPr>
        <w:pStyle w:val="BodyText"/>
        <w:ind w:right="360"/>
      </w:pPr>
      <w:r>
        <w:t>All improvements were statistically significant, with a large practical effect. In addition to reducing average task completion times, the framework also decreased variability among users, resulting in more consistent performance.</w:t>
      </w:r>
    </w:p>
    <w:p xmlns:wp14="http://schemas.microsoft.com/office/word/2010/wordml" w:rsidR="00A8038B" w:rsidRDefault="00A528A4" w14:paraId="1610C97E" wp14:textId="77777777">
      <w:pPr>
        <w:pStyle w:val="Body"/>
        <w:spacing w:before="122"/>
        <w:ind w:left="5" w:right="5"/>
        <w:jc w:val="center"/>
        <w:rPr>
          <w:b/>
          <w:bCs/>
          <w:sz w:val="20"/>
          <w:szCs w:val="20"/>
        </w:rPr>
      </w:pPr>
      <w:r>
        <w:rPr>
          <w:b/>
          <w:bCs/>
          <w:sz w:val="20"/>
          <w:szCs w:val="20"/>
          <w:lang w:val="en-US"/>
        </w:rPr>
        <w:t>Table</w:t>
      </w:r>
      <w:r>
        <w:rPr>
          <w:b/>
          <w:bCs/>
          <w:spacing w:val="-5"/>
          <w:sz w:val="20"/>
          <w:szCs w:val="20"/>
        </w:rPr>
        <w:t xml:space="preserve"> </w:t>
      </w:r>
      <w:r>
        <w:rPr>
          <w:b/>
          <w:bCs/>
          <w:sz w:val="20"/>
          <w:szCs w:val="20"/>
        </w:rPr>
        <w:t>6.</w:t>
      </w:r>
      <w:r>
        <w:rPr>
          <w:b/>
          <w:bCs/>
          <w:spacing w:val="-5"/>
          <w:sz w:val="20"/>
          <w:szCs w:val="20"/>
        </w:rPr>
        <w:t xml:space="preserve"> </w:t>
      </w:r>
      <w:r>
        <w:rPr>
          <w:b/>
          <w:bCs/>
          <w:sz w:val="20"/>
          <w:szCs w:val="20"/>
        </w:rPr>
        <w:t>Task</w:t>
      </w:r>
      <w:r>
        <w:rPr>
          <w:b/>
          <w:bCs/>
          <w:spacing w:val="-3"/>
          <w:sz w:val="20"/>
          <w:szCs w:val="20"/>
        </w:rPr>
        <w:t xml:space="preserve"> </w:t>
      </w:r>
      <w:r>
        <w:rPr>
          <w:b/>
          <w:bCs/>
          <w:sz w:val="20"/>
          <w:szCs w:val="20"/>
          <w:lang w:val="fr-FR"/>
        </w:rPr>
        <w:t>completion</w:t>
      </w:r>
      <w:r>
        <w:rPr>
          <w:b/>
          <w:bCs/>
          <w:spacing w:val="-5"/>
          <w:sz w:val="20"/>
          <w:szCs w:val="20"/>
        </w:rPr>
        <w:t xml:space="preserve"> </w:t>
      </w:r>
      <w:r>
        <w:rPr>
          <w:b/>
          <w:bCs/>
          <w:sz w:val="20"/>
          <w:szCs w:val="20"/>
        </w:rPr>
        <w:t>time</w:t>
      </w:r>
      <w:r>
        <w:rPr>
          <w:b/>
          <w:bCs/>
          <w:spacing w:val="-5"/>
          <w:sz w:val="20"/>
          <w:szCs w:val="20"/>
        </w:rPr>
        <w:t xml:space="preserve"> </w:t>
      </w:r>
      <w:r>
        <w:rPr>
          <w:b/>
          <w:bCs/>
          <w:sz w:val="20"/>
          <w:szCs w:val="20"/>
          <w:lang w:val="fr-FR"/>
        </w:rPr>
        <w:t>reduction</w:t>
      </w:r>
      <w:r>
        <w:rPr>
          <w:b/>
          <w:bCs/>
          <w:spacing w:val="-5"/>
          <w:sz w:val="20"/>
          <w:szCs w:val="20"/>
        </w:rPr>
        <w:t xml:space="preserve"> </w:t>
      </w:r>
      <w:r>
        <w:rPr>
          <w:b/>
          <w:bCs/>
          <w:sz w:val="20"/>
          <w:szCs w:val="20"/>
        </w:rPr>
        <w:t>by</w:t>
      </w:r>
      <w:r>
        <w:rPr>
          <w:b/>
          <w:bCs/>
          <w:spacing w:val="-3"/>
          <w:sz w:val="20"/>
          <w:szCs w:val="20"/>
        </w:rPr>
        <w:t xml:space="preserve"> </w:t>
      </w:r>
      <w:r>
        <w:rPr>
          <w:b/>
          <w:bCs/>
          <w:spacing w:val="-1"/>
          <w:sz w:val="20"/>
          <w:szCs w:val="20"/>
          <w:lang w:val="fr-FR"/>
        </w:rPr>
        <w:t>application</w:t>
      </w:r>
    </w:p>
    <w:p xmlns:wp14="http://schemas.microsoft.com/office/word/2010/wordml" w:rsidR="00A8038B" w:rsidRDefault="00A8038B" w14:paraId="70DF9E56" wp14:textId="77777777">
      <w:pPr>
        <w:pStyle w:val="BodyText"/>
        <w:spacing w:before="10"/>
        <w:ind w:left="0"/>
        <w:jc w:val="left"/>
        <w:rPr>
          <w:b/>
          <w:bCs/>
          <w:sz w:val="6"/>
          <w:szCs w:val="6"/>
        </w:rPr>
      </w:pPr>
    </w:p>
    <w:tbl>
      <w:tblPr>
        <w:tblW w:w="9002" w:type="dxa"/>
        <w:tblInd w:w="65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233"/>
        <w:gridCol w:w="1728"/>
        <w:gridCol w:w="1584"/>
        <w:gridCol w:w="1152"/>
        <w:gridCol w:w="1153"/>
        <w:gridCol w:w="1152"/>
      </w:tblGrid>
      <w:tr xmlns:wp14="http://schemas.microsoft.com/office/word/2010/wordml" w:rsidR="00A8038B" w14:paraId="277EA44E" wp14:textId="77777777">
        <w:trPr>
          <w:trHeight w:val="346"/>
        </w:trPr>
        <w:tc>
          <w:tcPr>
            <w:tcW w:w="223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0" w:type="dxa"/>
            </w:tcMar>
          </w:tcPr>
          <w:p w:rsidR="00A8038B" w:rsidRDefault="00A528A4" w14:paraId="2BCC458A" wp14:textId="77777777">
            <w:pPr>
              <w:pStyle w:val="TableParagraph"/>
              <w:ind w:left="11"/>
            </w:pPr>
            <w:r>
              <w:rPr>
                <w:b/>
                <w:bCs/>
                <w:spacing w:val="-2"/>
                <w:sz w:val="18"/>
                <w:szCs w:val="18"/>
              </w:rPr>
              <w:t>Application</w:t>
            </w:r>
          </w:p>
        </w:tc>
        <w:tc>
          <w:tcPr>
            <w:tcW w:w="1728" w:type="dxa"/>
            <w:tcBorders>
              <w:top w:val="single" w:color="000000" w:sz="4" w:space="0"/>
              <w:left w:val="single" w:color="000000" w:sz="4" w:space="0"/>
              <w:bottom w:val="single" w:color="000000" w:sz="4" w:space="0"/>
              <w:right w:val="single" w:color="000000" w:sz="4" w:space="0"/>
            </w:tcBorders>
            <w:shd w:val="clear" w:color="auto" w:fill="D9E1F3"/>
            <w:tcMar>
              <w:top w:w="80" w:type="dxa"/>
              <w:left w:w="88" w:type="dxa"/>
              <w:bottom w:w="80" w:type="dxa"/>
              <w:right w:w="80" w:type="dxa"/>
            </w:tcMar>
          </w:tcPr>
          <w:p w:rsidR="00A8038B" w:rsidRDefault="00A528A4" w14:paraId="2518D6C4" wp14:textId="77777777">
            <w:pPr>
              <w:pStyle w:val="TableParagraph"/>
              <w:ind w:left="8"/>
            </w:pPr>
            <w:r>
              <w:rPr>
                <w:b/>
                <w:bCs/>
                <w:sz w:val="18"/>
                <w:szCs w:val="18"/>
              </w:rPr>
              <w:t>Baseline</w:t>
            </w:r>
            <w:r>
              <w:rPr>
                <w:b/>
                <w:bCs/>
                <w:spacing w:val="-2"/>
                <w:sz w:val="18"/>
                <w:szCs w:val="18"/>
              </w:rPr>
              <w:t xml:space="preserve"> </w:t>
            </w:r>
            <w:r>
              <w:rPr>
                <w:b/>
                <w:bCs/>
                <w:sz w:val="18"/>
                <w:szCs w:val="18"/>
              </w:rPr>
              <w:t>TCT</w:t>
            </w:r>
            <w:r>
              <w:rPr>
                <w:b/>
                <w:bCs/>
                <w:spacing w:val="-1"/>
                <w:sz w:val="18"/>
                <w:szCs w:val="18"/>
              </w:rPr>
              <w:t xml:space="preserve"> </w:t>
            </w:r>
            <w:r>
              <w:rPr>
                <w:b/>
                <w:bCs/>
                <w:spacing w:val="-5"/>
                <w:sz w:val="18"/>
                <w:szCs w:val="18"/>
              </w:rPr>
              <w:t>(s)</w:t>
            </w:r>
          </w:p>
        </w:tc>
        <w:tc>
          <w:tcPr>
            <w:tcW w:w="1584"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0" w:type="dxa"/>
            </w:tcMar>
          </w:tcPr>
          <w:p w:rsidR="00A8038B" w:rsidRDefault="00A528A4" w14:paraId="0C3161DC" wp14:textId="77777777">
            <w:pPr>
              <w:pStyle w:val="TableParagraph"/>
              <w:ind w:left="11"/>
            </w:pPr>
            <w:r>
              <w:rPr>
                <w:b/>
                <w:bCs/>
                <w:sz w:val="18"/>
                <w:szCs w:val="18"/>
              </w:rPr>
              <w:t>AHF</w:t>
            </w:r>
            <w:r>
              <w:rPr>
                <w:b/>
                <w:bCs/>
                <w:spacing w:val="-3"/>
                <w:sz w:val="18"/>
                <w:szCs w:val="18"/>
              </w:rPr>
              <w:t xml:space="preserve"> </w:t>
            </w:r>
            <w:r>
              <w:rPr>
                <w:b/>
                <w:bCs/>
                <w:sz w:val="18"/>
                <w:szCs w:val="18"/>
              </w:rPr>
              <w:t>TCT</w:t>
            </w:r>
            <w:r>
              <w:rPr>
                <w:b/>
                <w:bCs/>
                <w:spacing w:val="-1"/>
                <w:sz w:val="18"/>
                <w:szCs w:val="18"/>
              </w:rPr>
              <w:t xml:space="preserve"> </w:t>
            </w:r>
            <w:r>
              <w:rPr>
                <w:b/>
                <w:bCs/>
                <w:spacing w:val="-5"/>
                <w:sz w:val="18"/>
                <w:szCs w:val="18"/>
              </w:rPr>
              <w:t>(s)</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6" w:type="dxa"/>
            </w:tcMar>
          </w:tcPr>
          <w:p w:rsidR="00A8038B" w:rsidRDefault="00A528A4" w14:paraId="2B07045B" wp14:textId="77777777">
            <w:pPr>
              <w:pStyle w:val="TableParagraph"/>
              <w:ind w:left="14" w:right="6"/>
            </w:pPr>
            <w:r>
              <w:rPr>
                <w:b/>
                <w:bCs/>
                <w:spacing w:val="-2"/>
                <w:sz w:val="18"/>
                <w:szCs w:val="18"/>
              </w:rPr>
              <w:t>Reduction</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0" w:type="dxa"/>
            </w:tcMar>
          </w:tcPr>
          <w:p w:rsidR="00A8038B" w:rsidRDefault="00A528A4" w14:paraId="2C9B3722" wp14:textId="77777777">
            <w:pPr>
              <w:pStyle w:val="TableParagraph"/>
              <w:ind w:left="14"/>
            </w:pPr>
            <w:r>
              <w:rPr>
                <w:b/>
                <w:bCs/>
                <w:sz w:val="18"/>
                <w:szCs w:val="18"/>
              </w:rPr>
              <w:t>t-</w:t>
            </w:r>
            <w:r>
              <w:rPr>
                <w:b/>
                <w:bCs/>
                <w:spacing w:val="-2"/>
                <w:sz w:val="18"/>
                <w:szCs w:val="18"/>
              </w:rPr>
              <w:t>value</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90" w:type="dxa"/>
            </w:tcMar>
          </w:tcPr>
          <w:p w:rsidR="00A8038B" w:rsidRDefault="00A528A4" w14:paraId="41CE90A8" wp14:textId="77777777">
            <w:pPr>
              <w:pStyle w:val="TableParagraph"/>
              <w:ind w:left="14" w:right="10"/>
            </w:pPr>
            <w:r>
              <w:rPr>
                <w:b/>
                <w:bCs/>
                <w:sz w:val="18"/>
                <w:szCs w:val="18"/>
              </w:rPr>
              <w:t>p-</w:t>
            </w:r>
            <w:r>
              <w:rPr>
                <w:b/>
                <w:bCs/>
                <w:spacing w:val="-2"/>
                <w:sz w:val="18"/>
                <w:szCs w:val="18"/>
              </w:rPr>
              <w:t>value</w:t>
            </w:r>
          </w:p>
        </w:tc>
      </w:tr>
      <w:tr xmlns:wp14="http://schemas.microsoft.com/office/word/2010/wordml" w:rsidR="00A8038B" w14:paraId="3CC40689" wp14:textId="77777777">
        <w:trPr>
          <w:trHeight w:val="348"/>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3563EC66" wp14:textId="77777777">
            <w:pPr>
              <w:pStyle w:val="TableParagraph"/>
              <w:ind w:left="11" w:right="3"/>
            </w:pPr>
            <w:r>
              <w:rPr>
                <w:sz w:val="18"/>
                <w:szCs w:val="18"/>
              </w:rPr>
              <w:t>Excel</w:t>
            </w:r>
            <w:r>
              <w:rPr>
                <w:spacing w:val="-1"/>
                <w:sz w:val="18"/>
                <w:szCs w:val="18"/>
              </w:rPr>
              <w:t xml:space="preserve"> </w:t>
            </w:r>
            <w:r>
              <w:rPr>
                <w:spacing w:val="-2"/>
                <w:sz w:val="18"/>
                <w:szCs w:val="18"/>
              </w:rPr>
              <w:t>Arabic</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535" w:type="dxa"/>
              <w:bottom w:w="80" w:type="dxa"/>
              <w:right w:w="80" w:type="dxa"/>
            </w:tcMar>
          </w:tcPr>
          <w:p w:rsidR="00A8038B" w:rsidRDefault="00A528A4" w14:paraId="4B6979E8" wp14:textId="77777777">
            <w:pPr>
              <w:pStyle w:val="TableParagraph"/>
              <w:ind w:left="455"/>
              <w:jc w:val="left"/>
            </w:pPr>
            <w:r>
              <w:rPr>
                <w:sz w:val="18"/>
                <w:szCs w:val="18"/>
              </w:rPr>
              <w:t>58.2</w:t>
            </w:r>
            <w:r>
              <w:rPr>
                <w:spacing w:val="-1"/>
                <w:sz w:val="18"/>
                <w:szCs w:val="18"/>
              </w:rPr>
              <w:t xml:space="preserve"> </w:t>
            </w:r>
            <w:r>
              <w:rPr>
                <w:sz w:val="18"/>
                <w:szCs w:val="18"/>
              </w:rPr>
              <w:t>±</w:t>
            </w:r>
            <w:r>
              <w:rPr>
                <w:spacing w:val="-3"/>
                <w:sz w:val="18"/>
                <w:szCs w:val="18"/>
              </w:rPr>
              <w:t xml:space="preserve"> </w:t>
            </w:r>
            <w:r>
              <w:rPr>
                <w:spacing w:val="-4"/>
                <w:sz w:val="18"/>
                <w:szCs w:val="18"/>
              </w:rPr>
              <w:t>12.8</w:t>
            </w:r>
          </w:p>
        </w:tc>
        <w:tc>
          <w:tcPr>
            <w:tcW w:w="1584" w:type="dxa"/>
            <w:tcBorders>
              <w:top w:val="single" w:color="000000" w:sz="4" w:space="0"/>
              <w:left w:val="single" w:color="000000" w:sz="4" w:space="0"/>
              <w:bottom w:val="single" w:color="000000" w:sz="4" w:space="0"/>
              <w:right w:val="single" w:color="000000" w:sz="4" w:space="0"/>
            </w:tcBorders>
            <w:shd w:val="clear" w:color="auto" w:fill="auto"/>
            <w:tcMar>
              <w:top w:w="80" w:type="dxa"/>
              <w:left w:w="506" w:type="dxa"/>
              <w:bottom w:w="80" w:type="dxa"/>
              <w:right w:w="80" w:type="dxa"/>
            </w:tcMar>
          </w:tcPr>
          <w:p w:rsidR="00A8038B" w:rsidRDefault="00A528A4" w14:paraId="7DEB2E71" wp14:textId="77777777">
            <w:pPr>
              <w:pStyle w:val="TableParagraph"/>
              <w:ind w:left="426"/>
              <w:jc w:val="left"/>
            </w:pPr>
            <w:r>
              <w:rPr>
                <w:sz w:val="18"/>
                <w:szCs w:val="18"/>
              </w:rPr>
              <w:t>45.1</w:t>
            </w:r>
            <w:r>
              <w:rPr>
                <w:spacing w:val="1"/>
                <w:sz w:val="18"/>
                <w:szCs w:val="18"/>
              </w:rPr>
              <w:t xml:space="preserve"> </w:t>
            </w:r>
            <w:r>
              <w:rPr>
                <w:sz w:val="18"/>
                <w:szCs w:val="18"/>
              </w:rPr>
              <w:t>±</w:t>
            </w:r>
            <w:r>
              <w:rPr>
                <w:spacing w:val="-3"/>
                <w:sz w:val="18"/>
                <w:szCs w:val="18"/>
              </w:rPr>
              <w:t xml:space="preserve"> </w:t>
            </w:r>
            <w:r>
              <w:rPr>
                <w:spacing w:val="-5"/>
                <w:sz w:val="18"/>
                <w:szCs w:val="18"/>
              </w:rPr>
              <w:t>9.2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9" w:type="dxa"/>
            </w:tcMar>
          </w:tcPr>
          <w:p w:rsidR="00A8038B" w:rsidRDefault="00A528A4" w14:paraId="2B5A8393" wp14:textId="77777777">
            <w:pPr>
              <w:pStyle w:val="TableParagraph"/>
              <w:ind w:left="14" w:right="9"/>
            </w:pPr>
            <w:r>
              <w:rPr>
                <w:spacing w:val="-2"/>
                <w:sz w:val="18"/>
                <w:szCs w:val="18"/>
              </w:rPr>
              <w:t>22.5%</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253A723B" wp14:textId="77777777">
            <w:pPr>
              <w:pStyle w:val="TableParagraph"/>
              <w:ind w:left="14" w:right="2"/>
            </w:pPr>
            <w:r>
              <w:rPr>
                <w:spacing w:val="-2"/>
                <w:sz w:val="18"/>
                <w:szCs w:val="18"/>
              </w:rPr>
              <w:t>12.47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5B89849" wp14:textId="77777777">
            <w:pPr>
              <w:pStyle w:val="TableParagraph"/>
              <w:ind w:left="14" w:right="8"/>
            </w:pPr>
            <w:r>
              <w:rPr>
                <w:spacing w:val="-2"/>
                <w:sz w:val="18"/>
                <w:szCs w:val="18"/>
              </w:rPr>
              <w:t>&lt;0.001</w:t>
            </w:r>
          </w:p>
        </w:tc>
      </w:tr>
      <w:tr xmlns:wp14="http://schemas.microsoft.com/office/word/2010/wordml" w:rsidR="00A8038B" w14:paraId="498CCD31" wp14:textId="77777777">
        <w:trPr>
          <w:trHeight w:val="345"/>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03C55D7B" wp14:textId="77777777">
            <w:pPr>
              <w:pStyle w:val="TableParagraph"/>
              <w:spacing w:before="88"/>
              <w:ind w:left="11" w:right="1"/>
            </w:pPr>
            <w:r>
              <w:rPr>
                <w:sz w:val="18"/>
                <w:szCs w:val="18"/>
              </w:rPr>
              <w:t>Absher</w:t>
            </w:r>
            <w:r>
              <w:rPr>
                <w:spacing w:val="-1"/>
                <w:sz w:val="18"/>
                <w:szCs w:val="18"/>
              </w:rPr>
              <w:t xml:space="preserve"> </w:t>
            </w:r>
            <w:r>
              <w:rPr>
                <w:spacing w:val="-2"/>
                <w:sz w:val="18"/>
                <w:szCs w:val="18"/>
              </w:rPr>
              <w:t>Platform</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535" w:type="dxa"/>
              <w:bottom w:w="80" w:type="dxa"/>
              <w:right w:w="80" w:type="dxa"/>
            </w:tcMar>
          </w:tcPr>
          <w:p w:rsidR="00A8038B" w:rsidRDefault="00A528A4" w14:paraId="2F7BCC01" wp14:textId="77777777">
            <w:pPr>
              <w:pStyle w:val="TableParagraph"/>
              <w:spacing w:before="88"/>
              <w:ind w:left="455"/>
              <w:jc w:val="left"/>
            </w:pPr>
            <w:r>
              <w:rPr>
                <w:sz w:val="18"/>
                <w:szCs w:val="18"/>
              </w:rPr>
              <w:t>64.8</w:t>
            </w:r>
            <w:r>
              <w:rPr>
                <w:spacing w:val="-1"/>
                <w:sz w:val="18"/>
                <w:szCs w:val="18"/>
              </w:rPr>
              <w:t xml:space="preserve"> </w:t>
            </w:r>
            <w:r>
              <w:rPr>
                <w:sz w:val="18"/>
                <w:szCs w:val="18"/>
              </w:rPr>
              <w:t>±</w:t>
            </w:r>
            <w:r>
              <w:rPr>
                <w:spacing w:val="-3"/>
                <w:sz w:val="18"/>
                <w:szCs w:val="18"/>
              </w:rPr>
              <w:t xml:space="preserve"> </w:t>
            </w:r>
            <w:r>
              <w:rPr>
                <w:spacing w:val="-4"/>
                <w:sz w:val="18"/>
                <w:szCs w:val="18"/>
              </w:rPr>
              <w:t>15.6</w:t>
            </w:r>
          </w:p>
        </w:tc>
        <w:tc>
          <w:tcPr>
            <w:tcW w:w="1584" w:type="dxa"/>
            <w:tcBorders>
              <w:top w:val="single" w:color="000000" w:sz="4" w:space="0"/>
              <w:left w:val="single" w:color="000000" w:sz="4" w:space="0"/>
              <w:bottom w:val="single" w:color="000000" w:sz="4" w:space="0"/>
              <w:right w:val="single" w:color="000000" w:sz="4" w:space="0"/>
            </w:tcBorders>
            <w:shd w:val="clear" w:color="auto" w:fill="auto"/>
            <w:tcMar>
              <w:top w:w="80" w:type="dxa"/>
              <w:left w:w="463" w:type="dxa"/>
              <w:bottom w:w="80" w:type="dxa"/>
              <w:right w:w="80" w:type="dxa"/>
            </w:tcMar>
          </w:tcPr>
          <w:p w:rsidR="00A8038B" w:rsidRDefault="00A528A4" w14:paraId="541F292F" wp14:textId="77777777">
            <w:pPr>
              <w:pStyle w:val="TableParagraph"/>
              <w:spacing w:before="88"/>
              <w:ind w:left="383"/>
              <w:jc w:val="left"/>
            </w:pPr>
            <w:r>
              <w:rPr>
                <w:sz w:val="18"/>
                <w:szCs w:val="18"/>
              </w:rPr>
              <w:t>48.4</w:t>
            </w:r>
            <w:r>
              <w:rPr>
                <w:spacing w:val="-1"/>
                <w:sz w:val="18"/>
                <w:szCs w:val="18"/>
              </w:rPr>
              <w:t xml:space="preserve"> </w:t>
            </w:r>
            <w:r>
              <w:rPr>
                <w:sz w:val="18"/>
                <w:szCs w:val="18"/>
              </w:rPr>
              <w:t>±</w:t>
            </w:r>
            <w:r>
              <w:rPr>
                <w:spacing w:val="-3"/>
                <w:sz w:val="18"/>
                <w:szCs w:val="18"/>
              </w:rPr>
              <w:t xml:space="preserve"> </w:t>
            </w:r>
            <w:r>
              <w:rPr>
                <w:spacing w:val="-4"/>
                <w:sz w:val="18"/>
                <w:szCs w:val="18"/>
              </w:rPr>
              <w:t>10.3</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9" w:type="dxa"/>
            </w:tcMar>
          </w:tcPr>
          <w:p w:rsidR="00A8038B" w:rsidRDefault="00A528A4" w14:paraId="26B62692" wp14:textId="77777777">
            <w:pPr>
              <w:pStyle w:val="TableParagraph"/>
              <w:spacing w:before="88"/>
              <w:ind w:left="14" w:right="9"/>
            </w:pPr>
            <w:r>
              <w:rPr>
                <w:spacing w:val="-2"/>
                <w:sz w:val="18"/>
                <w:szCs w:val="18"/>
              </w:rPr>
              <w:t>25.3%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078B0E01" wp14:textId="77777777">
            <w:pPr>
              <w:pStyle w:val="TableParagraph"/>
              <w:spacing w:before="88"/>
              <w:ind w:left="14" w:right="2"/>
            </w:pPr>
            <w:r>
              <w:rPr>
                <w:spacing w:val="-2"/>
                <w:sz w:val="18"/>
                <w:szCs w:val="18"/>
              </w:rPr>
              <w:t>13.21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91AB2BE" wp14:textId="77777777">
            <w:pPr>
              <w:pStyle w:val="TableParagraph"/>
              <w:spacing w:before="88"/>
              <w:ind w:left="14" w:right="8"/>
            </w:pPr>
            <w:r>
              <w:rPr>
                <w:spacing w:val="-2"/>
                <w:sz w:val="18"/>
                <w:szCs w:val="18"/>
              </w:rPr>
              <w:t>&lt;0.001</w:t>
            </w:r>
          </w:p>
        </w:tc>
      </w:tr>
      <w:tr xmlns:wp14="http://schemas.microsoft.com/office/word/2010/wordml" w:rsidR="00A8038B" w14:paraId="13076C78" wp14:textId="77777777">
        <w:trPr>
          <w:trHeight w:val="346"/>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76DD3251" wp14:textId="77777777">
            <w:pPr>
              <w:pStyle w:val="TableParagraph"/>
              <w:ind w:left="11"/>
            </w:pPr>
            <w:r>
              <w:rPr>
                <w:sz w:val="18"/>
                <w:szCs w:val="18"/>
              </w:rPr>
              <w:t>Tamm</w:t>
            </w:r>
            <w:r>
              <w:rPr>
                <w:spacing w:val="-5"/>
                <w:sz w:val="18"/>
                <w:szCs w:val="18"/>
              </w:rPr>
              <w:t xml:space="preserve"> </w:t>
            </w:r>
            <w:r>
              <w:rPr>
                <w:spacing w:val="-2"/>
                <w:sz w:val="18"/>
                <w:szCs w:val="18"/>
              </w:rPr>
              <w:t>System</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535" w:type="dxa"/>
              <w:bottom w:w="80" w:type="dxa"/>
              <w:right w:w="80" w:type="dxa"/>
            </w:tcMar>
          </w:tcPr>
          <w:p w:rsidR="00A8038B" w:rsidRDefault="00A528A4" w14:paraId="26CD236A" wp14:textId="77777777">
            <w:pPr>
              <w:pStyle w:val="TableParagraph"/>
              <w:ind w:left="455"/>
              <w:jc w:val="left"/>
            </w:pPr>
            <w:r>
              <w:rPr>
                <w:sz w:val="18"/>
                <w:szCs w:val="18"/>
              </w:rPr>
              <w:t>71.3</w:t>
            </w:r>
            <w:r>
              <w:rPr>
                <w:spacing w:val="-1"/>
                <w:sz w:val="18"/>
                <w:szCs w:val="18"/>
              </w:rPr>
              <w:t xml:space="preserve"> </w:t>
            </w:r>
            <w:r>
              <w:rPr>
                <w:sz w:val="18"/>
                <w:szCs w:val="18"/>
              </w:rPr>
              <w:t>±</w:t>
            </w:r>
            <w:r>
              <w:rPr>
                <w:spacing w:val="-3"/>
                <w:sz w:val="18"/>
                <w:szCs w:val="18"/>
              </w:rPr>
              <w:t xml:space="preserve"> </w:t>
            </w:r>
            <w:r>
              <w:rPr>
                <w:spacing w:val="-4"/>
                <w:sz w:val="18"/>
                <w:szCs w:val="18"/>
              </w:rPr>
              <w:t>18.5</w:t>
            </w:r>
          </w:p>
        </w:tc>
        <w:tc>
          <w:tcPr>
            <w:tcW w:w="1584" w:type="dxa"/>
            <w:tcBorders>
              <w:top w:val="single" w:color="000000" w:sz="4" w:space="0"/>
              <w:left w:val="single" w:color="000000" w:sz="4" w:space="0"/>
              <w:bottom w:val="single" w:color="000000" w:sz="4" w:space="0"/>
              <w:right w:val="single" w:color="000000" w:sz="4" w:space="0"/>
            </w:tcBorders>
            <w:shd w:val="clear" w:color="auto" w:fill="auto"/>
            <w:tcMar>
              <w:top w:w="80" w:type="dxa"/>
              <w:left w:w="463" w:type="dxa"/>
              <w:bottom w:w="80" w:type="dxa"/>
              <w:right w:w="80" w:type="dxa"/>
            </w:tcMar>
          </w:tcPr>
          <w:p w:rsidR="00A8038B" w:rsidRDefault="00A528A4" w14:paraId="568E0A3B" wp14:textId="77777777">
            <w:pPr>
              <w:pStyle w:val="TableParagraph"/>
              <w:ind w:left="383"/>
              <w:jc w:val="left"/>
            </w:pPr>
            <w:r>
              <w:rPr>
                <w:sz w:val="18"/>
                <w:szCs w:val="18"/>
              </w:rPr>
              <w:t>51.4</w:t>
            </w:r>
            <w:r>
              <w:rPr>
                <w:spacing w:val="-1"/>
                <w:sz w:val="18"/>
                <w:szCs w:val="18"/>
              </w:rPr>
              <w:t xml:space="preserve"> </w:t>
            </w:r>
            <w:r>
              <w:rPr>
                <w:sz w:val="18"/>
                <w:szCs w:val="18"/>
              </w:rPr>
              <w:t>±</w:t>
            </w:r>
            <w:r>
              <w:rPr>
                <w:spacing w:val="-3"/>
                <w:sz w:val="18"/>
                <w:szCs w:val="18"/>
              </w:rPr>
              <w:t xml:space="preserve"> </w:t>
            </w:r>
            <w:r>
              <w:rPr>
                <w:spacing w:val="-4"/>
                <w:sz w:val="18"/>
                <w:szCs w:val="18"/>
              </w:rPr>
              <w:t>11.2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9" w:type="dxa"/>
            </w:tcMar>
          </w:tcPr>
          <w:p w:rsidR="00A8038B" w:rsidRDefault="00A528A4" w14:paraId="14369176" wp14:textId="77777777">
            <w:pPr>
              <w:pStyle w:val="TableParagraph"/>
              <w:ind w:left="14" w:right="9"/>
            </w:pPr>
            <w:r>
              <w:rPr>
                <w:spacing w:val="-2"/>
                <w:sz w:val="18"/>
                <w:szCs w:val="18"/>
              </w:rPr>
              <w:t>27.9%</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68AAD63B" wp14:textId="77777777">
            <w:pPr>
              <w:pStyle w:val="TableParagraph"/>
              <w:ind w:left="14" w:right="2"/>
            </w:pPr>
            <w:r>
              <w:rPr>
                <w:spacing w:val="-2"/>
                <w:sz w:val="18"/>
                <w:szCs w:val="18"/>
              </w:rPr>
              <w:t>14.85</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12BA9FD3" wp14:textId="77777777">
            <w:pPr>
              <w:pStyle w:val="TableParagraph"/>
              <w:ind w:left="14" w:right="8"/>
            </w:pPr>
            <w:r>
              <w:rPr>
                <w:spacing w:val="-2"/>
                <w:sz w:val="18"/>
                <w:szCs w:val="18"/>
              </w:rPr>
              <w:t>&lt;0.001</w:t>
            </w:r>
          </w:p>
        </w:tc>
      </w:tr>
      <w:tr xmlns:wp14="http://schemas.microsoft.com/office/word/2010/wordml" w:rsidR="00A8038B" w14:paraId="3CD6550C" wp14:textId="77777777">
        <w:trPr>
          <w:trHeight w:val="348"/>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0948E7DB" wp14:textId="77777777">
            <w:pPr>
              <w:pStyle w:val="TableParagraph"/>
              <w:ind w:left="11" w:right="1"/>
            </w:pPr>
            <w:r>
              <w:rPr>
                <w:sz w:val="18"/>
                <w:szCs w:val="18"/>
              </w:rPr>
              <w:t>Blackboard</w:t>
            </w:r>
            <w:r>
              <w:rPr>
                <w:spacing w:val="-1"/>
                <w:sz w:val="18"/>
                <w:szCs w:val="18"/>
              </w:rPr>
              <w:t xml:space="preserve"> </w:t>
            </w:r>
            <w:r>
              <w:rPr>
                <w:spacing w:val="-2"/>
                <w:sz w:val="18"/>
                <w:szCs w:val="18"/>
              </w:rPr>
              <w:t>Ultra</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535" w:type="dxa"/>
              <w:bottom w:w="80" w:type="dxa"/>
              <w:right w:w="80" w:type="dxa"/>
            </w:tcMar>
          </w:tcPr>
          <w:p w:rsidR="00A8038B" w:rsidRDefault="00A528A4" w14:paraId="4864FDF8" wp14:textId="77777777">
            <w:pPr>
              <w:pStyle w:val="TableParagraph"/>
              <w:ind w:left="455"/>
              <w:jc w:val="left"/>
            </w:pPr>
            <w:r>
              <w:rPr>
                <w:sz w:val="18"/>
                <w:szCs w:val="18"/>
              </w:rPr>
              <w:t>54.4</w:t>
            </w:r>
            <w:r>
              <w:rPr>
                <w:spacing w:val="-1"/>
                <w:sz w:val="18"/>
                <w:szCs w:val="18"/>
              </w:rPr>
              <w:t xml:space="preserve"> </w:t>
            </w:r>
            <w:r>
              <w:rPr>
                <w:sz w:val="18"/>
                <w:szCs w:val="18"/>
              </w:rPr>
              <w:t>±</w:t>
            </w:r>
            <w:r>
              <w:rPr>
                <w:spacing w:val="-3"/>
                <w:sz w:val="18"/>
                <w:szCs w:val="18"/>
              </w:rPr>
              <w:t xml:space="preserve"> </w:t>
            </w:r>
            <w:r>
              <w:rPr>
                <w:spacing w:val="-4"/>
                <w:sz w:val="18"/>
                <w:szCs w:val="18"/>
              </w:rPr>
              <w:t>11.9</w:t>
            </w:r>
          </w:p>
        </w:tc>
        <w:tc>
          <w:tcPr>
            <w:tcW w:w="1584" w:type="dxa"/>
            <w:tcBorders>
              <w:top w:val="single" w:color="000000" w:sz="4" w:space="0"/>
              <w:left w:val="single" w:color="000000" w:sz="4" w:space="0"/>
              <w:bottom w:val="single" w:color="000000" w:sz="4" w:space="0"/>
              <w:right w:val="single" w:color="000000" w:sz="4" w:space="0"/>
            </w:tcBorders>
            <w:shd w:val="clear" w:color="auto" w:fill="auto"/>
            <w:tcMar>
              <w:top w:w="80" w:type="dxa"/>
              <w:left w:w="506" w:type="dxa"/>
              <w:bottom w:w="80" w:type="dxa"/>
              <w:right w:w="80" w:type="dxa"/>
            </w:tcMar>
          </w:tcPr>
          <w:p w:rsidR="00A8038B" w:rsidRDefault="00A528A4" w14:paraId="17A61240" wp14:textId="77777777">
            <w:pPr>
              <w:pStyle w:val="TableParagraph"/>
              <w:ind w:left="426"/>
              <w:jc w:val="left"/>
            </w:pPr>
            <w:r>
              <w:rPr>
                <w:sz w:val="18"/>
                <w:szCs w:val="18"/>
              </w:rPr>
              <w:t>43.9</w:t>
            </w:r>
            <w:r>
              <w:rPr>
                <w:spacing w:val="1"/>
                <w:sz w:val="18"/>
                <w:szCs w:val="18"/>
              </w:rPr>
              <w:t xml:space="preserve"> </w:t>
            </w:r>
            <w:r>
              <w:rPr>
                <w:sz w:val="18"/>
                <w:szCs w:val="18"/>
              </w:rPr>
              <w:t>±</w:t>
            </w:r>
            <w:r>
              <w:rPr>
                <w:spacing w:val="-3"/>
                <w:sz w:val="18"/>
                <w:szCs w:val="18"/>
              </w:rPr>
              <w:t xml:space="preserve"> </w:t>
            </w:r>
            <w:r>
              <w:rPr>
                <w:spacing w:val="-5"/>
                <w:sz w:val="18"/>
                <w:szCs w:val="18"/>
              </w:rPr>
              <w:t>8.4</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9" w:type="dxa"/>
            </w:tcMar>
          </w:tcPr>
          <w:p w:rsidR="00A8038B" w:rsidRDefault="00A528A4" w14:paraId="734992B7" wp14:textId="77777777">
            <w:pPr>
              <w:pStyle w:val="TableParagraph"/>
              <w:ind w:left="14" w:right="9"/>
            </w:pPr>
            <w:r>
              <w:rPr>
                <w:spacing w:val="-2"/>
                <w:sz w:val="18"/>
                <w:szCs w:val="18"/>
              </w:rPr>
              <w:t>19.3%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31057363" wp14:textId="77777777">
            <w:pPr>
              <w:pStyle w:val="TableParagraph"/>
              <w:ind w:left="14" w:right="2"/>
            </w:pPr>
            <w:r>
              <w:rPr>
                <w:spacing w:val="-2"/>
                <w:sz w:val="18"/>
                <w:szCs w:val="18"/>
              </w:rPr>
              <w:t>11.28</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1103340B" wp14:textId="77777777">
            <w:pPr>
              <w:pStyle w:val="TableParagraph"/>
              <w:ind w:left="14" w:right="8"/>
            </w:pPr>
            <w:r>
              <w:rPr>
                <w:spacing w:val="-2"/>
                <w:sz w:val="18"/>
                <w:szCs w:val="18"/>
              </w:rPr>
              <w:t>&lt;0.001</w:t>
            </w:r>
          </w:p>
        </w:tc>
      </w:tr>
      <w:tr xmlns:wp14="http://schemas.microsoft.com/office/word/2010/wordml" w:rsidR="00A8038B" w14:paraId="1242DB23" wp14:textId="77777777">
        <w:trPr>
          <w:trHeight w:val="346"/>
        </w:trPr>
        <w:tc>
          <w:tcPr>
            <w:tcW w:w="223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1E95C0F0" wp14:textId="77777777">
            <w:pPr>
              <w:pStyle w:val="TableParagraph"/>
              <w:ind w:left="11" w:right="2"/>
            </w:pPr>
            <w:r>
              <w:rPr>
                <w:spacing w:val="-2"/>
                <w:sz w:val="18"/>
                <w:szCs w:val="18"/>
              </w:rPr>
              <w:t>Overall</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535" w:type="dxa"/>
              <w:bottom w:w="80" w:type="dxa"/>
              <w:right w:w="80" w:type="dxa"/>
            </w:tcMar>
          </w:tcPr>
          <w:p w:rsidR="00A8038B" w:rsidRDefault="00A528A4" w14:paraId="07D2194A" wp14:textId="77777777">
            <w:pPr>
              <w:pStyle w:val="TableParagraph"/>
              <w:ind w:left="455"/>
              <w:jc w:val="left"/>
            </w:pPr>
            <w:r>
              <w:rPr>
                <w:sz w:val="18"/>
                <w:szCs w:val="18"/>
              </w:rPr>
              <w:t>62.2</w:t>
            </w:r>
            <w:r>
              <w:rPr>
                <w:spacing w:val="-1"/>
                <w:sz w:val="18"/>
                <w:szCs w:val="18"/>
              </w:rPr>
              <w:t xml:space="preserve"> </w:t>
            </w:r>
            <w:r>
              <w:rPr>
                <w:sz w:val="18"/>
                <w:szCs w:val="18"/>
              </w:rPr>
              <w:t>±</w:t>
            </w:r>
            <w:r>
              <w:rPr>
                <w:spacing w:val="-3"/>
                <w:sz w:val="18"/>
                <w:szCs w:val="18"/>
              </w:rPr>
              <w:t xml:space="preserve"> </w:t>
            </w:r>
            <w:r>
              <w:rPr>
                <w:spacing w:val="-4"/>
                <w:sz w:val="18"/>
                <w:szCs w:val="18"/>
              </w:rPr>
              <w:t>14.7</w:t>
            </w:r>
          </w:p>
        </w:tc>
        <w:tc>
          <w:tcPr>
            <w:tcW w:w="1584" w:type="dxa"/>
            <w:tcBorders>
              <w:top w:val="single" w:color="000000" w:sz="4" w:space="0"/>
              <w:left w:val="single" w:color="000000" w:sz="4" w:space="0"/>
              <w:bottom w:val="single" w:color="000000" w:sz="4" w:space="0"/>
              <w:right w:val="single" w:color="000000" w:sz="4" w:space="0"/>
            </w:tcBorders>
            <w:shd w:val="clear" w:color="auto" w:fill="auto"/>
            <w:tcMar>
              <w:top w:w="80" w:type="dxa"/>
              <w:left w:w="506" w:type="dxa"/>
              <w:bottom w:w="80" w:type="dxa"/>
              <w:right w:w="80" w:type="dxa"/>
            </w:tcMar>
          </w:tcPr>
          <w:p w:rsidR="00A8038B" w:rsidRDefault="00A528A4" w14:paraId="44E38348" wp14:textId="77777777">
            <w:pPr>
              <w:pStyle w:val="TableParagraph"/>
              <w:ind w:left="426"/>
              <w:jc w:val="left"/>
            </w:pPr>
            <w:r>
              <w:rPr>
                <w:sz w:val="18"/>
                <w:szCs w:val="18"/>
              </w:rPr>
              <w:t>47.2</w:t>
            </w:r>
            <w:r>
              <w:rPr>
                <w:spacing w:val="1"/>
                <w:sz w:val="18"/>
                <w:szCs w:val="18"/>
              </w:rPr>
              <w:t xml:space="preserve"> </w:t>
            </w:r>
            <w:r>
              <w:rPr>
                <w:sz w:val="18"/>
                <w:szCs w:val="18"/>
              </w:rPr>
              <w:t>±</w:t>
            </w:r>
            <w:r>
              <w:rPr>
                <w:spacing w:val="-3"/>
                <w:sz w:val="18"/>
                <w:szCs w:val="18"/>
              </w:rPr>
              <w:t xml:space="preserve"> </w:t>
            </w:r>
            <w:r>
              <w:rPr>
                <w:spacing w:val="-5"/>
                <w:sz w:val="18"/>
                <w:szCs w:val="18"/>
              </w:rPr>
              <w:t>9.8</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9" w:type="dxa"/>
            </w:tcMar>
          </w:tcPr>
          <w:p w:rsidR="00A8038B" w:rsidRDefault="00A528A4" w14:paraId="1FDBE28A" wp14:textId="77777777">
            <w:pPr>
              <w:pStyle w:val="TableParagraph"/>
              <w:ind w:left="14" w:right="9"/>
            </w:pPr>
            <w:r>
              <w:rPr>
                <w:spacing w:val="-2"/>
                <w:sz w:val="18"/>
                <w:szCs w:val="18"/>
              </w:rPr>
              <w:t>23.8%</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5C058690" wp14:textId="77777777">
            <w:pPr>
              <w:pStyle w:val="TableParagraph"/>
              <w:ind w:left="14" w:right="2"/>
            </w:pPr>
            <w:r>
              <w:rPr>
                <w:spacing w:val="-2"/>
                <w:sz w:val="18"/>
                <w:szCs w:val="18"/>
              </w:rPr>
              <w:t>15.82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7642E5D2" wp14:textId="77777777">
            <w:pPr>
              <w:pStyle w:val="TableParagraph"/>
              <w:ind w:left="14" w:right="8"/>
            </w:pPr>
            <w:r>
              <w:rPr>
                <w:spacing w:val="-2"/>
                <w:sz w:val="18"/>
                <w:szCs w:val="18"/>
              </w:rPr>
              <w:t>&lt;0.001</w:t>
            </w:r>
          </w:p>
        </w:tc>
      </w:tr>
    </w:tbl>
    <w:p xmlns:wp14="http://schemas.microsoft.com/office/word/2010/wordml" w:rsidR="00A8038B" w:rsidRDefault="00A8038B" w14:paraId="44E871BC" wp14:textId="77777777">
      <w:pPr>
        <w:pStyle w:val="BodyText"/>
        <w:spacing w:before="10"/>
        <w:ind w:left="545" w:hanging="545"/>
        <w:jc w:val="left"/>
        <w:rPr>
          <w:b/>
          <w:bCs/>
          <w:sz w:val="6"/>
          <w:szCs w:val="6"/>
        </w:rPr>
      </w:pPr>
    </w:p>
    <w:p xmlns:wp14="http://schemas.microsoft.com/office/word/2010/wordml" w:rsidR="00A8038B" w:rsidRDefault="00A8038B" w14:paraId="144A5D23" wp14:textId="77777777">
      <w:pPr>
        <w:pStyle w:val="TableParagraph"/>
        <w:sectPr w:rsidR="00A8038B">
          <w:headerReference w:type="default" r:id="rId22"/>
          <w:pgSz w:w="12240" w:h="15840" w:orient="portrait"/>
          <w:pgMar w:top="1380" w:right="1080" w:bottom="840" w:left="1080" w:header="0" w:footer="640" w:gutter="0"/>
          <w:cols w:space="720"/>
        </w:sectPr>
      </w:pPr>
    </w:p>
    <w:p xmlns:wp14="http://schemas.microsoft.com/office/word/2010/wordml" w:rsidR="00A8038B" w:rsidRDefault="00A528A4" w14:paraId="738610EB" wp14:textId="77777777">
      <w:pPr>
        <w:pStyle w:val="BodyText"/>
        <w:spacing w:before="0"/>
        <w:ind w:left="998"/>
        <w:jc w:val="left"/>
        <w:rPr>
          <w:sz w:val="20"/>
          <w:szCs w:val="20"/>
        </w:rPr>
      </w:pPr>
      <w:r>
        <w:rPr>
          <w:noProof/>
          <w:sz w:val="20"/>
          <w:szCs w:val="20"/>
        </w:rPr>
        <w:drawing>
          <wp:inline xmlns:wp14="http://schemas.microsoft.com/office/word/2010/wordprocessingDrawing" distT="0" distB="0" distL="0" distR="0" wp14:anchorId="7F95B489" wp14:editId="7777777">
            <wp:extent cx="5139548" cy="3202877"/>
            <wp:effectExtent l="0" t="0" r="0" b="0"/>
            <wp:docPr id="1073741841" name="officeArt object" descr="Image 6"/>
            <wp:cNvGraphicFramePr/>
            <a:graphic xmlns:a="http://schemas.openxmlformats.org/drawingml/2006/main">
              <a:graphicData uri="http://schemas.openxmlformats.org/drawingml/2006/picture">
                <pic:pic xmlns:pic="http://schemas.openxmlformats.org/drawingml/2006/picture">
                  <pic:nvPicPr>
                    <pic:cNvPr id="1073741841" name="Image 6" descr="Image 6"/>
                    <pic:cNvPicPr>
                      <a:picLocks noChangeAspect="1"/>
                    </pic:cNvPicPr>
                  </pic:nvPicPr>
                  <pic:blipFill>
                    <a:blip r:embed="rId23">
                      <a:extLst/>
                    </a:blip>
                    <a:stretch>
                      <a:fillRect/>
                    </a:stretch>
                  </pic:blipFill>
                  <pic:spPr>
                    <a:xfrm>
                      <a:off x="0" y="0"/>
                      <a:ext cx="5139548" cy="3202877"/>
                    </a:xfrm>
                    <a:prstGeom prst="rect">
                      <a:avLst/>
                    </a:prstGeom>
                    <a:ln w="12700" cap="flat">
                      <a:noFill/>
                      <a:miter lim="400000"/>
                    </a:ln>
                    <a:effectLst/>
                  </pic:spPr>
                </pic:pic>
              </a:graphicData>
            </a:graphic>
          </wp:inline>
        </w:drawing>
      </w:r>
    </w:p>
    <w:p xmlns:wp14="http://schemas.microsoft.com/office/word/2010/wordml" w:rsidR="00A8038B" w:rsidRDefault="00A528A4" w14:paraId="7C414DDC" wp14:textId="77777777">
      <w:pPr>
        <w:pStyle w:val="Body"/>
        <w:spacing w:before="189"/>
        <w:ind w:left="3" w:right="8"/>
        <w:jc w:val="center"/>
        <w:rPr>
          <w:sz w:val="20"/>
          <w:szCs w:val="20"/>
        </w:rPr>
      </w:pPr>
      <w:r>
        <w:rPr>
          <w:sz w:val="20"/>
          <w:szCs w:val="20"/>
        </w:rPr>
        <w:t>Figure</w:t>
      </w:r>
      <w:r>
        <w:rPr>
          <w:spacing w:val="-5"/>
          <w:sz w:val="20"/>
          <w:szCs w:val="20"/>
        </w:rPr>
        <w:t xml:space="preserve"> </w:t>
      </w:r>
      <w:r>
        <w:rPr>
          <w:sz w:val="20"/>
          <w:szCs w:val="20"/>
        </w:rPr>
        <w:t>5.</w:t>
      </w:r>
      <w:r>
        <w:rPr>
          <w:spacing w:val="-5"/>
          <w:sz w:val="20"/>
          <w:szCs w:val="20"/>
        </w:rPr>
        <w:t xml:space="preserve"> </w:t>
      </w:r>
      <w:r>
        <w:rPr>
          <w:sz w:val="20"/>
          <w:szCs w:val="20"/>
        </w:rPr>
        <w:t>Task</w:t>
      </w:r>
      <w:r>
        <w:rPr>
          <w:spacing w:val="-5"/>
          <w:sz w:val="20"/>
          <w:szCs w:val="20"/>
        </w:rPr>
        <w:t xml:space="preserve"> </w:t>
      </w:r>
      <w:r>
        <w:rPr>
          <w:sz w:val="20"/>
          <w:szCs w:val="20"/>
          <w:lang w:val="fr-FR"/>
        </w:rPr>
        <w:t>completion</w:t>
      </w:r>
      <w:r>
        <w:rPr>
          <w:spacing w:val="-5"/>
          <w:sz w:val="20"/>
          <w:szCs w:val="20"/>
        </w:rPr>
        <w:t xml:space="preserve"> </w:t>
      </w:r>
      <w:r>
        <w:rPr>
          <w:sz w:val="20"/>
          <w:szCs w:val="20"/>
        </w:rPr>
        <w:t>time</w:t>
      </w:r>
      <w:r>
        <w:rPr>
          <w:spacing w:val="-5"/>
          <w:sz w:val="20"/>
          <w:szCs w:val="20"/>
        </w:rPr>
        <w:t xml:space="preserve"> </w:t>
      </w:r>
      <w:r>
        <w:rPr>
          <w:sz w:val="20"/>
          <w:szCs w:val="20"/>
          <w:lang w:val="fr-FR"/>
        </w:rPr>
        <w:t>comparison</w:t>
      </w:r>
      <w:r>
        <w:rPr>
          <w:spacing w:val="-5"/>
          <w:sz w:val="20"/>
          <w:szCs w:val="20"/>
        </w:rPr>
        <w:t xml:space="preserve"> </w:t>
      </w:r>
      <w:r>
        <w:rPr>
          <w:sz w:val="20"/>
          <w:szCs w:val="20"/>
          <w:lang w:val="it-IT"/>
        </w:rPr>
        <w:t>across</w:t>
      </w:r>
      <w:r>
        <w:rPr>
          <w:spacing w:val="-5"/>
          <w:sz w:val="20"/>
          <w:szCs w:val="20"/>
        </w:rPr>
        <w:t xml:space="preserve"> </w:t>
      </w:r>
      <w:r>
        <w:rPr>
          <w:spacing w:val="-1"/>
          <w:sz w:val="20"/>
          <w:szCs w:val="20"/>
          <w:lang w:val="fr-FR"/>
        </w:rPr>
        <w:t>applications.</w:t>
      </w:r>
    </w:p>
    <w:p xmlns:wp14="http://schemas.microsoft.com/office/word/2010/wordml" w:rsidR="00A8038B" w:rsidRDefault="00A528A4" w14:paraId="4725B4CF" wp14:textId="77777777">
      <w:pPr>
        <w:pStyle w:val="Heading2"/>
        <w:numPr>
          <w:ilvl w:val="1"/>
          <w:numId w:val="11"/>
        </w:numPr>
      </w:pPr>
      <w:r>
        <w:t>Error Rate</w:t>
      </w:r>
      <w:r>
        <w:rPr>
          <w:lang w:val="fr-FR"/>
        </w:rPr>
        <w:t xml:space="preserve"> Reduction</w:t>
      </w:r>
    </w:p>
    <w:p xmlns:wp14="http://schemas.microsoft.com/office/word/2010/wordml" w:rsidR="00A8038B" w:rsidRDefault="00A528A4" w14:paraId="1047154D" wp14:textId="77777777">
      <w:pPr>
        <w:pStyle w:val="BodyText"/>
        <w:spacing w:before="80"/>
        <w:ind w:right="360"/>
      </w:pPr>
      <w:r>
        <w:t>The integrated AHF achieved a significant reduction in user errors, decreasing the overall error rate by 37.1% across all categories. The most notable improvement was observed in navigation errors, followed by selection errors, cognitive errors, and input errors. These reductions demonstrate the effectiveness of combining behavior prediction, interface understanding, and adaptive guidance.</w:t>
      </w:r>
    </w:p>
    <w:p xmlns:wp14="http://schemas.microsoft.com/office/word/2010/wordml" w:rsidR="00A8038B" w:rsidRDefault="00A528A4" w14:paraId="25E2B198" wp14:textId="77777777">
      <w:pPr>
        <w:pStyle w:val="BodyText"/>
        <w:ind w:right="361"/>
      </w:pPr>
      <w:r>
        <w:t>All error reductions were statistically significant, confirming the strong impact of the framework on improving user performance. In addition to lowering error frequency, the framework</w:t>
      </w:r>
      <w:r>
        <w:rPr>
          <w:spacing w:val="-1"/>
        </w:rPr>
        <w:t xml:space="preserve"> </w:t>
      </w:r>
      <w:r>
        <w:t>enhanced user understanding and reduced cognitive load, particularly in complex workflows</w:t>
      </w:r>
      <w:r>
        <w:rPr>
          <w:spacing w:val="-1"/>
        </w:rPr>
        <w:t xml:space="preserve"> </w:t>
      </w:r>
      <w:r>
        <w:t>such as government services.</w:t>
      </w:r>
    </w:p>
    <w:p xmlns:wp14="http://schemas.microsoft.com/office/word/2010/wordml" w:rsidR="00A8038B" w:rsidRDefault="00A528A4" w14:paraId="17E55CDB" wp14:textId="77777777">
      <w:pPr>
        <w:pStyle w:val="Body"/>
        <w:spacing w:before="122"/>
        <w:ind w:left="5" w:right="5"/>
        <w:jc w:val="center"/>
        <w:rPr>
          <w:b/>
          <w:bCs/>
          <w:sz w:val="20"/>
          <w:szCs w:val="20"/>
        </w:rPr>
      </w:pPr>
      <w:r>
        <w:rPr>
          <w:b/>
          <w:bCs/>
          <w:sz w:val="20"/>
          <w:szCs w:val="20"/>
          <w:lang w:val="en-US"/>
        </w:rPr>
        <w:t>Table</w:t>
      </w:r>
      <w:r>
        <w:rPr>
          <w:b/>
          <w:bCs/>
          <w:spacing w:val="-5"/>
          <w:sz w:val="20"/>
          <w:szCs w:val="20"/>
        </w:rPr>
        <w:t xml:space="preserve"> </w:t>
      </w:r>
      <w:r>
        <w:rPr>
          <w:b/>
          <w:bCs/>
          <w:sz w:val="20"/>
          <w:szCs w:val="20"/>
        </w:rPr>
        <w:t>7.</w:t>
      </w:r>
      <w:r>
        <w:rPr>
          <w:b/>
          <w:bCs/>
          <w:spacing w:val="-3"/>
          <w:sz w:val="20"/>
          <w:szCs w:val="20"/>
        </w:rPr>
        <w:t xml:space="preserve"> </w:t>
      </w:r>
      <w:r>
        <w:rPr>
          <w:b/>
          <w:bCs/>
          <w:sz w:val="20"/>
          <w:szCs w:val="20"/>
        </w:rPr>
        <w:t>Error</w:t>
      </w:r>
      <w:r>
        <w:rPr>
          <w:b/>
          <w:bCs/>
          <w:spacing w:val="-3"/>
          <w:sz w:val="20"/>
          <w:szCs w:val="20"/>
        </w:rPr>
        <w:t xml:space="preserve"> </w:t>
      </w:r>
      <w:r>
        <w:rPr>
          <w:b/>
          <w:bCs/>
          <w:sz w:val="20"/>
          <w:szCs w:val="20"/>
        </w:rPr>
        <w:t>rate</w:t>
      </w:r>
      <w:r>
        <w:rPr>
          <w:b/>
          <w:bCs/>
          <w:spacing w:val="-3"/>
          <w:sz w:val="20"/>
          <w:szCs w:val="20"/>
        </w:rPr>
        <w:t xml:space="preserve"> </w:t>
      </w:r>
      <w:r>
        <w:rPr>
          <w:b/>
          <w:bCs/>
          <w:sz w:val="20"/>
          <w:szCs w:val="20"/>
          <w:lang w:val="fr-FR"/>
        </w:rPr>
        <w:t>reduction</w:t>
      </w:r>
      <w:r>
        <w:rPr>
          <w:b/>
          <w:bCs/>
          <w:spacing w:val="-5"/>
          <w:sz w:val="20"/>
          <w:szCs w:val="20"/>
        </w:rPr>
        <w:t xml:space="preserve"> </w:t>
      </w:r>
      <w:r>
        <w:rPr>
          <w:b/>
          <w:bCs/>
          <w:sz w:val="20"/>
          <w:szCs w:val="20"/>
        </w:rPr>
        <w:t>by</w:t>
      </w:r>
      <w:r>
        <w:rPr>
          <w:b/>
          <w:bCs/>
          <w:spacing w:val="-2"/>
          <w:sz w:val="20"/>
          <w:szCs w:val="20"/>
        </w:rPr>
        <w:t xml:space="preserve"> </w:t>
      </w:r>
      <w:r>
        <w:rPr>
          <w:b/>
          <w:bCs/>
          <w:sz w:val="20"/>
          <w:szCs w:val="20"/>
        </w:rPr>
        <w:t>error</w:t>
      </w:r>
      <w:r>
        <w:rPr>
          <w:b/>
          <w:bCs/>
          <w:spacing w:val="-3"/>
          <w:sz w:val="20"/>
          <w:szCs w:val="20"/>
        </w:rPr>
        <w:t xml:space="preserve"> type</w:t>
      </w:r>
    </w:p>
    <w:p xmlns:wp14="http://schemas.microsoft.com/office/word/2010/wordml" w:rsidR="00A8038B" w:rsidRDefault="00A8038B" w14:paraId="637805D2" wp14:textId="77777777">
      <w:pPr>
        <w:pStyle w:val="BodyText"/>
        <w:spacing w:before="0"/>
        <w:ind w:left="0"/>
        <w:jc w:val="left"/>
        <w:rPr>
          <w:b/>
          <w:bCs/>
          <w:sz w:val="7"/>
          <w:szCs w:val="7"/>
        </w:rPr>
      </w:pPr>
    </w:p>
    <w:tbl>
      <w:tblPr>
        <w:tblW w:w="9002" w:type="dxa"/>
        <w:tblInd w:w="65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305"/>
        <w:gridCol w:w="1440"/>
        <w:gridCol w:w="1296"/>
        <w:gridCol w:w="1368"/>
        <w:gridCol w:w="1441"/>
        <w:gridCol w:w="1152"/>
      </w:tblGrid>
      <w:tr xmlns:wp14="http://schemas.microsoft.com/office/word/2010/wordml" w:rsidR="00A8038B" w14:paraId="6027F6C0" wp14:textId="77777777">
        <w:trPr>
          <w:trHeight w:val="370"/>
        </w:trPr>
        <w:tc>
          <w:tcPr>
            <w:tcW w:w="2305"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7" w:type="dxa"/>
            </w:tcMar>
          </w:tcPr>
          <w:p w:rsidR="00A8038B" w:rsidRDefault="00A528A4" w14:paraId="6AA196B2" wp14:textId="77777777">
            <w:pPr>
              <w:pStyle w:val="TableParagraph"/>
              <w:spacing w:before="89"/>
              <w:ind w:left="12" w:right="7"/>
            </w:pPr>
            <w:r>
              <w:rPr>
                <w:b/>
                <w:bCs/>
                <w:sz w:val="20"/>
                <w:szCs w:val="20"/>
              </w:rPr>
              <w:t>Error</w:t>
            </w:r>
            <w:r>
              <w:rPr>
                <w:b/>
                <w:bCs/>
                <w:spacing w:val="-5"/>
                <w:sz w:val="20"/>
                <w:szCs w:val="20"/>
              </w:rPr>
              <w:t xml:space="preserve"> </w:t>
            </w:r>
            <w:r>
              <w:rPr>
                <w:b/>
                <w:bCs/>
                <w:spacing w:val="-3"/>
                <w:sz w:val="20"/>
                <w:szCs w:val="20"/>
              </w:rPr>
              <w:t>Type</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93" w:type="dxa"/>
            </w:tcMar>
          </w:tcPr>
          <w:p w:rsidR="00A8038B" w:rsidRDefault="00A528A4" w14:paraId="7B87E155" wp14:textId="77777777">
            <w:pPr>
              <w:pStyle w:val="TableParagraph"/>
              <w:spacing w:before="89"/>
              <w:ind w:right="13"/>
            </w:pPr>
            <w:r>
              <w:rPr>
                <w:b/>
                <w:bCs/>
                <w:sz w:val="20"/>
                <w:szCs w:val="20"/>
              </w:rPr>
              <w:t>Baseline</w:t>
            </w:r>
            <w:r>
              <w:rPr>
                <w:b/>
                <w:bCs/>
                <w:spacing w:val="-9"/>
                <w:sz w:val="20"/>
                <w:szCs w:val="20"/>
              </w:rPr>
              <w:t xml:space="preserve"> </w:t>
            </w:r>
            <w:r>
              <w:rPr>
                <w:b/>
                <w:bCs/>
                <w:spacing w:val="-3"/>
                <w:sz w:val="20"/>
                <w:szCs w:val="20"/>
              </w:rPr>
              <w:t>Rate</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6" w:type="dxa"/>
            </w:tcMar>
          </w:tcPr>
          <w:p w:rsidR="00A8038B" w:rsidRDefault="00A528A4" w14:paraId="0C17599E" wp14:textId="77777777">
            <w:pPr>
              <w:pStyle w:val="TableParagraph"/>
              <w:spacing w:before="89"/>
              <w:ind w:right="6"/>
            </w:pPr>
            <w:r>
              <w:rPr>
                <w:b/>
                <w:bCs/>
                <w:sz w:val="20"/>
                <w:szCs w:val="20"/>
              </w:rPr>
              <w:t>AHF</w:t>
            </w:r>
            <w:r>
              <w:rPr>
                <w:b/>
                <w:bCs/>
                <w:spacing w:val="-3"/>
                <w:sz w:val="20"/>
                <w:szCs w:val="20"/>
              </w:rPr>
              <w:t xml:space="preserve"> Rate</w:t>
            </w:r>
          </w:p>
        </w:tc>
        <w:tc>
          <w:tcPr>
            <w:tcW w:w="136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6CF8DF5C" wp14:textId="77777777">
            <w:pPr>
              <w:pStyle w:val="TableParagraph"/>
              <w:spacing w:before="89"/>
              <w:ind w:right="7"/>
            </w:pPr>
            <w:r>
              <w:rPr>
                <w:b/>
                <w:bCs/>
                <w:spacing w:val="-1"/>
                <w:sz w:val="20"/>
                <w:szCs w:val="20"/>
              </w:rPr>
              <w:t>Reduction</w:t>
            </w:r>
          </w:p>
        </w:tc>
        <w:tc>
          <w:tcPr>
            <w:tcW w:w="1441" w:type="dxa"/>
            <w:tcBorders>
              <w:top w:val="single" w:color="000000" w:sz="4" w:space="0"/>
              <w:left w:val="single" w:color="000000" w:sz="4" w:space="0"/>
              <w:bottom w:val="single" w:color="000000" w:sz="4" w:space="0"/>
              <w:right w:val="single" w:color="000000" w:sz="4" w:space="0"/>
            </w:tcBorders>
            <w:shd w:val="clear" w:color="auto" w:fill="D9E1F3"/>
            <w:tcMar>
              <w:top w:w="80" w:type="dxa"/>
              <w:left w:w="87" w:type="dxa"/>
              <w:bottom w:w="80" w:type="dxa"/>
              <w:right w:w="84" w:type="dxa"/>
            </w:tcMar>
          </w:tcPr>
          <w:p w:rsidR="00A8038B" w:rsidRDefault="00A528A4" w14:paraId="4A06CCE5" wp14:textId="77777777">
            <w:pPr>
              <w:pStyle w:val="TableParagraph"/>
              <w:spacing w:before="89"/>
              <w:ind w:left="7" w:right="4"/>
            </w:pPr>
            <w:r>
              <w:rPr>
                <w:b/>
                <w:bCs/>
                <w:sz w:val="20"/>
                <w:szCs w:val="20"/>
              </w:rPr>
              <w:t>χ²</w:t>
            </w:r>
            <w:r>
              <w:rPr>
                <w:b/>
                <w:bCs/>
                <w:spacing w:val="-2"/>
                <w:sz w:val="20"/>
                <w:szCs w:val="20"/>
              </w:rPr>
              <w:t xml:space="preserve"> </w:t>
            </w:r>
            <w:r>
              <w:rPr>
                <w:b/>
                <w:bCs/>
                <w:spacing w:val="-1"/>
                <w:sz w:val="20"/>
                <w:szCs w:val="20"/>
              </w:rPr>
              <w:t>Value</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91" w:type="dxa"/>
            </w:tcMar>
          </w:tcPr>
          <w:p w:rsidR="00A8038B" w:rsidRDefault="00A528A4" w14:paraId="6B14D691" wp14:textId="77777777">
            <w:pPr>
              <w:pStyle w:val="TableParagraph"/>
              <w:spacing w:before="89"/>
              <w:ind w:left="14" w:right="11"/>
            </w:pPr>
            <w:r>
              <w:rPr>
                <w:b/>
                <w:bCs/>
                <w:spacing w:val="-1"/>
                <w:sz w:val="20"/>
                <w:szCs w:val="20"/>
              </w:rPr>
              <w:t>p-</w:t>
            </w:r>
            <w:r>
              <w:rPr>
                <w:b/>
                <w:bCs/>
                <w:spacing w:val="-3"/>
                <w:sz w:val="20"/>
                <w:szCs w:val="20"/>
              </w:rPr>
              <w:t>value</w:t>
            </w:r>
          </w:p>
        </w:tc>
      </w:tr>
      <w:tr xmlns:wp14="http://schemas.microsoft.com/office/word/2010/wordml" w:rsidR="00A8038B" w14:paraId="0E07A635" wp14:textId="77777777">
        <w:trPr>
          <w:trHeight w:val="370"/>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00DECAB6" wp14:textId="77777777">
            <w:pPr>
              <w:pStyle w:val="TableParagraph"/>
              <w:spacing w:before="89"/>
              <w:ind w:left="12" w:right="1"/>
            </w:pPr>
            <w:r>
              <w:rPr>
                <w:sz w:val="20"/>
                <w:szCs w:val="20"/>
              </w:rPr>
              <w:t>Navigation</w:t>
            </w:r>
            <w:r>
              <w:rPr>
                <w:spacing w:val="-5"/>
                <w:sz w:val="20"/>
                <w:szCs w:val="20"/>
              </w:rPr>
              <w:t xml:space="preserve"> </w:t>
            </w:r>
            <w:r>
              <w:rPr>
                <w:spacing w:val="-1"/>
                <w:sz w:val="20"/>
                <w:szCs w:val="20"/>
              </w:rPr>
              <w:t>Errors</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350BA580" wp14:textId="77777777">
            <w:pPr>
              <w:pStyle w:val="TableParagraph"/>
              <w:spacing w:before="89"/>
              <w:ind w:right="5"/>
            </w:pPr>
            <w:r>
              <w:rPr>
                <w:spacing w:val="-1"/>
                <w:sz w:val="20"/>
                <w:szCs w:val="20"/>
              </w:rPr>
              <w:t>18.9%</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3DB39428" wp14:textId="77777777">
            <w:pPr>
              <w:pStyle w:val="TableParagraph"/>
              <w:spacing w:before="89"/>
              <w:ind w:right="5"/>
            </w:pPr>
            <w:r>
              <w:rPr>
                <w:spacing w:val="-1"/>
                <w:sz w:val="20"/>
                <w:szCs w:val="20"/>
              </w:rPr>
              <w:t>11.5%</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6754AD25" wp14:textId="77777777">
            <w:pPr>
              <w:pStyle w:val="TableParagraph"/>
              <w:spacing w:before="89"/>
            </w:pPr>
            <w:r>
              <w:rPr>
                <w:spacing w:val="-1"/>
                <w:sz w:val="20"/>
                <w:szCs w:val="20"/>
              </w:rPr>
              <w:t>39.2%</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5CF9AA5F" wp14:textId="77777777">
            <w:pPr>
              <w:pStyle w:val="TableParagraph"/>
              <w:spacing w:before="89"/>
              <w:ind w:left="7" w:right="2"/>
            </w:pPr>
            <w:r>
              <w:rPr>
                <w:spacing w:val="-1"/>
                <w:sz w:val="20"/>
                <w:szCs w:val="20"/>
              </w:rPr>
              <w:t>46.28</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6330CDE" wp14:textId="77777777">
            <w:pPr>
              <w:pStyle w:val="TableParagraph"/>
              <w:spacing w:before="89"/>
              <w:ind w:left="14" w:right="8"/>
            </w:pPr>
            <w:r>
              <w:rPr>
                <w:spacing w:val="-1"/>
                <w:sz w:val="20"/>
                <w:szCs w:val="20"/>
              </w:rPr>
              <w:t>&lt;0.001</w:t>
            </w:r>
          </w:p>
        </w:tc>
      </w:tr>
      <w:tr xmlns:wp14="http://schemas.microsoft.com/office/word/2010/wordml" w:rsidR="00A8038B" w14:paraId="4BBCF88A" wp14:textId="77777777">
        <w:trPr>
          <w:trHeight w:val="370"/>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6BE88F99" wp14:textId="77777777">
            <w:pPr>
              <w:pStyle w:val="TableParagraph"/>
              <w:spacing w:before="89"/>
              <w:ind w:left="12"/>
            </w:pPr>
            <w:r>
              <w:rPr>
                <w:sz w:val="20"/>
                <w:szCs w:val="20"/>
              </w:rPr>
              <w:t>Input</w:t>
            </w:r>
            <w:r>
              <w:rPr>
                <w:spacing w:val="-2"/>
                <w:sz w:val="20"/>
                <w:szCs w:val="20"/>
              </w:rPr>
              <w:t xml:space="preserve"> </w:t>
            </w:r>
            <w:r>
              <w:rPr>
                <w:spacing w:val="-1"/>
                <w:sz w:val="20"/>
                <w:szCs w:val="20"/>
              </w:rPr>
              <w:t>Errors</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48E7E0EA" wp14:textId="77777777">
            <w:pPr>
              <w:pStyle w:val="TableParagraph"/>
              <w:spacing w:before="89"/>
              <w:ind w:right="5"/>
            </w:pPr>
            <w:r>
              <w:rPr>
                <w:spacing w:val="-1"/>
                <w:sz w:val="20"/>
                <w:szCs w:val="20"/>
              </w:rPr>
              <w:t>12.7%</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90" w:type="dxa"/>
            </w:tcMar>
          </w:tcPr>
          <w:p w:rsidR="00A8038B" w:rsidRDefault="00A528A4" w14:paraId="0E6E17DC" wp14:textId="77777777">
            <w:pPr>
              <w:pStyle w:val="TableParagraph"/>
              <w:spacing w:before="89"/>
              <w:ind w:right="10"/>
            </w:pPr>
            <w:r>
              <w:rPr>
                <w:spacing w:val="-3"/>
                <w:sz w:val="20"/>
                <w:szCs w:val="20"/>
              </w:rPr>
              <w:t>8.5%</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0B3A106C" wp14:textId="77777777">
            <w:pPr>
              <w:pStyle w:val="TableParagraph"/>
              <w:spacing w:before="89"/>
            </w:pPr>
            <w:r>
              <w:rPr>
                <w:spacing w:val="-1"/>
                <w:sz w:val="20"/>
                <w:szCs w:val="20"/>
              </w:rPr>
              <w:t>33.1%</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37CCB0E0" wp14:textId="77777777">
            <w:pPr>
              <w:pStyle w:val="TableParagraph"/>
              <w:spacing w:before="89"/>
              <w:ind w:left="7" w:right="2"/>
            </w:pPr>
            <w:r>
              <w:rPr>
                <w:spacing w:val="-1"/>
                <w:sz w:val="20"/>
                <w:szCs w:val="20"/>
              </w:rPr>
              <w:t>29.15</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7AA76928" wp14:textId="77777777">
            <w:pPr>
              <w:pStyle w:val="TableParagraph"/>
              <w:spacing w:before="89"/>
              <w:ind w:left="14" w:right="8"/>
            </w:pPr>
            <w:r>
              <w:rPr>
                <w:spacing w:val="-1"/>
                <w:sz w:val="20"/>
                <w:szCs w:val="20"/>
              </w:rPr>
              <w:t>&lt;0.001</w:t>
            </w:r>
          </w:p>
        </w:tc>
      </w:tr>
      <w:tr xmlns:wp14="http://schemas.microsoft.com/office/word/2010/wordml" w:rsidR="00A8038B" w14:paraId="72306F38" wp14:textId="77777777">
        <w:trPr>
          <w:trHeight w:val="370"/>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756FCC78" wp14:textId="77777777">
            <w:pPr>
              <w:pStyle w:val="TableParagraph"/>
              <w:spacing w:before="89"/>
              <w:ind w:left="12" w:right="1"/>
            </w:pPr>
            <w:r>
              <w:rPr>
                <w:sz w:val="20"/>
                <w:szCs w:val="20"/>
              </w:rPr>
              <w:t>Selection</w:t>
            </w:r>
            <w:r>
              <w:rPr>
                <w:spacing w:val="-5"/>
                <w:sz w:val="20"/>
                <w:szCs w:val="20"/>
              </w:rPr>
              <w:t xml:space="preserve"> </w:t>
            </w:r>
            <w:r>
              <w:rPr>
                <w:spacing w:val="-1"/>
                <w:sz w:val="20"/>
                <w:szCs w:val="20"/>
              </w:rPr>
              <w:t>Errors</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73BA4C1A" wp14:textId="77777777">
            <w:pPr>
              <w:pStyle w:val="TableParagraph"/>
              <w:spacing w:before="89"/>
              <w:ind w:right="5"/>
            </w:pPr>
            <w:r>
              <w:rPr>
                <w:spacing w:val="-1"/>
                <w:sz w:val="20"/>
                <w:szCs w:val="20"/>
              </w:rPr>
              <w:t>10.1%</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90" w:type="dxa"/>
            </w:tcMar>
          </w:tcPr>
          <w:p w:rsidR="00A8038B" w:rsidRDefault="00A528A4" w14:paraId="63C92867" wp14:textId="77777777">
            <w:pPr>
              <w:pStyle w:val="TableParagraph"/>
              <w:spacing w:before="89"/>
              <w:ind w:right="10"/>
            </w:pPr>
            <w:r>
              <w:rPr>
                <w:spacing w:val="-3"/>
                <w:sz w:val="20"/>
                <w:szCs w:val="20"/>
              </w:rPr>
              <w:t>6.3%</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0E9732BB" wp14:textId="77777777">
            <w:pPr>
              <w:pStyle w:val="TableParagraph"/>
              <w:spacing w:before="89"/>
            </w:pPr>
            <w:r>
              <w:rPr>
                <w:spacing w:val="-1"/>
                <w:sz w:val="20"/>
                <w:szCs w:val="20"/>
              </w:rPr>
              <w:t>37.6%</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34F66ACF" wp14:textId="77777777">
            <w:pPr>
              <w:pStyle w:val="TableParagraph"/>
              <w:spacing w:before="89"/>
              <w:ind w:left="7" w:right="2"/>
            </w:pPr>
            <w:r>
              <w:rPr>
                <w:spacing w:val="-1"/>
                <w:sz w:val="20"/>
                <w:szCs w:val="20"/>
              </w:rPr>
              <w:t>33.47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5567A5E0" wp14:textId="77777777">
            <w:pPr>
              <w:pStyle w:val="TableParagraph"/>
              <w:spacing w:before="89"/>
              <w:ind w:left="14" w:right="8"/>
            </w:pPr>
            <w:r>
              <w:rPr>
                <w:spacing w:val="-1"/>
                <w:sz w:val="20"/>
                <w:szCs w:val="20"/>
              </w:rPr>
              <w:t>&lt;0.001</w:t>
            </w:r>
          </w:p>
        </w:tc>
      </w:tr>
      <w:tr xmlns:wp14="http://schemas.microsoft.com/office/word/2010/wordml" w:rsidR="00A8038B" w14:paraId="17C47E72" wp14:textId="77777777">
        <w:trPr>
          <w:trHeight w:val="370"/>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6" w:type="dxa"/>
            </w:tcMar>
          </w:tcPr>
          <w:p w:rsidR="00A8038B" w:rsidRDefault="00A528A4" w14:paraId="07A82771" wp14:textId="77777777">
            <w:pPr>
              <w:pStyle w:val="TableParagraph"/>
              <w:spacing w:before="89"/>
              <w:ind w:left="12" w:right="6"/>
            </w:pPr>
            <w:r>
              <w:rPr>
                <w:sz w:val="20"/>
                <w:szCs w:val="20"/>
              </w:rPr>
              <w:t>Cognitive</w:t>
            </w:r>
            <w:r>
              <w:rPr>
                <w:spacing w:val="-5"/>
                <w:sz w:val="20"/>
                <w:szCs w:val="20"/>
              </w:rPr>
              <w:t xml:space="preserve"> </w:t>
            </w:r>
            <w:r>
              <w:rPr>
                <w:spacing w:val="-1"/>
                <w:sz w:val="20"/>
                <w:szCs w:val="20"/>
              </w:rPr>
              <w:t>Errors</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4C517597" wp14:textId="77777777">
            <w:pPr>
              <w:pStyle w:val="TableParagraph"/>
              <w:spacing w:before="89"/>
              <w:ind w:right="5"/>
            </w:pPr>
            <w:r>
              <w:rPr>
                <w:spacing w:val="-1"/>
                <w:sz w:val="20"/>
                <w:szCs w:val="20"/>
              </w:rPr>
              <w:t>15.5%</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90" w:type="dxa"/>
            </w:tcMar>
          </w:tcPr>
          <w:p w:rsidR="00A8038B" w:rsidRDefault="00A528A4" w14:paraId="0D73AEDB" wp14:textId="77777777">
            <w:pPr>
              <w:pStyle w:val="TableParagraph"/>
              <w:spacing w:before="89"/>
              <w:ind w:right="10"/>
            </w:pPr>
            <w:r>
              <w:rPr>
                <w:spacing w:val="-3"/>
                <w:sz w:val="20"/>
                <w:szCs w:val="20"/>
              </w:rPr>
              <w:t>9.7%</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0276352E" wp14:textId="77777777">
            <w:pPr>
              <w:pStyle w:val="TableParagraph"/>
              <w:spacing w:before="89"/>
            </w:pPr>
            <w:r>
              <w:rPr>
                <w:spacing w:val="-1"/>
                <w:sz w:val="20"/>
                <w:szCs w:val="20"/>
              </w:rPr>
              <w:t>37.4%</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53E2AB08" wp14:textId="77777777">
            <w:pPr>
              <w:pStyle w:val="TableParagraph"/>
              <w:spacing w:before="89"/>
              <w:ind w:left="7" w:right="2"/>
            </w:pPr>
            <w:r>
              <w:rPr>
                <w:spacing w:val="-1"/>
                <w:sz w:val="20"/>
                <w:szCs w:val="20"/>
              </w:rPr>
              <w:t>39.21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008CBA04" wp14:textId="77777777">
            <w:pPr>
              <w:pStyle w:val="TableParagraph"/>
              <w:spacing w:before="89"/>
              <w:ind w:left="14" w:right="8"/>
            </w:pPr>
            <w:r>
              <w:rPr>
                <w:spacing w:val="-1"/>
                <w:sz w:val="20"/>
                <w:szCs w:val="20"/>
              </w:rPr>
              <w:t>&lt;0.001</w:t>
            </w:r>
          </w:p>
        </w:tc>
      </w:tr>
      <w:tr xmlns:wp14="http://schemas.microsoft.com/office/word/2010/wordml" w:rsidR="00A8038B" w14:paraId="7FA32E9D" wp14:textId="77777777">
        <w:trPr>
          <w:trHeight w:val="369"/>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4B90A687" wp14:textId="77777777">
            <w:pPr>
              <w:pStyle w:val="TableParagraph"/>
              <w:spacing w:before="89"/>
              <w:ind w:left="12" w:right="1"/>
            </w:pPr>
            <w:r>
              <w:rPr>
                <w:sz w:val="20"/>
                <w:szCs w:val="20"/>
              </w:rPr>
              <w:t>Total</w:t>
            </w:r>
            <w:r>
              <w:rPr>
                <w:spacing w:val="-3"/>
                <w:sz w:val="20"/>
                <w:szCs w:val="20"/>
              </w:rPr>
              <w:t xml:space="preserve"> </w:t>
            </w:r>
            <w:r>
              <w:rPr>
                <w:spacing w:val="-1"/>
                <w:sz w:val="20"/>
                <w:szCs w:val="20"/>
              </w:rPr>
              <w:t>Errors</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31299947" wp14:textId="77777777">
            <w:pPr>
              <w:pStyle w:val="TableParagraph"/>
              <w:spacing w:before="89"/>
              <w:ind w:right="5"/>
            </w:pPr>
            <w:r>
              <w:rPr>
                <w:spacing w:val="-1"/>
                <w:sz w:val="20"/>
                <w:szCs w:val="20"/>
              </w:rPr>
              <w:t>57.2%</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19BA70B4" wp14:textId="77777777">
            <w:pPr>
              <w:pStyle w:val="TableParagraph"/>
              <w:spacing w:before="89"/>
              <w:ind w:right="5"/>
            </w:pPr>
            <w:r>
              <w:rPr>
                <w:spacing w:val="-1"/>
                <w:sz w:val="20"/>
                <w:szCs w:val="20"/>
              </w:rPr>
              <w:t>36.0%</w:t>
            </w:r>
          </w:p>
        </w:tc>
        <w:tc>
          <w:tcPr>
            <w:tcW w:w="1368"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778330B4" wp14:textId="77777777">
            <w:pPr>
              <w:pStyle w:val="TableParagraph"/>
              <w:spacing w:before="89"/>
            </w:pPr>
            <w:r>
              <w:rPr>
                <w:spacing w:val="-1"/>
                <w:sz w:val="20"/>
                <w:szCs w:val="20"/>
              </w:rPr>
              <w:t>37.1%</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676B32E7" wp14:textId="77777777">
            <w:pPr>
              <w:pStyle w:val="TableParagraph"/>
              <w:spacing w:before="89"/>
              <w:ind w:left="7"/>
            </w:pPr>
            <w:r>
              <w:rPr>
                <w:spacing w:val="-1"/>
                <w:sz w:val="20"/>
                <w:szCs w:val="20"/>
              </w:rPr>
              <w:t>148.32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0ACBF6C2" wp14:textId="77777777">
            <w:pPr>
              <w:pStyle w:val="TableParagraph"/>
              <w:spacing w:before="89"/>
              <w:ind w:left="14" w:right="8"/>
            </w:pPr>
            <w:r>
              <w:rPr>
                <w:spacing w:val="-1"/>
                <w:sz w:val="20"/>
                <w:szCs w:val="20"/>
              </w:rPr>
              <w:t>&lt;0.001</w:t>
            </w:r>
          </w:p>
        </w:tc>
      </w:tr>
    </w:tbl>
    <w:p xmlns:wp14="http://schemas.microsoft.com/office/word/2010/wordml" w:rsidR="00A8038B" w:rsidRDefault="00A8038B" w14:paraId="463F29E8" wp14:textId="77777777">
      <w:pPr>
        <w:pStyle w:val="BodyText"/>
        <w:spacing w:before="0"/>
        <w:ind w:left="545" w:hanging="545"/>
        <w:jc w:val="left"/>
        <w:rPr>
          <w:b/>
          <w:bCs/>
          <w:sz w:val="7"/>
          <w:szCs w:val="7"/>
        </w:rPr>
      </w:pPr>
    </w:p>
    <w:p xmlns:wp14="http://schemas.microsoft.com/office/word/2010/wordml" w:rsidR="00A8038B" w:rsidRDefault="00A8038B" w14:paraId="3B7B4B86" wp14:textId="77777777">
      <w:pPr>
        <w:pStyle w:val="TableParagraph"/>
        <w:sectPr w:rsidR="00A8038B">
          <w:headerReference w:type="default" r:id="rId24"/>
          <w:pgSz w:w="12240" w:h="15840" w:orient="portrait"/>
          <w:pgMar w:top="1560" w:right="1080" w:bottom="840" w:left="1080" w:header="0" w:footer="640" w:gutter="0"/>
          <w:cols w:space="720"/>
        </w:sectPr>
      </w:pPr>
    </w:p>
    <w:p xmlns:wp14="http://schemas.microsoft.com/office/word/2010/wordml" w:rsidR="00A8038B" w:rsidRDefault="00A528A4" w14:paraId="3A0FF5F2" wp14:textId="77777777">
      <w:pPr>
        <w:pStyle w:val="BodyText"/>
        <w:spacing w:before="0"/>
        <w:ind w:left="998"/>
        <w:jc w:val="left"/>
        <w:rPr>
          <w:sz w:val="20"/>
          <w:szCs w:val="20"/>
        </w:rPr>
      </w:pPr>
      <w:r>
        <w:rPr>
          <w:noProof/>
          <w:sz w:val="20"/>
          <w:szCs w:val="20"/>
        </w:rPr>
        <w:drawing>
          <wp:inline xmlns:wp14="http://schemas.microsoft.com/office/word/2010/wordprocessingDrawing" distT="0" distB="0" distL="0" distR="0" wp14:anchorId="3DDA926B" wp14:editId="7777777">
            <wp:extent cx="5149328" cy="3189732"/>
            <wp:effectExtent l="0" t="0" r="0" b="0"/>
            <wp:docPr id="1073741843" name="officeArt object" descr="Image 7"/>
            <wp:cNvGraphicFramePr/>
            <a:graphic xmlns:a="http://schemas.openxmlformats.org/drawingml/2006/main">
              <a:graphicData uri="http://schemas.openxmlformats.org/drawingml/2006/picture">
                <pic:pic xmlns:pic="http://schemas.openxmlformats.org/drawingml/2006/picture">
                  <pic:nvPicPr>
                    <pic:cNvPr id="1073741843" name="Image 7" descr="Image 7"/>
                    <pic:cNvPicPr>
                      <a:picLocks noChangeAspect="1"/>
                    </pic:cNvPicPr>
                  </pic:nvPicPr>
                  <pic:blipFill>
                    <a:blip r:embed="rId25">
                      <a:extLst/>
                    </a:blip>
                    <a:stretch>
                      <a:fillRect/>
                    </a:stretch>
                  </pic:blipFill>
                  <pic:spPr>
                    <a:xfrm>
                      <a:off x="0" y="0"/>
                      <a:ext cx="5149328" cy="3189732"/>
                    </a:xfrm>
                    <a:prstGeom prst="rect">
                      <a:avLst/>
                    </a:prstGeom>
                    <a:ln w="12700" cap="flat">
                      <a:noFill/>
                      <a:miter lim="400000"/>
                    </a:ln>
                    <a:effectLst/>
                  </pic:spPr>
                </pic:pic>
              </a:graphicData>
            </a:graphic>
          </wp:inline>
        </w:drawing>
      </w:r>
    </w:p>
    <w:p xmlns:wp14="http://schemas.microsoft.com/office/word/2010/wordml" w:rsidR="00A8038B" w:rsidRDefault="00A528A4" w14:paraId="6090FFAB" wp14:textId="77777777">
      <w:pPr>
        <w:pStyle w:val="Body"/>
        <w:spacing w:before="176"/>
        <w:ind w:left="3" w:right="8"/>
        <w:jc w:val="center"/>
        <w:rPr>
          <w:sz w:val="20"/>
          <w:szCs w:val="20"/>
        </w:rPr>
      </w:pPr>
      <w:r>
        <w:rPr>
          <w:sz w:val="20"/>
          <w:szCs w:val="20"/>
        </w:rPr>
        <w:t>Figure</w:t>
      </w:r>
      <w:r>
        <w:rPr>
          <w:spacing w:val="-5"/>
          <w:sz w:val="20"/>
          <w:szCs w:val="20"/>
        </w:rPr>
        <w:t xml:space="preserve"> </w:t>
      </w:r>
      <w:r>
        <w:rPr>
          <w:sz w:val="20"/>
          <w:szCs w:val="20"/>
        </w:rPr>
        <w:t>6.</w:t>
      </w:r>
      <w:r>
        <w:rPr>
          <w:spacing w:val="-5"/>
          <w:sz w:val="20"/>
          <w:szCs w:val="20"/>
        </w:rPr>
        <w:t xml:space="preserve"> </w:t>
      </w:r>
      <w:r>
        <w:rPr>
          <w:sz w:val="20"/>
          <w:szCs w:val="20"/>
        </w:rPr>
        <w:t>Error</w:t>
      </w:r>
      <w:r>
        <w:rPr>
          <w:spacing w:val="-5"/>
          <w:sz w:val="20"/>
          <w:szCs w:val="20"/>
        </w:rPr>
        <w:t xml:space="preserve"> </w:t>
      </w:r>
      <w:r>
        <w:rPr>
          <w:sz w:val="20"/>
          <w:szCs w:val="20"/>
        </w:rPr>
        <w:t>rate</w:t>
      </w:r>
      <w:r>
        <w:rPr>
          <w:spacing w:val="-3"/>
          <w:sz w:val="20"/>
          <w:szCs w:val="20"/>
        </w:rPr>
        <w:t xml:space="preserve"> </w:t>
      </w:r>
      <w:r>
        <w:rPr>
          <w:sz w:val="20"/>
          <w:szCs w:val="20"/>
          <w:lang w:val="fr-FR"/>
        </w:rPr>
        <w:t>composition</w:t>
      </w:r>
      <w:r>
        <w:rPr>
          <w:spacing w:val="-3"/>
          <w:sz w:val="20"/>
          <w:szCs w:val="20"/>
        </w:rPr>
        <w:t xml:space="preserve"> </w:t>
      </w:r>
      <w:r>
        <w:rPr>
          <w:sz w:val="20"/>
          <w:szCs w:val="20"/>
          <w:lang w:val="en-US"/>
        </w:rPr>
        <w:t>before</w:t>
      </w:r>
      <w:r>
        <w:rPr>
          <w:spacing w:val="-5"/>
          <w:sz w:val="20"/>
          <w:szCs w:val="20"/>
        </w:rPr>
        <w:t xml:space="preserve"> </w:t>
      </w:r>
      <w:r>
        <w:rPr>
          <w:sz w:val="20"/>
          <w:szCs w:val="20"/>
        </w:rPr>
        <w:t>and</w:t>
      </w:r>
      <w:r>
        <w:rPr>
          <w:spacing w:val="-2"/>
          <w:sz w:val="20"/>
          <w:szCs w:val="20"/>
        </w:rPr>
        <w:t xml:space="preserve"> </w:t>
      </w:r>
      <w:r>
        <w:rPr>
          <w:sz w:val="20"/>
          <w:szCs w:val="20"/>
          <w:lang w:val="en-US"/>
        </w:rPr>
        <w:t>after</w:t>
      </w:r>
      <w:r>
        <w:rPr>
          <w:spacing w:val="-5"/>
          <w:sz w:val="20"/>
          <w:szCs w:val="20"/>
        </w:rPr>
        <w:t xml:space="preserve"> </w:t>
      </w:r>
      <w:r>
        <w:rPr>
          <w:sz w:val="20"/>
          <w:szCs w:val="20"/>
        </w:rPr>
        <w:t>AHF</w:t>
      </w:r>
      <w:r>
        <w:rPr>
          <w:spacing w:val="-5"/>
          <w:sz w:val="20"/>
          <w:szCs w:val="20"/>
        </w:rPr>
        <w:t xml:space="preserve"> </w:t>
      </w:r>
      <w:r>
        <w:rPr>
          <w:spacing w:val="-1"/>
          <w:sz w:val="20"/>
          <w:szCs w:val="20"/>
          <w:lang w:val="fr-FR"/>
        </w:rPr>
        <w:t>implementation.</w:t>
      </w:r>
    </w:p>
    <w:p xmlns:wp14="http://schemas.microsoft.com/office/word/2010/wordml" w:rsidR="00A8038B" w:rsidRDefault="00A528A4" w14:paraId="3227095E" wp14:textId="77777777">
      <w:pPr>
        <w:pStyle w:val="Heading2"/>
        <w:numPr>
          <w:ilvl w:val="1"/>
          <w:numId w:val="12"/>
        </w:numPr>
        <w:rPr>
          <w:lang w:val="en-US"/>
        </w:rPr>
      </w:pPr>
      <w:r>
        <w:rPr>
          <w:lang w:val="en-US"/>
        </w:rPr>
        <w:t>Usability</w:t>
      </w:r>
      <w:r>
        <w:t xml:space="preserve"> and </w:t>
      </w:r>
      <w:r>
        <w:rPr>
          <w:lang w:val="da-DK"/>
        </w:rPr>
        <w:t>Workload</w:t>
      </w:r>
      <w:r>
        <w:rPr>
          <w:lang w:val="it-IT"/>
        </w:rPr>
        <w:t xml:space="preserve"> Assessment</w:t>
      </w:r>
    </w:p>
    <w:p xmlns:wp14="http://schemas.microsoft.com/office/word/2010/wordml" w:rsidR="00A8038B" w:rsidRDefault="00A528A4" w14:paraId="4E63DABB" wp14:textId="77777777">
      <w:pPr>
        <w:pStyle w:val="BodyText"/>
        <w:spacing w:before="79"/>
        <w:ind w:right="359"/>
      </w:pPr>
      <w:r>
        <w:t>The AHF significantly improved user experience across all usability and workload metrics. The System Usability Scale (SUS) score increased from 65.2 in the static baseline to 86.7 in the adaptive framework, reflecting a substantial improvement and placing the system in the excellent usability category.</w:t>
      </w:r>
    </w:p>
    <w:p xmlns:wp14="http://schemas.microsoft.com/office/word/2010/wordml" w:rsidR="00A8038B" w:rsidRDefault="00A528A4" w14:paraId="2E35703B" wp14:textId="77777777">
      <w:pPr>
        <w:pStyle w:val="BodyText"/>
        <w:spacing w:before="121"/>
        <w:ind w:right="362"/>
      </w:pPr>
      <w:r>
        <w:t>NASA-TLX results revealed a significant reduction in cognitive workload, with overall</w:t>
      </w:r>
      <w:r>
        <w:rPr>
          <w:spacing w:val="-1"/>
        </w:rPr>
        <w:t xml:space="preserve"> </w:t>
      </w:r>
      <w:r>
        <w:t>workload decreasing by 32.4%, alongside notable reductions in mental demand, temporal demand, effort, and frustration. These results confirm that the AHF not only enhances usability but also reduces cognitive strain and improves overall interaction quality.</w:t>
      </w:r>
    </w:p>
    <w:p xmlns:wp14="http://schemas.microsoft.com/office/word/2010/wordml" w:rsidR="00A8038B" w:rsidRDefault="00A528A4" w14:paraId="7CF7FEA7" wp14:textId="77777777">
      <w:pPr>
        <w:pStyle w:val="Body"/>
        <w:spacing w:before="121"/>
        <w:ind w:left="3" w:right="6"/>
        <w:jc w:val="center"/>
        <w:rPr>
          <w:b/>
          <w:bCs/>
          <w:sz w:val="20"/>
          <w:szCs w:val="20"/>
        </w:rPr>
      </w:pPr>
      <w:r>
        <w:rPr>
          <w:b/>
          <w:bCs/>
          <w:sz w:val="20"/>
          <w:szCs w:val="20"/>
          <w:lang w:val="en-US"/>
        </w:rPr>
        <w:t>Table</w:t>
      </w:r>
      <w:r>
        <w:rPr>
          <w:b/>
          <w:bCs/>
          <w:spacing w:val="-7"/>
          <w:sz w:val="20"/>
          <w:szCs w:val="20"/>
        </w:rPr>
        <w:t xml:space="preserve"> </w:t>
      </w:r>
      <w:r>
        <w:rPr>
          <w:b/>
          <w:bCs/>
          <w:sz w:val="20"/>
          <w:szCs w:val="20"/>
        </w:rPr>
        <w:t>8.</w:t>
      </w:r>
      <w:r>
        <w:rPr>
          <w:b/>
          <w:bCs/>
          <w:spacing w:val="-5"/>
          <w:sz w:val="20"/>
          <w:szCs w:val="20"/>
        </w:rPr>
        <w:t xml:space="preserve"> </w:t>
      </w:r>
      <w:r>
        <w:rPr>
          <w:b/>
          <w:bCs/>
          <w:sz w:val="20"/>
          <w:szCs w:val="20"/>
          <w:lang w:val="en-US"/>
        </w:rPr>
        <w:t>System</w:t>
      </w:r>
      <w:r>
        <w:rPr>
          <w:b/>
          <w:bCs/>
          <w:spacing w:val="-2"/>
          <w:sz w:val="20"/>
          <w:szCs w:val="20"/>
        </w:rPr>
        <w:t xml:space="preserve"> </w:t>
      </w:r>
      <w:r>
        <w:rPr>
          <w:b/>
          <w:bCs/>
          <w:sz w:val="20"/>
          <w:szCs w:val="20"/>
          <w:lang w:val="en-US"/>
        </w:rPr>
        <w:t>usability</w:t>
      </w:r>
      <w:r>
        <w:rPr>
          <w:b/>
          <w:bCs/>
          <w:spacing w:val="-5"/>
          <w:sz w:val="20"/>
          <w:szCs w:val="20"/>
        </w:rPr>
        <w:t xml:space="preserve"> </w:t>
      </w:r>
      <w:r>
        <w:rPr>
          <w:b/>
          <w:bCs/>
          <w:sz w:val="20"/>
          <w:szCs w:val="20"/>
        </w:rPr>
        <w:t>scale</w:t>
      </w:r>
      <w:r>
        <w:rPr>
          <w:b/>
          <w:bCs/>
          <w:spacing w:val="-5"/>
          <w:sz w:val="20"/>
          <w:szCs w:val="20"/>
        </w:rPr>
        <w:t xml:space="preserve"> </w:t>
      </w:r>
      <w:r>
        <w:rPr>
          <w:b/>
          <w:bCs/>
          <w:sz w:val="20"/>
          <w:szCs w:val="20"/>
        </w:rPr>
        <w:t>(SUS)</w:t>
      </w:r>
      <w:r>
        <w:rPr>
          <w:b/>
          <w:bCs/>
          <w:spacing w:val="-5"/>
          <w:sz w:val="20"/>
          <w:szCs w:val="20"/>
        </w:rPr>
        <w:t xml:space="preserve"> </w:t>
      </w:r>
      <w:r>
        <w:rPr>
          <w:b/>
          <w:bCs/>
          <w:spacing w:val="-1"/>
          <w:sz w:val="20"/>
          <w:szCs w:val="20"/>
        </w:rPr>
        <w:t>results</w:t>
      </w:r>
    </w:p>
    <w:p xmlns:wp14="http://schemas.microsoft.com/office/word/2010/wordml" w:rsidR="00A8038B" w:rsidRDefault="00A8038B" w14:paraId="5630AD66" wp14:textId="77777777">
      <w:pPr>
        <w:pStyle w:val="BodyText"/>
        <w:spacing w:before="10"/>
        <w:ind w:left="0"/>
        <w:jc w:val="left"/>
        <w:rPr>
          <w:b/>
          <w:bCs/>
          <w:sz w:val="6"/>
          <w:szCs w:val="6"/>
        </w:rPr>
      </w:pPr>
    </w:p>
    <w:tbl>
      <w:tblPr>
        <w:tblW w:w="8429" w:type="dxa"/>
        <w:tblInd w:w="94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450"/>
        <w:gridCol w:w="1657"/>
        <w:gridCol w:w="1008"/>
        <w:gridCol w:w="1297"/>
        <w:gridCol w:w="2017"/>
      </w:tblGrid>
      <w:tr xmlns:wp14="http://schemas.microsoft.com/office/word/2010/wordml" w:rsidR="00A8038B" w14:paraId="3F9BDFF5"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90" w:type="dxa"/>
            </w:tcMar>
          </w:tcPr>
          <w:p w:rsidR="00A8038B" w:rsidRDefault="00A528A4" w14:paraId="2612946C" wp14:textId="77777777">
            <w:pPr>
              <w:pStyle w:val="TableParagraph"/>
              <w:ind w:right="10"/>
            </w:pPr>
            <w:r>
              <w:rPr>
                <w:b/>
                <w:bCs/>
                <w:spacing w:val="-1"/>
                <w:sz w:val="20"/>
                <w:szCs w:val="20"/>
              </w:rPr>
              <w:t>System</w:t>
            </w:r>
          </w:p>
        </w:tc>
        <w:tc>
          <w:tcPr>
            <w:tcW w:w="1657"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17D1C1AB" wp14:textId="77777777">
            <w:pPr>
              <w:pStyle w:val="TableParagraph"/>
              <w:ind w:right="7"/>
            </w:pPr>
            <w:r>
              <w:rPr>
                <w:b/>
                <w:bCs/>
                <w:sz w:val="20"/>
                <w:szCs w:val="20"/>
              </w:rPr>
              <w:t>SUS</w:t>
            </w:r>
            <w:r>
              <w:rPr>
                <w:b/>
                <w:bCs/>
                <w:spacing w:val="-7"/>
                <w:sz w:val="20"/>
                <w:szCs w:val="20"/>
              </w:rPr>
              <w:t xml:space="preserve"> </w:t>
            </w:r>
            <w:r>
              <w:rPr>
                <w:b/>
                <w:bCs/>
                <w:spacing w:val="-1"/>
                <w:sz w:val="20"/>
                <w:szCs w:val="20"/>
              </w:rPr>
              <w:t>Score</w:t>
            </w:r>
          </w:p>
        </w:tc>
        <w:tc>
          <w:tcPr>
            <w:tcW w:w="1008" w:type="dxa"/>
            <w:tcBorders>
              <w:top w:val="single" w:color="000000" w:sz="4" w:space="0"/>
              <w:left w:val="single" w:color="000000" w:sz="4" w:space="0"/>
              <w:bottom w:val="single" w:color="000000" w:sz="4" w:space="0"/>
              <w:right w:val="single" w:color="000000" w:sz="4" w:space="0"/>
            </w:tcBorders>
            <w:shd w:val="clear" w:color="auto" w:fill="D9E1F3"/>
            <w:tcMar>
              <w:top w:w="80" w:type="dxa"/>
              <w:left w:w="88" w:type="dxa"/>
              <w:bottom w:w="80" w:type="dxa"/>
              <w:right w:w="80" w:type="dxa"/>
            </w:tcMar>
          </w:tcPr>
          <w:p w:rsidR="00A8038B" w:rsidRDefault="00A528A4" w14:paraId="50E1B160" wp14:textId="77777777">
            <w:pPr>
              <w:pStyle w:val="TableParagraph"/>
              <w:ind w:left="8"/>
            </w:pPr>
            <w:r>
              <w:rPr>
                <w:b/>
                <w:bCs/>
                <w:spacing w:val="-3"/>
                <w:sz w:val="20"/>
                <w:szCs w:val="20"/>
              </w:rPr>
              <w:t>Grade</w:t>
            </w:r>
          </w:p>
        </w:tc>
        <w:tc>
          <w:tcPr>
            <w:tcW w:w="1297" w:type="dxa"/>
            <w:tcBorders>
              <w:top w:val="single" w:color="000000" w:sz="4" w:space="0"/>
              <w:left w:val="single" w:color="000000" w:sz="4" w:space="0"/>
              <w:bottom w:val="single" w:color="000000" w:sz="4" w:space="0"/>
              <w:right w:val="single" w:color="000000" w:sz="4" w:space="0"/>
            </w:tcBorders>
            <w:shd w:val="clear" w:color="auto" w:fill="D9E1F3"/>
            <w:tcMar>
              <w:top w:w="80" w:type="dxa"/>
              <w:left w:w="85" w:type="dxa"/>
              <w:bottom w:w="80" w:type="dxa"/>
              <w:right w:w="82" w:type="dxa"/>
            </w:tcMar>
          </w:tcPr>
          <w:p w:rsidR="00A8038B" w:rsidRDefault="00A528A4" w14:paraId="2502D1C5" wp14:textId="77777777">
            <w:pPr>
              <w:pStyle w:val="TableParagraph"/>
              <w:ind w:left="5" w:right="2"/>
            </w:pPr>
            <w:r>
              <w:rPr>
                <w:b/>
                <w:bCs/>
                <w:spacing w:val="-1"/>
                <w:sz w:val="20"/>
                <w:szCs w:val="20"/>
              </w:rPr>
              <w:t>Percentile</w:t>
            </w:r>
          </w:p>
        </w:tc>
        <w:tc>
          <w:tcPr>
            <w:tcW w:w="2017" w:type="dxa"/>
            <w:tcBorders>
              <w:top w:val="single" w:color="000000" w:sz="4" w:space="0"/>
              <w:left w:val="single" w:color="000000" w:sz="4" w:space="0"/>
              <w:bottom w:val="single" w:color="000000" w:sz="4" w:space="0"/>
              <w:right w:val="single" w:color="000000" w:sz="4" w:space="0"/>
            </w:tcBorders>
            <w:shd w:val="clear" w:color="auto" w:fill="D9E1F3"/>
            <w:tcMar>
              <w:top w:w="80" w:type="dxa"/>
              <w:left w:w="86" w:type="dxa"/>
              <w:bottom w:w="80" w:type="dxa"/>
              <w:right w:w="83" w:type="dxa"/>
            </w:tcMar>
          </w:tcPr>
          <w:p w:rsidR="00A8038B" w:rsidRDefault="00A528A4" w14:paraId="0A04A532" wp14:textId="77777777">
            <w:pPr>
              <w:pStyle w:val="TableParagraph"/>
              <w:ind w:left="6" w:right="3"/>
            </w:pPr>
            <w:r>
              <w:rPr>
                <w:b/>
                <w:bCs/>
                <w:spacing w:val="-1"/>
                <w:sz w:val="20"/>
                <w:szCs w:val="20"/>
              </w:rPr>
              <w:t>Improvement</w:t>
            </w:r>
          </w:p>
        </w:tc>
      </w:tr>
      <w:tr xmlns:wp14="http://schemas.microsoft.com/office/word/2010/wordml" w:rsidR="00A8038B" w14:paraId="4A5801B4"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93" w:type="dxa"/>
            </w:tcMar>
          </w:tcPr>
          <w:p w:rsidR="00A8038B" w:rsidRDefault="00A528A4" w14:paraId="5328513D" wp14:textId="77777777">
            <w:pPr>
              <w:pStyle w:val="TableParagraph"/>
              <w:ind w:right="13"/>
            </w:pPr>
            <w:r>
              <w:rPr>
                <w:sz w:val="20"/>
                <w:szCs w:val="20"/>
              </w:rPr>
              <w:t>Static</w:t>
            </w:r>
            <w:r>
              <w:rPr>
                <w:spacing w:val="-5"/>
                <w:sz w:val="20"/>
                <w:szCs w:val="20"/>
              </w:rPr>
              <w:t xml:space="preserve"> </w:t>
            </w:r>
            <w:r>
              <w:rPr>
                <w:spacing w:val="-1"/>
                <w:sz w:val="20"/>
                <w:szCs w:val="20"/>
              </w:rPr>
              <w:t>Baseline</w:t>
            </w:r>
          </w:p>
        </w:tc>
        <w:tc>
          <w:tcPr>
            <w:tcW w:w="1657" w:type="dxa"/>
            <w:tcBorders>
              <w:top w:val="single" w:color="000000" w:sz="4" w:space="0"/>
              <w:left w:val="single" w:color="000000" w:sz="4" w:space="0"/>
              <w:bottom w:val="single" w:color="000000" w:sz="4" w:space="0"/>
              <w:right w:val="single" w:color="000000" w:sz="4" w:space="0"/>
            </w:tcBorders>
            <w:shd w:val="clear" w:color="auto" w:fill="auto"/>
            <w:tcMar>
              <w:top w:w="80" w:type="dxa"/>
              <w:left w:w="453" w:type="dxa"/>
              <w:bottom w:w="80" w:type="dxa"/>
              <w:right w:w="80" w:type="dxa"/>
            </w:tcMar>
          </w:tcPr>
          <w:p w:rsidR="00A8038B" w:rsidRDefault="00A528A4" w14:paraId="41D4BEA4" wp14:textId="77777777">
            <w:pPr>
              <w:pStyle w:val="TableParagraph"/>
              <w:ind w:left="373"/>
              <w:jc w:val="left"/>
            </w:pPr>
            <w:r>
              <w:rPr>
                <w:sz w:val="20"/>
                <w:szCs w:val="20"/>
              </w:rPr>
              <w:t>65.2</w:t>
            </w:r>
            <w:r>
              <w:rPr>
                <w:spacing w:val="-2"/>
                <w:sz w:val="20"/>
                <w:szCs w:val="20"/>
              </w:rPr>
              <w:t xml:space="preserve"> </w:t>
            </w:r>
            <w:r>
              <w:rPr>
                <w:sz w:val="20"/>
                <w:szCs w:val="20"/>
              </w:rPr>
              <w:t xml:space="preserve">± </w:t>
            </w:r>
            <w:r>
              <w:rPr>
                <w:spacing w:val="-3"/>
                <w:sz w:val="20"/>
                <w:szCs w:val="20"/>
              </w:rPr>
              <w:t>12.5</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2" w:type="dxa"/>
            </w:tcMar>
          </w:tcPr>
          <w:p w:rsidR="00A8038B" w:rsidRDefault="00A528A4" w14:paraId="61740529" wp14:textId="77777777">
            <w:pPr>
              <w:pStyle w:val="TableParagraph"/>
              <w:ind w:left="8" w:right="2"/>
            </w:pPr>
            <w:r>
              <w:rPr>
                <w:spacing w:val="-10"/>
                <w:sz w:val="20"/>
                <w:szCs w:val="20"/>
              </w:rPr>
              <w:t>D</w:t>
            </w:r>
          </w:p>
        </w:tc>
        <w:tc>
          <w:tcPr>
            <w:tcW w:w="1297" w:type="dxa"/>
            <w:tcBorders>
              <w:top w:val="single" w:color="000000" w:sz="4" w:space="0"/>
              <w:left w:val="single" w:color="000000" w:sz="4" w:space="0"/>
              <w:bottom w:val="single" w:color="000000" w:sz="4" w:space="0"/>
              <w:right w:val="single" w:color="000000" w:sz="4" w:space="0"/>
            </w:tcBorders>
            <w:shd w:val="clear" w:color="auto" w:fill="auto"/>
            <w:tcMar>
              <w:top w:w="80" w:type="dxa"/>
              <w:left w:w="85" w:type="dxa"/>
              <w:bottom w:w="80" w:type="dxa"/>
              <w:right w:w="80" w:type="dxa"/>
            </w:tcMar>
          </w:tcPr>
          <w:p w:rsidR="00A8038B" w:rsidRDefault="00A528A4" w14:paraId="68934B1D" wp14:textId="77777777">
            <w:pPr>
              <w:pStyle w:val="TableParagraph"/>
              <w:ind w:left="5"/>
            </w:pPr>
            <w:r>
              <w:rPr>
                <w:spacing w:val="-3"/>
                <w:sz w:val="20"/>
                <w:szCs w:val="20"/>
              </w:rPr>
              <w:t>45th</w:t>
            </w:r>
          </w:p>
        </w:tc>
        <w:tc>
          <w:tcPr>
            <w:tcW w:w="2017" w:type="dxa"/>
            <w:tcBorders>
              <w:top w:val="single" w:color="000000" w:sz="4" w:space="0"/>
              <w:left w:val="single" w:color="000000" w:sz="4" w:space="0"/>
              <w:bottom w:val="single" w:color="000000" w:sz="4" w:space="0"/>
              <w:right w:val="single" w:color="000000" w:sz="4" w:space="0"/>
            </w:tcBorders>
            <w:shd w:val="clear" w:color="auto" w:fill="auto"/>
            <w:tcMar>
              <w:top w:w="80" w:type="dxa"/>
              <w:left w:w="86" w:type="dxa"/>
              <w:bottom w:w="80" w:type="dxa"/>
              <w:right w:w="85" w:type="dxa"/>
            </w:tcMar>
          </w:tcPr>
          <w:p w:rsidR="00A8038B" w:rsidRDefault="00A528A4" w14:paraId="33E67AC6" wp14:textId="77777777">
            <w:pPr>
              <w:pStyle w:val="TableParagraph"/>
              <w:ind w:left="6" w:right="5"/>
            </w:pPr>
            <w:r>
              <w:rPr>
                <w:spacing w:val="-10"/>
                <w:sz w:val="20"/>
                <w:szCs w:val="20"/>
              </w:rPr>
              <w:t>-</w:t>
            </w:r>
          </w:p>
        </w:tc>
      </w:tr>
      <w:tr xmlns:wp14="http://schemas.microsoft.com/office/word/2010/wordml" w:rsidR="00A8038B" w14:paraId="05CA6502"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7" w:type="dxa"/>
            </w:tcMar>
          </w:tcPr>
          <w:p w:rsidR="00A8038B" w:rsidRDefault="00A528A4" w14:paraId="065566DE" wp14:textId="77777777">
            <w:pPr>
              <w:pStyle w:val="TableParagraph"/>
              <w:ind w:right="7"/>
            </w:pPr>
            <w:r>
              <w:rPr>
                <w:sz w:val="20"/>
                <w:szCs w:val="20"/>
              </w:rPr>
              <w:t>Rule-based</w:t>
            </w:r>
            <w:r>
              <w:rPr>
                <w:spacing w:val="-7"/>
                <w:sz w:val="20"/>
                <w:szCs w:val="20"/>
              </w:rPr>
              <w:t xml:space="preserve"> </w:t>
            </w:r>
            <w:r>
              <w:rPr>
                <w:spacing w:val="-1"/>
                <w:sz w:val="20"/>
                <w:szCs w:val="20"/>
              </w:rPr>
              <w:t>Adaptive</w:t>
            </w:r>
          </w:p>
        </w:tc>
        <w:tc>
          <w:tcPr>
            <w:tcW w:w="1657" w:type="dxa"/>
            <w:tcBorders>
              <w:top w:val="single" w:color="000000" w:sz="4" w:space="0"/>
              <w:left w:val="single" w:color="000000" w:sz="4" w:space="0"/>
              <w:bottom w:val="single" w:color="000000" w:sz="4" w:space="0"/>
              <w:right w:val="single" w:color="000000" w:sz="4" w:space="0"/>
            </w:tcBorders>
            <w:shd w:val="clear" w:color="auto" w:fill="auto"/>
            <w:tcMar>
              <w:top w:w="80" w:type="dxa"/>
              <w:left w:w="453" w:type="dxa"/>
              <w:bottom w:w="80" w:type="dxa"/>
              <w:right w:w="80" w:type="dxa"/>
            </w:tcMar>
          </w:tcPr>
          <w:p w:rsidR="00A8038B" w:rsidRDefault="00A528A4" w14:paraId="38CCF79F" wp14:textId="77777777">
            <w:pPr>
              <w:pStyle w:val="TableParagraph"/>
              <w:ind w:left="373"/>
              <w:jc w:val="left"/>
            </w:pPr>
            <w:r>
              <w:rPr>
                <w:sz w:val="20"/>
                <w:szCs w:val="20"/>
              </w:rPr>
              <w:t>72.8</w:t>
            </w:r>
            <w:r>
              <w:rPr>
                <w:spacing w:val="-2"/>
                <w:sz w:val="20"/>
                <w:szCs w:val="20"/>
              </w:rPr>
              <w:t xml:space="preserve"> </w:t>
            </w:r>
            <w:r>
              <w:rPr>
                <w:sz w:val="20"/>
                <w:szCs w:val="20"/>
              </w:rPr>
              <w:t xml:space="preserve">± </w:t>
            </w:r>
            <w:r>
              <w:rPr>
                <w:spacing w:val="-3"/>
                <w:sz w:val="20"/>
                <w:szCs w:val="20"/>
              </w:rPr>
              <w:t>10.8</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4" w:type="dxa"/>
            </w:tcMar>
          </w:tcPr>
          <w:p w:rsidR="00A8038B" w:rsidRDefault="00A528A4" w14:paraId="37AAF844" wp14:textId="77777777">
            <w:pPr>
              <w:pStyle w:val="TableParagraph"/>
              <w:ind w:left="8" w:right="4"/>
            </w:pPr>
            <w:r>
              <w:rPr>
                <w:spacing w:val="-10"/>
                <w:sz w:val="20"/>
                <w:szCs w:val="20"/>
              </w:rPr>
              <w:t>C</w:t>
            </w:r>
          </w:p>
        </w:tc>
        <w:tc>
          <w:tcPr>
            <w:tcW w:w="1297" w:type="dxa"/>
            <w:tcBorders>
              <w:top w:val="single" w:color="000000" w:sz="4" w:space="0"/>
              <w:left w:val="single" w:color="000000" w:sz="4" w:space="0"/>
              <w:bottom w:val="single" w:color="000000" w:sz="4" w:space="0"/>
              <w:right w:val="single" w:color="000000" w:sz="4" w:space="0"/>
            </w:tcBorders>
            <w:shd w:val="clear" w:color="auto" w:fill="auto"/>
            <w:tcMar>
              <w:top w:w="80" w:type="dxa"/>
              <w:left w:w="85" w:type="dxa"/>
              <w:bottom w:w="80" w:type="dxa"/>
              <w:right w:w="80" w:type="dxa"/>
            </w:tcMar>
          </w:tcPr>
          <w:p w:rsidR="00A8038B" w:rsidRDefault="00A528A4" w14:paraId="3DD9868D" wp14:textId="77777777">
            <w:pPr>
              <w:pStyle w:val="TableParagraph"/>
              <w:ind w:left="5"/>
            </w:pPr>
            <w:r>
              <w:rPr>
                <w:spacing w:val="-3"/>
                <w:sz w:val="20"/>
                <w:szCs w:val="20"/>
              </w:rPr>
              <w:t>65th</w:t>
            </w:r>
          </w:p>
        </w:tc>
        <w:tc>
          <w:tcPr>
            <w:tcW w:w="2017" w:type="dxa"/>
            <w:tcBorders>
              <w:top w:val="single" w:color="000000" w:sz="4" w:space="0"/>
              <w:left w:val="single" w:color="000000" w:sz="4" w:space="0"/>
              <w:bottom w:val="single" w:color="000000" w:sz="4" w:space="0"/>
              <w:right w:val="single" w:color="000000" w:sz="4" w:space="0"/>
            </w:tcBorders>
            <w:shd w:val="clear" w:color="auto" w:fill="auto"/>
            <w:tcMar>
              <w:top w:w="80" w:type="dxa"/>
              <w:left w:w="86" w:type="dxa"/>
              <w:bottom w:w="80" w:type="dxa"/>
              <w:right w:w="84" w:type="dxa"/>
            </w:tcMar>
          </w:tcPr>
          <w:p w:rsidR="00A8038B" w:rsidRDefault="00A528A4" w14:paraId="5E6F58C0" wp14:textId="77777777">
            <w:pPr>
              <w:pStyle w:val="TableParagraph"/>
              <w:ind w:left="6" w:right="4"/>
            </w:pPr>
            <w:r>
              <w:rPr>
                <w:sz w:val="20"/>
                <w:szCs w:val="20"/>
              </w:rPr>
              <w:t>+7.6</w:t>
            </w:r>
            <w:r>
              <w:rPr>
                <w:spacing w:val="-1"/>
                <w:sz w:val="20"/>
                <w:szCs w:val="20"/>
              </w:rPr>
              <w:t xml:space="preserve"> points</w:t>
            </w:r>
          </w:p>
        </w:tc>
      </w:tr>
      <w:tr xmlns:wp14="http://schemas.microsoft.com/office/word/2010/wordml" w:rsidR="00A8038B" w14:paraId="78A60EA4"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7" w:type="dxa"/>
            </w:tcMar>
          </w:tcPr>
          <w:p w:rsidR="00A8038B" w:rsidRDefault="00A528A4" w14:paraId="55B8037F" wp14:textId="77777777">
            <w:pPr>
              <w:pStyle w:val="TableParagraph"/>
              <w:ind w:right="7"/>
            </w:pPr>
            <w:r>
              <w:rPr>
                <w:sz w:val="20"/>
                <w:szCs w:val="20"/>
              </w:rPr>
              <w:t>ML-based</w:t>
            </w:r>
            <w:r>
              <w:rPr>
                <w:spacing w:val="-7"/>
                <w:sz w:val="20"/>
                <w:szCs w:val="20"/>
              </w:rPr>
              <w:t xml:space="preserve"> </w:t>
            </w:r>
            <w:r>
              <w:rPr>
                <w:spacing w:val="-1"/>
                <w:sz w:val="20"/>
                <w:szCs w:val="20"/>
              </w:rPr>
              <w:t>Adaptive</w:t>
            </w:r>
          </w:p>
        </w:tc>
        <w:tc>
          <w:tcPr>
            <w:tcW w:w="1657" w:type="dxa"/>
            <w:tcBorders>
              <w:top w:val="single" w:color="000000" w:sz="4" w:space="0"/>
              <w:left w:val="single" w:color="000000" w:sz="4" w:space="0"/>
              <w:bottom w:val="single" w:color="000000" w:sz="4" w:space="0"/>
              <w:right w:val="single" w:color="000000" w:sz="4" w:space="0"/>
            </w:tcBorders>
            <w:shd w:val="clear" w:color="auto" w:fill="auto"/>
            <w:tcMar>
              <w:top w:w="80" w:type="dxa"/>
              <w:left w:w="504" w:type="dxa"/>
              <w:bottom w:w="80" w:type="dxa"/>
              <w:right w:w="80" w:type="dxa"/>
            </w:tcMar>
          </w:tcPr>
          <w:p w:rsidR="00A8038B" w:rsidRDefault="00A528A4" w14:paraId="01FD72BA" wp14:textId="77777777">
            <w:pPr>
              <w:pStyle w:val="TableParagraph"/>
              <w:ind w:left="424"/>
              <w:jc w:val="left"/>
            </w:pPr>
            <w:r>
              <w:rPr>
                <w:sz w:val="20"/>
                <w:szCs w:val="20"/>
              </w:rPr>
              <w:t>79.3</w:t>
            </w:r>
            <w:r>
              <w:rPr>
                <w:spacing w:val="-2"/>
                <w:sz w:val="20"/>
                <w:szCs w:val="20"/>
              </w:rPr>
              <w:t xml:space="preserve"> </w:t>
            </w:r>
            <w:r>
              <w:rPr>
                <w:sz w:val="20"/>
                <w:szCs w:val="20"/>
              </w:rPr>
              <w:t xml:space="preserve">± </w:t>
            </w:r>
            <w:r>
              <w:rPr>
                <w:spacing w:val="-5"/>
                <w:sz w:val="20"/>
                <w:szCs w:val="20"/>
              </w:rPr>
              <w:t>9.2</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4" w:type="dxa"/>
            </w:tcMar>
          </w:tcPr>
          <w:p w:rsidR="00A8038B" w:rsidRDefault="00A528A4" w14:paraId="61ED4E73" wp14:textId="77777777">
            <w:pPr>
              <w:pStyle w:val="TableParagraph"/>
              <w:ind w:left="8" w:right="4"/>
            </w:pPr>
            <w:r>
              <w:rPr>
                <w:spacing w:val="-10"/>
                <w:sz w:val="20"/>
                <w:szCs w:val="20"/>
              </w:rPr>
              <w:t>B</w:t>
            </w:r>
          </w:p>
        </w:tc>
        <w:tc>
          <w:tcPr>
            <w:tcW w:w="1297" w:type="dxa"/>
            <w:tcBorders>
              <w:top w:val="single" w:color="000000" w:sz="4" w:space="0"/>
              <w:left w:val="single" w:color="000000" w:sz="4" w:space="0"/>
              <w:bottom w:val="single" w:color="000000" w:sz="4" w:space="0"/>
              <w:right w:val="single" w:color="000000" w:sz="4" w:space="0"/>
            </w:tcBorders>
            <w:shd w:val="clear" w:color="auto" w:fill="auto"/>
            <w:tcMar>
              <w:top w:w="80" w:type="dxa"/>
              <w:left w:w="85" w:type="dxa"/>
              <w:bottom w:w="80" w:type="dxa"/>
              <w:right w:w="80" w:type="dxa"/>
            </w:tcMar>
          </w:tcPr>
          <w:p w:rsidR="00A8038B" w:rsidRDefault="00A528A4" w14:paraId="1D1506AE" wp14:textId="77777777">
            <w:pPr>
              <w:pStyle w:val="TableParagraph"/>
              <w:ind w:left="5"/>
            </w:pPr>
            <w:r>
              <w:rPr>
                <w:spacing w:val="-3"/>
                <w:sz w:val="20"/>
                <w:szCs w:val="20"/>
              </w:rPr>
              <w:t>80th</w:t>
            </w:r>
          </w:p>
        </w:tc>
        <w:tc>
          <w:tcPr>
            <w:tcW w:w="2017" w:type="dxa"/>
            <w:tcBorders>
              <w:top w:val="single" w:color="000000" w:sz="4" w:space="0"/>
              <w:left w:val="single" w:color="000000" w:sz="4" w:space="0"/>
              <w:bottom w:val="single" w:color="000000" w:sz="4" w:space="0"/>
              <w:right w:val="single" w:color="000000" w:sz="4" w:space="0"/>
            </w:tcBorders>
            <w:shd w:val="clear" w:color="auto" w:fill="auto"/>
            <w:tcMar>
              <w:top w:w="80" w:type="dxa"/>
              <w:left w:w="86" w:type="dxa"/>
              <w:bottom w:w="80" w:type="dxa"/>
              <w:right w:w="80" w:type="dxa"/>
            </w:tcMar>
          </w:tcPr>
          <w:p w:rsidR="00A8038B" w:rsidRDefault="00A528A4" w14:paraId="5281DF97" wp14:textId="77777777">
            <w:pPr>
              <w:pStyle w:val="TableParagraph"/>
              <w:ind w:left="6"/>
            </w:pPr>
            <w:r>
              <w:rPr>
                <w:sz w:val="20"/>
                <w:szCs w:val="20"/>
              </w:rPr>
              <w:t>+14.1</w:t>
            </w:r>
            <w:r>
              <w:rPr>
                <w:spacing w:val="-3"/>
                <w:sz w:val="20"/>
                <w:szCs w:val="20"/>
              </w:rPr>
              <w:t xml:space="preserve"> </w:t>
            </w:r>
            <w:r>
              <w:rPr>
                <w:spacing w:val="-1"/>
                <w:sz w:val="20"/>
                <w:szCs w:val="20"/>
              </w:rPr>
              <w:t>points</w:t>
            </w:r>
          </w:p>
        </w:tc>
      </w:tr>
      <w:tr xmlns:wp14="http://schemas.microsoft.com/office/word/2010/wordml" w:rsidR="00A8038B" w14:paraId="580D8AEC" wp14:textId="77777777">
        <w:trPr>
          <w:trHeight w:val="372"/>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91" w:type="dxa"/>
            </w:tcMar>
          </w:tcPr>
          <w:p w:rsidR="00A8038B" w:rsidRDefault="00A528A4" w14:paraId="259686D7" wp14:textId="77777777">
            <w:pPr>
              <w:pStyle w:val="TableParagraph"/>
              <w:ind w:right="11"/>
            </w:pPr>
            <w:r>
              <w:rPr>
                <w:sz w:val="20"/>
                <w:szCs w:val="20"/>
              </w:rPr>
              <w:t>Proposed</w:t>
            </w:r>
            <w:r>
              <w:rPr>
                <w:spacing w:val="-5"/>
                <w:sz w:val="20"/>
                <w:szCs w:val="20"/>
              </w:rPr>
              <w:t xml:space="preserve"> AHF</w:t>
            </w:r>
          </w:p>
        </w:tc>
        <w:tc>
          <w:tcPr>
            <w:tcW w:w="1657" w:type="dxa"/>
            <w:tcBorders>
              <w:top w:val="single" w:color="000000" w:sz="4" w:space="0"/>
              <w:left w:val="single" w:color="000000" w:sz="4" w:space="0"/>
              <w:bottom w:val="single" w:color="000000" w:sz="4" w:space="0"/>
              <w:right w:val="single" w:color="000000" w:sz="4" w:space="0"/>
            </w:tcBorders>
            <w:shd w:val="clear" w:color="auto" w:fill="auto"/>
            <w:tcMar>
              <w:top w:w="80" w:type="dxa"/>
              <w:left w:w="504" w:type="dxa"/>
              <w:bottom w:w="80" w:type="dxa"/>
              <w:right w:w="80" w:type="dxa"/>
            </w:tcMar>
          </w:tcPr>
          <w:p w:rsidR="00A8038B" w:rsidRDefault="00A528A4" w14:paraId="7F4F6E1E" wp14:textId="77777777">
            <w:pPr>
              <w:pStyle w:val="TableParagraph"/>
              <w:ind w:left="424"/>
              <w:jc w:val="left"/>
            </w:pPr>
            <w:r>
              <w:rPr>
                <w:sz w:val="20"/>
                <w:szCs w:val="20"/>
              </w:rPr>
              <w:t>86.7</w:t>
            </w:r>
            <w:r>
              <w:rPr>
                <w:spacing w:val="-2"/>
                <w:sz w:val="20"/>
                <w:szCs w:val="20"/>
              </w:rPr>
              <w:t xml:space="preserve"> </w:t>
            </w:r>
            <w:r>
              <w:rPr>
                <w:sz w:val="20"/>
                <w:szCs w:val="20"/>
              </w:rPr>
              <w:t xml:space="preserve">± </w:t>
            </w:r>
            <w:r>
              <w:rPr>
                <w:spacing w:val="-5"/>
                <w:sz w:val="20"/>
                <w:szCs w:val="20"/>
              </w:rPr>
              <w:t>8.1</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2" w:type="dxa"/>
            </w:tcMar>
          </w:tcPr>
          <w:p w:rsidR="00A8038B" w:rsidRDefault="00A528A4" w14:paraId="5316D17B" wp14:textId="77777777">
            <w:pPr>
              <w:pStyle w:val="TableParagraph"/>
              <w:ind w:left="8" w:right="2"/>
            </w:pPr>
            <w:r>
              <w:rPr>
                <w:spacing w:val="-10"/>
                <w:sz w:val="20"/>
                <w:szCs w:val="20"/>
              </w:rPr>
              <w:t>A</w:t>
            </w:r>
          </w:p>
        </w:tc>
        <w:tc>
          <w:tcPr>
            <w:tcW w:w="1297" w:type="dxa"/>
            <w:tcBorders>
              <w:top w:val="single" w:color="000000" w:sz="4" w:space="0"/>
              <w:left w:val="single" w:color="000000" w:sz="4" w:space="0"/>
              <w:bottom w:val="single" w:color="000000" w:sz="4" w:space="0"/>
              <w:right w:val="single" w:color="000000" w:sz="4" w:space="0"/>
            </w:tcBorders>
            <w:shd w:val="clear" w:color="auto" w:fill="auto"/>
            <w:tcMar>
              <w:top w:w="80" w:type="dxa"/>
              <w:left w:w="85" w:type="dxa"/>
              <w:bottom w:w="80" w:type="dxa"/>
              <w:right w:w="80" w:type="dxa"/>
            </w:tcMar>
          </w:tcPr>
          <w:p w:rsidR="00A8038B" w:rsidRDefault="00A528A4" w14:paraId="0599769E" wp14:textId="77777777">
            <w:pPr>
              <w:pStyle w:val="TableParagraph"/>
              <w:ind w:left="5"/>
            </w:pPr>
            <w:r>
              <w:rPr>
                <w:spacing w:val="-3"/>
                <w:sz w:val="20"/>
                <w:szCs w:val="20"/>
              </w:rPr>
              <w:t>95th</w:t>
            </w:r>
          </w:p>
        </w:tc>
        <w:tc>
          <w:tcPr>
            <w:tcW w:w="2017" w:type="dxa"/>
            <w:tcBorders>
              <w:top w:val="single" w:color="000000" w:sz="4" w:space="0"/>
              <w:left w:val="single" w:color="000000" w:sz="4" w:space="0"/>
              <w:bottom w:val="single" w:color="000000" w:sz="4" w:space="0"/>
              <w:right w:val="single" w:color="000000" w:sz="4" w:space="0"/>
            </w:tcBorders>
            <w:shd w:val="clear" w:color="auto" w:fill="auto"/>
            <w:tcMar>
              <w:top w:w="80" w:type="dxa"/>
              <w:left w:w="86" w:type="dxa"/>
              <w:bottom w:w="80" w:type="dxa"/>
              <w:right w:w="80" w:type="dxa"/>
            </w:tcMar>
          </w:tcPr>
          <w:p w:rsidR="00A8038B" w:rsidRDefault="00A528A4" w14:paraId="6774A7D7" wp14:textId="77777777">
            <w:pPr>
              <w:pStyle w:val="TableParagraph"/>
              <w:ind w:left="6"/>
            </w:pPr>
            <w:r>
              <w:rPr>
                <w:sz w:val="20"/>
                <w:szCs w:val="20"/>
              </w:rPr>
              <w:t>+21.5</w:t>
            </w:r>
            <w:r>
              <w:rPr>
                <w:spacing w:val="-3"/>
                <w:sz w:val="20"/>
                <w:szCs w:val="20"/>
              </w:rPr>
              <w:t xml:space="preserve"> </w:t>
            </w:r>
            <w:r>
              <w:rPr>
                <w:spacing w:val="-1"/>
                <w:sz w:val="20"/>
                <w:szCs w:val="20"/>
              </w:rPr>
              <w:t>points</w:t>
            </w:r>
          </w:p>
        </w:tc>
      </w:tr>
    </w:tbl>
    <w:p xmlns:wp14="http://schemas.microsoft.com/office/word/2010/wordml" w:rsidR="00A8038B" w:rsidRDefault="00A8038B" w14:paraId="61829076" wp14:textId="77777777">
      <w:pPr>
        <w:pStyle w:val="BodyText"/>
        <w:spacing w:before="10"/>
        <w:ind w:left="833" w:hanging="833"/>
        <w:jc w:val="left"/>
        <w:rPr>
          <w:b/>
          <w:bCs/>
          <w:sz w:val="6"/>
          <w:szCs w:val="6"/>
        </w:rPr>
      </w:pPr>
    </w:p>
    <w:p xmlns:wp14="http://schemas.microsoft.com/office/word/2010/wordml" w:rsidR="00A8038B" w:rsidRDefault="00A8038B" w14:paraId="2BA226A1" wp14:textId="77777777">
      <w:pPr>
        <w:pStyle w:val="TableParagraph"/>
        <w:sectPr w:rsidR="00A8038B">
          <w:headerReference w:type="default" r:id="rId26"/>
          <w:pgSz w:w="12240" w:h="15840" w:orient="portrait"/>
          <w:pgMar w:top="1560" w:right="1080" w:bottom="840" w:left="1080" w:header="0" w:footer="640" w:gutter="0"/>
          <w:cols w:space="720"/>
        </w:sectPr>
      </w:pPr>
    </w:p>
    <w:p xmlns:wp14="http://schemas.microsoft.com/office/word/2010/wordml" w:rsidR="00A8038B" w:rsidRDefault="00A528A4" w14:paraId="4ED5F83A" wp14:textId="77777777">
      <w:pPr>
        <w:pStyle w:val="Body"/>
        <w:spacing w:before="61"/>
        <w:ind w:left="5" w:right="5"/>
        <w:jc w:val="center"/>
        <w:rPr>
          <w:b/>
          <w:bCs/>
          <w:sz w:val="20"/>
          <w:szCs w:val="20"/>
        </w:rPr>
      </w:pPr>
      <w:r>
        <w:rPr>
          <w:b/>
          <w:bCs/>
          <w:sz w:val="20"/>
          <w:szCs w:val="20"/>
          <w:lang w:val="en-US"/>
        </w:rPr>
        <w:t>Table</w:t>
      </w:r>
      <w:r>
        <w:rPr>
          <w:b/>
          <w:bCs/>
          <w:spacing w:val="-9"/>
          <w:sz w:val="20"/>
          <w:szCs w:val="20"/>
        </w:rPr>
        <w:t xml:space="preserve"> </w:t>
      </w:r>
      <w:r>
        <w:rPr>
          <w:b/>
          <w:bCs/>
          <w:sz w:val="20"/>
          <w:szCs w:val="20"/>
        </w:rPr>
        <w:t>9.</w:t>
      </w:r>
      <w:r>
        <w:rPr>
          <w:b/>
          <w:bCs/>
          <w:spacing w:val="-7"/>
          <w:sz w:val="20"/>
          <w:szCs w:val="20"/>
        </w:rPr>
        <w:t xml:space="preserve"> </w:t>
      </w:r>
      <w:r>
        <w:rPr>
          <w:b/>
          <w:bCs/>
          <w:sz w:val="20"/>
          <w:szCs w:val="20"/>
        </w:rPr>
        <w:t>NASA-TLX</w:t>
      </w:r>
      <w:r>
        <w:rPr>
          <w:b/>
          <w:bCs/>
          <w:spacing w:val="-7"/>
          <w:sz w:val="20"/>
          <w:szCs w:val="20"/>
        </w:rPr>
        <w:t xml:space="preserve"> </w:t>
      </w:r>
      <w:r>
        <w:rPr>
          <w:b/>
          <w:bCs/>
          <w:sz w:val="20"/>
          <w:szCs w:val="20"/>
          <w:lang w:val="en-US"/>
        </w:rPr>
        <w:t>workload</w:t>
      </w:r>
      <w:r>
        <w:rPr>
          <w:b/>
          <w:bCs/>
          <w:spacing w:val="-7"/>
          <w:sz w:val="20"/>
          <w:szCs w:val="20"/>
        </w:rPr>
        <w:t xml:space="preserve"> </w:t>
      </w:r>
      <w:r>
        <w:rPr>
          <w:b/>
          <w:bCs/>
          <w:sz w:val="20"/>
          <w:szCs w:val="20"/>
          <w:lang w:val="it-IT"/>
        </w:rPr>
        <w:t>assessment</w:t>
      </w:r>
      <w:r>
        <w:rPr>
          <w:b/>
          <w:bCs/>
          <w:spacing w:val="-7"/>
          <w:sz w:val="20"/>
          <w:szCs w:val="20"/>
        </w:rPr>
        <w:t xml:space="preserve"> </w:t>
      </w:r>
      <w:r>
        <w:rPr>
          <w:b/>
          <w:bCs/>
          <w:spacing w:val="-1"/>
          <w:sz w:val="20"/>
          <w:szCs w:val="20"/>
        </w:rPr>
        <w:t>results</w:t>
      </w:r>
    </w:p>
    <w:p xmlns:wp14="http://schemas.microsoft.com/office/word/2010/wordml" w:rsidR="00A8038B" w:rsidRDefault="00A8038B" w14:paraId="17AD93B2" wp14:textId="77777777">
      <w:pPr>
        <w:pStyle w:val="BodyText"/>
        <w:spacing w:before="10"/>
        <w:ind w:left="0"/>
        <w:jc w:val="left"/>
        <w:rPr>
          <w:b/>
          <w:bCs/>
          <w:sz w:val="6"/>
          <w:szCs w:val="6"/>
        </w:rPr>
      </w:pPr>
    </w:p>
    <w:tbl>
      <w:tblPr>
        <w:tblW w:w="8210" w:type="dxa"/>
        <w:tblInd w:w="1049"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449"/>
        <w:gridCol w:w="1296"/>
        <w:gridCol w:w="1152"/>
        <w:gridCol w:w="1440"/>
        <w:gridCol w:w="1873"/>
      </w:tblGrid>
      <w:tr xmlns:wp14="http://schemas.microsoft.com/office/word/2010/wordml" w:rsidR="00A8038B" w14:paraId="6D691840"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780B4345" wp14:textId="77777777">
            <w:pPr>
              <w:pStyle w:val="TableParagraph"/>
              <w:ind w:right="7"/>
            </w:pPr>
            <w:r>
              <w:rPr>
                <w:b/>
                <w:bCs/>
                <w:spacing w:val="-1"/>
                <w:sz w:val="20"/>
                <w:szCs w:val="20"/>
              </w:rPr>
              <w:t>Dimension</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92" w:type="dxa"/>
            </w:tcMar>
          </w:tcPr>
          <w:p w:rsidR="00A8038B" w:rsidRDefault="00A528A4" w14:paraId="7D9F17E7" wp14:textId="77777777">
            <w:pPr>
              <w:pStyle w:val="TableParagraph"/>
              <w:ind w:right="12"/>
            </w:pPr>
            <w:r>
              <w:rPr>
                <w:b/>
                <w:bCs/>
                <w:spacing w:val="-1"/>
                <w:sz w:val="20"/>
                <w:szCs w:val="20"/>
              </w:rPr>
              <w:t>Baseline</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6" w:type="dxa"/>
            </w:tcMar>
          </w:tcPr>
          <w:p w:rsidR="00A8038B" w:rsidRDefault="00A528A4" w14:paraId="76736C5B" wp14:textId="77777777">
            <w:pPr>
              <w:pStyle w:val="TableParagraph"/>
              <w:ind w:left="14" w:right="6"/>
            </w:pPr>
            <w:r>
              <w:rPr>
                <w:b/>
                <w:bCs/>
                <w:spacing w:val="-5"/>
                <w:sz w:val="20"/>
                <w:szCs w:val="20"/>
              </w:rPr>
              <w:t>AHF</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6" w:type="dxa"/>
            </w:tcMar>
          </w:tcPr>
          <w:p w:rsidR="00A8038B" w:rsidRDefault="00A528A4" w14:paraId="469E0B94" wp14:textId="77777777">
            <w:pPr>
              <w:pStyle w:val="TableParagraph"/>
              <w:ind w:right="6"/>
            </w:pPr>
            <w:r>
              <w:rPr>
                <w:b/>
                <w:bCs/>
                <w:spacing w:val="-1"/>
                <w:sz w:val="20"/>
                <w:szCs w:val="20"/>
              </w:rPr>
              <w:t>Reduction</w:t>
            </w:r>
          </w:p>
        </w:tc>
        <w:tc>
          <w:tcPr>
            <w:tcW w:w="1873"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0" w:type="dxa"/>
            </w:tcMar>
          </w:tcPr>
          <w:p w:rsidR="00A8038B" w:rsidRDefault="00A528A4" w14:paraId="7C8016C4" wp14:textId="77777777">
            <w:pPr>
              <w:pStyle w:val="TableParagraph"/>
              <w:ind w:left="9"/>
            </w:pPr>
            <w:r>
              <w:rPr>
                <w:b/>
                <w:bCs/>
                <w:spacing w:val="-1"/>
                <w:sz w:val="20"/>
                <w:szCs w:val="20"/>
              </w:rPr>
              <w:t>Significance</w:t>
            </w:r>
          </w:p>
        </w:tc>
      </w:tr>
      <w:tr xmlns:wp14="http://schemas.microsoft.com/office/word/2010/wordml" w:rsidR="00A8038B" w14:paraId="65570BCC" wp14:textId="77777777">
        <w:trPr>
          <w:trHeight w:val="369"/>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0333BE86" wp14:textId="77777777">
            <w:pPr>
              <w:pStyle w:val="TableParagraph"/>
              <w:ind w:right="2"/>
            </w:pPr>
            <w:r>
              <w:rPr>
                <w:sz w:val="20"/>
                <w:szCs w:val="20"/>
              </w:rPr>
              <w:t>Mental</w:t>
            </w:r>
            <w:r>
              <w:rPr>
                <w:spacing w:val="-5"/>
                <w:sz w:val="20"/>
                <w:szCs w:val="20"/>
              </w:rPr>
              <w:t xml:space="preserve"> </w:t>
            </w:r>
            <w:r>
              <w:rPr>
                <w:spacing w:val="-1"/>
                <w:sz w:val="20"/>
                <w:szCs w:val="20"/>
              </w:rPr>
              <w:t>Demand</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282B96B0" wp14:textId="77777777">
            <w:pPr>
              <w:pStyle w:val="TableParagraph"/>
              <w:ind w:right="9"/>
            </w:pPr>
            <w:r>
              <w:rPr>
                <w:spacing w:val="-3"/>
                <w:sz w:val="20"/>
                <w:szCs w:val="20"/>
              </w:rPr>
              <w:t>68.5</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54196270" wp14:textId="77777777">
            <w:pPr>
              <w:pStyle w:val="TableParagraph"/>
              <w:ind w:left="14" w:right="4"/>
            </w:pPr>
            <w:r>
              <w:rPr>
                <w:spacing w:val="-3"/>
                <w:sz w:val="20"/>
                <w:szCs w:val="20"/>
              </w:rPr>
              <w:t>42.8</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7F3F5A54" wp14:textId="77777777">
            <w:pPr>
              <w:pStyle w:val="TableParagraph"/>
            </w:pPr>
            <w:r>
              <w:rPr>
                <w:spacing w:val="-1"/>
                <w:sz w:val="20"/>
                <w:szCs w:val="20"/>
              </w:rPr>
              <w:t>37.5%</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AFA185C" wp14:textId="77777777">
            <w:pPr>
              <w:pStyle w:val="TableParagraph"/>
              <w:ind w:left="9"/>
            </w:pPr>
            <w:r>
              <w:rPr>
                <w:sz w:val="20"/>
                <w:szCs w:val="20"/>
              </w:rPr>
              <w:t xml:space="preserve">p &lt; </w:t>
            </w:r>
            <w:r>
              <w:rPr>
                <w:spacing w:val="-1"/>
                <w:sz w:val="20"/>
                <w:szCs w:val="20"/>
              </w:rPr>
              <w:t>0.001</w:t>
            </w:r>
          </w:p>
        </w:tc>
      </w:tr>
      <w:tr xmlns:wp14="http://schemas.microsoft.com/office/word/2010/wordml" w:rsidR="00A8038B" w14:paraId="4B272EBD"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7" w:type="dxa"/>
            </w:tcMar>
          </w:tcPr>
          <w:p w:rsidR="00A8038B" w:rsidRDefault="00A528A4" w14:paraId="3FA97342" wp14:textId="77777777">
            <w:pPr>
              <w:pStyle w:val="TableParagraph"/>
              <w:ind w:right="7"/>
            </w:pPr>
            <w:r>
              <w:rPr>
                <w:sz w:val="20"/>
                <w:szCs w:val="20"/>
              </w:rPr>
              <w:t>Physical</w:t>
            </w:r>
            <w:r>
              <w:rPr>
                <w:spacing w:val="-7"/>
                <w:sz w:val="20"/>
                <w:szCs w:val="20"/>
              </w:rPr>
              <w:t xml:space="preserve"> </w:t>
            </w:r>
            <w:r>
              <w:rPr>
                <w:spacing w:val="-1"/>
                <w:sz w:val="20"/>
                <w:szCs w:val="20"/>
              </w:rPr>
              <w:t>Demand</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2C5143F4" wp14:textId="77777777">
            <w:pPr>
              <w:pStyle w:val="TableParagraph"/>
              <w:ind w:right="9"/>
            </w:pPr>
            <w:r>
              <w:rPr>
                <w:spacing w:val="-3"/>
                <w:sz w:val="20"/>
                <w:szCs w:val="20"/>
              </w:rPr>
              <w:t>36.2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62320693" wp14:textId="77777777">
            <w:pPr>
              <w:pStyle w:val="TableParagraph"/>
              <w:ind w:left="14" w:right="4"/>
            </w:pPr>
            <w:r>
              <w:rPr>
                <w:spacing w:val="-3"/>
                <w:sz w:val="20"/>
                <w:szCs w:val="20"/>
              </w:rPr>
              <w:t>29.1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65C94CFD" wp14:textId="77777777">
            <w:pPr>
              <w:pStyle w:val="TableParagraph"/>
            </w:pPr>
            <w:r>
              <w:rPr>
                <w:spacing w:val="-1"/>
                <w:sz w:val="20"/>
                <w:szCs w:val="20"/>
              </w:rPr>
              <w:t>19.6%</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B950AF1" wp14:textId="77777777">
            <w:pPr>
              <w:pStyle w:val="TableParagraph"/>
              <w:ind w:left="9"/>
            </w:pPr>
            <w:r>
              <w:rPr>
                <w:sz w:val="20"/>
                <w:szCs w:val="20"/>
              </w:rPr>
              <w:t xml:space="preserve">p &lt; </w:t>
            </w:r>
            <w:r>
              <w:rPr>
                <w:spacing w:val="-3"/>
                <w:sz w:val="20"/>
                <w:szCs w:val="20"/>
              </w:rPr>
              <w:t>0.01</w:t>
            </w:r>
          </w:p>
        </w:tc>
      </w:tr>
      <w:tr xmlns:wp14="http://schemas.microsoft.com/office/word/2010/wordml" w:rsidR="00A8038B" w14:paraId="224E7446"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3" w:type="dxa"/>
            </w:tcMar>
          </w:tcPr>
          <w:p w:rsidR="00A8038B" w:rsidRDefault="00A528A4" w14:paraId="3343CCCE" wp14:textId="77777777">
            <w:pPr>
              <w:pStyle w:val="TableParagraph"/>
              <w:ind w:right="3"/>
            </w:pPr>
            <w:r>
              <w:rPr>
                <w:sz w:val="20"/>
                <w:szCs w:val="20"/>
              </w:rPr>
              <w:t>Temporal</w:t>
            </w:r>
            <w:r>
              <w:rPr>
                <w:spacing w:val="-5"/>
                <w:sz w:val="20"/>
                <w:szCs w:val="20"/>
              </w:rPr>
              <w:t xml:space="preserve"> </w:t>
            </w:r>
            <w:r>
              <w:rPr>
                <w:spacing w:val="-1"/>
                <w:sz w:val="20"/>
                <w:szCs w:val="20"/>
              </w:rPr>
              <w:t>Demand</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335CBABE" wp14:textId="77777777">
            <w:pPr>
              <w:pStyle w:val="TableParagraph"/>
              <w:ind w:right="9"/>
            </w:pPr>
            <w:r>
              <w:rPr>
                <w:spacing w:val="-3"/>
                <w:sz w:val="20"/>
                <w:szCs w:val="20"/>
              </w:rPr>
              <w:t>73.2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3913D3F2" wp14:textId="77777777">
            <w:pPr>
              <w:pStyle w:val="TableParagraph"/>
              <w:ind w:left="14" w:right="4"/>
            </w:pPr>
            <w:r>
              <w:rPr>
                <w:spacing w:val="-3"/>
                <w:sz w:val="20"/>
                <w:szCs w:val="20"/>
              </w:rPr>
              <w:t>49.3</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54DC1E2C" wp14:textId="77777777">
            <w:pPr>
              <w:pStyle w:val="TableParagraph"/>
            </w:pPr>
            <w:r>
              <w:rPr>
                <w:spacing w:val="-1"/>
                <w:sz w:val="20"/>
                <w:szCs w:val="20"/>
              </w:rPr>
              <w:t>32.7%</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3B75D36E" wp14:textId="77777777">
            <w:pPr>
              <w:pStyle w:val="TableParagraph"/>
              <w:ind w:left="9"/>
            </w:pPr>
            <w:r>
              <w:rPr>
                <w:sz w:val="20"/>
                <w:szCs w:val="20"/>
              </w:rPr>
              <w:t xml:space="preserve">p &lt; </w:t>
            </w:r>
            <w:r>
              <w:rPr>
                <w:spacing w:val="-1"/>
                <w:sz w:val="20"/>
                <w:szCs w:val="20"/>
              </w:rPr>
              <w:t>0.001</w:t>
            </w:r>
          </w:p>
        </w:tc>
      </w:tr>
      <w:tr xmlns:wp14="http://schemas.microsoft.com/office/word/2010/wordml" w:rsidR="00A8038B" w14:paraId="01B75A76"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10A239B0" wp14:textId="77777777">
            <w:pPr>
              <w:pStyle w:val="TableParagraph"/>
            </w:pPr>
            <w:r>
              <w:rPr>
                <w:spacing w:val="-1"/>
                <w:sz w:val="20"/>
                <w:szCs w:val="20"/>
              </w:rPr>
              <w:t>Performance*</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37E8492E" wp14:textId="77777777">
            <w:pPr>
              <w:pStyle w:val="TableParagraph"/>
              <w:ind w:right="9"/>
            </w:pPr>
            <w:r>
              <w:rPr>
                <w:spacing w:val="-3"/>
                <w:sz w:val="20"/>
                <w:szCs w:val="20"/>
              </w:rPr>
              <w:t>44.8</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44718C37" wp14:textId="77777777">
            <w:pPr>
              <w:pStyle w:val="TableParagraph"/>
              <w:ind w:left="14" w:right="4"/>
            </w:pPr>
            <w:r>
              <w:rPr>
                <w:spacing w:val="-3"/>
                <w:sz w:val="20"/>
                <w:szCs w:val="20"/>
              </w:rPr>
              <w:t>78.5</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7F1B8A79" wp14:textId="77777777">
            <w:pPr>
              <w:pStyle w:val="TableParagraph"/>
            </w:pPr>
            <w:r>
              <w:rPr>
                <w:spacing w:val="-1"/>
                <w:sz w:val="20"/>
                <w:szCs w:val="20"/>
              </w:rPr>
              <w:t>75.2%</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0566E69F" wp14:textId="77777777">
            <w:pPr>
              <w:pStyle w:val="TableParagraph"/>
              <w:ind w:left="9"/>
            </w:pPr>
            <w:r>
              <w:rPr>
                <w:sz w:val="20"/>
                <w:szCs w:val="20"/>
              </w:rPr>
              <w:t xml:space="preserve">p &lt; </w:t>
            </w:r>
            <w:r>
              <w:rPr>
                <w:spacing w:val="-1"/>
                <w:sz w:val="20"/>
                <w:szCs w:val="20"/>
              </w:rPr>
              <w:t>0.001</w:t>
            </w:r>
          </w:p>
        </w:tc>
      </w:tr>
      <w:tr xmlns:wp14="http://schemas.microsoft.com/office/word/2010/wordml" w:rsidR="00A8038B" w14:paraId="0593CACB"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1" w:type="dxa"/>
            </w:tcMar>
          </w:tcPr>
          <w:p w:rsidR="00A8038B" w:rsidRDefault="00A528A4" w14:paraId="7DCC3E9E" wp14:textId="77777777">
            <w:pPr>
              <w:pStyle w:val="TableParagraph"/>
              <w:ind w:right="1"/>
            </w:pPr>
            <w:r>
              <w:rPr>
                <w:spacing w:val="-1"/>
                <w:sz w:val="20"/>
                <w:szCs w:val="20"/>
              </w:rPr>
              <w:t>Effort</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3D7628B3" wp14:textId="77777777">
            <w:pPr>
              <w:pStyle w:val="TableParagraph"/>
              <w:ind w:right="9"/>
            </w:pPr>
            <w:r>
              <w:rPr>
                <w:spacing w:val="-3"/>
                <w:sz w:val="20"/>
                <w:szCs w:val="20"/>
              </w:rPr>
              <w:t>66.7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3425B5B3" wp14:textId="77777777">
            <w:pPr>
              <w:pStyle w:val="TableParagraph"/>
              <w:ind w:left="14" w:right="4"/>
            </w:pPr>
            <w:r>
              <w:rPr>
                <w:spacing w:val="-3"/>
                <w:sz w:val="20"/>
                <w:szCs w:val="20"/>
              </w:rPr>
              <w:t>42.2</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5017BE7F" wp14:textId="77777777">
            <w:pPr>
              <w:pStyle w:val="TableParagraph"/>
            </w:pPr>
            <w:r>
              <w:rPr>
                <w:spacing w:val="-1"/>
                <w:sz w:val="20"/>
                <w:szCs w:val="20"/>
              </w:rPr>
              <w:t>36.7%</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5FE0A907" wp14:textId="77777777">
            <w:pPr>
              <w:pStyle w:val="TableParagraph"/>
              <w:ind w:left="9"/>
            </w:pPr>
            <w:r>
              <w:rPr>
                <w:sz w:val="20"/>
                <w:szCs w:val="20"/>
              </w:rPr>
              <w:t xml:space="preserve">p &lt; </w:t>
            </w:r>
            <w:r>
              <w:rPr>
                <w:spacing w:val="-1"/>
                <w:sz w:val="20"/>
                <w:szCs w:val="20"/>
              </w:rPr>
              <w:t>0.001</w:t>
            </w:r>
          </w:p>
        </w:tc>
      </w:tr>
      <w:tr xmlns:wp14="http://schemas.microsoft.com/office/word/2010/wordml" w:rsidR="00A8038B" w14:paraId="5951369B"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7" w:type="dxa"/>
            </w:tcMar>
          </w:tcPr>
          <w:p w:rsidR="00A8038B" w:rsidRDefault="00A528A4" w14:paraId="688B56A5" wp14:textId="77777777">
            <w:pPr>
              <w:pStyle w:val="TableParagraph"/>
              <w:ind w:right="7"/>
            </w:pPr>
            <w:r>
              <w:rPr>
                <w:spacing w:val="-1"/>
                <w:sz w:val="20"/>
                <w:szCs w:val="20"/>
              </w:rPr>
              <w:t>Frustration</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4A94B5B1" wp14:textId="77777777">
            <w:pPr>
              <w:pStyle w:val="TableParagraph"/>
              <w:ind w:right="9"/>
            </w:pPr>
            <w:r>
              <w:rPr>
                <w:spacing w:val="-3"/>
                <w:sz w:val="20"/>
                <w:szCs w:val="20"/>
              </w:rPr>
              <w:t>59.4</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41529FBC" wp14:textId="77777777">
            <w:pPr>
              <w:pStyle w:val="TableParagraph"/>
              <w:ind w:left="14" w:right="4"/>
            </w:pPr>
            <w:r>
              <w:rPr>
                <w:spacing w:val="-3"/>
                <w:sz w:val="20"/>
                <w:szCs w:val="20"/>
              </w:rPr>
              <w:t>33.1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4EBBB0C7" wp14:textId="77777777">
            <w:pPr>
              <w:pStyle w:val="TableParagraph"/>
            </w:pPr>
            <w:r>
              <w:rPr>
                <w:spacing w:val="-1"/>
                <w:sz w:val="20"/>
                <w:szCs w:val="20"/>
              </w:rPr>
              <w:t>44.3%</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5CBA888" wp14:textId="77777777">
            <w:pPr>
              <w:pStyle w:val="TableParagraph"/>
              <w:ind w:left="9"/>
            </w:pPr>
            <w:r>
              <w:rPr>
                <w:sz w:val="20"/>
                <w:szCs w:val="20"/>
              </w:rPr>
              <w:t xml:space="preserve">p &lt; </w:t>
            </w:r>
            <w:r>
              <w:rPr>
                <w:spacing w:val="-1"/>
                <w:sz w:val="20"/>
                <w:szCs w:val="20"/>
              </w:rPr>
              <w:t>0.001</w:t>
            </w:r>
          </w:p>
        </w:tc>
      </w:tr>
      <w:tr xmlns:wp14="http://schemas.microsoft.com/office/word/2010/wordml" w:rsidR="00A8038B" w14:paraId="1AE29BC5" wp14:textId="77777777">
        <w:trPr>
          <w:trHeight w:val="370"/>
        </w:trPr>
        <w:tc>
          <w:tcPr>
            <w:tcW w:w="244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6" w:type="dxa"/>
            </w:tcMar>
          </w:tcPr>
          <w:p w:rsidR="00A8038B" w:rsidRDefault="00A528A4" w14:paraId="30D38739" wp14:textId="77777777">
            <w:pPr>
              <w:pStyle w:val="TableParagraph"/>
              <w:ind w:right="6"/>
            </w:pPr>
            <w:r>
              <w:rPr>
                <w:sz w:val="20"/>
                <w:szCs w:val="20"/>
              </w:rPr>
              <w:t>Overall</w:t>
            </w:r>
            <w:r>
              <w:rPr>
                <w:spacing w:val="-3"/>
                <w:sz w:val="20"/>
                <w:szCs w:val="20"/>
              </w:rPr>
              <w:t xml:space="preserve"> </w:t>
            </w:r>
            <w:r>
              <w:rPr>
                <w:spacing w:val="-1"/>
                <w:sz w:val="20"/>
                <w:szCs w:val="20"/>
              </w:rPr>
              <w:t>Workload</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48C517A0" wp14:textId="77777777">
            <w:pPr>
              <w:pStyle w:val="TableParagraph"/>
              <w:ind w:right="9"/>
            </w:pPr>
            <w:r>
              <w:rPr>
                <w:spacing w:val="-3"/>
                <w:sz w:val="20"/>
                <w:szCs w:val="20"/>
              </w:rPr>
              <w:t>58.1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18069D10" wp14:textId="77777777">
            <w:pPr>
              <w:pStyle w:val="TableParagraph"/>
              <w:ind w:left="14" w:right="4"/>
            </w:pPr>
            <w:r>
              <w:rPr>
                <w:spacing w:val="-3"/>
                <w:sz w:val="20"/>
                <w:szCs w:val="20"/>
              </w:rPr>
              <w:t>39.3</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04123599" wp14:textId="77777777">
            <w:pPr>
              <w:pStyle w:val="TableParagraph"/>
            </w:pPr>
            <w:r>
              <w:rPr>
                <w:spacing w:val="-1"/>
                <w:sz w:val="20"/>
                <w:szCs w:val="20"/>
              </w:rPr>
              <w:t>32.4%</w:t>
            </w:r>
          </w:p>
        </w:tc>
        <w:tc>
          <w:tcPr>
            <w:tcW w:w="187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32B6086B" wp14:textId="77777777">
            <w:pPr>
              <w:pStyle w:val="TableParagraph"/>
              <w:ind w:left="9"/>
            </w:pPr>
            <w:r>
              <w:rPr>
                <w:sz w:val="20"/>
                <w:szCs w:val="20"/>
              </w:rPr>
              <w:t xml:space="preserve">p &lt; </w:t>
            </w:r>
            <w:r>
              <w:rPr>
                <w:spacing w:val="-1"/>
                <w:sz w:val="20"/>
                <w:szCs w:val="20"/>
              </w:rPr>
              <w:t>0.001</w:t>
            </w:r>
          </w:p>
        </w:tc>
      </w:tr>
    </w:tbl>
    <w:p xmlns:wp14="http://schemas.microsoft.com/office/word/2010/wordml" w:rsidR="00A8038B" w:rsidRDefault="00A8038B" w14:paraId="0DE4B5B7" wp14:textId="77777777">
      <w:pPr>
        <w:pStyle w:val="BodyText"/>
        <w:spacing w:before="10"/>
        <w:ind w:left="941" w:hanging="941"/>
        <w:jc w:val="left"/>
        <w:rPr>
          <w:b/>
          <w:bCs/>
          <w:sz w:val="6"/>
          <w:szCs w:val="6"/>
        </w:rPr>
      </w:pPr>
    </w:p>
    <w:p xmlns:wp14="http://schemas.microsoft.com/office/word/2010/wordml" w:rsidR="00A8038B" w:rsidRDefault="00A8038B" w14:paraId="66204FF1" wp14:textId="77777777">
      <w:pPr>
        <w:pStyle w:val="BodyText"/>
        <w:spacing w:before="167"/>
        <w:ind w:left="0"/>
        <w:jc w:val="left"/>
        <w:rPr>
          <w:b/>
          <w:bCs/>
          <w:sz w:val="20"/>
          <w:szCs w:val="20"/>
        </w:rPr>
      </w:pPr>
    </w:p>
    <w:p xmlns:wp14="http://schemas.microsoft.com/office/word/2010/wordml" w:rsidR="00A8038B" w:rsidRDefault="00A528A4" w14:paraId="46381DCF" wp14:textId="77777777">
      <w:pPr>
        <w:pStyle w:val="Body"/>
        <w:ind w:left="5" w:right="5"/>
        <w:jc w:val="center"/>
        <w:rPr>
          <w:sz w:val="20"/>
          <w:szCs w:val="20"/>
        </w:rPr>
      </w:pPr>
      <w:r>
        <w:rPr>
          <w:sz w:val="20"/>
          <w:szCs w:val="20"/>
        </w:rPr>
        <w:t>*Note:</w:t>
      </w:r>
      <w:r>
        <w:rPr>
          <w:spacing w:val="-5"/>
          <w:sz w:val="20"/>
          <w:szCs w:val="20"/>
        </w:rPr>
        <w:t xml:space="preserve"> </w:t>
      </w:r>
      <w:r>
        <w:rPr>
          <w:sz w:val="20"/>
          <w:szCs w:val="20"/>
          <w:lang w:val="da-DK"/>
        </w:rPr>
        <w:t>Performance</w:t>
      </w:r>
      <w:r>
        <w:rPr>
          <w:spacing w:val="-5"/>
          <w:sz w:val="20"/>
          <w:szCs w:val="20"/>
        </w:rPr>
        <w:t xml:space="preserve"> </w:t>
      </w:r>
      <w:r>
        <w:rPr>
          <w:sz w:val="20"/>
          <w:szCs w:val="20"/>
        </w:rPr>
        <w:t>is</w:t>
      </w:r>
      <w:r>
        <w:rPr>
          <w:spacing w:val="-7"/>
          <w:sz w:val="20"/>
          <w:szCs w:val="20"/>
        </w:rPr>
        <w:t xml:space="preserve"> </w:t>
      </w:r>
      <w:r>
        <w:rPr>
          <w:sz w:val="20"/>
          <w:szCs w:val="20"/>
        </w:rPr>
        <w:t>reverse-scaled</w:t>
      </w:r>
      <w:r>
        <w:rPr>
          <w:spacing w:val="-3"/>
          <w:sz w:val="20"/>
          <w:szCs w:val="20"/>
        </w:rPr>
        <w:t xml:space="preserve"> </w:t>
      </w:r>
      <w:r>
        <w:rPr>
          <w:sz w:val="20"/>
          <w:szCs w:val="20"/>
          <w:lang w:val="en-US"/>
        </w:rPr>
        <w:t>where</w:t>
      </w:r>
      <w:r>
        <w:rPr>
          <w:spacing w:val="-5"/>
          <w:sz w:val="20"/>
          <w:szCs w:val="20"/>
        </w:rPr>
        <w:t xml:space="preserve"> </w:t>
      </w:r>
      <w:r>
        <w:rPr>
          <w:sz w:val="20"/>
          <w:szCs w:val="20"/>
          <w:lang w:val="en-US"/>
        </w:rPr>
        <w:t>higher</w:t>
      </w:r>
      <w:r>
        <w:rPr>
          <w:spacing w:val="-5"/>
          <w:sz w:val="20"/>
          <w:szCs w:val="20"/>
        </w:rPr>
        <w:t xml:space="preserve"> </w:t>
      </w:r>
      <w:r>
        <w:rPr>
          <w:sz w:val="20"/>
          <w:szCs w:val="20"/>
        </w:rPr>
        <w:t>is</w:t>
      </w:r>
      <w:r>
        <w:rPr>
          <w:spacing w:val="-5"/>
          <w:sz w:val="20"/>
          <w:szCs w:val="20"/>
        </w:rPr>
        <w:t xml:space="preserve"> </w:t>
      </w:r>
      <w:r>
        <w:rPr>
          <w:spacing w:val="-1"/>
          <w:sz w:val="20"/>
          <w:szCs w:val="20"/>
        </w:rPr>
        <w:t>better.</w:t>
      </w:r>
    </w:p>
    <w:p xmlns:wp14="http://schemas.microsoft.com/office/word/2010/wordml" w:rsidR="00A8038B" w:rsidRDefault="00A528A4" w14:paraId="2F8182DD" wp14:textId="77777777">
      <w:pPr>
        <w:pStyle w:val="Heading2"/>
        <w:numPr>
          <w:ilvl w:val="1"/>
          <w:numId w:val="13"/>
        </w:numPr>
        <w:spacing w:before="201"/>
      </w:pPr>
      <w:r>
        <w:t xml:space="preserve">Case Study </w:t>
      </w:r>
      <w:r>
        <w:rPr>
          <w:lang w:val="pt-PT"/>
        </w:rPr>
        <w:t>Results</w:t>
      </w:r>
    </w:p>
    <w:p xmlns:wp14="http://schemas.microsoft.com/office/word/2010/wordml" w:rsidR="00A8038B" w:rsidRDefault="00A528A4" w14:paraId="68857E32" wp14:textId="77777777">
      <w:pPr>
        <w:pStyle w:val="ListParagraph"/>
        <w:numPr>
          <w:ilvl w:val="2"/>
          <w:numId w:val="2"/>
        </w:numPr>
        <w:spacing w:before="199"/>
        <w:rPr>
          <w:b/>
          <w:bCs/>
          <w:sz w:val="24"/>
          <w:szCs w:val="24"/>
        </w:rPr>
      </w:pPr>
      <w:r>
        <w:rPr>
          <w:b/>
          <w:bCs/>
          <w:sz w:val="24"/>
          <w:szCs w:val="24"/>
        </w:rPr>
        <w:t>Microsoft</w:t>
      </w:r>
      <w:r>
        <w:rPr>
          <w:b/>
          <w:bCs/>
          <w:spacing w:val="-2"/>
          <w:sz w:val="24"/>
          <w:szCs w:val="24"/>
        </w:rPr>
        <w:t xml:space="preserve"> </w:t>
      </w:r>
      <w:r>
        <w:rPr>
          <w:b/>
          <w:bCs/>
          <w:sz w:val="24"/>
          <w:szCs w:val="24"/>
        </w:rPr>
        <w:t>Excel</w:t>
      </w:r>
      <w:r>
        <w:rPr>
          <w:b/>
          <w:bCs/>
          <w:spacing w:val="-2"/>
          <w:sz w:val="24"/>
          <w:szCs w:val="24"/>
        </w:rPr>
        <w:t xml:space="preserve"> Arabic</w:t>
      </w:r>
    </w:p>
    <w:p xmlns:wp14="http://schemas.microsoft.com/office/word/2010/wordml" w:rsidR="00A8038B" w:rsidRDefault="00A528A4" w14:paraId="47222C5F" wp14:textId="77777777">
      <w:pPr>
        <w:pStyle w:val="BodyText"/>
        <w:spacing w:before="80"/>
        <w:ind w:right="359"/>
      </w:pPr>
      <w:r>
        <w:t>The application of AHF to Microsoft Excel Arabic demonstrated strong improvements in both efficiency and accuracy across all task types. Overall task completion time decreased by 24.8%, while error rates were reduced by 40.8%, highlighting the framework's effectiveness in optimizing complex spreadsheet workflows.</w:t>
      </w:r>
    </w:p>
    <w:p xmlns:wp14="http://schemas.microsoft.com/office/word/2010/wordml" w:rsidR="00A8038B" w:rsidRDefault="00A528A4" w14:paraId="3865FFBA" wp14:textId="77777777">
      <w:pPr>
        <w:pStyle w:val="BodyText"/>
        <w:ind w:right="361"/>
      </w:pPr>
      <w:r>
        <w:t>The most significant gains were observed in formula entry and pivot table setup, where</w:t>
      </w:r>
      <w:r>
        <w:rPr>
          <w:spacing w:val="-1"/>
        </w:rPr>
        <w:t xml:space="preserve"> </w:t>
      </w:r>
      <w:r>
        <w:t>predictive assistance and context-aware guidance helped users complete Arabic function names and structural tasks more efficiently and accurately.</w:t>
      </w:r>
    </w:p>
    <w:p xmlns:wp14="http://schemas.microsoft.com/office/word/2010/wordml" w:rsidR="00A8038B" w:rsidRDefault="00A528A4" w14:paraId="17D175BD" wp14:textId="77777777">
      <w:pPr>
        <w:pStyle w:val="Body"/>
        <w:spacing w:before="121"/>
        <w:ind w:left="4" w:right="5"/>
        <w:jc w:val="center"/>
        <w:rPr>
          <w:b/>
          <w:bCs/>
          <w:sz w:val="20"/>
          <w:szCs w:val="20"/>
        </w:rPr>
      </w:pPr>
      <w:r>
        <w:rPr>
          <w:b/>
          <w:bCs/>
          <w:sz w:val="20"/>
          <w:szCs w:val="20"/>
          <w:lang w:val="en-US"/>
        </w:rPr>
        <w:t>Table</w:t>
      </w:r>
      <w:r>
        <w:rPr>
          <w:b/>
          <w:bCs/>
          <w:spacing w:val="-5"/>
          <w:sz w:val="20"/>
          <w:szCs w:val="20"/>
        </w:rPr>
        <w:t xml:space="preserve"> </w:t>
      </w:r>
      <w:r>
        <w:rPr>
          <w:b/>
          <w:bCs/>
          <w:sz w:val="20"/>
          <w:szCs w:val="20"/>
        </w:rPr>
        <w:t>10.</w:t>
      </w:r>
      <w:r>
        <w:rPr>
          <w:b/>
          <w:bCs/>
          <w:spacing w:val="-5"/>
          <w:sz w:val="20"/>
          <w:szCs w:val="20"/>
        </w:rPr>
        <w:t xml:space="preserve"> </w:t>
      </w:r>
      <w:r>
        <w:rPr>
          <w:b/>
          <w:bCs/>
          <w:sz w:val="20"/>
          <w:szCs w:val="20"/>
          <w:lang w:val="en-US"/>
        </w:rPr>
        <w:t>Microsoft</w:t>
      </w:r>
      <w:r>
        <w:rPr>
          <w:b/>
          <w:bCs/>
          <w:spacing w:val="-5"/>
          <w:sz w:val="20"/>
          <w:szCs w:val="20"/>
        </w:rPr>
        <w:t xml:space="preserve"> </w:t>
      </w:r>
      <w:r>
        <w:rPr>
          <w:b/>
          <w:bCs/>
          <w:sz w:val="20"/>
          <w:szCs w:val="20"/>
        </w:rPr>
        <w:t>Excel</w:t>
      </w:r>
      <w:r>
        <w:rPr>
          <w:b/>
          <w:bCs/>
          <w:spacing w:val="-5"/>
          <w:sz w:val="20"/>
          <w:szCs w:val="20"/>
        </w:rPr>
        <w:t xml:space="preserve"> </w:t>
      </w:r>
      <w:r>
        <w:rPr>
          <w:b/>
          <w:bCs/>
          <w:sz w:val="20"/>
          <w:szCs w:val="20"/>
        </w:rPr>
        <w:t>Arabic</w:t>
      </w:r>
      <w:r>
        <w:rPr>
          <w:b/>
          <w:bCs/>
          <w:spacing w:val="-5"/>
          <w:sz w:val="20"/>
          <w:szCs w:val="20"/>
        </w:rPr>
        <w:t xml:space="preserve"> </w:t>
      </w:r>
      <w:r>
        <w:rPr>
          <w:b/>
          <w:bCs/>
          <w:sz w:val="20"/>
          <w:szCs w:val="20"/>
          <w:lang w:val="da-DK"/>
        </w:rPr>
        <w:t>performance</w:t>
      </w:r>
      <w:r>
        <w:rPr>
          <w:b/>
          <w:bCs/>
          <w:spacing w:val="-5"/>
          <w:sz w:val="20"/>
          <w:szCs w:val="20"/>
        </w:rPr>
        <w:t xml:space="preserve"> </w:t>
      </w:r>
      <w:r>
        <w:rPr>
          <w:b/>
          <w:bCs/>
          <w:spacing w:val="-1"/>
          <w:sz w:val="20"/>
          <w:szCs w:val="20"/>
        </w:rPr>
        <w:t>results</w:t>
      </w:r>
    </w:p>
    <w:p xmlns:wp14="http://schemas.microsoft.com/office/word/2010/wordml" w:rsidR="00A8038B" w:rsidRDefault="00A8038B" w14:paraId="2DBF0D7D" wp14:textId="77777777">
      <w:pPr>
        <w:pStyle w:val="BodyText"/>
        <w:spacing w:before="10"/>
        <w:ind w:left="0"/>
        <w:jc w:val="left"/>
        <w:rPr>
          <w:b/>
          <w:bCs/>
          <w:sz w:val="6"/>
          <w:szCs w:val="6"/>
        </w:rPr>
      </w:pPr>
    </w:p>
    <w:tbl>
      <w:tblPr>
        <w:tblW w:w="9542" w:type="dxa"/>
        <w:tblInd w:w="38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934"/>
        <w:gridCol w:w="1354"/>
        <w:gridCol w:w="1315"/>
        <w:gridCol w:w="1128"/>
        <w:gridCol w:w="1354"/>
        <w:gridCol w:w="1329"/>
        <w:gridCol w:w="1128"/>
      </w:tblGrid>
      <w:tr xmlns:wp14="http://schemas.microsoft.com/office/word/2010/wordml" w:rsidR="00A8038B" w14:paraId="6D76F5D2" wp14:textId="77777777">
        <w:trPr>
          <w:trHeight w:val="802"/>
        </w:trPr>
        <w:tc>
          <w:tcPr>
            <w:tcW w:w="1934" w:type="dxa"/>
            <w:tcBorders>
              <w:top w:val="single" w:color="000000" w:sz="4" w:space="0"/>
              <w:left w:val="single" w:color="000000" w:sz="4" w:space="0"/>
              <w:bottom w:val="single" w:color="000000" w:sz="4" w:space="0"/>
              <w:right w:val="single" w:color="000000" w:sz="4" w:space="0"/>
            </w:tcBorders>
            <w:shd w:val="clear" w:color="auto" w:fill="D9E1F3"/>
            <w:tcMar>
              <w:top w:w="80" w:type="dxa"/>
              <w:left w:w="90" w:type="dxa"/>
              <w:bottom w:w="80" w:type="dxa"/>
              <w:right w:w="80" w:type="dxa"/>
            </w:tcMar>
          </w:tcPr>
          <w:p w:rsidR="00A8038B" w:rsidRDefault="00A528A4" w14:paraId="7CBE9187" wp14:textId="77777777">
            <w:pPr>
              <w:pStyle w:val="TableParagraph"/>
              <w:spacing w:before="194"/>
              <w:ind w:left="10"/>
            </w:pPr>
            <w:r>
              <w:rPr>
                <w:b/>
                <w:bCs/>
                <w:sz w:val="18"/>
                <w:szCs w:val="18"/>
              </w:rPr>
              <w:t>Task</w:t>
            </w:r>
            <w:r>
              <w:rPr>
                <w:b/>
                <w:bCs/>
                <w:spacing w:val="-1"/>
                <w:sz w:val="18"/>
                <w:szCs w:val="18"/>
              </w:rPr>
              <w:t xml:space="preserve"> </w:t>
            </w:r>
            <w:r>
              <w:rPr>
                <w:b/>
                <w:bCs/>
                <w:spacing w:val="-4"/>
                <w:sz w:val="18"/>
                <w:szCs w:val="18"/>
              </w:rPr>
              <w:t>Type</w:t>
            </w:r>
          </w:p>
        </w:tc>
        <w:tc>
          <w:tcPr>
            <w:tcW w:w="1354" w:type="dxa"/>
            <w:tcBorders>
              <w:top w:val="single" w:color="000000" w:sz="4" w:space="0"/>
              <w:left w:val="single" w:color="000000" w:sz="4" w:space="0"/>
              <w:bottom w:val="single" w:color="000000" w:sz="4" w:space="0"/>
              <w:right w:val="single" w:color="000000" w:sz="4" w:space="0"/>
            </w:tcBorders>
            <w:shd w:val="clear" w:color="auto" w:fill="D9E1F3"/>
            <w:tcMar>
              <w:top w:w="80" w:type="dxa"/>
              <w:left w:w="661" w:type="dxa"/>
              <w:bottom w:w="80" w:type="dxa"/>
              <w:right w:w="214" w:type="dxa"/>
            </w:tcMar>
          </w:tcPr>
          <w:p w:rsidR="00A8038B" w:rsidRDefault="00A528A4" w14:paraId="22794BE3" wp14:textId="77777777">
            <w:pPr>
              <w:pStyle w:val="TableParagraph"/>
              <w:ind w:left="581" w:right="134" w:hanging="435"/>
              <w:jc w:val="left"/>
            </w:pPr>
            <w:r>
              <w:rPr>
                <w:b/>
                <w:bCs/>
                <w:sz w:val="18"/>
                <w:szCs w:val="18"/>
              </w:rPr>
              <w:t>Baseline</w:t>
            </w:r>
            <w:r>
              <w:rPr>
                <w:b/>
                <w:bCs/>
                <w:spacing w:val="-12"/>
                <w:sz w:val="18"/>
                <w:szCs w:val="18"/>
              </w:rPr>
              <w:t xml:space="preserve"> </w:t>
            </w:r>
            <w:r>
              <w:rPr>
                <w:b/>
                <w:bCs/>
                <w:sz w:val="18"/>
                <w:szCs w:val="18"/>
              </w:rPr>
              <w:t xml:space="preserve">TCT </w:t>
            </w:r>
            <w:r>
              <w:rPr>
                <w:b/>
                <w:bCs/>
                <w:spacing w:val="-4"/>
                <w:sz w:val="18"/>
                <w:szCs w:val="18"/>
              </w:rPr>
              <w:t>(s)</w:t>
            </w:r>
          </w:p>
        </w:tc>
        <w:tc>
          <w:tcPr>
            <w:tcW w:w="1315" w:type="dxa"/>
            <w:tcBorders>
              <w:top w:val="single" w:color="000000" w:sz="4" w:space="0"/>
              <w:left w:val="single" w:color="000000" w:sz="4" w:space="0"/>
              <w:bottom w:val="single" w:color="000000" w:sz="4" w:space="0"/>
              <w:right w:val="single" w:color="000000" w:sz="4" w:space="0"/>
            </w:tcBorders>
            <w:shd w:val="clear" w:color="auto" w:fill="D9E1F3"/>
            <w:tcMar>
              <w:top w:w="80" w:type="dxa"/>
              <w:left w:w="88" w:type="dxa"/>
              <w:bottom w:w="80" w:type="dxa"/>
              <w:right w:w="80" w:type="dxa"/>
            </w:tcMar>
          </w:tcPr>
          <w:p w:rsidR="00A8038B" w:rsidRDefault="00A528A4" w14:paraId="0DB2CC27" wp14:textId="77777777">
            <w:pPr>
              <w:pStyle w:val="TableParagraph"/>
              <w:spacing w:before="194"/>
              <w:ind w:left="8"/>
            </w:pPr>
            <w:r>
              <w:rPr>
                <w:b/>
                <w:bCs/>
                <w:sz w:val="18"/>
                <w:szCs w:val="18"/>
              </w:rPr>
              <w:t>AHF</w:t>
            </w:r>
            <w:r>
              <w:rPr>
                <w:b/>
                <w:bCs/>
                <w:spacing w:val="-3"/>
                <w:sz w:val="18"/>
                <w:szCs w:val="18"/>
              </w:rPr>
              <w:t xml:space="preserve"> </w:t>
            </w:r>
            <w:r>
              <w:rPr>
                <w:b/>
                <w:bCs/>
                <w:sz w:val="18"/>
                <w:szCs w:val="18"/>
              </w:rPr>
              <w:t>TCT</w:t>
            </w:r>
            <w:r>
              <w:rPr>
                <w:b/>
                <w:bCs/>
                <w:spacing w:val="-1"/>
                <w:sz w:val="18"/>
                <w:szCs w:val="18"/>
              </w:rPr>
              <w:t xml:space="preserve"> </w:t>
            </w:r>
            <w:r>
              <w:rPr>
                <w:b/>
                <w:bCs/>
                <w:spacing w:val="-5"/>
                <w:sz w:val="18"/>
                <w:szCs w:val="18"/>
              </w:rPr>
              <w:t>(s)</w:t>
            </w:r>
          </w:p>
        </w:tc>
        <w:tc>
          <w:tcPr>
            <w:tcW w:w="112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5" w:type="dxa"/>
              <w:bottom w:w="80" w:type="dxa"/>
              <w:right w:w="80" w:type="dxa"/>
            </w:tcMar>
          </w:tcPr>
          <w:p w:rsidR="00A8038B" w:rsidRDefault="00A528A4" w14:paraId="1DD68122" wp14:textId="77777777">
            <w:pPr>
              <w:pStyle w:val="TableParagraph"/>
              <w:spacing w:before="194"/>
              <w:ind w:left="15"/>
            </w:pPr>
            <w:r>
              <w:rPr>
                <w:b/>
                <w:bCs/>
                <w:spacing w:val="-2"/>
                <w:sz w:val="18"/>
                <w:szCs w:val="18"/>
              </w:rPr>
              <w:t>Reduction</w:t>
            </w:r>
          </w:p>
        </w:tc>
        <w:tc>
          <w:tcPr>
            <w:tcW w:w="1354" w:type="dxa"/>
            <w:tcBorders>
              <w:top w:val="single" w:color="000000" w:sz="4" w:space="0"/>
              <w:left w:val="single" w:color="000000" w:sz="4" w:space="0"/>
              <w:bottom w:val="single" w:color="000000" w:sz="4" w:space="0"/>
              <w:right w:val="single" w:color="000000" w:sz="4" w:space="0"/>
            </w:tcBorders>
            <w:shd w:val="clear" w:color="auto" w:fill="D9E1F3"/>
            <w:tcMar>
              <w:top w:w="80" w:type="dxa"/>
              <w:left w:w="438" w:type="dxa"/>
              <w:bottom w:w="80" w:type="dxa"/>
              <w:right w:w="311" w:type="dxa"/>
            </w:tcMar>
          </w:tcPr>
          <w:p w:rsidR="00A8038B" w:rsidRDefault="00A528A4" w14:paraId="2D04A94E" wp14:textId="77777777">
            <w:pPr>
              <w:pStyle w:val="TableParagraph"/>
              <w:ind w:left="358" w:right="231" w:hanging="108"/>
              <w:jc w:val="left"/>
            </w:pPr>
            <w:r>
              <w:rPr>
                <w:b/>
                <w:bCs/>
                <w:sz w:val="18"/>
                <w:szCs w:val="18"/>
              </w:rPr>
              <w:t>Error</w:t>
            </w:r>
            <w:r>
              <w:rPr>
                <w:b/>
                <w:bCs/>
                <w:spacing w:val="-12"/>
                <w:sz w:val="18"/>
                <w:szCs w:val="18"/>
              </w:rPr>
              <w:t xml:space="preserve"> </w:t>
            </w:r>
            <w:r>
              <w:rPr>
                <w:b/>
                <w:bCs/>
                <w:sz w:val="18"/>
                <w:szCs w:val="18"/>
              </w:rPr>
              <w:t xml:space="preserve">Rate </w:t>
            </w:r>
            <w:r>
              <w:rPr>
                <w:b/>
                <w:bCs/>
                <w:spacing w:val="-2"/>
                <w:sz w:val="18"/>
                <w:szCs w:val="18"/>
              </w:rPr>
              <w:t>Baseline</w:t>
            </w:r>
          </w:p>
        </w:tc>
        <w:tc>
          <w:tcPr>
            <w:tcW w:w="1329" w:type="dxa"/>
            <w:tcBorders>
              <w:top w:val="single" w:color="000000" w:sz="4" w:space="0"/>
              <w:left w:val="single" w:color="000000" w:sz="4" w:space="0"/>
              <w:bottom w:val="single" w:color="000000" w:sz="4" w:space="0"/>
              <w:right w:val="single" w:color="000000" w:sz="4" w:space="0"/>
            </w:tcBorders>
            <w:shd w:val="clear" w:color="auto" w:fill="D9E1F3"/>
            <w:tcMar>
              <w:top w:w="80" w:type="dxa"/>
              <w:left w:w="556" w:type="dxa"/>
              <w:bottom w:w="80" w:type="dxa"/>
              <w:right w:w="298" w:type="dxa"/>
            </w:tcMar>
          </w:tcPr>
          <w:p w:rsidR="00A8038B" w:rsidRDefault="00A528A4" w14:paraId="2E7C13C5" wp14:textId="77777777">
            <w:pPr>
              <w:pStyle w:val="TableParagraph"/>
              <w:ind w:left="476" w:right="218" w:hanging="238"/>
              <w:jc w:val="left"/>
            </w:pPr>
            <w:r>
              <w:rPr>
                <w:b/>
                <w:bCs/>
                <w:sz w:val="18"/>
                <w:szCs w:val="18"/>
              </w:rPr>
              <w:t>Error</w:t>
            </w:r>
            <w:r>
              <w:rPr>
                <w:b/>
                <w:bCs/>
                <w:spacing w:val="-12"/>
                <w:sz w:val="18"/>
                <w:szCs w:val="18"/>
              </w:rPr>
              <w:t xml:space="preserve"> </w:t>
            </w:r>
            <w:r>
              <w:rPr>
                <w:b/>
                <w:bCs/>
                <w:sz w:val="18"/>
                <w:szCs w:val="18"/>
              </w:rPr>
              <w:t xml:space="preserve">Rate </w:t>
            </w:r>
            <w:r>
              <w:rPr>
                <w:b/>
                <w:bCs/>
                <w:spacing w:val="-4"/>
                <w:sz w:val="18"/>
                <w:szCs w:val="18"/>
              </w:rPr>
              <w:t>AHF</w:t>
            </w:r>
          </w:p>
        </w:tc>
        <w:tc>
          <w:tcPr>
            <w:tcW w:w="1128" w:type="dxa"/>
            <w:tcBorders>
              <w:top w:val="single" w:color="000000" w:sz="4" w:space="0"/>
              <w:left w:val="single" w:color="000000" w:sz="4" w:space="0"/>
              <w:bottom w:val="single" w:color="000000" w:sz="4" w:space="0"/>
              <w:right w:val="single" w:color="000000" w:sz="4" w:space="0"/>
            </w:tcBorders>
            <w:shd w:val="clear" w:color="auto" w:fill="D9E1F3"/>
            <w:tcMar>
              <w:top w:w="80" w:type="dxa"/>
              <w:left w:w="95" w:type="dxa"/>
              <w:bottom w:w="80" w:type="dxa"/>
              <w:right w:w="83" w:type="dxa"/>
            </w:tcMar>
          </w:tcPr>
          <w:p w:rsidR="00A8038B" w:rsidRDefault="00A528A4" w14:paraId="734CF150" wp14:textId="77777777">
            <w:pPr>
              <w:pStyle w:val="TableParagraph"/>
              <w:spacing w:before="194"/>
              <w:ind w:left="15" w:right="3"/>
            </w:pPr>
            <w:r>
              <w:rPr>
                <w:b/>
                <w:bCs/>
                <w:spacing w:val="-2"/>
                <w:sz w:val="18"/>
                <w:szCs w:val="18"/>
              </w:rPr>
              <w:t>Reduction</w:t>
            </w:r>
          </w:p>
        </w:tc>
      </w:tr>
      <w:tr xmlns:wp14="http://schemas.microsoft.com/office/word/2010/wordml" w:rsidR="00A8038B" w14:paraId="12A96959" wp14:textId="77777777">
        <w:trPr>
          <w:trHeight w:val="346"/>
        </w:trPr>
        <w:tc>
          <w:tcPr>
            <w:tcW w:w="193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301155E9" wp14:textId="77777777">
            <w:pPr>
              <w:pStyle w:val="TableParagraph"/>
              <w:spacing w:before="88"/>
              <w:ind w:left="10"/>
            </w:pPr>
            <w:r>
              <w:rPr>
                <w:sz w:val="18"/>
                <w:szCs w:val="18"/>
              </w:rPr>
              <w:t>Formula</w:t>
            </w:r>
            <w:r>
              <w:rPr>
                <w:spacing w:val="1"/>
                <w:sz w:val="18"/>
                <w:szCs w:val="18"/>
              </w:rPr>
              <w:t xml:space="preserve"> </w:t>
            </w:r>
            <w:r>
              <w:rPr>
                <w:spacing w:val="-2"/>
                <w:sz w:val="18"/>
                <w:szCs w:val="18"/>
              </w:rPr>
              <w:t>Entry</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346" w:type="dxa"/>
              <w:bottom w:w="80" w:type="dxa"/>
              <w:right w:w="80" w:type="dxa"/>
            </w:tcMar>
          </w:tcPr>
          <w:p w:rsidR="00A8038B" w:rsidRDefault="00A528A4" w14:paraId="211DE93C" wp14:textId="77777777">
            <w:pPr>
              <w:pStyle w:val="TableParagraph"/>
              <w:spacing w:before="88"/>
              <w:ind w:left="266"/>
              <w:jc w:val="left"/>
            </w:pPr>
            <w:r>
              <w:rPr>
                <w:sz w:val="18"/>
                <w:szCs w:val="18"/>
              </w:rPr>
              <w:t>72.3</w:t>
            </w:r>
            <w:r>
              <w:rPr>
                <w:spacing w:val="-1"/>
                <w:sz w:val="18"/>
                <w:szCs w:val="18"/>
              </w:rPr>
              <w:t xml:space="preserve"> </w:t>
            </w:r>
            <w:r>
              <w:rPr>
                <w:sz w:val="18"/>
                <w:szCs w:val="18"/>
              </w:rPr>
              <w:t>±</w:t>
            </w:r>
            <w:r>
              <w:rPr>
                <w:spacing w:val="-3"/>
                <w:sz w:val="18"/>
                <w:szCs w:val="18"/>
              </w:rPr>
              <w:t xml:space="preserve"> </w:t>
            </w:r>
            <w:r>
              <w:rPr>
                <w:spacing w:val="-4"/>
                <w:sz w:val="18"/>
                <w:szCs w:val="18"/>
              </w:rPr>
              <w:t>15.6</w:t>
            </w:r>
          </w:p>
        </w:tc>
        <w:tc>
          <w:tcPr>
            <w:tcW w:w="1315" w:type="dxa"/>
            <w:tcBorders>
              <w:top w:val="single" w:color="000000" w:sz="4" w:space="0"/>
              <w:left w:val="single" w:color="000000" w:sz="4" w:space="0"/>
              <w:bottom w:val="single" w:color="000000" w:sz="4" w:space="0"/>
              <w:right w:val="single" w:color="000000" w:sz="4" w:space="0"/>
            </w:tcBorders>
            <w:shd w:val="clear" w:color="auto" w:fill="auto"/>
            <w:tcMar>
              <w:top w:w="80" w:type="dxa"/>
              <w:left w:w="373" w:type="dxa"/>
              <w:bottom w:w="80" w:type="dxa"/>
              <w:right w:w="80" w:type="dxa"/>
            </w:tcMar>
          </w:tcPr>
          <w:p w:rsidR="00A8038B" w:rsidRDefault="00A528A4" w14:paraId="72FF8FA9" wp14:textId="77777777">
            <w:pPr>
              <w:pStyle w:val="TableParagraph"/>
              <w:spacing w:before="88"/>
              <w:ind w:left="293"/>
              <w:jc w:val="left"/>
            </w:pPr>
            <w:r>
              <w:rPr>
                <w:sz w:val="18"/>
                <w:szCs w:val="18"/>
              </w:rPr>
              <w:t>49.7</w:t>
            </w:r>
            <w:r>
              <w:rPr>
                <w:spacing w:val="1"/>
                <w:sz w:val="18"/>
                <w:szCs w:val="18"/>
              </w:rPr>
              <w:t xml:space="preserve"> </w:t>
            </w:r>
            <w:r>
              <w:rPr>
                <w:sz w:val="18"/>
                <w:szCs w:val="18"/>
              </w:rPr>
              <w:t>±</w:t>
            </w:r>
            <w:r>
              <w:rPr>
                <w:spacing w:val="-3"/>
                <w:sz w:val="18"/>
                <w:szCs w:val="18"/>
              </w:rPr>
              <w:t xml:space="preserve"> </w:t>
            </w:r>
            <w:r>
              <w:rPr>
                <w:spacing w:val="-5"/>
                <w:sz w:val="18"/>
                <w:szCs w:val="18"/>
              </w:rPr>
              <w:t>8.9</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3" w:type="dxa"/>
            </w:tcMar>
          </w:tcPr>
          <w:p w:rsidR="00A8038B" w:rsidRDefault="00A528A4" w14:paraId="2B150C0D" wp14:textId="77777777">
            <w:pPr>
              <w:pStyle w:val="TableParagraph"/>
              <w:spacing w:before="88"/>
              <w:ind w:left="15" w:right="3"/>
            </w:pPr>
            <w:r>
              <w:rPr>
                <w:spacing w:val="-2"/>
                <w:sz w:val="18"/>
                <w:szCs w:val="18"/>
              </w:rPr>
              <w:t>31.2%</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77CB7377" wp14:textId="77777777">
            <w:pPr>
              <w:pStyle w:val="TableParagraph"/>
              <w:spacing w:before="88"/>
              <w:ind w:left="12"/>
            </w:pPr>
            <w:r>
              <w:rPr>
                <w:spacing w:val="-2"/>
                <w:sz w:val="18"/>
                <w:szCs w:val="18"/>
              </w:rPr>
              <w:t>18.7%</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2E934DB8" wp14:textId="77777777">
            <w:pPr>
              <w:pStyle w:val="TableParagraph"/>
              <w:spacing w:before="88"/>
            </w:pPr>
            <w:r>
              <w:rPr>
                <w:spacing w:val="-2"/>
                <w:sz w:val="18"/>
                <w:szCs w:val="18"/>
              </w:rPr>
              <w:t>10.2%</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6" w:type="dxa"/>
            </w:tcMar>
          </w:tcPr>
          <w:p w:rsidR="00A8038B" w:rsidRDefault="00A528A4" w14:paraId="5F80BE51" wp14:textId="77777777">
            <w:pPr>
              <w:pStyle w:val="TableParagraph"/>
              <w:spacing w:before="88"/>
              <w:ind w:left="15" w:right="6"/>
            </w:pPr>
            <w:r>
              <w:rPr>
                <w:spacing w:val="-2"/>
                <w:sz w:val="18"/>
                <w:szCs w:val="18"/>
              </w:rPr>
              <w:t>45.5%</w:t>
            </w:r>
          </w:p>
        </w:tc>
      </w:tr>
      <w:tr xmlns:wp14="http://schemas.microsoft.com/office/word/2010/wordml" w:rsidR="00A8038B" w14:paraId="06DBA54C" wp14:textId="77777777">
        <w:trPr>
          <w:trHeight w:val="348"/>
        </w:trPr>
        <w:tc>
          <w:tcPr>
            <w:tcW w:w="193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21CC19BF" wp14:textId="77777777">
            <w:pPr>
              <w:pStyle w:val="TableParagraph"/>
              <w:ind w:left="10"/>
            </w:pPr>
            <w:r>
              <w:rPr>
                <w:sz w:val="18"/>
                <w:szCs w:val="18"/>
              </w:rPr>
              <w:t>Data</w:t>
            </w:r>
            <w:r>
              <w:rPr>
                <w:spacing w:val="-2"/>
                <w:sz w:val="18"/>
                <w:szCs w:val="18"/>
              </w:rPr>
              <w:t xml:space="preserve"> Formatting</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346" w:type="dxa"/>
              <w:bottom w:w="80" w:type="dxa"/>
              <w:right w:w="80" w:type="dxa"/>
            </w:tcMar>
          </w:tcPr>
          <w:p w:rsidR="00A8038B" w:rsidRDefault="00A528A4" w14:paraId="0EB1B2F6" wp14:textId="77777777">
            <w:pPr>
              <w:pStyle w:val="TableParagraph"/>
              <w:ind w:left="266"/>
              <w:jc w:val="left"/>
            </w:pPr>
            <w:r>
              <w:rPr>
                <w:sz w:val="18"/>
                <w:szCs w:val="18"/>
              </w:rPr>
              <w:t>58.4</w:t>
            </w:r>
            <w:r>
              <w:rPr>
                <w:spacing w:val="-1"/>
                <w:sz w:val="18"/>
                <w:szCs w:val="18"/>
              </w:rPr>
              <w:t xml:space="preserve"> </w:t>
            </w:r>
            <w:r>
              <w:rPr>
                <w:sz w:val="18"/>
                <w:szCs w:val="18"/>
              </w:rPr>
              <w:t>±</w:t>
            </w:r>
            <w:r>
              <w:rPr>
                <w:spacing w:val="-3"/>
                <w:sz w:val="18"/>
                <w:szCs w:val="18"/>
              </w:rPr>
              <w:t xml:space="preserve"> </w:t>
            </w:r>
            <w:r>
              <w:rPr>
                <w:spacing w:val="-4"/>
                <w:sz w:val="18"/>
                <w:szCs w:val="18"/>
              </w:rPr>
              <w:t>12.3</w:t>
            </w:r>
          </w:p>
        </w:tc>
        <w:tc>
          <w:tcPr>
            <w:tcW w:w="1315" w:type="dxa"/>
            <w:tcBorders>
              <w:top w:val="single" w:color="000000" w:sz="4" w:space="0"/>
              <w:left w:val="single" w:color="000000" w:sz="4" w:space="0"/>
              <w:bottom w:val="single" w:color="000000" w:sz="4" w:space="0"/>
              <w:right w:val="single" w:color="000000" w:sz="4" w:space="0"/>
            </w:tcBorders>
            <w:shd w:val="clear" w:color="auto" w:fill="auto"/>
            <w:tcMar>
              <w:top w:w="80" w:type="dxa"/>
              <w:left w:w="373" w:type="dxa"/>
              <w:bottom w:w="80" w:type="dxa"/>
              <w:right w:w="80" w:type="dxa"/>
            </w:tcMar>
          </w:tcPr>
          <w:p w:rsidR="00A8038B" w:rsidRDefault="00A528A4" w14:paraId="20EFDF92" wp14:textId="77777777">
            <w:pPr>
              <w:pStyle w:val="TableParagraph"/>
              <w:ind w:left="293"/>
              <w:jc w:val="left"/>
            </w:pPr>
            <w:r>
              <w:rPr>
                <w:sz w:val="18"/>
                <w:szCs w:val="18"/>
              </w:rPr>
              <w:t>45.8</w:t>
            </w:r>
            <w:r>
              <w:rPr>
                <w:spacing w:val="1"/>
                <w:sz w:val="18"/>
                <w:szCs w:val="18"/>
              </w:rPr>
              <w:t xml:space="preserve"> </w:t>
            </w:r>
            <w:r>
              <w:rPr>
                <w:sz w:val="18"/>
                <w:szCs w:val="18"/>
              </w:rPr>
              <w:t>±</w:t>
            </w:r>
            <w:r>
              <w:rPr>
                <w:spacing w:val="-3"/>
                <w:sz w:val="18"/>
                <w:szCs w:val="18"/>
              </w:rPr>
              <w:t xml:space="preserve"> </w:t>
            </w:r>
            <w:r>
              <w:rPr>
                <w:spacing w:val="-5"/>
                <w:sz w:val="18"/>
                <w:szCs w:val="18"/>
              </w:rPr>
              <w:t>7.6</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3" w:type="dxa"/>
            </w:tcMar>
          </w:tcPr>
          <w:p w:rsidR="00A8038B" w:rsidRDefault="00A528A4" w14:paraId="6499A5FC" wp14:textId="77777777">
            <w:pPr>
              <w:pStyle w:val="TableParagraph"/>
              <w:ind w:left="15" w:right="3"/>
            </w:pPr>
            <w:r>
              <w:rPr>
                <w:spacing w:val="-2"/>
                <w:sz w:val="18"/>
                <w:szCs w:val="18"/>
              </w:rPr>
              <w:t>21.6%</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75663C85" wp14:textId="77777777">
            <w:pPr>
              <w:pStyle w:val="TableParagraph"/>
              <w:ind w:left="12"/>
            </w:pPr>
            <w:r>
              <w:rPr>
                <w:spacing w:val="-2"/>
                <w:sz w:val="18"/>
                <w:szCs w:val="18"/>
              </w:rPr>
              <w:t>12.4%</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52F2C37A" wp14:textId="77777777">
            <w:pPr>
              <w:pStyle w:val="TableParagraph"/>
            </w:pPr>
            <w:r>
              <w:rPr>
                <w:spacing w:val="-4"/>
                <w:sz w:val="18"/>
                <w:szCs w:val="18"/>
              </w:rPr>
              <w:t>8.1%</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6" w:type="dxa"/>
            </w:tcMar>
          </w:tcPr>
          <w:p w:rsidR="00A8038B" w:rsidRDefault="00A528A4" w14:paraId="49544883" wp14:textId="77777777">
            <w:pPr>
              <w:pStyle w:val="TableParagraph"/>
              <w:ind w:left="15" w:right="6"/>
            </w:pPr>
            <w:r>
              <w:rPr>
                <w:spacing w:val="-2"/>
                <w:sz w:val="18"/>
                <w:szCs w:val="18"/>
              </w:rPr>
              <w:t>34.7%</w:t>
            </w:r>
          </w:p>
        </w:tc>
      </w:tr>
      <w:tr xmlns:wp14="http://schemas.microsoft.com/office/word/2010/wordml" w:rsidR="00A8038B" w14:paraId="5381CFD1" wp14:textId="77777777">
        <w:trPr>
          <w:trHeight w:val="346"/>
        </w:trPr>
        <w:tc>
          <w:tcPr>
            <w:tcW w:w="193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3E48C407" wp14:textId="77777777">
            <w:pPr>
              <w:pStyle w:val="TableParagraph"/>
              <w:spacing w:before="88"/>
              <w:ind w:left="10"/>
            </w:pPr>
            <w:r>
              <w:rPr>
                <w:sz w:val="18"/>
                <w:szCs w:val="18"/>
              </w:rPr>
              <w:t>Chart</w:t>
            </w:r>
            <w:r>
              <w:rPr>
                <w:spacing w:val="-3"/>
                <w:sz w:val="18"/>
                <w:szCs w:val="18"/>
              </w:rPr>
              <w:t xml:space="preserve"> </w:t>
            </w:r>
            <w:r>
              <w:rPr>
                <w:spacing w:val="-2"/>
                <w:sz w:val="18"/>
                <w:szCs w:val="18"/>
              </w:rPr>
              <w:t>Creation</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346" w:type="dxa"/>
              <w:bottom w:w="80" w:type="dxa"/>
              <w:right w:w="80" w:type="dxa"/>
            </w:tcMar>
          </w:tcPr>
          <w:p w:rsidR="00A8038B" w:rsidRDefault="00A528A4" w14:paraId="29E56644" wp14:textId="77777777">
            <w:pPr>
              <w:pStyle w:val="TableParagraph"/>
              <w:spacing w:before="88"/>
              <w:ind w:left="266"/>
              <w:jc w:val="left"/>
            </w:pPr>
            <w:r>
              <w:rPr>
                <w:sz w:val="18"/>
                <w:szCs w:val="18"/>
              </w:rPr>
              <w:t>89.7</w:t>
            </w:r>
            <w:r>
              <w:rPr>
                <w:spacing w:val="-1"/>
                <w:sz w:val="18"/>
                <w:szCs w:val="18"/>
              </w:rPr>
              <w:t xml:space="preserve"> </w:t>
            </w:r>
            <w:r>
              <w:rPr>
                <w:sz w:val="18"/>
                <w:szCs w:val="18"/>
              </w:rPr>
              <w:t>±</w:t>
            </w:r>
            <w:r>
              <w:rPr>
                <w:spacing w:val="-3"/>
                <w:sz w:val="18"/>
                <w:szCs w:val="18"/>
              </w:rPr>
              <w:t xml:space="preserve"> </w:t>
            </w:r>
            <w:r>
              <w:rPr>
                <w:spacing w:val="-4"/>
                <w:sz w:val="18"/>
                <w:szCs w:val="18"/>
              </w:rPr>
              <w:t>18.9</w:t>
            </w:r>
          </w:p>
        </w:tc>
        <w:tc>
          <w:tcPr>
            <w:tcW w:w="1315" w:type="dxa"/>
            <w:tcBorders>
              <w:top w:val="single" w:color="000000" w:sz="4" w:space="0"/>
              <w:left w:val="single" w:color="000000" w:sz="4" w:space="0"/>
              <w:bottom w:val="single" w:color="000000" w:sz="4" w:space="0"/>
              <w:right w:val="single" w:color="000000" w:sz="4" w:space="0"/>
            </w:tcBorders>
            <w:shd w:val="clear" w:color="auto" w:fill="auto"/>
            <w:tcMar>
              <w:top w:w="80" w:type="dxa"/>
              <w:left w:w="327" w:type="dxa"/>
              <w:bottom w:w="80" w:type="dxa"/>
              <w:right w:w="80" w:type="dxa"/>
            </w:tcMar>
          </w:tcPr>
          <w:p w:rsidR="00A8038B" w:rsidRDefault="00A528A4" w14:paraId="629E912B" wp14:textId="77777777">
            <w:pPr>
              <w:pStyle w:val="TableParagraph"/>
              <w:spacing w:before="88"/>
              <w:ind w:left="247"/>
              <w:jc w:val="left"/>
            </w:pPr>
            <w:r>
              <w:rPr>
                <w:sz w:val="18"/>
                <w:szCs w:val="18"/>
              </w:rPr>
              <w:t>71.2</w:t>
            </w:r>
            <w:r>
              <w:rPr>
                <w:spacing w:val="-1"/>
                <w:sz w:val="18"/>
                <w:szCs w:val="18"/>
              </w:rPr>
              <w:t xml:space="preserve"> </w:t>
            </w:r>
            <w:r>
              <w:rPr>
                <w:sz w:val="18"/>
                <w:szCs w:val="18"/>
              </w:rPr>
              <w:t>±</w:t>
            </w:r>
            <w:r>
              <w:rPr>
                <w:spacing w:val="-3"/>
                <w:sz w:val="18"/>
                <w:szCs w:val="18"/>
              </w:rPr>
              <w:t xml:space="preserve"> </w:t>
            </w:r>
            <w:r>
              <w:rPr>
                <w:spacing w:val="-4"/>
                <w:sz w:val="18"/>
                <w:szCs w:val="18"/>
              </w:rPr>
              <w:t>10.4</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3" w:type="dxa"/>
            </w:tcMar>
          </w:tcPr>
          <w:p w:rsidR="00A8038B" w:rsidRDefault="00A528A4" w14:paraId="209DB538" wp14:textId="77777777">
            <w:pPr>
              <w:pStyle w:val="TableParagraph"/>
              <w:spacing w:before="88"/>
              <w:ind w:left="15" w:right="3"/>
            </w:pPr>
            <w:r>
              <w:rPr>
                <w:spacing w:val="-2"/>
                <w:sz w:val="18"/>
                <w:szCs w:val="18"/>
              </w:rPr>
              <w:t>20.6%</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57822C30" wp14:textId="77777777">
            <w:pPr>
              <w:pStyle w:val="TableParagraph"/>
              <w:spacing w:before="88"/>
              <w:ind w:left="12"/>
            </w:pPr>
            <w:r>
              <w:rPr>
                <w:spacing w:val="-2"/>
                <w:sz w:val="18"/>
                <w:szCs w:val="18"/>
              </w:rPr>
              <w:t>22.3%</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38359C84" wp14:textId="77777777">
            <w:pPr>
              <w:pStyle w:val="TableParagraph"/>
              <w:spacing w:before="88"/>
            </w:pPr>
            <w:r>
              <w:rPr>
                <w:spacing w:val="-2"/>
                <w:sz w:val="18"/>
                <w:szCs w:val="18"/>
              </w:rPr>
              <w:t>13.5%</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6" w:type="dxa"/>
            </w:tcMar>
          </w:tcPr>
          <w:p w:rsidR="00A8038B" w:rsidRDefault="00A528A4" w14:paraId="341FBCF6" wp14:textId="77777777">
            <w:pPr>
              <w:pStyle w:val="TableParagraph"/>
              <w:spacing w:before="88"/>
              <w:ind w:left="15" w:right="6"/>
            </w:pPr>
            <w:r>
              <w:rPr>
                <w:spacing w:val="-2"/>
                <w:sz w:val="18"/>
                <w:szCs w:val="18"/>
              </w:rPr>
              <w:t>39.5%</w:t>
            </w:r>
          </w:p>
        </w:tc>
      </w:tr>
      <w:tr xmlns:wp14="http://schemas.microsoft.com/office/word/2010/wordml" w:rsidR="00A8038B" w14:paraId="386EAB6D" wp14:textId="77777777">
        <w:trPr>
          <w:trHeight w:val="346"/>
        </w:trPr>
        <w:tc>
          <w:tcPr>
            <w:tcW w:w="193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3" w:type="dxa"/>
            </w:tcMar>
          </w:tcPr>
          <w:p w:rsidR="00A8038B" w:rsidRDefault="00A528A4" w14:paraId="54ED42E2" wp14:textId="77777777">
            <w:pPr>
              <w:pStyle w:val="TableParagraph"/>
              <w:ind w:left="10" w:right="3"/>
            </w:pPr>
            <w:r>
              <w:rPr>
                <w:sz w:val="18"/>
                <w:szCs w:val="18"/>
              </w:rPr>
              <w:t>Pivot</w:t>
            </w:r>
            <w:r>
              <w:rPr>
                <w:spacing w:val="-3"/>
                <w:sz w:val="18"/>
                <w:szCs w:val="18"/>
              </w:rPr>
              <w:t xml:space="preserve"> </w:t>
            </w:r>
            <w:r>
              <w:rPr>
                <w:sz w:val="18"/>
                <w:szCs w:val="18"/>
              </w:rPr>
              <w:t>Table</w:t>
            </w:r>
            <w:r>
              <w:rPr>
                <w:spacing w:val="-3"/>
                <w:sz w:val="18"/>
                <w:szCs w:val="18"/>
              </w:rPr>
              <w:t xml:space="preserve"> </w:t>
            </w:r>
            <w:r>
              <w:rPr>
                <w:spacing w:val="-2"/>
                <w:sz w:val="18"/>
                <w:szCs w:val="18"/>
              </w:rPr>
              <w:t>Setup</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300" w:type="dxa"/>
              <w:bottom w:w="80" w:type="dxa"/>
              <w:right w:w="80" w:type="dxa"/>
            </w:tcMar>
          </w:tcPr>
          <w:p w:rsidR="00A8038B" w:rsidRDefault="00A528A4" w14:paraId="566883D7" wp14:textId="77777777">
            <w:pPr>
              <w:pStyle w:val="TableParagraph"/>
              <w:ind w:left="220"/>
              <w:jc w:val="left"/>
            </w:pPr>
            <w:r>
              <w:rPr>
                <w:sz w:val="18"/>
                <w:szCs w:val="18"/>
              </w:rPr>
              <w:t>126.8</w:t>
            </w:r>
            <w:r>
              <w:rPr>
                <w:spacing w:val="-1"/>
                <w:sz w:val="18"/>
                <w:szCs w:val="18"/>
              </w:rPr>
              <w:t xml:space="preserve"> </w:t>
            </w:r>
            <w:r>
              <w:rPr>
                <w:sz w:val="18"/>
                <w:szCs w:val="18"/>
              </w:rPr>
              <w:t>±</w:t>
            </w:r>
            <w:r>
              <w:rPr>
                <w:spacing w:val="-3"/>
                <w:sz w:val="18"/>
                <w:szCs w:val="18"/>
              </w:rPr>
              <w:t xml:space="preserve"> </w:t>
            </w:r>
            <w:r>
              <w:rPr>
                <w:spacing w:val="-4"/>
                <w:sz w:val="18"/>
                <w:szCs w:val="18"/>
              </w:rPr>
              <w:t>24.3</w:t>
            </w:r>
          </w:p>
        </w:tc>
        <w:tc>
          <w:tcPr>
            <w:tcW w:w="1315" w:type="dxa"/>
            <w:tcBorders>
              <w:top w:val="single" w:color="000000" w:sz="4" w:space="0"/>
              <w:left w:val="single" w:color="000000" w:sz="4" w:space="0"/>
              <w:bottom w:val="single" w:color="000000" w:sz="4" w:space="0"/>
              <w:right w:val="single" w:color="000000" w:sz="4" w:space="0"/>
            </w:tcBorders>
            <w:shd w:val="clear" w:color="auto" w:fill="auto"/>
            <w:tcMar>
              <w:top w:w="80" w:type="dxa"/>
              <w:left w:w="327" w:type="dxa"/>
              <w:bottom w:w="80" w:type="dxa"/>
              <w:right w:w="80" w:type="dxa"/>
            </w:tcMar>
          </w:tcPr>
          <w:p w:rsidR="00A8038B" w:rsidRDefault="00A528A4" w14:paraId="44513A20" wp14:textId="77777777">
            <w:pPr>
              <w:pStyle w:val="TableParagraph"/>
              <w:ind w:left="247"/>
              <w:jc w:val="left"/>
            </w:pPr>
            <w:r>
              <w:rPr>
                <w:sz w:val="18"/>
                <w:szCs w:val="18"/>
              </w:rPr>
              <w:t>94.3</w:t>
            </w:r>
            <w:r>
              <w:rPr>
                <w:spacing w:val="-1"/>
                <w:sz w:val="18"/>
                <w:szCs w:val="18"/>
              </w:rPr>
              <w:t xml:space="preserve"> </w:t>
            </w:r>
            <w:r>
              <w:rPr>
                <w:sz w:val="18"/>
                <w:szCs w:val="18"/>
              </w:rPr>
              <w:t>±</w:t>
            </w:r>
            <w:r>
              <w:rPr>
                <w:spacing w:val="-3"/>
                <w:sz w:val="18"/>
                <w:szCs w:val="18"/>
              </w:rPr>
              <w:t xml:space="preserve"> </w:t>
            </w:r>
            <w:r>
              <w:rPr>
                <w:spacing w:val="-4"/>
                <w:sz w:val="18"/>
                <w:szCs w:val="18"/>
              </w:rPr>
              <w:t>12.7</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3" w:type="dxa"/>
            </w:tcMar>
          </w:tcPr>
          <w:p w:rsidR="00A8038B" w:rsidRDefault="00A528A4" w14:paraId="38FC92F0" wp14:textId="77777777">
            <w:pPr>
              <w:pStyle w:val="TableParagraph"/>
              <w:ind w:left="15" w:right="3"/>
            </w:pPr>
            <w:r>
              <w:rPr>
                <w:spacing w:val="-2"/>
                <w:sz w:val="18"/>
                <w:szCs w:val="18"/>
              </w:rPr>
              <w:t>25.6%</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08867738" wp14:textId="77777777">
            <w:pPr>
              <w:pStyle w:val="TableParagraph"/>
              <w:ind w:left="12"/>
            </w:pPr>
            <w:r>
              <w:rPr>
                <w:spacing w:val="-2"/>
                <w:sz w:val="18"/>
                <w:szCs w:val="18"/>
              </w:rPr>
              <w:t>28.9%</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5E9B45AD" wp14:textId="77777777">
            <w:pPr>
              <w:pStyle w:val="TableParagraph"/>
            </w:pPr>
            <w:r>
              <w:rPr>
                <w:spacing w:val="-2"/>
                <w:sz w:val="18"/>
                <w:szCs w:val="18"/>
              </w:rPr>
              <w:t>16.8%</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6" w:type="dxa"/>
            </w:tcMar>
          </w:tcPr>
          <w:p w:rsidR="00A8038B" w:rsidRDefault="00A528A4" w14:paraId="481A320D" wp14:textId="77777777">
            <w:pPr>
              <w:pStyle w:val="TableParagraph"/>
              <w:ind w:left="15" w:right="6"/>
            </w:pPr>
            <w:r>
              <w:rPr>
                <w:spacing w:val="-2"/>
                <w:sz w:val="18"/>
                <w:szCs w:val="18"/>
              </w:rPr>
              <w:t>41.9%</w:t>
            </w:r>
          </w:p>
        </w:tc>
      </w:tr>
      <w:tr xmlns:wp14="http://schemas.microsoft.com/office/word/2010/wordml" w:rsidR="00A8038B" w14:paraId="7125FC74" wp14:textId="77777777">
        <w:trPr>
          <w:trHeight w:val="348"/>
        </w:trPr>
        <w:tc>
          <w:tcPr>
            <w:tcW w:w="193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42BD729E" wp14:textId="77777777">
            <w:pPr>
              <w:pStyle w:val="TableParagraph"/>
              <w:ind w:left="10"/>
            </w:pPr>
            <w:r>
              <w:rPr>
                <w:spacing w:val="-2"/>
                <w:sz w:val="18"/>
                <w:szCs w:val="18"/>
              </w:rPr>
              <w:t>Average</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346" w:type="dxa"/>
              <w:bottom w:w="80" w:type="dxa"/>
              <w:right w:w="80" w:type="dxa"/>
            </w:tcMar>
          </w:tcPr>
          <w:p w:rsidR="00A8038B" w:rsidRDefault="00A528A4" w14:paraId="01F8B231" wp14:textId="77777777">
            <w:pPr>
              <w:pStyle w:val="TableParagraph"/>
              <w:ind w:left="266"/>
              <w:jc w:val="left"/>
            </w:pPr>
            <w:r>
              <w:rPr>
                <w:sz w:val="18"/>
                <w:szCs w:val="18"/>
              </w:rPr>
              <w:t>86.8</w:t>
            </w:r>
            <w:r>
              <w:rPr>
                <w:spacing w:val="-1"/>
                <w:sz w:val="18"/>
                <w:szCs w:val="18"/>
              </w:rPr>
              <w:t xml:space="preserve"> </w:t>
            </w:r>
            <w:r>
              <w:rPr>
                <w:sz w:val="18"/>
                <w:szCs w:val="18"/>
              </w:rPr>
              <w:t>±</w:t>
            </w:r>
            <w:r>
              <w:rPr>
                <w:spacing w:val="-3"/>
                <w:sz w:val="18"/>
                <w:szCs w:val="18"/>
              </w:rPr>
              <w:t xml:space="preserve"> </w:t>
            </w:r>
            <w:r>
              <w:rPr>
                <w:spacing w:val="-4"/>
                <w:sz w:val="18"/>
                <w:szCs w:val="18"/>
              </w:rPr>
              <w:t>17.8</w:t>
            </w:r>
          </w:p>
        </w:tc>
        <w:tc>
          <w:tcPr>
            <w:tcW w:w="1315" w:type="dxa"/>
            <w:tcBorders>
              <w:top w:val="single" w:color="000000" w:sz="4" w:space="0"/>
              <w:left w:val="single" w:color="000000" w:sz="4" w:space="0"/>
              <w:bottom w:val="single" w:color="000000" w:sz="4" w:space="0"/>
              <w:right w:val="single" w:color="000000" w:sz="4" w:space="0"/>
            </w:tcBorders>
            <w:shd w:val="clear" w:color="auto" w:fill="auto"/>
            <w:tcMar>
              <w:top w:w="80" w:type="dxa"/>
              <w:left w:w="373" w:type="dxa"/>
              <w:bottom w:w="80" w:type="dxa"/>
              <w:right w:w="80" w:type="dxa"/>
            </w:tcMar>
          </w:tcPr>
          <w:p w:rsidR="00A8038B" w:rsidRDefault="00A528A4" w14:paraId="6D38FC03" wp14:textId="77777777">
            <w:pPr>
              <w:pStyle w:val="TableParagraph"/>
              <w:ind w:left="293"/>
              <w:jc w:val="left"/>
            </w:pPr>
            <w:r>
              <w:rPr>
                <w:sz w:val="18"/>
                <w:szCs w:val="18"/>
              </w:rPr>
              <w:t>65.3</w:t>
            </w:r>
            <w:r>
              <w:rPr>
                <w:spacing w:val="1"/>
                <w:sz w:val="18"/>
                <w:szCs w:val="18"/>
              </w:rPr>
              <w:t xml:space="preserve"> </w:t>
            </w:r>
            <w:r>
              <w:rPr>
                <w:sz w:val="18"/>
                <w:szCs w:val="18"/>
              </w:rPr>
              <w:t>±</w:t>
            </w:r>
            <w:r>
              <w:rPr>
                <w:spacing w:val="-3"/>
                <w:sz w:val="18"/>
                <w:szCs w:val="18"/>
              </w:rPr>
              <w:t xml:space="preserve"> </w:t>
            </w:r>
            <w:r>
              <w:rPr>
                <w:spacing w:val="-5"/>
                <w:sz w:val="18"/>
                <w:szCs w:val="18"/>
              </w:rPr>
              <w:t>9.9</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3" w:type="dxa"/>
            </w:tcMar>
          </w:tcPr>
          <w:p w:rsidR="00A8038B" w:rsidRDefault="00A528A4" w14:paraId="689E6AB3" wp14:textId="77777777">
            <w:pPr>
              <w:pStyle w:val="TableParagraph"/>
              <w:ind w:left="15" w:right="3"/>
            </w:pPr>
            <w:r>
              <w:rPr>
                <w:spacing w:val="-2"/>
                <w:sz w:val="18"/>
                <w:szCs w:val="18"/>
              </w:rPr>
              <w:t>24.8%</w:t>
            </w:r>
          </w:p>
        </w:tc>
        <w:tc>
          <w:tcPr>
            <w:tcW w:w="1354"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426522B3" wp14:textId="77777777">
            <w:pPr>
              <w:pStyle w:val="TableParagraph"/>
              <w:ind w:left="12"/>
            </w:pPr>
            <w:r>
              <w:rPr>
                <w:spacing w:val="-2"/>
                <w:sz w:val="18"/>
                <w:szCs w:val="18"/>
              </w:rPr>
              <w:t>20.6%</w:t>
            </w:r>
          </w:p>
        </w:tc>
        <w:tc>
          <w:tcPr>
            <w:tcW w:w="1329"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1107EE43" wp14:textId="77777777">
            <w:pPr>
              <w:pStyle w:val="TableParagraph"/>
            </w:pPr>
            <w:r>
              <w:rPr>
                <w:spacing w:val="-2"/>
                <w:sz w:val="18"/>
                <w:szCs w:val="18"/>
              </w:rPr>
              <w:t>12.2%</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95" w:type="dxa"/>
              <w:bottom w:w="80" w:type="dxa"/>
              <w:right w:w="86" w:type="dxa"/>
            </w:tcMar>
          </w:tcPr>
          <w:p w:rsidR="00A8038B" w:rsidRDefault="00A528A4" w14:paraId="045E1972" wp14:textId="77777777">
            <w:pPr>
              <w:pStyle w:val="TableParagraph"/>
              <w:ind w:left="15" w:right="6"/>
            </w:pPr>
            <w:r>
              <w:rPr>
                <w:spacing w:val="-2"/>
                <w:sz w:val="18"/>
                <w:szCs w:val="18"/>
              </w:rPr>
              <w:t>40.8%</w:t>
            </w:r>
          </w:p>
        </w:tc>
      </w:tr>
    </w:tbl>
    <w:p xmlns:wp14="http://schemas.microsoft.com/office/word/2010/wordml" w:rsidR="00A8038B" w:rsidRDefault="00A8038B" w14:paraId="6B62F1B3" wp14:textId="77777777">
      <w:pPr>
        <w:pStyle w:val="BodyText"/>
        <w:spacing w:before="10"/>
        <w:ind w:left="274" w:hanging="274"/>
        <w:jc w:val="left"/>
        <w:rPr>
          <w:b/>
          <w:bCs/>
          <w:sz w:val="6"/>
          <w:szCs w:val="6"/>
        </w:rPr>
      </w:pPr>
    </w:p>
    <w:p xmlns:wp14="http://schemas.microsoft.com/office/word/2010/wordml" w:rsidR="00A8038B" w:rsidRDefault="00A8038B" w14:paraId="02F2C34E" wp14:textId="77777777">
      <w:pPr>
        <w:pStyle w:val="TableParagraph"/>
        <w:sectPr w:rsidR="00A8038B">
          <w:headerReference w:type="default" r:id="rId27"/>
          <w:pgSz w:w="12240" w:h="15840" w:orient="portrait"/>
          <w:pgMar w:top="1380" w:right="1080" w:bottom="840" w:left="1080" w:header="0" w:footer="640" w:gutter="0"/>
          <w:cols w:space="720"/>
        </w:sectPr>
      </w:pPr>
    </w:p>
    <w:p xmlns:wp14="http://schemas.microsoft.com/office/word/2010/wordml" w:rsidR="00A8038B" w:rsidRDefault="00A528A4" w14:paraId="1AB27B60" wp14:textId="77777777">
      <w:pPr>
        <w:pStyle w:val="Heading2"/>
        <w:numPr>
          <w:ilvl w:val="2"/>
          <w:numId w:val="14"/>
        </w:numPr>
        <w:spacing w:before="62"/>
      </w:pPr>
      <w:r>
        <w:t>Absher Platform</w:t>
      </w:r>
    </w:p>
    <w:p xmlns:wp14="http://schemas.microsoft.com/office/word/2010/wordml" w:rsidR="00A8038B" w:rsidRDefault="00A528A4" w14:paraId="446D9073" wp14:textId="77777777">
      <w:pPr>
        <w:pStyle w:val="BodyText"/>
        <w:spacing w:before="76"/>
        <w:ind w:right="358"/>
      </w:pPr>
      <w:r>
        <w:t>The application of the AHF to the Absher e-government platform resulted in significant improvements in both efficiency and accuracy across all service types. Overall task completion time decreased by 29.7%, while error rates were reduced by 46.5%, demonstrating strong enhancements in handling complex governmental workflows.</w:t>
      </w:r>
    </w:p>
    <w:p xmlns:wp14="http://schemas.microsoft.com/office/word/2010/wordml" w:rsidR="00A8038B" w:rsidRDefault="00A528A4" w14:paraId="2AAFF2D3" wp14:textId="77777777">
      <w:pPr>
        <w:pStyle w:val="BodyText"/>
        <w:spacing w:before="121"/>
        <w:ind w:right="355"/>
      </w:pPr>
      <w:r>
        <w:t>These improvements highlight the scalability of the framework, particularly in multi-step administrative processes where users benefit from adaptive guidance and prediction of required inputs.</w:t>
      </w:r>
    </w:p>
    <w:p xmlns:wp14="http://schemas.microsoft.com/office/word/2010/wordml" w:rsidR="00A8038B" w:rsidRDefault="00A528A4" w14:paraId="37FDB3FA" wp14:textId="77777777">
      <w:pPr>
        <w:pStyle w:val="Body"/>
        <w:spacing w:before="121"/>
        <w:ind w:left="3" w:right="6"/>
        <w:jc w:val="center"/>
        <w:rPr>
          <w:b/>
          <w:bCs/>
          <w:sz w:val="20"/>
          <w:szCs w:val="20"/>
        </w:rPr>
      </w:pPr>
      <w:r>
        <w:rPr>
          <w:b/>
          <w:bCs/>
          <w:sz w:val="20"/>
          <w:szCs w:val="20"/>
          <w:lang w:val="en-US"/>
        </w:rPr>
        <w:t>Table</w:t>
      </w:r>
      <w:r>
        <w:rPr>
          <w:b/>
          <w:bCs/>
          <w:spacing w:val="-7"/>
          <w:sz w:val="20"/>
          <w:szCs w:val="20"/>
        </w:rPr>
        <w:t xml:space="preserve"> </w:t>
      </w:r>
      <w:r>
        <w:rPr>
          <w:b/>
          <w:bCs/>
          <w:sz w:val="20"/>
          <w:szCs w:val="20"/>
        </w:rPr>
        <w:t>11.</w:t>
      </w:r>
      <w:r>
        <w:rPr>
          <w:b/>
          <w:bCs/>
          <w:spacing w:val="-5"/>
          <w:sz w:val="20"/>
          <w:szCs w:val="20"/>
        </w:rPr>
        <w:t xml:space="preserve"> </w:t>
      </w:r>
      <w:r>
        <w:rPr>
          <w:b/>
          <w:bCs/>
          <w:sz w:val="20"/>
          <w:szCs w:val="20"/>
          <w:lang w:val="de-DE"/>
        </w:rPr>
        <w:t>Absher</w:t>
      </w:r>
      <w:r>
        <w:rPr>
          <w:b/>
          <w:bCs/>
          <w:spacing w:val="-5"/>
          <w:sz w:val="20"/>
          <w:szCs w:val="20"/>
        </w:rPr>
        <w:t xml:space="preserve"> </w:t>
      </w:r>
      <w:r>
        <w:rPr>
          <w:b/>
          <w:bCs/>
          <w:sz w:val="20"/>
          <w:szCs w:val="20"/>
        </w:rPr>
        <w:t>platform</w:t>
      </w:r>
      <w:r>
        <w:rPr>
          <w:b/>
          <w:bCs/>
          <w:spacing w:val="-3"/>
          <w:sz w:val="20"/>
          <w:szCs w:val="20"/>
        </w:rPr>
        <w:t xml:space="preserve"> </w:t>
      </w:r>
      <w:r>
        <w:rPr>
          <w:b/>
          <w:bCs/>
          <w:sz w:val="20"/>
          <w:szCs w:val="20"/>
          <w:lang w:val="da-DK"/>
        </w:rPr>
        <w:t>performance</w:t>
      </w:r>
      <w:r>
        <w:rPr>
          <w:b/>
          <w:bCs/>
          <w:spacing w:val="-5"/>
          <w:sz w:val="20"/>
          <w:szCs w:val="20"/>
        </w:rPr>
        <w:t xml:space="preserve"> </w:t>
      </w:r>
      <w:r>
        <w:rPr>
          <w:b/>
          <w:bCs/>
          <w:spacing w:val="-1"/>
          <w:sz w:val="20"/>
          <w:szCs w:val="20"/>
        </w:rPr>
        <w:t>results</w:t>
      </w:r>
    </w:p>
    <w:p xmlns:wp14="http://schemas.microsoft.com/office/word/2010/wordml" w:rsidR="00A8038B" w:rsidRDefault="00A8038B" w14:paraId="680A4E5D" wp14:textId="77777777">
      <w:pPr>
        <w:pStyle w:val="BodyText"/>
        <w:spacing w:before="10"/>
        <w:ind w:left="0"/>
        <w:jc w:val="left"/>
        <w:rPr>
          <w:b/>
          <w:bCs/>
          <w:sz w:val="6"/>
          <w:szCs w:val="6"/>
        </w:rPr>
      </w:pPr>
    </w:p>
    <w:tbl>
      <w:tblPr>
        <w:tblW w:w="9545" w:type="dxa"/>
        <w:tblInd w:w="38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880"/>
        <w:gridCol w:w="1414"/>
        <w:gridCol w:w="1320"/>
        <w:gridCol w:w="1125"/>
        <w:gridCol w:w="1352"/>
        <w:gridCol w:w="1325"/>
        <w:gridCol w:w="1129"/>
      </w:tblGrid>
      <w:tr xmlns:wp14="http://schemas.microsoft.com/office/word/2010/wordml" w:rsidR="00A8038B" w14:paraId="41ACEA82" wp14:textId="77777777">
        <w:trPr>
          <w:trHeight w:val="802"/>
        </w:trPr>
        <w:tc>
          <w:tcPr>
            <w:tcW w:w="1879"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3" w:type="dxa"/>
            </w:tcMar>
          </w:tcPr>
          <w:p w:rsidR="00A8038B" w:rsidRDefault="00A528A4" w14:paraId="33A78B95" wp14:textId="77777777">
            <w:pPr>
              <w:pStyle w:val="TableParagraph"/>
              <w:spacing w:before="194"/>
              <w:ind w:left="12" w:right="3"/>
            </w:pPr>
            <w:r>
              <w:rPr>
                <w:b/>
                <w:bCs/>
                <w:sz w:val="18"/>
                <w:szCs w:val="18"/>
              </w:rPr>
              <w:t>Service</w:t>
            </w:r>
            <w:r>
              <w:rPr>
                <w:b/>
                <w:bCs/>
                <w:spacing w:val="-2"/>
                <w:sz w:val="18"/>
                <w:szCs w:val="18"/>
              </w:rPr>
              <w:t xml:space="preserve"> </w:t>
            </w:r>
            <w:r>
              <w:rPr>
                <w:b/>
                <w:bCs/>
                <w:spacing w:val="-4"/>
                <w:sz w:val="18"/>
                <w:szCs w:val="18"/>
              </w:rPr>
              <w:t>Type</w:t>
            </w:r>
          </w:p>
        </w:tc>
        <w:tc>
          <w:tcPr>
            <w:tcW w:w="1414" w:type="dxa"/>
            <w:tcBorders>
              <w:top w:val="single" w:color="000000" w:sz="4" w:space="0"/>
              <w:left w:val="single" w:color="000000" w:sz="4" w:space="0"/>
              <w:bottom w:val="single" w:color="000000" w:sz="4" w:space="0"/>
              <w:right w:val="single" w:color="000000" w:sz="4" w:space="0"/>
            </w:tcBorders>
            <w:shd w:val="clear" w:color="auto" w:fill="D9E1F3"/>
            <w:tcMar>
              <w:top w:w="80" w:type="dxa"/>
              <w:left w:w="577" w:type="dxa"/>
              <w:bottom w:w="80" w:type="dxa"/>
              <w:right w:w="241" w:type="dxa"/>
            </w:tcMar>
          </w:tcPr>
          <w:p w:rsidR="00A8038B" w:rsidRDefault="00A528A4" w14:paraId="500ADB0A" wp14:textId="77777777">
            <w:pPr>
              <w:pStyle w:val="TableParagraph"/>
              <w:ind w:left="497" w:right="161" w:hanging="318"/>
              <w:jc w:val="left"/>
            </w:pPr>
            <w:r>
              <w:rPr>
                <w:b/>
                <w:bCs/>
                <w:sz w:val="18"/>
                <w:szCs w:val="18"/>
              </w:rPr>
              <w:t>Baseline</w:t>
            </w:r>
            <w:r>
              <w:rPr>
                <w:b/>
                <w:bCs/>
                <w:spacing w:val="-12"/>
                <w:sz w:val="18"/>
                <w:szCs w:val="18"/>
              </w:rPr>
              <w:t xml:space="preserve"> </w:t>
            </w:r>
            <w:r>
              <w:rPr>
                <w:b/>
                <w:bCs/>
                <w:sz w:val="18"/>
                <w:szCs w:val="18"/>
              </w:rPr>
              <w:t xml:space="preserve">TCT </w:t>
            </w:r>
            <w:r>
              <w:rPr>
                <w:b/>
                <w:bCs/>
                <w:spacing w:val="-4"/>
                <w:sz w:val="18"/>
                <w:szCs w:val="18"/>
              </w:rPr>
              <w:t>(min)</w:t>
            </w:r>
          </w:p>
        </w:tc>
        <w:tc>
          <w:tcPr>
            <w:tcW w:w="132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1" w:type="dxa"/>
            </w:tcMar>
          </w:tcPr>
          <w:p w:rsidR="00A8038B" w:rsidRDefault="00A528A4" w14:paraId="7BDAF44E" wp14:textId="77777777">
            <w:pPr>
              <w:pStyle w:val="TableParagraph"/>
              <w:spacing w:line="207" w:lineRule="exact"/>
              <w:ind w:left="14" w:right="1"/>
              <w:rPr>
                <w:b/>
                <w:bCs/>
                <w:sz w:val="18"/>
                <w:szCs w:val="18"/>
              </w:rPr>
            </w:pPr>
            <w:r>
              <w:rPr>
                <w:b/>
                <w:bCs/>
                <w:sz w:val="18"/>
                <w:szCs w:val="18"/>
              </w:rPr>
              <w:t>AHF</w:t>
            </w:r>
            <w:r>
              <w:rPr>
                <w:b/>
                <w:bCs/>
                <w:spacing w:val="-2"/>
                <w:sz w:val="18"/>
                <w:szCs w:val="18"/>
              </w:rPr>
              <w:t xml:space="preserve"> </w:t>
            </w:r>
            <w:r>
              <w:rPr>
                <w:b/>
                <w:bCs/>
                <w:spacing w:val="-5"/>
                <w:sz w:val="18"/>
                <w:szCs w:val="18"/>
              </w:rPr>
              <w:t>TCT</w:t>
            </w:r>
          </w:p>
          <w:p w:rsidR="00A8038B" w:rsidRDefault="00A528A4" w14:paraId="55290D07" wp14:textId="77777777">
            <w:pPr>
              <w:pStyle w:val="TableParagraph"/>
              <w:spacing w:before="0" w:line="207" w:lineRule="exact"/>
              <w:ind w:left="14"/>
            </w:pPr>
            <w:r>
              <w:rPr>
                <w:b/>
                <w:bCs/>
                <w:spacing w:val="-2"/>
                <w:sz w:val="18"/>
                <w:szCs w:val="18"/>
              </w:rPr>
              <w:t>(min)</w:t>
            </w:r>
          </w:p>
        </w:tc>
        <w:tc>
          <w:tcPr>
            <w:tcW w:w="1125"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2" w:type="dxa"/>
            </w:tcMar>
          </w:tcPr>
          <w:p w:rsidR="00A8038B" w:rsidRDefault="00A528A4" w14:paraId="5936727A" wp14:textId="77777777">
            <w:pPr>
              <w:pStyle w:val="TableParagraph"/>
              <w:spacing w:before="194"/>
              <w:ind w:left="9" w:right="2"/>
            </w:pPr>
            <w:r>
              <w:rPr>
                <w:b/>
                <w:bCs/>
                <w:spacing w:val="-2"/>
                <w:sz w:val="18"/>
                <w:szCs w:val="18"/>
              </w:rPr>
              <w:t>Reduction</w:t>
            </w:r>
          </w:p>
        </w:tc>
        <w:tc>
          <w:tcPr>
            <w:tcW w:w="13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432" w:type="dxa"/>
              <w:bottom w:w="80" w:type="dxa"/>
              <w:right w:w="313" w:type="dxa"/>
            </w:tcMar>
          </w:tcPr>
          <w:p w:rsidR="00A8038B" w:rsidRDefault="00A528A4" w14:paraId="578C293B" wp14:textId="77777777">
            <w:pPr>
              <w:pStyle w:val="TableParagraph"/>
              <w:ind w:left="352" w:right="233" w:hanging="106"/>
              <w:jc w:val="left"/>
            </w:pPr>
            <w:r>
              <w:rPr>
                <w:b/>
                <w:bCs/>
                <w:sz w:val="18"/>
                <w:szCs w:val="18"/>
              </w:rPr>
              <w:t>Error</w:t>
            </w:r>
            <w:r>
              <w:rPr>
                <w:b/>
                <w:bCs/>
                <w:spacing w:val="-12"/>
                <w:sz w:val="18"/>
                <w:szCs w:val="18"/>
              </w:rPr>
              <w:t xml:space="preserve"> </w:t>
            </w:r>
            <w:r>
              <w:rPr>
                <w:b/>
                <w:bCs/>
                <w:sz w:val="18"/>
                <w:szCs w:val="18"/>
              </w:rPr>
              <w:t xml:space="preserve">Rate </w:t>
            </w:r>
            <w:r>
              <w:rPr>
                <w:b/>
                <w:bCs/>
                <w:spacing w:val="-2"/>
                <w:sz w:val="18"/>
                <w:szCs w:val="18"/>
              </w:rPr>
              <w:t>Baseline</w:t>
            </w:r>
          </w:p>
        </w:tc>
        <w:tc>
          <w:tcPr>
            <w:tcW w:w="1325" w:type="dxa"/>
            <w:tcBorders>
              <w:top w:val="single" w:color="000000" w:sz="4" w:space="0"/>
              <w:left w:val="single" w:color="000000" w:sz="4" w:space="0"/>
              <w:bottom w:val="single" w:color="000000" w:sz="4" w:space="0"/>
              <w:right w:val="single" w:color="000000" w:sz="4" w:space="0"/>
            </w:tcBorders>
            <w:shd w:val="clear" w:color="auto" w:fill="D9E1F3"/>
            <w:tcMar>
              <w:top w:w="80" w:type="dxa"/>
              <w:left w:w="552" w:type="dxa"/>
              <w:bottom w:w="80" w:type="dxa"/>
              <w:right w:w="298" w:type="dxa"/>
            </w:tcMar>
          </w:tcPr>
          <w:p w:rsidR="00A8038B" w:rsidRDefault="00A528A4" w14:paraId="4483E2D4" wp14:textId="77777777">
            <w:pPr>
              <w:pStyle w:val="TableParagraph"/>
              <w:ind w:left="472" w:right="218" w:hanging="238"/>
              <w:jc w:val="left"/>
            </w:pPr>
            <w:r>
              <w:rPr>
                <w:b/>
                <w:bCs/>
                <w:sz w:val="18"/>
                <w:szCs w:val="18"/>
              </w:rPr>
              <w:t>Error</w:t>
            </w:r>
            <w:r>
              <w:rPr>
                <w:b/>
                <w:bCs/>
                <w:spacing w:val="-12"/>
                <w:sz w:val="18"/>
                <w:szCs w:val="18"/>
              </w:rPr>
              <w:t xml:space="preserve"> </w:t>
            </w:r>
            <w:r>
              <w:rPr>
                <w:b/>
                <w:bCs/>
                <w:sz w:val="18"/>
                <w:szCs w:val="18"/>
              </w:rPr>
              <w:t xml:space="preserve">Rate </w:t>
            </w:r>
            <w:r>
              <w:rPr>
                <w:b/>
                <w:bCs/>
                <w:spacing w:val="-4"/>
                <w:sz w:val="18"/>
                <w:szCs w:val="18"/>
              </w:rPr>
              <w:t>AHF</w:t>
            </w:r>
          </w:p>
        </w:tc>
        <w:tc>
          <w:tcPr>
            <w:tcW w:w="1129"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2" w:type="dxa"/>
            </w:tcMar>
          </w:tcPr>
          <w:p w:rsidR="00A8038B" w:rsidRDefault="00A528A4" w14:paraId="01FA9340" wp14:textId="77777777">
            <w:pPr>
              <w:pStyle w:val="TableParagraph"/>
              <w:spacing w:before="194"/>
              <w:ind w:left="9" w:right="2"/>
            </w:pPr>
            <w:r>
              <w:rPr>
                <w:b/>
                <w:bCs/>
                <w:spacing w:val="-2"/>
                <w:sz w:val="18"/>
                <w:szCs w:val="18"/>
              </w:rPr>
              <w:t>Reduction</w:t>
            </w:r>
          </w:p>
        </w:tc>
      </w:tr>
      <w:tr xmlns:wp14="http://schemas.microsoft.com/office/word/2010/wordml" w:rsidR="00A8038B" w14:paraId="1F2FECFF" wp14:textId="77777777">
        <w:trPr>
          <w:trHeight w:val="346"/>
        </w:trPr>
        <w:tc>
          <w:tcPr>
            <w:tcW w:w="1879"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2D53ADFF" wp14:textId="77777777">
            <w:pPr>
              <w:pStyle w:val="TableParagraph"/>
              <w:ind w:left="12" w:right="1"/>
            </w:pPr>
            <w:r>
              <w:rPr>
                <w:sz w:val="18"/>
                <w:szCs w:val="18"/>
              </w:rPr>
              <w:t>ID</w:t>
            </w:r>
            <w:r>
              <w:rPr>
                <w:spacing w:val="-2"/>
                <w:sz w:val="18"/>
                <w:szCs w:val="18"/>
              </w:rPr>
              <w:t xml:space="preserve"> Renewal</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80" w:type="dxa"/>
              <w:left w:w="423" w:type="dxa"/>
              <w:bottom w:w="80" w:type="dxa"/>
              <w:right w:w="80" w:type="dxa"/>
            </w:tcMar>
          </w:tcPr>
          <w:p w:rsidR="00A8038B" w:rsidRDefault="00A528A4" w14:paraId="00687972" wp14:textId="77777777">
            <w:pPr>
              <w:pStyle w:val="TableParagraph"/>
              <w:ind w:left="343"/>
              <w:jc w:val="left"/>
            </w:pPr>
            <w:r>
              <w:rPr>
                <w:sz w:val="18"/>
                <w:szCs w:val="18"/>
              </w:rPr>
              <w:t>12.3</w:t>
            </w:r>
            <w:r>
              <w:rPr>
                <w:spacing w:val="1"/>
                <w:sz w:val="18"/>
                <w:szCs w:val="18"/>
              </w:rPr>
              <w:t xml:space="preserve"> </w:t>
            </w:r>
            <w:r>
              <w:rPr>
                <w:sz w:val="18"/>
                <w:szCs w:val="18"/>
              </w:rPr>
              <w:t>±</w:t>
            </w:r>
            <w:r>
              <w:rPr>
                <w:spacing w:val="-3"/>
                <w:sz w:val="18"/>
                <w:szCs w:val="18"/>
              </w:rPr>
              <w:t xml:space="preserve"> </w:t>
            </w:r>
            <w:r>
              <w:rPr>
                <w:spacing w:val="-5"/>
                <w:sz w:val="18"/>
                <w:szCs w:val="18"/>
              </w:rPr>
              <w:t>3.2</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80" w:type="dxa"/>
              <w:left w:w="420" w:type="dxa"/>
              <w:bottom w:w="80" w:type="dxa"/>
              <w:right w:w="80" w:type="dxa"/>
            </w:tcMar>
          </w:tcPr>
          <w:p w:rsidR="00A8038B" w:rsidRDefault="00A528A4" w14:paraId="4F0557FC" wp14:textId="77777777">
            <w:pPr>
              <w:pStyle w:val="TableParagraph"/>
              <w:ind w:left="340"/>
              <w:jc w:val="left"/>
            </w:pPr>
            <w:r>
              <w:rPr>
                <w:sz w:val="18"/>
                <w:szCs w:val="18"/>
              </w:rPr>
              <w:t>8.4</w:t>
            </w:r>
            <w:r>
              <w:rPr>
                <w:spacing w:val="1"/>
                <w:sz w:val="18"/>
                <w:szCs w:val="18"/>
              </w:rPr>
              <w:t xml:space="preserve"> </w:t>
            </w:r>
            <w:r>
              <w:rPr>
                <w:sz w:val="18"/>
                <w:szCs w:val="18"/>
              </w:rPr>
              <w:t>±</w:t>
            </w:r>
            <w:r>
              <w:rPr>
                <w:spacing w:val="-2"/>
                <w:sz w:val="18"/>
                <w:szCs w:val="18"/>
              </w:rPr>
              <w:t xml:space="preserve"> </w:t>
            </w:r>
            <w:r>
              <w:rPr>
                <w:spacing w:val="-5"/>
                <w:sz w:val="18"/>
                <w:szCs w:val="18"/>
              </w:rPr>
              <w:t>1.9</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49781B60" wp14:textId="77777777">
            <w:pPr>
              <w:pStyle w:val="TableParagraph"/>
              <w:ind w:left="9"/>
            </w:pPr>
            <w:r>
              <w:rPr>
                <w:spacing w:val="-2"/>
                <w:sz w:val="18"/>
                <w:szCs w:val="18"/>
              </w:rPr>
              <w:t>31.7%</w:t>
            </w:r>
          </w:p>
        </w:tc>
        <w:tc>
          <w:tcPr>
            <w:tcW w:w="1352"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5678141C" wp14:textId="77777777">
            <w:pPr>
              <w:pStyle w:val="TableParagraph"/>
              <w:ind w:left="7"/>
            </w:pPr>
            <w:r>
              <w:rPr>
                <w:spacing w:val="-2"/>
                <w:sz w:val="18"/>
                <w:szCs w:val="18"/>
              </w:rPr>
              <w:t>14.2%</w:t>
            </w:r>
          </w:p>
        </w:tc>
        <w:tc>
          <w:tcPr>
            <w:tcW w:w="1325"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27329900" wp14:textId="77777777">
            <w:pPr>
              <w:pStyle w:val="TableParagraph"/>
              <w:ind w:left="10"/>
            </w:pPr>
            <w:r>
              <w:rPr>
                <w:spacing w:val="-4"/>
                <w:sz w:val="18"/>
                <w:szCs w:val="18"/>
              </w:rPr>
              <w:t>7.8%</w:t>
            </w:r>
          </w:p>
        </w:tc>
        <w:tc>
          <w:tcPr>
            <w:tcW w:w="1129"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2D0D7B86" wp14:textId="77777777">
            <w:pPr>
              <w:pStyle w:val="TableParagraph"/>
              <w:ind w:left="9"/>
            </w:pPr>
            <w:r>
              <w:rPr>
                <w:spacing w:val="-2"/>
                <w:sz w:val="18"/>
                <w:szCs w:val="18"/>
              </w:rPr>
              <w:t>45.1%</w:t>
            </w:r>
          </w:p>
        </w:tc>
      </w:tr>
      <w:tr xmlns:wp14="http://schemas.microsoft.com/office/word/2010/wordml" w:rsidR="00A8038B" w14:paraId="207991B0" wp14:textId="77777777">
        <w:trPr>
          <w:trHeight w:val="348"/>
        </w:trPr>
        <w:tc>
          <w:tcPr>
            <w:tcW w:w="1879"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2" w:type="dxa"/>
            </w:tcMar>
          </w:tcPr>
          <w:p w:rsidR="00A8038B" w:rsidRDefault="00A528A4" w14:paraId="0989DDA1" wp14:textId="77777777">
            <w:pPr>
              <w:pStyle w:val="TableParagraph"/>
              <w:ind w:left="12" w:right="2"/>
            </w:pPr>
            <w:r>
              <w:rPr>
                <w:sz w:val="18"/>
                <w:szCs w:val="18"/>
              </w:rPr>
              <w:t>Vehicle</w:t>
            </w:r>
            <w:r>
              <w:rPr>
                <w:spacing w:val="-2"/>
                <w:sz w:val="18"/>
                <w:szCs w:val="18"/>
              </w:rPr>
              <w:t xml:space="preserve"> Registration</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80" w:type="dxa"/>
              <w:left w:w="423" w:type="dxa"/>
              <w:bottom w:w="80" w:type="dxa"/>
              <w:right w:w="80" w:type="dxa"/>
            </w:tcMar>
          </w:tcPr>
          <w:p w:rsidR="00A8038B" w:rsidRDefault="00A528A4" w14:paraId="5725A5C1" wp14:textId="77777777">
            <w:pPr>
              <w:pStyle w:val="TableParagraph"/>
              <w:ind w:left="343"/>
              <w:jc w:val="left"/>
            </w:pPr>
            <w:r>
              <w:rPr>
                <w:sz w:val="18"/>
                <w:szCs w:val="18"/>
              </w:rPr>
              <w:t>18.7</w:t>
            </w:r>
            <w:r>
              <w:rPr>
                <w:spacing w:val="1"/>
                <w:sz w:val="18"/>
                <w:szCs w:val="18"/>
              </w:rPr>
              <w:t xml:space="preserve"> </w:t>
            </w:r>
            <w:r>
              <w:rPr>
                <w:sz w:val="18"/>
                <w:szCs w:val="18"/>
              </w:rPr>
              <w:t>±</w:t>
            </w:r>
            <w:r>
              <w:rPr>
                <w:spacing w:val="-3"/>
                <w:sz w:val="18"/>
                <w:szCs w:val="18"/>
              </w:rPr>
              <w:t xml:space="preserve"> </w:t>
            </w:r>
            <w:r>
              <w:rPr>
                <w:spacing w:val="-5"/>
                <w:sz w:val="18"/>
                <w:szCs w:val="18"/>
              </w:rPr>
              <w:t>4.5</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80" w:type="dxa"/>
              <w:left w:w="375" w:type="dxa"/>
              <w:bottom w:w="80" w:type="dxa"/>
              <w:right w:w="80" w:type="dxa"/>
            </w:tcMar>
          </w:tcPr>
          <w:p w:rsidR="00A8038B" w:rsidRDefault="00A528A4" w14:paraId="6FA476C9" wp14:textId="77777777">
            <w:pPr>
              <w:pStyle w:val="TableParagraph"/>
              <w:ind w:left="295"/>
              <w:jc w:val="left"/>
            </w:pPr>
            <w:r>
              <w:rPr>
                <w:sz w:val="18"/>
                <w:szCs w:val="18"/>
              </w:rPr>
              <w:t>13.2</w:t>
            </w:r>
            <w:r>
              <w:rPr>
                <w:spacing w:val="1"/>
                <w:sz w:val="18"/>
                <w:szCs w:val="18"/>
              </w:rPr>
              <w:t xml:space="preserve"> </w:t>
            </w:r>
            <w:r>
              <w:rPr>
                <w:sz w:val="18"/>
                <w:szCs w:val="18"/>
              </w:rPr>
              <w:t>±</w:t>
            </w:r>
            <w:r>
              <w:rPr>
                <w:spacing w:val="-3"/>
                <w:sz w:val="18"/>
                <w:szCs w:val="18"/>
              </w:rPr>
              <w:t xml:space="preserve"> </w:t>
            </w:r>
            <w:r>
              <w:rPr>
                <w:spacing w:val="-5"/>
                <w:sz w:val="18"/>
                <w:szCs w:val="18"/>
              </w:rPr>
              <w:t>2.6</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679084F" wp14:textId="77777777">
            <w:pPr>
              <w:pStyle w:val="TableParagraph"/>
              <w:ind w:left="9"/>
            </w:pPr>
            <w:r>
              <w:rPr>
                <w:spacing w:val="-2"/>
                <w:sz w:val="18"/>
                <w:szCs w:val="18"/>
              </w:rPr>
              <w:t>29.4%</w:t>
            </w:r>
          </w:p>
        </w:tc>
        <w:tc>
          <w:tcPr>
            <w:tcW w:w="1352"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554F4DC7" wp14:textId="77777777">
            <w:pPr>
              <w:pStyle w:val="TableParagraph"/>
              <w:ind w:left="7"/>
            </w:pPr>
            <w:r>
              <w:rPr>
                <w:spacing w:val="-2"/>
                <w:sz w:val="18"/>
                <w:szCs w:val="18"/>
              </w:rPr>
              <w:t>21.5%</w:t>
            </w:r>
          </w:p>
        </w:tc>
        <w:tc>
          <w:tcPr>
            <w:tcW w:w="1325"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4E351781" wp14:textId="77777777">
            <w:pPr>
              <w:pStyle w:val="TableParagraph"/>
              <w:ind w:left="10"/>
            </w:pPr>
            <w:r>
              <w:rPr>
                <w:spacing w:val="-2"/>
                <w:sz w:val="18"/>
                <w:szCs w:val="18"/>
              </w:rPr>
              <w:t>11.3%</w:t>
            </w:r>
          </w:p>
        </w:tc>
        <w:tc>
          <w:tcPr>
            <w:tcW w:w="1129"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5FFFBAB4" wp14:textId="77777777">
            <w:pPr>
              <w:pStyle w:val="TableParagraph"/>
              <w:ind w:left="9"/>
            </w:pPr>
            <w:r>
              <w:rPr>
                <w:spacing w:val="-2"/>
                <w:sz w:val="18"/>
                <w:szCs w:val="18"/>
              </w:rPr>
              <w:t>47.4%</w:t>
            </w:r>
          </w:p>
        </w:tc>
      </w:tr>
      <w:tr xmlns:wp14="http://schemas.microsoft.com/office/word/2010/wordml" w:rsidR="00A8038B" w14:paraId="233C3F03" wp14:textId="77777777">
        <w:trPr>
          <w:trHeight w:val="346"/>
        </w:trPr>
        <w:tc>
          <w:tcPr>
            <w:tcW w:w="1879"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01D58907" wp14:textId="77777777">
            <w:pPr>
              <w:pStyle w:val="TableParagraph"/>
              <w:ind w:left="12" w:right="3"/>
            </w:pPr>
            <w:r>
              <w:rPr>
                <w:sz w:val="18"/>
                <w:szCs w:val="18"/>
              </w:rPr>
              <w:t>Passport</w:t>
            </w:r>
            <w:r>
              <w:rPr>
                <w:spacing w:val="-3"/>
                <w:sz w:val="18"/>
                <w:szCs w:val="18"/>
              </w:rPr>
              <w:t xml:space="preserve"> </w:t>
            </w:r>
            <w:r>
              <w:rPr>
                <w:spacing w:val="-2"/>
                <w:sz w:val="18"/>
                <w:szCs w:val="18"/>
              </w:rPr>
              <w:t>Services</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80" w:type="dxa"/>
              <w:left w:w="423" w:type="dxa"/>
              <w:bottom w:w="80" w:type="dxa"/>
              <w:right w:w="80" w:type="dxa"/>
            </w:tcMar>
          </w:tcPr>
          <w:p w:rsidR="00A8038B" w:rsidRDefault="00A528A4" w14:paraId="1FBFCEB8" wp14:textId="77777777">
            <w:pPr>
              <w:pStyle w:val="TableParagraph"/>
              <w:ind w:left="343"/>
              <w:jc w:val="left"/>
            </w:pPr>
            <w:r>
              <w:rPr>
                <w:sz w:val="18"/>
                <w:szCs w:val="18"/>
              </w:rPr>
              <w:t>22.4</w:t>
            </w:r>
            <w:r>
              <w:rPr>
                <w:spacing w:val="1"/>
                <w:sz w:val="18"/>
                <w:szCs w:val="18"/>
              </w:rPr>
              <w:t xml:space="preserve"> </w:t>
            </w:r>
            <w:r>
              <w:rPr>
                <w:sz w:val="18"/>
                <w:szCs w:val="18"/>
              </w:rPr>
              <w:t>±</w:t>
            </w:r>
            <w:r>
              <w:rPr>
                <w:spacing w:val="-3"/>
                <w:sz w:val="18"/>
                <w:szCs w:val="18"/>
              </w:rPr>
              <w:t xml:space="preserve"> </w:t>
            </w:r>
            <w:r>
              <w:rPr>
                <w:spacing w:val="-5"/>
                <w:sz w:val="18"/>
                <w:szCs w:val="18"/>
              </w:rPr>
              <w:t>5.8</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80" w:type="dxa"/>
              <w:left w:w="375" w:type="dxa"/>
              <w:bottom w:w="80" w:type="dxa"/>
              <w:right w:w="80" w:type="dxa"/>
            </w:tcMar>
          </w:tcPr>
          <w:p w:rsidR="00A8038B" w:rsidRDefault="00A528A4" w14:paraId="6288D05D" wp14:textId="77777777">
            <w:pPr>
              <w:pStyle w:val="TableParagraph"/>
              <w:ind w:left="295"/>
              <w:jc w:val="left"/>
            </w:pPr>
            <w:r>
              <w:rPr>
                <w:sz w:val="18"/>
                <w:szCs w:val="18"/>
              </w:rPr>
              <w:t>15.8</w:t>
            </w:r>
            <w:r>
              <w:rPr>
                <w:spacing w:val="1"/>
                <w:sz w:val="18"/>
                <w:szCs w:val="18"/>
              </w:rPr>
              <w:t xml:space="preserve"> </w:t>
            </w:r>
            <w:r>
              <w:rPr>
                <w:sz w:val="18"/>
                <w:szCs w:val="18"/>
              </w:rPr>
              <w:t>±</w:t>
            </w:r>
            <w:r>
              <w:rPr>
                <w:spacing w:val="-3"/>
                <w:sz w:val="18"/>
                <w:szCs w:val="18"/>
              </w:rPr>
              <w:t xml:space="preserve"> </w:t>
            </w:r>
            <w:r>
              <w:rPr>
                <w:spacing w:val="-5"/>
                <w:sz w:val="18"/>
                <w:szCs w:val="18"/>
              </w:rPr>
              <w:t>3.1</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06696BE9" wp14:textId="77777777">
            <w:pPr>
              <w:pStyle w:val="TableParagraph"/>
              <w:ind w:left="9"/>
            </w:pPr>
            <w:r>
              <w:rPr>
                <w:spacing w:val="-2"/>
                <w:sz w:val="18"/>
                <w:szCs w:val="18"/>
              </w:rPr>
              <w:t>29.5%</w:t>
            </w:r>
          </w:p>
        </w:tc>
        <w:tc>
          <w:tcPr>
            <w:tcW w:w="1352"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4926B733" wp14:textId="77777777">
            <w:pPr>
              <w:pStyle w:val="TableParagraph"/>
              <w:ind w:left="7"/>
            </w:pPr>
            <w:r>
              <w:rPr>
                <w:spacing w:val="-2"/>
                <w:sz w:val="18"/>
                <w:szCs w:val="18"/>
              </w:rPr>
              <w:t>26.8%</w:t>
            </w:r>
          </w:p>
        </w:tc>
        <w:tc>
          <w:tcPr>
            <w:tcW w:w="1325"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73E5CA53" wp14:textId="77777777">
            <w:pPr>
              <w:pStyle w:val="TableParagraph"/>
              <w:ind w:left="10"/>
            </w:pPr>
            <w:r>
              <w:rPr>
                <w:spacing w:val="-2"/>
                <w:sz w:val="18"/>
                <w:szCs w:val="18"/>
              </w:rPr>
              <w:t>14.2%</w:t>
            </w:r>
          </w:p>
        </w:tc>
        <w:tc>
          <w:tcPr>
            <w:tcW w:w="1129"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0119E230" wp14:textId="77777777">
            <w:pPr>
              <w:pStyle w:val="TableParagraph"/>
              <w:ind w:left="9"/>
            </w:pPr>
            <w:r>
              <w:rPr>
                <w:spacing w:val="-2"/>
                <w:sz w:val="18"/>
                <w:szCs w:val="18"/>
              </w:rPr>
              <w:t>47.0%</w:t>
            </w:r>
          </w:p>
        </w:tc>
      </w:tr>
      <w:tr xmlns:wp14="http://schemas.microsoft.com/office/word/2010/wordml" w:rsidR="00A8038B" w14:paraId="500D546E" wp14:textId="77777777">
        <w:trPr>
          <w:trHeight w:val="348"/>
        </w:trPr>
        <w:tc>
          <w:tcPr>
            <w:tcW w:w="1879"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46486409" wp14:textId="77777777">
            <w:pPr>
              <w:pStyle w:val="TableParagraph"/>
              <w:ind w:left="12" w:right="3"/>
            </w:pPr>
            <w:r>
              <w:rPr>
                <w:sz w:val="18"/>
                <w:szCs w:val="18"/>
              </w:rPr>
              <w:t>Business</w:t>
            </w:r>
            <w:r>
              <w:rPr>
                <w:spacing w:val="-5"/>
                <w:sz w:val="18"/>
                <w:szCs w:val="18"/>
              </w:rPr>
              <w:t xml:space="preserve"> </w:t>
            </w:r>
            <w:r>
              <w:rPr>
                <w:spacing w:val="-2"/>
                <w:sz w:val="18"/>
                <w:szCs w:val="18"/>
              </w:rPr>
              <w:t>Licensing</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80" w:type="dxa"/>
              <w:left w:w="423" w:type="dxa"/>
              <w:bottom w:w="80" w:type="dxa"/>
              <w:right w:w="80" w:type="dxa"/>
            </w:tcMar>
          </w:tcPr>
          <w:p w:rsidR="00A8038B" w:rsidRDefault="00A528A4" w14:paraId="7FD5C3F6" wp14:textId="77777777">
            <w:pPr>
              <w:pStyle w:val="TableParagraph"/>
              <w:ind w:left="343"/>
              <w:jc w:val="left"/>
            </w:pPr>
            <w:r>
              <w:rPr>
                <w:sz w:val="18"/>
                <w:szCs w:val="18"/>
              </w:rPr>
              <w:t>35.2</w:t>
            </w:r>
            <w:r>
              <w:rPr>
                <w:spacing w:val="1"/>
                <w:sz w:val="18"/>
                <w:szCs w:val="18"/>
              </w:rPr>
              <w:t xml:space="preserve"> </w:t>
            </w:r>
            <w:r>
              <w:rPr>
                <w:sz w:val="18"/>
                <w:szCs w:val="18"/>
              </w:rPr>
              <w:t>±</w:t>
            </w:r>
            <w:r>
              <w:rPr>
                <w:spacing w:val="-3"/>
                <w:sz w:val="18"/>
                <w:szCs w:val="18"/>
              </w:rPr>
              <w:t xml:space="preserve"> </w:t>
            </w:r>
            <w:r>
              <w:rPr>
                <w:spacing w:val="-5"/>
                <w:sz w:val="18"/>
                <w:szCs w:val="18"/>
              </w:rPr>
              <w:t>8.9</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80" w:type="dxa"/>
              <w:left w:w="375" w:type="dxa"/>
              <w:bottom w:w="80" w:type="dxa"/>
              <w:right w:w="80" w:type="dxa"/>
            </w:tcMar>
          </w:tcPr>
          <w:p w:rsidR="00A8038B" w:rsidRDefault="00A528A4" w14:paraId="5B494ED7" wp14:textId="77777777">
            <w:pPr>
              <w:pStyle w:val="TableParagraph"/>
              <w:ind w:left="295"/>
              <w:jc w:val="left"/>
            </w:pPr>
            <w:r>
              <w:rPr>
                <w:sz w:val="18"/>
                <w:szCs w:val="18"/>
              </w:rPr>
              <w:t>25.1</w:t>
            </w:r>
            <w:r>
              <w:rPr>
                <w:spacing w:val="1"/>
                <w:sz w:val="18"/>
                <w:szCs w:val="18"/>
              </w:rPr>
              <w:t xml:space="preserve"> </w:t>
            </w:r>
            <w:r>
              <w:rPr>
                <w:sz w:val="18"/>
                <w:szCs w:val="18"/>
              </w:rPr>
              <w:t>±</w:t>
            </w:r>
            <w:r>
              <w:rPr>
                <w:spacing w:val="-3"/>
                <w:sz w:val="18"/>
                <w:szCs w:val="18"/>
              </w:rPr>
              <w:t xml:space="preserve"> </w:t>
            </w:r>
            <w:r>
              <w:rPr>
                <w:spacing w:val="-5"/>
                <w:sz w:val="18"/>
                <w:szCs w:val="18"/>
              </w:rPr>
              <w:t>4.8</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3D3ADF4" wp14:textId="77777777">
            <w:pPr>
              <w:pStyle w:val="TableParagraph"/>
              <w:ind w:left="9"/>
            </w:pPr>
            <w:r>
              <w:rPr>
                <w:spacing w:val="-2"/>
                <w:sz w:val="18"/>
                <w:szCs w:val="18"/>
              </w:rPr>
              <w:t>28.7%</w:t>
            </w:r>
          </w:p>
        </w:tc>
        <w:tc>
          <w:tcPr>
            <w:tcW w:w="1352"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0392DF06" wp14:textId="77777777">
            <w:pPr>
              <w:pStyle w:val="TableParagraph"/>
              <w:ind w:left="7"/>
            </w:pPr>
            <w:r>
              <w:rPr>
                <w:spacing w:val="-2"/>
                <w:sz w:val="18"/>
                <w:szCs w:val="18"/>
              </w:rPr>
              <w:t>34.7%</w:t>
            </w:r>
          </w:p>
        </w:tc>
        <w:tc>
          <w:tcPr>
            <w:tcW w:w="1325"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5BB75646" wp14:textId="77777777">
            <w:pPr>
              <w:pStyle w:val="TableParagraph"/>
              <w:ind w:left="10"/>
            </w:pPr>
            <w:r>
              <w:rPr>
                <w:spacing w:val="-2"/>
                <w:sz w:val="18"/>
                <w:szCs w:val="18"/>
              </w:rPr>
              <w:t>18.5%</w:t>
            </w:r>
          </w:p>
        </w:tc>
        <w:tc>
          <w:tcPr>
            <w:tcW w:w="1129"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19A53F8" wp14:textId="77777777">
            <w:pPr>
              <w:pStyle w:val="TableParagraph"/>
              <w:ind w:left="9"/>
            </w:pPr>
            <w:r>
              <w:rPr>
                <w:spacing w:val="-2"/>
                <w:sz w:val="18"/>
                <w:szCs w:val="18"/>
              </w:rPr>
              <w:t>46.7%</w:t>
            </w:r>
          </w:p>
        </w:tc>
      </w:tr>
      <w:tr xmlns:wp14="http://schemas.microsoft.com/office/word/2010/wordml" w:rsidR="00A8038B" w14:paraId="15960B00" wp14:textId="77777777">
        <w:trPr>
          <w:trHeight w:val="346"/>
        </w:trPr>
        <w:tc>
          <w:tcPr>
            <w:tcW w:w="1879"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48B01D79" wp14:textId="77777777">
            <w:pPr>
              <w:pStyle w:val="TableParagraph"/>
              <w:spacing w:before="88"/>
              <w:ind w:left="12"/>
            </w:pPr>
            <w:r>
              <w:rPr>
                <w:spacing w:val="-2"/>
                <w:sz w:val="18"/>
                <w:szCs w:val="18"/>
              </w:rPr>
              <w:t>Average</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80" w:type="dxa"/>
              <w:left w:w="423" w:type="dxa"/>
              <w:bottom w:w="80" w:type="dxa"/>
              <w:right w:w="80" w:type="dxa"/>
            </w:tcMar>
          </w:tcPr>
          <w:p w:rsidR="00A8038B" w:rsidRDefault="00A528A4" w14:paraId="4E9E26EC" wp14:textId="77777777">
            <w:pPr>
              <w:pStyle w:val="TableParagraph"/>
              <w:spacing w:before="88"/>
              <w:ind w:left="343"/>
              <w:jc w:val="left"/>
            </w:pPr>
            <w:r>
              <w:rPr>
                <w:sz w:val="18"/>
                <w:szCs w:val="18"/>
              </w:rPr>
              <w:t>22.2</w:t>
            </w:r>
            <w:r>
              <w:rPr>
                <w:spacing w:val="1"/>
                <w:sz w:val="18"/>
                <w:szCs w:val="18"/>
              </w:rPr>
              <w:t xml:space="preserve"> </w:t>
            </w:r>
            <w:r>
              <w:rPr>
                <w:sz w:val="18"/>
                <w:szCs w:val="18"/>
              </w:rPr>
              <w:t>±</w:t>
            </w:r>
            <w:r>
              <w:rPr>
                <w:spacing w:val="-3"/>
                <w:sz w:val="18"/>
                <w:szCs w:val="18"/>
              </w:rPr>
              <w:t xml:space="preserve"> </w:t>
            </w:r>
            <w:r>
              <w:rPr>
                <w:spacing w:val="-5"/>
                <w:sz w:val="18"/>
                <w:szCs w:val="18"/>
              </w:rPr>
              <w:t>5.6</w:t>
            </w:r>
          </w:p>
        </w:tc>
        <w:tc>
          <w:tcPr>
            <w:tcW w:w="1320" w:type="dxa"/>
            <w:tcBorders>
              <w:top w:val="single" w:color="000000" w:sz="4" w:space="0"/>
              <w:left w:val="single" w:color="000000" w:sz="4" w:space="0"/>
              <w:bottom w:val="single" w:color="000000" w:sz="4" w:space="0"/>
              <w:right w:val="single" w:color="000000" w:sz="4" w:space="0"/>
            </w:tcBorders>
            <w:shd w:val="clear" w:color="auto" w:fill="auto"/>
            <w:tcMar>
              <w:top w:w="80" w:type="dxa"/>
              <w:left w:w="375" w:type="dxa"/>
              <w:bottom w:w="80" w:type="dxa"/>
              <w:right w:w="80" w:type="dxa"/>
            </w:tcMar>
          </w:tcPr>
          <w:p w:rsidR="00A8038B" w:rsidRDefault="00A528A4" w14:paraId="7C2C572A" wp14:textId="77777777">
            <w:pPr>
              <w:pStyle w:val="TableParagraph"/>
              <w:spacing w:before="88"/>
              <w:ind w:left="295"/>
              <w:jc w:val="left"/>
            </w:pPr>
            <w:r>
              <w:rPr>
                <w:sz w:val="18"/>
                <w:szCs w:val="18"/>
              </w:rPr>
              <w:t>15.6</w:t>
            </w:r>
            <w:r>
              <w:rPr>
                <w:spacing w:val="1"/>
                <w:sz w:val="18"/>
                <w:szCs w:val="18"/>
              </w:rPr>
              <w:t xml:space="preserve"> </w:t>
            </w:r>
            <w:r>
              <w:rPr>
                <w:sz w:val="18"/>
                <w:szCs w:val="18"/>
              </w:rPr>
              <w:t>±</w:t>
            </w:r>
            <w:r>
              <w:rPr>
                <w:spacing w:val="-3"/>
                <w:sz w:val="18"/>
                <w:szCs w:val="18"/>
              </w:rPr>
              <w:t xml:space="preserve"> </w:t>
            </w:r>
            <w:r>
              <w:rPr>
                <w:spacing w:val="-5"/>
                <w:sz w:val="18"/>
                <w:szCs w:val="18"/>
              </w:rPr>
              <w:t>3.1</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C18B87C" wp14:textId="77777777">
            <w:pPr>
              <w:pStyle w:val="TableParagraph"/>
              <w:spacing w:before="88"/>
              <w:ind w:left="9"/>
            </w:pPr>
            <w:r>
              <w:rPr>
                <w:spacing w:val="-2"/>
                <w:sz w:val="18"/>
                <w:szCs w:val="18"/>
              </w:rPr>
              <w:t>29.7%</w:t>
            </w:r>
          </w:p>
        </w:tc>
        <w:tc>
          <w:tcPr>
            <w:tcW w:w="1352"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543E2B1D" wp14:textId="77777777">
            <w:pPr>
              <w:pStyle w:val="TableParagraph"/>
              <w:spacing w:before="88"/>
              <w:ind w:left="7"/>
            </w:pPr>
            <w:r>
              <w:rPr>
                <w:spacing w:val="-2"/>
                <w:sz w:val="18"/>
                <w:szCs w:val="18"/>
              </w:rPr>
              <w:t>24.3%</w:t>
            </w:r>
          </w:p>
        </w:tc>
        <w:tc>
          <w:tcPr>
            <w:tcW w:w="1325"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0" w:type="dxa"/>
            </w:tcMar>
          </w:tcPr>
          <w:p w:rsidR="00A8038B" w:rsidRDefault="00A528A4" w14:paraId="1A6B9E3A" wp14:textId="77777777">
            <w:pPr>
              <w:pStyle w:val="TableParagraph"/>
              <w:spacing w:before="88"/>
              <w:ind w:left="10"/>
            </w:pPr>
            <w:r>
              <w:rPr>
                <w:spacing w:val="-2"/>
                <w:sz w:val="18"/>
                <w:szCs w:val="18"/>
              </w:rPr>
              <w:t>13.0%</w:t>
            </w:r>
          </w:p>
        </w:tc>
        <w:tc>
          <w:tcPr>
            <w:tcW w:w="1129"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F16A4E0" wp14:textId="77777777">
            <w:pPr>
              <w:pStyle w:val="TableParagraph"/>
              <w:spacing w:before="88"/>
              <w:ind w:left="9"/>
            </w:pPr>
            <w:r>
              <w:rPr>
                <w:spacing w:val="-2"/>
                <w:sz w:val="18"/>
                <w:szCs w:val="18"/>
              </w:rPr>
              <w:t>46.5%</w:t>
            </w:r>
          </w:p>
        </w:tc>
      </w:tr>
    </w:tbl>
    <w:p xmlns:wp14="http://schemas.microsoft.com/office/word/2010/wordml" w:rsidR="00A8038B" w:rsidRDefault="00A8038B" w14:paraId="19219836" wp14:textId="77777777">
      <w:pPr>
        <w:pStyle w:val="BodyText"/>
        <w:spacing w:before="10"/>
        <w:ind w:left="274" w:hanging="274"/>
        <w:jc w:val="left"/>
        <w:rPr>
          <w:b/>
          <w:bCs/>
          <w:sz w:val="6"/>
          <w:szCs w:val="6"/>
        </w:rPr>
      </w:pPr>
    </w:p>
    <w:p xmlns:wp14="http://schemas.microsoft.com/office/word/2010/wordml" w:rsidR="00A8038B" w:rsidRDefault="00A8038B" w14:paraId="296FEF7D" wp14:textId="77777777">
      <w:pPr>
        <w:pStyle w:val="BodyText"/>
        <w:spacing w:before="0"/>
        <w:ind w:left="0"/>
        <w:jc w:val="left"/>
        <w:rPr>
          <w:b/>
          <w:bCs/>
          <w:sz w:val="20"/>
          <w:szCs w:val="20"/>
        </w:rPr>
      </w:pPr>
    </w:p>
    <w:p xmlns:wp14="http://schemas.microsoft.com/office/word/2010/wordml" w:rsidR="00A8038B" w:rsidRDefault="00A528A4" w14:paraId="13E75C7C" wp14:textId="77777777">
      <w:pPr>
        <w:pStyle w:val="BodyText"/>
        <w:spacing w:before="44"/>
        <w:ind w:left="0"/>
        <w:jc w:val="left"/>
        <w:rPr>
          <w:b/>
          <w:bCs/>
          <w:sz w:val="20"/>
          <w:szCs w:val="20"/>
        </w:rPr>
      </w:pPr>
      <w:r>
        <w:rPr>
          <w:b/>
          <w:bCs/>
          <w:noProof/>
          <w:sz w:val="20"/>
          <w:szCs w:val="20"/>
        </w:rPr>
        <w:drawing>
          <wp:anchor xmlns:wp14="http://schemas.microsoft.com/office/word/2010/wordprocessingDrawing" distT="0" distB="0" distL="0" distR="0" simplePos="0" relativeHeight="251660288" behindDoc="0" locked="0" layoutInCell="1" allowOverlap="1" wp14:anchorId="1CCD3E1C" wp14:editId="7777777">
            <wp:simplePos x="0" y="0"/>
            <wp:positionH relativeFrom="page">
              <wp:posOffset>1319606</wp:posOffset>
            </wp:positionH>
            <wp:positionV relativeFrom="line">
              <wp:posOffset>189216</wp:posOffset>
            </wp:positionV>
            <wp:extent cx="5139452" cy="3202877"/>
            <wp:effectExtent l="0" t="0" r="0" b="0"/>
            <wp:wrapTopAndBottom distT="0" distB="0"/>
            <wp:docPr id="1073741846" name="officeArt object" descr="Image 8"/>
            <wp:cNvGraphicFramePr/>
            <a:graphic xmlns:a="http://schemas.openxmlformats.org/drawingml/2006/main">
              <a:graphicData uri="http://schemas.openxmlformats.org/drawingml/2006/picture">
                <pic:pic xmlns:pic="http://schemas.openxmlformats.org/drawingml/2006/picture">
                  <pic:nvPicPr>
                    <pic:cNvPr id="1073741846" name="Image 8" descr="Image 8"/>
                    <pic:cNvPicPr>
                      <a:picLocks noChangeAspect="1"/>
                    </pic:cNvPicPr>
                  </pic:nvPicPr>
                  <pic:blipFill>
                    <a:blip r:embed="rId28">
                      <a:extLst/>
                    </a:blip>
                    <a:stretch>
                      <a:fillRect/>
                    </a:stretch>
                  </pic:blipFill>
                  <pic:spPr>
                    <a:xfrm>
                      <a:off x="0" y="0"/>
                      <a:ext cx="5139452" cy="3202877"/>
                    </a:xfrm>
                    <a:prstGeom prst="rect">
                      <a:avLst/>
                    </a:prstGeom>
                    <a:ln w="12700" cap="flat">
                      <a:noFill/>
                      <a:miter lim="400000"/>
                    </a:ln>
                    <a:effectLst/>
                  </pic:spPr>
                </pic:pic>
              </a:graphicData>
            </a:graphic>
          </wp:anchor>
        </w:drawing>
      </w:r>
    </w:p>
    <w:p xmlns:wp14="http://schemas.microsoft.com/office/word/2010/wordml" w:rsidR="00A8038B" w:rsidRDefault="00A528A4" w14:paraId="0C68F7CC" wp14:textId="77777777">
      <w:pPr>
        <w:pStyle w:val="Body"/>
        <w:spacing w:before="186"/>
        <w:ind w:left="4" w:right="5"/>
        <w:jc w:val="center"/>
        <w:rPr>
          <w:sz w:val="20"/>
          <w:szCs w:val="20"/>
        </w:rPr>
      </w:pPr>
      <w:r>
        <w:rPr>
          <w:sz w:val="20"/>
          <w:szCs w:val="20"/>
        </w:rPr>
        <w:t>Figure</w:t>
      </w:r>
      <w:r>
        <w:rPr>
          <w:spacing w:val="-5"/>
          <w:sz w:val="20"/>
          <w:szCs w:val="20"/>
        </w:rPr>
        <w:t xml:space="preserve"> </w:t>
      </w:r>
      <w:r>
        <w:rPr>
          <w:sz w:val="20"/>
          <w:szCs w:val="20"/>
        </w:rPr>
        <w:t>7.</w:t>
      </w:r>
      <w:r>
        <w:rPr>
          <w:spacing w:val="-5"/>
          <w:sz w:val="20"/>
          <w:szCs w:val="20"/>
        </w:rPr>
        <w:t xml:space="preserve"> </w:t>
      </w:r>
      <w:r>
        <w:rPr>
          <w:sz w:val="20"/>
          <w:szCs w:val="20"/>
          <w:lang w:val="de-DE"/>
        </w:rPr>
        <w:t>Absher</w:t>
      </w:r>
      <w:r>
        <w:rPr>
          <w:spacing w:val="-5"/>
          <w:sz w:val="20"/>
          <w:szCs w:val="20"/>
        </w:rPr>
        <w:t xml:space="preserve"> </w:t>
      </w:r>
      <w:r>
        <w:rPr>
          <w:sz w:val="20"/>
          <w:szCs w:val="20"/>
          <w:lang w:val="en-US"/>
        </w:rPr>
        <w:t>service</w:t>
      </w:r>
      <w:r>
        <w:rPr>
          <w:spacing w:val="-5"/>
          <w:sz w:val="20"/>
          <w:szCs w:val="20"/>
        </w:rPr>
        <w:t xml:space="preserve"> </w:t>
      </w:r>
      <w:r>
        <w:rPr>
          <w:sz w:val="20"/>
          <w:szCs w:val="20"/>
          <w:lang w:val="fr-FR"/>
        </w:rPr>
        <w:t>completion</w:t>
      </w:r>
      <w:r>
        <w:rPr>
          <w:spacing w:val="-2"/>
          <w:sz w:val="20"/>
          <w:szCs w:val="20"/>
        </w:rPr>
        <w:t xml:space="preserve"> </w:t>
      </w:r>
      <w:r>
        <w:rPr>
          <w:sz w:val="20"/>
          <w:szCs w:val="20"/>
        </w:rPr>
        <w:t>time</w:t>
      </w:r>
      <w:r>
        <w:rPr>
          <w:spacing w:val="-5"/>
          <w:sz w:val="20"/>
          <w:szCs w:val="20"/>
        </w:rPr>
        <w:t xml:space="preserve"> </w:t>
      </w:r>
      <w:r>
        <w:rPr>
          <w:spacing w:val="-1"/>
          <w:sz w:val="20"/>
          <w:szCs w:val="20"/>
          <w:lang w:val="fr-FR"/>
        </w:rPr>
        <w:t>comparison.</w:t>
      </w:r>
    </w:p>
    <w:p xmlns:wp14="http://schemas.microsoft.com/office/word/2010/wordml" w:rsidR="00A8038B" w:rsidRDefault="00A8038B" w14:paraId="7194DBDC" wp14:textId="77777777">
      <w:pPr>
        <w:pStyle w:val="Body"/>
        <w:jc w:val="center"/>
        <w:sectPr w:rsidR="00A8038B">
          <w:headerReference w:type="default" r:id="rId29"/>
          <w:pgSz w:w="12240" w:h="15840" w:orient="portrait"/>
          <w:pgMar w:top="1380" w:right="1080" w:bottom="840" w:left="1080" w:header="0" w:footer="640" w:gutter="0"/>
          <w:cols w:space="720"/>
        </w:sectPr>
      </w:pPr>
    </w:p>
    <w:p xmlns:wp14="http://schemas.microsoft.com/office/word/2010/wordml" w:rsidR="00A8038B" w:rsidRDefault="00A528A4" w14:paraId="36C09FC5" wp14:textId="77777777">
      <w:pPr>
        <w:pStyle w:val="Heading2"/>
        <w:numPr>
          <w:ilvl w:val="2"/>
          <w:numId w:val="15"/>
        </w:numPr>
        <w:spacing w:before="79"/>
      </w:pPr>
      <w:r>
        <w:t xml:space="preserve">Tamm </w:t>
      </w:r>
      <w:r>
        <w:rPr>
          <w:lang w:val="en-US"/>
        </w:rPr>
        <w:t>Vehicle Services</w:t>
      </w:r>
    </w:p>
    <w:p xmlns:wp14="http://schemas.microsoft.com/office/word/2010/wordml" w:rsidR="00A8038B" w:rsidRDefault="00A528A4" w14:paraId="001ABAE5" wp14:textId="77777777">
      <w:pPr>
        <w:pStyle w:val="BodyText"/>
        <w:spacing w:before="79"/>
        <w:ind w:right="360"/>
      </w:pPr>
      <w:r>
        <w:t>The application of the AHF to the Tamm vehicle services system resulted in the highest overall performance improvements among all evaluated applications. The system achieved an average 35.5% reduction in task completion time and a 47.2% reduction in error rates, demonstrating strong effectiveness in optimizing complex vehicle service workflows.</w:t>
      </w:r>
    </w:p>
    <w:p xmlns:wp14="http://schemas.microsoft.com/office/word/2010/wordml" w:rsidR="00A8038B" w:rsidRDefault="00A528A4" w14:paraId="5DAA51E7" wp14:textId="77777777">
      <w:pPr>
        <w:pStyle w:val="BodyText"/>
        <w:spacing w:before="121"/>
        <w:ind w:right="363"/>
      </w:pPr>
      <w:r>
        <w:t>Performance improvements increased with repeated use, highlighting the framework's adaptive personalization capability and its value in structured service environments.</w:t>
      </w:r>
    </w:p>
    <w:p xmlns:wp14="http://schemas.microsoft.com/office/word/2010/wordml" w:rsidR="00A8038B" w:rsidRDefault="00A528A4" w14:paraId="41E8F07C" wp14:textId="77777777">
      <w:pPr>
        <w:pStyle w:val="Body"/>
        <w:spacing w:before="121"/>
        <w:ind w:right="4"/>
        <w:jc w:val="center"/>
        <w:rPr>
          <w:b/>
          <w:bCs/>
          <w:sz w:val="20"/>
          <w:szCs w:val="20"/>
        </w:rPr>
      </w:pPr>
      <w:r>
        <w:rPr>
          <w:b/>
          <w:bCs/>
          <w:sz w:val="20"/>
          <w:szCs w:val="20"/>
          <w:lang w:val="en-US"/>
        </w:rPr>
        <w:t>Table</w:t>
      </w:r>
      <w:r>
        <w:rPr>
          <w:b/>
          <w:bCs/>
          <w:spacing w:val="-7"/>
          <w:sz w:val="20"/>
          <w:szCs w:val="20"/>
        </w:rPr>
        <w:t xml:space="preserve"> </w:t>
      </w:r>
      <w:r>
        <w:rPr>
          <w:b/>
          <w:bCs/>
          <w:sz w:val="20"/>
          <w:szCs w:val="20"/>
        </w:rPr>
        <w:t>12.</w:t>
      </w:r>
      <w:r>
        <w:rPr>
          <w:b/>
          <w:bCs/>
          <w:spacing w:val="-5"/>
          <w:sz w:val="20"/>
          <w:szCs w:val="20"/>
        </w:rPr>
        <w:t xml:space="preserve"> </w:t>
      </w:r>
      <w:r>
        <w:rPr>
          <w:b/>
          <w:bCs/>
          <w:sz w:val="20"/>
          <w:szCs w:val="20"/>
        </w:rPr>
        <w:t>Tamm</w:t>
      </w:r>
      <w:r>
        <w:rPr>
          <w:b/>
          <w:bCs/>
          <w:spacing w:val="-5"/>
          <w:sz w:val="20"/>
          <w:szCs w:val="20"/>
        </w:rPr>
        <w:t xml:space="preserve"> </w:t>
      </w:r>
      <w:r>
        <w:rPr>
          <w:b/>
          <w:bCs/>
          <w:sz w:val="20"/>
          <w:szCs w:val="20"/>
          <w:lang w:val="en-US"/>
        </w:rPr>
        <w:t>vehicle</w:t>
      </w:r>
      <w:r>
        <w:rPr>
          <w:b/>
          <w:bCs/>
          <w:spacing w:val="-5"/>
          <w:sz w:val="20"/>
          <w:szCs w:val="20"/>
        </w:rPr>
        <w:t xml:space="preserve"> </w:t>
      </w:r>
      <w:r>
        <w:rPr>
          <w:b/>
          <w:bCs/>
          <w:sz w:val="20"/>
          <w:szCs w:val="20"/>
          <w:lang w:val="en-US"/>
        </w:rPr>
        <w:t>services</w:t>
      </w:r>
      <w:r>
        <w:rPr>
          <w:b/>
          <w:bCs/>
          <w:spacing w:val="-5"/>
          <w:sz w:val="20"/>
          <w:szCs w:val="20"/>
        </w:rPr>
        <w:t xml:space="preserve"> </w:t>
      </w:r>
      <w:r>
        <w:rPr>
          <w:b/>
          <w:bCs/>
          <w:sz w:val="20"/>
          <w:szCs w:val="20"/>
          <w:lang w:val="da-DK"/>
        </w:rPr>
        <w:t>performance</w:t>
      </w:r>
      <w:r>
        <w:rPr>
          <w:b/>
          <w:bCs/>
          <w:spacing w:val="-5"/>
          <w:sz w:val="20"/>
          <w:szCs w:val="20"/>
        </w:rPr>
        <w:t xml:space="preserve"> </w:t>
      </w:r>
      <w:r>
        <w:rPr>
          <w:b/>
          <w:bCs/>
          <w:spacing w:val="-1"/>
          <w:sz w:val="20"/>
          <w:szCs w:val="20"/>
        </w:rPr>
        <w:t>results</w:t>
      </w:r>
    </w:p>
    <w:p xmlns:wp14="http://schemas.microsoft.com/office/word/2010/wordml" w:rsidR="00A8038B" w:rsidRDefault="00A8038B" w14:paraId="769D0D3C" wp14:textId="77777777">
      <w:pPr>
        <w:pStyle w:val="BodyText"/>
        <w:spacing w:before="10"/>
        <w:ind w:left="0"/>
        <w:jc w:val="left"/>
        <w:rPr>
          <w:b/>
          <w:bCs/>
          <w:sz w:val="6"/>
          <w:szCs w:val="6"/>
        </w:rPr>
      </w:pPr>
    </w:p>
    <w:tbl>
      <w:tblPr>
        <w:tblW w:w="10080" w:type="dxa"/>
        <w:tblInd w:w="38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050"/>
        <w:gridCol w:w="1428"/>
        <w:gridCol w:w="1394"/>
        <w:gridCol w:w="1188"/>
        <w:gridCol w:w="1428"/>
        <w:gridCol w:w="1400"/>
        <w:gridCol w:w="1192"/>
      </w:tblGrid>
      <w:tr xmlns:wp14="http://schemas.microsoft.com/office/word/2010/wordml" w:rsidR="00A8038B" w14:paraId="1449DDFF" wp14:textId="77777777">
        <w:trPr>
          <w:trHeight w:val="802"/>
        </w:trPr>
        <w:tc>
          <w:tcPr>
            <w:tcW w:w="205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4" w:type="dxa"/>
            </w:tcMar>
          </w:tcPr>
          <w:p w:rsidR="00A8038B" w:rsidRDefault="00A528A4" w14:paraId="008AA5AF" wp14:textId="77777777">
            <w:pPr>
              <w:pStyle w:val="TableParagraph"/>
              <w:spacing w:before="194"/>
              <w:ind w:left="12" w:right="4"/>
            </w:pPr>
            <w:r>
              <w:rPr>
                <w:b/>
                <w:bCs/>
                <w:sz w:val="18"/>
                <w:szCs w:val="18"/>
              </w:rPr>
              <w:t>Service</w:t>
            </w:r>
            <w:r>
              <w:rPr>
                <w:b/>
                <w:bCs/>
                <w:spacing w:val="-2"/>
                <w:sz w:val="18"/>
                <w:szCs w:val="18"/>
              </w:rPr>
              <w:t xml:space="preserve"> </w:t>
            </w:r>
            <w:r>
              <w:rPr>
                <w:b/>
                <w:bCs/>
                <w:spacing w:val="-4"/>
                <w:sz w:val="18"/>
                <w:szCs w:val="18"/>
              </w:rPr>
              <w:t>Type</w:t>
            </w:r>
          </w:p>
        </w:tc>
        <w:tc>
          <w:tcPr>
            <w:tcW w:w="1427" w:type="dxa"/>
            <w:tcBorders>
              <w:top w:val="single" w:color="000000" w:sz="4" w:space="0"/>
              <w:left w:val="single" w:color="000000" w:sz="4" w:space="0"/>
              <w:bottom w:val="single" w:color="000000" w:sz="4" w:space="0"/>
              <w:right w:val="single" w:color="000000" w:sz="4" w:space="0"/>
            </w:tcBorders>
            <w:shd w:val="clear" w:color="auto" w:fill="D9E1F3"/>
            <w:tcMar>
              <w:top w:w="80" w:type="dxa"/>
              <w:left w:w="545" w:type="dxa"/>
              <w:bottom w:w="80" w:type="dxa"/>
              <w:right w:w="211" w:type="dxa"/>
            </w:tcMar>
          </w:tcPr>
          <w:p w:rsidR="00A8038B" w:rsidRDefault="00A528A4" w14:paraId="2FEC825F" wp14:textId="77777777">
            <w:pPr>
              <w:pStyle w:val="TableParagraph"/>
              <w:ind w:left="465" w:right="131" w:hanging="318"/>
              <w:jc w:val="left"/>
            </w:pPr>
            <w:r>
              <w:rPr>
                <w:b/>
                <w:bCs/>
                <w:sz w:val="18"/>
                <w:szCs w:val="18"/>
              </w:rPr>
              <w:t>Baseline</w:t>
            </w:r>
            <w:r>
              <w:rPr>
                <w:b/>
                <w:bCs/>
                <w:spacing w:val="-12"/>
                <w:sz w:val="18"/>
                <w:szCs w:val="18"/>
              </w:rPr>
              <w:t xml:space="preserve"> </w:t>
            </w:r>
            <w:r>
              <w:rPr>
                <w:b/>
                <w:bCs/>
                <w:sz w:val="18"/>
                <w:szCs w:val="18"/>
              </w:rPr>
              <w:t xml:space="preserve">TCT </w:t>
            </w:r>
            <w:r>
              <w:rPr>
                <w:b/>
                <w:bCs/>
                <w:spacing w:val="-4"/>
                <w:sz w:val="18"/>
                <w:szCs w:val="18"/>
              </w:rPr>
              <w:t>(min)</w:t>
            </w:r>
          </w:p>
        </w:tc>
        <w:tc>
          <w:tcPr>
            <w:tcW w:w="139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3" w:type="dxa"/>
            </w:tcMar>
          </w:tcPr>
          <w:p w:rsidR="00A8038B" w:rsidRDefault="00A528A4" w14:paraId="65264B5E" wp14:textId="77777777">
            <w:pPr>
              <w:pStyle w:val="TableParagraph"/>
              <w:spacing w:line="207" w:lineRule="exact"/>
              <w:ind w:left="14" w:right="3"/>
              <w:rPr>
                <w:b/>
                <w:bCs/>
                <w:sz w:val="18"/>
                <w:szCs w:val="18"/>
              </w:rPr>
            </w:pPr>
            <w:r>
              <w:rPr>
                <w:b/>
                <w:bCs/>
                <w:sz w:val="18"/>
                <w:szCs w:val="18"/>
              </w:rPr>
              <w:t>AHF</w:t>
            </w:r>
            <w:r>
              <w:rPr>
                <w:b/>
                <w:bCs/>
                <w:spacing w:val="-2"/>
                <w:sz w:val="18"/>
                <w:szCs w:val="18"/>
              </w:rPr>
              <w:t xml:space="preserve"> </w:t>
            </w:r>
            <w:r>
              <w:rPr>
                <w:b/>
                <w:bCs/>
                <w:spacing w:val="-5"/>
                <w:sz w:val="18"/>
                <w:szCs w:val="18"/>
              </w:rPr>
              <w:t>TCT</w:t>
            </w:r>
          </w:p>
          <w:p w:rsidR="00A8038B" w:rsidRDefault="00A528A4" w14:paraId="12E5825F" wp14:textId="77777777">
            <w:pPr>
              <w:pStyle w:val="TableParagraph"/>
              <w:spacing w:before="0" w:line="207" w:lineRule="exact"/>
              <w:ind w:left="14" w:right="2"/>
            </w:pPr>
            <w:r>
              <w:rPr>
                <w:b/>
                <w:bCs/>
                <w:spacing w:val="-2"/>
                <w:sz w:val="18"/>
                <w:szCs w:val="18"/>
              </w:rPr>
              <w:t>(min)</w:t>
            </w:r>
          </w:p>
        </w:tc>
        <w:tc>
          <w:tcPr>
            <w:tcW w:w="1188"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4" w:type="dxa"/>
            </w:tcMar>
          </w:tcPr>
          <w:p w:rsidR="00A8038B" w:rsidRDefault="00A528A4" w14:paraId="0FC958CD" wp14:textId="77777777">
            <w:pPr>
              <w:pStyle w:val="TableParagraph"/>
              <w:spacing w:before="194"/>
              <w:ind w:left="9" w:right="4"/>
            </w:pPr>
            <w:r>
              <w:rPr>
                <w:b/>
                <w:bCs/>
                <w:spacing w:val="-2"/>
                <w:sz w:val="18"/>
                <w:szCs w:val="18"/>
              </w:rPr>
              <w:t>Reduction</w:t>
            </w:r>
          </w:p>
        </w:tc>
        <w:tc>
          <w:tcPr>
            <w:tcW w:w="1427" w:type="dxa"/>
            <w:tcBorders>
              <w:top w:val="single" w:color="000000" w:sz="4" w:space="0"/>
              <w:left w:val="single" w:color="000000" w:sz="4" w:space="0"/>
              <w:bottom w:val="single" w:color="000000" w:sz="4" w:space="0"/>
              <w:right w:val="single" w:color="000000" w:sz="4" w:space="0"/>
            </w:tcBorders>
            <w:shd w:val="clear" w:color="auto" w:fill="D9E1F3"/>
            <w:tcMar>
              <w:top w:w="80" w:type="dxa"/>
              <w:left w:w="431" w:type="dxa"/>
              <w:bottom w:w="80" w:type="dxa"/>
              <w:right w:w="318" w:type="dxa"/>
            </w:tcMar>
          </w:tcPr>
          <w:p w:rsidR="00A8038B" w:rsidRDefault="00A528A4" w14:paraId="15EBC727" wp14:textId="77777777">
            <w:pPr>
              <w:pStyle w:val="TableParagraph"/>
              <w:ind w:left="351" w:right="238" w:hanging="106"/>
              <w:jc w:val="left"/>
            </w:pPr>
            <w:r>
              <w:rPr>
                <w:b/>
                <w:bCs/>
                <w:sz w:val="18"/>
                <w:szCs w:val="18"/>
              </w:rPr>
              <w:t>Error</w:t>
            </w:r>
            <w:r>
              <w:rPr>
                <w:b/>
                <w:bCs/>
                <w:spacing w:val="-12"/>
                <w:sz w:val="18"/>
                <w:szCs w:val="18"/>
              </w:rPr>
              <w:t xml:space="preserve"> </w:t>
            </w:r>
            <w:r>
              <w:rPr>
                <w:b/>
                <w:bCs/>
                <w:sz w:val="18"/>
                <w:szCs w:val="18"/>
              </w:rPr>
              <w:t xml:space="preserve">Rate </w:t>
            </w:r>
            <w:r>
              <w:rPr>
                <w:b/>
                <w:bCs/>
                <w:spacing w:val="-2"/>
                <w:sz w:val="18"/>
                <w:szCs w:val="18"/>
              </w:rPr>
              <w:t>Baseline</w:t>
            </w:r>
          </w:p>
        </w:tc>
        <w:tc>
          <w:tcPr>
            <w:tcW w:w="1399" w:type="dxa"/>
            <w:tcBorders>
              <w:top w:val="single" w:color="000000" w:sz="4" w:space="0"/>
              <w:left w:val="single" w:color="000000" w:sz="4" w:space="0"/>
              <w:bottom w:val="single" w:color="000000" w:sz="4" w:space="0"/>
              <w:right w:val="single" w:color="000000" w:sz="4" w:space="0"/>
            </w:tcBorders>
            <w:shd w:val="clear" w:color="auto" w:fill="D9E1F3"/>
            <w:tcMar>
              <w:top w:w="80" w:type="dxa"/>
              <w:left w:w="551" w:type="dxa"/>
              <w:bottom w:w="80" w:type="dxa"/>
              <w:right w:w="299" w:type="dxa"/>
            </w:tcMar>
          </w:tcPr>
          <w:p w:rsidR="00A8038B" w:rsidRDefault="00A528A4" w14:paraId="5D747F18" wp14:textId="77777777">
            <w:pPr>
              <w:pStyle w:val="TableParagraph"/>
              <w:ind w:left="471" w:right="219" w:hanging="238"/>
              <w:jc w:val="left"/>
            </w:pPr>
            <w:r>
              <w:rPr>
                <w:b/>
                <w:bCs/>
                <w:sz w:val="18"/>
                <w:szCs w:val="18"/>
              </w:rPr>
              <w:t>Error</w:t>
            </w:r>
            <w:r>
              <w:rPr>
                <w:b/>
                <w:bCs/>
                <w:spacing w:val="-12"/>
                <w:sz w:val="18"/>
                <w:szCs w:val="18"/>
              </w:rPr>
              <w:t xml:space="preserve"> </w:t>
            </w:r>
            <w:r>
              <w:rPr>
                <w:b/>
                <w:bCs/>
                <w:sz w:val="18"/>
                <w:szCs w:val="18"/>
              </w:rPr>
              <w:t xml:space="preserve">Rate </w:t>
            </w:r>
            <w:r>
              <w:rPr>
                <w:b/>
                <w:bCs/>
                <w:spacing w:val="-4"/>
                <w:sz w:val="18"/>
                <w:szCs w:val="18"/>
              </w:rPr>
              <w:t>AHF</w:t>
            </w:r>
          </w:p>
        </w:tc>
        <w:tc>
          <w:tcPr>
            <w:tcW w:w="1192"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4" w:type="dxa"/>
            </w:tcMar>
          </w:tcPr>
          <w:p w:rsidR="00A8038B" w:rsidRDefault="00A528A4" w14:paraId="2998BB8D" wp14:textId="77777777">
            <w:pPr>
              <w:pStyle w:val="TableParagraph"/>
              <w:spacing w:before="194"/>
              <w:ind w:left="9" w:right="4"/>
            </w:pPr>
            <w:r>
              <w:rPr>
                <w:b/>
                <w:bCs/>
                <w:spacing w:val="-2"/>
                <w:sz w:val="18"/>
                <w:szCs w:val="18"/>
              </w:rPr>
              <w:t>Reduction</w:t>
            </w:r>
          </w:p>
        </w:tc>
      </w:tr>
      <w:tr xmlns:wp14="http://schemas.microsoft.com/office/word/2010/wordml" w:rsidR="00A8038B" w14:paraId="256A4F1A" wp14:textId="77777777">
        <w:trPr>
          <w:trHeight w:val="346"/>
        </w:trPr>
        <w:tc>
          <w:tcPr>
            <w:tcW w:w="205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3" w:type="dxa"/>
            </w:tcMar>
          </w:tcPr>
          <w:p w:rsidR="00A8038B" w:rsidRDefault="00A528A4" w14:paraId="0B0A03F4" wp14:textId="77777777">
            <w:pPr>
              <w:pStyle w:val="TableParagraph"/>
              <w:ind w:left="12" w:right="3"/>
            </w:pPr>
            <w:r>
              <w:rPr>
                <w:sz w:val="18"/>
                <w:szCs w:val="18"/>
              </w:rPr>
              <w:t>Vehicle</w:t>
            </w:r>
            <w:r>
              <w:rPr>
                <w:spacing w:val="-2"/>
                <w:sz w:val="18"/>
                <w:szCs w:val="18"/>
              </w:rPr>
              <w:t xml:space="preserve"> Registration</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391" w:type="dxa"/>
              <w:bottom w:w="80" w:type="dxa"/>
              <w:right w:w="80" w:type="dxa"/>
            </w:tcMar>
          </w:tcPr>
          <w:p w:rsidR="00A8038B" w:rsidRDefault="00A528A4" w14:paraId="155DA904" wp14:textId="77777777">
            <w:pPr>
              <w:pStyle w:val="TableParagraph"/>
              <w:ind w:left="311"/>
              <w:jc w:val="left"/>
            </w:pPr>
            <w:r>
              <w:rPr>
                <w:sz w:val="18"/>
                <w:szCs w:val="18"/>
              </w:rPr>
              <w:t>23.4</w:t>
            </w:r>
            <w:r>
              <w:rPr>
                <w:spacing w:val="1"/>
                <w:sz w:val="18"/>
                <w:szCs w:val="18"/>
              </w:rPr>
              <w:t xml:space="preserve"> </w:t>
            </w:r>
            <w:r>
              <w:rPr>
                <w:sz w:val="18"/>
                <w:szCs w:val="18"/>
              </w:rPr>
              <w:t>±</w:t>
            </w:r>
            <w:r>
              <w:rPr>
                <w:spacing w:val="-3"/>
                <w:sz w:val="18"/>
                <w:szCs w:val="18"/>
              </w:rPr>
              <w:t xml:space="preserve"> </w:t>
            </w:r>
            <w:r>
              <w:rPr>
                <w:spacing w:val="-5"/>
                <w:sz w:val="18"/>
                <w:szCs w:val="18"/>
              </w:rPr>
              <w:t>5.6</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374" w:type="dxa"/>
              <w:bottom w:w="80" w:type="dxa"/>
              <w:right w:w="80" w:type="dxa"/>
            </w:tcMar>
          </w:tcPr>
          <w:p w:rsidR="00A8038B" w:rsidRDefault="00A528A4" w14:paraId="285B3BD1" wp14:textId="77777777">
            <w:pPr>
              <w:pStyle w:val="TableParagraph"/>
              <w:ind w:left="294"/>
              <w:jc w:val="left"/>
            </w:pPr>
            <w:r>
              <w:rPr>
                <w:sz w:val="18"/>
                <w:szCs w:val="18"/>
              </w:rPr>
              <w:t>15.4</w:t>
            </w:r>
            <w:r>
              <w:rPr>
                <w:spacing w:val="1"/>
                <w:sz w:val="18"/>
                <w:szCs w:val="18"/>
              </w:rPr>
              <w:t xml:space="preserve"> </w:t>
            </w:r>
            <w:r>
              <w:rPr>
                <w:sz w:val="18"/>
                <w:szCs w:val="18"/>
              </w:rPr>
              <w:t>±</w:t>
            </w:r>
            <w:r>
              <w:rPr>
                <w:spacing w:val="-3"/>
                <w:sz w:val="18"/>
                <w:szCs w:val="18"/>
              </w:rPr>
              <w:t xml:space="preserve"> </w:t>
            </w:r>
            <w:r>
              <w:rPr>
                <w:spacing w:val="-5"/>
                <w:sz w:val="18"/>
                <w:szCs w:val="18"/>
              </w:rPr>
              <w:t>3.2</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5BF36E90" wp14:textId="77777777">
            <w:pPr>
              <w:pStyle w:val="TableParagraph"/>
              <w:ind w:left="9" w:right="2"/>
            </w:pPr>
            <w:r>
              <w:rPr>
                <w:spacing w:val="-2"/>
                <w:sz w:val="18"/>
                <w:szCs w:val="18"/>
              </w:rPr>
              <w:t>34.2%</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520" w:type="dxa"/>
              <w:bottom w:w="80" w:type="dxa"/>
              <w:right w:w="80" w:type="dxa"/>
            </w:tcMar>
          </w:tcPr>
          <w:p w:rsidR="00A8038B" w:rsidRDefault="00A528A4" w14:paraId="5CDCD334" wp14:textId="77777777">
            <w:pPr>
              <w:pStyle w:val="TableParagraph"/>
              <w:ind w:left="440"/>
              <w:jc w:val="left"/>
            </w:pPr>
            <w:r>
              <w:rPr>
                <w:spacing w:val="-2"/>
                <w:sz w:val="18"/>
                <w:szCs w:val="18"/>
              </w:rPr>
              <w:t>19.8%</w:t>
            </w:r>
          </w:p>
        </w:tc>
        <w:tc>
          <w:tcPr>
            <w:tcW w:w="1399"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2" w:type="dxa"/>
            </w:tcMar>
          </w:tcPr>
          <w:p w:rsidR="00A8038B" w:rsidRDefault="00A528A4" w14:paraId="138D9672" wp14:textId="77777777">
            <w:pPr>
              <w:pStyle w:val="TableParagraph"/>
              <w:ind w:left="10" w:right="2"/>
            </w:pPr>
            <w:r>
              <w:rPr>
                <w:spacing w:val="-2"/>
                <w:sz w:val="18"/>
                <w:szCs w:val="18"/>
              </w:rPr>
              <w:t>10.2%</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4B0D4C24" wp14:textId="77777777">
            <w:pPr>
              <w:pStyle w:val="TableParagraph"/>
              <w:ind w:left="9" w:right="2"/>
            </w:pPr>
            <w:r>
              <w:rPr>
                <w:spacing w:val="-2"/>
                <w:sz w:val="18"/>
                <w:szCs w:val="18"/>
              </w:rPr>
              <w:t>48.5%</w:t>
            </w:r>
          </w:p>
        </w:tc>
      </w:tr>
      <w:tr xmlns:wp14="http://schemas.microsoft.com/office/word/2010/wordml" w:rsidR="00A8038B" w14:paraId="49DCD59D" wp14:textId="77777777">
        <w:trPr>
          <w:trHeight w:val="348"/>
        </w:trPr>
        <w:tc>
          <w:tcPr>
            <w:tcW w:w="205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768DD7E2" wp14:textId="77777777">
            <w:pPr>
              <w:pStyle w:val="TableParagraph"/>
              <w:ind w:left="12"/>
            </w:pPr>
            <w:r>
              <w:rPr>
                <w:sz w:val="18"/>
                <w:szCs w:val="18"/>
              </w:rPr>
              <w:t>Document</w:t>
            </w:r>
            <w:r>
              <w:rPr>
                <w:spacing w:val="-1"/>
                <w:sz w:val="18"/>
                <w:szCs w:val="18"/>
              </w:rPr>
              <w:t xml:space="preserve"> </w:t>
            </w:r>
            <w:r>
              <w:rPr>
                <w:spacing w:val="-2"/>
                <w:sz w:val="18"/>
                <w:szCs w:val="18"/>
              </w:rPr>
              <w:t>Upload</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437" w:type="dxa"/>
              <w:bottom w:w="80" w:type="dxa"/>
              <w:right w:w="80" w:type="dxa"/>
            </w:tcMar>
          </w:tcPr>
          <w:p w:rsidR="00A8038B" w:rsidRDefault="00A528A4" w14:paraId="234DE9E2" wp14:textId="77777777">
            <w:pPr>
              <w:pStyle w:val="TableParagraph"/>
              <w:ind w:left="357"/>
              <w:jc w:val="left"/>
            </w:pPr>
            <w:r>
              <w:rPr>
                <w:sz w:val="18"/>
                <w:szCs w:val="18"/>
              </w:rPr>
              <w:t>8.7</w:t>
            </w:r>
            <w:r>
              <w:rPr>
                <w:spacing w:val="1"/>
                <w:sz w:val="18"/>
                <w:szCs w:val="18"/>
              </w:rPr>
              <w:t xml:space="preserve"> </w:t>
            </w:r>
            <w:r>
              <w:rPr>
                <w:sz w:val="18"/>
                <w:szCs w:val="18"/>
              </w:rPr>
              <w:t>±</w:t>
            </w:r>
            <w:r>
              <w:rPr>
                <w:spacing w:val="-2"/>
                <w:sz w:val="18"/>
                <w:szCs w:val="18"/>
              </w:rPr>
              <w:t xml:space="preserve"> </w:t>
            </w:r>
            <w:r>
              <w:rPr>
                <w:spacing w:val="-5"/>
                <w:sz w:val="18"/>
                <w:szCs w:val="18"/>
              </w:rPr>
              <w:t>2.8</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419" w:type="dxa"/>
              <w:bottom w:w="80" w:type="dxa"/>
              <w:right w:w="80" w:type="dxa"/>
            </w:tcMar>
          </w:tcPr>
          <w:p w:rsidR="00A8038B" w:rsidRDefault="00A528A4" w14:paraId="30770DB3" wp14:textId="77777777">
            <w:pPr>
              <w:pStyle w:val="TableParagraph"/>
              <w:ind w:left="339"/>
              <w:jc w:val="left"/>
            </w:pPr>
            <w:r>
              <w:rPr>
                <w:sz w:val="18"/>
                <w:szCs w:val="18"/>
              </w:rPr>
              <w:t>5.2</w:t>
            </w:r>
            <w:r>
              <w:rPr>
                <w:spacing w:val="1"/>
                <w:sz w:val="18"/>
                <w:szCs w:val="18"/>
              </w:rPr>
              <w:t xml:space="preserve"> </w:t>
            </w:r>
            <w:r>
              <w:rPr>
                <w:sz w:val="18"/>
                <w:szCs w:val="18"/>
              </w:rPr>
              <w:t>±</w:t>
            </w:r>
            <w:r>
              <w:rPr>
                <w:spacing w:val="-2"/>
                <w:sz w:val="18"/>
                <w:szCs w:val="18"/>
              </w:rPr>
              <w:t xml:space="preserve"> </w:t>
            </w:r>
            <w:r>
              <w:rPr>
                <w:spacing w:val="-5"/>
                <w:sz w:val="18"/>
                <w:szCs w:val="18"/>
              </w:rPr>
              <w:t>1.5</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65D46730" wp14:textId="77777777">
            <w:pPr>
              <w:pStyle w:val="TableParagraph"/>
              <w:ind w:left="9" w:right="2"/>
            </w:pPr>
            <w:r>
              <w:rPr>
                <w:spacing w:val="-2"/>
                <w:sz w:val="18"/>
                <w:szCs w:val="18"/>
              </w:rPr>
              <w:t>40.2%</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520" w:type="dxa"/>
              <w:bottom w:w="80" w:type="dxa"/>
              <w:right w:w="80" w:type="dxa"/>
            </w:tcMar>
          </w:tcPr>
          <w:p w:rsidR="00A8038B" w:rsidRDefault="00A528A4" w14:paraId="25170D76" wp14:textId="77777777">
            <w:pPr>
              <w:pStyle w:val="TableParagraph"/>
              <w:ind w:left="440"/>
              <w:jc w:val="left"/>
            </w:pPr>
            <w:r>
              <w:rPr>
                <w:spacing w:val="-2"/>
                <w:sz w:val="18"/>
                <w:szCs w:val="18"/>
              </w:rPr>
              <w:t>15.4%</w:t>
            </w:r>
          </w:p>
        </w:tc>
        <w:tc>
          <w:tcPr>
            <w:tcW w:w="1399"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2" w:type="dxa"/>
            </w:tcMar>
          </w:tcPr>
          <w:p w:rsidR="00A8038B" w:rsidRDefault="00A528A4" w14:paraId="19DC07F3" wp14:textId="77777777">
            <w:pPr>
              <w:pStyle w:val="TableParagraph"/>
              <w:ind w:left="10" w:right="2"/>
            </w:pPr>
            <w:r>
              <w:rPr>
                <w:spacing w:val="-4"/>
                <w:sz w:val="18"/>
                <w:szCs w:val="18"/>
              </w:rPr>
              <w:t>7.9%</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7F8D14B2" wp14:textId="77777777">
            <w:pPr>
              <w:pStyle w:val="TableParagraph"/>
              <w:ind w:left="9" w:right="2"/>
            </w:pPr>
            <w:r>
              <w:rPr>
                <w:spacing w:val="-2"/>
                <w:sz w:val="18"/>
                <w:szCs w:val="18"/>
              </w:rPr>
              <w:t>48.7%</w:t>
            </w:r>
          </w:p>
        </w:tc>
      </w:tr>
      <w:tr xmlns:wp14="http://schemas.microsoft.com/office/word/2010/wordml" w:rsidR="00A8038B" w14:paraId="2B87B837" wp14:textId="77777777">
        <w:trPr>
          <w:trHeight w:val="346"/>
        </w:trPr>
        <w:tc>
          <w:tcPr>
            <w:tcW w:w="205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313ED445" wp14:textId="77777777">
            <w:pPr>
              <w:pStyle w:val="TableParagraph"/>
              <w:ind w:left="12" w:right="1"/>
            </w:pPr>
            <w:r>
              <w:rPr>
                <w:sz w:val="18"/>
                <w:szCs w:val="18"/>
              </w:rPr>
              <w:t>Payment</w:t>
            </w:r>
            <w:r>
              <w:rPr>
                <w:spacing w:val="-1"/>
                <w:sz w:val="18"/>
                <w:szCs w:val="18"/>
              </w:rPr>
              <w:t xml:space="preserve"> </w:t>
            </w:r>
            <w:r>
              <w:rPr>
                <w:spacing w:val="-2"/>
                <w:sz w:val="18"/>
                <w:szCs w:val="18"/>
              </w:rPr>
              <w:t>Processing</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437" w:type="dxa"/>
              <w:bottom w:w="80" w:type="dxa"/>
              <w:right w:w="80" w:type="dxa"/>
            </w:tcMar>
          </w:tcPr>
          <w:p w:rsidR="00A8038B" w:rsidRDefault="00A528A4" w14:paraId="389F3208" wp14:textId="77777777">
            <w:pPr>
              <w:pStyle w:val="TableParagraph"/>
              <w:ind w:left="357"/>
              <w:jc w:val="left"/>
            </w:pPr>
            <w:r>
              <w:rPr>
                <w:sz w:val="18"/>
                <w:szCs w:val="18"/>
              </w:rPr>
              <w:t>6.3</w:t>
            </w:r>
            <w:r>
              <w:rPr>
                <w:spacing w:val="1"/>
                <w:sz w:val="18"/>
                <w:szCs w:val="18"/>
              </w:rPr>
              <w:t xml:space="preserve"> </w:t>
            </w:r>
            <w:r>
              <w:rPr>
                <w:sz w:val="18"/>
                <w:szCs w:val="18"/>
              </w:rPr>
              <w:t>±</w:t>
            </w:r>
            <w:r>
              <w:rPr>
                <w:spacing w:val="-2"/>
                <w:sz w:val="18"/>
                <w:szCs w:val="18"/>
              </w:rPr>
              <w:t xml:space="preserve"> </w:t>
            </w:r>
            <w:r>
              <w:rPr>
                <w:spacing w:val="-5"/>
                <w:sz w:val="18"/>
                <w:szCs w:val="18"/>
              </w:rPr>
              <w:t>1.9</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419" w:type="dxa"/>
              <w:bottom w:w="80" w:type="dxa"/>
              <w:right w:w="80" w:type="dxa"/>
            </w:tcMar>
          </w:tcPr>
          <w:p w:rsidR="00A8038B" w:rsidRDefault="00A528A4" w14:paraId="084D98B4" wp14:textId="77777777">
            <w:pPr>
              <w:pStyle w:val="TableParagraph"/>
              <w:ind w:left="339"/>
              <w:jc w:val="left"/>
            </w:pPr>
            <w:r>
              <w:rPr>
                <w:sz w:val="18"/>
                <w:szCs w:val="18"/>
              </w:rPr>
              <w:t>4.1</w:t>
            </w:r>
            <w:r>
              <w:rPr>
                <w:spacing w:val="1"/>
                <w:sz w:val="18"/>
                <w:szCs w:val="18"/>
              </w:rPr>
              <w:t xml:space="preserve"> </w:t>
            </w:r>
            <w:r>
              <w:rPr>
                <w:sz w:val="18"/>
                <w:szCs w:val="18"/>
              </w:rPr>
              <w:t>±</w:t>
            </w:r>
            <w:r>
              <w:rPr>
                <w:spacing w:val="-2"/>
                <w:sz w:val="18"/>
                <w:szCs w:val="18"/>
              </w:rPr>
              <w:t xml:space="preserve"> </w:t>
            </w:r>
            <w:r>
              <w:rPr>
                <w:spacing w:val="-5"/>
                <w:sz w:val="18"/>
                <w:szCs w:val="18"/>
              </w:rPr>
              <w:t>1.1</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316BDC55" wp14:textId="77777777">
            <w:pPr>
              <w:pStyle w:val="TableParagraph"/>
              <w:ind w:left="9" w:right="2"/>
            </w:pPr>
            <w:r>
              <w:rPr>
                <w:spacing w:val="-2"/>
                <w:sz w:val="18"/>
                <w:szCs w:val="18"/>
              </w:rPr>
              <w:t>34.9%</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566" w:type="dxa"/>
              <w:bottom w:w="80" w:type="dxa"/>
              <w:right w:w="80" w:type="dxa"/>
            </w:tcMar>
          </w:tcPr>
          <w:p w:rsidR="00A8038B" w:rsidRDefault="00A528A4" w14:paraId="45EC32BB" wp14:textId="77777777">
            <w:pPr>
              <w:pStyle w:val="TableParagraph"/>
              <w:ind w:left="486"/>
              <w:jc w:val="left"/>
            </w:pPr>
            <w:r>
              <w:rPr>
                <w:spacing w:val="-4"/>
                <w:sz w:val="18"/>
                <w:szCs w:val="18"/>
              </w:rPr>
              <w:t>8.7%</w:t>
            </w:r>
          </w:p>
        </w:tc>
        <w:tc>
          <w:tcPr>
            <w:tcW w:w="1399"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2" w:type="dxa"/>
            </w:tcMar>
          </w:tcPr>
          <w:p w:rsidR="00A8038B" w:rsidRDefault="00A528A4" w14:paraId="475AD8BF" wp14:textId="77777777">
            <w:pPr>
              <w:pStyle w:val="TableParagraph"/>
              <w:ind w:left="10" w:right="2"/>
            </w:pPr>
            <w:r>
              <w:rPr>
                <w:spacing w:val="-4"/>
                <w:sz w:val="18"/>
                <w:szCs w:val="18"/>
              </w:rPr>
              <w:t>4.8%</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6FECE2DD" wp14:textId="77777777">
            <w:pPr>
              <w:pStyle w:val="TableParagraph"/>
              <w:ind w:left="9" w:right="2"/>
            </w:pPr>
            <w:r>
              <w:rPr>
                <w:spacing w:val="-2"/>
                <w:sz w:val="18"/>
                <w:szCs w:val="18"/>
              </w:rPr>
              <w:t>44.8%</w:t>
            </w:r>
          </w:p>
        </w:tc>
      </w:tr>
      <w:tr xmlns:wp14="http://schemas.microsoft.com/office/word/2010/wordml" w:rsidR="00A8038B" w14:paraId="3B506C3A" wp14:textId="77777777">
        <w:trPr>
          <w:trHeight w:val="348"/>
        </w:trPr>
        <w:tc>
          <w:tcPr>
            <w:tcW w:w="205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40F2FA55" wp14:textId="77777777">
            <w:pPr>
              <w:pStyle w:val="TableParagraph"/>
              <w:ind w:left="12" w:right="1"/>
            </w:pPr>
            <w:r>
              <w:rPr>
                <w:sz w:val="18"/>
                <w:szCs w:val="18"/>
              </w:rPr>
              <w:t>Status</w:t>
            </w:r>
            <w:r>
              <w:rPr>
                <w:spacing w:val="-2"/>
                <w:sz w:val="18"/>
                <w:szCs w:val="18"/>
              </w:rPr>
              <w:t xml:space="preserve"> Checking</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437" w:type="dxa"/>
              <w:bottom w:w="80" w:type="dxa"/>
              <w:right w:w="80" w:type="dxa"/>
            </w:tcMar>
          </w:tcPr>
          <w:p w:rsidR="00A8038B" w:rsidRDefault="00A528A4" w14:paraId="231A6517" wp14:textId="77777777">
            <w:pPr>
              <w:pStyle w:val="TableParagraph"/>
              <w:ind w:left="357"/>
              <w:jc w:val="left"/>
            </w:pPr>
            <w:r>
              <w:rPr>
                <w:sz w:val="18"/>
                <w:szCs w:val="18"/>
              </w:rPr>
              <w:t>4.2</w:t>
            </w:r>
            <w:r>
              <w:rPr>
                <w:spacing w:val="1"/>
                <w:sz w:val="18"/>
                <w:szCs w:val="18"/>
              </w:rPr>
              <w:t xml:space="preserve"> </w:t>
            </w:r>
            <w:r>
              <w:rPr>
                <w:sz w:val="18"/>
                <w:szCs w:val="18"/>
              </w:rPr>
              <w:t>±</w:t>
            </w:r>
            <w:r>
              <w:rPr>
                <w:spacing w:val="-2"/>
                <w:sz w:val="18"/>
                <w:szCs w:val="18"/>
              </w:rPr>
              <w:t xml:space="preserve"> </w:t>
            </w:r>
            <w:r>
              <w:rPr>
                <w:spacing w:val="-5"/>
                <w:sz w:val="18"/>
                <w:szCs w:val="18"/>
              </w:rPr>
              <w:t>1.3</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419" w:type="dxa"/>
              <w:bottom w:w="80" w:type="dxa"/>
              <w:right w:w="80" w:type="dxa"/>
            </w:tcMar>
          </w:tcPr>
          <w:p w:rsidR="00A8038B" w:rsidRDefault="00A528A4" w14:paraId="6E7FF0C3" wp14:textId="77777777">
            <w:pPr>
              <w:pStyle w:val="TableParagraph"/>
              <w:ind w:left="339"/>
              <w:jc w:val="left"/>
            </w:pPr>
            <w:r>
              <w:rPr>
                <w:sz w:val="18"/>
                <w:szCs w:val="18"/>
              </w:rPr>
              <w:t>2.8</w:t>
            </w:r>
            <w:r>
              <w:rPr>
                <w:spacing w:val="1"/>
                <w:sz w:val="18"/>
                <w:szCs w:val="18"/>
              </w:rPr>
              <w:t xml:space="preserve"> </w:t>
            </w:r>
            <w:r>
              <w:rPr>
                <w:sz w:val="18"/>
                <w:szCs w:val="18"/>
              </w:rPr>
              <w:t>±</w:t>
            </w:r>
            <w:r>
              <w:rPr>
                <w:spacing w:val="-2"/>
                <w:sz w:val="18"/>
                <w:szCs w:val="18"/>
              </w:rPr>
              <w:t xml:space="preserve"> </w:t>
            </w:r>
            <w:r>
              <w:rPr>
                <w:spacing w:val="-5"/>
                <w:sz w:val="18"/>
                <w:szCs w:val="18"/>
              </w:rPr>
              <w:t>0.8</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7B4DE470" wp14:textId="77777777">
            <w:pPr>
              <w:pStyle w:val="TableParagraph"/>
              <w:ind w:left="9" w:right="2"/>
            </w:pPr>
            <w:r>
              <w:rPr>
                <w:spacing w:val="-2"/>
                <w:sz w:val="18"/>
                <w:szCs w:val="18"/>
              </w:rPr>
              <w:t>33.3%</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566" w:type="dxa"/>
              <w:bottom w:w="80" w:type="dxa"/>
              <w:right w:w="80" w:type="dxa"/>
            </w:tcMar>
          </w:tcPr>
          <w:p w:rsidR="00A8038B" w:rsidRDefault="00A528A4" w14:paraId="7E979B33" wp14:textId="77777777">
            <w:pPr>
              <w:pStyle w:val="TableParagraph"/>
              <w:ind w:left="486"/>
              <w:jc w:val="left"/>
            </w:pPr>
            <w:r>
              <w:rPr>
                <w:spacing w:val="-4"/>
                <w:sz w:val="18"/>
                <w:szCs w:val="18"/>
              </w:rPr>
              <w:t>6.2%</w:t>
            </w:r>
          </w:p>
        </w:tc>
        <w:tc>
          <w:tcPr>
            <w:tcW w:w="1399"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2" w:type="dxa"/>
            </w:tcMar>
          </w:tcPr>
          <w:p w:rsidR="00A8038B" w:rsidRDefault="00A528A4" w14:paraId="59BECEA2" wp14:textId="77777777">
            <w:pPr>
              <w:pStyle w:val="TableParagraph"/>
              <w:ind w:left="10" w:right="2"/>
            </w:pPr>
            <w:r>
              <w:rPr>
                <w:spacing w:val="-4"/>
                <w:sz w:val="18"/>
                <w:szCs w:val="18"/>
              </w:rPr>
              <w:t>3.5%</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355F9C37" wp14:textId="77777777">
            <w:pPr>
              <w:pStyle w:val="TableParagraph"/>
              <w:ind w:left="9" w:right="2"/>
            </w:pPr>
            <w:r>
              <w:rPr>
                <w:spacing w:val="-2"/>
                <w:sz w:val="18"/>
                <w:szCs w:val="18"/>
              </w:rPr>
              <w:t>43.5%</w:t>
            </w:r>
          </w:p>
        </w:tc>
      </w:tr>
      <w:tr xmlns:wp14="http://schemas.microsoft.com/office/word/2010/wordml" w:rsidR="00A8038B" w14:paraId="459D7A0A" wp14:textId="77777777">
        <w:trPr>
          <w:trHeight w:val="346"/>
        </w:trPr>
        <w:tc>
          <w:tcPr>
            <w:tcW w:w="2050"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760B4232" wp14:textId="77777777">
            <w:pPr>
              <w:pStyle w:val="TableParagraph"/>
              <w:spacing w:before="88"/>
              <w:ind w:left="12" w:right="1"/>
            </w:pPr>
            <w:r>
              <w:rPr>
                <w:spacing w:val="-2"/>
                <w:sz w:val="18"/>
                <w:szCs w:val="18"/>
              </w:rPr>
              <w:t>Average</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391" w:type="dxa"/>
              <w:bottom w:w="80" w:type="dxa"/>
              <w:right w:w="80" w:type="dxa"/>
            </w:tcMar>
          </w:tcPr>
          <w:p w:rsidR="00A8038B" w:rsidRDefault="00A528A4" w14:paraId="72F8BE21" wp14:textId="77777777">
            <w:pPr>
              <w:pStyle w:val="TableParagraph"/>
              <w:spacing w:before="88"/>
              <w:ind w:left="311"/>
              <w:jc w:val="left"/>
            </w:pPr>
            <w:r>
              <w:rPr>
                <w:sz w:val="18"/>
                <w:szCs w:val="18"/>
              </w:rPr>
              <w:t>10.7</w:t>
            </w:r>
            <w:r>
              <w:rPr>
                <w:spacing w:val="1"/>
                <w:sz w:val="18"/>
                <w:szCs w:val="18"/>
              </w:rPr>
              <w:t xml:space="preserve"> </w:t>
            </w:r>
            <w:r>
              <w:rPr>
                <w:sz w:val="18"/>
                <w:szCs w:val="18"/>
              </w:rPr>
              <w:t>±</w:t>
            </w:r>
            <w:r>
              <w:rPr>
                <w:spacing w:val="-3"/>
                <w:sz w:val="18"/>
                <w:szCs w:val="18"/>
              </w:rPr>
              <w:t xml:space="preserve"> </w:t>
            </w:r>
            <w:r>
              <w:rPr>
                <w:spacing w:val="-5"/>
                <w:sz w:val="18"/>
                <w:szCs w:val="18"/>
              </w:rPr>
              <w:t>2.9</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80" w:type="dxa"/>
              <w:left w:w="419" w:type="dxa"/>
              <w:bottom w:w="80" w:type="dxa"/>
              <w:right w:w="80" w:type="dxa"/>
            </w:tcMar>
          </w:tcPr>
          <w:p w:rsidR="00A8038B" w:rsidRDefault="00A528A4" w14:paraId="00A57F21" wp14:textId="77777777">
            <w:pPr>
              <w:pStyle w:val="TableParagraph"/>
              <w:spacing w:before="88"/>
              <w:ind w:left="339"/>
              <w:jc w:val="left"/>
            </w:pPr>
            <w:r>
              <w:rPr>
                <w:sz w:val="18"/>
                <w:szCs w:val="18"/>
              </w:rPr>
              <w:t>6.9</w:t>
            </w:r>
            <w:r>
              <w:rPr>
                <w:spacing w:val="1"/>
                <w:sz w:val="18"/>
                <w:szCs w:val="18"/>
              </w:rPr>
              <w:t xml:space="preserve"> </w:t>
            </w:r>
            <w:r>
              <w:rPr>
                <w:sz w:val="18"/>
                <w:szCs w:val="18"/>
              </w:rPr>
              <w:t>±</w:t>
            </w:r>
            <w:r>
              <w:rPr>
                <w:spacing w:val="-2"/>
                <w:sz w:val="18"/>
                <w:szCs w:val="18"/>
              </w:rPr>
              <w:t xml:space="preserve"> </w:t>
            </w:r>
            <w:r>
              <w:rPr>
                <w:spacing w:val="-5"/>
                <w:sz w:val="18"/>
                <w:szCs w:val="18"/>
              </w:rPr>
              <w:t>1.7</w:t>
            </w:r>
          </w:p>
        </w:tc>
        <w:tc>
          <w:tcPr>
            <w:tcW w:w="1188"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294C99A1" wp14:textId="77777777">
            <w:pPr>
              <w:pStyle w:val="TableParagraph"/>
              <w:spacing w:before="88"/>
              <w:ind w:left="9" w:right="2"/>
            </w:pPr>
            <w:r>
              <w:rPr>
                <w:spacing w:val="-2"/>
                <w:sz w:val="18"/>
                <w:szCs w:val="18"/>
              </w:rPr>
              <w:t>35.5%</w:t>
            </w:r>
          </w:p>
        </w:tc>
        <w:tc>
          <w:tcPr>
            <w:tcW w:w="1427" w:type="dxa"/>
            <w:tcBorders>
              <w:top w:val="single" w:color="000000" w:sz="4" w:space="0"/>
              <w:left w:val="single" w:color="000000" w:sz="4" w:space="0"/>
              <w:bottom w:val="single" w:color="000000" w:sz="4" w:space="0"/>
              <w:right w:val="single" w:color="000000" w:sz="4" w:space="0"/>
            </w:tcBorders>
            <w:shd w:val="clear" w:color="auto" w:fill="auto"/>
            <w:tcMar>
              <w:top w:w="80" w:type="dxa"/>
              <w:left w:w="520" w:type="dxa"/>
              <w:bottom w:w="80" w:type="dxa"/>
              <w:right w:w="80" w:type="dxa"/>
            </w:tcMar>
          </w:tcPr>
          <w:p w:rsidR="00A8038B" w:rsidRDefault="00A528A4" w14:paraId="390C200F" wp14:textId="77777777">
            <w:pPr>
              <w:pStyle w:val="TableParagraph"/>
              <w:spacing w:before="88"/>
              <w:ind w:left="440"/>
              <w:jc w:val="left"/>
            </w:pPr>
            <w:r>
              <w:rPr>
                <w:spacing w:val="-2"/>
                <w:sz w:val="18"/>
                <w:szCs w:val="18"/>
              </w:rPr>
              <w:t>12.5%</w:t>
            </w:r>
          </w:p>
        </w:tc>
        <w:tc>
          <w:tcPr>
            <w:tcW w:w="1399"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82" w:type="dxa"/>
            </w:tcMar>
          </w:tcPr>
          <w:p w:rsidR="00A8038B" w:rsidRDefault="00A528A4" w14:paraId="07C46667" wp14:textId="77777777">
            <w:pPr>
              <w:pStyle w:val="TableParagraph"/>
              <w:spacing w:before="88"/>
              <w:ind w:left="10" w:right="2"/>
            </w:pPr>
            <w:r>
              <w:rPr>
                <w:spacing w:val="-4"/>
                <w:sz w:val="18"/>
                <w:szCs w:val="18"/>
              </w:rPr>
              <w:t>6.6%</w:t>
            </w:r>
          </w:p>
        </w:tc>
        <w:tc>
          <w:tcPr>
            <w:tcW w:w="119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2" w:type="dxa"/>
            </w:tcMar>
          </w:tcPr>
          <w:p w:rsidR="00A8038B" w:rsidRDefault="00A528A4" w14:paraId="5319D2E3" wp14:textId="77777777">
            <w:pPr>
              <w:pStyle w:val="TableParagraph"/>
              <w:spacing w:before="88"/>
              <w:ind w:left="9" w:right="2"/>
            </w:pPr>
            <w:r>
              <w:rPr>
                <w:spacing w:val="-2"/>
                <w:sz w:val="18"/>
                <w:szCs w:val="18"/>
              </w:rPr>
              <w:t>47.2%</w:t>
            </w:r>
          </w:p>
        </w:tc>
      </w:tr>
    </w:tbl>
    <w:p xmlns:wp14="http://schemas.microsoft.com/office/word/2010/wordml" w:rsidR="00A8038B" w:rsidRDefault="00A8038B" w14:paraId="54CD245A" wp14:textId="77777777">
      <w:pPr>
        <w:pStyle w:val="BodyText"/>
        <w:spacing w:before="10"/>
        <w:ind w:left="274" w:hanging="274"/>
        <w:jc w:val="left"/>
        <w:rPr>
          <w:b/>
          <w:bCs/>
          <w:sz w:val="6"/>
          <w:szCs w:val="6"/>
        </w:rPr>
      </w:pPr>
    </w:p>
    <w:p xmlns:wp14="http://schemas.microsoft.com/office/word/2010/wordml" w:rsidR="00A8038B" w:rsidRDefault="00A528A4" w14:paraId="5594FED2" wp14:textId="77777777">
      <w:pPr>
        <w:pStyle w:val="BodyText"/>
        <w:spacing w:before="143"/>
        <w:ind w:left="0"/>
        <w:jc w:val="left"/>
        <w:rPr>
          <w:b/>
          <w:bCs/>
          <w:sz w:val="20"/>
          <w:szCs w:val="20"/>
        </w:rPr>
      </w:pPr>
      <w:r>
        <w:rPr>
          <w:b/>
          <w:bCs/>
          <w:noProof/>
          <w:sz w:val="20"/>
          <w:szCs w:val="20"/>
        </w:rPr>
        <w:drawing>
          <wp:anchor xmlns:wp14="http://schemas.microsoft.com/office/word/2010/wordprocessingDrawing" distT="0" distB="0" distL="0" distR="0" simplePos="0" relativeHeight="251661312" behindDoc="0" locked="0" layoutInCell="1" allowOverlap="1" wp14:anchorId="1C702E91" wp14:editId="7777777">
            <wp:simplePos x="0" y="0"/>
            <wp:positionH relativeFrom="page">
              <wp:posOffset>1652952</wp:posOffset>
            </wp:positionH>
            <wp:positionV relativeFrom="line">
              <wp:posOffset>252633</wp:posOffset>
            </wp:positionV>
            <wp:extent cx="4553140" cy="4086605"/>
            <wp:effectExtent l="0" t="0" r="0" b="0"/>
            <wp:wrapTopAndBottom distT="0" distB="0"/>
            <wp:docPr id="1073741848" name="officeArt object" descr="Image 9"/>
            <wp:cNvGraphicFramePr/>
            <a:graphic xmlns:a="http://schemas.openxmlformats.org/drawingml/2006/main">
              <a:graphicData uri="http://schemas.openxmlformats.org/drawingml/2006/picture">
                <pic:pic xmlns:pic="http://schemas.openxmlformats.org/drawingml/2006/picture">
                  <pic:nvPicPr>
                    <pic:cNvPr id="1073741848" name="Image 9" descr="Image 9"/>
                    <pic:cNvPicPr>
                      <a:picLocks noChangeAspect="1"/>
                    </pic:cNvPicPr>
                  </pic:nvPicPr>
                  <pic:blipFill>
                    <a:blip r:embed="rId30">
                      <a:extLst/>
                    </a:blip>
                    <a:stretch>
                      <a:fillRect/>
                    </a:stretch>
                  </pic:blipFill>
                  <pic:spPr>
                    <a:xfrm>
                      <a:off x="0" y="0"/>
                      <a:ext cx="4553140" cy="4086605"/>
                    </a:xfrm>
                    <a:prstGeom prst="rect">
                      <a:avLst/>
                    </a:prstGeom>
                    <a:ln w="12700" cap="flat">
                      <a:noFill/>
                      <a:miter lim="400000"/>
                    </a:ln>
                    <a:effectLst/>
                  </pic:spPr>
                </pic:pic>
              </a:graphicData>
            </a:graphic>
          </wp:anchor>
        </w:drawing>
      </w:r>
    </w:p>
    <w:p xmlns:wp14="http://schemas.microsoft.com/office/word/2010/wordml" w:rsidR="00A8038B" w:rsidRDefault="00A528A4" w14:paraId="79ABE54C" wp14:textId="77777777">
      <w:pPr>
        <w:pStyle w:val="Body"/>
        <w:spacing w:before="166"/>
        <w:ind w:left="4" w:right="5"/>
        <w:jc w:val="center"/>
        <w:rPr>
          <w:sz w:val="20"/>
          <w:szCs w:val="20"/>
        </w:rPr>
      </w:pPr>
      <w:r>
        <w:rPr>
          <w:sz w:val="20"/>
          <w:szCs w:val="20"/>
        </w:rPr>
        <w:t>Figure</w:t>
      </w:r>
      <w:r>
        <w:rPr>
          <w:spacing w:val="-5"/>
          <w:sz w:val="20"/>
          <w:szCs w:val="20"/>
        </w:rPr>
        <w:t xml:space="preserve"> </w:t>
      </w:r>
      <w:r>
        <w:rPr>
          <w:sz w:val="20"/>
          <w:szCs w:val="20"/>
        </w:rPr>
        <w:t>8.</w:t>
      </w:r>
      <w:r>
        <w:rPr>
          <w:spacing w:val="-5"/>
          <w:sz w:val="20"/>
          <w:szCs w:val="20"/>
        </w:rPr>
        <w:t xml:space="preserve"> </w:t>
      </w:r>
      <w:r>
        <w:rPr>
          <w:sz w:val="20"/>
          <w:szCs w:val="20"/>
        </w:rPr>
        <w:t>Tamm</w:t>
      </w:r>
      <w:r>
        <w:rPr>
          <w:spacing w:val="-3"/>
          <w:sz w:val="20"/>
          <w:szCs w:val="20"/>
        </w:rPr>
        <w:t xml:space="preserve"> </w:t>
      </w:r>
      <w:r>
        <w:rPr>
          <w:sz w:val="20"/>
          <w:szCs w:val="20"/>
          <w:lang w:val="en-US"/>
        </w:rPr>
        <w:t>learning</w:t>
      </w:r>
      <w:r>
        <w:rPr>
          <w:spacing w:val="-5"/>
          <w:sz w:val="20"/>
          <w:szCs w:val="20"/>
        </w:rPr>
        <w:t xml:space="preserve"> </w:t>
      </w:r>
      <w:r>
        <w:rPr>
          <w:sz w:val="20"/>
          <w:szCs w:val="20"/>
        </w:rPr>
        <w:t>curve</w:t>
      </w:r>
      <w:r>
        <w:rPr>
          <w:spacing w:val="-5"/>
          <w:sz w:val="20"/>
          <w:szCs w:val="20"/>
        </w:rPr>
        <w:t xml:space="preserve"> </w:t>
      </w:r>
      <w:r>
        <w:rPr>
          <w:sz w:val="20"/>
          <w:szCs w:val="20"/>
          <w:lang w:val="it-IT"/>
        </w:rPr>
        <w:t>across</w:t>
      </w:r>
      <w:r>
        <w:rPr>
          <w:spacing w:val="-5"/>
          <w:sz w:val="20"/>
          <w:szCs w:val="20"/>
        </w:rPr>
        <w:t xml:space="preserve"> </w:t>
      </w:r>
      <w:r>
        <w:rPr>
          <w:sz w:val="20"/>
          <w:szCs w:val="20"/>
          <w:lang w:val="en-US"/>
        </w:rPr>
        <w:t>multiple</w:t>
      </w:r>
      <w:r>
        <w:rPr>
          <w:spacing w:val="-5"/>
          <w:sz w:val="20"/>
          <w:szCs w:val="20"/>
        </w:rPr>
        <w:t xml:space="preserve"> </w:t>
      </w:r>
      <w:r>
        <w:rPr>
          <w:spacing w:val="-1"/>
          <w:sz w:val="20"/>
          <w:szCs w:val="20"/>
        </w:rPr>
        <w:t>uses.</w:t>
      </w:r>
    </w:p>
    <w:p xmlns:wp14="http://schemas.microsoft.com/office/word/2010/wordml" w:rsidR="00A8038B" w:rsidRDefault="00A8038B" w14:paraId="1231BE67" wp14:textId="77777777">
      <w:pPr>
        <w:pStyle w:val="Body"/>
        <w:jc w:val="center"/>
        <w:sectPr w:rsidR="00A8038B">
          <w:headerReference w:type="default" r:id="rId31"/>
          <w:pgSz w:w="12240" w:h="15840" w:orient="portrait"/>
          <w:pgMar w:top="1360" w:right="1080" w:bottom="840" w:left="1080" w:header="0" w:footer="640" w:gutter="0"/>
          <w:cols w:space="720"/>
        </w:sectPr>
      </w:pPr>
    </w:p>
    <w:p xmlns:wp14="http://schemas.microsoft.com/office/word/2010/wordml" w:rsidR="00A8038B" w:rsidRDefault="00A528A4" w14:paraId="120C4DC2" wp14:textId="77777777">
      <w:pPr>
        <w:pStyle w:val="Heading2"/>
        <w:numPr>
          <w:ilvl w:val="2"/>
          <w:numId w:val="16"/>
        </w:numPr>
        <w:spacing w:before="79"/>
        <w:rPr>
          <w:lang w:val="en-US"/>
        </w:rPr>
      </w:pPr>
      <w:r>
        <w:rPr>
          <w:lang w:val="en-US"/>
        </w:rPr>
        <w:t>Blackboard</w:t>
      </w:r>
      <w:r>
        <w:t xml:space="preserve"> </w:t>
      </w:r>
      <w:r>
        <w:rPr>
          <w:lang w:val="it-IT"/>
        </w:rPr>
        <w:t>Ultra</w:t>
      </w:r>
    </w:p>
    <w:p xmlns:wp14="http://schemas.microsoft.com/office/word/2010/wordml" w:rsidR="00A8038B" w:rsidRDefault="00A528A4" w14:paraId="11A6122D" wp14:textId="77777777">
      <w:pPr>
        <w:pStyle w:val="BodyText"/>
        <w:spacing w:before="79"/>
        <w:ind w:right="356"/>
      </w:pPr>
      <w:r>
        <w:t>The application of the AHF to Blackboard Ultra demonstrated consistent improvements across</w:t>
      </w:r>
      <w:r>
        <w:rPr>
          <w:spacing w:val="-1"/>
        </w:rPr>
        <w:t xml:space="preserve"> </w:t>
      </w:r>
      <w:r>
        <w:t>all academic tasks, with an overall 27.1% reduction in task completion time and a 38.0% reduction in error rates. The framework helped students predict submission steps, pre-fill</w:t>
      </w:r>
      <w:r>
        <w:rPr>
          <w:spacing w:val="-1"/>
        </w:rPr>
        <w:t xml:space="preserve"> </w:t>
      </w:r>
      <w:r>
        <w:t>required information, and access relevant resources more efficiently.</w:t>
      </w:r>
    </w:p>
    <w:p xmlns:wp14="http://schemas.microsoft.com/office/word/2010/wordml" w:rsidR="00A8038B" w:rsidRDefault="00A528A4" w14:paraId="0B44FDDF" wp14:textId="77777777">
      <w:pPr>
        <w:pStyle w:val="BodyText"/>
        <w:spacing w:before="121"/>
        <w:ind w:right="354"/>
      </w:pPr>
      <w:r>
        <w:t>These improvements are particularly important in reducing submission-related mistakes that can affect deadlines and academic performance, while simultaneously improving the digital learning experience.</w:t>
      </w:r>
    </w:p>
    <w:p xmlns:wp14="http://schemas.microsoft.com/office/word/2010/wordml" w:rsidR="00A8038B" w:rsidRDefault="00A528A4" w14:paraId="5872FA82" wp14:textId="77777777">
      <w:pPr>
        <w:pStyle w:val="Body"/>
        <w:spacing w:before="121"/>
        <w:ind w:left="4" w:right="5"/>
        <w:jc w:val="center"/>
        <w:rPr>
          <w:b/>
          <w:bCs/>
          <w:sz w:val="20"/>
          <w:szCs w:val="20"/>
        </w:rPr>
      </w:pPr>
      <w:r>
        <w:rPr>
          <w:b/>
          <w:bCs/>
          <w:sz w:val="20"/>
          <w:szCs w:val="20"/>
          <w:lang w:val="en-US"/>
        </w:rPr>
        <w:t>Table</w:t>
      </w:r>
      <w:r>
        <w:rPr>
          <w:b/>
          <w:bCs/>
          <w:spacing w:val="-7"/>
          <w:sz w:val="20"/>
          <w:szCs w:val="20"/>
        </w:rPr>
        <w:t xml:space="preserve"> </w:t>
      </w:r>
      <w:r>
        <w:rPr>
          <w:b/>
          <w:bCs/>
          <w:sz w:val="20"/>
          <w:szCs w:val="20"/>
        </w:rPr>
        <w:t>13.</w:t>
      </w:r>
      <w:r>
        <w:rPr>
          <w:b/>
          <w:bCs/>
          <w:spacing w:val="-5"/>
          <w:sz w:val="20"/>
          <w:szCs w:val="20"/>
        </w:rPr>
        <w:t xml:space="preserve"> </w:t>
      </w:r>
      <w:r>
        <w:rPr>
          <w:b/>
          <w:bCs/>
          <w:sz w:val="20"/>
          <w:szCs w:val="20"/>
          <w:lang w:val="en-US"/>
        </w:rPr>
        <w:t>Blackboard</w:t>
      </w:r>
      <w:r>
        <w:rPr>
          <w:b/>
          <w:bCs/>
          <w:spacing w:val="-5"/>
          <w:sz w:val="20"/>
          <w:szCs w:val="20"/>
        </w:rPr>
        <w:t xml:space="preserve"> </w:t>
      </w:r>
      <w:r>
        <w:rPr>
          <w:b/>
          <w:bCs/>
          <w:sz w:val="20"/>
          <w:szCs w:val="20"/>
          <w:lang w:val="it-IT"/>
        </w:rPr>
        <w:t>Ultra</w:t>
      </w:r>
      <w:r>
        <w:rPr>
          <w:b/>
          <w:bCs/>
          <w:spacing w:val="-5"/>
          <w:sz w:val="20"/>
          <w:szCs w:val="20"/>
        </w:rPr>
        <w:t xml:space="preserve"> </w:t>
      </w:r>
      <w:r>
        <w:rPr>
          <w:b/>
          <w:bCs/>
          <w:sz w:val="20"/>
          <w:szCs w:val="20"/>
          <w:lang w:val="da-DK"/>
        </w:rPr>
        <w:t>performance</w:t>
      </w:r>
      <w:r>
        <w:rPr>
          <w:b/>
          <w:bCs/>
          <w:spacing w:val="-5"/>
          <w:sz w:val="20"/>
          <w:szCs w:val="20"/>
        </w:rPr>
        <w:t xml:space="preserve"> </w:t>
      </w:r>
      <w:r>
        <w:rPr>
          <w:b/>
          <w:bCs/>
          <w:spacing w:val="-1"/>
          <w:sz w:val="20"/>
          <w:szCs w:val="20"/>
        </w:rPr>
        <w:t>results</w:t>
      </w:r>
    </w:p>
    <w:p xmlns:wp14="http://schemas.microsoft.com/office/word/2010/wordml" w:rsidR="00A8038B" w:rsidRDefault="00A8038B" w14:paraId="36FEB5B0" wp14:textId="77777777">
      <w:pPr>
        <w:pStyle w:val="BodyText"/>
        <w:spacing w:before="10"/>
        <w:ind w:left="0"/>
        <w:jc w:val="left"/>
        <w:rPr>
          <w:b/>
          <w:bCs/>
          <w:sz w:val="6"/>
          <w:szCs w:val="6"/>
        </w:rPr>
      </w:pPr>
    </w:p>
    <w:tbl>
      <w:tblPr>
        <w:tblW w:w="9544" w:type="dxa"/>
        <w:tblInd w:w="38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995"/>
        <w:gridCol w:w="1341"/>
        <w:gridCol w:w="1306"/>
        <w:gridCol w:w="1123"/>
        <w:gridCol w:w="1342"/>
        <w:gridCol w:w="1313"/>
        <w:gridCol w:w="1124"/>
      </w:tblGrid>
      <w:tr xmlns:wp14="http://schemas.microsoft.com/office/word/2010/wordml" w:rsidR="00A8038B" w14:paraId="49FF8909" wp14:textId="77777777">
        <w:trPr>
          <w:trHeight w:val="802"/>
        </w:trPr>
        <w:tc>
          <w:tcPr>
            <w:tcW w:w="1994" w:type="dxa"/>
            <w:tcBorders>
              <w:top w:val="single" w:color="000000" w:sz="4" w:space="0"/>
              <w:left w:val="single" w:color="000000" w:sz="4" w:space="0"/>
              <w:bottom w:val="single" w:color="000000" w:sz="4" w:space="0"/>
              <w:right w:val="single" w:color="000000" w:sz="4" w:space="0"/>
            </w:tcBorders>
            <w:shd w:val="clear" w:color="auto" w:fill="D9E1F3"/>
            <w:tcMar>
              <w:top w:w="80" w:type="dxa"/>
              <w:left w:w="141" w:type="dxa"/>
              <w:bottom w:w="80" w:type="dxa"/>
              <w:right w:w="134" w:type="dxa"/>
            </w:tcMar>
          </w:tcPr>
          <w:p w:rsidR="00A8038B" w:rsidRDefault="00A528A4" w14:paraId="3C4B3BD9" wp14:textId="77777777">
            <w:pPr>
              <w:pStyle w:val="TableParagraph"/>
              <w:spacing w:before="194"/>
              <w:ind w:left="61" w:right="54"/>
            </w:pPr>
            <w:r>
              <w:rPr>
                <w:b/>
                <w:bCs/>
                <w:sz w:val="18"/>
                <w:szCs w:val="18"/>
              </w:rPr>
              <w:t>Task</w:t>
            </w:r>
            <w:r>
              <w:rPr>
                <w:b/>
                <w:bCs/>
                <w:spacing w:val="-1"/>
                <w:sz w:val="18"/>
                <w:szCs w:val="18"/>
              </w:rPr>
              <w:t xml:space="preserve"> </w:t>
            </w:r>
            <w:r>
              <w:rPr>
                <w:b/>
                <w:bCs/>
                <w:spacing w:val="-4"/>
                <w:sz w:val="18"/>
                <w:szCs w:val="18"/>
              </w:rPr>
              <w:t>Type</w:t>
            </w:r>
          </w:p>
        </w:tc>
        <w:tc>
          <w:tcPr>
            <w:tcW w:w="1341" w:type="dxa"/>
            <w:tcBorders>
              <w:top w:val="single" w:color="000000" w:sz="4" w:space="0"/>
              <w:left w:val="single" w:color="000000" w:sz="4" w:space="0"/>
              <w:bottom w:val="single" w:color="000000" w:sz="4" w:space="0"/>
              <w:right w:val="single" w:color="000000" w:sz="4" w:space="0"/>
            </w:tcBorders>
            <w:shd w:val="clear" w:color="auto" w:fill="D9E1F3"/>
            <w:tcMar>
              <w:top w:w="80" w:type="dxa"/>
              <w:left w:w="539" w:type="dxa"/>
              <w:bottom w:w="80" w:type="dxa"/>
              <w:right w:w="207" w:type="dxa"/>
            </w:tcMar>
          </w:tcPr>
          <w:p w:rsidR="00A8038B" w:rsidRDefault="00A528A4" w14:paraId="1A28C679" wp14:textId="77777777">
            <w:pPr>
              <w:pStyle w:val="TableParagraph"/>
              <w:ind w:left="459" w:right="127" w:hanging="318"/>
              <w:jc w:val="left"/>
            </w:pPr>
            <w:r>
              <w:rPr>
                <w:b/>
                <w:bCs/>
                <w:sz w:val="18"/>
                <w:szCs w:val="18"/>
              </w:rPr>
              <w:t>Baseline</w:t>
            </w:r>
            <w:r>
              <w:rPr>
                <w:b/>
                <w:bCs/>
                <w:spacing w:val="-12"/>
                <w:sz w:val="18"/>
                <w:szCs w:val="18"/>
              </w:rPr>
              <w:t xml:space="preserve"> </w:t>
            </w:r>
            <w:r>
              <w:rPr>
                <w:b/>
                <w:bCs/>
                <w:sz w:val="18"/>
                <w:szCs w:val="18"/>
              </w:rPr>
              <w:t xml:space="preserve">TCT </w:t>
            </w:r>
            <w:r>
              <w:rPr>
                <w:b/>
                <w:bCs/>
                <w:spacing w:val="-4"/>
                <w:sz w:val="18"/>
                <w:szCs w:val="18"/>
              </w:rPr>
              <w:t>(min)</w:t>
            </w:r>
          </w:p>
        </w:tc>
        <w:tc>
          <w:tcPr>
            <w:tcW w:w="1306"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1" w:type="dxa"/>
            </w:tcMar>
          </w:tcPr>
          <w:p w:rsidR="00A8038B" w:rsidRDefault="00A528A4" w14:paraId="3701445F" wp14:textId="77777777">
            <w:pPr>
              <w:pStyle w:val="TableParagraph"/>
              <w:spacing w:line="207" w:lineRule="exact"/>
              <w:ind w:left="9" w:right="1"/>
              <w:rPr>
                <w:b/>
                <w:bCs/>
                <w:sz w:val="18"/>
                <w:szCs w:val="18"/>
              </w:rPr>
            </w:pPr>
            <w:r>
              <w:rPr>
                <w:b/>
                <w:bCs/>
                <w:sz w:val="18"/>
                <w:szCs w:val="18"/>
              </w:rPr>
              <w:t>AHF</w:t>
            </w:r>
            <w:r>
              <w:rPr>
                <w:b/>
                <w:bCs/>
                <w:spacing w:val="-2"/>
                <w:sz w:val="18"/>
                <w:szCs w:val="18"/>
              </w:rPr>
              <w:t xml:space="preserve"> </w:t>
            </w:r>
            <w:r>
              <w:rPr>
                <w:b/>
                <w:bCs/>
                <w:spacing w:val="-5"/>
                <w:sz w:val="18"/>
                <w:szCs w:val="18"/>
              </w:rPr>
              <w:t>TCT</w:t>
            </w:r>
          </w:p>
          <w:p w:rsidR="00A8038B" w:rsidRDefault="00A528A4" w14:paraId="6E0FFE7C" wp14:textId="77777777">
            <w:pPr>
              <w:pStyle w:val="TableParagraph"/>
              <w:spacing w:before="0" w:line="207" w:lineRule="exact"/>
              <w:ind w:left="9"/>
            </w:pPr>
            <w:r>
              <w:rPr>
                <w:b/>
                <w:bCs/>
                <w:spacing w:val="-2"/>
                <w:sz w:val="18"/>
                <w:szCs w:val="18"/>
              </w:rPr>
              <w:t>(min)</w:t>
            </w:r>
          </w:p>
        </w:tc>
        <w:tc>
          <w:tcPr>
            <w:tcW w:w="112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0" w:type="dxa"/>
            </w:tcMar>
          </w:tcPr>
          <w:p w:rsidR="00A8038B" w:rsidRDefault="00A528A4" w14:paraId="5AA008AC" wp14:textId="77777777">
            <w:pPr>
              <w:pStyle w:val="TableParagraph"/>
              <w:spacing w:before="194"/>
              <w:ind w:left="14"/>
            </w:pPr>
            <w:r>
              <w:rPr>
                <w:b/>
                <w:bCs/>
                <w:spacing w:val="-2"/>
                <w:sz w:val="18"/>
                <w:szCs w:val="18"/>
              </w:rPr>
              <w:t>Reduction</w:t>
            </w:r>
          </w:p>
        </w:tc>
        <w:tc>
          <w:tcPr>
            <w:tcW w:w="1342" w:type="dxa"/>
            <w:tcBorders>
              <w:top w:val="single" w:color="000000" w:sz="4" w:space="0"/>
              <w:left w:val="single" w:color="000000" w:sz="4" w:space="0"/>
              <w:bottom w:val="single" w:color="000000" w:sz="4" w:space="0"/>
              <w:right w:val="single" w:color="000000" w:sz="4" w:space="0"/>
            </w:tcBorders>
            <w:shd w:val="clear" w:color="auto" w:fill="D9E1F3"/>
            <w:tcMar>
              <w:top w:w="80" w:type="dxa"/>
              <w:left w:w="430" w:type="dxa"/>
              <w:bottom w:w="80" w:type="dxa"/>
              <w:right w:w="305" w:type="dxa"/>
            </w:tcMar>
          </w:tcPr>
          <w:p w:rsidR="00A8038B" w:rsidRDefault="00A528A4" w14:paraId="0CCC0FA7" wp14:textId="77777777">
            <w:pPr>
              <w:pStyle w:val="TableParagraph"/>
              <w:ind w:left="350" w:right="225" w:hanging="106"/>
              <w:jc w:val="left"/>
            </w:pPr>
            <w:r>
              <w:rPr>
                <w:b/>
                <w:bCs/>
                <w:sz w:val="18"/>
                <w:szCs w:val="18"/>
              </w:rPr>
              <w:t>Error</w:t>
            </w:r>
            <w:r>
              <w:rPr>
                <w:b/>
                <w:bCs/>
                <w:spacing w:val="-12"/>
                <w:sz w:val="18"/>
                <w:szCs w:val="18"/>
              </w:rPr>
              <w:t xml:space="preserve"> </w:t>
            </w:r>
            <w:r>
              <w:rPr>
                <w:b/>
                <w:bCs/>
                <w:sz w:val="18"/>
                <w:szCs w:val="18"/>
              </w:rPr>
              <w:t xml:space="preserve">Rate </w:t>
            </w:r>
            <w:r>
              <w:rPr>
                <w:b/>
                <w:bCs/>
                <w:spacing w:val="-2"/>
                <w:sz w:val="18"/>
                <w:szCs w:val="18"/>
              </w:rPr>
              <w:t>Baseline</w:t>
            </w:r>
          </w:p>
        </w:tc>
        <w:tc>
          <w:tcPr>
            <w:tcW w:w="1313" w:type="dxa"/>
            <w:tcBorders>
              <w:top w:val="single" w:color="000000" w:sz="4" w:space="0"/>
              <w:left w:val="single" w:color="000000" w:sz="4" w:space="0"/>
              <w:bottom w:val="single" w:color="000000" w:sz="4" w:space="0"/>
              <w:right w:val="single" w:color="000000" w:sz="4" w:space="0"/>
            </w:tcBorders>
            <w:shd w:val="clear" w:color="auto" w:fill="D9E1F3"/>
            <w:tcMar>
              <w:top w:w="80" w:type="dxa"/>
              <w:left w:w="546" w:type="dxa"/>
              <w:bottom w:w="80" w:type="dxa"/>
              <w:right w:w="297" w:type="dxa"/>
            </w:tcMar>
          </w:tcPr>
          <w:p w:rsidR="00A8038B" w:rsidRDefault="00A528A4" w14:paraId="065F8C27" wp14:textId="77777777">
            <w:pPr>
              <w:pStyle w:val="TableParagraph"/>
              <w:ind w:left="466" w:right="217" w:hanging="238"/>
              <w:jc w:val="left"/>
            </w:pPr>
            <w:r>
              <w:rPr>
                <w:b/>
                <w:bCs/>
                <w:sz w:val="18"/>
                <w:szCs w:val="18"/>
              </w:rPr>
              <w:t>Error</w:t>
            </w:r>
            <w:r>
              <w:rPr>
                <w:b/>
                <w:bCs/>
                <w:spacing w:val="-12"/>
                <w:sz w:val="18"/>
                <w:szCs w:val="18"/>
              </w:rPr>
              <w:t xml:space="preserve"> </w:t>
            </w:r>
            <w:r>
              <w:rPr>
                <w:b/>
                <w:bCs/>
                <w:sz w:val="18"/>
                <w:szCs w:val="18"/>
              </w:rPr>
              <w:t xml:space="preserve">Rate </w:t>
            </w:r>
            <w:r>
              <w:rPr>
                <w:b/>
                <w:bCs/>
                <w:spacing w:val="-4"/>
                <w:sz w:val="18"/>
                <w:szCs w:val="18"/>
              </w:rPr>
              <w:t>AHF</w:t>
            </w:r>
          </w:p>
        </w:tc>
        <w:tc>
          <w:tcPr>
            <w:tcW w:w="1124"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0" w:type="dxa"/>
            </w:tcMar>
          </w:tcPr>
          <w:p w:rsidR="00A8038B" w:rsidRDefault="00A528A4" w14:paraId="6B341A85" wp14:textId="77777777">
            <w:pPr>
              <w:pStyle w:val="TableParagraph"/>
              <w:spacing w:before="194"/>
              <w:ind w:left="9"/>
            </w:pPr>
            <w:r>
              <w:rPr>
                <w:b/>
                <w:bCs/>
                <w:spacing w:val="-2"/>
                <w:sz w:val="18"/>
                <w:szCs w:val="18"/>
              </w:rPr>
              <w:t>Reduction</w:t>
            </w:r>
          </w:p>
        </w:tc>
      </w:tr>
      <w:tr xmlns:wp14="http://schemas.microsoft.com/office/word/2010/wordml" w:rsidR="00A8038B" w14:paraId="1ADBD0DF" wp14:textId="77777777">
        <w:trPr>
          <w:trHeight w:val="346"/>
        </w:trPr>
        <w:tc>
          <w:tcPr>
            <w:tcW w:w="1994" w:type="dxa"/>
            <w:tcBorders>
              <w:top w:val="single" w:color="000000" w:sz="4" w:space="0"/>
              <w:left w:val="single" w:color="000000" w:sz="4" w:space="0"/>
              <w:bottom w:val="single" w:color="000000" w:sz="4" w:space="0"/>
              <w:right w:val="single" w:color="000000" w:sz="4" w:space="0"/>
            </w:tcBorders>
            <w:shd w:val="clear" w:color="auto" w:fill="auto"/>
            <w:tcMar>
              <w:top w:w="80" w:type="dxa"/>
              <w:left w:w="144" w:type="dxa"/>
              <w:bottom w:w="80" w:type="dxa"/>
              <w:right w:w="134" w:type="dxa"/>
            </w:tcMar>
          </w:tcPr>
          <w:p w:rsidR="00A8038B" w:rsidRDefault="00A528A4" w14:paraId="7F3BD3B1" wp14:textId="77777777">
            <w:pPr>
              <w:pStyle w:val="TableParagraph"/>
              <w:ind w:left="64" w:right="54"/>
            </w:pPr>
            <w:r>
              <w:rPr>
                <w:sz w:val="18"/>
                <w:szCs w:val="18"/>
              </w:rPr>
              <w:t>Course</w:t>
            </w:r>
            <w:r>
              <w:rPr>
                <w:spacing w:val="-2"/>
                <w:sz w:val="18"/>
                <w:szCs w:val="18"/>
              </w:rPr>
              <w:t xml:space="preserve"> Navigation</w:t>
            </w:r>
          </w:p>
        </w:tc>
        <w:tc>
          <w:tcPr>
            <w:tcW w:w="1341" w:type="dxa"/>
            <w:tcBorders>
              <w:top w:val="single" w:color="000000" w:sz="4" w:space="0"/>
              <w:left w:val="single" w:color="000000" w:sz="4" w:space="0"/>
              <w:bottom w:val="single" w:color="000000" w:sz="4" w:space="0"/>
              <w:right w:val="single" w:color="000000" w:sz="4" w:space="0"/>
            </w:tcBorders>
            <w:shd w:val="clear" w:color="auto" w:fill="auto"/>
            <w:tcMar>
              <w:top w:w="80" w:type="dxa"/>
              <w:left w:w="431" w:type="dxa"/>
              <w:bottom w:w="80" w:type="dxa"/>
              <w:right w:w="80" w:type="dxa"/>
            </w:tcMar>
          </w:tcPr>
          <w:p w:rsidR="00A8038B" w:rsidRDefault="00A528A4" w14:paraId="19F73D8F" wp14:textId="77777777">
            <w:pPr>
              <w:pStyle w:val="TableParagraph"/>
              <w:ind w:left="351"/>
              <w:jc w:val="left"/>
            </w:pPr>
            <w:r>
              <w:rPr>
                <w:sz w:val="18"/>
                <w:szCs w:val="18"/>
              </w:rPr>
              <w:t>3.2</w:t>
            </w:r>
            <w:r>
              <w:rPr>
                <w:spacing w:val="1"/>
                <w:sz w:val="18"/>
                <w:szCs w:val="18"/>
              </w:rPr>
              <w:t xml:space="preserve"> </w:t>
            </w:r>
            <w:r>
              <w:rPr>
                <w:sz w:val="18"/>
                <w:szCs w:val="18"/>
              </w:rPr>
              <w:t>±</w:t>
            </w:r>
            <w:r>
              <w:rPr>
                <w:spacing w:val="-2"/>
                <w:sz w:val="18"/>
                <w:szCs w:val="18"/>
              </w:rPr>
              <w:t xml:space="preserve"> </w:t>
            </w:r>
            <w:r>
              <w:rPr>
                <w:spacing w:val="-5"/>
                <w:sz w:val="18"/>
                <w:szCs w:val="18"/>
              </w:rPr>
              <w:t>1.1</w:t>
            </w:r>
          </w:p>
        </w:tc>
        <w:tc>
          <w:tcPr>
            <w:tcW w:w="1306" w:type="dxa"/>
            <w:tcBorders>
              <w:top w:val="single" w:color="000000" w:sz="4" w:space="0"/>
              <w:left w:val="single" w:color="000000" w:sz="4" w:space="0"/>
              <w:bottom w:val="single" w:color="000000" w:sz="4" w:space="0"/>
              <w:right w:val="single" w:color="000000" w:sz="4" w:space="0"/>
            </w:tcBorders>
            <w:shd w:val="clear" w:color="auto" w:fill="auto"/>
            <w:tcMar>
              <w:top w:w="80" w:type="dxa"/>
              <w:left w:w="413" w:type="dxa"/>
              <w:bottom w:w="80" w:type="dxa"/>
              <w:right w:w="80" w:type="dxa"/>
            </w:tcMar>
          </w:tcPr>
          <w:p w:rsidR="00A8038B" w:rsidRDefault="00A528A4" w14:paraId="11C5484C" wp14:textId="77777777">
            <w:pPr>
              <w:pStyle w:val="TableParagraph"/>
              <w:ind w:left="333"/>
              <w:jc w:val="left"/>
            </w:pPr>
            <w:r>
              <w:rPr>
                <w:sz w:val="18"/>
                <w:szCs w:val="18"/>
              </w:rPr>
              <w:t>2.3</w:t>
            </w:r>
            <w:r>
              <w:rPr>
                <w:spacing w:val="1"/>
                <w:sz w:val="18"/>
                <w:szCs w:val="18"/>
              </w:rPr>
              <w:t xml:space="preserve"> </w:t>
            </w:r>
            <w:r>
              <w:rPr>
                <w:sz w:val="18"/>
                <w:szCs w:val="18"/>
              </w:rPr>
              <w:t>±</w:t>
            </w:r>
            <w:r>
              <w:rPr>
                <w:spacing w:val="-2"/>
                <w:sz w:val="18"/>
                <w:szCs w:val="18"/>
              </w:rPr>
              <w:t xml:space="preserve"> </w:t>
            </w:r>
            <w:r>
              <w:rPr>
                <w:spacing w:val="-5"/>
                <w:sz w:val="18"/>
                <w:szCs w:val="18"/>
              </w:rPr>
              <w:t>0.7</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491A4ABE" wp14:textId="77777777">
            <w:pPr>
              <w:pStyle w:val="TableParagraph"/>
              <w:ind w:left="14" w:right="3"/>
            </w:pPr>
            <w:r>
              <w:rPr>
                <w:spacing w:val="-2"/>
                <w:sz w:val="18"/>
                <w:szCs w:val="18"/>
              </w:rPr>
              <w:t>28.1%</w:t>
            </w:r>
          </w:p>
        </w:tc>
        <w:tc>
          <w:tcPr>
            <w:tcW w:w="1342"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1A59491E" wp14:textId="77777777">
            <w:pPr>
              <w:pStyle w:val="TableParagraph"/>
            </w:pPr>
            <w:r>
              <w:rPr>
                <w:spacing w:val="-4"/>
                <w:sz w:val="18"/>
                <w:szCs w:val="18"/>
              </w:rPr>
              <w:t>8.4%</w:t>
            </w:r>
          </w:p>
        </w:tc>
        <w:tc>
          <w:tcPr>
            <w:tcW w:w="131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4F6AD145" wp14:textId="77777777">
            <w:pPr>
              <w:pStyle w:val="TableParagraph"/>
              <w:ind w:left="9"/>
            </w:pPr>
            <w:r>
              <w:rPr>
                <w:spacing w:val="-4"/>
                <w:sz w:val="18"/>
                <w:szCs w:val="18"/>
              </w:rPr>
              <w:t>5.1%</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3" w:type="dxa"/>
            </w:tcMar>
          </w:tcPr>
          <w:p w:rsidR="00A8038B" w:rsidRDefault="00A528A4" w14:paraId="7D154FC0" wp14:textId="77777777">
            <w:pPr>
              <w:pStyle w:val="TableParagraph"/>
              <w:ind w:left="9" w:right="3"/>
            </w:pPr>
            <w:r>
              <w:rPr>
                <w:spacing w:val="-2"/>
                <w:sz w:val="18"/>
                <w:szCs w:val="18"/>
              </w:rPr>
              <w:t>39.3%</w:t>
            </w:r>
          </w:p>
        </w:tc>
      </w:tr>
      <w:tr xmlns:wp14="http://schemas.microsoft.com/office/word/2010/wordml" w:rsidR="00A8038B" w14:paraId="75A731CE" wp14:textId="77777777">
        <w:trPr>
          <w:trHeight w:val="348"/>
        </w:trPr>
        <w:tc>
          <w:tcPr>
            <w:tcW w:w="199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144" w:type="dxa"/>
            </w:tcMar>
          </w:tcPr>
          <w:p w:rsidR="00A8038B" w:rsidRDefault="00A528A4" w14:paraId="54DCAEEA" wp14:textId="77777777">
            <w:pPr>
              <w:pStyle w:val="TableParagraph"/>
              <w:ind w:left="10" w:right="64"/>
            </w:pPr>
            <w:r>
              <w:rPr>
                <w:sz w:val="18"/>
                <w:szCs w:val="18"/>
              </w:rPr>
              <w:t>Assignment</w:t>
            </w:r>
            <w:r>
              <w:rPr>
                <w:spacing w:val="-2"/>
                <w:sz w:val="18"/>
                <w:szCs w:val="18"/>
              </w:rPr>
              <w:t xml:space="preserve"> Submission</w:t>
            </w:r>
          </w:p>
        </w:tc>
        <w:tc>
          <w:tcPr>
            <w:tcW w:w="1341" w:type="dxa"/>
            <w:tcBorders>
              <w:top w:val="single" w:color="000000" w:sz="4" w:space="0"/>
              <w:left w:val="single" w:color="000000" w:sz="4" w:space="0"/>
              <w:bottom w:val="single" w:color="000000" w:sz="4" w:space="0"/>
              <w:right w:val="single" w:color="000000" w:sz="4" w:space="0"/>
            </w:tcBorders>
            <w:shd w:val="clear" w:color="auto" w:fill="auto"/>
            <w:tcMar>
              <w:top w:w="80" w:type="dxa"/>
              <w:left w:w="431" w:type="dxa"/>
              <w:bottom w:w="80" w:type="dxa"/>
              <w:right w:w="80" w:type="dxa"/>
            </w:tcMar>
          </w:tcPr>
          <w:p w:rsidR="00A8038B" w:rsidRDefault="00A528A4" w14:paraId="4AA7BA10" wp14:textId="77777777">
            <w:pPr>
              <w:pStyle w:val="TableParagraph"/>
              <w:ind w:left="351"/>
              <w:jc w:val="left"/>
            </w:pPr>
            <w:r>
              <w:rPr>
                <w:sz w:val="18"/>
                <w:szCs w:val="18"/>
              </w:rPr>
              <w:t>7.8</w:t>
            </w:r>
            <w:r>
              <w:rPr>
                <w:spacing w:val="1"/>
                <w:sz w:val="18"/>
                <w:szCs w:val="18"/>
              </w:rPr>
              <w:t xml:space="preserve"> </w:t>
            </w:r>
            <w:r>
              <w:rPr>
                <w:sz w:val="18"/>
                <w:szCs w:val="18"/>
              </w:rPr>
              <w:t>±</w:t>
            </w:r>
            <w:r>
              <w:rPr>
                <w:spacing w:val="-2"/>
                <w:sz w:val="18"/>
                <w:szCs w:val="18"/>
              </w:rPr>
              <w:t xml:space="preserve"> </w:t>
            </w:r>
            <w:r>
              <w:rPr>
                <w:spacing w:val="-5"/>
                <w:sz w:val="18"/>
                <w:szCs w:val="18"/>
              </w:rPr>
              <w:t>2.4</w:t>
            </w:r>
          </w:p>
        </w:tc>
        <w:tc>
          <w:tcPr>
            <w:tcW w:w="1306" w:type="dxa"/>
            <w:tcBorders>
              <w:top w:val="single" w:color="000000" w:sz="4" w:space="0"/>
              <w:left w:val="single" w:color="000000" w:sz="4" w:space="0"/>
              <w:bottom w:val="single" w:color="000000" w:sz="4" w:space="0"/>
              <w:right w:val="single" w:color="000000" w:sz="4" w:space="0"/>
            </w:tcBorders>
            <w:shd w:val="clear" w:color="auto" w:fill="auto"/>
            <w:tcMar>
              <w:top w:w="80" w:type="dxa"/>
              <w:left w:w="413" w:type="dxa"/>
              <w:bottom w:w="80" w:type="dxa"/>
              <w:right w:w="80" w:type="dxa"/>
            </w:tcMar>
          </w:tcPr>
          <w:p w:rsidR="00A8038B" w:rsidRDefault="00A528A4" w14:paraId="6D6A0F25" wp14:textId="77777777">
            <w:pPr>
              <w:pStyle w:val="TableParagraph"/>
              <w:ind w:left="333"/>
              <w:jc w:val="left"/>
            </w:pPr>
            <w:r>
              <w:rPr>
                <w:sz w:val="18"/>
                <w:szCs w:val="18"/>
              </w:rPr>
              <w:t>5.7</w:t>
            </w:r>
            <w:r>
              <w:rPr>
                <w:spacing w:val="1"/>
                <w:sz w:val="18"/>
                <w:szCs w:val="18"/>
              </w:rPr>
              <w:t xml:space="preserve"> </w:t>
            </w:r>
            <w:r>
              <w:rPr>
                <w:sz w:val="18"/>
                <w:szCs w:val="18"/>
              </w:rPr>
              <w:t>±</w:t>
            </w:r>
            <w:r>
              <w:rPr>
                <w:spacing w:val="-2"/>
                <w:sz w:val="18"/>
                <w:szCs w:val="18"/>
              </w:rPr>
              <w:t xml:space="preserve"> </w:t>
            </w:r>
            <w:r>
              <w:rPr>
                <w:spacing w:val="-5"/>
                <w:sz w:val="18"/>
                <w:szCs w:val="18"/>
              </w:rPr>
              <w:t>1.5</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67B2EF80" wp14:textId="77777777">
            <w:pPr>
              <w:pStyle w:val="TableParagraph"/>
              <w:ind w:left="14" w:right="3"/>
            </w:pPr>
            <w:r>
              <w:rPr>
                <w:spacing w:val="-2"/>
                <w:sz w:val="18"/>
                <w:szCs w:val="18"/>
              </w:rPr>
              <w:t>26.9%</w:t>
            </w:r>
          </w:p>
        </w:tc>
        <w:tc>
          <w:tcPr>
            <w:tcW w:w="1342"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6503BA17" wp14:textId="77777777">
            <w:pPr>
              <w:pStyle w:val="TableParagraph"/>
            </w:pPr>
            <w:r>
              <w:rPr>
                <w:spacing w:val="-2"/>
                <w:sz w:val="18"/>
                <w:szCs w:val="18"/>
              </w:rPr>
              <w:t>12.7%</w:t>
            </w:r>
          </w:p>
        </w:tc>
        <w:tc>
          <w:tcPr>
            <w:tcW w:w="131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0AE09CC0" wp14:textId="77777777">
            <w:pPr>
              <w:pStyle w:val="TableParagraph"/>
              <w:ind w:left="9"/>
            </w:pPr>
            <w:r>
              <w:rPr>
                <w:spacing w:val="-4"/>
                <w:sz w:val="18"/>
                <w:szCs w:val="18"/>
              </w:rPr>
              <w:t>7.8%</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3" w:type="dxa"/>
            </w:tcMar>
          </w:tcPr>
          <w:p w:rsidR="00A8038B" w:rsidRDefault="00A528A4" w14:paraId="76C0805C" wp14:textId="77777777">
            <w:pPr>
              <w:pStyle w:val="TableParagraph"/>
              <w:ind w:left="9" w:right="3"/>
            </w:pPr>
            <w:r>
              <w:rPr>
                <w:spacing w:val="-2"/>
                <w:sz w:val="18"/>
                <w:szCs w:val="18"/>
              </w:rPr>
              <w:t>38.6%</w:t>
            </w:r>
          </w:p>
        </w:tc>
      </w:tr>
      <w:tr xmlns:wp14="http://schemas.microsoft.com/office/word/2010/wordml" w:rsidR="00A8038B" w14:paraId="43CEAB0B" wp14:textId="77777777">
        <w:trPr>
          <w:trHeight w:val="346"/>
        </w:trPr>
        <w:tc>
          <w:tcPr>
            <w:tcW w:w="1994" w:type="dxa"/>
            <w:tcBorders>
              <w:top w:val="single" w:color="000000" w:sz="4" w:space="0"/>
              <w:left w:val="single" w:color="000000" w:sz="4" w:space="0"/>
              <w:bottom w:val="single" w:color="000000" w:sz="4" w:space="0"/>
              <w:right w:val="single" w:color="000000" w:sz="4" w:space="0"/>
            </w:tcBorders>
            <w:shd w:val="clear" w:color="auto" w:fill="auto"/>
            <w:tcMar>
              <w:top w:w="80" w:type="dxa"/>
              <w:left w:w="144" w:type="dxa"/>
              <w:bottom w:w="80" w:type="dxa"/>
              <w:right w:w="134" w:type="dxa"/>
            </w:tcMar>
          </w:tcPr>
          <w:p w:rsidR="00A8038B" w:rsidRDefault="00A528A4" w14:paraId="5AC61AD7" wp14:textId="77777777">
            <w:pPr>
              <w:pStyle w:val="TableParagraph"/>
              <w:ind w:left="64" w:right="54"/>
            </w:pPr>
            <w:r>
              <w:rPr>
                <w:sz w:val="18"/>
                <w:szCs w:val="18"/>
              </w:rPr>
              <w:t>Grade</w:t>
            </w:r>
            <w:r>
              <w:rPr>
                <w:spacing w:val="-6"/>
                <w:sz w:val="18"/>
                <w:szCs w:val="18"/>
              </w:rPr>
              <w:t xml:space="preserve"> </w:t>
            </w:r>
            <w:r>
              <w:rPr>
                <w:spacing w:val="-2"/>
                <w:sz w:val="18"/>
                <w:szCs w:val="18"/>
              </w:rPr>
              <w:t>Checking</w:t>
            </w:r>
          </w:p>
        </w:tc>
        <w:tc>
          <w:tcPr>
            <w:tcW w:w="1341" w:type="dxa"/>
            <w:tcBorders>
              <w:top w:val="single" w:color="000000" w:sz="4" w:space="0"/>
              <w:left w:val="single" w:color="000000" w:sz="4" w:space="0"/>
              <w:bottom w:val="single" w:color="000000" w:sz="4" w:space="0"/>
              <w:right w:val="single" w:color="000000" w:sz="4" w:space="0"/>
            </w:tcBorders>
            <w:shd w:val="clear" w:color="auto" w:fill="auto"/>
            <w:tcMar>
              <w:top w:w="80" w:type="dxa"/>
              <w:left w:w="431" w:type="dxa"/>
              <w:bottom w:w="80" w:type="dxa"/>
              <w:right w:w="80" w:type="dxa"/>
            </w:tcMar>
          </w:tcPr>
          <w:p w:rsidR="00A8038B" w:rsidRDefault="00A528A4" w14:paraId="13D59DC6" wp14:textId="77777777">
            <w:pPr>
              <w:pStyle w:val="TableParagraph"/>
              <w:ind w:left="351"/>
              <w:jc w:val="left"/>
            </w:pPr>
            <w:r>
              <w:rPr>
                <w:sz w:val="18"/>
                <w:szCs w:val="18"/>
              </w:rPr>
              <w:t>2.4</w:t>
            </w:r>
            <w:r>
              <w:rPr>
                <w:spacing w:val="1"/>
                <w:sz w:val="18"/>
                <w:szCs w:val="18"/>
              </w:rPr>
              <w:t xml:space="preserve"> </w:t>
            </w:r>
            <w:r>
              <w:rPr>
                <w:sz w:val="18"/>
                <w:szCs w:val="18"/>
              </w:rPr>
              <w:t>±</w:t>
            </w:r>
            <w:r>
              <w:rPr>
                <w:spacing w:val="-2"/>
                <w:sz w:val="18"/>
                <w:szCs w:val="18"/>
              </w:rPr>
              <w:t xml:space="preserve"> </w:t>
            </w:r>
            <w:r>
              <w:rPr>
                <w:spacing w:val="-5"/>
                <w:sz w:val="18"/>
                <w:szCs w:val="18"/>
              </w:rPr>
              <w:t>0.8</w:t>
            </w:r>
          </w:p>
        </w:tc>
        <w:tc>
          <w:tcPr>
            <w:tcW w:w="1306" w:type="dxa"/>
            <w:tcBorders>
              <w:top w:val="single" w:color="000000" w:sz="4" w:space="0"/>
              <w:left w:val="single" w:color="000000" w:sz="4" w:space="0"/>
              <w:bottom w:val="single" w:color="000000" w:sz="4" w:space="0"/>
              <w:right w:val="single" w:color="000000" w:sz="4" w:space="0"/>
            </w:tcBorders>
            <w:shd w:val="clear" w:color="auto" w:fill="auto"/>
            <w:tcMar>
              <w:top w:w="80" w:type="dxa"/>
              <w:left w:w="413" w:type="dxa"/>
              <w:bottom w:w="80" w:type="dxa"/>
              <w:right w:w="80" w:type="dxa"/>
            </w:tcMar>
          </w:tcPr>
          <w:p w:rsidR="00A8038B" w:rsidRDefault="00A528A4" w14:paraId="0A6F3A58" wp14:textId="77777777">
            <w:pPr>
              <w:pStyle w:val="TableParagraph"/>
              <w:ind w:left="333"/>
              <w:jc w:val="left"/>
            </w:pPr>
            <w:r>
              <w:rPr>
                <w:sz w:val="18"/>
                <w:szCs w:val="18"/>
              </w:rPr>
              <w:t>1.8</w:t>
            </w:r>
            <w:r>
              <w:rPr>
                <w:spacing w:val="1"/>
                <w:sz w:val="18"/>
                <w:szCs w:val="18"/>
              </w:rPr>
              <w:t xml:space="preserve"> </w:t>
            </w:r>
            <w:r>
              <w:rPr>
                <w:sz w:val="18"/>
                <w:szCs w:val="18"/>
              </w:rPr>
              <w:t>±</w:t>
            </w:r>
            <w:r>
              <w:rPr>
                <w:spacing w:val="-2"/>
                <w:sz w:val="18"/>
                <w:szCs w:val="18"/>
              </w:rPr>
              <w:t xml:space="preserve"> </w:t>
            </w:r>
            <w:r>
              <w:rPr>
                <w:spacing w:val="-5"/>
                <w:sz w:val="18"/>
                <w:szCs w:val="18"/>
              </w:rPr>
              <w:t>0.5</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6E973098" wp14:textId="77777777">
            <w:pPr>
              <w:pStyle w:val="TableParagraph"/>
              <w:ind w:left="14" w:right="3"/>
            </w:pPr>
            <w:r>
              <w:rPr>
                <w:spacing w:val="-2"/>
                <w:sz w:val="18"/>
                <w:szCs w:val="18"/>
              </w:rPr>
              <w:t>25.0%</w:t>
            </w:r>
          </w:p>
        </w:tc>
        <w:tc>
          <w:tcPr>
            <w:tcW w:w="1342"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5AD75DCA" wp14:textId="77777777">
            <w:pPr>
              <w:pStyle w:val="TableParagraph"/>
            </w:pPr>
            <w:r>
              <w:rPr>
                <w:spacing w:val="-4"/>
                <w:sz w:val="18"/>
                <w:szCs w:val="18"/>
              </w:rPr>
              <w:t>5.2%</w:t>
            </w:r>
          </w:p>
        </w:tc>
        <w:tc>
          <w:tcPr>
            <w:tcW w:w="131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B386BD7" wp14:textId="77777777">
            <w:pPr>
              <w:pStyle w:val="TableParagraph"/>
              <w:ind w:left="9"/>
            </w:pPr>
            <w:r>
              <w:rPr>
                <w:spacing w:val="-4"/>
                <w:sz w:val="18"/>
                <w:szCs w:val="18"/>
              </w:rPr>
              <w:t>3.3%</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3" w:type="dxa"/>
            </w:tcMar>
          </w:tcPr>
          <w:p w:rsidR="00A8038B" w:rsidRDefault="00A528A4" w14:paraId="791D831C" wp14:textId="77777777">
            <w:pPr>
              <w:pStyle w:val="TableParagraph"/>
              <w:ind w:left="9" w:right="3"/>
            </w:pPr>
            <w:r>
              <w:rPr>
                <w:spacing w:val="-2"/>
                <w:sz w:val="18"/>
                <w:szCs w:val="18"/>
              </w:rPr>
              <w:t>36.5%</w:t>
            </w:r>
          </w:p>
        </w:tc>
      </w:tr>
      <w:tr xmlns:wp14="http://schemas.microsoft.com/office/word/2010/wordml" w:rsidR="00A8038B" w14:paraId="54B883D4" wp14:textId="77777777">
        <w:trPr>
          <w:trHeight w:val="348"/>
        </w:trPr>
        <w:tc>
          <w:tcPr>
            <w:tcW w:w="1994" w:type="dxa"/>
            <w:tcBorders>
              <w:top w:val="single" w:color="000000" w:sz="4" w:space="0"/>
              <w:left w:val="single" w:color="000000" w:sz="4" w:space="0"/>
              <w:bottom w:val="single" w:color="000000" w:sz="4" w:space="0"/>
              <w:right w:val="single" w:color="000000" w:sz="4" w:space="0"/>
            </w:tcBorders>
            <w:shd w:val="clear" w:color="auto" w:fill="auto"/>
            <w:tcMar>
              <w:top w:w="80" w:type="dxa"/>
              <w:left w:w="90" w:type="dxa"/>
              <w:bottom w:w="80" w:type="dxa"/>
              <w:right w:w="135" w:type="dxa"/>
            </w:tcMar>
          </w:tcPr>
          <w:p w:rsidR="00A8038B" w:rsidRDefault="00A528A4" w14:paraId="0414E265" wp14:textId="77777777">
            <w:pPr>
              <w:pStyle w:val="TableParagraph"/>
              <w:ind w:left="10" w:right="55"/>
            </w:pPr>
            <w:r>
              <w:rPr>
                <w:sz w:val="18"/>
                <w:szCs w:val="18"/>
              </w:rPr>
              <w:t>Discussion</w:t>
            </w:r>
            <w:r>
              <w:rPr>
                <w:spacing w:val="-1"/>
                <w:sz w:val="18"/>
                <w:szCs w:val="18"/>
              </w:rPr>
              <w:t xml:space="preserve"> </w:t>
            </w:r>
            <w:r>
              <w:rPr>
                <w:spacing w:val="-2"/>
                <w:sz w:val="18"/>
                <w:szCs w:val="18"/>
              </w:rPr>
              <w:t>Participation</w:t>
            </w:r>
          </w:p>
        </w:tc>
        <w:tc>
          <w:tcPr>
            <w:tcW w:w="1341" w:type="dxa"/>
            <w:tcBorders>
              <w:top w:val="single" w:color="000000" w:sz="4" w:space="0"/>
              <w:left w:val="single" w:color="000000" w:sz="4" w:space="0"/>
              <w:bottom w:val="single" w:color="000000" w:sz="4" w:space="0"/>
              <w:right w:val="single" w:color="000000" w:sz="4" w:space="0"/>
            </w:tcBorders>
            <w:shd w:val="clear" w:color="auto" w:fill="auto"/>
            <w:tcMar>
              <w:top w:w="80" w:type="dxa"/>
              <w:left w:w="431" w:type="dxa"/>
              <w:bottom w:w="80" w:type="dxa"/>
              <w:right w:w="80" w:type="dxa"/>
            </w:tcMar>
          </w:tcPr>
          <w:p w:rsidR="00A8038B" w:rsidRDefault="00A528A4" w14:paraId="738BE5C2" wp14:textId="77777777">
            <w:pPr>
              <w:pStyle w:val="TableParagraph"/>
              <w:ind w:left="351"/>
              <w:jc w:val="left"/>
            </w:pPr>
            <w:r>
              <w:rPr>
                <w:sz w:val="18"/>
                <w:szCs w:val="18"/>
              </w:rPr>
              <w:t>5.6</w:t>
            </w:r>
            <w:r>
              <w:rPr>
                <w:spacing w:val="1"/>
                <w:sz w:val="18"/>
                <w:szCs w:val="18"/>
              </w:rPr>
              <w:t xml:space="preserve"> </w:t>
            </w:r>
            <w:r>
              <w:rPr>
                <w:sz w:val="18"/>
                <w:szCs w:val="18"/>
              </w:rPr>
              <w:t>±</w:t>
            </w:r>
            <w:r>
              <w:rPr>
                <w:spacing w:val="-2"/>
                <w:sz w:val="18"/>
                <w:szCs w:val="18"/>
              </w:rPr>
              <w:t xml:space="preserve"> </w:t>
            </w:r>
            <w:r>
              <w:rPr>
                <w:spacing w:val="-5"/>
                <w:sz w:val="18"/>
                <w:szCs w:val="18"/>
              </w:rPr>
              <w:t>1.8</w:t>
            </w:r>
          </w:p>
        </w:tc>
        <w:tc>
          <w:tcPr>
            <w:tcW w:w="1306" w:type="dxa"/>
            <w:tcBorders>
              <w:top w:val="single" w:color="000000" w:sz="4" w:space="0"/>
              <w:left w:val="single" w:color="000000" w:sz="4" w:space="0"/>
              <w:bottom w:val="single" w:color="000000" w:sz="4" w:space="0"/>
              <w:right w:val="single" w:color="000000" w:sz="4" w:space="0"/>
            </w:tcBorders>
            <w:shd w:val="clear" w:color="auto" w:fill="auto"/>
            <w:tcMar>
              <w:top w:w="80" w:type="dxa"/>
              <w:left w:w="413" w:type="dxa"/>
              <w:bottom w:w="80" w:type="dxa"/>
              <w:right w:w="80" w:type="dxa"/>
            </w:tcMar>
          </w:tcPr>
          <w:p w:rsidR="00A8038B" w:rsidRDefault="00A528A4" w14:paraId="6CA3BC79" wp14:textId="77777777">
            <w:pPr>
              <w:pStyle w:val="TableParagraph"/>
              <w:ind w:left="333"/>
              <w:jc w:val="left"/>
            </w:pPr>
            <w:r>
              <w:rPr>
                <w:sz w:val="18"/>
                <w:szCs w:val="18"/>
              </w:rPr>
              <w:t>4.1</w:t>
            </w:r>
            <w:r>
              <w:rPr>
                <w:spacing w:val="1"/>
                <w:sz w:val="18"/>
                <w:szCs w:val="18"/>
              </w:rPr>
              <w:t xml:space="preserve"> </w:t>
            </w:r>
            <w:r>
              <w:rPr>
                <w:sz w:val="18"/>
                <w:szCs w:val="18"/>
              </w:rPr>
              <w:t>±</w:t>
            </w:r>
            <w:r>
              <w:rPr>
                <w:spacing w:val="-2"/>
                <w:sz w:val="18"/>
                <w:szCs w:val="18"/>
              </w:rPr>
              <w:t xml:space="preserve"> </w:t>
            </w:r>
            <w:r>
              <w:rPr>
                <w:spacing w:val="-5"/>
                <w:sz w:val="18"/>
                <w:szCs w:val="18"/>
              </w:rPr>
              <w:t>1.1</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5ED8948D" wp14:textId="77777777">
            <w:pPr>
              <w:pStyle w:val="TableParagraph"/>
              <w:ind w:left="14" w:right="3"/>
            </w:pPr>
            <w:r>
              <w:rPr>
                <w:spacing w:val="-2"/>
                <w:sz w:val="18"/>
                <w:szCs w:val="18"/>
              </w:rPr>
              <w:t>26.8%</w:t>
            </w:r>
          </w:p>
        </w:tc>
        <w:tc>
          <w:tcPr>
            <w:tcW w:w="1342"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2FDD5F38" wp14:textId="77777777">
            <w:pPr>
              <w:pStyle w:val="TableParagraph"/>
            </w:pPr>
            <w:r>
              <w:rPr>
                <w:spacing w:val="-2"/>
                <w:sz w:val="18"/>
                <w:szCs w:val="18"/>
              </w:rPr>
              <w:t>10.3%</w:t>
            </w:r>
          </w:p>
        </w:tc>
        <w:tc>
          <w:tcPr>
            <w:tcW w:w="131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8374980" wp14:textId="77777777">
            <w:pPr>
              <w:pStyle w:val="TableParagraph"/>
              <w:ind w:left="9"/>
            </w:pPr>
            <w:r>
              <w:rPr>
                <w:spacing w:val="-4"/>
                <w:sz w:val="18"/>
                <w:szCs w:val="18"/>
              </w:rPr>
              <w:t>6.4%</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3" w:type="dxa"/>
            </w:tcMar>
          </w:tcPr>
          <w:p w:rsidR="00A8038B" w:rsidRDefault="00A528A4" w14:paraId="63341F9A" wp14:textId="77777777">
            <w:pPr>
              <w:pStyle w:val="TableParagraph"/>
              <w:ind w:left="9" w:right="3"/>
            </w:pPr>
            <w:r>
              <w:rPr>
                <w:spacing w:val="-2"/>
                <w:sz w:val="18"/>
                <w:szCs w:val="18"/>
              </w:rPr>
              <w:t>37.9%</w:t>
            </w:r>
          </w:p>
        </w:tc>
      </w:tr>
      <w:tr xmlns:wp14="http://schemas.microsoft.com/office/word/2010/wordml" w:rsidR="00A8038B" w14:paraId="4F248B85" wp14:textId="77777777">
        <w:trPr>
          <w:trHeight w:val="346"/>
        </w:trPr>
        <w:tc>
          <w:tcPr>
            <w:tcW w:w="1994" w:type="dxa"/>
            <w:tcBorders>
              <w:top w:val="single" w:color="000000" w:sz="4" w:space="0"/>
              <w:left w:val="single" w:color="000000" w:sz="4" w:space="0"/>
              <w:bottom w:val="single" w:color="000000" w:sz="4" w:space="0"/>
              <w:right w:val="single" w:color="000000" w:sz="4" w:space="0"/>
            </w:tcBorders>
            <w:shd w:val="clear" w:color="auto" w:fill="auto"/>
            <w:tcMar>
              <w:top w:w="80" w:type="dxa"/>
              <w:left w:w="141" w:type="dxa"/>
              <w:bottom w:w="80" w:type="dxa"/>
              <w:right w:w="134" w:type="dxa"/>
            </w:tcMar>
          </w:tcPr>
          <w:p w:rsidR="00A8038B" w:rsidRDefault="00A528A4" w14:paraId="7CDB8260" wp14:textId="77777777">
            <w:pPr>
              <w:pStyle w:val="TableParagraph"/>
              <w:spacing w:before="88"/>
              <w:ind w:left="61" w:right="54"/>
            </w:pPr>
            <w:r>
              <w:rPr>
                <w:spacing w:val="-2"/>
                <w:sz w:val="18"/>
                <w:szCs w:val="18"/>
              </w:rPr>
              <w:t>Average</w:t>
            </w:r>
          </w:p>
        </w:tc>
        <w:tc>
          <w:tcPr>
            <w:tcW w:w="1341" w:type="dxa"/>
            <w:tcBorders>
              <w:top w:val="single" w:color="000000" w:sz="4" w:space="0"/>
              <w:left w:val="single" w:color="000000" w:sz="4" w:space="0"/>
              <w:bottom w:val="single" w:color="000000" w:sz="4" w:space="0"/>
              <w:right w:val="single" w:color="000000" w:sz="4" w:space="0"/>
            </w:tcBorders>
            <w:shd w:val="clear" w:color="auto" w:fill="auto"/>
            <w:tcMar>
              <w:top w:w="80" w:type="dxa"/>
              <w:left w:w="431" w:type="dxa"/>
              <w:bottom w:w="80" w:type="dxa"/>
              <w:right w:w="80" w:type="dxa"/>
            </w:tcMar>
          </w:tcPr>
          <w:p w:rsidR="00A8038B" w:rsidRDefault="00A528A4" w14:paraId="65A45792" wp14:textId="77777777">
            <w:pPr>
              <w:pStyle w:val="TableParagraph"/>
              <w:spacing w:before="88"/>
              <w:ind w:left="351"/>
              <w:jc w:val="left"/>
            </w:pPr>
            <w:r>
              <w:rPr>
                <w:sz w:val="18"/>
                <w:szCs w:val="18"/>
              </w:rPr>
              <w:t>4.8</w:t>
            </w:r>
            <w:r>
              <w:rPr>
                <w:spacing w:val="1"/>
                <w:sz w:val="18"/>
                <w:szCs w:val="18"/>
              </w:rPr>
              <w:t xml:space="preserve"> </w:t>
            </w:r>
            <w:r>
              <w:rPr>
                <w:sz w:val="18"/>
                <w:szCs w:val="18"/>
              </w:rPr>
              <w:t>±</w:t>
            </w:r>
            <w:r>
              <w:rPr>
                <w:spacing w:val="-2"/>
                <w:sz w:val="18"/>
                <w:szCs w:val="18"/>
              </w:rPr>
              <w:t xml:space="preserve"> </w:t>
            </w:r>
            <w:r>
              <w:rPr>
                <w:spacing w:val="-5"/>
                <w:sz w:val="18"/>
                <w:szCs w:val="18"/>
              </w:rPr>
              <w:t>1.5</w:t>
            </w:r>
          </w:p>
        </w:tc>
        <w:tc>
          <w:tcPr>
            <w:tcW w:w="1306" w:type="dxa"/>
            <w:tcBorders>
              <w:top w:val="single" w:color="000000" w:sz="4" w:space="0"/>
              <w:left w:val="single" w:color="000000" w:sz="4" w:space="0"/>
              <w:bottom w:val="single" w:color="000000" w:sz="4" w:space="0"/>
              <w:right w:val="single" w:color="000000" w:sz="4" w:space="0"/>
            </w:tcBorders>
            <w:shd w:val="clear" w:color="auto" w:fill="auto"/>
            <w:tcMar>
              <w:top w:w="80" w:type="dxa"/>
              <w:left w:w="413" w:type="dxa"/>
              <w:bottom w:w="80" w:type="dxa"/>
              <w:right w:w="80" w:type="dxa"/>
            </w:tcMar>
          </w:tcPr>
          <w:p w:rsidR="00A8038B" w:rsidRDefault="00A528A4" w14:paraId="23EBA051" wp14:textId="77777777">
            <w:pPr>
              <w:pStyle w:val="TableParagraph"/>
              <w:spacing w:before="88"/>
              <w:ind w:left="333"/>
              <w:jc w:val="left"/>
            </w:pPr>
            <w:r>
              <w:rPr>
                <w:sz w:val="18"/>
                <w:szCs w:val="18"/>
              </w:rPr>
              <w:t>3.5</w:t>
            </w:r>
            <w:r>
              <w:rPr>
                <w:spacing w:val="1"/>
                <w:sz w:val="18"/>
                <w:szCs w:val="18"/>
              </w:rPr>
              <w:t xml:space="preserve"> </w:t>
            </w:r>
            <w:r>
              <w:rPr>
                <w:sz w:val="18"/>
                <w:szCs w:val="18"/>
              </w:rPr>
              <w:t>±</w:t>
            </w:r>
            <w:r>
              <w:rPr>
                <w:spacing w:val="-2"/>
                <w:sz w:val="18"/>
                <w:szCs w:val="18"/>
              </w:rPr>
              <w:t xml:space="preserve"> </w:t>
            </w:r>
            <w:r>
              <w:rPr>
                <w:spacing w:val="-5"/>
                <w:sz w:val="18"/>
                <w:szCs w:val="18"/>
              </w:rPr>
              <w:t>1.0</w:t>
            </w:r>
          </w:p>
        </w:tc>
        <w:tc>
          <w:tcPr>
            <w:tcW w:w="112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67F19EED" wp14:textId="77777777">
            <w:pPr>
              <w:pStyle w:val="TableParagraph"/>
              <w:spacing w:before="88"/>
              <w:ind w:left="14" w:right="3"/>
            </w:pPr>
            <w:r>
              <w:rPr>
                <w:spacing w:val="-2"/>
                <w:sz w:val="18"/>
                <w:szCs w:val="18"/>
              </w:rPr>
              <w:t>27.1%</w:t>
            </w:r>
          </w:p>
        </w:tc>
        <w:tc>
          <w:tcPr>
            <w:tcW w:w="1342"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0" w:type="dxa"/>
            </w:tcMar>
          </w:tcPr>
          <w:p w:rsidR="00A8038B" w:rsidRDefault="00A528A4" w14:paraId="7FC3B49F" wp14:textId="77777777">
            <w:pPr>
              <w:pStyle w:val="TableParagraph"/>
              <w:spacing w:before="88"/>
            </w:pPr>
            <w:r>
              <w:rPr>
                <w:spacing w:val="-4"/>
                <w:sz w:val="18"/>
                <w:szCs w:val="18"/>
              </w:rPr>
              <w:t>9.2%</w:t>
            </w:r>
          </w:p>
        </w:tc>
        <w:tc>
          <w:tcPr>
            <w:tcW w:w="1313"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D8D2984" wp14:textId="77777777">
            <w:pPr>
              <w:pStyle w:val="TableParagraph"/>
              <w:spacing w:before="88"/>
              <w:ind w:left="9"/>
            </w:pPr>
            <w:r>
              <w:rPr>
                <w:spacing w:val="-4"/>
                <w:sz w:val="18"/>
                <w:szCs w:val="18"/>
              </w:rPr>
              <w:t>5.7%</w:t>
            </w:r>
          </w:p>
        </w:tc>
        <w:tc>
          <w:tcPr>
            <w:tcW w:w="1124"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3" w:type="dxa"/>
            </w:tcMar>
          </w:tcPr>
          <w:p w:rsidR="00A8038B" w:rsidRDefault="00A528A4" w14:paraId="39F6A2E3" wp14:textId="77777777">
            <w:pPr>
              <w:pStyle w:val="TableParagraph"/>
              <w:spacing w:before="88"/>
              <w:ind w:left="9" w:right="3"/>
            </w:pPr>
            <w:r>
              <w:rPr>
                <w:spacing w:val="-2"/>
                <w:sz w:val="18"/>
                <w:szCs w:val="18"/>
              </w:rPr>
              <w:t>38.0%</w:t>
            </w:r>
          </w:p>
        </w:tc>
      </w:tr>
    </w:tbl>
    <w:p xmlns:wp14="http://schemas.microsoft.com/office/word/2010/wordml" w:rsidR="00A8038B" w:rsidRDefault="00A8038B" w14:paraId="30D7AA69" wp14:textId="77777777">
      <w:pPr>
        <w:pStyle w:val="BodyText"/>
        <w:spacing w:before="10"/>
        <w:ind w:left="274" w:hanging="274"/>
        <w:jc w:val="left"/>
        <w:rPr>
          <w:b/>
          <w:bCs/>
          <w:sz w:val="6"/>
          <w:szCs w:val="6"/>
        </w:rPr>
      </w:pPr>
    </w:p>
    <w:p xmlns:wp14="http://schemas.microsoft.com/office/word/2010/wordml" w:rsidR="00A8038B" w:rsidRDefault="00A8038B" w14:paraId="7196D064" wp14:textId="77777777">
      <w:pPr>
        <w:pStyle w:val="BodyText"/>
        <w:spacing w:before="0"/>
        <w:ind w:left="0"/>
        <w:jc w:val="left"/>
        <w:rPr>
          <w:b/>
          <w:bCs/>
          <w:sz w:val="20"/>
          <w:szCs w:val="20"/>
        </w:rPr>
      </w:pPr>
    </w:p>
    <w:p xmlns:wp14="http://schemas.microsoft.com/office/word/2010/wordml" w:rsidR="00A8038B" w:rsidRDefault="00A8038B" w14:paraId="34FF1C98" wp14:textId="77777777">
      <w:pPr>
        <w:pStyle w:val="BodyText"/>
        <w:spacing w:before="18"/>
        <w:ind w:left="0"/>
        <w:jc w:val="left"/>
        <w:rPr>
          <w:b/>
          <w:bCs/>
          <w:sz w:val="20"/>
          <w:szCs w:val="20"/>
        </w:rPr>
      </w:pPr>
    </w:p>
    <w:p xmlns:wp14="http://schemas.microsoft.com/office/word/2010/wordml" w:rsidR="00A8038B" w:rsidRDefault="00A528A4" w14:paraId="3900D790" wp14:textId="77777777">
      <w:pPr>
        <w:pStyle w:val="Heading2"/>
        <w:numPr>
          <w:ilvl w:val="1"/>
          <w:numId w:val="17"/>
        </w:numPr>
        <w:spacing w:before="0"/>
      </w:pPr>
      <w:r>
        <w:t xml:space="preserve">User Study and </w:t>
      </w:r>
      <w:r>
        <w:rPr>
          <w:lang w:val="it-IT"/>
        </w:rPr>
        <w:t>Statistical</w:t>
      </w:r>
      <w:r>
        <w:t xml:space="preserve"> Analysis</w:t>
      </w:r>
    </w:p>
    <w:p xmlns:wp14="http://schemas.microsoft.com/office/word/2010/wordml" w:rsidR="00A8038B" w:rsidRDefault="00A528A4" w14:paraId="3720793B" wp14:textId="77777777">
      <w:pPr>
        <w:pStyle w:val="BodyText"/>
        <w:spacing w:before="79"/>
        <w:ind w:right="358"/>
      </w:pPr>
      <w:r>
        <w:t>The user study involved 120 participants representing different age groups, genders, education levels, digital literacy levels, and language preferences. The sample included Arabic-only, bilingual, and English-preferred users, which allowed the study to examine the framework under varied linguistic and digital conditions.</w:t>
      </w:r>
    </w:p>
    <w:p xmlns:wp14="http://schemas.microsoft.com/office/word/2010/wordml" w:rsidR="00A8038B" w:rsidRDefault="00A528A4" w14:paraId="6CECE31C" wp14:textId="77777777">
      <w:pPr>
        <w:pStyle w:val="BodyText"/>
        <w:ind w:right="362"/>
      </w:pPr>
      <w:r>
        <w:t>User satisfaction results were positive across all evaluated dimensions. Overall satisfaction increased by 40.3%, ease of use improved by 44.8%, efficiency improved by 43.3%, and Arabic support improved by 58.9%. The strongest gain was recorded in the learning curve dimension, where improvement reached 70.2%.</w:t>
      </w:r>
    </w:p>
    <w:p xmlns:wp14="http://schemas.microsoft.com/office/word/2010/wordml" w:rsidR="00A8038B" w:rsidRDefault="00A528A4" w14:paraId="3BFC600D" wp14:textId="77777777">
      <w:pPr>
        <w:pStyle w:val="BodyText"/>
        <w:spacing w:before="121"/>
        <w:ind w:right="362"/>
      </w:pPr>
      <w:r>
        <w:t>Statistical testing supported the study hypotheses. Significant effects were reported for time reduction, error reduction, satisfaction increase, and cultural adaptation. Correlation and regression analyses further indicated that digital literacy, Arabic proficiency, prior experience, and cultural familiarity were associated with framework effectiveness.</w:t>
      </w:r>
    </w:p>
    <w:p xmlns:wp14="http://schemas.microsoft.com/office/word/2010/wordml" w:rsidR="00A8038B" w:rsidRDefault="00A8038B" w14:paraId="6D072C0D" wp14:textId="77777777">
      <w:pPr>
        <w:pStyle w:val="BodyText"/>
        <w:sectPr w:rsidR="00A8038B">
          <w:headerReference w:type="default" r:id="rId32"/>
          <w:pgSz w:w="12240" w:h="15840" w:orient="portrait"/>
          <w:pgMar w:top="1360" w:right="1080" w:bottom="840" w:left="1080" w:header="0" w:footer="640" w:gutter="0"/>
          <w:cols w:space="720"/>
        </w:sectPr>
      </w:pPr>
    </w:p>
    <w:p xmlns:wp14="http://schemas.microsoft.com/office/word/2010/wordml" w:rsidR="00A8038B" w:rsidRDefault="00A528A4" w14:paraId="61658B47" wp14:textId="77777777">
      <w:pPr>
        <w:pStyle w:val="Body"/>
        <w:spacing w:before="61"/>
        <w:ind w:left="3336" w:right="3339"/>
        <w:jc w:val="center"/>
        <w:rPr>
          <w:b/>
          <w:bCs/>
          <w:sz w:val="20"/>
          <w:szCs w:val="20"/>
        </w:rPr>
      </w:pPr>
      <w:r>
        <w:rPr>
          <w:b/>
          <w:bCs/>
          <w:sz w:val="20"/>
          <w:szCs w:val="20"/>
          <w:lang w:val="en-US"/>
        </w:rPr>
        <w:t>Table</w:t>
      </w:r>
      <w:r>
        <w:rPr>
          <w:b/>
          <w:bCs/>
          <w:spacing w:val="-5"/>
          <w:sz w:val="20"/>
          <w:szCs w:val="20"/>
        </w:rPr>
        <w:t xml:space="preserve"> </w:t>
      </w:r>
      <w:r>
        <w:rPr>
          <w:b/>
          <w:bCs/>
          <w:sz w:val="20"/>
          <w:szCs w:val="20"/>
        </w:rPr>
        <w:t>14.</w:t>
      </w:r>
      <w:r>
        <w:rPr>
          <w:b/>
          <w:bCs/>
          <w:spacing w:val="-3"/>
          <w:sz w:val="20"/>
          <w:szCs w:val="20"/>
        </w:rPr>
        <w:t xml:space="preserve"> </w:t>
      </w:r>
      <w:r>
        <w:rPr>
          <w:b/>
          <w:bCs/>
          <w:sz w:val="20"/>
          <w:szCs w:val="20"/>
          <w:lang w:val="fr-FR"/>
        </w:rPr>
        <w:t>Participant</w:t>
      </w:r>
      <w:r>
        <w:rPr>
          <w:b/>
          <w:bCs/>
          <w:spacing w:val="-5"/>
          <w:sz w:val="20"/>
          <w:szCs w:val="20"/>
        </w:rPr>
        <w:t xml:space="preserve"> </w:t>
      </w:r>
      <w:r>
        <w:rPr>
          <w:b/>
          <w:bCs/>
          <w:spacing w:val="-1"/>
          <w:sz w:val="20"/>
          <w:szCs w:val="20"/>
          <w:lang w:val="fr-FR"/>
        </w:rPr>
        <w:t>demographics</w:t>
      </w:r>
    </w:p>
    <w:p xmlns:wp14="http://schemas.microsoft.com/office/word/2010/wordml" w:rsidR="00A8038B" w:rsidRDefault="00A8038B" w14:paraId="48A21919" wp14:textId="77777777">
      <w:pPr>
        <w:pStyle w:val="BodyText"/>
        <w:spacing w:before="10"/>
        <w:ind w:left="0"/>
        <w:jc w:val="left"/>
        <w:rPr>
          <w:b/>
          <w:bCs/>
          <w:sz w:val="6"/>
          <w:szCs w:val="6"/>
        </w:rPr>
      </w:pPr>
    </w:p>
    <w:tbl>
      <w:tblPr>
        <w:tblW w:w="7277" w:type="dxa"/>
        <w:tblInd w:w="1517"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089"/>
        <w:gridCol w:w="2593"/>
        <w:gridCol w:w="1153"/>
        <w:gridCol w:w="1442"/>
      </w:tblGrid>
      <w:tr xmlns:wp14="http://schemas.microsoft.com/office/word/2010/wordml" w:rsidR="00A8038B" w14:paraId="3BDDDF5D"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D9E1F3"/>
            <w:tcMar>
              <w:top w:w="80" w:type="dxa"/>
              <w:left w:w="87" w:type="dxa"/>
              <w:bottom w:w="80" w:type="dxa"/>
              <w:right w:w="82" w:type="dxa"/>
            </w:tcMar>
          </w:tcPr>
          <w:p w:rsidR="00A8038B" w:rsidRDefault="00A528A4" w14:paraId="139A38CE" wp14:textId="77777777">
            <w:pPr>
              <w:pStyle w:val="TableParagraph"/>
              <w:ind w:left="7" w:right="2"/>
            </w:pPr>
            <w:r>
              <w:rPr>
                <w:b/>
                <w:bCs/>
                <w:spacing w:val="-1"/>
                <w:sz w:val="20"/>
                <w:szCs w:val="20"/>
              </w:rPr>
              <w:t>Characteristic</w:t>
            </w:r>
          </w:p>
        </w:tc>
        <w:tc>
          <w:tcPr>
            <w:tcW w:w="259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1" w:type="dxa"/>
            </w:tcMar>
          </w:tcPr>
          <w:p w:rsidR="00A8038B" w:rsidRDefault="00A528A4" w14:paraId="1E5A74F1" wp14:textId="77777777">
            <w:pPr>
              <w:pStyle w:val="TableParagraph"/>
              <w:ind w:left="11" w:right="1"/>
            </w:pPr>
            <w:r>
              <w:rPr>
                <w:b/>
                <w:bCs/>
                <w:spacing w:val="-1"/>
                <w:sz w:val="20"/>
                <w:szCs w:val="20"/>
              </w:rPr>
              <w:t>Category</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94" w:type="dxa"/>
            </w:tcMar>
          </w:tcPr>
          <w:p w:rsidR="00A8038B" w:rsidRDefault="00A528A4" w14:paraId="59130CC6" wp14:textId="77777777">
            <w:pPr>
              <w:pStyle w:val="TableParagraph"/>
              <w:ind w:left="14" w:right="14"/>
            </w:pPr>
            <w:r>
              <w:rPr>
                <w:b/>
                <w:bCs/>
                <w:spacing w:val="-1"/>
                <w:sz w:val="20"/>
                <w:szCs w:val="20"/>
              </w:rPr>
              <w:t>Count</w:t>
            </w:r>
          </w:p>
        </w:tc>
        <w:tc>
          <w:tcPr>
            <w:tcW w:w="1442" w:type="dxa"/>
            <w:tcBorders>
              <w:top w:val="single" w:color="000000" w:sz="4" w:space="0"/>
              <w:left w:val="single" w:color="000000" w:sz="4" w:space="0"/>
              <w:bottom w:val="single" w:color="000000" w:sz="4" w:space="0"/>
              <w:right w:val="single" w:color="000000" w:sz="4" w:space="0"/>
            </w:tcBorders>
            <w:shd w:val="clear" w:color="auto" w:fill="D9E1F3"/>
            <w:tcMar>
              <w:top w:w="80" w:type="dxa"/>
              <w:left w:w="89" w:type="dxa"/>
              <w:bottom w:w="80" w:type="dxa"/>
              <w:right w:w="81" w:type="dxa"/>
            </w:tcMar>
          </w:tcPr>
          <w:p w:rsidR="00A8038B" w:rsidRDefault="00A528A4" w14:paraId="391D83BE" wp14:textId="77777777">
            <w:pPr>
              <w:pStyle w:val="TableParagraph"/>
              <w:ind w:left="9" w:right="1"/>
            </w:pPr>
            <w:r>
              <w:rPr>
                <w:b/>
                <w:bCs/>
                <w:spacing w:val="-1"/>
                <w:sz w:val="20"/>
                <w:szCs w:val="20"/>
              </w:rPr>
              <w:t>Percentage</w:t>
            </w:r>
          </w:p>
        </w:tc>
      </w:tr>
      <w:tr xmlns:wp14="http://schemas.microsoft.com/office/word/2010/wordml" w:rsidR="00A8038B" w14:paraId="70F5BE67" wp14:textId="77777777">
        <w:trPr>
          <w:trHeight w:val="369"/>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2DB1BF02" wp14:textId="77777777">
            <w:pPr>
              <w:pStyle w:val="TableParagraph"/>
              <w:ind w:left="7" w:right="2"/>
            </w:pPr>
            <w:r>
              <w:rPr>
                <w:spacing w:val="-5"/>
                <w:sz w:val="20"/>
                <w:szCs w:val="20"/>
              </w:rPr>
              <w:t>Age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5C8E0AA9" wp14:textId="77777777">
            <w:pPr>
              <w:pStyle w:val="TableParagraph"/>
              <w:ind w:left="11" w:right="4"/>
            </w:pPr>
            <w:r>
              <w:rPr>
                <w:spacing w:val="-1"/>
                <w:sz w:val="20"/>
                <w:szCs w:val="20"/>
              </w:rPr>
              <w:t>18-</w:t>
            </w:r>
            <w:r>
              <w:rPr>
                <w:spacing w:val="-5"/>
                <w:sz w:val="20"/>
                <w:szCs w:val="20"/>
              </w:rPr>
              <w:t>25</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21C9D991" wp14:textId="77777777">
            <w:pPr>
              <w:pStyle w:val="TableParagraph"/>
              <w:ind w:left="14" w:right="8"/>
            </w:pPr>
            <w:r>
              <w:rPr>
                <w:spacing w:val="-5"/>
                <w:sz w:val="20"/>
                <w:szCs w:val="20"/>
              </w:rPr>
              <w:t>42</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0443EE1B" wp14:textId="77777777">
            <w:pPr>
              <w:pStyle w:val="TableParagraph"/>
              <w:ind w:left="9"/>
            </w:pPr>
            <w:r>
              <w:rPr>
                <w:spacing w:val="-1"/>
                <w:sz w:val="20"/>
                <w:szCs w:val="20"/>
              </w:rPr>
              <w:t>35.0%</w:t>
            </w:r>
          </w:p>
        </w:tc>
      </w:tr>
      <w:tr xmlns:wp14="http://schemas.microsoft.com/office/word/2010/wordml" w:rsidR="00A8038B" w14:paraId="3F6B244E"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4355F7CF" wp14:textId="77777777">
            <w:pPr>
              <w:pStyle w:val="TableParagraph"/>
              <w:ind w:left="7" w:right="2"/>
            </w:pPr>
            <w:r>
              <w:rPr>
                <w:spacing w:val="-5"/>
                <w:sz w:val="20"/>
                <w:szCs w:val="20"/>
              </w:rPr>
              <w:t>Age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189044F4" wp14:textId="77777777">
            <w:pPr>
              <w:pStyle w:val="TableParagraph"/>
              <w:ind w:left="11" w:right="4"/>
            </w:pPr>
            <w:r>
              <w:rPr>
                <w:spacing w:val="-1"/>
                <w:sz w:val="20"/>
                <w:szCs w:val="20"/>
              </w:rPr>
              <w:t>26-</w:t>
            </w:r>
            <w:r>
              <w:rPr>
                <w:spacing w:val="-5"/>
                <w:sz w:val="20"/>
                <w:szCs w:val="20"/>
              </w:rPr>
              <w:t>35</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6089FD39" wp14:textId="77777777">
            <w:pPr>
              <w:pStyle w:val="TableParagraph"/>
              <w:ind w:left="14" w:right="8"/>
            </w:pPr>
            <w:r>
              <w:rPr>
                <w:spacing w:val="-5"/>
                <w:sz w:val="20"/>
                <w:szCs w:val="20"/>
              </w:rPr>
              <w:t>48</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B2D1971" wp14:textId="77777777">
            <w:pPr>
              <w:pStyle w:val="TableParagraph"/>
              <w:ind w:left="9"/>
            </w:pPr>
            <w:r>
              <w:rPr>
                <w:spacing w:val="-1"/>
                <w:sz w:val="20"/>
                <w:szCs w:val="20"/>
              </w:rPr>
              <w:t>40.0%</w:t>
            </w:r>
          </w:p>
        </w:tc>
      </w:tr>
      <w:tr xmlns:wp14="http://schemas.microsoft.com/office/word/2010/wordml" w:rsidR="00A8038B" w14:paraId="4A87C44D"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357D2B2B" wp14:textId="77777777">
            <w:pPr>
              <w:pStyle w:val="TableParagraph"/>
              <w:ind w:left="7" w:right="2"/>
            </w:pPr>
            <w:r>
              <w:rPr>
                <w:spacing w:val="-5"/>
                <w:sz w:val="20"/>
                <w:szCs w:val="20"/>
              </w:rPr>
              <w:t>Age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4E6D44BF" wp14:textId="77777777">
            <w:pPr>
              <w:pStyle w:val="TableParagraph"/>
              <w:ind w:left="11" w:right="4"/>
            </w:pPr>
            <w:r>
              <w:rPr>
                <w:spacing w:val="-1"/>
                <w:sz w:val="20"/>
                <w:szCs w:val="20"/>
              </w:rPr>
              <w:t>36-</w:t>
            </w:r>
            <w:r>
              <w:rPr>
                <w:spacing w:val="-5"/>
                <w:sz w:val="20"/>
                <w:szCs w:val="20"/>
              </w:rPr>
              <w:t>45</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526D80A2" wp14:textId="77777777">
            <w:pPr>
              <w:pStyle w:val="TableParagraph"/>
              <w:ind w:left="14" w:right="8"/>
            </w:pPr>
            <w:r>
              <w:rPr>
                <w:spacing w:val="-5"/>
                <w:sz w:val="20"/>
                <w:szCs w:val="20"/>
              </w:rPr>
              <w:t>18</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4C064AAF" wp14:textId="77777777">
            <w:pPr>
              <w:pStyle w:val="TableParagraph"/>
              <w:ind w:left="9"/>
            </w:pPr>
            <w:r>
              <w:rPr>
                <w:spacing w:val="-1"/>
                <w:sz w:val="20"/>
                <w:szCs w:val="20"/>
              </w:rPr>
              <w:t>15.0%</w:t>
            </w:r>
          </w:p>
        </w:tc>
      </w:tr>
      <w:tr xmlns:wp14="http://schemas.microsoft.com/office/word/2010/wordml" w:rsidR="00A8038B" w14:paraId="758CFFF1"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2" w:type="dxa"/>
            </w:tcMar>
          </w:tcPr>
          <w:p w:rsidR="00A8038B" w:rsidRDefault="00A528A4" w14:paraId="48FA6492" wp14:textId="77777777">
            <w:pPr>
              <w:pStyle w:val="TableParagraph"/>
              <w:ind w:left="7" w:right="2"/>
            </w:pPr>
            <w:r>
              <w:rPr>
                <w:spacing w:val="-5"/>
                <w:sz w:val="20"/>
                <w:szCs w:val="20"/>
              </w:rPr>
              <w:t>Age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67B65237" wp14:textId="77777777">
            <w:pPr>
              <w:pStyle w:val="TableParagraph"/>
              <w:ind w:left="11" w:right="1"/>
            </w:pPr>
            <w:r>
              <w:rPr>
                <w:spacing w:val="-5"/>
                <w:sz w:val="20"/>
                <w:szCs w:val="20"/>
              </w:rPr>
              <w:t>46+</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4B73E586" wp14:textId="77777777">
            <w:pPr>
              <w:pStyle w:val="TableParagraph"/>
              <w:ind w:left="14" w:right="8"/>
            </w:pPr>
            <w:r>
              <w:rPr>
                <w:spacing w:val="-5"/>
                <w:sz w:val="20"/>
                <w:szCs w:val="20"/>
              </w:rPr>
              <w:t>12</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206B9534" wp14:textId="77777777">
            <w:pPr>
              <w:pStyle w:val="TableParagraph"/>
              <w:ind w:left="9"/>
            </w:pPr>
            <w:r>
              <w:rPr>
                <w:spacing w:val="-1"/>
                <w:sz w:val="20"/>
                <w:szCs w:val="20"/>
              </w:rPr>
              <w:t>10.0%</w:t>
            </w:r>
          </w:p>
        </w:tc>
      </w:tr>
      <w:tr xmlns:wp14="http://schemas.microsoft.com/office/word/2010/wordml" w:rsidR="00A8038B" w14:paraId="1A7C2759"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70AA5834" wp14:textId="77777777">
            <w:pPr>
              <w:pStyle w:val="TableParagraph"/>
              <w:ind w:left="7"/>
            </w:pPr>
            <w:r>
              <w:rPr>
                <w:spacing w:val="-1"/>
                <w:sz w:val="20"/>
                <w:szCs w:val="20"/>
              </w:rPr>
              <w:t>Gender</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05CA2942" wp14:textId="77777777">
            <w:pPr>
              <w:pStyle w:val="TableParagraph"/>
              <w:ind w:left="11" w:right="2"/>
            </w:pPr>
            <w:r>
              <w:rPr>
                <w:spacing w:val="-3"/>
                <w:sz w:val="20"/>
                <w:szCs w:val="20"/>
              </w:rPr>
              <w:t>Male</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23D9E551" wp14:textId="77777777">
            <w:pPr>
              <w:pStyle w:val="TableParagraph"/>
              <w:ind w:left="14" w:right="8"/>
            </w:pPr>
            <w:r>
              <w:rPr>
                <w:spacing w:val="-5"/>
                <w:sz w:val="20"/>
                <w:szCs w:val="20"/>
              </w:rPr>
              <w:t>72</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69B03248" wp14:textId="77777777">
            <w:pPr>
              <w:pStyle w:val="TableParagraph"/>
              <w:ind w:left="9"/>
            </w:pPr>
            <w:r>
              <w:rPr>
                <w:spacing w:val="-1"/>
                <w:sz w:val="20"/>
                <w:szCs w:val="20"/>
              </w:rPr>
              <w:t>60.0%</w:t>
            </w:r>
          </w:p>
        </w:tc>
      </w:tr>
      <w:tr xmlns:wp14="http://schemas.microsoft.com/office/word/2010/wordml" w:rsidR="00A8038B" w14:paraId="33343C22"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0" w:type="dxa"/>
            </w:tcMar>
          </w:tcPr>
          <w:p w:rsidR="00A8038B" w:rsidRDefault="00A528A4" w14:paraId="59B419D1" wp14:textId="77777777">
            <w:pPr>
              <w:pStyle w:val="TableParagraph"/>
              <w:ind w:left="7"/>
            </w:pPr>
            <w:r>
              <w:rPr>
                <w:spacing w:val="-1"/>
                <w:sz w:val="20"/>
                <w:szCs w:val="20"/>
              </w:rPr>
              <w:t>Gender</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2ACD8524" wp14:textId="77777777">
            <w:pPr>
              <w:pStyle w:val="TableParagraph"/>
              <w:ind w:left="11" w:right="2"/>
            </w:pPr>
            <w:r>
              <w:rPr>
                <w:spacing w:val="-1"/>
                <w:sz w:val="20"/>
                <w:szCs w:val="20"/>
              </w:rPr>
              <w:t>Female</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779F5E77" wp14:textId="77777777">
            <w:pPr>
              <w:pStyle w:val="TableParagraph"/>
              <w:ind w:left="14" w:right="8"/>
            </w:pPr>
            <w:r>
              <w:rPr>
                <w:spacing w:val="-5"/>
                <w:sz w:val="20"/>
                <w:szCs w:val="20"/>
              </w:rPr>
              <w:t>48</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4A3DCB45" wp14:textId="77777777">
            <w:pPr>
              <w:pStyle w:val="TableParagraph"/>
              <w:ind w:left="9"/>
            </w:pPr>
            <w:r>
              <w:rPr>
                <w:spacing w:val="-1"/>
                <w:sz w:val="20"/>
                <w:szCs w:val="20"/>
              </w:rPr>
              <w:t>40.0%</w:t>
            </w:r>
          </w:p>
        </w:tc>
      </w:tr>
      <w:tr xmlns:wp14="http://schemas.microsoft.com/office/word/2010/wordml" w:rsidR="00A8038B" w14:paraId="1221DB12"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69D0C959" wp14:textId="77777777">
            <w:pPr>
              <w:pStyle w:val="TableParagraph"/>
              <w:ind w:left="7" w:right="4"/>
            </w:pPr>
            <w:r>
              <w:rPr>
                <w:spacing w:val="-1"/>
                <w:sz w:val="20"/>
                <w:szCs w:val="20"/>
              </w:rPr>
              <w:t>Education</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131ECAD1" wp14:textId="77777777">
            <w:pPr>
              <w:pStyle w:val="TableParagraph"/>
              <w:ind w:left="11"/>
            </w:pPr>
            <w:r>
              <w:rPr>
                <w:sz w:val="20"/>
                <w:szCs w:val="20"/>
              </w:rPr>
              <w:t>High</w:t>
            </w:r>
            <w:r>
              <w:rPr>
                <w:spacing w:val="-1"/>
                <w:sz w:val="20"/>
                <w:szCs w:val="20"/>
              </w:rPr>
              <w:t xml:space="preserve"> School</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5D9857E1" wp14:textId="77777777">
            <w:pPr>
              <w:pStyle w:val="TableParagraph"/>
              <w:ind w:left="14" w:right="8"/>
            </w:pPr>
            <w:r>
              <w:rPr>
                <w:spacing w:val="-5"/>
                <w:sz w:val="20"/>
                <w:szCs w:val="20"/>
              </w:rPr>
              <w:t>18</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F39E4FD" wp14:textId="77777777">
            <w:pPr>
              <w:pStyle w:val="TableParagraph"/>
              <w:ind w:left="9"/>
            </w:pPr>
            <w:r>
              <w:rPr>
                <w:spacing w:val="-1"/>
                <w:sz w:val="20"/>
                <w:szCs w:val="20"/>
              </w:rPr>
              <w:t>15.0%</w:t>
            </w:r>
          </w:p>
        </w:tc>
      </w:tr>
      <w:tr xmlns:wp14="http://schemas.microsoft.com/office/word/2010/wordml" w:rsidR="00A8038B" w14:paraId="04BB4265"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3C1C2DC7" wp14:textId="77777777">
            <w:pPr>
              <w:pStyle w:val="TableParagraph"/>
              <w:ind w:left="7" w:right="4"/>
            </w:pPr>
            <w:r>
              <w:rPr>
                <w:spacing w:val="-1"/>
                <w:sz w:val="20"/>
                <w:szCs w:val="20"/>
              </w:rPr>
              <w:t>Education</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6" w:type="dxa"/>
            </w:tcMar>
          </w:tcPr>
          <w:p w:rsidR="00A8038B" w:rsidRDefault="00A528A4" w14:paraId="7A304782" wp14:textId="77777777">
            <w:pPr>
              <w:pStyle w:val="TableParagraph"/>
              <w:ind w:left="11" w:right="6"/>
            </w:pPr>
            <w:r>
              <w:rPr>
                <w:spacing w:val="-1"/>
                <w:sz w:val="20"/>
                <w:szCs w:val="20"/>
              </w:rPr>
              <w:t>Bachelor's</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43A19E73" wp14:textId="77777777">
            <w:pPr>
              <w:pStyle w:val="TableParagraph"/>
              <w:ind w:left="14" w:right="8"/>
            </w:pPr>
            <w:r>
              <w:rPr>
                <w:spacing w:val="-5"/>
                <w:sz w:val="20"/>
                <w:szCs w:val="20"/>
              </w:rPr>
              <w:t>66</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50617B6" wp14:textId="77777777">
            <w:pPr>
              <w:pStyle w:val="TableParagraph"/>
              <w:ind w:left="9"/>
            </w:pPr>
            <w:r>
              <w:rPr>
                <w:spacing w:val="-1"/>
                <w:sz w:val="20"/>
                <w:szCs w:val="20"/>
              </w:rPr>
              <w:t>55.0%</w:t>
            </w:r>
          </w:p>
        </w:tc>
      </w:tr>
      <w:tr xmlns:wp14="http://schemas.microsoft.com/office/word/2010/wordml" w:rsidR="00A8038B" w14:paraId="211BE670"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6C9FE27A" wp14:textId="77777777">
            <w:pPr>
              <w:pStyle w:val="TableParagraph"/>
              <w:ind w:left="7" w:right="4"/>
            </w:pPr>
            <w:r>
              <w:rPr>
                <w:spacing w:val="-1"/>
                <w:sz w:val="20"/>
                <w:szCs w:val="20"/>
              </w:rPr>
              <w:t>Education</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26E0D3B9" wp14:textId="77777777">
            <w:pPr>
              <w:pStyle w:val="TableParagraph"/>
              <w:ind w:left="11" w:right="4"/>
            </w:pPr>
            <w:r>
              <w:rPr>
                <w:spacing w:val="-1"/>
                <w:sz w:val="20"/>
                <w:szCs w:val="20"/>
              </w:rPr>
              <w:t>Master's</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219897CE" wp14:textId="77777777">
            <w:pPr>
              <w:pStyle w:val="TableParagraph"/>
              <w:ind w:left="14" w:right="8"/>
            </w:pPr>
            <w:r>
              <w:rPr>
                <w:spacing w:val="-5"/>
                <w:sz w:val="20"/>
                <w:szCs w:val="20"/>
              </w:rPr>
              <w:t>30</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6A6C46CF" wp14:textId="77777777">
            <w:pPr>
              <w:pStyle w:val="TableParagraph"/>
              <w:ind w:left="9"/>
            </w:pPr>
            <w:r>
              <w:rPr>
                <w:spacing w:val="-1"/>
                <w:sz w:val="20"/>
                <w:szCs w:val="20"/>
              </w:rPr>
              <w:t>25.0%</w:t>
            </w:r>
          </w:p>
        </w:tc>
      </w:tr>
      <w:tr xmlns:wp14="http://schemas.microsoft.com/office/word/2010/wordml" w:rsidR="00A8038B" w14:paraId="059337B5"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5F7F805D" wp14:textId="77777777">
            <w:pPr>
              <w:pStyle w:val="TableParagraph"/>
              <w:ind w:left="7" w:right="4"/>
            </w:pPr>
            <w:r>
              <w:rPr>
                <w:spacing w:val="-1"/>
                <w:sz w:val="20"/>
                <w:szCs w:val="20"/>
              </w:rPr>
              <w:t>Education</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4" w:type="dxa"/>
            </w:tcMar>
          </w:tcPr>
          <w:p w:rsidR="00A8038B" w:rsidRDefault="00A528A4" w14:paraId="69EC7F3E" wp14:textId="77777777">
            <w:pPr>
              <w:pStyle w:val="TableParagraph"/>
              <w:ind w:left="11" w:right="4"/>
            </w:pPr>
            <w:r>
              <w:rPr>
                <w:spacing w:val="-5"/>
                <w:sz w:val="20"/>
                <w:szCs w:val="20"/>
              </w:rPr>
              <w:t>PhD</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4" w:type="dxa"/>
            </w:tcMar>
          </w:tcPr>
          <w:p w:rsidR="00A8038B" w:rsidRDefault="00A528A4" w14:paraId="29B4EA11" wp14:textId="77777777">
            <w:pPr>
              <w:pStyle w:val="TableParagraph"/>
              <w:ind w:left="14" w:right="14"/>
            </w:pPr>
            <w:r>
              <w:rPr>
                <w:spacing w:val="-10"/>
                <w:sz w:val="20"/>
                <w:szCs w:val="20"/>
              </w:rPr>
              <w:t>6</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5" w:type="dxa"/>
            </w:tcMar>
          </w:tcPr>
          <w:p w:rsidR="00A8038B" w:rsidRDefault="00A528A4" w14:paraId="4E1D9F45" wp14:textId="77777777">
            <w:pPr>
              <w:pStyle w:val="TableParagraph"/>
              <w:ind w:left="9" w:right="5"/>
            </w:pPr>
            <w:r>
              <w:rPr>
                <w:spacing w:val="-3"/>
                <w:sz w:val="20"/>
                <w:szCs w:val="20"/>
              </w:rPr>
              <w:t>5.0%</w:t>
            </w:r>
          </w:p>
        </w:tc>
      </w:tr>
      <w:tr xmlns:wp14="http://schemas.microsoft.com/office/word/2010/wordml" w:rsidR="00A8038B" w14:paraId="2463201E"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6" w:type="dxa"/>
            </w:tcMar>
          </w:tcPr>
          <w:p w:rsidR="00A8038B" w:rsidRDefault="00A528A4" w14:paraId="19599574" wp14:textId="77777777">
            <w:pPr>
              <w:pStyle w:val="TableParagraph"/>
              <w:ind w:left="7" w:right="6"/>
            </w:pPr>
            <w:r>
              <w:rPr>
                <w:sz w:val="20"/>
                <w:szCs w:val="20"/>
              </w:rPr>
              <w:t>Digital</w:t>
            </w:r>
            <w:r>
              <w:rPr>
                <w:spacing w:val="-5"/>
                <w:sz w:val="20"/>
                <w:szCs w:val="20"/>
              </w:rPr>
              <w:t xml:space="preserve"> </w:t>
            </w:r>
            <w:r>
              <w:rPr>
                <w:spacing w:val="-1"/>
                <w:sz w:val="20"/>
                <w:szCs w:val="20"/>
              </w:rPr>
              <w:t>Literacy</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2706B0C0" wp14:textId="77777777">
            <w:pPr>
              <w:pStyle w:val="TableParagraph"/>
              <w:ind w:left="11" w:right="1"/>
            </w:pPr>
            <w:r>
              <w:rPr>
                <w:spacing w:val="-1"/>
                <w:sz w:val="20"/>
                <w:szCs w:val="20"/>
              </w:rPr>
              <w:t>Beginner</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60DA3216" wp14:textId="77777777">
            <w:pPr>
              <w:pStyle w:val="TableParagraph"/>
              <w:ind w:left="14" w:right="8"/>
            </w:pPr>
            <w:r>
              <w:rPr>
                <w:spacing w:val="-5"/>
                <w:sz w:val="20"/>
                <w:szCs w:val="20"/>
              </w:rPr>
              <w:t>30</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7F6F155E" wp14:textId="77777777">
            <w:pPr>
              <w:pStyle w:val="TableParagraph"/>
              <w:ind w:left="9"/>
            </w:pPr>
            <w:r>
              <w:rPr>
                <w:spacing w:val="-1"/>
                <w:sz w:val="20"/>
                <w:szCs w:val="20"/>
              </w:rPr>
              <w:t>25.0%</w:t>
            </w:r>
          </w:p>
        </w:tc>
      </w:tr>
      <w:tr xmlns:wp14="http://schemas.microsoft.com/office/word/2010/wordml" w:rsidR="00A8038B" w14:paraId="6F370CDF"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6" w:type="dxa"/>
            </w:tcMar>
          </w:tcPr>
          <w:p w:rsidR="00A8038B" w:rsidRDefault="00A528A4" w14:paraId="27437447" wp14:textId="77777777">
            <w:pPr>
              <w:pStyle w:val="TableParagraph"/>
              <w:ind w:left="7" w:right="6"/>
            </w:pPr>
            <w:r>
              <w:rPr>
                <w:sz w:val="20"/>
                <w:szCs w:val="20"/>
              </w:rPr>
              <w:t>Digital</w:t>
            </w:r>
            <w:r>
              <w:rPr>
                <w:spacing w:val="-5"/>
                <w:sz w:val="20"/>
                <w:szCs w:val="20"/>
              </w:rPr>
              <w:t xml:space="preserve"> </w:t>
            </w:r>
            <w:r>
              <w:rPr>
                <w:spacing w:val="-1"/>
                <w:sz w:val="20"/>
                <w:szCs w:val="20"/>
              </w:rPr>
              <w:t>Literacy</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0" w:type="dxa"/>
            </w:tcMar>
          </w:tcPr>
          <w:p w:rsidR="00A8038B" w:rsidRDefault="00A528A4" w14:paraId="62514AE5" wp14:textId="77777777">
            <w:pPr>
              <w:pStyle w:val="TableParagraph"/>
              <w:ind w:left="11"/>
            </w:pPr>
            <w:r>
              <w:rPr>
                <w:spacing w:val="-1"/>
                <w:sz w:val="20"/>
                <w:szCs w:val="20"/>
              </w:rPr>
              <w:t>Intermediate</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174B1212" wp14:textId="77777777">
            <w:pPr>
              <w:pStyle w:val="TableParagraph"/>
              <w:ind w:left="14" w:right="8"/>
            </w:pPr>
            <w:r>
              <w:rPr>
                <w:spacing w:val="-5"/>
                <w:sz w:val="20"/>
                <w:szCs w:val="20"/>
              </w:rPr>
              <w:t>60</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5AF6FAE3" wp14:textId="77777777">
            <w:pPr>
              <w:pStyle w:val="TableParagraph"/>
              <w:ind w:left="9"/>
            </w:pPr>
            <w:r>
              <w:rPr>
                <w:spacing w:val="-1"/>
                <w:sz w:val="20"/>
                <w:szCs w:val="20"/>
              </w:rPr>
              <w:t>50.0%</w:t>
            </w:r>
          </w:p>
        </w:tc>
      </w:tr>
      <w:tr xmlns:wp14="http://schemas.microsoft.com/office/word/2010/wordml" w:rsidR="00A8038B" w14:paraId="53DBE160"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6" w:type="dxa"/>
            </w:tcMar>
          </w:tcPr>
          <w:p w:rsidR="00A8038B" w:rsidRDefault="00A528A4" w14:paraId="65A8B2EE" wp14:textId="77777777">
            <w:pPr>
              <w:pStyle w:val="TableParagraph"/>
              <w:ind w:left="7" w:right="6"/>
            </w:pPr>
            <w:r>
              <w:rPr>
                <w:sz w:val="20"/>
                <w:szCs w:val="20"/>
              </w:rPr>
              <w:t>Digital</w:t>
            </w:r>
            <w:r>
              <w:rPr>
                <w:spacing w:val="-5"/>
                <w:sz w:val="20"/>
                <w:szCs w:val="20"/>
              </w:rPr>
              <w:t xml:space="preserve"> </w:t>
            </w:r>
            <w:r>
              <w:rPr>
                <w:spacing w:val="-1"/>
                <w:sz w:val="20"/>
                <w:szCs w:val="20"/>
              </w:rPr>
              <w:t>Literacy</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0AEAEA0A" wp14:textId="77777777">
            <w:pPr>
              <w:pStyle w:val="TableParagraph"/>
              <w:ind w:left="11" w:right="3"/>
            </w:pPr>
            <w:r>
              <w:rPr>
                <w:spacing w:val="-1"/>
                <w:sz w:val="20"/>
                <w:szCs w:val="20"/>
              </w:rPr>
              <w:t>Advanced</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18E8C380" wp14:textId="77777777">
            <w:pPr>
              <w:pStyle w:val="TableParagraph"/>
              <w:ind w:left="14" w:right="8"/>
            </w:pPr>
            <w:r>
              <w:rPr>
                <w:spacing w:val="-5"/>
                <w:sz w:val="20"/>
                <w:szCs w:val="20"/>
              </w:rPr>
              <w:t>30</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325A870F" wp14:textId="77777777">
            <w:pPr>
              <w:pStyle w:val="TableParagraph"/>
              <w:ind w:left="9"/>
            </w:pPr>
            <w:r>
              <w:rPr>
                <w:spacing w:val="-1"/>
                <w:sz w:val="20"/>
                <w:szCs w:val="20"/>
              </w:rPr>
              <w:t>25.0%</w:t>
            </w:r>
          </w:p>
        </w:tc>
      </w:tr>
      <w:tr xmlns:wp14="http://schemas.microsoft.com/office/word/2010/wordml" w:rsidR="00A8038B" w14:paraId="608ADF6D"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5B9524D3" wp14:textId="77777777">
            <w:pPr>
              <w:pStyle w:val="TableParagraph"/>
              <w:ind w:left="7" w:right="4"/>
            </w:pPr>
            <w:r>
              <w:rPr>
                <w:sz w:val="20"/>
                <w:szCs w:val="20"/>
              </w:rPr>
              <w:t>Language</w:t>
            </w:r>
            <w:r>
              <w:rPr>
                <w:spacing w:val="-5"/>
                <w:sz w:val="20"/>
                <w:szCs w:val="20"/>
              </w:rPr>
              <w:t xml:space="preserve"> </w:t>
            </w:r>
            <w:r>
              <w:rPr>
                <w:spacing w:val="-1"/>
                <w:sz w:val="20"/>
                <w:szCs w:val="20"/>
              </w:rPr>
              <w:t>Preference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48758D79" wp14:textId="77777777">
            <w:pPr>
              <w:pStyle w:val="TableParagraph"/>
              <w:ind w:left="11" w:right="3"/>
            </w:pPr>
            <w:r>
              <w:rPr>
                <w:sz w:val="20"/>
                <w:szCs w:val="20"/>
              </w:rPr>
              <w:t>Arabic</w:t>
            </w:r>
            <w:r>
              <w:rPr>
                <w:spacing w:val="-5"/>
                <w:sz w:val="20"/>
                <w:szCs w:val="20"/>
              </w:rPr>
              <w:t xml:space="preserve"> </w:t>
            </w:r>
            <w:r>
              <w:rPr>
                <w:spacing w:val="-3"/>
                <w:sz w:val="20"/>
                <w:szCs w:val="20"/>
              </w:rPr>
              <w:t>Only</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E540745" wp14:textId="77777777">
            <w:pPr>
              <w:pStyle w:val="TableParagraph"/>
              <w:ind w:left="14" w:right="8"/>
            </w:pPr>
            <w:r>
              <w:rPr>
                <w:spacing w:val="-5"/>
                <w:sz w:val="20"/>
                <w:szCs w:val="20"/>
              </w:rPr>
              <w:t>48</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4D8B423D" wp14:textId="77777777">
            <w:pPr>
              <w:pStyle w:val="TableParagraph"/>
              <w:ind w:left="9"/>
            </w:pPr>
            <w:r>
              <w:rPr>
                <w:spacing w:val="-1"/>
                <w:sz w:val="20"/>
                <w:szCs w:val="20"/>
              </w:rPr>
              <w:t>40.0%</w:t>
            </w:r>
          </w:p>
        </w:tc>
      </w:tr>
      <w:tr xmlns:wp14="http://schemas.microsoft.com/office/word/2010/wordml" w:rsidR="00A8038B" w14:paraId="4F3418BB"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6C29C6FC" wp14:textId="77777777">
            <w:pPr>
              <w:pStyle w:val="TableParagraph"/>
              <w:ind w:left="7" w:right="4"/>
            </w:pPr>
            <w:r>
              <w:rPr>
                <w:sz w:val="20"/>
                <w:szCs w:val="20"/>
              </w:rPr>
              <w:t>Language</w:t>
            </w:r>
            <w:r>
              <w:rPr>
                <w:spacing w:val="-5"/>
                <w:sz w:val="20"/>
                <w:szCs w:val="20"/>
              </w:rPr>
              <w:t xml:space="preserve"> </w:t>
            </w:r>
            <w:r>
              <w:rPr>
                <w:spacing w:val="-1"/>
                <w:sz w:val="20"/>
                <w:szCs w:val="20"/>
              </w:rPr>
              <w:t>Preference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5" w:type="dxa"/>
            </w:tcMar>
          </w:tcPr>
          <w:p w:rsidR="00A8038B" w:rsidRDefault="00A528A4" w14:paraId="2573B45A" wp14:textId="77777777">
            <w:pPr>
              <w:pStyle w:val="TableParagraph"/>
              <w:ind w:left="11" w:right="5"/>
            </w:pPr>
            <w:r>
              <w:rPr>
                <w:spacing w:val="-1"/>
                <w:sz w:val="20"/>
                <w:szCs w:val="20"/>
              </w:rPr>
              <w:t>Bilingual</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F48C20F" wp14:textId="77777777">
            <w:pPr>
              <w:pStyle w:val="TableParagraph"/>
              <w:ind w:left="14" w:right="8"/>
            </w:pPr>
            <w:r>
              <w:rPr>
                <w:spacing w:val="-5"/>
                <w:sz w:val="20"/>
                <w:szCs w:val="20"/>
              </w:rPr>
              <w:t>60</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1F9FBC34" wp14:textId="77777777">
            <w:pPr>
              <w:pStyle w:val="TableParagraph"/>
              <w:ind w:left="9"/>
            </w:pPr>
            <w:r>
              <w:rPr>
                <w:spacing w:val="-1"/>
                <w:sz w:val="20"/>
                <w:szCs w:val="20"/>
              </w:rPr>
              <w:t>50.0%</w:t>
            </w:r>
          </w:p>
        </w:tc>
      </w:tr>
      <w:tr xmlns:wp14="http://schemas.microsoft.com/office/word/2010/wordml" w:rsidR="00A8038B" w14:paraId="6CB9D505" wp14:textId="77777777">
        <w:trPr>
          <w:trHeight w:val="370"/>
        </w:trPr>
        <w:tc>
          <w:tcPr>
            <w:tcW w:w="2089"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1BB5A056" wp14:textId="77777777">
            <w:pPr>
              <w:pStyle w:val="TableParagraph"/>
              <w:ind w:left="7" w:right="4"/>
            </w:pPr>
            <w:r>
              <w:rPr>
                <w:sz w:val="20"/>
                <w:szCs w:val="20"/>
              </w:rPr>
              <w:t>Language</w:t>
            </w:r>
            <w:r>
              <w:rPr>
                <w:spacing w:val="-5"/>
                <w:sz w:val="20"/>
                <w:szCs w:val="20"/>
              </w:rPr>
              <w:t xml:space="preserve"> </w:t>
            </w:r>
            <w:r>
              <w:rPr>
                <w:spacing w:val="-1"/>
                <w:sz w:val="20"/>
                <w:szCs w:val="20"/>
              </w:rPr>
              <w:t>Preference</w:t>
            </w:r>
          </w:p>
        </w:tc>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36D24B56" wp14:textId="77777777">
            <w:pPr>
              <w:pStyle w:val="TableParagraph"/>
              <w:ind w:left="11" w:right="2"/>
            </w:pPr>
            <w:r>
              <w:rPr>
                <w:sz w:val="20"/>
                <w:szCs w:val="20"/>
              </w:rPr>
              <w:t>English</w:t>
            </w:r>
            <w:r>
              <w:rPr>
                <w:spacing w:val="-7"/>
                <w:sz w:val="20"/>
                <w:szCs w:val="20"/>
              </w:rPr>
              <w:t xml:space="preserve"> </w:t>
            </w:r>
            <w:r>
              <w:rPr>
                <w:spacing w:val="-1"/>
                <w:sz w:val="20"/>
                <w:szCs w:val="20"/>
              </w:rPr>
              <w:t>Preferred</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48DF98D7" wp14:textId="77777777">
            <w:pPr>
              <w:pStyle w:val="TableParagraph"/>
              <w:ind w:left="14" w:right="8"/>
            </w:pPr>
            <w:r>
              <w:rPr>
                <w:spacing w:val="-5"/>
                <w:sz w:val="20"/>
                <w:szCs w:val="20"/>
              </w:rPr>
              <w:t>12</w:t>
            </w:r>
          </w:p>
        </w:tc>
        <w:tc>
          <w:tcPr>
            <w:tcW w:w="1442" w:type="dxa"/>
            <w:tcBorders>
              <w:top w:val="single" w:color="000000" w:sz="4" w:space="0"/>
              <w:left w:val="single" w:color="000000" w:sz="4" w:space="0"/>
              <w:bottom w:val="single" w:color="000000" w:sz="4" w:space="0"/>
              <w:right w:val="single" w:color="000000" w:sz="4" w:space="0"/>
            </w:tcBorders>
            <w:shd w:val="clear" w:color="auto" w:fill="auto"/>
            <w:tcMar>
              <w:top w:w="80" w:type="dxa"/>
              <w:left w:w="89" w:type="dxa"/>
              <w:bottom w:w="80" w:type="dxa"/>
              <w:right w:w="80" w:type="dxa"/>
            </w:tcMar>
          </w:tcPr>
          <w:p w:rsidR="00A8038B" w:rsidRDefault="00A528A4" w14:paraId="69003AE8" wp14:textId="77777777">
            <w:pPr>
              <w:pStyle w:val="TableParagraph"/>
              <w:ind w:left="9"/>
            </w:pPr>
            <w:r>
              <w:rPr>
                <w:spacing w:val="-1"/>
                <w:sz w:val="20"/>
                <w:szCs w:val="20"/>
              </w:rPr>
              <w:t>10.0%</w:t>
            </w:r>
          </w:p>
        </w:tc>
      </w:tr>
    </w:tbl>
    <w:p xmlns:wp14="http://schemas.microsoft.com/office/word/2010/wordml" w:rsidR="00A8038B" w:rsidRDefault="00A8038B" w14:paraId="6BD18F9B" wp14:textId="77777777">
      <w:pPr>
        <w:pStyle w:val="BodyText"/>
        <w:spacing w:before="10"/>
        <w:ind w:left="1409" w:hanging="1409"/>
        <w:jc w:val="left"/>
        <w:rPr>
          <w:b/>
          <w:bCs/>
          <w:sz w:val="6"/>
          <w:szCs w:val="6"/>
        </w:rPr>
      </w:pPr>
    </w:p>
    <w:p xmlns:wp14="http://schemas.microsoft.com/office/word/2010/wordml" w:rsidR="00A8038B" w:rsidRDefault="00A8038B" w14:paraId="238601FE" wp14:textId="77777777">
      <w:pPr>
        <w:pStyle w:val="TableParagraph"/>
        <w:sectPr w:rsidR="00A8038B">
          <w:headerReference w:type="default" r:id="rId33"/>
          <w:pgSz w:w="12240" w:h="15840" w:orient="portrait"/>
          <w:pgMar w:top="1380" w:right="1080" w:bottom="840" w:left="1080" w:header="0" w:footer="640" w:gutter="0"/>
          <w:cols w:space="720"/>
        </w:sectPr>
      </w:pPr>
    </w:p>
    <w:p xmlns:wp14="http://schemas.microsoft.com/office/word/2010/wordml" w:rsidR="00A8038B" w:rsidRDefault="00A528A4" w14:paraId="368559D0" wp14:textId="77777777">
      <w:pPr>
        <w:pStyle w:val="Body"/>
        <w:spacing w:before="61"/>
        <w:ind w:left="8" w:right="5"/>
        <w:jc w:val="center"/>
        <w:rPr>
          <w:b/>
          <w:bCs/>
          <w:sz w:val="20"/>
          <w:szCs w:val="20"/>
        </w:rPr>
      </w:pPr>
      <w:r>
        <w:rPr>
          <w:b/>
          <w:bCs/>
          <w:sz w:val="20"/>
          <w:szCs w:val="20"/>
          <w:lang w:val="en-US"/>
        </w:rPr>
        <w:t>Table</w:t>
      </w:r>
      <w:r>
        <w:rPr>
          <w:b/>
          <w:bCs/>
          <w:spacing w:val="-5"/>
          <w:sz w:val="20"/>
          <w:szCs w:val="20"/>
        </w:rPr>
        <w:t xml:space="preserve"> </w:t>
      </w:r>
      <w:r>
        <w:rPr>
          <w:b/>
          <w:bCs/>
          <w:sz w:val="20"/>
          <w:szCs w:val="20"/>
        </w:rPr>
        <w:t>15.</w:t>
      </w:r>
      <w:r>
        <w:rPr>
          <w:b/>
          <w:bCs/>
          <w:spacing w:val="-3"/>
          <w:sz w:val="20"/>
          <w:szCs w:val="20"/>
        </w:rPr>
        <w:t xml:space="preserve"> </w:t>
      </w:r>
      <w:r>
        <w:rPr>
          <w:b/>
          <w:bCs/>
          <w:sz w:val="20"/>
          <w:szCs w:val="20"/>
        </w:rPr>
        <w:t>User</w:t>
      </w:r>
      <w:r>
        <w:rPr>
          <w:b/>
          <w:bCs/>
          <w:spacing w:val="-3"/>
          <w:sz w:val="20"/>
          <w:szCs w:val="20"/>
        </w:rPr>
        <w:t xml:space="preserve"> </w:t>
      </w:r>
      <w:r>
        <w:rPr>
          <w:b/>
          <w:bCs/>
          <w:sz w:val="20"/>
          <w:szCs w:val="20"/>
          <w:lang w:val="fr-FR"/>
        </w:rPr>
        <w:t>satisfaction</w:t>
      </w:r>
      <w:r>
        <w:rPr>
          <w:b/>
          <w:bCs/>
          <w:spacing w:val="-5"/>
          <w:sz w:val="20"/>
          <w:szCs w:val="20"/>
        </w:rPr>
        <w:t xml:space="preserve"> </w:t>
      </w:r>
      <w:r>
        <w:rPr>
          <w:b/>
          <w:bCs/>
          <w:sz w:val="20"/>
          <w:szCs w:val="20"/>
          <w:lang w:val="en-US"/>
        </w:rPr>
        <w:t>ratings</w:t>
      </w:r>
      <w:r>
        <w:rPr>
          <w:b/>
          <w:bCs/>
          <w:spacing w:val="-5"/>
          <w:sz w:val="20"/>
          <w:szCs w:val="20"/>
        </w:rPr>
        <w:t xml:space="preserve"> </w:t>
      </w:r>
      <w:r>
        <w:rPr>
          <w:b/>
          <w:bCs/>
          <w:sz w:val="20"/>
          <w:szCs w:val="20"/>
        </w:rPr>
        <w:t>(1-10</w:t>
      </w:r>
      <w:r>
        <w:rPr>
          <w:b/>
          <w:bCs/>
          <w:spacing w:val="-2"/>
          <w:sz w:val="20"/>
          <w:szCs w:val="20"/>
        </w:rPr>
        <w:t xml:space="preserve"> </w:t>
      </w:r>
      <w:r>
        <w:rPr>
          <w:b/>
          <w:bCs/>
          <w:spacing w:val="-1"/>
          <w:sz w:val="20"/>
          <w:szCs w:val="20"/>
        </w:rPr>
        <w:t>scale)</w:t>
      </w:r>
    </w:p>
    <w:p xmlns:wp14="http://schemas.microsoft.com/office/word/2010/wordml" w:rsidR="00A8038B" w:rsidRDefault="00A8038B" w14:paraId="0F3CABC7" wp14:textId="77777777">
      <w:pPr>
        <w:pStyle w:val="BodyText"/>
        <w:spacing w:before="10"/>
        <w:ind w:left="0"/>
        <w:jc w:val="left"/>
        <w:rPr>
          <w:b/>
          <w:bCs/>
          <w:sz w:val="6"/>
          <w:szCs w:val="6"/>
        </w:rPr>
      </w:pPr>
    </w:p>
    <w:tbl>
      <w:tblPr>
        <w:tblW w:w="8930" w:type="dxa"/>
        <w:tblInd w:w="689"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593"/>
        <w:gridCol w:w="1440"/>
        <w:gridCol w:w="1296"/>
        <w:gridCol w:w="1296"/>
        <w:gridCol w:w="1153"/>
        <w:gridCol w:w="1152"/>
      </w:tblGrid>
      <w:tr xmlns:wp14="http://schemas.microsoft.com/office/word/2010/wordml" w:rsidR="00A8038B" w14:paraId="3826D2EE" wp14:textId="77777777">
        <w:trPr>
          <w:trHeight w:val="348"/>
        </w:trPr>
        <w:tc>
          <w:tcPr>
            <w:tcW w:w="259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1" w:type="dxa"/>
              <w:bottom w:w="80" w:type="dxa"/>
              <w:right w:w="83" w:type="dxa"/>
            </w:tcMar>
          </w:tcPr>
          <w:p w:rsidR="00A8038B" w:rsidRDefault="00A528A4" w14:paraId="6C340A94" wp14:textId="77777777">
            <w:pPr>
              <w:pStyle w:val="TableParagraph"/>
              <w:ind w:left="11" w:right="3"/>
            </w:pPr>
            <w:r>
              <w:rPr>
                <w:b/>
                <w:bCs/>
                <w:spacing w:val="-2"/>
                <w:sz w:val="18"/>
                <w:szCs w:val="18"/>
              </w:rPr>
              <w:t>Aspect</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560A254F" wp14:textId="77777777">
            <w:pPr>
              <w:pStyle w:val="TableParagraph"/>
              <w:ind w:right="7"/>
            </w:pPr>
            <w:r>
              <w:rPr>
                <w:b/>
                <w:bCs/>
                <w:spacing w:val="-2"/>
                <w:sz w:val="18"/>
                <w:szCs w:val="18"/>
              </w:rPr>
              <w:t>Baseline</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9" w:type="dxa"/>
            </w:tcMar>
          </w:tcPr>
          <w:p w:rsidR="00A8038B" w:rsidRDefault="00A528A4" w14:paraId="3D0F5EFE" wp14:textId="77777777">
            <w:pPr>
              <w:pStyle w:val="TableParagraph"/>
              <w:ind w:right="9"/>
            </w:pPr>
            <w:r>
              <w:rPr>
                <w:b/>
                <w:bCs/>
                <w:spacing w:val="-5"/>
                <w:sz w:val="18"/>
                <w:szCs w:val="18"/>
              </w:rPr>
              <w:t>AHF</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5" w:type="dxa"/>
            </w:tcMar>
          </w:tcPr>
          <w:p w:rsidR="00A8038B" w:rsidRDefault="00A528A4" w14:paraId="75E9C654" wp14:textId="77777777">
            <w:pPr>
              <w:pStyle w:val="TableParagraph"/>
              <w:ind w:right="5"/>
            </w:pPr>
            <w:r>
              <w:rPr>
                <w:b/>
                <w:bCs/>
                <w:spacing w:val="-2"/>
                <w:sz w:val="18"/>
                <w:szCs w:val="18"/>
              </w:rPr>
              <w:t>Improvement</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0" w:type="dxa"/>
            </w:tcMar>
          </w:tcPr>
          <w:p w:rsidR="00A8038B" w:rsidRDefault="00A528A4" w14:paraId="3895248C" wp14:textId="77777777">
            <w:pPr>
              <w:pStyle w:val="TableParagraph"/>
              <w:ind w:left="14"/>
            </w:pPr>
            <w:r>
              <w:rPr>
                <w:b/>
                <w:bCs/>
                <w:sz w:val="18"/>
                <w:szCs w:val="18"/>
              </w:rPr>
              <w:t>t-</w:t>
            </w:r>
            <w:r>
              <w:rPr>
                <w:b/>
                <w:bCs/>
                <w:spacing w:val="-2"/>
                <w:sz w:val="18"/>
                <w:szCs w:val="18"/>
              </w:rPr>
              <w:t>value</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6" w:type="dxa"/>
            </w:tcMar>
          </w:tcPr>
          <w:p w:rsidR="00A8038B" w:rsidRDefault="00A528A4" w14:paraId="629B67FE" wp14:textId="77777777">
            <w:pPr>
              <w:pStyle w:val="TableParagraph"/>
              <w:ind w:left="14" w:right="6"/>
            </w:pPr>
            <w:r>
              <w:rPr>
                <w:b/>
                <w:bCs/>
                <w:sz w:val="18"/>
                <w:szCs w:val="18"/>
              </w:rPr>
              <w:t>p-</w:t>
            </w:r>
            <w:r>
              <w:rPr>
                <w:b/>
                <w:bCs/>
                <w:spacing w:val="-2"/>
                <w:sz w:val="18"/>
                <w:szCs w:val="18"/>
              </w:rPr>
              <w:t>value</w:t>
            </w:r>
          </w:p>
        </w:tc>
      </w:tr>
      <w:tr xmlns:wp14="http://schemas.microsoft.com/office/word/2010/wordml" w:rsidR="00A8038B" w14:paraId="4395BAD4" wp14:textId="77777777">
        <w:trPr>
          <w:trHeight w:val="346"/>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13281888" wp14:textId="77777777">
            <w:pPr>
              <w:pStyle w:val="TableParagraph"/>
              <w:spacing w:before="88"/>
              <w:ind w:left="11" w:right="3"/>
            </w:pPr>
            <w:r>
              <w:rPr>
                <w:sz w:val="18"/>
                <w:szCs w:val="18"/>
              </w:rPr>
              <w:t>Overall</w:t>
            </w:r>
            <w:r>
              <w:rPr>
                <w:spacing w:val="-2"/>
                <w:sz w:val="18"/>
                <w:szCs w:val="18"/>
              </w:rPr>
              <w:t xml:space="preserve"> Satisfaction</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00F0E5CF" wp14:textId="77777777">
            <w:pPr>
              <w:pStyle w:val="TableParagraph"/>
              <w:spacing w:before="88"/>
              <w:ind w:left="397"/>
              <w:jc w:val="left"/>
            </w:pPr>
            <w:r>
              <w:rPr>
                <w:sz w:val="18"/>
                <w:szCs w:val="18"/>
              </w:rPr>
              <w:t>6.2</w:t>
            </w:r>
            <w:r>
              <w:rPr>
                <w:spacing w:val="1"/>
                <w:sz w:val="18"/>
                <w:szCs w:val="18"/>
              </w:rPr>
              <w:t xml:space="preserve"> </w:t>
            </w:r>
            <w:r>
              <w:rPr>
                <w:sz w:val="18"/>
                <w:szCs w:val="18"/>
              </w:rPr>
              <w:t>±</w:t>
            </w:r>
            <w:r>
              <w:rPr>
                <w:spacing w:val="-2"/>
                <w:sz w:val="18"/>
                <w:szCs w:val="18"/>
              </w:rPr>
              <w:t xml:space="preserve"> </w:t>
            </w:r>
            <w:r>
              <w:rPr>
                <w:spacing w:val="-5"/>
                <w:sz w:val="18"/>
                <w:szCs w:val="18"/>
              </w:rPr>
              <w:t>1.9</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31ED3055" wp14:textId="77777777">
            <w:pPr>
              <w:pStyle w:val="TableParagraph"/>
              <w:spacing w:before="88"/>
              <w:ind w:left="326"/>
              <w:jc w:val="left"/>
            </w:pPr>
            <w:r>
              <w:rPr>
                <w:sz w:val="18"/>
                <w:szCs w:val="18"/>
              </w:rPr>
              <w:t>8.7</w:t>
            </w:r>
            <w:r>
              <w:rPr>
                <w:spacing w:val="1"/>
                <w:sz w:val="18"/>
                <w:szCs w:val="18"/>
              </w:rPr>
              <w:t xml:space="preserve"> </w:t>
            </w:r>
            <w:r>
              <w:rPr>
                <w:sz w:val="18"/>
                <w:szCs w:val="18"/>
              </w:rPr>
              <w:t>±</w:t>
            </w:r>
            <w:r>
              <w:rPr>
                <w:spacing w:val="-2"/>
                <w:sz w:val="18"/>
                <w:szCs w:val="18"/>
              </w:rPr>
              <w:t xml:space="preserve"> </w:t>
            </w:r>
            <w:r>
              <w:rPr>
                <w:spacing w:val="-5"/>
                <w:sz w:val="18"/>
                <w:szCs w:val="18"/>
              </w:rPr>
              <w:t>1.3</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079759A9" wp14:textId="77777777">
            <w:pPr>
              <w:pStyle w:val="TableParagraph"/>
              <w:spacing w:before="88"/>
              <w:ind w:right="8"/>
            </w:pPr>
            <w:r>
              <w:rPr>
                <w:spacing w:val="-2"/>
                <w:sz w:val="18"/>
                <w:szCs w:val="18"/>
              </w:rPr>
              <w:t>40.3%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5DDE7659" wp14:textId="77777777">
            <w:pPr>
              <w:pStyle w:val="TableParagraph"/>
              <w:spacing w:before="88"/>
              <w:ind w:left="14" w:right="2"/>
            </w:pPr>
            <w:r>
              <w:rPr>
                <w:spacing w:val="-2"/>
                <w:sz w:val="18"/>
                <w:szCs w:val="18"/>
              </w:rPr>
              <w:t>14.37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6B75E4FC" wp14:textId="77777777">
            <w:pPr>
              <w:pStyle w:val="TableParagraph"/>
              <w:spacing w:before="88"/>
              <w:ind w:left="14" w:right="3"/>
            </w:pPr>
            <w:r>
              <w:rPr>
                <w:spacing w:val="-2"/>
                <w:sz w:val="18"/>
                <w:szCs w:val="18"/>
              </w:rPr>
              <w:t>&lt;0.001</w:t>
            </w:r>
          </w:p>
        </w:tc>
      </w:tr>
      <w:tr xmlns:wp14="http://schemas.microsoft.com/office/word/2010/wordml" w:rsidR="00A8038B" w14:paraId="17BD175C" wp14:textId="77777777">
        <w:trPr>
          <w:trHeight w:val="345"/>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3" w:type="dxa"/>
            </w:tcMar>
          </w:tcPr>
          <w:p w:rsidR="00A8038B" w:rsidRDefault="00A528A4" w14:paraId="061AB298" wp14:textId="77777777">
            <w:pPr>
              <w:pStyle w:val="TableParagraph"/>
              <w:ind w:left="11" w:right="3"/>
            </w:pPr>
            <w:r>
              <w:rPr>
                <w:sz w:val="18"/>
                <w:szCs w:val="18"/>
              </w:rPr>
              <w:t>Ease</w:t>
            </w:r>
            <w:r>
              <w:rPr>
                <w:spacing w:val="-2"/>
                <w:sz w:val="18"/>
                <w:szCs w:val="18"/>
              </w:rPr>
              <w:t xml:space="preserve"> </w:t>
            </w:r>
            <w:r>
              <w:rPr>
                <w:sz w:val="18"/>
                <w:szCs w:val="18"/>
              </w:rPr>
              <w:t>of</w:t>
            </w:r>
            <w:r>
              <w:rPr>
                <w:spacing w:val="-1"/>
                <w:sz w:val="18"/>
                <w:szCs w:val="18"/>
              </w:rPr>
              <w:t xml:space="preserve"> </w:t>
            </w:r>
            <w:r>
              <w:rPr>
                <w:spacing w:val="-5"/>
                <w:sz w:val="18"/>
                <w:szCs w:val="18"/>
              </w:rPr>
              <w:t>Use</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09589DA5" wp14:textId="77777777">
            <w:pPr>
              <w:pStyle w:val="TableParagraph"/>
              <w:ind w:left="397"/>
              <w:jc w:val="left"/>
            </w:pPr>
            <w:r>
              <w:rPr>
                <w:sz w:val="18"/>
                <w:szCs w:val="18"/>
              </w:rPr>
              <w:t>5.8</w:t>
            </w:r>
            <w:r>
              <w:rPr>
                <w:spacing w:val="1"/>
                <w:sz w:val="18"/>
                <w:szCs w:val="18"/>
              </w:rPr>
              <w:t xml:space="preserve"> </w:t>
            </w:r>
            <w:r>
              <w:rPr>
                <w:sz w:val="18"/>
                <w:szCs w:val="18"/>
              </w:rPr>
              <w:t>±</w:t>
            </w:r>
            <w:r>
              <w:rPr>
                <w:spacing w:val="-2"/>
                <w:sz w:val="18"/>
                <w:szCs w:val="18"/>
              </w:rPr>
              <w:t xml:space="preserve"> </w:t>
            </w:r>
            <w:r>
              <w:rPr>
                <w:spacing w:val="-5"/>
                <w:sz w:val="18"/>
                <w:szCs w:val="18"/>
              </w:rPr>
              <w:t>2.0</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1C548542" wp14:textId="77777777">
            <w:pPr>
              <w:pStyle w:val="TableParagraph"/>
              <w:ind w:left="326"/>
              <w:jc w:val="left"/>
            </w:pPr>
            <w:r>
              <w:rPr>
                <w:sz w:val="18"/>
                <w:szCs w:val="18"/>
              </w:rPr>
              <w:t>8.4</w:t>
            </w:r>
            <w:r>
              <w:rPr>
                <w:spacing w:val="1"/>
                <w:sz w:val="18"/>
                <w:szCs w:val="18"/>
              </w:rPr>
              <w:t xml:space="preserve"> </w:t>
            </w:r>
            <w:r>
              <w:rPr>
                <w:sz w:val="18"/>
                <w:szCs w:val="18"/>
              </w:rPr>
              <w:t>±</w:t>
            </w:r>
            <w:r>
              <w:rPr>
                <w:spacing w:val="-2"/>
                <w:sz w:val="18"/>
                <w:szCs w:val="18"/>
              </w:rPr>
              <w:t xml:space="preserve"> </w:t>
            </w:r>
            <w:r>
              <w:rPr>
                <w:spacing w:val="-5"/>
                <w:sz w:val="18"/>
                <w:szCs w:val="18"/>
              </w:rPr>
              <w:t>1.4</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161ED710" wp14:textId="77777777">
            <w:pPr>
              <w:pStyle w:val="TableParagraph"/>
              <w:ind w:right="8"/>
            </w:pPr>
            <w:r>
              <w:rPr>
                <w:spacing w:val="-2"/>
                <w:sz w:val="18"/>
                <w:szCs w:val="18"/>
              </w:rPr>
              <w:t>44.8%</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E776F22" wp14:textId="77777777">
            <w:pPr>
              <w:pStyle w:val="TableParagraph"/>
              <w:ind w:left="14" w:right="2"/>
            </w:pPr>
            <w:r>
              <w:rPr>
                <w:spacing w:val="-2"/>
                <w:sz w:val="18"/>
                <w:szCs w:val="18"/>
              </w:rPr>
              <w:t>15.21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62724596" wp14:textId="77777777">
            <w:pPr>
              <w:pStyle w:val="TableParagraph"/>
              <w:ind w:left="14" w:right="3"/>
            </w:pPr>
            <w:r>
              <w:rPr>
                <w:spacing w:val="-2"/>
                <w:sz w:val="18"/>
                <w:szCs w:val="18"/>
              </w:rPr>
              <w:t>&lt;0.001</w:t>
            </w:r>
          </w:p>
        </w:tc>
      </w:tr>
      <w:tr xmlns:wp14="http://schemas.microsoft.com/office/word/2010/wordml" w:rsidR="00A8038B" w14:paraId="308DA9CC" wp14:textId="77777777">
        <w:trPr>
          <w:trHeight w:val="348"/>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1" w:type="dxa"/>
            </w:tcMar>
          </w:tcPr>
          <w:p w:rsidR="00A8038B" w:rsidRDefault="00A528A4" w14:paraId="4CD95687" wp14:textId="77777777">
            <w:pPr>
              <w:pStyle w:val="TableParagraph"/>
              <w:ind w:left="11" w:right="1"/>
            </w:pPr>
            <w:r>
              <w:rPr>
                <w:sz w:val="18"/>
                <w:szCs w:val="18"/>
              </w:rPr>
              <w:t>Learning</w:t>
            </w:r>
            <w:r>
              <w:rPr>
                <w:spacing w:val="-3"/>
                <w:sz w:val="18"/>
                <w:szCs w:val="18"/>
              </w:rPr>
              <w:t xml:space="preserve"> </w:t>
            </w:r>
            <w:r>
              <w:rPr>
                <w:spacing w:val="-2"/>
                <w:sz w:val="18"/>
                <w:szCs w:val="18"/>
              </w:rPr>
              <w:t>Curve</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3F2B0A75" wp14:textId="77777777">
            <w:pPr>
              <w:pStyle w:val="TableParagraph"/>
              <w:ind w:left="397"/>
              <w:jc w:val="left"/>
            </w:pPr>
            <w:r>
              <w:rPr>
                <w:sz w:val="18"/>
                <w:szCs w:val="18"/>
              </w:rPr>
              <w:t>4.7</w:t>
            </w:r>
            <w:r>
              <w:rPr>
                <w:spacing w:val="1"/>
                <w:sz w:val="18"/>
                <w:szCs w:val="18"/>
              </w:rPr>
              <w:t xml:space="preserve"> </w:t>
            </w:r>
            <w:r>
              <w:rPr>
                <w:sz w:val="18"/>
                <w:szCs w:val="18"/>
              </w:rPr>
              <w:t>±</w:t>
            </w:r>
            <w:r>
              <w:rPr>
                <w:spacing w:val="-2"/>
                <w:sz w:val="18"/>
                <w:szCs w:val="18"/>
              </w:rPr>
              <w:t xml:space="preserve"> </w:t>
            </w:r>
            <w:r>
              <w:rPr>
                <w:spacing w:val="-5"/>
                <w:sz w:val="18"/>
                <w:szCs w:val="18"/>
              </w:rPr>
              <w:t>2.2</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6DC5C263" wp14:textId="77777777">
            <w:pPr>
              <w:pStyle w:val="TableParagraph"/>
              <w:ind w:left="326"/>
              <w:jc w:val="left"/>
            </w:pPr>
            <w:r>
              <w:rPr>
                <w:sz w:val="18"/>
                <w:szCs w:val="18"/>
              </w:rPr>
              <w:t>8.0</w:t>
            </w:r>
            <w:r>
              <w:rPr>
                <w:spacing w:val="1"/>
                <w:sz w:val="18"/>
                <w:szCs w:val="18"/>
              </w:rPr>
              <w:t xml:space="preserve"> </w:t>
            </w:r>
            <w:r>
              <w:rPr>
                <w:sz w:val="18"/>
                <w:szCs w:val="18"/>
              </w:rPr>
              <w:t>±</w:t>
            </w:r>
            <w:r>
              <w:rPr>
                <w:spacing w:val="-2"/>
                <w:sz w:val="18"/>
                <w:szCs w:val="18"/>
              </w:rPr>
              <w:t xml:space="preserve"> </w:t>
            </w:r>
            <w:r>
              <w:rPr>
                <w:spacing w:val="-5"/>
                <w:sz w:val="18"/>
                <w:szCs w:val="18"/>
              </w:rPr>
              <w:t>1.6</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7A673B32" wp14:textId="77777777">
            <w:pPr>
              <w:pStyle w:val="TableParagraph"/>
              <w:ind w:right="8"/>
            </w:pPr>
            <w:r>
              <w:rPr>
                <w:spacing w:val="-2"/>
                <w:sz w:val="18"/>
                <w:szCs w:val="18"/>
              </w:rPr>
              <w:t>70.2%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3DE6A31E" wp14:textId="77777777">
            <w:pPr>
              <w:pStyle w:val="TableParagraph"/>
              <w:ind w:left="14" w:right="2"/>
            </w:pPr>
            <w:r>
              <w:rPr>
                <w:spacing w:val="-2"/>
                <w:sz w:val="18"/>
                <w:szCs w:val="18"/>
              </w:rPr>
              <w:t>18.42</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332F5A62" wp14:textId="77777777">
            <w:pPr>
              <w:pStyle w:val="TableParagraph"/>
              <w:ind w:left="14" w:right="3"/>
            </w:pPr>
            <w:r>
              <w:rPr>
                <w:spacing w:val="-2"/>
                <w:sz w:val="18"/>
                <w:szCs w:val="18"/>
              </w:rPr>
              <w:t>&lt;0.001</w:t>
            </w:r>
          </w:p>
        </w:tc>
      </w:tr>
      <w:tr xmlns:wp14="http://schemas.microsoft.com/office/word/2010/wordml" w:rsidR="00A8038B" w14:paraId="3CB36B2E" wp14:textId="77777777">
        <w:trPr>
          <w:trHeight w:val="346"/>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11F2D9B7" wp14:textId="77777777">
            <w:pPr>
              <w:pStyle w:val="TableParagraph"/>
              <w:spacing w:before="88"/>
              <w:ind w:left="11" w:right="2"/>
            </w:pPr>
            <w:r>
              <w:rPr>
                <w:spacing w:val="-2"/>
                <w:sz w:val="18"/>
                <w:szCs w:val="18"/>
              </w:rPr>
              <w:t>Efficiency</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0FE071EA" wp14:textId="77777777">
            <w:pPr>
              <w:pStyle w:val="TableParagraph"/>
              <w:spacing w:before="88"/>
              <w:ind w:left="397"/>
              <w:jc w:val="left"/>
            </w:pPr>
            <w:r>
              <w:rPr>
                <w:sz w:val="18"/>
                <w:szCs w:val="18"/>
              </w:rPr>
              <w:t>6.0</w:t>
            </w:r>
            <w:r>
              <w:rPr>
                <w:spacing w:val="1"/>
                <w:sz w:val="18"/>
                <w:szCs w:val="18"/>
              </w:rPr>
              <w:t xml:space="preserve"> </w:t>
            </w:r>
            <w:r>
              <w:rPr>
                <w:sz w:val="18"/>
                <w:szCs w:val="18"/>
              </w:rPr>
              <w:t>±</w:t>
            </w:r>
            <w:r>
              <w:rPr>
                <w:spacing w:val="-2"/>
                <w:sz w:val="18"/>
                <w:szCs w:val="18"/>
              </w:rPr>
              <w:t xml:space="preserve"> </w:t>
            </w:r>
            <w:r>
              <w:rPr>
                <w:spacing w:val="-5"/>
                <w:sz w:val="18"/>
                <w:szCs w:val="18"/>
              </w:rPr>
              <w:t>1.8</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05395612" wp14:textId="77777777">
            <w:pPr>
              <w:pStyle w:val="TableParagraph"/>
              <w:spacing w:before="88"/>
              <w:ind w:left="326"/>
              <w:jc w:val="left"/>
            </w:pPr>
            <w:r>
              <w:rPr>
                <w:sz w:val="18"/>
                <w:szCs w:val="18"/>
              </w:rPr>
              <w:t>8.6</w:t>
            </w:r>
            <w:r>
              <w:rPr>
                <w:spacing w:val="1"/>
                <w:sz w:val="18"/>
                <w:szCs w:val="18"/>
              </w:rPr>
              <w:t xml:space="preserve"> </w:t>
            </w:r>
            <w:r>
              <w:rPr>
                <w:sz w:val="18"/>
                <w:szCs w:val="18"/>
              </w:rPr>
              <w:t>±</w:t>
            </w:r>
            <w:r>
              <w:rPr>
                <w:spacing w:val="-2"/>
                <w:sz w:val="18"/>
                <w:szCs w:val="18"/>
              </w:rPr>
              <w:t xml:space="preserve"> </w:t>
            </w:r>
            <w:r>
              <w:rPr>
                <w:spacing w:val="-5"/>
                <w:sz w:val="18"/>
                <w:szCs w:val="18"/>
              </w:rPr>
              <w:t>1.2</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5E1D4735" wp14:textId="77777777">
            <w:pPr>
              <w:pStyle w:val="TableParagraph"/>
              <w:spacing w:before="88"/>
              <w:ind w:right="8"/>
            </w:pPr>
            <w:r>
              <w:rPr>
                <w:spacing w:val="-2"/>
                <w:sz w:val="18"/>
                <w:szCs w:val="18"/>
              </w:rPr>
              <w:t>43.3%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06D66377" wp14:textId="77777777">
            <w:pPr>
              <w:pStyle w:val="TableParagraph"/>
              <w:spacing w:before="88"/>
              <w:ind w:left="14" w:right="2"/>
            </w:pPr>
            <w:r>
              <w:rPr>
                <w:spacing w:val="-2"/>
                <w:sz w:val="18"/>
                <w:szCs w:val="18"/>
              </w:rPr>
              <w:t>16.85</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11BE8F21" wp14:textId="77777777">
            <w:pPr>
              <w:pStyle w:val="TableParagraph"/>
              <w:spacing w:before="88"/>
              <w:ind w:left="14" w:right="3"/>
            </w:pPr>
            <w:r>
              <w:rPr>
                <w:spacing w:val="-2"/>
                <w:sz w:val="18"/>
                <w:szCs w:val="18"/>
              </w:rPr>
              <w:t>&lt;0.001</w:t>
            </w:r>
          </w:p>
        </w:tc>
      </w:tr>
      <w:tr xmlns:wp14="http://schemas.microsoft.com/office/word/2010/wordml" w:rsidR="00A8038B" w14:paraId="0CABA857" wp14:textId="77777777">
        <w:trPr>
          <w:trHeight w:val="348"/>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5" w:type="dxa"/>
            </w:tcMar>
          </w:tcPr>
          <w:p w:rsidR="00A8038B" w:rsidRDefault="00A528A4" w14:paraId="17A1226E" wp14:textId="77777777">
            <w:pPr>
              <w:pStyle w:val="TableParagraph"/>
              <w:ind w:left="11" w:right="5"/>
            </w:pPr>
            <w:r>
              <w:rPr>
                <w:sz w:val="18"/>
                <w:szCs w:val="18"/>
              </w:rPr>
              <w:t>Interface</w:t>
            </w:r>
            <w:r>
              <w:rPr>
                <w:spacing w:val="-2"/>
                <w:sz w:val="18"/>
                <w:szCs w:val="18"/>
              </w:rPr>
              <w:t xml:space="preserve"> Design</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3545D41F" wp14:textId="77777777">
            <w:pPr>
              <w:pStyle w:val="TableParagraph"/>
              <w:ind w:left="397"/>
              <w:jc w:val="left"/>
            </w:pPr>
            <w:r>
              <w:rPr>
                <w:sz w:val="18"/>
                <w:szCs w:val="18"/>
              </w:rPr>
              <w:t>6.3</w:t>
            </w:r>
            <w:r>
              <w:rPr>
                <w:spacing w:val="1"/>
                <w:sz w:val="18"/>
                <w:szCs w:val="18"/>
              </w:rPr>
              <w:t xml:space="preserve"> </w:t>
            </w:r>
            <w:r>
              <w:rPr>
                <w:sz w:val="18"/>
                <w:szCs w:val="18"/>
              </w:rPr>
              <w:t>±</w:t>
            </w:r>
            <w:r>
              <w:rPr>
                <w:spacing w:val="-2"/>
                <w:sz w:val="18"/>
                <w:szCs w:val="18"/>
              </w:rPr>
              <w:t xml:space="preserve"> </w:t>
            </w:r>
            <w:r>
              <w:rPr>
                <w:spacing w:val="-5"/>
                <w:sz w:val="18"/>
                <w:szCs w:val="18"/>
              </w:rPr>
              <w:t>1.7</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27C70C9C" wp14:textId="77777777">
            <w:pPr>
              <w:pStyle w:val="TableParagraph"/>
              <w:ind w:left="326"/>
              <w:jc w:val="left"/>
            </w:pPr>
            <w:r>
              <w:rPr>
                <w:sz w:val="18"/>
                <w:szCs w:val="18"/>
              </w:rPr>
              <w:t>8.5</w:t>
            </w:r>
            <w:r>
              <w:rPr>
                <w:spacing w:val="1"/>
                <w:sz w:val="18"/>
                <w:szCs w:val="18"/>
              </w:rPr>
              <w:t xml:space="preserve"> </w:t>
            </w:r>
            <w:r>
              <w:rPr>
                <w:sz w:val="18"/>
                <w:szCs w:val="18"/>
              </w:rPr>
              <w:t>±</w:t>
            </w:r>
            <w:r>
              <w:rPr>
                <w:spacing w:val="-2"/>
                <w:sz w:val="18"/>
                <w:szCs w:val="18"/>
              </w:rPr>
              <w:t xml:space="preserve"> </w:t>
            </w:r>
            <w:r>
              <w:rPr>
                <w:spacing w:val="-5"/>
                <w:sz w:val="18"/>
                <w:szCs w:val="18"/>
              </w:rPr>
              <w:t>1.3</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58979821" wp14:textId="77777777">
            <w:pPr>
              <w:pStyle w:val="TableParagraph"/>
              <w:ind w:right="8"/>
            </w:pPr>
            <w:r>
              <w:rPr>
                <w:spacing w:val="-2"/>
                <w:sz w:val="18"/>
                <w:szCs w:val="18"/>
              </w:rPr>
              <w:t>34.9%</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0B1FBDC" wp14:textId="77777777">
            <w:pPr>
              <w:pStyle w:val="TableParagraph"/>
              <w:ind w:left="14" w:right="2"/>
            </w:pPr>
            <w:r>
              <w:rPr>
                <w:spacing w:val="-2"/>
                <w:sz w:val="18"/>
                <w:szCs w:val="18"/>
              </w:rPr>
              <w:t>13.94</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2F9C20DF" wp14:textId="77777777">
            <w:pPr>
              <w:pStyle w:val="TableParagraph"/>
              <w:ind w:left="14" w:right="3"/>
            </w:pPr>
            <w:r>
              <w:rPr>
                <w:spacing w:val="-2"/>
                <w:sz w:val="18"/>
                <w:szCs w:val="18"/>
              </w:rPr>
              <w:t>&lt;0.001</w:t>
            </w:r>
          </w:p>
        </w:tc>
      </w:tr>
      <w:tr xmlns:wp14="http://schemas.microsoft.com/office/word/2010/wordml" w:rsidR="00A8038B" w14:paraId="37B82D8E" wp14:textId="77777777">
        <w:trPr>
          <w:trHeight w:val="345"/>
        </w:trPr>
        <w:tc>
          <w:tcPr>
            <w:tcW w:w="2593" w:type="dxa"/>
            <w:tcBorders>
              <w:top w:val="single" w:color="000000" w:sz="4" w:space="0"/>
              <w:left w:val="single" w:color="000000" w:sz="4" w:space="0"/>
              <w:bottom w:val="single" w:color="000000" w:sz="4" w:space="0"/>
              <w:right w:val="single" w:color="000000" w:sz="4" w:space="0"/>
            </w:tcBorders>
            <w:shd w:val="clear" w:color="auto" w:fill="auto"/>
            <w:tcMar>
              <w:top w:w="80" w:type="dxa"/>
              <w:left w:w="91" w:type="dxa"/>
              <w:bottom w:w="80" w:type="dxa"/>
              <w:right w:w="82" w:type="dxa"/>
            </w:tcMar>
          </w:tcPr>
          <w:p w:rsidR="00A8038B" w:rsidRDefault="00A528A4" w14:paraId="0B2A9328" wp14:textId="77777777">
            <w:pPr>
              <w:pStyle w:val="TableParagraph"/>
              <w:spacing w:before="88"/>
              <w:ind w:left="11" w:right="2"/>
            </w:pPr>
            <w:r>
              <w:rPr>
                <w:sz w:val="18"/>
                <w:szCs w:val="18"/>
              </w:rPr>
              <w:t>Arabic</w:t>
            </w:r>
            <w:r>
              <w:rPr>
                <w:spacing w:val="-1"/>
                <w:sz w:val="18"/>
                <w:szCs w:val="18"/>
              </w:rPr>
              <w:t xml:space="preserve"> </w:t>
            </w:r>
            <w:r>
              <w:rPr>
                <w:spacing w:val="-2"/>
                <w:sz w:val="18"/>
                <w:szCs w:val="18"/>
              </w:rPr>
              <w:t>Support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477" w:type="dxa"/>
              <w:bottom w:w="80" w:type="dxa"/>
              <w:right w:w="80" w:type="dxa"/>
            </w:tcMar>
          </w:tcPr>
          <w:p w:rsidR="00A8038B" w:rsidRDefault="00A528A4" w14:paraId="34B1D375" wp14:textId="77777777">
            <w:pPr>
              <w:pStyle w:val="TableParagraph"/>
              <w:spacing w:before="88"/>
              <w:ind w:left="397"/>
              <w:jc w:val="left"/>
            </w:pPr>
            <w:r>
              <w:rPr>
                <w:sz w:val="18"/>
                <w:szCs w:val="18"/>
              </w:rPr>
              <w:t>5.6</w:t>
            </w:r>
            <w:r>
              <w:rPr>
                <w:spacing w:val="1"/>
                <w:sz w:val="18"/>
                <w:szCs w:val="18"/>
              </w:rPr>
              <w:t xml:space="preserve"> </w:t>
            </w:r>
            <w:r>
              <w:rPr>
                <w:sz w:val="18"/>
                <w:szCs w:val="18"/>
              </w:rPr>
              <w:t>±</w:t>
            </w:r>
            <w:r>
              <w:rPr>
                <w:spacing w:val="-2"/>
                <w:sz w:val="18"/>
                <w:szCs w:val="18"/>
              </w:rPr>
              <w:t xml:space="preserve"> </w:t>
            </w:r>
            <w:r>
              <w:rPr>
                <w:spacing w:val="-5"/>
                <w:sz w:val="18"/>
                <w:szCs w:val="18"/>
              </w:rPr>
              <w:t>2.1</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406" w:type="dxa"/>
              <w:bottom w:w="80" w:type="dxa"/>
              <w:right w:w="80" w:type="dxa"/>
            </w:tcMar>
          </w:tcPr>
          <w:p w:rsidR="00A8038B" w:rsidRDefault="00A528A4" w14:paraId="72F870A6" wp14:textId="77777777">
            <w:pPr>
              <w:pStyle w:val="TableParagraph"/>
              <w:spacing w:before="88"/>
              <w:ind w:left="326"/>
              <w:jc w:val="left"/>
            </w:pPr>
            <w:r>
              <w:rPr>
                <w:sz w:val="18"/>
                <w:szCs w:val="18"/>
              </w:rPr>
              <w:t>8.9</w:t>
            </w:r>
            <w:r>
              <w:rPr>
                <w:spacing w:val="1"/>
                <w:sz w:val="18"/>
                <w:szCs w:val="18"/>
              </w:rPr>
              <w:t xml:space="preserve"> </w:t>
            </w:r>
            <w:r>
              <w:rPr>
                <w:sz w:val="18"/>
                <w:szCs w:val="18"/>
              </w:rPr>
              <w:t>±</w:t>
            </w:r>
            <w:r>
              <w:rPr>
                <w:spacing w:val="-2"/>
                <w:sz w:val="18"/>
                <w:szCs w:val="18"/>
              </w:rPr>
              <w:t xml:space="preserve"> </w:t>
            </w:r>
            <w:r>
              <w:rPr>
                <w:spacing w:val="-5"/>
                <w:sz w:val="18"/>
                <w:szCs w:val="18"/>
              </w:rPr>
              <w:t>1.2</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239C103A" wp14:textId="77777777">
            <w:pPr>
              <w:pStyle w:val="TableParagraph"/>
              <w:spacing w:before="88"/>
              <w:ind w:right="8"/>
            </w:pPr>
            <w:r>
              <w:rPr>
                <w:spacing w:val="-2"/>
                <w:sz w:val="18"/>
                <w:szCs w:val="18"/>
              </w:rPr>
              <w:t>58.9%</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3A706960" wp14:textId="77777777">
            <w:pPr>
              <w:pStyle w:val="TableParagraph"/>
              <w:spacing w:before="88"/>
              <w:ind w:left="14" w:right="2"/>
            </w:pPr>
            <w:r>
              <w:rPr>
                <w:spacing w:val="-2"/>
                <w:sz w:val="18"/>
                <w:szCs w:val="18"/>
              </w:rPr>
              <w:t>19.37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3" w:type="dxa"/>
            </w:tcMar>
          </w:tcPr>
          <w:p w:rsidR="00A8038B" w:rsidRDefault="00A528A4" w14:paraId="139F6BF9" wp14:textId="77777777">
            <w:pPr>
              <w:pStyle w:val="TableParagraph"/>
              <w:spacing w:before="88"/>
              <w:ind w:left="14" w:right="3"/>
            </w:pPr>
            <w:r>
              <w:rPr>
                <w:spacing w:val="-2"/>
                <w:sz w:val="18"/>
                <w:szCs w:val="18"/>
              </w:rPr>
              <w:t>&lt;0.001</w:t>
            </w:r>
          </w:p>
        </w:tc>
      </w:tr>
    </w:tbl>
    <w:p xmlns:wp14="http://schemas.microsoft.com/office/word/2010/wordml" w:rsidR="00A8038B" w:rsidRDefault="00A8038B" w14:paraId="5B08B5D1" wp14:textId="77777777">
      <w:pPr>
        <w:pStyle w:val="BodyText"/>
        <w:spacing w:before="10"/>
        <w:ind w:left="581" w:hanging="581"/>
        <w:jc w:val="left"/>
        <w:rPr>
          <w:b/>
          <w:bCs/>
          <w:sz w:val="6"/>
          <w:szCs w:val="6"/>
        </w:rPr>
      </w:pPr>
    </w:p>
    <w:p xmlns:wp14="http://schemas.microsoft.com/office/word/2010/wordml" w:rsidR="00A8038B" w:rsidRDefault="00A8038B" w14:paraId="16DEB4AB" wp14:textId="77777777">
      <w:pPr>
        <w:pStyle w:val="BodyText"/>
        <w:spacing w:before="169"/>
        <w:ind w:left="0"/>
        <w:jc w:val="left"/>
        <w:rPr>
          <w:b/>
          <w:bCs/>
          <w:sz w:val="20"/>
          <w:szCs w:val="20"/>
        </w:rPr>
      </w:pPr>
    </w:p>
    <w:p xmlns:wp14="http://schemas.microsoft.com/office/word/2010/wordml" w:rsidR="00A8038B" w:rsidRDefault="00A528A4" w14:paraId="3174CEEC" wp14:textId="77777777">
      <w:pPr>
        <w:pStyle w:val="Body"/>
        <w:spacing w:before="1"/>
        <w:ind w:left="3336" w:right="3339"/>
        <w:jc w:val="center"/>
        <w:rPr>
          <w:b/>
          <w:bCs/>
          <w:sz w:val="20"/>
          <w:szCs w:val="20"/>
        </w:rPr>
      </w:pPr>
      <w:r>
        <w:rPr>
          <w:b/>
          <w:bCs/>
          <w:sz w:val="20"/>
          <w:szCs w:val="20"/>
          <w:lang w:val="en-US"/>
        </w:rPr>
        <w:t>Table</w:t>
      </w:r>
      <w:r>
        <w:rPr>
          <w:b/>
          <w:bCs/>
          <w:spacing w:val="-7"/>
          <w:sz w:val="20"/>
          <w:szCs w:val="20"/>
        </w:rPr>
        <w:t xml:space="preserve"> </w:t>
      </w:r>
      <w:r>
        <w:rPr>
          <w:b/>
          <w:bCs/>
          <w:sz w:val="20"/>
          <w:szCs w:val="20"/>
        </w:rPr>
        <w:t>16.</w:t>
      </w:r>
      <w:r>
        <w:rPr>
          <w:b/>
          <w:bCs/>
          <w:spacing w:val="-5"/>
          <w:sz w:val="20"/>
          <w:szCs w:val="20"/>
        </w:rPr>
        <w:t xml:space="preserve"> </w:t>
      </w:r>
      <w:r>
        <w:rPr>
          <w:b/>
          <w:bCs/>
          <w:sz w:val="20"/>
          <w:szCs w:val="20"/>
          <w:lang w:val="en-US"/>
        </w:rPr>
        <w:t>Hypothesis</w:t>
      </w:r>
      <w:r>
        <w:rPr>
          <w:b/>
          <w:bCs/>
          <w:spacing w:val="-7"/>
          <w:sz w:val="20"/>
          <w:szCs w:val="20"/>
        </w:rPr>
        <w:t xml:space="preserve"> </w:t>
      </w:r>
      <w:r>
        <w:rPr>
          <w:b/>
          <w:bCs/>
          <w:sz w:val="20"/>
          <w:szCs w:val="20"/>
          <w:lang w:val="en-US"/>
        </w:rPr>
        <w:t>testing</w:t>
      </w:r>
      <w:r>
        <w:rPr>
          <w:b/>
          <w:bCs/>
          <w:spacing w:val="-5"/>
          <w:sz w:val="20"/>
          <w:szCs w:val="20"/>
        </w:rPr>
        <w:t xml:space="preserve"> </w:t>
      </w:r>
      <w:r>
        <w:rPr>
          <w:b/>
          <w:bCs/>
          <w:spacing w:val="-1"/>
          <w:sz w:val="20"/>
          <w:szCs w:val="20"/>
        </w:rPr>
        <w:t>results</w:t>
      </w:r>
    </w:p>
    <w:p xmlns:wp14="http://schemas.microsoft.com/office/word/2010/wordml" w:rsidR="00A8038B" w:rsidRDefault="00A8038B" w14:paraId="0AD9C6F4" wp14:textId="77777777">
      <w:pPr>
        <w:pStyle w:val="BodyText"/>
        <w:spacing w:before="10"/>
        <w:ind w:left="0"/>
        <w:jc w:val="left"/>
        <w:rPr>
          <w:b/>
          <w:bCs/>
          <w:sz w:val="6"/>
          <w:szCs w:val="6"/>
        </w:rPr>
      </w:pPr>
    </w:p>
    <w:tbl>
      <w:tblPr>
        <w:tblW w:w="9074" w:type="dxa"/>
        <w:tblInd w:w="617"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305"/>
        <w:gridCol w:w="1440"/>
        <w:gridCol w:w="1296"/>
        <w:gridCol w:w="1728"/>
        <w:gridCol w:w="1153"/>
        <w:gridCol w:w="1152"/>
      </w:tblGrid>
      <w:tr xmlns:wp14="http://schemas.microsoft.com/office/word/2010/wordml" w:rsidR="00A8038B" w14:paraId="2AC201EF" wp14:textId="77777777">
        <w:trPr>
          <w:trHeight w:val="348"/>
        </w:trPr>
        <w:tc>
          <w:tcPr>
            <w:tcW w:w="2305" w:type="dxa"/>
            <w:tcBorders>
              <w:top w:val="single" w:color="000000" w:sz="4" w:space="0"/>
              <w:left w:val="single" w:color="000000" w:sz="4" w:space="0"/>
              <w:bottom w:val="single" w:color="000000" w:sz="4" w:space="0"/>
              <w:right w:val="single" w:color="000000" w:sz="4" w:space="0"/>
            </w:tcBorders>
            <w:shd w:val="clear" w:color="auto" w:fill="D9E1F3"/>
            <w:tcMar>
              <w:top w:w="80" w:type="dxa"/>
              <w:left w:w="804" w:type="dxa"/>
              <w:bottom w:w="80" w:type="dxa"/>
              <w:right w:w="80" w:type="dxa"/>
            </w:tcMar>
          </w:tcPr>
          <w:p w:rsidR="00A8038B" w:rsidRDefault="00A528A4" w14:paraId="7243A01F" wp14:textId="77777777">
            <w:pPr>
              <w:pStyle w:val="TableParagraph"/>
              <w:ind w:left="724"/>
              <w:jc w:val="left"/>
            </w:pPr>
            <w:r>
              <w:rPr>
                <w:b/>
                <w:bCs/>
                <w:spacing w:val="-2"/>
                <w:sz w:val="18"/>
                <w:szCs w:val="18"/>
              </w:rPr>
              <w:t>Hypothesis</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7" w:type="dxa"/>
            </w:tcMar>
          </w:tcPr>
          <w:p w:rsidR="00A8038B" w:rsidRDefault="00A528A4" w14:paraId="72DBF2E4" wp14:textId="77777777">
            <w:pPr>
              <w:pStyle w:val="TableParagraph"/>
              <w:ind w:right="7"/>
            </w:pPr>
            <w:r>
              <w:rPr>
                <w:b/>
                <w:bCs/>
                <w:spacing w:val="-4"/>
                <w:sz w:val="18"/>
                <w:szCs w:val="18"/>
              </w:rPr>
              <w:t>Test</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90" w:type="dxa"/>
            </w:tcMar>
          </w:tcPr>
          <w:p w:rsidR="00A8038B" w:rsidRDefault="00A528A4" w14:paraId="1C181D25" wp14:textId="77777777">
            <w:pPr>
              <w:pStyle w:val="TableParagraph"/>
              <w:ind w:right="10"/>
            </w:pPr>
            <w:r>
              <w:rPr>
                <w:b/>
                <w:bCs/>
                <w:spacing w:val="-2"/>
                <w:sz w:val="18"/>
                <w:szCs w:val="18"/>
              </w:rPr>
              <w:t>Result</w:t>
            </w:r>
          </w:p>
        </w:tc>
        <w:tc>
          <w:tcPr>
            <w:tcW w:w="1728" w:type="dxa"/>
            <w:tcBorders>
              <w:top w:val="single" w:color="000000" w:sz="4" w:space="0"/>
              <w:left w:val="single" w:color="000000" w:sz="4" w:space="0"/>
              <w:bottom w:val="single" w:color="000000" w:sz="4" w:space="0"/>
              <w:right w:val="single" w:color="000000" w:sz="4" w:space="0"/>
            </w:tcBorders>
            <w:shd w:val="clear" w:color="auto" w:fill="D9E1F3"/>
            <w:tcMar>
              <w:top w:w="80" w:type="dxa"/>
              <w:left w:w="88" w:type="dxa"/>
              <w:bottom w:w="80" w:type="dxa"/>
              <w:right w:w="81" w:type="dxa"/>
            </w:tcMar>
          </w:tcPr>
          <w:p w:rsidR="00A8038B" w:rsidRDefault="00A528A4" w14:paraId="7F88271E" wp14:textId="77777777">
            <w:pPr>
              <w:pStyle w:val="TableParagraph"/>
              <w:ind w:left="8" w:right="1"/>
            </w:pPr>
            <w:r>
              <w:rPr>
                <w:b/>
                <w:bCs/>
                <w:spacing w:val="-2"/>
                <w:sz w:val="18"/>
                <w:szCs w:val="18"/>
              </w:rPr>
              <w:t>Statistic</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5" w:type="dxa"/>
            </w:tcMar>
          </w:tcPr>
          <w:p w:rsidR="00A8038B" w:rsidRDefault="00A528A4" w14:paraId="61C4B0F3" wp14:textId="77777777">
            <w:pPr>
              <w:pStyle w:val="TableParagraph"/>
              <w:ind w:left="14" w:right="5"/>
            </w:pPr>
            <w:r>
              <w:rPr>
                <w:b/>
                <w:bCs/>
                <w:sz w:val="18"/>
                <w:szCs w:val="18"/>
              </w:rPr>
              <w:t>p-</w:t>
            </w:r>
            <w:r>
              <w:rPr>
                <w:b/>
                <w:bCs/>
                <w:spacing w:val="-2"/>
                <w:sz w:val="18"/>
                <w:szCs w:val="18"/>
              </w:rPr>
              <w:t>value</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7" w:type="dxa"/>
            </w:tcMar>
          </w:tcPr>
          <w:p w:rsidR="00A8038B" w:rsidRDefault="00A528A4" w14:paraId="409E6A34" wp14:textId="77777777">
            <w:pPr>
              <w:pStyle w:val="TableParagraph"/>
              <w:ind w:left="14" w:right="7"/>
            </w:pPr>
            <w:r>
              <w:rPr>
                <w:b/>
                <w:bCs/>
                <w:sz w:val="18"/>
                <w:szCs w:val="18"/>
              </w:rPr>
              <w:t>Effect</w:t>
            </w:r>
            <w:r>
              <w:rPr>
                <w:b/>
                <w:bCs/>
                <w:spacing w:val="-2"/>
                <w:sz w:val="18"/>
                <w:szCs w:val="18"/>
              </w:rPr>
              <w:t xml:space="preserve"> </w:t>
            </w:r>
            <w:r>
              <w:rPr>
                <w:b/>
                <w:bCs/>
                <w:spacing w:val="-4"/>
                <w:sz w:val="18"/>
                <w:szCs w:val="18"/>
              </w:rPr>
              <w:t>Size</w:t>
            </w:r>
          </w:p>
        </w:tc>
      </w:tr>
      <w:tr xmlns:wp14="http://schemas.microsoft.com/office/word/2010/wordml" w:rsidR="00A8038B" w14:paraId="04AC8822" wp14:textId="77777777">
        <w:trPr>
          <w:trHeight w:val="346"/>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481" w:type="dxa"/>
            </w:tcMar>
          </w:tcPr>
          <w:p w:rsidR="00A8038B" w:rsidRDefault="00A528A4" w14:paraId="4201E8A7" wp14:textId="77777777">
            <w:pPr>
              <w:pStyle w:val="TableParagraph"/>
              <w:spacing w:before="88"/>
              <w:ind w:left="0" w:right="401"/>
              <w:jc w:val="right"/>
            </w:pPr>
            <w:r>
              <w:rPr>
                <w:sz w:val="18"/>
                <w:szCs w:val="18"/>
              </w:rPr>
              <w:t>H1:</w:t>
            </w:r>
            <w:r>
              <w:rPr>
                <w:spacing w:val="-1"/>
                <w:sz w:val="18"/>
                <w:szCs w:val="18"/>
              </w:rPr>
              <w:t xml:space="preserve"> </w:t>
            </w:r>
            <w:r>
              <w:rPr>
                <w:sz w:val="18"/>
                <w:szCs w:val="18"/>
              </w:rPr>
              <w:t>Time</w:t>
            </w:r>
            <w:r>
              <w:rPr>
                <w:spacing w:val="-1"/>
                <w:sz w:val="18"/>
                <w:szCs w:val="18"/>
              </w:rPr>
              <w:t xml:space="preserve"> </w:t>
            </w:r>
            <w:r>
              <w:rPr>
                <w:spacing w:val="-2"/>
                <w:sz w:val="18"/>
                <w:szCs w:val="18"/>
              </w:rPr>
              <w:t>Reduction</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2FAC7657" wp14:textId="77777777">
            <w:pPr>
              <w:pStyle w:val="TableParagraph"/>
              <w:spacing w:before="88"/>
              <w:ind w:right="8"/>
            </w:pPr>
            <w:r>
              <w:rPr>
                <w:sz w:val="18"/>
                <w:szCs w:val="18"/>
              </w:rPr>
              <w:t>Paired</w:t>
            </w:r>
            <w:r>
              <w:rPr>
                <w:spacing w:val="1"/>
                <w:sz w:val="18"/>
                <w:szCs w:val="18"/>
              </w:rPr>
              <w:t xml:space="preserve"> </w:t>
            </w:r>
            <w:r>
              <w:rPr>
                <w:sz w:val="18"/>
                <w:szCs w:val="18"/>
              </w:rPr>
              <w:t>t-</w:t>
            </w:r>
            <w:r>
              <w:rPr>
                <w:spacing w:val="-4"/>
                <w:sz w:val="18"/>
                <w:szCs w:val="18"/>
              </w:rPr>
              <w:t>test</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1AB6A439" wp14:textId="77777777">
            <w:pPr>
              <w:pStyle w:val="TableParagraph"/>
              <w:spacing w:before="88"/>
              <w:ind w:right="9"/>
            </w:pPr>
            <w:r>
              <w:rPr>
                <w:spacing w:val="-2"/>
                <w:sz w:val="18"/>
                <w:szCs w:val="18"/>
              </w:rPr>
              <w:t>Supported</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4" w:type="dxa"/>
            </w:tcMar>
          </w:tcPr>
          <w:p w:rsidR="00A8038B" w:rsidRDefault="00A528A4" w14:paraId="3113C845" wp14:textId="77777777">
            <w:pPr>
              <w:pStyle w:val="TableParagraph"/>
              <w:spacing w:before="88"/>
              <w:ind w:left="8" w:right="4"/>
            </w:pPr>
            <w:r>
              <w:rPr>
                <w:spacing w:val="-2"/>
                <w:sz w:val="18"/>
                <w:szCs w:val="18"/>
              </w:rPr>
              <w:t>t(119)=15.82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A4DFB19" wp14:textId="77777777">
            <w:pPr>
              <w:pStyle w:val="TableParagraph"/>
              <w:spacing w:before="88"/>
              <w:ind w:left="14" w:right="2"/>
            </w:pPr>
            <w:r>
              <w:rPr>
                <w:spacing w:val="-2"/>
                <w:sz w:val="18"/>
                <w:szCs w:val="18"/>
              </w:rPr>
              <w:t>&lt;0.001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58D483E2" wp14:textId="77777777">
            <w:pPr>
              <w:pStyle w:val="TableParagraph"/>
              <w:spacing w:before="88"/>
              <w:ind w:left="14" w:right="8"/>
            </w:pPr>
            <w:r>
              <w:rPr>
                <w:spacing w:val="-2"/>
                <w:sz w:val="18"/>
                <w:szCs w:val="18"/>
              </w:rPr>
              <w:t>d=1.24</w:t>
            </w:r>
          </w:p>
        </w:tc>
      </w:tr>
      <w:tr xmlns:wp14="http://schemas.microsoft.com/office/word/2010/wordml" w:rsidR="00A8038B" w14:paraId="70C6CCAF" wp14:textId="77777777">
        <w:trPr>
          <w:trHeight w:val="348"/>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481" w:type="dxa"/>
            </w:tcMar>
          </w:tcPr>
          <w:p w:rsidR="00A8038B" w:rsidRDefault="00A528A4" w14:paraId="5A6E3DF9" wp14:textId="77777777">
            <w:pPr>
              <w:pStyle w:val="TableParagraph"/>
              <w:ind w:left="0" w:right="401"/>
              <w:jc w:val="right"/>
            </w:pPr>
            <w:r>
              <w:rPr>
                <w:sz w:val="18"/>
                <w:szCs w:val="18"/>
              </w:rPr>
              <w:t>H2:</w:t>
            </w:r>
            <w:r>
              <w:rPr>
                <w:spacing w:val="-2"/>
                <w:sz w:val="18"/>
                <w:szCs w:val="18"/>
              </w:rPr>
              <w:t xml:space="preserve"> </w:t>
            </w:r>
            <w:r>
              <w:rPr>
                <w:sz w:val="18"/>
                <w:szCs w:val="18"/>
              </w:rPr>
              <w:t>Error</w:t>
            </w:r>
            <w:r>
              <w:rPr>
                <w:spacing w:val="-1"/>
                <w:sz w:val="18"/>
                <w:szCs w:val="18"/>
              </w:rPr>
              <w:t xml:space="preserve"> </w:t>
            </w:r>
            <w:r>
              <w:rPr>
                <w:spacing w:val="-2"/>
                <w:sz w:val="18"/>
                <w:szCs w:val="18"/>
              </w:rPr>
              <w:t>Reduction</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5" w:type="dxa"/>
            </w:tcMar>
          </w:tcPr>
          <w:p w:rsidR="00A8038B" w:rsidRDefault="00A528A4" w14:paraId="4FE42694" wp14:textId="77777777">
            <w:pPr>
              <w:pStyle w:val="TableParagraph"/>
              <w:ind w:right="5"/>
            </w:pPr>
            <w:r>
              <w:rPr>
                <w:sz w:val="18"/>
                <w:szCs w:val="18"/>
              </w:rPr>
              <w:t>Chi-</w:t>
            </w:r>
            <w:r>
              <w:rPr>
                <w:spacing w:val="-2"/>
                <w:sz w:val="18"/>
                <w:szCs w:val="18"/>
              </w:rPr>
              <w:t>square</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63B115B8" wp14:textId="77777777">
            <w:pPr>
              <w:pStyle w:val="TableParagraph"/>
              <w:ind w:right="9"/>
            </w:pPr>
            <w:r>
              <w:rPr>
                <w:spacing w:val="-2"/>
                <w:sz w:val="18"/>
                <w:szCs w:val="18"/>
              </w:rPr>
              <w:t>Supported</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3" w:type="dxa"/>
            </w:tcMar>
          </w:tcPr>
          <w:p w:rsidR="00A8038B" w:rsidRDefault="00A528A4" w14:paraId="69965998" wp14:textId="77777777">
            <w:pPr>
              <w:pStyle w:val="TableParagraph"/>
              <w:ind w:left="8" w:right="3"/>
            </w:pPr>
            <w:r>
              <w:rPr>
                <w:spacing w:val="-2"/>
                <w:sz w:val="18"/>
                <w:szCs w:val="18"/>
              </w:rPr>
              <w:t>χ²(3)=148.32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186A4BCA" wp14:textId="77777777">
            <w:pPr>
              <w:pStyle w:val="TableParagraph"/>
              <w:ind w:left="14" w:right="2"/>
            </w:pPr>
            <w:r>
              <w:rPr>
                <w:spacing w:val="-2"/>
                <w:sz w:val="18"/>
                <w:szCs w:val="18"/>
              </w:rPr>
              <w:t>&lt;0.001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4FA3ECC3" wp14:textId="77777777">
            <w:pPr>
              <w:pStyle w:val="TableParagraph"/>
              <w:ind w:left="14" w:right="8"/>
            </w:pPr>
            <w:r>
              <w:rPr>
                <w:spacing w:val="-2"/>
                <w:sz w:val="18"/>
                <w:szCs w:val="18"/>
              </w:rPr>
              <w:t>φ=0.56</w:t>
            </w:r>
          </w:p>
        </w:tc>
      </w:tr>
      <w:tr xmlns:wp14="http://schemas.microsoft.com/office/word/2010/wordml" w:rsidR="00A8038B" w14:paraId="55E44240" wp14:textId="77777777">
        <w:trPr>
          <w:trHeight w:val="402"/>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475" w:type="dxa"/>
            </w:tcMar>
          </w:tcPr>
          <w:p w:rsidR="00A8038B" w:rsidRDefault="00A528A4" w14:paraId="20135D7A" wp14:textId="77777777">
            <w:pPr>
              <w:pStyle w:val="TableParagraph"/>
              <w:spacing w:before="88"/>
              <w:ind w:left="0" w:right="395"/>
              <w:jc w:val="right"/>
            </w:pPr>
            <w:r>
              <w:rPr>
                <w:sz w:val="18"/>
                <w:szCs w:val="18"/>
              </w:rPr>
              <w:t>H3:</w:t>
            </w:r>
            <w:r>
              <w:rPr>
                <w:spacing w:val="-3"/>
                <w:sz w:val="18"/>
                <w:szCs w:val="18"/>
              </w:rPr>
              <w:t xml:space="preserve"> </w:t>
            </w:r>
            <w:r>
              <w:rPr>
                <w:sz w:val="18"/>
                <w:szCs w:val="18"/>
              </w:rPr>
              <w:t>Satisfaction</w:t>
            </w:r>
            <w:r>
              <w:rPr>
                <w:spacing w:val="-2"/>
                <w:sz w:val="18"/>
                <w:szCs w:val="18"/>
              </w:rPr>
              <w:t xml:space="preserve"> Increase</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8" w:type="dxa"/>
            </w:tcMar>
          </w:tcPr>
          <w:p w:rsidR="00A8038B" w:rsidRDefault="00A528A4" w14:paraId="204CF419" wp14:textId="77777777">
            <w:pPr>
              <w:pStyle w:val="TableParagraph"/>
              <w:spacing w:before="88"/>
              <w:ind w:right="8"/>
            </w:pPr>
            <w:r>
              <w:rPr>
                <w:sz w:val="18"/>
                <w:szCs w:val="18"/>
              </w:rPr>
              <w:t>Paired</w:t>
            </w:r>
            <w:r>
              <w:rPr>
                <w:spacing w:val="1"/>
                <w:sz w:val="18"/>
                <w:szCs w:val="18"/>
              </w:rPr>
              <w:t xml:space="preserve"> </w:t>
            </w:r>
            <w:r>
              <w:rPr>
                <w:sz w:val="18"/>
                <w:szCs w:val="18"/>
              </w:rPr>
              <w:t>t-</w:t>
            </w:r>
            <w:r>
              <w:rPr>
                <w:spacing w:val="-4"/>
                <w:sz w:val="18"/>
                <w:szCs w:val="18"/>
              </w:rPr>
              <w:t>test</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1A9282AC" wp14:textId="77777777">
            <w:pPr>
              <w:pStyle w:val="TableParagraph"/>
              <w:spacing w:before="88"/>
              <w:ind w:right="9"/>
            </w:pPr>
            <w:r>
              <w:rPr>
                <w:spacing w:val="-2"/>
                <w:sz w:val="18"/>
                <w:szCs w:val="18"/>
              </w:rPr>
              <w:t>Supported</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4" w:type="dxa"/>
            </w:tcMar>
          </w:tcPr>
          <w:p w:rsidR="00A8038B" w:rsidRDefault="00A528A4" w14:paraId="4EB0C2EF" wp14:textId="77777777">
            <w:pPr>
              <w:pStyle w:val="TableParagraph"/>
              <w:spacing w:before="88"/>
              <w:ind w:left="8" w:right="4"/>
            </w:pPr>
            <w:r>
              <w:rPr>
                <w:spacing w:val="-2"/>
                <w:sz w:val="18"/>
                <w:szCs w:val="18"/>
              </w:rPr>
              <w:t>t(119)=14.37</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6308B767" wp14:textId="77777777">
            <w:pPr>
              <w:pStyle w:val="TableParagraph"/>
              <w:spacing w:before="88"/>
              <w:ind w:left="14" w:right="2"/>
            </w:pPr>
            <w:r>
              <w:rPr>
                <w:spacing w:val="-2"/>
                <w:sz w:val="18"/>
                <w:szCs w:val="18"/>
              </w:rPr>
              <w:t>&lt;0.001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5582354D" wp14:textId="77777777">
            <w:pPr>
              <w:pStyle w:val="TableParagraph"/>
              <w:spacing w:before="88"/>
              <w:ind w:left="14" w:right="8"/>
            </w:pPr>
            <w:r>
              <w:rPr>
                <w:spacing w:val="-2"/>
                <w:sz w:val="18"/>
                <w:szCs w:val="18"/>
              </w:rPr>
              <w:t>d=1.68</w:t>
            </w:r>
          </w:p>
        </w:tc>
      </w:tr>
      <w:tr xmlns:wp14="http://schemas.microsoft.com/office/word/2010/wordml" w:rsidR="00A8038B" w14:paraId="4FA874A4" wp14:textId="77777777">
        <w:trPr>
          <w:trHeight w:val="402"/>
        </w:trPr>
        <w:tc>
          <w:tcPr>
            <w:tcW w:w="23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534" w:type="dxa"/>
            </w:tcMar>
          </w:tcPr>
          <w:p w:rsidR="00A8038B" w:rsidRDefault="00A528A4" w14:paraId="158647EF" wp14:textId="77777777">
            <w:pPr>
              <w:pStyle w:val="TableParagraph"/>
              <w:ind w:left="0" w:right="454"/>
              <w:jc w:val="right"/>
            </w:pPr>
            <w:r>
              <w:rPr>
                <w:sz w:val="18"/>
                <w:szCs w:val="18"/>
              </w:rPr>
              <w:t>H4:</w:t>
            </w:r>
            <w:r>
              <w:rPr>
                <w:spacing w:val="-1"/>
                <w:sz w:val="18"/>
                <w:szCs w:val="18"/>
              </w:rPr>
              <w:t xml:space="preserve"> </w:t>
            </w:r>
            <w:r>
              <w:rPr>
                <w:sz w:val="18"/>
                <w:szCs w:val="18"/>
              </w:rPr>
              <w:t>Cultural</w:t>
            </w:r>
            <w:r>
              <w:rPr>
                <w:spacing w:val="-1"/>
                <w:sz w:val="18"/>
                <w:szCs w:val="18"/>
              </w:rPr>
              <w:t xml:space="preserve"> </w:t>
            </w:r>
            <w:r>
              <w:rPr>
                <w:spacing w:val="-2"/>
                <w:sz w:val="18"/>
                <w:szCs w:val="18"/>
              </w:rPr>
              <w:t>Adaptation</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1D4B67ED" wp14:textId="77777777">
            <w:pPr>
              <w:pStyle w:val="TableParagraph"/>
              <w:ind w:right="9"/>
            </w:pPr>
            <w:r>
              <w:rPr>
                <w:spacing w:val="-2"/>
                <w:sz w:val="18"/>
                <w:szCs w:val="18"/>
              </w:rPr>
              <w:t>Wilcoxon</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9" w:type="dxa"/>
            </w:tcMar>
          </w:tcPr>
          <w:p w:rsidR="00A8038B" w:rsidRDefault="00A528A4" w14:paraId="3E9BD32E" wp14:textId="77777777">
            <w:pPr>
              <w:pStyle w:val="TableParagraph"/>
              <w:ind w:right="9"/>
            </w:pPr>
            <w:r>
              <w:rPr>
                <w:spacing w:val="-2"/>
                <w:sz w:val="18"/>
                <w:szCs w:val="18"/>
              </w:rPr>
              <w:t>Supported</w:t>
            </w:r>
          </w:p>
        </w:tc>
        <w:tc>
          <w:tcPr>
            <w:tcW w:w="1728" w:type="dxa"/>
            <w:tcBorders>
              <w:top w:val="single" w:color="000000" w:sz="4" w:space="0"/>
              <w:left w:val="single" w:color="000000" w:sz="4" w:space="0"/>
              <w:bottom w:val="single" w:color="000000" w:sz="4" w:space="0"/>
              <w:right w:val="single" w:color="000000" w:sz="4" w:space="0"/>
            </w:tcBorders>
            <w:shd w:val="clear" w:color="auto" w:fill="auto"/>
            <w:tcMar>
              <w:top w:w="80" w:type="dxa"/>
              <w:left w:w="88" w:type="dxa"/>
              <w:bottom w:w="80" w:type="dxa"/>
              <w:right w:w="81" w:type="dxa"/>
            </w:tcMar>
          </w:tcPr>
          <w:p w:rsidR="00A8038B" w:rsidRDefault="00A528A4" w14:paraId="2BF1B886" wp14:textId="77777777">
            <w:pPr>
              <w:pStyle w:val="TableParagraph"/>
              <w:ind w:left="8" w:right="1"/>
            </w:pPr>
            <w:r>
              <w:rPr>
                <w:spacing w:val="-2"/>
                <w:sz w:val="18"/>
                <w:szCs w:val="18"/>
              </w:rPr>
              <w:t>Z=8.94</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05ED5BA8" wp14:textId="77777777">
            <w:pPr>
              <w:pStyle w:val="TableParagraph"/>
              <w:ind w:left="14" w:right="2"/>
            </w:pPr>
            <w:r>
              <w:rPr>
                <w:spacing w:val="-2"/>
                <w:sz w:val="18"/>
                <w:szCs w:val="18"/>
              </w:rPr>
              <w:t>&lt;0.001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0DBE44A3" wp14:textId="77777777">
            <w:pPr>
              <w:pStyle w:val="TableParagraph"/>
              <w:ind w:left="14" w:right="8"/>
            </w:pPr>
            <w:r>
              <w:rPr>
                <w:spacing w:val="-2"/>
                <w:sz w:val="18"/>
                <w:szCs w:val="18"/>
              </w:rPr>
              <w:t>r=0.58</w:t>
            </w:r>
          </w:p>
        </w:tc>
      </w:tr>
    </w:tbl>
    <w:p xmlns:wp14="http://schemas.microsoft.com/office/word/2010/wordml" w:rsidR="00A8038B" w:rsidRDefault="00A8038B" w14:paraId="4B1F511A" wp14:textId="77777777">
      <w:pPr>
        <w:pStyle w:val="BodyText"/>
        <w:spacing w:before="10"/>
        <w:ind w:left="509" w:hanging="509"/>
        <w:jc w:val="left"/>
        <w:rPr>
          <w:b/>
          <w:bCs/>
          <w:sz w:val="6"/>
          <w:szCs w:val="6"/>
        </w:rPr>
      </w:pPr>
    </w:p>
    <w:p xmlns:wp14="http://schemas.microsoft.com/office/word/2010/wordml" w:rsidR="00A8038B" w:rsidRDefault="00A8038B" w14:paraId="65F9C3DC" wp14:textId="77777777">
      <w:pPr>
        <w:pStyle w:val="BodyText"/>
        <w:spacing w:before="167"/>
        <w:ind w:left="0"/>
        <w:jc w:val="left"/>
        <w:rPr>
          <w:b/>
          <w:bCs/>
          <w:sz w:val="20"/>
          <w:szCs w:val="20"/>
        </w:rPr>
      </w:pPr>
    </w:p>
    <w:p xmlns:wp14="http://schemas.microsoft.com/office/word/2010/wordml" w:rsidR="00A8038B" w:rsidRDefault="00A528A4" w14:paraId="48BBEF72" wp14:textId="77777777">
      <w:pPr>
        <w:pStyle w:val="Body"/>
        <w:ind w:left="3336" w:right="3339"/>
        <w:jc w:val="center"/>
        <w:rPr>
          <w:b/>
          <w:bCs/>
          <w:sz w:val="20"/>
          <w:szCs w:val="20"/>
        </w:rPr>
      </w:pPr>
      <w:r>
        <w:rPr>
          <w:b/>
          <w:bCs/>
          <w:sz w:val="20"/>
          <w:szCs w:val="20"/>
          <w:lang w:val="en-US"/>
        </w:rPr>
        <w:t>Table</w:t>
      </w:r>
      <w:r>
        <w:rPr>
          <w:b/>
          <w:bCs/>
          <w:spacing w:val="-7"/>
          <w:sz w:val="20"/>
          <w:szCs w:val="20"/>
        </w:rPr>
        <w:t xml:space="preserve"> </w:t>
      </w:r>
      <w:r>
        <w:rPr>
          <w:b/>
          <w:bCs/>
          <w:sz w:val="20"/>
          <w:szCs w:val="20"/>
        </w:rPr>
        <w:t>17.</w:t>
      </w:r>
      <w:r>
        <w:rPr>
          <w:b/>
          <w:bCs/>
          <w:spacing w:val="-5"/>
          <w:sz w:val="20"/>
          <w:szCs w:val="20"/>
        </w:rPr>
        <w:t xml:space="preserve"> </w:t>
      </w:r>
      <w:r>
        <w:rPr>
          <w:b/>
          <w:bCs/>
          <w:sz w:val="20"/>
          <w:szCs w:val="20"/>
          <w:lang w:val="fr-FR"/>
        </w:rPr>
        <w:t>Correlation</w:t>
      </w:r>
      <w:r>
        <w:rPr>
          <w:b/>
          <w:bCs/>
          <w:spacing w:val="-7"/>
          <w:sz w:val="20"/>
          <w:szCs w:val="20"/>
        </w:rPr>
        <w:t xml:space="preserve"> </w:t>
      </w:r>
      <w:r>
        <w:rPr>
          <w:b/>
          <w:bCs/>
          <w:sz w:val="20"/>
          <w:szCs w:val="20"/>
        </w:rPr>
        <w:t>analysis</w:t>
      </w:r>
      <w:r>
        <w:rPr>
          <w:b/>
          <w:bCs/>
          <w:spacing w:val="-7"/>
          <w:sz w:val="20"/>
          <w:szCs w:val="20"/>
        </w:rPr>
        <w:t xml:space="preserve"> </w:t>
      </w:r>
      <w:r>
        <w:rPr>
          <w:b/>
          <w:bCs/>
          <w:spacing w:val="-1"/>
          <w:sz w:val="20"/>
          <w:szCs w:val="20"/>
        </w:rPr>
        <w:t>results</w:t>
      </w:r>
    </w:p>
    <w:p xmlns:wp14="http://schemas.microsoft.com/office/word/2010/wordml" w:rsidR="00A8038B" w:rsidRDefault="00A8038B" w14:paraId="5023141B" wp14:textId="77777777">
      <w:pPr>
        <w:pStyle w:val="BodyText"/>
        <w:spacing w:before="10"/>
        <w:ind w:left="0"/>
        <w:jc w:val="left"/>
        <w:rPr>
          <w:b/>
          <w:bCs/>
          <w:sz w:val="6"/>
          <w:szCs w:val="6"/>
        </w:rPr>
      </w:pPr>
    </w:p>
    <w:tbl>
      <w:tblPr>
        <w:tblW w:w="8645" w:type="dxa"/>
        <w:tblInd w:w="83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3169"/>
        <w:gridCol w:w="1441"/>
        <w:gridCol w:w="1153"/>
        <w:gridCol w:w="2882"/>
      </w:tblGrid>
      <w:tr xmlns:wp14="http://schemas.microsoft.com/office/word/2010/wordml" w:rsidR="00A8038B" w14:paraId="23365EDF" wp14:textId="77777777">
        <w:trPr>
          <w:trHeight w:val="346"/>
        </w:trPr>
        <w:tc>
          <w:tcPr>
            <w:tcW w:w="3169" w:type="dxa"/>
            <w:tcBorders>
              <w:top w:val="single" w:color="000000" w:sz="4" w:space="0"/>
              <w:left w:val="single" w:color="000000" w:sz="4" w:space="0"/>
              <w:bottom w:val="single" w:color="000000" w:sz="4" w:space="0"/>
              <w:right w:val="single" w:color="000000" w:sz="4" w:space="0"/>
            </w:tcBorders>
            <w:shd w:val="clear" w:color="auto" w:fill="D9E1F3"/>
            <w:tcMar>
              <w:top w:w="80" w:type="dxa"/>
              <w:left w:w="1142" w:type="dxa"/>
              <w:bottom w:w="80" w:type="dxa"/>
              <w:right w:w="80" w:type="dxa"/>
            </w:tcMar>
          </w:tcPr>
          <w:p w:rsidR="00A8038B" w:rsidRDefault="00A528A4" w14:paraId="6253ED4E" wp14:textId="77777777">
            <w:pPr>
              <w:pStyle w:val="TableParagraph"/>
              <w:spacing w:before="88"/>
              <w:ind w:left="1062"/>
              <w:jc w:val="left"/>
            </w:pPr>
            <w:r>
              <w:rPr>
                <w:b/>
                <w:bCs/>
                <w:sz w:val="18"/>
                <w:szCs w:val="18"/>
              </w:rPr>
              <w:t>Variable</w:t>
            </w:r>
            <w:r>
              <w:rPr>
                <w:b/>
                <w:bCs/>
                <w:spacing w:val="-2"/>
                <w:sz w:val="18"/>
                <w:szCs w:val="18"/>
              </w:rPr>
              <w:t xml:space="preserve"> </w:t>
            </w:r>
            <w:r>
              <w:rPr>
                <w:b/>
                <w:bCs/>
                <w:spacing w:val="-4"/>
                <w:sz w:val="18"/>
                <w:szCs w:val="18"/>
              </w:rPr>
              <w:t>Pair</w:t>
            </w:r>
          </w:p>
        </w:tc>
        <w:tc>
          <w:tcPr>
            <w:tcW w:w="1441" w:type="dxa"/>
            <w:tcBorders>
              <w:top w:val="single" w:color="000000" w:sz="4" w:space="0"/>
              <w:left w:val="single" w:color="000000" w:sz="4" w:space="0"/>
              <w:bottom w:val="single" w:color="000000" w:sz="4" w:space="0"/>
              <w:right w:val="single" w:color="000000" w:sz="4" w:space="0"/>
            </w:tcBorders>
            <w:shd w:val="clear" w:color="auto" w:fill="D9E1F3"/>
            <w:tcMar>
              <w:top w:w="80" w:type="dxa"/>
              <w:left w:w="87" w:type="dxa"/>
              <w:bottom w:w="80" w:type="dxa"/>
              <w:right w:w="81" w:type="dxa"/>
            </w:tcMar>
          </w:tcPr>
          <w:p w:rsidR="00A8038B" w:rsidRDefault="00A528A4" w14:paraId="1A838740" wp14:textId="77777777">
            <w:pPr>
              <w:pStyle w:val="TableParagraph"/>
              <w:spacing w:before="88"/>
              <w:ind w:left="7" w:right="1"/>
            </w:pPr>
            <w:r>
              <w:rPr>
                <w:b/>
                <w:bCs/>
                <w:sz w:val="18"/>
                <w:szCs w:val="18"/>
              </w:rPr>
              <w:t>Correlation</w:t>
            </w:r>
            <w:r>
              <w:rPr>
                <w:b/>
                <w:bCs/>
                <w:spacing w:val="-1"/>
                <w:sz w:val="18"/>
                <w:szCs w:val="18"/>
              </w:rPr>
              <w:t xml:space="preserve"> </w:t>
            </w:r>
            <w:r>
              <w:rPr>
                <w:b/>
                <w:bCs/>
                <w:spacing w:val="-5"/>
                <w:sz w:val="18"/>
                <w:szCs w:val="18"/>
              </w:rPr>
              <w:t>(r)</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93" w:type="dxa"/>
            </w:tcMar>
          </w:tcPr>
          <w:p w:rsidR="00A8038B" w:rsidRDefault="00A528A4" w14:paraId="155968F8" wp14:textId="77777777">
            <w:pPr>
              <w:pStyle w:val="TableParagraph"/>
              <w:spacing w:before="88"/>
              <w:ind w:left="14" w:right="13"/>
            </w:pPr>
            <w:r>
              <w:rPr>
                <w:b/>
                <w:bCs/>
                <w:sz w:val="18"/>
                <w:szCs w:val="18"/>
              </w:rPr>
              <w:t>p-</w:t>
            </w:r>
            <w:r>
              <w:rPr>
                <w:b/>
                <w:bCs/>
                <w:spacing w:val="-2"/>
                <w:sz w:val="18"/>
                <w:szCs w:val="18"/>
              </w:rPr>
              <w:t>value</w:t>
            </w:r>
          </w:p>
        </w:tc>
        <w:tc>
          <w:tcPr>
            <w:tcW w:w="288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68" w:type="dxa"/>
              <w:bottom w:w="80" w:type="dxa"/>
              <w:right w:w="80" w:type="dxa"/>
            </w:tcMar>
          </w:tcPr>
          <w:p w:rsidR="00A8038B" w:rsidRDefault="00A528A4" w14:paraId="4F2BBB04" wp14:textId="77777777">
            <w:pPr>
              <w:pStyle w:val="TableParagraph"/>
              <w:spacing w:before="88"/>
              <w:ind w:left="888"/>
              <w:jc w:val="left"/>
            </w:pPr>
            <w:r>
              <w:rPr>
                <w:b/>
                <w:bCs/>
                <w:spacing w:val="-2"/>
                <w:sz w:val="18"/>
                <w:szCs w:val="18"/>
              </w:rPr>
              <w:t>Interpretation</w:t>
            </w:r>
          </w:p>
        </w:tc>
      </w:tr>
      <w:tr xmlns:wp14="http://schemas.microsoft.com/office/word/2010/wordml" w:rsidR="00A8038B" w14:paraId="42FAE229" wp14:textId="77777777">
        <w:trPr>
          <w:trHeight w:val="554"/>
        </w:trPr>
        <w:tc>
          <w:tcPr>
            <w:tcW w:w="3169"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78E4F3E9" wp14:textId="77777777">
            <w:pPr>
              <w:pStyle w:val="TableParagraph"/>
              <w:spacing w:before="194"/>
              <w:ind w:left="91"/>
              <w:jc w:val="left"/>
            </w:pPr>
            <w:r>
              <w:rPr>
                <w:sz w:val="18"/>
                <w:szCs w:val="18"/>
              </w:rPr>
              <w:t>Digital</w:t>
            </w:r>
            <w:r>
              <w:rPr>
                <w:spacing w:val="-2"/>
                <w:sz w:val="18"/>
                <w:szCs w:val="18"/>
              </w:rPr>
              <w:t xml:space="preserve"> </w:t>
            </w:r>
            <w:r>
              <w:rPr>
                <w:sz w:val="18"/>
                <w:szCs w:val="18"/>
              </w:rPr>
              <w:t>Literacy ×</w:t>
            </w:r>
            <w:r>
              <w:rPr>
                <w:spacing w:val="-2"/>
                <w:sz w:val="18"/>
                <w:szCs w:val="18"/>
              </w:rPr>
              <w:t xml:space="preserve"> </w:t>
            </w:r>
            <w:r>
              <w:rPr>
                <w:sz w:val="18"/>
                <w:szCs w:val="18"/>
              </w:rPr>
              <w:t>Time</w:t>
            </w:r>
            <w:r>
              <w:rPr>
                <w:spacing w:val="-2"/>
                <w:sz w:val="18"/>
                <w:szCs w:val="18"/>
              </w:rPr>
              <w:t xml:space="preserve"> Reduction</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75C18BAE" wp14:textId="77777777">
            <w:pPr>
              <w:pStyle w:val="TableParagraph"/>
              <w:spacing w:before="194"/>
              <w:ind w:left="7" w:right="1"/>
            </w:pPr>
            <w:r>
              <w:rPr>
                <w:spacing w:val="-4"/>
                <w:sz w:val="18"/>
                <w:szCs w:val="18"/>
              </w:rPr>
              <w:t>0.48</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4CCA7E49" wp14:textId="77777777">
            <w:pPr>
              <w:pStyle w:val="TableParagraph"/>
              <w:spacing w:before="194"/>
              <w:ind w:left="14" w:right="10"/>
            </w:pPr>
            <w:r>
              <w:rPr>
                <w:spacing w:val="-2"/>
                <w:sz w:val="18"/>
                <w:szCs w:val="18"/>
              </w:rPr>
              <w:t>&lt;0.001</w:t>
            </w:r>
          </w:p>
        </w:tc>
        <w:tc>
          <w:tcPr>
            <w:tcW w:w="2882" w:type="dxa"/>
            <w:tcBorders>
              <w:top w:val="single" w:color="000000" w:sz="4" w:space="0"/>
              <w:left w:val="single" w:color="000000" w:sz="4" w:space="0"/>
              <w:bottom w:val="single" w:color="000000" w:sz="4" w:space="0"/>
              <w:right w:val="single" w:color="000000" w:sz="4" w:space="0"/>
            </w:tcBorders>
            <w:shd w:val="clear" w:color="auto" w:fill="auto"/>
            <w:tcMar>
              <w:top w:w="80" w:type="dxa"/>
              <w:left w:w="168" w:type="dxa"/>
              <w:bottom w:w="80" w:type="dxa"/>
              <w:right w:w="80" w:type="dxa"/>
            </w:tcMar>
          </w:tcPr>
          <w:p w:rsidR="00A8038B" w:rsidRDefault="00A528A4" w14:paraId="55A1602C" wp14:textId="77777777">
            <w:pPr>
              <w:pStyle w:val="TableParagraph"/>
              <w:ind w:left="88"/>
              <w:jc w:val="left"/>
            </w:pPr>
            <w:r>
              <w:rPr>
                <w:sz w:val="18"/>
                <w:szCs w:val="18"/>
              </w:rPr>
              <w:t>Higher</w:t>
            </w:r>
            <w:r>
              <w:rPr>
                <w:spacing w:val="-10"/>
                <w:sz w:val="18"/>
                <w:szCs w:val="18"/>
              </w:rPr>
              <w:t xml:space="preserve"> </w:t>
            </w:r>
            <w:r>
              <w:rPr>
                <w:sz w:val="18"/>
                <w:szCs w:val="18"/>
              </w:rPr>
              <w:t>literacy</w:t>
            </w:r>
            <w:r>
              <w:rPr>
                <w:spacing w:val="-9"/>
                <w:sz w:val="18"/>
                <w:szCs w:val="18"/>
              </w:rPr>
              <w:t xml:space="preserve"> </w:t>
            </w:r>
            <w:r>
              <w:rPr>
                <w:sz w:val="18"/>
                <w:szCs w:val="18"/>
              </w:rPr>
              <w:t>=</w:t>
            </w:r>
            <w:r>
              <w:rPr>
                <w:spacing w:val="-12"/>
                <w:sz w:val="18"/>
                <w:szCs w:val="18"/>
              </w:rPr>
              <w:t xml:space="preserve"> </w:t>
            </w:r>
            <w:r>
              <w:rPr>
                <w:sz w:val="18"/>
                <w:szCs w:val="18"/>
              </w:rPr>
              <w:t>greater</w:t>
            </w:r>
            <w:r>
              <w:rPr>
                <w:spacing w:val="-9"/>
                <w:sz w:val="18"/>
                <w:szCs w:val="18"/>
              </w:rPr>
              <w:t xml:space="preserve"> </w:t>
            </w:r>
            <w:r>
              <w:rPr>
                <w:sz w:val="18"/>
                <w:szCs w:val="18"/>
              </w:rPr>
              <w:t xml:space="preserve">efficiency </w:t>
            </w:r>
            <w:r>
              <w:rPr>
                <w:spacing w:val="-2"/>
                <w:sz w:val="18"/>
                <w:szCs w:val="18"/>
              </w:rPr>
              <w:t>gains</w:t>
            </w:r>
          </w:p>
        </w:tc>
      </w:tr>
      <w:tr xmlns:wp14="http://schemas.microsoft.com/office/word/2010/wordml" w:rsidR="00A8038B" w14:paraId="23786CD7" wp14:textId="77777777">
        <w:trPr>
          <w:trHeight w:val="552"/>
        </w:trPr>
        <w:tc>
          <w:tcPr>
            <w:tcW w:w="3169"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40F8A9DB" wp14:textId="77777777">
            <w:pPr>
              <w:pStyle w:val="TableParagraph"/>
              <w:spacing w:before="194"/>
              <w:ind w:left="91"/>
              <w:jc w:val="left"/>
            </w:pPr>
            <w:r>
              <w:rPr>
                <w:sz w:val="18"/>
                <w:szCs w:val="18"/>
              </w:rPr>
              <w:t>Age</w:t>
            </w:r>
            <w:r>
              <w:rPr>
                <w:spacing w:val="-2"/>
                <w:sz w:val="18"/>
                <w:szCs w:val="18"/>
              </w:rPr>
              <w:t xml:space="preserve"> </w:t>
            </w:r>
            <w:r>
              <w:rPr>
                <w:sz w:val="18"/>
                <w:szCs w:val="18"/>
              </w:rPr>
              <w:t>×</w:t>
            </w:r>
            <w:r>
              <w:rPr>
                <w:spacing w:val="-1"/>
                <w:sz w:val="18"/>
                <w:szCs w:val="18"/>
              </w:rPr>
              <w:t xml:space="preserve"> </w:t>
            </w:r>
            <w:r>
              <w:rPr>
                <w:sz w:val="18"/>
                <w:szCs w:val="18"/>
              </w:rPr>
              <w:t>Adaptation</w:t>
            </w:r>
            <w:r>
              <w:rPr>
                <w:spacing w:val="1"/>
                <w:sz w:val="18"/>
                <w:szCs w:val="18"/>
              </w:rPr>
              <w:t xml:space="preserve"> </w:t>
            </w:r>
            <w:r>
              <w:rPr>
                <w:spacing w:val="-2"/>
                <w:sz w:val="18"/>
                <w:szCs w:val="18"/>
              </w:rPr>
              <w:t>Acceptance</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5176A506" wp14:textId="77777777">
            <w:pPr>
              <w:pStyle w:val="TableParagraph"/>
              <w:spacing w:before="194"/>
              <w:ind w:left="7" w:right="4"/>
            </w:pPr>
            <w:r>
              <w:rPr>
                <w:sz w:val="18"/>
                <w:szCs w:val="18"/>
              </w:rPr>
              <w:t>-</w:t>
            </w:r>
            <w:r>
              <w:rPr>
                <w:spacing w:val="-4"/>
                <w:sz w:val="18"/>
                <w:szCs w:val="18"/>
              </w:rPr>
              <w:t>0.42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7DEFF3A1" wp14:textId="77777777">
            <w:pPr>
              <w:pStyle w:val="TableParagraph"/>
              <w:spacing w:before="194"/>
              <w:ind w:left="14" w:right="10"/>
            </w:pPr>
            <w:r>
              <w:rPr>
                <w:spacing w:val="-2"/>
                <w:sz w:val="18"/>
                <w:szCs w:val="18"/>
              </w:rPr>
              <w:t>&lt;0.001</w:t>
            </w:r>
          </w:p>
        </w:tc>
        <w:tc>
          <w:tcPr>
            <w:tcW w:w="2882" w:type="dxa"/>
            <w:tcBorders>
              <w:top w:val="single" w:color="000000" w:sz="4" w:space="0"/>
              <w:left w:val="single" w:color="000000" w:sz="4" w:space="0"/>
              <w:bottom w:val="single" w:color="000000" w:sz="4" w:space="0"/>
              <w:right w:val="single" w:color="000000" w:sz="4" w:space="0"/>
            </w:tcBorders>
            <w:shd w:val="clear" w:color="auto" w:fill="auto"/>
            <w:tcMar>
              <w:top w:w="80" w:type="dxa"/>
              <w:left w:w="168" w:type="dxa"/>
              <w:bottom w:w="80" w:type="dxa"/>
              <w:right w:w="118" w:type="dxa"/>
            </w:tcMar>
          </w:tcPr>
          <w:p w:rsidR="00A8038B" w:rsidRDefault="00A528A4" w14:paraId="09E22CFC" wp14:textId="77777777">
            <w:pPr>
              <w:pStyle w:val="TableParagraph"/>
              <w:spacing w:before="88"/>
              <w:ind w:left="88" w:right="38"/>
              <w:jc w:val="left"/>
            </w:pPr>
            <w:r>
              <w:rPr>
                <w:sz w:val="18"/>
                <w:szCs w:val="18"/>
              </w:rPr>
              <w:t>Older</w:t>
            </w:r>
            <w:r>
              <w:rPr>
                <w:spacing w:val="-10"/>
                <w:sz w:val="18"/>
                <w:szCs w:val="18"/>
              </w:rPr>
              <w:t xml:space="preserve"> </w:t>
            </w:r>
            <w:r>
              <w:rPr>
                <w:sz w:val="18"/>
                <w:szCs w:val="18"/>
              </w:rPr>
              <w:t>users</w:t>
            </w:r>
            <w:r>
              <w:rPr>
                <w:spacing w:val="-11"/>
                <w:sz w:val="18"/>
                <w:szCs w:val="18"/>
              </w:rPr>
              <w:t xml:space="preserve"> </w:t>
            </w:r>
            <w:r>
              <w:rPr>
                <w:sz w:val="18"/>
                <w:szCs w:val="18"/>
              </w:rPr>
              <w:t>slower</w:t>
            </w:r>
            <w:r>
              <w:rPr>
                <w:spacing w:val="-10"/>
                <w:sz w:val="18"/>
                <w:szCs w:val="18"/>
              </w:rPr>
              <w:t xml:space="preserve"> </w:t>
            </w:r>
            <w:r>
              <w:rPr>
                <w:sz w:val="18"/>
                <w:szCs w:val="18"/>
              </w:rPr>
              <w:t>to</w:t>
            </w:r>
            <w:r>
              <w:rPr>
                <w:spacing w:val="-9"/>
                <w:sz w:val="18"/>
                <w:szCs w:val="18"/>
              </w:rPr>
              <w:t xml:space="preserve"> </w:t>
            </w:r>
            <w:r>
              <w:rPr>
                <w:sz w:val="18"/>
                <w:szCs w:val="18"/>
              </w:rPr>
              <w:t xml:space="preserve">accept </w:t>
            </w:r>
            <w:r>
              <w:rPr>
                <w:spacing w:val="-2"/>
                <w:sz w:val="18"/>
                <w:szCs w:val="18"/>
              </w:rPr>
              <w:t>adaptations</w:t>
            </w:r>
          </w:p>
        </w:tc>
      </w:tr>
      <w:tr xmlns:wp14="http://schemas.microsoft.com/office/word/2010/wordml" w:rsidR="00A8038B" w14:paraId="1560A4EA" wp14:textId="77777777">
        <w:trPr>
          <w:trHeight w:val="554"/>
        </w:trPr>
        <w:tc>
          <w:tcPr>
            <w:tcW w:w="3169"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2F1ADEE1" wp14:textId="77777777">
            <w:pPr>
              <w:pStyle w:val="TableParagraph"/>
              <w:spacing w:before="194"/>
              <w:ind w:left="91"/>
              <w:jc w:val="left"/>
            </w:pPr>
            <w:r>
              <w:rPr>
                <w:sz w:val="18"/>
                <w:szCs w:val="18"/>
              </w:rPr>
              <w:t>Arabic</w:t>
            </w:r>
            <w:r>
              <w:rPr>
                <w:spacing w:val="-1"/>
                <w:sz w:val="18"/>
                <w:szCs w:val="18"/>
              </w:rPr>
              <w:t xml:space="preserve"> </w:t>
            </w:r>
            <w:r>
              <w:rPr>
                <w:sz w:val="18"/>
                <w:szCs w:val="18"/>
              </w:rPr>
              <w:t>Proficiency</w:t>
            </w:r>
            <w:r>
              <w:rPr>
                <w:spacing w:val="-1"/>
                <w:sz w:val="18"/>
                <w:szCs w:val="18"/>
              </w:rPr>
              <w:t xml:space="preserve"> </w:t>
            </w:r>
            <w:r>
              <w:rPr>
                <w:sz w:val="18"/>
                <w:szCs w:val="18"/>
              </w:rPr>
              <w:t>×</w:t>
            </w:r>
            <w:r>
              <w:rPr>
                <w:spacing w:val="-1"/>
                <w:sz w:val="18"/>
                <w:szCs w:val="18"/>
              </w:rPr>
              <w:t xml:space="preserve"> </w:t>
            </w:r>
            <w:r>
              <w:rPr>
                <w:spacing w:val="-2"/>
                <w:sz w:val="18"/>
                <w:szCs w:val="18"/>
              </w:rPr>
              <w:t>Satisfaction</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4C88A2F6" wp14:textId="77777777">
            <w:pPr>
              <w:pStyle w:val="TableParagraph"/>
              <w:spacing w:before="194"/>
              <w:ind w:left="7" w:right="1"/>
            </w:pPr>
            <w:r>
              <w:rPr>
                <w:spacing w:val="-4"/>
                <w:sz w:val="18"/>
                <w:szCs w:val="18"/>
              </w:rPr>
              <w:t>0.56</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7F967C22" wp14:textId="77777777">
            <w:pPr>
              <w:pStyle w:val="TableParagraph"/>
              <w:spacing w:before="194"/>
              <w:ind w:left="14" w:right="10"/>
            </w:pPr>
            <w:r>
              <w:rPr>
                <w:spacing w:val="-2"/>
                <w:sz w:val="18"/>
                <w:szCs w:val="18"/>
              </w:rPr>
              <w:t>&lt;0.001</w:t>
            </w:r>
          </w:p>
        </w:tc>
        <w:tc>
          <w:tcPr>
            <w:tcW w:w="2882" w:type="dxa"/>
            <w:tcBorders>
              <w:top w:val="single" w:color="000000" w:sz="4" w:space="0"/>
              <w:left w:val="single" w:color="000000" w:sz="4" w:space="0"/>
              <w:bottom w:val="single" w:color="000000" w:sz="4" w:space="0"/>
              <w:right w:val="single" w:color="000000" w:sz="4" w:space="0"/>
            </w:tcBorders>
            <w:shd w:val="clear" w:color="auto" w:fill="auto"/>
            <w:tcMar>
              <w:top w:w="80" w:type="dxa"/>
              <w:left w:w="168" w:type="dxa"/>
              <w:bottom w:w="80" w:type="dxa"/>
              <w:right w:w="80" w:type="dxa"/>
            </w:tcMar>
          </w:tcPr>
          <w:p w:rsidR="00A8038B" w:rsidRDefault="00A528A4" w14:paraId="780A636B" wp14:textId="77777777">
            <w:pPr>
              <w:pStyle w:val="TableParagraph"/>
              <w:ind w:left="88"/>
              <w:jc w:val="left"/>
            </w:pPr>
            <w:r>
              <w:rPr>
                <w:sz w:val="18"/>
                <w:szCs w:val="18"/>
              </w:rPr>
              <w:t>Better</w:t>
            </w:r>
            <w:r>
              <w:rPr>
                <w:spacing w:val="-12"/>
                <w:sz w:val="18"/>
                <w:szCs w:val="18"/>
              </w:rPr>
              <w:t xml:space="preserve"> </w:t>
            </w:r>
            <w:r>
              <w:rPr>
                <w:sz w:val="18"/>
                <w:szCs w:val="18"/>
              </w:rPr>
              <w:t>Arabic</w:t>
            </w:r>
            <w:r>
              <w:rPr>
                <w:spacing w:val="-11"/>
                <w:sz w:val="18"/>
                <w:szCs w:val="18"/>
              </w:rPr>
              <w:t xml:space="preserve"> </w:t>
            </w:r>
            <w:r>
              <w:rPr>
                <w:sz w:val="18"/>
                <w:szCs w:val="18"/>
              </w:rPr>
              <w:t>support</w:t>
            </w:r>
            <w:r>
              <w:rPr>
                <w:spacing w:val="-11"/>
                <w:sz w:val="18"/>
                <w:szCs w:val="18"/>
              </w:rPr>
              <w:t xml:space="preserve"> </w:t>
            </w:r>
            <w:r>
              <w:rPr>
                <w:sz w:val="18"/>
                <w:szCs w:val="18"/>
              </w:rPr>
              <w:t xml:space="preserve">increases </w:t>
            </w:r>
            <w:r>
              <w:rPr>
                <w:spacing w:val="-2"/>
                <w:sz w:val="18"/>
                <w:szCs w:val="18"/>
              </w:rPr>
              <w:t>satisfaction</w:t>
            </w:r>
          </w:p>
        </w:tc>
      </w:tr>
      <w:tr xmlns:wp14="http://schemas.microsoft.com/office/word/2010/wordml" w:rsidR="00A8038B" w14:paraId="6D775FCA" wp14:textId="77777777">
        <w:trPr>
          <w:trHeight w:val="554"/>
        </w:trPr>
        <w:tc>
          <w:tcPr>
            <w:tcW w:w="3169"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628C975F" wp14:textId="77777777">
            <w:pPr>
              <w:pStyle w:val="TableParagraph"/>
              <w:spacing w:before="194"/>
              <w:ind w:left="91"/>
              <w:jc w:val="left"/>
            </w:pPr>
            <w:r>
              <w:rPr>
                <w:sz w:val="18"/>
                <w:szCs w:val="18"/>
              </w:rPr>
              <w:t>Prior</w:t>
            </w:r>
            <w:r>
              <w:rPr>
                <w:spacing w:val="-1"/>
                <w:sz w:val="18"/>
                <w:szCs w:val="18"/>
              </w:rPr>
              <w:t xml:space="preserve"> </w:t>
            </w:r>
            <w:r>
              <w:rPr>
                <w:sz w:val="18"/>
                <w:szCs w:val="18"/>
              </w:rPr>
              <w:t>Experience</w:t>
            </w:r>
            <w:r>
              <w:rPr>
                <w:spacing w:val="-2"/>
                <w:sz w:val="18"/>
                <w:szCs w:val="18"/>
              </w:rPr>
              <w:t xml:space="preserve"> </w:t>
            </w:r>
            <w:r>
              <w:rPr>
                <w:sz w:val="18"/>
                <w:szCs w:val="18"/>
              </w:rPr>
              <w:t>×</w:t>
            </w:r>
            <w:r>
              <w:rPr>
                <w:spacing w:val="-2"/>
                <w:sz w:val="18"/>
                <w:szCs w:val="18"/>
              </w:rPr>
              <w:t xml:space="preserve"> </w:t>
            </w:r>
            <w:r>
              <w:rPr>
                <w:sz w:val="18"/>
                <w:szCs w:val="18"/>
              </w:rPr>
              <w:t>Learning</w:t>
            </w:r>
            <w:r>
              <w:rPr>
                <w:spacing w:val="-1"/>
                <w:sz w:val="18"/>
                <w:szCs w:val="18"/>
              </w:rPr>
              <w:t xml:space="preserve"> </w:t>
            </w:r>
            <w:r>
              <w:rPr>
                <w:spacing w:val="-4"/>
                <w:sz w:val="18"/>
                <w:szCs w:val="18"/>
              </w:rPr>
              <w:t>Curve</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4" w:type="dxa"/>
            </w:tcMar>
          </w:tcPr>
          <w:p w:rsidR="00A8038B" w:rsidRDefault="00A528A4" w14:paraId="300DD3FD" wp14:textId="77777777">
            <w:pPr>
              <w:pStyle w:val="TableParagraph"/>
              <w:spacing w:before="194"/>
              <w:ind w:left="7" w:right="4"/>
            </w:pPr>
            <w:r>
              <w:rPr>
                <w:sz w:val="18"/>
                <w:szCs w:val="18"/>
              </w:rPr>
              <w:t>-</w:t>
            </w:r>
            <w:r>
              <w:rPr>
                <w:spacing w:val="-4"/>
                <w:sz w:val="18"/>
                <w:szCs w:val="18"/>
              </w:rPr>
              <w:t>0.61</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3F015AEA" wp14:textId="77777777">
            <w:pPr>
              <w:pStyle w:val="TableParagraph"/>
              <w:spacing w:before="194"/>
              <w:ind w:left="14" w:right="10"/>
            </w:pPr>
            <w:r>
              <w:rPr>
                <w:spacing w:val="-2"/>
                <w:sz w:val="18"/>
                <w:szCs w:val="18"/>
              </w:rPr>
              <w:t>&lt;0.001</w:t>
            </w:r>
          </w:p>
        </w:tc>
        <w:tc>
          <w:tcPr>
            <w:tcW w:w="2882" w:type="dxa"/>
            <w:tcBorders>
              <w:top w:val="single" w:color="000000" w:sz="4" w:space="0"/>
              <w:left w:val="single" w:color="000000" w:sz="4" w:space="0"/>
              <w:bottom w:val="single" w:color="000000" w:sz="4" w:space="0"/>
              <w:right w:val="single" w:color="000000" w:sz="4" w:space="0"/>
            </w:tcBorders>
            <w:shd w:val="clear" w:color="auto" w:fill="auto"/>
            <w:tcMar>
              <w:top w:w="80" w:type="dxa"/>
              <w:left w:w="168" w:type="dxa"/>
              <w:bottom w:w="80" w:type="dxa"/>
              <w:right w:w="118" w:type="dxa"/>
            </w:tcMar>
          </w:tcPr>
          <w:p w:rsidR="00A8038B" w:rsidRDefault="00A528A4" w14:paraId="70BA9702" wp14:textId="77777777">
            <w:pPr>
              <w:pStyle w:val="TableParagraph"/>
              <w:ind w:left="88" w:right="38"/>
              <w:jc w:val="left"/>
            </w:pPr>
            <w:r>
              <w:rPr>
                <w:sz w:val="18"/>
                <w:szCs w:val="18"/>
              </w:rPr>
              <w:t>Experience</w:t>
            </w:r>
            <w:r>
              <w:rPr>
                <w:spacing w:val="-12"/>
                <w:sz w:val="18"/>
                <w:szCs w:val="18"/>
              </w:rPr>
              <w:t xml:space="preserve"> </w:t>
            </w:r>
            <w:r>
              <w:rPr>
                <w:sz w:val="18"/>
                <w:szCs w:val="18"/>
              </w:rPr>
              <w:t>reduces</w:t>
            </w:r>
            <w:r>
              <w:rPr>
                <w:spacing w:val="-11"/>
                <w:sz w:val="18"/>
                <w:szCs w:val="18"/>
              </w:rPr>
              <w:t xml:space="preserve"> </w:t>
            </w:r>
            <w:r>
              <w:rPr>
                <w:sz w:val="18"/>
                <w:szCs w:val="18"/>
              </w:rPr>
              <w:t>adaptation learning time</w:t>
            </w:r>
          </w:p>
        </w:tc>
      </w:tr>
      <w:tr xmlns:wp14="http://schemas.microsoft.com/office/word/2010/wordml" w:rsidR="00A8038B" w14:paraId="52175E18" wp14:textId="77777777">
        <w:trPr>
          <w:trHeight w:val="554"/>
        </w:trPr>
        <w:tc>
          <w:tcPr>
            <w:tcW w:w="3169" w:type="dxa"/>
            <w:tcBorders>
              <w:top w:val="single" w:color="000000" w:sz="4" w:space="0"/>
              <w:left w:val="single" w:color="000000" w:sz="4" w:space="0"/>
              <w:bottom w:val="single" w:color="000000" w:sz="4" w:space="0"/>
              <w:right w:val="single" w:color="000000" w:sz="4" w:space="0"/>
            </w:tcBorders>
            <w:shd w:val="clear" w:color="auto" w:fill="auto"/>
            <w:tcMar>
              <w:top w:w="80" w:type="dxa"/>
              <w:left w:w="171" w:type="dxa"/>
              <w:bottom w:w="80" w:type="dxa"/>
              <w:right w:w="80" w:type="dxa"/>
            </w:tcMar>
          </w:tcPr>
          <w:p w:rsidR="00A8038B" w:rsidRDefault="00A528A4" w14:paraId="5C112FC4" wp14:textId="77777777">
            <w:pPr>
              <w:pStyle w:val="TableParagraph"/>
              <w:spacing w:before="194"/>
              <w:ind w:left="91"/>
              <w:jc w:val="left"/>
            </w:pPr>
            <w:r>
              <w:rPr>
                <w:sz w:val="18"/>
                <w:szCs w:val="18"/>
              </w:rPr>
              <w:t>Cultural</w:t>
            </w:r>
            <w:r>
              <w:rPr>
                <w:spacing w:val="-3"/>
                <w:sz w:val="18"/>
                <w:szCs w:val="18"/>
              </w:rPr>
              <w:t xml:space="preserve"> </w:t>
            </w:r>
            <w:r>
              <w:rPr>
                <w:sz w:val="18"/>
                <w:szCs w:val="18"/>
              </w:rPr>
              <w:t>Familiarity ×</w:t>
            </w:r>
            <w:r>
              <w:rPr>
                <w:spacing w:val="-1"/>
                <w:sz w:val="18"/>
                <w:szCs w:val="18"/>
              </w:rPr>
              <w:t xml:space="preserve"> </w:t>
            </w:r>
            <w:r>
              <w:rPr>
                <w:spacing w:val="-2"/>
                <w:sz w:val="18"/>
                <w:szCs w:val="18"/>
              </w:rPr>
              <w:t>Appropriateness</w:t>
            </w:r>
          </w:p>
        </w:tc>
        <w:tc>
          <w:tcPr>
            <w:tcW w:w="1441" w:type="dxa"/>
            <w:tcBorders>
              <w:top w:val="single" w:color="000000" w:sz="4" w:space="0"/>
              <w:left w:val="single" w:color="000000" w:sz="4" w:space="0"/>
              <w:bottom w:val="single" w:color="000000" w:sz="4" w:space="0"/>
              <w:right w:val="single" w:color="000000" w:sz="4" w:space="0"/>
            </w:tcBorders>
            <w:shd w:val="clear" w:color="auto" w:fill="auto"/>
            <w:tcMar>
              <w:top w:w="80" w:type="dxa"/>
              <w:left w:w="87" w:type="dxa"/>
              <w:bottom w:w="80" w:type="dxa"/>
              <w:right w:w="81" w:type="dxa"/>
            </w:tcMar>
          </w:tcPr>
          <w:p w:rsidR="00A8038B" w:rsidRDefault="00A528A4" w14:paraId="3176E176" wp14:textId="77777777">
            <w:pPr>
              <w:pStyle w:val="TableParagraph"/>
              <w:spacing w:before="194"/>
              <w:ind w:left="7" w:right="1"/>
            </w:pPr>
            <w:r>
              <w:rPr>
                <w:spacing w:val="-4"/>
                <w:sz w:val="18"/>
                <w:szCs w:val="18"/>
              </w:rPr>
              <w:t>0.52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7629412A" wp14:textId="77777777">
            <w:pPr>
              <w:pStyle w:val="TableParagraph"/>
              <w:spacing w:before="194"/>
              <w:ind w:left="14" w:right="10"/>
            </w:pPr>
            <w:r>
              <w:rPr>
                <w:spacing w:val="-2"/>
                <w:sz w:val="18"/>
                <w:szCs w:val="18"/>
              </w:rPr>
              <w:t>&lt;0.001</w:t>
            </w:r>
          </w:p>
        </w:tc>
        <w:tc>
          <w:tcPr>
            <w:tcW w:w="2882" w:type="dxa"/>
            <w:tcBorders>
              <w:top w:val="single" w:color="000000" w:sz="4" w:space="0"/>
              <w:left w:val="single" w:color="000000" w:sz="4" w:space="0"/>
              <w:bottom w:val="single" w:color="000000" w:sz="4" w:space="0"/>
              <w:right w:val="single" w:color="000000" w:sz="4" w:space="0"/>
            </w:tcBorders>
            <w:shd w:val="clear" w:color="auto" w:fill="auto"/>
            <w:tcMar>
              <w:top w:w="80" w:type="dxa"/>
              <w:left w:w="168" w:type="dxa"/>
              <w:bottom w:w="80" w:type="dxa"/>
              <w:right w:w="80" w:type="dxa"/>
            </w:tcMar>
          </w:tcPr>
          <w:p w:rsidR="00A8038B" w:rsidRDefault="00A528A4" w14:paraId="3A3C3DB5" wp14:textId="77777777">
            <w:pPr>
              <w:pStyle w:val="TableParagraph"/>
              <w:spacing w:before="88"/>
              <w:ind w:left="88"/>
              <w:jc w:val="left"/>
            </w:pPr>
            <w:r>
              <w:rPr>
                <w:sz w:val="18"/>
                <w:szCs w:val="18"/>
              </w:rPr>
              <w:t>Cultural</w:t>
            </w:r>
            <w:r>
              <w:rPr>
                <w:spacing w:val="-12"/>
                <w:sz w:val="18"/>
                <w:szCs w:val="18"/>
              </w:rPr>
              <w:t xml:space="preserve"> </w:t>
            </w:r>
            <w:r>
              <w:rPr>
                <w:sz w:val="18"/>
                <w:szCs w:val="18"/>
              </w:rPr>
              <w:t>knowledge</w:t>
            </w:r>
            <w:r>
              <w:rPr>
                <w:spacing w:val="-11"/>
                <w:sz w:val="18"/>
                <w:szCs w:val="18"/>
              </w:rPr>
              <w:t xml:space="preserve"> </w:t>
            </w:r>
            <w:r>
              <w:rPr>
                <w:sz w:val="18"/>
                <w:szCs w:val="18"/>
              </w:rPr>
              <w:t>improves adaptation quality</w:t>
            </w:r>
          </w:p>
        </w:tc>
      </w:tr>
    </w:tbl>
    <w:p xmlns:wp14="http://schemas.microsoft.com/office/word/2010/wordml" w:rsidR="00A8038B" w:rsidRDefault="00A8038B" w14:paraId="1F3B1409" wp14:textId="77777777">
      <w:pPr>
        <w:pStyle w:val="BodyText"/>
        <w:spacing w:before="10"/>
        <w:ind w:left="725" w:hanging="725"/>
        <w:jc w:val="left"/>
        <w:rPr>
          <w:b/>
          <w:bCs/>
          <w:sz w:val="6"/>
          <w:szCs w:val="6"/>
        </w:rPr>
      </w:pPr>
    </w:p>
    <w:p xmlns:wp14="http://schemas.microsoft.com/office/word/2010/wordml" w:rsidR="00A8038B" w:rsidRDefault="00A8038B" w14:paraId="562C75D1" wp14:textId="77777777">
      <w:pPr>
        <w:pStyle w:val="TableParagraph"/>
        <w:jc w:val="left"/>
        <w:sectPr w:rsidR="00A8038B">
          <w:headerReference w:type="default" r:id="rId34"/>
          <w:pgSz w:w="12240" w:h="15840" w:orient="portrait"/>
          <w:pgMar w:top="1380" w:right="1080" w:bottom="840" w:left="1080" w:header="0" w:footer="640" w:gutter="0"/>
          <w:cols w:space="720"/>
        </w:sectPr>
      </w:pPr>
    </w:p>
    <w:p xmlns:wp14="http://schemas.microsoft.com/office/word/2010/wordml" w:rsidR="00A8038B" w:rsidRDefault="00A528A4" w14:paraId="671D84A8" wp14:textId="77777777">
      <w:pPr>
        <w:pStyle w:val="Body"/>
        <w:spacing w:before="61"/>
        <w:ind w:left="5" w:right="5"/>
        <w:jc w:val="center"/>
        <w:rPr>
          <w:b/>
          <w:bCs/>
          <w:sz w:val="20"/>
          <w:szCs w:val="20"/>
        </w:rPr>
      </w:pPr>
      <w:r>
        <w:rPr>
          <w:b/>
          <w:bCs/>
          <w:sz w:val="20"/>
          <w:szCs w:val="20"/>
          <w:lang w:val="en-US"/>
        </w:rPr>
        <w:t>Table</w:t>
      </w:r>
      <w:r>
        <w:rPr>
          <w:b/>
          <w:bCs/>
          <w:spacing w:val="-7"/>
          <w:sz w:val="20"/>
          <w:szCs w:val="20"/>
        </w:rPr>
        <w:t xml:space="preserve"> </w:t>
      </w:r>
      <w:r>
        <w:rPr>
          <w:b/>
          <w:bCs/>
          <w:sz w:val="20"/>
          <w:szCs w:val="20"/>
        </w:rPr>
        <w:t>18.</w:t>
      </w:r>
      <w:r>
        <w:rPr>
          <w:b/>
          <w:bCs/>
          <w:spacing w:val="-5"/>
          <w:sz w:val="20"/>
          <w:szCs w:val="20"/>
        </w:rPr>
        <w:t xml:space="preserve"> </w:t>
      </w:r>
      <w:r>
        <w:rPr>
          <w:b/>
          <w:bCs/>
          <w:sz w:val="20"/>
          <w:szCs w:val="20"/>
          <w:lang w:val="en-US"/>
        </w:rPr>
        <w:t>Multiple</w:t>
      </w:r>
      <w:r>
        <w:rPr>
          <w:b/>
          <w:bCs/>
          <w:spacing w:val="-7"/>
          <w:sz w:val="20"/>
          <w:szCs w:val="20"/>
        </w:rPr>
        <w:t xml:space="preserve"> </w:t>
      </w:r>
      <w:r>
        <w:rPr>
          <w:b/>
          <w:bCs/>
          <w:sz w:val="20"/>
          <w:szCs w:val="20"/>
          <w:lang w:val="fr-FR"/>
        </w:rPr>
        <w:t>regression</w:t>
      </w:r>
      <w:r>
        <w:rPr>
          <w:b/>
          <w:bCs/>
          <w:spacing w:val="-7"/>
          <w:sz w:val="20"/>
          <w:szCs w:val="20"/>
        </w:rPr>
        <w:t xml:space="preserve"> </w:t>
      </w:r>
      <w:r>
        <w:rPr>
          <w:b/>
          <w:bCs/>
          <w:sz w:val="20"/>
          <w:szCs w:val="20"/>
        </w:rPr>
        <w:t>analysis</w:t>
      </w:r>
      <w:r>
        <w:rPr>
          <w:b/>
          <w:bCs/>
          <w:spacing w:val="-7"/>
          <w:sz w:val="20"/>
          <w:szCs w:val="20"/>
        </w:rPr>
        <w:t xml:space="preserve"> </w:t>
      </w:r>
      <w:r>
        <w:rPr>
          <w:b/>
          <w:bCs/>
          <w:spacing w:val="-1"/>
          <w:sz w:val="20"/>
          <w:szCs w:val="20"/>
        </w:rPr>
        <w:t>results</w:t>
      </w:r>
    </w:p>
    <w:p xmlns:wp14="http://schemas.microsoft.com/office/word/2010/wordml" w:rsidR="00A8038B" w:rsidRDefault="00A8038B" w14:paraId="664355AD" wp14:textId="77777777">
      <w:pPr>
        <w:pStyle w:val="BodyText"/>
        <w:spacing w:before="10"/>
        <w:ind w:left="0"/>
        <w:jc w:val="left"/>
        <w:rPr>
          <w:b/>
          <w:bCs/>
          <w:sz w:val="6"/>
          <w:szCs w:val="6"/>
        </w:rPr>
      </w:pPr>
    </w:p>
    <w:tbl>
      <w:tblPr>
        <w:tblW w:w="8642" w:type="dxa"/>
        <w:tblInd w:w="833"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2161"/>
        <w:gridCol w:w="1440"/>
        <w:gridCol w:w="1296"/>
        <w:gridCol w:w="1152"/>
        <w:gridCol w:w="1153"/>
        <w:gridCol w:w="1440"/>
      </w:tblGrid>
      <w:tr xmlns:wp14="http://schemas.microsoft.com/office/word/2010/wordml" w:rsidR="00A8038B" w14:paraId="7EE683C0" wp14:textId="77777777">
        <w:trPr>
          <w:trHeight w:val="348"/>
        </w:trPr>
        <w:tc>
          <w:tcPr>
            <w:tcW w:w="2161" w:type="dxa"/>
            <w:tcBorders>
              <w:top w:val="single" w:color="000000" w:sz="4" w:space="0"/>
              <w:left w:val="single" w:color="000000" w:sz="4" w:space="0"/>
              <w:bottom w:val="single" w:color="000000" w:sz="4" w:space="0"/>
              <w:right w:val="single" w:color="000000" w:sz="4" w:space="0"/>
            </w:tcBorders>
            <w:shd w:val="clear" w:color="auto" w:fill="D9E1F3"/>
            <w:tcMar>
              <w:top w:w="80" w:type="dxa"/>
              <w:left w:w="92" w:type="dxa"/>
              <w:bottom w:w="80" w:type="dxa"/>
              <w:right w:w="84" w:type="dxa"/>
            </w:tcMar>
          </w:tcPr>
          <w:p w:rsidR="00A8038B" w:rsidRDefault="00A528A4" w14:paraId="21D1D49E" wp14:textId="77777777">
            <w:pPr>
              <w:pStyle w:val="TableParagraph"/>
              <w:ind w:left="12" w:right="4"/>
            </w:pPr>
            <w:r>
              <w:rPr>
                <w:b/>
                <w:bCs/>
                <w:spacing w:val="-2"/>
                <w:sz w:val="18"/>
                <w:szCs w:val="18"/>
              </w:rPr>
              <w:t>Predictor</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3" w:type="dxa"/>
            </w:tcMar>
          </w:tcPr>
          <w:p w:rsidR="00A8038B" w:rsidRDefault="00A528A4" w14:paraId="7B63CE7F" wp14:textId="77777777">
            <w:pPr>
              <w:pStyle w:val="TableParagraph"/>
              <w:ind w:right="3"/>
            </w:pPr>
            <w:r>
              <w:rPr>
                <w:b/>
                <w:bCs/>
                <w:sz w:val="18"/>
                <w:szCs w:val="18"/>
              </w:rPr>
              <w:t>Coefficient</w:t>
            </w:r>
            <w:r>
              <w:rPr>
                <w:b/>
                <w:bCs/>
                <w:spacing w:val="-2"/>
                <w:sz w:val="18"/>
                <w:szCs w:val="18"/>
              </w:rPr>
              <w:t xml:space="preserve"> </w:t>
            </w:r>
            <w:r>
              <w:rPr>
                <w:b/>
                <w:bCs/>
                <w:spacing w:val="-5"/>
                <w:sz w:val="18"/>
                <w:szCs w:val="18"/>
              </w:rPr>
              <w:t>(B)</w:t>
            </w:r>
          </w:p>
        </w:tc>
        <w:tc>
          <w:tcPr>
            <w:tcW w:w="1296"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0" w:type="dxa"/>
            </w:tcMar>
          </w:tcPr>
          <w:p w:rsidR="00A8038B" w:rsidRDefault="00A528A4" w14:paraId="4F2DFBE5" wp14:textId="77777777">
            <w:pPr>
              <w:pStyle w:val="TableParagraph"/>
            </w:pPr>
            <w:r>
              <w:rPr>
                <w:b/>
                <w:bCs/>
                <w:sz w:val="18"/>
                <w:szCs w:val="18"/>
              </w:rPr>
              <w:t>Std.</w:t>
            </w:r>
            <w:r>
              <w:rPr>
                <w:b/>
                <w:bCs/>
                <w:spacing w:val="-1"/>
                <w:sz w:val="18"/>
                <w:szCs w:val="18"/>
              </w:rPr>
              <w:t xml:space="preserve"> </w:t>
            </w:r>
            <w:r>
              <w:rPr>
                <w:b/>
                <w:bCs/>
                <w:spacing w:val="-2"/>
                <w:sz w:val="18"/>
                <w:szCs w:val="18"/>
              </w:rPr>
              <w:t>Error</w:t>
            </w:r>
          </w:p>
        </w:tc>
        <w:tc>
          <w:tcPr>
            <w:tcW w:w="1152"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80" w:type="dxa"/>
            </w:tcMar>
          </w:tcPr>
          <w:p w:rsidR="00A8038B" w:rsidRDefault="00A528A4" w14:paraId="3ADB3797" wp14:textId="77777777">
            <w:pPr>
              <w:pStyle w:val="TableParagraph"/>
              <w:ind w:left="14"/>
            </w:pPr>
            <w:r>
              <w:rPr>
                <w:b/>
                <w:bCs/>
                <w:sz w:val="18"/>
                <w:szCs w:val="18"/>
              </w:rPr>
              <w:t>t-</w:t>
            </w:r>
            <w:r>
              <w:rPr>
                <w:b/>
                <w:bCs/>
                <w:spacing w:val="-2"/>
                <w:sz w:val="18"/>
                <w:szCs w:val="18"/>
              </w:rPr>
              <w:t>value</w:t>
            </w:r>
          </w:p>
        </w:tc>
        <w:tc>
          <w:tcPr>
            <w:tcW w:w="1153" w:type="dxa"/>
            <w:tcBorders>
              <w:top w:val="single" w:color="000000" w:sz="4" w:space="0"/>
              <w:left w:val="single" w:color="000000" w:sz="4" w:space="0"/>
              <w:bottom w:val="single" w:color="000000" w:sz="4" w:space="0"/>
              <w:right w:val="single" w:color="000000" w:sz="4" w:space="0"/>
            </w:tcBorders>
            <w:shd w:val="clear" w:color="auto" w:fill="D9E1F3"/>
            <w:tcMar>
              <w:top w:w="80" w:type="dxa"/>
              <w:left w:w="94" w:type="dxa"/>
              <w:bottom w:w="80" w:type="dxa"/>
              <w:right w:w="91" w:type="dxa"/>
            </w:tcMar>
          </w:tcPr>
          <w:p w:rsidR="00A8038B" w:rsidRDefault="00A528A4" w14:paraId="3DEA1230" wp14:textId="77777777">
            <w:pPr>
              <w:pStyle w:val="TableParagraph"/>
              <w:ind w:left="14" w:right="11"/>
            </w:pPr>
            <w:r>
              <w:rPr>
                <w:b/>
                <w:bCs/>
                <w:sz w:val="18"/>
                <w:szCs w:val="18"/>
              </w:rPr>
              <w:t>p-</w:t>
            </w:r>
            <w:r>
              <w:rPr>
                <w:b/>
                <w:bCs/>
                <w:spacing w:val="-2"/>
                <w:sz w:val="18"/>
                <w:szCs w:val="18"/>
              </w:rPr>
              <w:t>value</w:t>
            </w:r>
          </w:p>
        </w:tc>
        <w:tc>
          <w:tcPr>
            <w:tcW w:w="1440" w:type="dxa"/>
            <w:tcBorders>
              <w:top w:val="single" w:color="000000" w:sz="4" w:space="0"/>
              <w:left w:val="single" w:color="000000" w:sz="4" w:space="0"/>
              <w:bottom w:val="single" w:color="000000" w:sz="4" w:space="0"/>
              <w:right w:val="single" w:color="000000" w:sz="4" w:space="0"/>
            </w:tcBorders>
            <w:shd w:val="clear" w:color="auto" w:fill="D9E1F3"/>
            <w:tcMar>
              <w:top w:w="80" w:type="dxa"/>
              <w:left w:w="93" w:type="dxa"/>
              <w:bottom w:w="80" w:type="dxa"/>
              <w:right w:w="85" w:type="dxa"/>
            </w:tcMar>
          </w:tcPr>
          <w:p w:rsidR="00A8038B" w:rsidRDefault="00A528A4" w14:paraId="089F9EDB" wp14:textId="77777777">
            <w:pPr>
              <w:pStyle w:val="TableParagraph"/>
              <w:ind w:right="5"/>
            </w:pPr>
            <w:r>
              <w:rPr>
                <w:b/>
                <w:bCs/>
                <w:sz w:val="18"/>
                <w:szCs w:val="18"/>
              </w:rPr>
              <w:t>Standardized</w:t>
            </w:r>
            <w:r>
              <w:rPr>
                <w:b/>
                <w:bCs/>
                <w:spacing w:val="-3"/>
                <w:sz w:val="18"/>
                <w:szCs w:val="18"/>
              </w:rPr>
              <w:t xml:space="preserve"> </w:t>
            </w:r>
            <w:r>
              <w:rPr>
                <w:b/>
                <w:bCs/>
                <w:spacing w:val="-10"/>
                <w:sz w:val="18"/>
                <w:szCs w:val="18"/>
              </w:rPr>
              <w:t>β</w:t>
            </w:r>
          </w:p>
        </w:tc>
      </w:tr>
      <w:tr xmlns:wp14="http://schemas.microsoft.com/office/word/2010/wordml" w:rsidR="00A8038B" w14:paraId="01A1F488" wp14:textId="77777777">
        <w:trPr>
          <w:trHeight w:val="346"/>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0" w:type="dxa"/>
            </w:tcMar>
          </w:tcPr>
          <w:p w:rsidR="00A8038B" w:rsidRDefault="00A528A4" w14:paraId="19DA8E8D" wp14:textId="77777777">
            <w:pPr>
              <w:pStyle w:val="TableParagraph"/>
              <w:spacing w:before="88"/>
              <w:ind w:left="12"/>
            </w:pPr>
            <w:r>
              <w:rPr>
                <w:spacing w:val="-2"/>
                <w:sz w:val="18"/>
                <w:szCs w:val="18"/>
              </w:rPr>
              <w:t>Constant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3FA373AB" wp14:textId="77777777">
            <w:pPr>
              <w:pStyle w:val="TableParagraph"/>
              <w:spacing w:before="88"/>
              <w:ind w:right="2"/>
            </w:pPr>
            <w:r>
              <w:rPr>
                <w:spacing w:val="-2"/>
                <w:sz w:val="18"/>
                <w:szCs w:val="18"/>
              </w:rPr>
              <w:t>14.23</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78F298EE" wp14:textId="77777777">
            <w:pPr>
              <w:pStyle w:val="TableParagraph"/>
              <w:spacing w:before="88"/>
              <w:ind w:right="2"/>
            </w:pPr>
            <w:r>
              <w:rPr>
                <w:spacing w:val="-4"/>
                <w:sz w:val="18"/>
                <w:szCs w:val="18"/>
              </w:rPr>
              <w:t>2.87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0692D892" wp14:textId="77777777">
            <w:pPr>
              <w:pStyle w:val="TableParagraph"/>
              <w:spacing w:before="88"/>
              <w:ind w:left="14" w:right="2"/>
            </w:pPr>
            <w:r>
              <w:rPr>
                <w:spacing w:val="-4"/>
                <w:sz w:val="18"/>
                <w:szCs w:val="18"/>
              </w:rPr>
              <w:t>4.96</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73201DC7" wp14:textId="77777777">
            <w:pPr>
              <w:pStyle w:val="TableParagraph"/>
              <w:spacing w:before="88"/>
              <w:ind w:left="14" w:right="8"/>
            </w:pPr>
            <w:r>
              <w:rPr>
                <w:spacing w:val="-2"/>
                <w:sz w:val="18"/>
                <w:szCs w:val="18"/>
              </w:rPr>
              <w:t>&lt;0.001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3" w:type="dxa"/>
            </w:tcMar>
          </w:tcPr>
          <w:p w:rsidR="00A8038B" w:rsidRDefault="00A528A4" w14:paraId="1BBD13F9" wp14:textId="77777777">
            <w:pPr>
              <w:pStyle w:val="TableParagraph"/>
              <w:spacing w:before="88"/>
              <w:ind w:right="3"/>
            </w:pPr>
            <w:r>
              <w:rPr>
                <w:spacing w:val="-10"/>
                <w:sz w:val="18"/>
                <w:szCs w:val="18"/>
              </w:rPr>
              <w:t>-</w:t>
            </w:r>
          </w:p>
        </w:tc>
      </w:tr>
      <w:tr xmlns:wp14="http://schemas.microsoft.com/office/word/2010/wordml" w:rsidR="00A8038B" w14:paraId="54523879" wp14:textId="77777777">
        <w:trPr>
          <w:trHeight w:val="345"/>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373DF0EA" wp14:textId="77777777">
            <w:pPr>
              <w:pStyle w:val="TableParagraph"/>
              <w:ind w:left="12" w:right="1"/>
            </w:pPr>
            <w:r>
              <w:rPr>
                <w:sz w:val="18"/>
                <w:szCs w:val="18"/>
              </w:rPr>
              <w:t xml:space="preserve">Digital </w:t>
            </w:r>
            <w:r>
              <w:rPr>
                <w:spacing w:val="-2"/>
                <w:sz w:val="18"/>
                <w:szCs w:val="18"/>
              </w:rPr>
              <w:t>Literacy</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4C2F361" wp14:textId="77777777">
            <w:pPr>
              <w:pStyle w:val="TableParagraph"/>
              <w:ind w:right="2"/>
            </w:pPr>
            <w:r>
              <w:rPr>
                <w:spacing w:val="-4"/>
                <w:sz w:val="18"/>
                <w:szCs w:val="18"/>
              </w:rPr>
              <w:t>0.52</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509B7BBA" wp14:textId="77777777">
            <w:pPr>
              <w:pStyle w:val="TableParagraph"/>
              <w:ind w:right="2"/>
            </w:pPr>
            <w:r>
              <w:rPr>
                <w:spacing w:val="-4"/>
                <w:sz w:val="18"/>
                <w:szCs w:val="18"/>
              </w:rPr>
              <w:t>0.11</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6E9C6AE7" wp14:textId="77777777">
            <w:pPr>
              <w:pStyle w:val="TableParagraph"/>
              <w:ind w:left="14" w:right="2"/>
            </w:pPr>
            <w:r>
              <w:rPr>
                <w:spacing w:val="-4"/>
                <w:sz w:val="18"/>
                <w:szCs w:val="18"/>
              </w:rPr>
              <w:t>4.73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1CB28B74" wp14:textId="77777777">
            <w:pPr>
              <w:pStyle w:val="TableParagraph"/>
              <w:ind w:left="14" w:right="8"/>
            </w:pPr>
            <w:r>
              <w:rPr>
                <w:spacing w:val="-2"/>
                <w:sz w:val="18"/>
                <w:szCs w:val="18"/>
              </w:rPr>
              <w:t>&lt;0.001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0E3FE1B7" wp14:textId="77777777">
            <w:pPr>
              <w:pStyle w:val="TableParagraph"/>
              <w:ind w:right="2"/>
            </w:pPr>
            <w:r>
              <w:rPr>
                <w:spacing w:val="-4"/>
                <w:sz w:val="18"/>
                <w:szCs w:val="18"/>
              </w:rPr>
              <w:t>0.38</w:t>
            </w:r>
          </w:p>
        </w:tc>
      </w:tr>
      <w:tr xmlns:wp14="http://schemas.microsoft.com/office/word/2010/wordml" w:rsidR="00A8038B" w14:paraId="446A7BD4" wp14:textId="77777777">
        <w:trPr>
          <w:trHeight w:val="348"/>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1ED884DC" wp14:textId="77777777">
            <w:pPr>
              <w:pStyle w:val="TableParagraph"/>
              <w:ind w:left="12" w:right="1"/>
            </w:pPr>
            <w:r>
              <w:rPr>
                <w:spacing w:val="-5"/>
                <w:sz w:val="18"/>
                <w:szCs w:val="18"/>
              </w:rPr>
              <w:t>Age</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04F1DD02" wp14:textId="77777777">
            <w:pPr>
              <w:pStyle w:val="TableParagraph"/>
              <w:ind w:right="4"/>
            </w:pPr>
            <w:r>
              <w:rPr>
                <w:sz w:val="18"/>
                <w:szCs w:val="18"/>
              </w:rPr>
              <w:t>-</w:t>
            </w:r>
            <w:r>
              <w:rPr>
                <w:spacing w:val="-4"/>
                <w:sz w:val="18"/>
                <w:szCs w:val="18"/>
              </w:rPr>
              <w:t>0.38</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267FC2D7" wp14:textId="77777777">
            <w:pPr>
              <w:pStyle w:val="TableParagraph"/>
              <w:ind w:right="2"/>
            </w:pPr>
            <w:r>
              <w:rPr>
                <w:spacing w:val="-4"/>
                <w:sz w:val="18"/>
                <w:szCs w:val="18"/>
              </w:rPr>
              <w:t>0.09</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4" w:type="dxa"/>
            </w:tcMar>
          </w:tcPr>
          <w:p w:rsidR="00A8038B" w:rsidRDefault="00A528A4" w14:paraId="408437DA" wp14:textId="77777777">
            <w:pPr>
              <w:pStyle w:val="TableParagraph"/>
              <w:ind w:left="14" w:right="4"/>
            </w:pPr>
            <w:r>
              <w:rPr>
                <w:sz w:val="18"/>
                <w:szCs w:val="18"/>
              </w:rPr>
              <w:t>-</w:t>
            </w:r>
            <w:r>
              <w:rPr>
                <w:spacing w:val="-4"/>
                <w:sz w:val="18"/>
                <w:szCs w:val="18"/>
              </w:rPr>
              <w:t>4.22</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3FA3EE0E" wp14:textId="77777777">
            <w:pPr>
              <w:pStyle w:val="TableParagraph"/>
              <w:ind w:left="14" w:right="8"/>
            </w:pPr>
            <w:r>
              <w:rPr>
                <w:spacing w:val="-2"/>
                <w:sz w:val="18"/>
                <w:szCs w:val="18"/>
              </w:rPr>
              <w:t>&lt;0.001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4" w:type="dxa"/>
            </w:tcMar>
          </w:tcPr>
          <w:p w:rsidR="00A8038B" w:rsidRDefault="00A528A4" w14:paraId="4D1706AF" wp14:textId="77777777">
            <w:pPr>
              <w:pStyle w:val="TableParagraph"/>
              <w:ind w:right="4"/>
            </w:pPr>
            <w:r>
              <w:rPr>
                <w:sz w:val="18"/>
                <w:szCs w:val="18"/>
              </w:rPr>
              <w:t>-</w:t>
            </w:r>
            <w:r>
              <w:rPr>
                <w:spacing w:val="-4"/>
                <w:sz w:val="18"/>
                <w:szCs w:val="18"/>
              </w:rPr>
              <w:t>0.31</w:t>
            </w:r>
          </w:p>
        </w:tc>
      </w:tr>
      <w:tr xmlns:wp14="http://schemas.microsoft.com/office/word/2010/wordml" w:rsidR="00A8038B" w14:paraId="729E49EF" wp14:textId="77777777">
        <w:trPr>
          <w:trHeight w:val="346"/>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1" w:type="dxa"/>
            </w:tcMar>
          </w:tcPr>
          <w:p w:rsidR="00A8038B" w:rsidRDefault="00A528A4" w14:paraId="23608678" wp14:textId="77777777">
            <w:pPr>
              <w:pStyle w:val="TableParagraph"/>
              <w:spacing w:before="88"/>
              <w:ind w:left="12" w:right="1"/>
            </w:pPr>
            <w:r>
              <w:rPr>
                <w:sz w:val="18"/>
                <w:szCs w:val="18"/>
              </w:rPr>
              <w:t>Arabic</w:t>
            </w:r>
            <w:r>
              <w:rPr>
                <w:spacing w:val="-1"/>
                <w:sz w:val="18"/>
                <w:szCs w:val="18"/>
              </w:rPr>
              <w:t xml:space="preserve"> </w:t>
            </w:r>
            <w:r>
              <w:rPr>
                <w:spacing w:val="-2"/>
                <w:sz w:val="18"/>
                <w:szCs w:val="18"/>
              </w:rPr>
              <w:t>Proficiency</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C088D0D" wp14:textId="77777777">
            <w:pPr>
              <w:pStyle w:val="TableParagraph"/>
              <w:spacing w:before="88"/>
              <w:ind w:right="2"/>
            </w:pPr>
            <w:r>
              <w:rPr>
                <w:spacing w:val="-4"/>
                <w:sz w:val="18"/>
                <w:szCs w:val="18"/>
              </w:rPr>
              <w:t>0.31</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BFE43F8" wp14:textId="77777777">
            <w:pPr>
              <w:pStyle w:val="TableParagraph"/>
              <w:spacing w:before="88"/>
              <w:ind w:right="2"/>
            </w:pPr>
            <w:r>
              <w:rPr>
                <w:spacing w:val="-4"/>
                <w:sz w:val="18"/>
                <w:szCs w:val="18"/>
              </w:rPr>
              <w:t>0.08</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73FE085F" wp14:textId="77777777">
            <w:pPr>
              <w:pStyle w:val="TableParagraph"/>
              <w:spacing w:before="88"/>
              <w:ind w:left="14" w:right="2"/>
            </w:pPr>
            <w:r>
              <w:rPr>
                <w:spacing w:val="-4"/>
                <w:sz w:val="18"/>
                <w:szCs w:val="18"/>
              </w:rPr>
              <w:t>3.88</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8" w:type="dxa"/>
            </w:tcMar>
          </w:tcPr>
          <w:p w:rsidR="00A8038B" w:rsidRDefault="00A528A4" w14:paraId="76662A1F" wp14:textId="77777777">
            <w:pPr>
              <w:pStyle w:val="TableParagraph"/>
              <w:spacing w:before="88"/>
              <w:ind w:left="14" w:right="8"/>
            </w:pPr>
            <w:r>
              <w:rPr>
                <w:spacing w:val="-2"/>
                <w:sz w:val="18"/>
                <w:szCs w:val="18"/>
              </w:rPr>
              <w:t>&lt;0.001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99CBE8C" wp14:textId="77777777">
            <w:pPr>
              <w:pStyle w:val="TableParagraph"/>
              <w:spacing w:before="88"/>
              <w:ind w:right="2"/>
            </w:pPr>
            <w:r>
              <w:rPr>
                <w:spacing w:val="-4"/>
                <w:sz w:val="18"/>
                <w:szCs w:val="18"/>
              </w:rPr>
              <w:t>0.27</w:t>
            </w:r>
          </w:p>
        </w:tc>
      </w:tr>
      <w:tr xmlns:wp14="http://schemas.microsoft.com/office/word/2010/wordml" w:rsidR="00A8038B" w14:paraId="266C751E" wp14:textId="77777777">
        <w:trPr>
          <w:trHeight w:val="348"/>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7F32FC99" wp14:textId="77777777">
            <w:pPr>
              <w:pStyle w:val="TableParagraph"/>
              <w:ind w:left="12" w:right="4"/>
            </w:pPr>
            <w:r>
              <w:rPr>
                <w:sz w:val="18"/>
                <w:szCs w:val="18"/>
              </w:rPr>
              <w:t>Prior</w:t>
            </w:r>
            <w:r>
              <w:rPr>
                <w:spacing w:val="1"/>
                <w:sz w:val="18"/>
                <w:szCs w:val="18"/>
              </w:rPr>
              <w:t xml:space="preserve"> </w:t>
            </w:r>
            <w:r>
              <w:rPr>
                <w:spacing w:val="-2"/>
                <w:sz w:val="18"/>
                <w:szCs w:val="18"/>
              </w:rPr>
              <w:t>Experience</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74BD31EF" wp14:textId="77777777">
            <w:pPr>
              <w:pStyle w:val="TableParagraph"/>
              <w:ind w:right="2"/>
            </w:pPr>
            <w:r>
              <w:rPr>
                <w:spacing w:val="-4"/>
                <w:sz w:val="18"/>
                <w:szCs w:val="18"/>
              </w:rPr>
              <w:t>0.24</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45E23776" wp14:textId="77777777">
            <w:pPr>
              <w:pStyle w:val="TableParagraph"/>
              <w:ind w:right="2"/>
            </w:pPr>
            <w:r>
              <w:rPr>
                <w:spacing w:val="-4"/>
                <w:sz w:val="18"/>
                <w:szCs w:val="18"/>
              </w:rPr>
              <w:t>0.07</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5E92799F" wp14:textId="77777777">
            <w:pPr>
              <w:pStyle w:val="TableParagraph"/>
              <w:ind w:left="14" w:right="2"/>
            </w:pPr>
            <w:r>
              <w:rPr>
                <w:spacing w:val="-4"/>
                <w:sz w:val="18"/>
                <w:szCs w:val="18"/>
              </w:rPr>
              <w:t>3.43</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5C514100" wp14:textId="77777777">
            <w:pPr>
              <w:pStyle w:val="TableParagraph"/>
              <w:ind w:left="14" w:right="10"/>
            </w:pPr>
            <w:r>
              <w:rPr>
                <w:spacing w:val="-2"/>
                <w:sz w:val="18"/>
                <w:szCs w:val="18"/>
              </w:rPr>
              <w:t>&lt;0.01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5A6894CD" wp14:textId="77777777">
            <w:pPr>
              <w:pStyle w:val="TableParagraph"/>
              <w:ind w:right="2"/>
            </w:pPr>
            <w:r>
              <w:rPr>
                <w:spacing w:val="-4"/>
                <w:sz w:val="18"/>
                <w:szCs w:val="18"/>
              </w:rPr>
              <w:t>0.21</w:t>
            </w:r>
          </w:p>
        </w:tc>
      </w:tr>
      <w:tr xmlns:wp14="http://schemas.microsoft.com/office/word/2010/wordml" w:rsidR="00A8038B" w14:paraId="41C89721" wp14:textId="77777777">
        <w:trPr>
          <w:trHeight w:val="345"/>
        </w:trPr>
        <w:tc>
          <w:tcPr>
            <w:tcW w:w="2161" w:type="dxa"/>
            <w:tcBorders>
              <w:top w:val="single" w:color="000000" w:sz="4" w:space="0"/>
              <w:left w:val="single" w:color="000000" w:sz="4" w:space="0"/>
              <w:bottom w:val="single" w:color="000000" w:sz="4" w:space="0"/>
              <w:right w:val="single" w:color="000000" w:sz="4" w:space="0"/>
            </w:tcBorders>
            <w:shd w:val="clear" w:color="auto" w:fill="auto"/>
            <w:tcMar>
              <w:top w:w="80" w:type="dxa"/>
              <w:left w:w="92" w:type="dxa"/>
              <w:bottom w:w="80" w:type="dxa"/>
              <w:right w:w="84" w:type="dxa"/>
            </w:tcMar>
          </w:tcPr>
          <w:p w:rsidR="00A8038B" w:rsidRDefault="00A528A4" w14:paraId="2421B2D4" wp14:textId="77777777">
            <w:pPr>
              <w:pStyle w:val="TableParagraph"/>
              <w:spacing w:before="88"/>
              <w:ind w:left="12" w:right="4"/>
            </w:pPr>
            <w:r>
              <w:rPr>
                <w:sz w:val="18"/>
                <w:szCs w:val="18"/>
              </w:rPr>
              <w:t>Cultural</w:t>
            </w:r>
            <w:r>
              <w:rPr>
                <w:spacing w:val="-2"/>
                <w:sz w:val="18"/>
                <w:szCs w:val="18"/>
              </w:rPr>
              <w:t xml:space="preserve"> Familiarity</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09ED1D3" wp14:textId="77777777">
            <w:pPr>
              <w:pStyle w:val="TableParagraph"/>
              <w:spacing w:before="88"/>
              <w:ind w:right="2"/>
            </w:pPr>
            <w:r>
              <w:rPr>
                <w:spacing w:val="-4"/>
                <w:sz w:val="18"/>
                <w:szCs w:val="18"/>
              </w:rPr>
              <w:t>0.18</w:t>
            </w:r>
          </w:p>
        </w:tc>
        <w:tc>
          <w:tcPr>
            <w:tcW w:w="1296"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60BF6C43" wp14:textId="77777777">
            <w:pPr>
              <w:pStyle w:val="TableParagraph"/>
              <w:spacing w:before="88"/>
              <w:ind w:right="2"/>
            </w:pPr>
            <w:r>
              <w:rPr>
                <w:spacing w:val="-4"/>
                <w:sz w:val="18"/>
                <w:szCs w:val="18"/>
              </w:rPr>
              <w:t>0.06</w:t>
            </w:r>
          </w:p>
        </w:tc>
        <w:tc>
          <w:tcPr>
            <w:tcW w:w="1152"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82" w:type="dxa"/>
            </w:tcMar>
          </w:tcPr>
          <w:p w:rsidR="00A8038B" w:rsidRDefault="00A528A4" w14:paraId="0728EDED" wp14:textId="77777777">
            <w:pPr>
              <w:pStyle w:val="TableParagraph"/>
              <w:spacing w:before="88"/>
              <w:ind w:left="14" w:right="2"/>
            </w:pPr>
            <w:r>
              <w:rPr>
                <w:spacing w:val="-4"/>
                <w:sz w:val="18"/>
                <w:szCs w:val="18"/>
              </w:rPr>
              <w:t>3.00</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94" w:type="dxa"/>
              <w:bottom w:w="80" w:type="dxa"/>
              <w:right w:w="90" w:type="dxa"/>
            </w:tcMar>
          </w:tcPr>
          <w:p w:rsidR="00A8038B" w:rsidRDefault="00A528A4" w14:paraId="25A66A41" wp14:textId="77777777">
            <w:pPr>
              <w:pStyle w:val="TableParagraph"/>
              <w:spacing w:before="88"/>
              <w:ind w:left="14" w:right="10"/>
            </w:pPr>
            <w:r>
              <w:rPr>
                <w:spacing w:val="-2"/>
                <w:sz w:val="18"/>
                <w:szCs w:val="18"/>
              </w:rPr>
              <w:t>&lt;0.01</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80" w:type="dxa"/>
              <w:left w:w="93" w:type="dxa"/>
              <w:bottom w:w="80" w:type="dxa"/>
              <w:right w:w="82" w:type="dxa"/>
            </w:tcMar>
          </w:tcPr>
          <w:p w:rsidR="00A8038B" w:rsidRDefault="00A528A4" w14:paraId="21071EF0" wp14:textId="77777777">
            <w:pPr>
              <w:pStyle w:val="TableParagraph"/>
              <w:spacing w:before="88"/>
              <w:ind w:right="2"/>
            </w:pPr>
            <w:r>
              <w:rPr>
                <w:spacing w:val="-4"/>
                <w:sz w:val="18"/>
                <w:szCs w:val="18"/>
              </w:rPr>
              <w:t>0.16</w:t>
            </w:r>
          </w:p>
        </w:tc>
      </w:tr>
    </w:tbl>
    <w:p xmlns:wp14="http://schemas.microsoft.com/office/word/2010/wordml" w:rsidR="00A8038B" w:rsidRDefault="00A8038B" w14:paraId="1A965116" wp14:textId="77777777">
      <w:pPr>
        <w:pStyle w:val="BodyText"/>
        <w:spacing w:before="10"/>
        <w:ind w:left="725" w:hanging="725"/>
        <w:jc w:val="left"/>
        <w:rPr>
          <w:b/>
          <w:bCs/>
          <w:sz w:val="6"/>
          <w:szCs w:val="6"/>
        </w:rPr>
      </w:pPr>
    </w:p>
    <w:p xmlns:wp14="http://schemas.microsoft.com/office/word/2010/wordml" w:rsidR="00A8038B" w:rsidRDefault="00A8038B" w14:paraId="7DF4E37C" wp14:textId="77777777">
      <w:pPr>
        <w:pStyle w:val="BodyText"/>
        <w:spacing w:before="0"/>
        <w:ind w:left="0"/>
        <w:jc w:val="left"/>
        <w:rPr>
          <w:b/>
          <w:bCs/>
          <w:sz w:val="20"/>
          <w:szCs w:val="20"/>
        </w:rPr>
      </w:pPr>
    </w:p>
    <w:p xmlns:wp14="http://schemas.microsoft.com/office/word/2010/wordml" w:rsidR="00A8038B" w:rsidRDefault="00A8038B" w14:paraId="44FB30F8" wp14:textId="77777777">
      <w:pPr>
        <w:pStyle w:val="BodyText"/>
        <w:spacing w:before="59"/>
        <w:ind w:left="0"/>
        <w:jc w:val="left"/>
        <w:rPr>
          <w:b/>
          <w:bCs/>
          <w:sz w:val="20"/>
          <w:szCs w:val="20"/>
        </w:rPr>
      </w:pPr>
    </w:p>
    <w:p xmlns:wp14="http://schemas.microsoft.com/office/word/2010/wordml" w:rsidR="00A8038B" w:rsidRDefault="00A528A4" w14:paraId="2448AD32" wp14:textId="77777777">
      <w:pPr>
        <w:pStyle w:val="Heading"/>
        <w:numPr>
          <w:ilvl w:val="0"/>
          <w:numId w:val="18"/>
        </w:numPr>
        <w:spacing w:before="0"/>
        <w:rPr>
          <w:rFonts w:hint="default"/>
          <w:lang w:val="it-IT"/>
        </w:rPr>
      </w:pPr>
      <w:r>
        <w:rPr>
          <w:rFonts w:ascii="Times New Roman" w:hAnsi="Times New Roman"/>
          <w:lang w:val="it-IT"/>
        </w:rPr>
        <w:t>Conclusion</w:t>
      </w:r>
      <w:r>
        <w:rPr>
          <w:rFonts w:ascii="Times New Roman" w:hAnsi="Times New Roman" w:cs="Times New Roman"/>
          <w:rtl/>
        </w:rPr>
        <w:t xml:space="preserve"> and </w:t>
      </w:r>
      <w:r>
        <w:rPr>
          <w:rFonts w:ascii="Times New Roman" w:hAnsi="Times New Roman"/>
          <w:lang w:val="en-US"/>
        </w:rPr>
        <w:t>Discussion</w:t>
      </w:r>
      <w:r>
        <w:rPr>
          <w:rFonts w:ascii="Times New Roman" w:hAnsi="Times New Roman" w:cs="Times New Roman"/>
          <w:rtl/>
        </w:rPr>
        <w:t xml:space="preserve"> </w:t>
      </w:r>
      <w:r>
        <w:rPr>
          <w:rFonts w:ascii="Times New Roman" w:hAnsi="Times New Roman"/>
          <w:lang w:val="en-US"/>
        </w:rPr>
        <w:t>of</w:t>
      </w:r>
      <w:r>
        <w:rPr>
          <w:rFonts w:ascii="Times New Roman" w:hAnsi="Times New Roman" w:cs="Times New Roman"/>
          <w:rtl/>
        </w:rPr>
        <w:t xml:space="preserve"> </w:t>
      </w:r>
      <w:r>
        <w:rPr>
          <w:rFonts w:ascii="Times New Roman" w:hAnsi="Times New Roman"/>
          <w:lang w:val="pt-PT"/>
        </w:rPr>
        <w:t>Results</w:t>
      </w:r>
    </w:p>
    <w:p xmlns:wp14="http://schemas.microsoft.com/office/word/2010/wordml" w:rsidR="00A8038B" w:rsidRDefault="00A528A4" w14:paraId="334419D0" wp14:textId="77777777">
      <w:pPr>
        <w:pStyle w:val="BodyText"/>
        <w:spacing w:before="119"/>
        <w:ind w:right="358"/>
      </w:pPr>
      <w:r>
        <w:t>The findings of this study indicate that the proposed Adaptive HCI Framework provides a strong and meaningful improvement over static and simpler adaptive approaches in Windows-based digital environments. By combining CNN for GUI understanding, BiLSTM for sequence prediction, and reinforcement learning for adaptive policy optimization, the framework achieved superior technical performance while also improving usability, reducing workload, lowering errors, and increasing user satisfaction. In the reported experimental setting, the framework achieved 91.2% overall accuracy, reduced task completion time by 23.8%, lowered error rates by 37.1%, and improved user satisfaction by 40.3%.</w:t>
      </w:r>
    </w:p>
    <w:p xmlns:wp14="http://schemas.microsoft.com/office/word/2010/wordml" w:rsidR="00A8038B" w:rsidRDefault="00A528A4" w14:paraId="35124F69" wp14:textId="77777777">
      <w:pPr>
        <w:pStyle w:val="BodyText"/>
        <w:spacing w:before="121"/>
        <w:ind w:right="357"/>
      </w:pPr>
      <w:r>
        <w:t>These results suggest that the strength of the proposed approach lies in the integration of complementary capabilities. Visual understanding alone is not sufficient for adaptive HCI, because effective adaptation also requires anticipation of user behavior and context-sensitive response selection. Likewise, adaptation policies are more effective when they are informed by both the visible structure of the interface and the temporal structure of the user's workflow.</w:t>
      </w:r>
    </w:p>
    <w:p xmlns:wp14="http://schemas.microsoft.com/office/word/2010/wordml" w:rsidR="00A8038B" w:rsidRDefault="00A528A4" w14:paraId="16BEA53F" wp14:textId="77777777">
      <w:pPr>
        <w:pStyle w:val="BodyText"/>
        <w:ind w:right="361"/>
      </w:pPr>
      <w:r>
        <w:t>The study also highlights the importance of cultural and linguistic adaptation. The strong improvements in Arabic support and the significance of cultural familiarity in the reported analyses suggest that adaptive systems are more effective when they are designed with local interaction patterns in mind. This is particularly important in Saudi digital services and Arabic educational or productivity platforms, where language structure, interface directionality, and procedural expectations shape how users interpret and navigate systems.</w:t>
      </w:r>
    </w:p>
    <w:p xmlns:wp14="http://schemas.microsoft.com/office/word/2010/wordml" w:rsidR="00A8038B" w:rsidRDefault="00A528A4" w14:paraId="24EC69B3" wp14:textId="77777777">
      <w:pPr>
        <w:pStyle w:val="BodyText"/>
        <w:ind w:right="357"/>
      </w:pPr>
      <w:r>
        <w:t>At the same time, the study should be interpreted within the limits of its reported design. The results rely on the current experimental setting, including simulated interaction sources and controlled evaluation conditions. Consequently, while the findings are promising and practically relevant, broader real-world deployment and long-term validation remain necessary before stronger generalizations can be made.</w:t>
      </w:r>
    </w:p>
    <w:p xmlns:wp14="http://schemas.microsoft.com/office/word/2010/wordml" w:rsidR="00A8038B" w:rsidRDefault="00A528A4" w14:paraId="6F18CB14" wp14:textId="77777777">
      <w:pPr>
        <w:pStyle w:val="Heading"/>
        <w:numPr>
          <w:ilvl w:val="0"/>
          <w:numId w:val="19"/>
        </w:numPr>
        <w:spacing w:before="242"/>
        <w:rPr>
          <w:rFonts w:hint="default"/>
          <w:lang w:val="en-US"/>
        </w:rPr>
      </w:pPr>
      <w:r>
        <w:rPr>
          <w:rFonts w:ascii="Times New Roman" w:hAnsi="Times New Roman"/>
          <w:lang w:val="en-US"/>
        </w:rPr>
        <w:t>Recommendations</w:t>
      </w:r>
    </w:p>
    <w:p xmlns:wp14="http://schemas.microsoft.com/office/word/2010/wordml" w:rsidR="00A8038B" w:rsidRDefault="00A528A4" w14:paraId="33A2880E" wp14:textId="77777777">
      <w:pPr>
        <w:pStyle w:val="BodyText"/>
        <w:spacing w:before="118"/>
        <w:ind w:right="358"/>
      </w:pPr>
      <w:r>
        <w:t>Based on the findings of this study, it is recommended that adaptive AI-driven interfaces be gradually</w:t>
      </w:r>
      <w:r>
        <w:rPr>
          <w:spacing w:val="-1"/>
        </w:rPr>
        <w:t xml:space="preserve"> </w:t>
      </w:r>
      <w:r>
        <w:t>introduced</w:t>
      </w:r>
      <w:r>
        <w:rPr>
          <w:spacing w:val="-1"/>
        </w:rPr>
        <w:t xml:space="preserve"> </w:t>
      </w:r>
      <w:r>
        <w:t>into</w:t>
      </w:r>
      <w:r>
        <w:rPr>
          <w:spacing w:val="-1"/>
        </w:rPr>
        <w:t xml:space="preserve"> </w:t>
      </w:r>
      <w:r>
        <w:t>Saudi</w:t>
      </w:r>
      <w:r>
        <w:rPr>
          <w:spacing w:val="-1"/>
        </w:rPr>
        <w:t xml:space="preserve"> </w:t>
      </w:r>
      <w:r>
        <w:t>government,</w:t>
      </w:r>
      <w:r>
        <w:rPr>
          <w:spacing w:val="-1"/>
        </w:rPr>
        <w:t xml:space="preserve"> </w:t>
      </w:r>
      <w:r>
        <w:t>educational,</w:t>
      </w:r>
      <w:r>
        <w:rPr>
          <w:spacing w:val="-1"/>
        </w:rPr>
        <w:t xml:space="preserve"> </w:t>
      </w:r>
      <w:r>
        <w:t>and</w:t>
      </w:r>
      <w:r>
        <w:rPr>
          <w:spacing w:val="-1"/>
        </w:rPr>
        <w:t xml:space="preserve"> </w:t>
      </w:r>
      <w:r>
        <w:t>productivity</w:t>
      </w:r>
      <w:r>
        <w:rPr>
          <w:spacing w:val="-1"/>
        </w:rPr>
        <w:t xml:space="preserve"> </w:t>
      </w:r>
      <w:r>
        <w:t>systems,</w:t>
      </w:r>
      <w:r>
        <w:rPr>
          <w:spacing w:val="-1"/>
        </w:rPr>
        <w:t xml:space="preserve"> </w:t>
      </w:r>
      <w:r>
        <w:t>especially</w:t>
      </w:r>
    </w:p>
    <w:p xmlns:wp14="http://schemas.microsoft.com/office/word/2010/wordml" w:rsidR="00A8038B" w:rsidRDefault="00A8038B" w14:paraId="1DA6542E" wp14:textId="77777777">
      <w:pPr>
        <w:pStyle w:val="BodyText"/>
        <w:sectPr w:rsidR="00A8038B">
          <w:headerReference w:type="default" r:id="rId35"/>
          <w:pgSz w:w="12240" w:h="15840" w:orient="portrait"/>
          <w:pgMar w:top="1380" w:right="1080" w:bottom="840" w:left="1080" w:header="0" w:footer="640" w:gutter="0"/>
          <w:cols w:space="720"/>
        </w:sectPr>
      </w:pPr>
    </w:p>
    <w:p xmlns:wp14="http://schemas.microsoft.com/office/word/2010/wordml" w:rsidR="00A8038B" w:rsidRDefault="00A528A4" w14:paraId="18CB6EA9" wp14:textId="77777777">
      <w:pPr>
        <w:pStyle w:val="BodyText"/>
        <w:spacing w:before="79"/>
        <w:ind w:right="359"/>
      </w:pPr>
      <w:r>
        <w:t>those involving repetitive workflows, form-based interaction, and Arabic-language content. Such systems may benefit from intelligent prediction, guided navigation, and culturally aware personalization, particularly for users with limited digital literacy or high task burden.</w:t>
      </w:r>
    </w:p>
    <w:p xmlns:wp14="http://schemas.microsoft.com/office/word/2010/wordml" w:rsidR="00A8038B" w:rsidRDefault="00A528A4" w14:paraId="36BD1515" wp14:textId="77777777">
      <w:pPr>
        <w:pStyle w:val="BodyText"/>
        <w:ind w:right="360"/>
      </w:pPr>
      <w:r>
        <w:t>It is also recommended that future implementations move beyond controlled experimental conditions toward real-world pilot deployment. Longitudinal evaluation in live operational settings would provide stronger evidence regarding sustained usability, adaptation stability, and trust over time. In parallel, future work should strengthen explainability, privacy protection, fairness across user groups, and multimodal interaction support, including voice, gaze, and accessibility-oriented features.</w:t>
      </w:r>
    </w:p>
    <w:p xmlns:wp14="http://schemas.microsoft.com/office/word/2010/wordml" w:rsidR="00A8038B" w:rsidRDefault="00A528A4" w14:paraId="024D4DEA" wp14:textId="77777777">
      <w:pPr>
        <w:pStyle w:val="BodyText"/>
        <w:ind w:right="355"/>
      </w:pPr>
      <w:r>
        <w:t>From an academic perspective, future studies should provide more detailed reproducibility documentation, including clearer dataset composition, model configuration, and deployment settings. This would enhance scientific rigor and improve the paper's suitability for peer- reviewed publication. Additional comparative studies across other Arabic platforms and cross- cultural contexts would also help determine how broadly the proposed framework can</w:t>
      </w:r>
      <w:r>
        <w:rPr>
          <w:spacing w:val="-1"/>
        </w:rPr>
        <w:t xml:space="preserve"> </w:t>
      </w:r>
      <w:r>
        <w:t>generalize.</w:t>
      </w:r>
    </w:p>
    <w:p xmlns:wp14="http://schemas.microsoft.com/office/word/2010/wordml" w:rsidR="00A8038B" w:rsidRDefault="00A528A4" w14:paraId="071E4E01" wp14:textId="77777777">
      <w:pPr>
        <w:pStyle w:val="Heading"/>
        <w:spacing w:before="242"/>
        <w:ind w:left="360" w:firstLine="0"/>
        <w:jc w:val="left"/>
        <w:rPr>
          <w:rFonts w:hint="default"/>
          <w:rtl/>
        </w:rPr>
      </w:pPr>
      <w:r>
        <w:rPr>
          <w:rFonts w:ascii="Times New Roman" w:hAnsi="Times New Roman"/>
          <w:lang w:val="fr-FR"/>
        </w:rPr>
        <w:t>References</w:t>
      </w:r>
    </w:p>
    <w:p xmlns:wp14="http://schemas.microsoft.com/office/word/2010/wordml" w:rsidR="00A8038B" w:rsidRDefault="00A528A4" w14:paraId="3301917F" wp14:textId="77777777">
      <w:pPr>
        <w:pStyle w:val="BodyText"/>
        <w:spacing w:before="239"/>
        <w:ind w:right="388"/>
        <w:jc w:val="left"/>
      </w:pPr>
      <w:r>
        <w:t>Aly, W. M., Eskaf, K., &amp; Aly, A. (2015). Framework for activity recognition using smart devices. In 2015 25th International Conference on Computer Theory and Applications (ICCTA) (pp. 34–38). IEEE. https://doi.org/10.1109/ICCTA37466.2015.9513456</w:t>
      </w:r>
    </w:p>
    <w:p xmlns:wp14="http://schemas.microsoft.com/office/word/2010/wordml" w:rsidR="00A8038B" w:rsidRDefault="00A528A4" w14:paraId="1CD67E7A" wp14:textId="77777777">
      <w:pPr>
        <w:pStyle w:val="BodyText"/>
        <w:jc w:val="left"/>
      </w:pPr>
      <w:r>
        <w:t>Alamri,</w:t>
      </w:r>
      <w:r>
        <w:rPr>
          <w:spacing w:val="-1"/>
        </w:rPr>
        <w:t xml:space="preserve"> </w:t>
      </w:r>
      <w:r>
        <w:t>J.</w:t>
      </w:r>
      <w:r>
        <w:rPr>
          <w:spacing w:val="-1"/>
        </w:rPr>
        <w:t xml:space="preserve"> </w:t>
      </w:r>
      <w:r>
        <w:t>M.,</w:t>
      </w:r>
      <w:r>
        <w:rPr>
          <w:spacing w:val="-1"/>
        </w:rPr>
        <w:t xml:space="preserve"> </w:t>
      </w:r>
      <w:r>
        <w:t>&amp;</w:t>
      </w:r>
      <w:r>
        <w:rPr>
          <w:spacing w:val="-1"/>
        </w:rPr>
        <w:t xml:space="preserve"> </w:t>
      </w:r>
      <w:r>
        <w:t>Almoaiqel,</w:t>
      </w:r>
      <w:r>
        <w:rPr>
          <w:spacing w:val="-1"/>
        </w:rPr>
        <w:t xml:space="preserve"> </w:t>
      </w:r>
      <w:r>
        <w:t>S.</w:t>
      </w:r>
      <w:r>
        <w:rPr>
          <w:spacing w:val="-1"/>
        </w:rPr>
        <w:t xml:space="preserve"> </w:t>
      </w:r>
      <w:r>
        <w:t>S.</w:t>
      </w:r>
      <w:r>
        <w:rPr>
          <w:spacing w:val="-1"/>
        </w:rPr>
        <w:t xml:space="preserve"> </w:t>
      </w:r>
      <w:r>
        <w:t>(2021).</w:t>
      </w:r>
      <w:r>
        <w:rPr>
          <w:spacing w:val="-1"/>
        </w:rPr>
        <w:t xml:space="preserve"> </w:t>
      </w:r>
      <w:r>
        <w:t>Evaluating</w:t>
      </w:r>
      <w:r>
        <w:rPr>
          <w:spacing w:val="-1"/>
        </w:rPr>
        <w:t xml:space="preserve"> </w:t>
      </w:r>
      <w:r>
        <w:t>usability</w:t>
      </w:r>
      <w:r>
        <w:rPr>
          <w:spacing w:val="-1"/>
        </w:rPr>
        <w:t xml:space="preserve"> </w:t>
      </w:r>
      <w:r>
        <w:t>for</w:t>
      </w:r>
      <w:r>
        <w:rPr>
          <w:spacing w:val="-1"/>
        </w:rPr>
        <w:t xml:space="preserve"> </w:t>
      </w:r>
      <w:r>
        <w:t>e-learning</w:t>
      </w:r>
      <w:r>
        <w:rPr>
          <w:spacing w:val="-1"/>
        </w:rPr>
        <w:t xml:space="preserve"> </w:t>
      </w:r>
      <w:r>
        <w:t>"Madrasati"</w:t>
      </w:r>
      <w:r>
        <w:rPr>
          <w:spacing w:val="-1"/>
        </w:rPr>
        <w:t xml:space="preserve"> </w:t>
      </w:r>
      <w:r>
        <w:t>platform in Saudi Arabia. Journal of Ergonomics, 11(3), 276.</w:t>
      </w:r>
    </w:p>
    <w:p xmlns:wp14="http://schemas.microsoft.com/office/word/2010/wordml" w:rsidR="00A8038B" w:rsidRDefault="00A528A4" w14:paraId="38567AFD" wp14:textId="77777777">
      <w:pPr>
        <w:pStyle w:val="BodyText"/>
        <w:ind w:right="388"/>
        <w:jc w:val="left"/>
      </w:pPr>
      <w:r>
        <w:t>Alannsary,</w:t>
      </w:r>
      <w:r>
        <w:rPr>
          <w:spacing w:val="-1"/>
        </w:rPr>
        <w:t xml:space="preserve"> </w:t>
      </w:r>
      <w:r>
        <w:t>M.</w:t>
      </w:r>
      <w:r>
        <w:rPr>
          <w:spacing w:val="-1"/>
        </w:rPr>
        <w:t xml:space="preserve"> </w:t>
      </w:r>
      <w:r>
        <w:t>O.</w:t>
      </w:r>
      <w:r>
        <w:rPr>
          <w:spacing w:val="-1"/>
        </w:rPr>
        <w:t xml:space="preserve"> </w:t>
      </w:r>
      <w:r>
        <w:t>(2025).</w:t>
      </w:r>
      <w:r>
        <w:rPr>
          <w:spacing w:val="-1"/>
        </w:rPr>
        <w:t xml:space="preserve"> </w:t>
      </w:r>
      <w:r>
        <w:t>Evaluating</w:t>
      </w:r>
      <w:r>
        <w:rPr>
          <w:spacing w:val="-1"/>
        </w:rPr>
        <w:t xml:space="preserve"> </w:t>
      </w:r>
      <w:r>
        <w:t>citizen</w:t>
      </w:r>
      <w:r>
        <w:rPr>
          <w:spacing w:val="-1"/>
        </w:rPr>
        <w:t xml:space="preserve"> </w:t>
      </w:r>
      <w:r>
        <w:t>satisfaction</w:t>
      </w:r>
      <w:r>
        <w:rPr>
          <w:spacing w:val="-1"/>
        </w:rPr>
        <w:t xml:space="preserve"> </w:t>
      </w:r>
      <w:r>
        <w:t>with</w:t>
      </w:r>
      <w:r>
        <w:rPr>
          <w:spacing w:val="-1"/>
        </w:rPr>
        <w:t xml:space="preserve"> </w:t>
      </w:r>
      <w:r>
        <w:t>Saudi</w:t>
      </w:r>
      <w:r>
        <w:rPr>
          <w:spacing w:val="-1"/>
        </w:rPr>
        <w:t xml:space="preserve"> </w:t>
      </w:r>
      <w:r>
        <w:t>Arabia's</w:t>
      </w:r>
      <w:r>
        <w:rPr>
          <w:spacing w:val="-1"/>
        </w:rPr>
        <w:t xml:space="preserve"> </w:t>
      </w:r>
      <w:r>
        <w:t>e-government services: A standards-based, theory-informed approach. arXiv preprint arXiv:2508.17912.</w:t>
      </w:r>
    </w:p>
    <w:p xmlns:wp14="http://schemas.microsoft.com/office/word/2010/wordml" w:rsidR="00A8038B" w:rsidRDefault="00A528A4" w14:paraId="3C1E4525" wp14:textId="77777777">
      <w:pPr>
        <w:pStyle w:val="BodyText"/>
        <w:ind w:right="356"/>
      </w:pPr>
      <w:r>
        <w:t>Al-Fraihat, D., Joy, M., &amp; Sinclair, J. (2020). Evaluating the success of e-learning systems: A comprehensive framework. International Journal of Information and Learning Technology,</w:t>
      </w:r>
      <w:r>
        <w:rPr>
          <w:spacing w:val="-1"/>
        </w:rPr>
        <w:t xml:space="preserve"> </w:t>
      </w:r>
      <w:r>
        <w:t>37(4), 213-239.</w:t>
      </w:r>
    </w:p>
    <w:p xmlns:wp14="http://schemas.microsoft.com/office/word/2010/wordml" w:rsidR="00A8038B" w:rsidRDefault="00A528A4" w14:paraId="2AC6208A" wp14:textId="77777777">
      <w:pPr>
        <w:pStyle w:val="BodyText"/>
        <w:ind w:right="361"/>
      </w:pPr>
      <w:r>
        <w:t>Alhassan, M., &amp; Altamimi, A. (2023). Usability analysis of Arabic Microsoft Excel: Challenges and opportunities. Journal of Arabic Human-Computer Interaction, 5(2), 112-128.</w:t>
      </w:r>
    </w:p>
    <w:p xmlns:wp14="http://schemas.microsoft.com/office/word/2010/wordml" w:rsidR="00A8038B" w:rsidRDefault="00A528A4" w14:paraId="34802407" wp14:textId="77777777">
      <w:pPr>
        <w:pStyle w:val="BodyText"/>
        <w:ind w:right="358"/>
      </w:pPr>
      <w:r>
        <w:t>Alhusseini, A., &amp; Abuanza, A. (2024). The impact of digital transformation on achieving development goals in the government sector according to the Kingdom's Vision 2030. International Journal of Financial, Administrative, and Economic Sciences, 3(4), 412-449.</w:t>
      </w:r>
    </w:p>
    <w:p xmlns:wp14="http://schemas.microsoft.com/office/word/2010/wordml" w:rsidR="00A8038B" w:rsidRDefault="00A528A4" w14:paraId="176F4C45" wp14:textId="77777777">
      <w:pPr>
        <w:pStyle w:val="BodyText"/>
        <w:spacing w:before="121"/>
        <w:ind w:right="359"/>
      </w:pPr>
      <w:r>
        <w:t>Alkatheiri, M. (2022). Artificial intelligence assisted improved human-computer interactions for computer systems. Computers and Electrical Engineering, 101, 107950.</w:t>
      </w:r>
    </w:p>
    <w:p xmlns:wp14="http://schemas.microsoft.com/office/word/2010/wordml" w:rsidR="00A8038B" w:rsidRDefault="00A528A4" w14:paraId="1D5116AB" wp14:textId="77777777">
      <w:pPr>
        <w:pStyle w:val="BodyText"/>
        <w:ind w:right="360"/>
      </w:pPr>
      <w:r>
        <w:t>Aloboud, N., Alotaibi, R., &amp; Alqahtani, A. (2020). Evaluating the usability and the accessibility of Saudi e-government websites. In Proceedings of the International Conference on Human- Computer Interaction (pp. 345-362). Springer.</w:t>
      </w:r>
    </w:p>
    <w:p xmlns:wp14="http://schemas.microsoft.com/office/word/2010/wordml" w:rsidR="00A8038B" w:rsidRDefault="00A528A4" w14:paraId="1D165612" wp14:textId="77777777">
      <w:pPr>
        <w:pStyle w:val="BodyText"/>
        <w:ind w:right="359"/>
      </w:pPr>
      <w:r>
        <w:t>Al Shahrani, A., Alhumaidan, N., AlHindawi, Z., Althobaiti, A., Aloufi, K., Almughamisi, R., &amp; Aldalbahi, A. (2024). Readiness to embrace artificial intelligence among medical students in Saudi Arabia: A national survey. Healthcare, 12(24), 2504.</w:t>
      </w:r>
    </w:p>
    <w:p xmlns:wp14="http://schemas.microsoft.com/office/word/2010/wordml" w:rsidR="00A8038B" w:rsidRDefault="00A528A4" w14:paraId="0C502FE1" wp14:textId="77777777">
      <w:pPr>
        <w:pStyle w:val="BodyText"/>
        <w:ind w:right="365"/>
      </w:pPr>
      <w:r>
        <w:t>Bieniek, J., Rahouti, M., &amp; Verma, D. C. (2024). Generative AI in multimodal user interfaces: Trends, challenges, and cross-platform adaptability. arXiv preprint arXiv:2411.10234.</w:t>
      </w:r>
    </w:p>
    <w:p xmlns:wp14="http://schemas.microsoft.com/office/word/2010/wordml" w:rsidR="00A8038B" w:rsidRDefault="00A8038B" w14:paraId="3041E394" wp14:textId="77777777">
      <w:pPr>
        <w:pStyle w:val="BodyText"/>
        <w:sectPr w:rsidR="00A8038B">
          <w:headerReference w:type="default" r:id="rId36"/>
          <w:pgSz w:w="12240" w:h="15840" w:orient="portrait"/>
          <w:pgMar w:top="1360" w:right="1080" w:bottom="840" w:left="1080" w:header="0" w:footer="640" w:gutter="0"/>
          <w:cols w:space="720"/>
        </w:sectPr>
      </w:pPr>
    </w:p>
    <w:p xmlns:wp14="http://schemas.microsoft.com/office/word/2010/wordml" w:rsidR="00A8038B" w:rsidRDefault="00A528A4" w14:paraId="125D6680" wp14:textId="77777777">
      <w:pPr>
        <w:pStyle w:val="BodyText"/>
        <w:spacing w:before="79"/>
        <w:ind w:right="365"/>
      </w:pPr>
      <w:r>
        <w:t>Bojarski, M., Del Testa, D., Dworakowski, D., Firner, B., Flepp, B., Goyal, P., ... &amp; Zieba, K. (2016). End-to-end deep learning for self-driving cars. arXiv preprint arXiv:1604.07316.</w:t>
      </w:r>
    </w:p>
    <w:p xmlns:wp14="http://schemas.microsoft.com/office/word/2010/wordml" w:rsidR="00A8038B" w:rsidRDefault="00A528A4" w14:paraId="759DF545" wp14:textId="77777777">
      <w:pPr>
        <w:pStyle w:val="BodyText"/>
      </w:pPr>
      <w:r>
        <w:rPr>
          <w:rFonts w:eastAsia="Arial Unicode MS" w:cs="Arial Unicode MS"/>
        </w:rPr>
        <w:t>Brdnik,</w:t>
      </w:r>
      <w:r>
        <w:rPr>
          <w:rFonts w:eastAsia="Arial Unicode MS" w:cs="Arial Unicode MS"/>
          <w:spacing w:val="14"/>
        </w:rPr>
        <w:t xml:space="preserve"> </w:t>
      </w:r>
      <w:r>
        <w:rPr>
          <w:rFonts w:eastAsia="Arial Unicode MS" w:cs="Arial Unicode MS"/>
        </w:rPr>
        <w:t>S.,</w:t>
      </w:r>
      <w:r>
        <w:rPr>
          <w:rFonts w:eastAsia="Arial Unicode MS" w:cs="Arial Unicode MS"/>
          <w:spacing w:val="17"/>
        </w:rPr>
        <w:t xml:space="preserve"> </w:t>
      </w:r>
      <w:r>
        <w:rPr>
          <w:rFonts w:eastAsia="Arial Unicode MS" w:cs="Arial Unicode MS"/>
        </w:rPr>
        <w:t>Heričko,</w:t>
      </w:r>
      <w:r>
        <w:rPr>
          <w:rFonts w:eastAsia="Arial Unicode MS" w:cs="Arial Unicode MS"/>
          <w:spacing w:val="17"/>
        </w:rPr>
        <w:t xml:space="preserve"> </w:t>
      </w:r>
      <w:r>
        <w:rPr>
          <w:rFonts w:eastAsia="Arial Unicode MS" w:cs="Arial Unicode MS"/>
        </w:rPr>
        <w:t>T.,</w:t>
      </w:r>
      <w:r>
        <w:rPr>
          <w:rFonts w:eastAsia="Arial Unicode MS" w:cs="Arial Unicode MS"/>
          <w:spacing w:val="17"/>
        </w:rPr>
        <w:t xml:space="preserve"> </w:t>
      </w:r>
      <w:r>
        <w:rPr>
          <w:rFonts w:eastAsia="Arial Unicode MS" w:cs="Arial Unicode MS"/>
        </w:rPr>
        <w:t>&amp;</w:t>
      </w:r>
      <w:r>
        <w:rPr>
          <w:rFonts w:eastAsia="Arial Unicode MS" w:cs="Arial Unicode MS"/>
          <w:spacing w:val="18"/>
        </w:rPr>
        <w:t xml:space="preserve"> </w:t>
      </w:r>
      <w:r>
        <w:rPr>
          <w:rFonts w:eastAsia="Arial Unicode MS" w:cs="Arial Unicode MS"/>
        </w:rPr>
        <w:t>Šumak,</w:t>
      </w:r>
      <w:r>
        <w:rPr>
          <w:rFonts w:eastAsia="Arial Unicode MS" w:cs="Arial Unicode MS"/>
          <w:spacing w:val="17"/>
        </w:rPr>
        <w:t xml:space="preserve"> </w:t>
      </w:r>
      <w:r>
        <w:rPr>
          <w:rFonts w:eastAsia="Arial Unicode MS" w:cs="Arial Unicode MS"/>
        </w:rPr>
        <w:t>B.</w:t>
      </w:r>
      <w:r>
        <w:rPr>
          <w:rFonts w:eastAsia="Arial Unicode MS" w:cs="Arial Unicode MS"/>
          <w:spacing w:val="17"/>
        </w:rPr>
        <w:t xml:space="preserve"> </w:t>
      </w:r>
      <w:r>
        <w:rPr>
          <w:rFonts w:eastAsia="Arial Unicode MS" w:cs="Arial Unicode MS"/>
        </w:rPr>
        <w:t>(2022).</w:t>
      </w:r>
      <w:r>
        <w:rPr>
          <w:rFonts w:eastAsia="Arial Unicode MS" w:cs="Arial Unicode MS"/>
          <w:spacing w:val="16"/>
        </w:rPr>
        <w:t xml:space="preserve"> </w:t>
      </w:r>
      <w:r>
        <w:rPr>
          <w:rFonts w:eastAsia="Arial Unicode MS" w:cs="Arial Unicode MS"/>
        </w:rPr>
        <w:t>Intelligent</w:t>
      </w:r>
      <w:r>
        <w:rPr>
          <w:rFonts w:eastAsia="Arial Unicode MS" w:cs="Arial Unicode MS"/>
          <w:spacing w:val="18"/>
        </w:rPr>
        <w:t xml:space="preserve"> </w:t>
      </w:r>
      <w:r>
        <w:rPr>
          <w:rFonts w:eastAsia="Arial Unicode MS" w:cs="Arial Unicode MS"/>
        </w:rPr>
        <w:t>user</w:t>
      </w:r>
      <w:r>
        <w:rPr>
          <w:rFonts w:eastAsia="Arial Unicode MS" w:cs="Arial Unicode MS"/>
          <w:spacing w:val="17"/>
        </w:rPr>
        <w:t xml:space="preserve"> </w:t>
      </w:r>
      <w:r>
        <w:rPr>
          <w:rFonts w:eastAsia="Arial Unicode MS" w:cs="Arial Unicode MS"/>
        </w:rPr>
        <w:t>interfaces</w:t>
      </w:r>
      <w:r>
        <w:rPr>
          <w:rFonts w:eastAsia="Arial Unicode MS" w:cs="Arial Unicode MS"/>
          <w:spacing w:val="18"/>
        </w:rPr>
        <w:t xml:space="preserve"> </w:t>
      </w:r>
      <w:r>
        <w:rPr>
          <w:rFonts w:eastAsia="Arial Unicode MS" w:cs="Arial Unicode MS"/>
        </w:rPr>
        <w:t>and</w:t>
      </w:r>
      <w:r>
        <w:rPr>
          <w:rFonts w:eastAsia="Arial Unicode MS" w:cs="Arial Unicode MS"/>
          <w:spacing w:val="17"/>
        </w:rPr>
        <w:t xml:space="preserve"> </w:t>
      </w:r>
      <w:r>
        <w:rPr>
          <w:rFonts w:eastAsia="Arial Unicode MS" w:cs="Arial Unicode MS"/>
        </w:rPr>
        <w:t>their</w:t>
      </w:r>
      <w:r>
        <w:rPr>
          <w:rFonts w:eastAsia="Arial Unicode MS" w:cs="Arial Unicode MS"/>
          <w:spacing w:val="17"/>
        </w:rPr>
        <w:t xml:space="preserve"> </w:t>
      </w:r>
      <w:r>
        <w:rPr>
          <w:rFonts w:eastAsia="Arial Unicode MS" w:cs="Arial Unicode MS"/>
        </w:rPr>
        <w:t>evaluation:</w:t>
      </w:r>
      <w:r>
        <w:rPr>
          <w:rFonts w:eastAsia="Arial Unicode MS" w:cs="Arial Unicode MS"/>
          <w:spacing w:val="18"/>
        </w:rPr>
        <w:t xml:space="preserve"> </w:t>
      </w:r>
      <w:r>
        <w:rPr>
          <w:rFonts w:eastAsia="Arial Unicode MS" w:cs="Arial Unicode MS"/>
          <w:spacing w:val="-10"/>
        </w:rPr>
        <w:t>A</w:t>
      </w:r>
    </w:p>
    <w:p xmlns:wp14="http://schemas.microsoft.com/office/word/2010/wordml" w:rsidR="00A8038B" w:rsidRDefault="00A528A4" w14:paraId="69AE926D" wp14:textId="77777777">
      <w:pPr>
        <w:pStyle w:val="BodyText"/>
        <w:spacing w:before="0"/>
      </w:pPr>
      <w:r>
        <w:t>systematic mapping study. Sensors, 22(15), 5830.</w:t>
      </w:r>
    </w:p>
    <w:p xmlns:wp14="http://schemas.microsoft.com/office/word/2010/wordml" w:rsidR="00A8038B" w:rsidRDefault="00A528A4" w14:paraId="5F3B009C" wp14:textId="77777777">
      <w:pPr>
        <w:pStyle w:val="BodyText"/>
        <w:ind w:right="360"/>
      </w:pPr>
      <w:r>
        <w:t>Carrera-Rivera, A., Larrinaga, F., Lasa, G., &amp; Justel, D. (2024). AdaptUI: A framework for the development of adaptive user interfaces in smart product-service systems. User Modeling and User-Adapted Interaction, 34, 1929-1980.</w:t>
      </w:r>
    </w:p>
    <w:p xmlns:wp14="http://schemas.microsoft.com/office/word/2010/wordml" w:rsidR="00A8038B" w:rsidRDefault="00A528A4" w14:paraId="680CADC0" wp14:textId="77777777">
      <w:pPr>
        <w:pStyle w:val="BodyText"/>
        <w:ind w:right="361"/>
      </w:pPr>
      <w:r>
        <w:t>Chen, J., Xie, M., Xing, Z., Chen, C., Xu, X., Zhu, L., &amp; Li, G. (2020). Object detection for graphical user interface: Old fashioned or deep learning or a combination? In Proceedings of the 28th ACM Joint Meeting on European Software Engineering Conference and Symposium on the Foundations of Software Engineering (pp. 1202-1214). ACM.</w:t>
      </w:r>
    </w:p>
    <w:p xmlns:wp14="http://schemas.microsoft.com/office/word/2010/wordml" w:rsidR="00A8038B" w:rsidRDefault="00A528A4" w14:paraId="6AD42911" wp14:textId="77777777">
      <w:pPr>
        <w:pStyle w:val="BodyText"/>
        <w:spacing w:before="121"/>
        <w:ind w:right="357"/>
      </w:pPr>
      <w:r>
        <w:t>Deka, B., Huang, Z., Franzen, C., Hibschman, J., Afergan, D., Li, Y., Nichols, J., &amp; Kumar, R. (2017). Rico: A mobile app dataset for building data-driven design applications. In Proceedings of the 30th Annual ACM Symposium on User Interface Software and Technology (pp. 845-854). ACM.</w:t>
      </w:r>
    </w:p>
    <w:p xmlns:wp14="http://schemas.microsoft.com/office/word/2010/wordml" w:rsidR="00A8038B" w:rsidRDefault="00A528A4" w14:paraId="15A4DBE9" wp14:textId="77777777">
      <w:pPr>
        <w:pStyle w:val="BodyText"/>
        <w:ind w:right="364"/>
      </w:pPr>
      <w:r>
        <w:t>Degen, H., &amp; Ntoa, S. (Eds.). (2023). Artificial intelligence in HCI: 4th International</w:t>
      </w:r>
      <w:r>
        <w:rPr>
          <w:spacing w:val="-1"/>
        </w:rPr>
        <w:t xml:space="preserve"> </w:t>
      </w:r>
      <w:r>
        <w:t>Conference, AI-HCI 2023, held as part of the 25th HCI International Conference, HCII 2023, Copenhagen, Denmark, July 23-28, 2023, proceedings, part I. Springer.</w:t>
      </w:r>
    </w:p>
    <w:p xmlns:wp14="http://schemas.microsoft.com/office/word/2010/wordml" w:rsidR="00A8038B" w:rsidRDefault="00A528A4" w14:paraId="049FA543" wp14:textId="77777777">
      <w:pPr>
        <w:pStyle w:val="BodyText"/>
      </w:pPr>
      <w:r>
        <w:rPr>
          <w:rFonts w:eastAsia="Arial Unicode MS" w:cs="Arial Unicode MS"/>
        </w:rPr>
        <w:t>Dix,</w:t>
      </w:r>
      <w:r>
        <w:rPr>
          <w:rFonts w:eastAsia="Arial Unicode MS" w:cs="Arial Unicode MS"/>
          <w:spacing w:val="-1"/>
        </w:rPr>
        <w:t xml:space="preserve"> </w:t>
      </w:r>
      <w:r>
        <w:rPr>
          <w:rFonts w:eastAsia="Arial Unicode MS" w:cs="Arial Unicode MS"/>
        </w:rPr>
        <w:t>A.,</w:t>
      </w:r>
      <w:r>
        <w:rPr>
          <w:rFonts w:eastAsia="Arial Unicode MS" w:cs="Arial Unicode MS"/>
          <w:spacing w:val="-1"/>
        </w:rPr>
        <w:t xml:space="preserve"> </w:t>
      </w:r>
      <w:r>
        <w:rPr>
          <w:rFonts w:eastAsia="Arial Unicode MS" w:cs="Arial Unicode MS"/>
        </w:rPr>
        <w:t>Finlay,</w:t>
      </w:r>
      <w:r>
        <w:rPr>
          <w:rFonts w:eastAsia="Arial Unicode MS" w:cs="Arial Unicode MS"/>
          <w:spacing w:val="-1"/>
        </w:rPr>
        <w:t xml:space="preserve"> </w:t>
      </w:r>
      <w:r>
        <w:rPr>
          <w:rFonts w:eastAsia="Arial Unicode MS" w:cs="Arial Unicode MS"/>
        </w:rPr>
        <w:t>J.,</w:t>
      </w:r>
      <w:r>
        <w:rPr>
          <w:rFonts w:eastAsia="Arial Unicode MS" w:cs="Arial Unicode MS"/>
          <w:spacing w:val="-1"/>
        </w:rPr>
        <w:t xml:space="preserve"> </w:t>
      </w:r>
      <w:r>
        <w:rPr>
          <w:rFonts w:eastAsia="Arial Unicode MS" w:cs="Arial Unicode MS"/>
        </w:rPr>
        <w:t>Abowd,</w:t>
      </w:r>
      <w:r>
        <w:rPr>
          <w:rFonts w:eastAsia="Arial Unicode MS" w:cs="Arial Unicode MS"/>
          <w:spacing w:val="-1"/>
        </w:rPr>
        <w:t xml:space="preserve"> </w:t>
      </w:r>
      <w:r>
        <w:rPr>
          <w:rFonts w:eastAsia="Arial Unicode MS" w:cs="Arial Unicode MS"/>
        </w:rPr>
        <w:t>G., &amp;</w:t>
      </w:r>
      <w:r>
        <w:rPr>
          <w:rFonts w:eastAsia="Arial Unicode MS" w:cs="Arial Unicode MS"/>
          <w:spacing w:val="-1"/>
        </w:rPr>
        <w:t xml:space="preserve"> </w:t>
      </w:r>
      <w:r>
        <w:rPr>
          <w:rFonts w:eastAsia="Arial Unicode MS" w:cs="Arial Unicode MS"/>
        </w:rPr>
        <w:t>Beale,</w:t>
      </w:r>
      <w:r>
        <w:rPr>
          <w:rFonts w:eastAsia="Arial Unicode MS" w:cs="Arial Unicode MS"/>
          <w:spacing w:val="-1"/>
        </w:rPr>
        <w:t xml:space="preserve"> </w:t>
      </w:r>
      <w:r>
        <w:rPr>
          <w:rFonts w:eastAsia="Arial Unicode MS" w:cs="Arial Unicode MS"/>
        </w:rPr>
        <w:t>R.</w:t>
      </w:r>
      <w:r>
        <w:rPr>
          <w:rFonts w:eastAsia="Arial Unicode MS" w:cs="Arial Unicode MS"/>
          <w:spacing w:val="-1"/>
        </w:rPr>
        <w:t xml:space="preserve"> </w:t>
      </w:r>
      <w:r>
        <w:rPr>
          <w:rFonts w:eastAsia="Arial Unicode MS" w:cs="Arial Unicode MS"/>
        </w:rPr>
        <w:t>(2020).</w:t>
      </w:r>
      <w:r>
        <w:rPr>
          <w:rFonts w:eastAsia="Arial Unicode MS" w:cs="Arial Unicode MS"/>
          <w:spacing w:val="-1"/>
        </w:rPr>
        <w:t xml:space="preserve"> </w:t>
      </w:r>
      <w:r>
        <w:rPr>
          <w:rFonts w:eastAsia="Arial Unicode MS" w:cs="Arial Unicode MS"/>
        </w:rPr>
        <w:t>Human-computer</w:t>
      </w:r>
      <w:r>
        <w:rPr>
          <w:rFonts w:eastAsia="Arial Unicode MS" w:cs="Arial Unicode MS"/>
          <w:spacing w:val="-1"/>
        </w:rPr>
        <w:t xml:space="preserve"> </w:t>
      </w:r>
      <w:r>
        <w:rPr>
          <w:rFonts w:eastAsia="Arial Unicode MS" w:cs="Arial Unicode MS"/>
        </w:rPr>
        <w:t xml:space="preserve">interaction. </w:t>
      </w:r>
      <w:r>
        <w:rPr>
          <w:rFonts w:eastAsia="Arial Unicode MS" w:cs="Arial Unicode MS"/>
          <w:spacing w:val="-2"/>
        </w:rPr>
        <w:t>Pearson.</w:t>
      </w:r>
    </w:p>
    <w:p xmlns:wp14="http://schemas.microsoft.com/office/word/2010/wordml" w:rsidR="00A8038B" w:rsidRDefault="00A528A4" w14:paraId="0F768ABC" wp14:textId="77777777">
      <w:pPr>
        <w:pStyle w:val="BodyText"/>
        <w:ind w:right="362"/>
      </w:pPr>
      <w:r>
        <w:t>Findlater, L., &amp; Gajos, K. Z. (2009). Design space and evaluation challenges of adaptive graphical user interfaces. AI Magazine, 30(4), 68-73.</w:t>
      </w:r>
    </w:p>
    <w:p xmlns:wp14="http://schemas.microsoft.com/office/word/2010/wordml" w:rsidR="00A8038B" w:rsidRDefault="00A528A4" w14:paraId="32105CEF" wp14:textId="77777777">
      <w:pPr>
        <w:pStyle w:val="BodyText"/>
        <w:spacing w:before="121"/>
      </w:pPr>
      <w:r>
        <w:t>Goodfellow, I., Bengio,</w:t>
      </w:r>
      <w:r>
        <w:rPr>
          <w:spacing w:val="-1"/>
        </w:rPr>
        <w:t xml:space="preserve"> </w:t>
      </w:r>
      <w:r>
        <w:t>Y., &amp; Courville, A. (2016). Deep learning. MIT Press.</w:t>
      </w:r>
    </w:p>
    <w:p xmlns:wp14="http://schemas.microsoft.com/office/word/2010/wordml" w:rsidR="00A8038B" w:rsidRDefault="00A528A4" w14:paraId="4691133C" wp14:textId="77777777">
      <w:pPr>
        <w:pStyle w:val="BodyText"/>
        <w:ind w:right="359"/>
      </w:pPr>
      <w:r>
        <w:t>Huang, Y., Kanij, T., Madugalla, A., Mahajan, S., Arora, C., &amp; Grundy, J. (2024). Unlocking adaptive user experience with generative AI. arXiv preprint arXiv:2404.05442.</w:t>
      </w:r>
    </w:p>
    <w:p xmlns:wp14="http://schemas.microsoft.com/office/word/2010/wordml" w:rsidR="00A8038B" w:rsidRDefault="00A528A4" w14:paraId="6C39DC77" wp14:textId="77777777">
      <w:pPr>
        <w:pStyle w:val="BodyText"/>
        <w:ind w:right="358"/>
      </w:pPr>
      <w:r>
        <w:t>Kosch, T., Welsch, R., Chuang, L., &amp; Schmidt, A. (2023). The placebo effect of artificial intelligence in human-computer interaction. ACM Transactions on Computer-Human</w:t>
      </w:r>
      <w:r>
        <w:rPr>
          <w:spacing w:val="-1"/>
        </w:rPr>
        <w:t xml:space="preserve"> </w:t>
      </w:r>
      <w:r>
        <w:t>Interaction, 29(6), 1-32.</w:t>
      </w:r>
    </w:p>
    <w:p xmlns:wp14="http://schemas.microsoft.com/office/word/2010/wordml" w:rsidR="00A8038B" w:rsidRDefault="00A528A4" w14:paraId="50B3379B" wp14:textId="77777777">
      <w:pPr>
        <w:pStyle w:val="BodyText"/>
        <w:ind w:right="361"/>
      </w:pPr>
      <w:r>
        <w:t>Krizhevsky, A., Sutskever, I., &amp; Hinton, G. (2012). ImageNet classification using deep convolutional neural networks. NeurIPS, 1097-1105.</w:t>
      </w:r>
    </w:p>
    <w:p xmlns:wp14="http://schemas.microsoft.com/office/word/2010/wordml" w:rsidR="00A8038B" w:rsidRDefault="00A528A4" w14:paraId="1C410FDB" wp14:textId="77777777">
      <w:pPr>
        <w:pStyle w:val="BodyText"/>
        <w:ind w:right="359"/>
      </w:pPr>
      <w:r>
        <w:t>Mnih, V., et al. (2015). Human-level control through deep reinforcement learning. Nature, 518(7540), 529-533.</w:t>
      </w:r>
    </w:p>
    <w:p xmlns:wp14="http://schemas.microsoft.com/office/word/2010/wordml" w:rsidR="00A8038B" w:rsidRDefault="00A528A4" w14:paraId="499A6CFC" wp14:textId="77777777">
      <w:pPr>
        <w:pStyle w:val="BodyText"/>
        <w:spacing w:before="121"/>
        <w:ind w:right="359"/>
      </w:pPr>
      <w:r>
        <w:t>Nguyen, T., Canossa, A., &amp; Zhu, J. (2024). How human-centered explainable AI interfaces are designed and evaluated: A systematic survey. arXiv preprint arXiv:2403.14496.</w:t>
      </w:r>
    </w:p>
    <w:p xmlns:wp14="http://schemas.microsoft.com/office/word/2010/wordml" w:rsidR="00A8038B" w:rsidRDefault="00A528A4" w14:paraId="1E776C61" wp14:textId="77777777">
      <w:pPr>
        <w:pStyle w:val="BodyText"/>
        <w:ind w:right="359"/>
      </w:pPr>
      <w:r>
        <w:t>Raees, M., Meijerink, I., Lykourentzou, I., Khan, V. J., &amp; Papangelis, K. (2024). From explainable to interactive AI: A literature review on current trends in human-AI interaction. International Journal of Human-Computer Studies, 189, 103301.</w:t>
      </w:r>
    </w:p>
    <w:p xmlns:wp14="http://schemas.microsoft.com/office/word/2010/wordml" w:rsidR="00A8038B" w:rsidRDefault="00A528A4" w14:paraId="02C46915" wp14:textId="77777777">
      <w:pPr>
        <w:pStyle w:val="BodyText"/>
        <w:ind w:right="356"/>
      </w:pPr>
      <w:r>
        <w:t>Sharma, S., &amp; Shrestha, S. (2024). Integrating HCI principles in AI: A review of human-centered artificial intelligence applications and challenges. Journal of Future Artificial Intelligence Technology, 1(3), 309-317.</w:t>
      </w:r>
    </w:p>
    <w:p xmlns:wp14="http://schemas.microsoft.com/office/word/2010/wordml" w:rsidR="00A8038B" w:rsidRDefault="00A528A4" w14:paraId="3CBEE7CB" wp14:textId="77777777">
      <w:pPr>
        <w:pStyle w:val="BodyText"/>
        <w:ind w:right="363"/>
      </w:pPr>
      <w:r>
        <w:t>Shrestha, S., Poudel, P., Adhikari, S., &amp; Adhikari, I. (2022). Adaptive menu: A review of adaptive user interface. Trends in Computer Science and</w:t>
      </w:r>
      <w:r>
        <w:rPr>
          <w:spacing w:val="-1"/>
        </w:rPr>
        <w:t xml:space="preserve"> </w:t>
      </w:r>
      <w:r>
        <w:t>Information Technology, 7(3), 103-106.</w:t>
      </w:r>
    </w:p>
    <w:p xmlns:wp14="http://schemas.microsoft.com/office/word/2010/wordml" w:rsidR="00A8038B" w:rsidRDefault="00A8038B" w14:paraId="722B00AE" wp14:textId="77777777">
      <w:pPr>
        <w:pStyle w:val="BodyText"/>
        <w:sectPr w:rsidR="00A8038B">
          <w:headerReference w:type="default" r:id="rId37"/>
          <w:pgSz w:w="12240" w:h="15840" w:orient="portrait"/>
          <w:pgMar w:top="1360" w:right="1080" w:bottom="840" w:left="1080" w:header="0" w:footer="640" w:gutter="0"/>
          <w:cols w:space="720"/>
        </w:sectPr>
      </w:pPr>
    </w:p>
    <w:p xmlns:wp14="http://schemas.microsoft.com/office/word/2010/wordml" w:rsidR="00A8038B" w:rsidRDefault="00A528A4" w14:paraId="3C286E90" wp14:textId="77777777">
      <w:pPr>
        <w:pStyle w:val="BodyText"/>
        <w:spacing w:before="79"/>
        <w:ind w:right="360"/>
      </w:pPr>
      <w:r>
        <w:t>Smith, J., et al. (2020). Predicting GUI interactions with deep learning. International Journal of Human-Computer Studies, 138, 102406.</w:t>
      </w:r>
    </w:p>
    <w:p xmlns:wp14="http://schemas.microsoft.com/office/word/2010/wordml" w:rsidR="00A8038B" w:rsidRDefault="00A528A4" w14:paraId="33A4D460" wp14:textId="77777777">
      <w:pPr>
        <w:pStyle w:val="BodyText"/>
        <w:ind w:right="362"/>
      </w:pPr>
      <w:r>
        <w:t>Sun, X., et al. (2024). Reinforcement learning applications in adaptive user interfaces: A systematic review.</w:t>
      </w:r>
    </w:p>
    <w:p xmlns:wp14="http://schemas.microsoft.com/office/word/2010/wordml" w:rsidR="00A8038B" w:rsidRDefault="00A528A4" w14:paraId="2773DBB5" wp14:textId="77777777">
      <w:pPr>
        <w:pStyle w:val="BodyText"/>
        <w:ind w:right="361"/>
      </w:pPr>
      <w:r>
        <w:t>Sutton, R. S., &amp; Barto, A. G. (2018). Reinforcement learning: An introduction (2nd ed.). MIT Press.</w:t>
      </w:r>
    </w:p>
    <w:p xmlns:wp14="http://schemas.microsoft.com/office/word/2010/wordml" w:rsidR="00A8038B" w:rsidRDefault="00A528A4" w14:paraId="632836FB" wp14:textId="77777777">
      <w:pPr>
        <w:pStyle w:val="BodyText"/>
        <w:ind w:right="358"/>
      </w:pPr>
      <w:r>
        <w:t>Wang, W., Khalajzadeh, H., Grundy, J., et al. (2024). Adaptive user interfaces in systems targeting chronic disease: A systematic literature review. User Modeling and User-Adapted Interaction, 34, 853-920.</w:t>
      </w:r>
    </w:p>
    <w:p xmlns:wp14="http://schemas.microsoft.com/office/word/2010/wordml" w:rsidR="00A8038B" w:rsidRDefault="00A528A4" w14:paraId="00C66DE6" wp14:textId="77777777">
      <w:pPr>
        <w:pStyle w:val="BodyText"/>
        <w:ind w:right="363"/>
      </w:pPr>
      <w:r>
        <w:t>Yang, Q., Banovic, N., &amp; Zimmerman, J. (2020). Mapping machine learning advances to HCI practices. ACM CHI Conference on Human Factors in Computing Systems, 1-13.</w:t>
      </w:r>
    </w:p>
    <w:sectPr w:rsidR="00A8038B">
      <w:headerReference w:type="default" r:id="rId38"/>
      <w:pgSz w:w="12240" w:h="15840" w:orient="portrait"/>
      <w:pgMar w:top="1360" w:right="1080" w:bottom="840" w:left="1080" w:header="0" w:footer="6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4561C" w:rsidRDefault="0064561C" w14:paraId="42C6D796" wp14:textId="77777777">
      <w:r>
        <w:separator/>
      </w:r>
    </w:p>
  </w:endnote>
  <w:endnote w:type="continuationSeparator" w:id="0">
    <w:p xmlns:wp14="http://schemas.microsoft.com/office/word/2010/wordml" w:rsidR="0064561C" w:rsidRDefault="0064561C" w14:paraId="6E1831B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A528A4" w:rsidRDefault="00A528A4" w14:paraId="2DE403A5" wp14:textId="77777777">
    <w:pPr>
      <w:pStyle w:val="BodyText"/>
      <w:spacing w:before="0" w:line="2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4561C" w:rsidRDefault="0064561C" w14:paraId="54E11D2A" wp14:textId="77777777">
      <w:r>
        <w:separator/>
      </w:r>
    </w:p>
  </w:footnote>
  <w:footnote w:type="continuationSeparator" w:id="0">
    <w:p xmlns:wp14="http://schemas.microsoft.com/office/word/2010/wordml" w:rsidR="0064561C" w:rsidRDefault="0064561C" w14:paraId="31126E5D"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47736F9C"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46464" behindDoc="1" locked="0" layoutInCell="1" allowOverlap="1" wp14:anchorId="469FD069" wp14:editId="7777777">
              <wp:simplePos x="0" y="0"/>
              <wp:positionH relativeFrom="page">
                <wp:posOffset>3657727</wp:posOffset>
              </wp:positionH>
              <wp:positionV relativeFrom="page">
                <wp:posOffset>9512130</wp:posOffset>
              </wp:positionV>
              <wp:extent cx="457200" cy="194311"/>
              <wp:effectExtent l="0" t="0" r="0" b="0"/>
              <wp:wrapNone/>
              <wp:docPr id="1073741825"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02EDD99D"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w:t>
                          </w:r>
                          <w:r>
                            <w:rPr>
                              <w:spacing w:val="-5"/>
                              <w:sz w:val="24"/>
                              <w:szCs w:val="24"/>
                            </w:rPr>
                            <w:fldChar w:fldCharType="end"/>
                          </w:r>
                        </w:p>
                      </w:txbxContent>
                    </wps:txbx>
                    <wps:bodyPr wrap="square" lIns="0" tIns="0" rIns="0" bIns="0" numCol="1" anchor="t">
                      <a:noAutofit/>
                    </wps:bodyPr>
                  </wps:wsp>
                </a:graphicData>
              </a:graphic>
            </wp:anchor>
          </w:drawing>
        </mc:Choice>
        <mc:Fallback>
          <w:pict w14:anchorId="1BDFD235">
            <v:shapetype id="_x0000_t202" coordsize="21600,21600" o:spt="202" path="m,l,21600r21600,l21600,xe">
              <v:stroke joinstyle="miter"/>
              <v:path gradientshapeok="t" o:connecttype="rect"/>
            </v:shapetype>
            <v:shape id="officeArt object" style="position:absolute;margin-left:4in;margin-top:749pt;width:36pt;height:15.3pt;z-index:-251670016;visibility:visible;mso-wrap-style:square;mso-wrap-distance-left:12pt;mso-wrap-distance-top:12pt;mso-wrap-distance-right:12pt;mso-wrap-distance-bottom:12pt;mso-position-horizontal:absolute;mso-position-horizontal-relative:page;mso-position-vertical:absolute;mso-position-vertical-relative:page;v-text-anchor:top" alt="Textbox 1" o:spid="_x0000_s1026"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">
              <v:stroke miterlimit="4"/>
              <v:textbox inset="0,0,0,0">
                <w:txbxContent>
                  <w:p w:rsidR="00A528A4" w:rsidRDefault="00A528A4" w14:paraId="031FAC3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w:t>
                    </w:r>
                    <w:r>
                      <w:rPr>
                        <w:spacing w:val="-5"/>
                        <w:sz w:val="24"/>
                        <w:szCs w:val="24"/>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6E34F8AB"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47488" behindDoc="1" locked="0" layoutInCell="1" allowOverlap="1" wp14:anchorId="08193C17" wp14:editId="7777777">
              <wp:simplePos x="0" y="0"/>
              <wp:positionH relativeFrom="page">
                <wp:posOffset>3657727</wp:posOffset>
              </wp:positionH>
              <wp:positionV relativeFrom="page">
                <wp:posOffset>9512130</wp:posOffset>
              </wp:positionV>
              <wp:extent cx="457200" cy="194311"/>
              <wp:effectExtent l="0" t="0" r="0" b="0"/>
              <wp:wrapNone/>
              <wp:docPr id="1073741826"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00697160"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3</w:t>
                          </w:r>
                          <w:r>
                            <w:rPr>
                              <w:spacing w:val="-5"/>
                              <w:sz w:val="24"/>
                              <w:szCs w:val="24"/>
                            </w:rPr>
                            <w:fldChar w:fldCharType="end"/>
                          </w:r>
                        </w:p>
                      </w:txbxContent>
                    </wps:txbx>
                    <wps:bodyPr wrap="square" lIns="0" tIns="0" rIns="0" bIns="0" numCol="1" anchor="t">
                      <a:noAutofit/>
                    </wps:bodyPr>
                  </wps:wsp>
                </a:graphicData>
              </a:graphic>
            </wp:anchor>
          </w:drawing>
        </mc:Choice>
        <mc:Fallback>
          <w:pict w14:anchorId="4B385486">
            <v:shapetype id="_x0000_t202" coordsize="21600,21600" o:spt="202" path="m,l,21600r21600,l21600,xe">
              <v:stroke joinstyle="miter"/>
              <v:path gradientshapeok="t" o:connecttype="rect"/>
            </v:shapetype>
            <v:shape id="_x0000_s1027" style="position:absolute;margin-left:4in;margin-top:749pt;width:36pt;height:15.3pt;z-index:-251668992;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2V0hgOkBAAC2AwAADgAAAAAAAAAAAAAAAAAuAgAAZHJzL2Uyb0RvYy54&#10;bWxQSwECLQAUAAYACAAAACEA00Jf9t8AAAANAQAADwAAAAAAAAAAAAAAAABDBAAAZHJzL2Rvd25y&#10;ZXYueG1sUEsFBgAAAAAEAAQA8wAAAE8FAAAAAA==&#10;">
              <v:stroke miterlimit="4"/>
              <v:textbox inset="0,0,0,0">
                <w:txbxContent>
                  <w:p w:rsidR="00A528A4" w:rsidRDefault="00A528A4" w14:paraId="0F4FDA3B"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3</w:t>
                    </w:r>
                    <w:r>
                      <w:rPr>
                        <w:spacing w:val="-5"/>
                        <w:sz w:val="24"/>
                        <w:szCs w:val="24"/>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08EC7A1C"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48512" behindDoc="1" locked="0" layoutInCell="1" allowOverlap="1" wp14:anchorId="005BCB9D" wp14:editId="7777777">
              <wp:simplePos x="0" y="0"/>
              <wp:positionH relativeFrom="page">
                <wp:posOffset>3657727</wp:posOffset>
              </wp:positionH>
              <wp:positionV relativeFrom="page">
                <wp:posOffset>9512130</wp:posOffset>
              </wp:positionV>
              <wp:extent cx="457200" cy="194311"/>
              <wp:effectExtent l="0" t="0" r="0" b="0"/>
              <wp:wrapNone/>
              <wp:docPr id="1073741827"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799B7199"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4</w:t>
                          </w:r>
                          <w:r>
                            <w:rPr>
                              <w:spacing w:val="-5"/>
                              <w:sz w:val="24"/>
                              <w:szCs w:val="24"/>
                            </w:rPr>
                            <w:fldChar w:fldCharType="end"/>
                          </w:r>
                        </w:p>
                      </w:txbxContent>
                    </wps:txbx>
                    <wps:bodyPr wrap="square" lIns="0" tIns="0" rIns="0" bIns="0" numCol="1" anchor="t">
                      <a:noAutofit/>
                    </wps:bodyPr>
                  </wps:wsp>
                </a:graphicData>
              </a:graphic>
            </wp:anchor>
          </w:drawing>
        </mc:Choice>
        <mc:Fallback>
          <w:pict w14:anchorId="5E2E1A96">
            <v:shapetype id="_x0000_t202" coordsize="21600,21600" o:spt="202" path="m,l,21600r21600,l21600,xe">
              <v:stroke joinstyle="miter"/>
              <v:path gradientshapeok="t" o:connecttype="rect"/>
            </v:shapetype>
            <v:shape id="_x0000_s1028" style="position:absolute;margin-left:4in;margin-top:749pt;width:36pt;height:15.3pt;z-index:-251667968;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5AeEn+kBAAC2AwAADgAAAAAAAAAAAAAAAAAuAgAAZHJzL2Uyb0RvYy54&#10;bWxQSwECLQAUAAYACAAAACEA00Jf9t8AAAANAQAADwAAAAAAAAAAAAAAAABDBAAAZHJzL2Rvd25y&#10;ZXYueG1sUEsFBgAAAAAEAAQA8wAAAE8FAAAAAA==&#10;">
              <v:stroke miterlimit="4"/>
              <v:textbox inset="0,0,0,0">
                <w:txbxContent>
                  <w:p w:rsidR="00A528A4" w:rsidRDefault="00A528A4" w14:paraId="5FA86762"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4</w:t>
                    </w:r>
                    <w:r>
                      <w:rPr>
                        <w:spacing w:val="-5"/>
                        <w:sz w:val="24"/>
                        <w:szCs w:val="24"/>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49DE2E95"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49536" behindDoc="1" locked="0" layoutInCell="1" allowOverlap="1" wp14:anchorId="4A52E94E" wp14:editId="7777777">
              <wp:simplePos x="0" y="0"/>
              <wp:positionH relativeFrom="page">
                <wp:posOffset>3657727</wp:posOffset>
              </wp:positionH>
              <wp:positionV relativeFrom="page">
                <wp:posOffset>9512130</wp:posOffset>
              </wp:positionV>
              <wp:extent cx="457200" cy="194311"/>
              <wp:effectExtent l="0" t="0" r="0" b="0"/>
              <wp:wrapNone/>
              <wp:docPr id="1073741828"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397BD41A"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5</w:t>
                          </w:r>
                          <w:r>
                            <w:rPr>
                              <w:spacing w:val="-5"/>
                              <w:sz w:val="24"/>
                              <w:szCs w:val="24"/>
                            </w:rPr>
                            <w:fldChar w:fldCharType="end"/>
                          </w:r>
                        </w:p>
                      </w:txbxContent>
                    </wps:txbx>
                    <wps:bodyPr wrap="square" lIns="0" tIns="0" rIns="0" bIns="0" numCol="1" anchor="t">
                      <a:noAutofit/>
                    </wps:bodyPr>
                  </wps:wsp>
                </a:graphicData>
              </a:graphic>
            </wp:anchor>
          </w:drawing>
        </mc:Choice>
        <mc:Fallback>
          <w:pict w14:anchorId="4BF320F2">
            <v:shapetype id="_x0000_t202" coordsize="21600,21600" o:spt="202" path="m,l,21600r21600,l21600,xe">
              <v:stroke joinstyle="miter"/>
              <v:path gradientshapeok="t" o:connecttype="rect"/>
            </v:shapetype>
            <v:shape id="_x0000_s1029" style="position:absolute;margin-left:4in;margin-top:749pt;width:36pt;height:15.3pt;z-index:-251666944;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RVxMTOkBAAC2AwAADgAAAAAAAAAAAAAAAAAuAgAAZHJzL2Uyb0RvYy54&#10;bWxQSwECLQAUAAYACAAAACEA00Jf9t8AAAANAQAADwAAAAAAAAAAAAAAAABDBAAAZHJzL2Rvd25y&#10;ZXYueG1sUEsFBgAAAAAEAAQA8wAAAE8FAAAAAA==&#10;">
              <v:stroke miterlimit="4"/>
              <v:textbox inset="0,0,0,0">
                <w:txbxContent>
                  <w:p w:rsidR="00A528A4" w:rsidRDefault="00A528A4" w14:paraId="5C92791B"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5</w:t>
                    </w:r>
                    <w:r>
                      <w:rPr>
                        <w:spacing w:val="-5"/>
                        <w:sz w:val="24"/>
                        <w:szCs w:val="24"/>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50173C5E"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0560" behindDoc="1" locked="0" layoutInCell="1" allowOverlap="1" wp14:anchorId="72478B22" wp14:editId="7777777">
              <wp:simplePos x="0" y="0"/>
              <wp:positionH relativeFrom="page">
                <wp:posOffset>3657727</wp:posOffset>
              </wp:positionH>
              <wp:positionV relativeFrom="page">
                <wp:posOffset>9512130</wp:posOffset>
              </wp:positionV>
              <wp:extent cx="457200" cy="194311"/>
              <wp:effectExtent l="0" t="0" r="0" b="0"/>
              <wp:wrapNone/>
              <wp:docPr id="1073741829"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2A0118C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6</w:t>
                          </w:r>
                          <w:r>
                            <w:rPr>
                              <w:spacing w:val="-5"/>
                              <w:sz w:val="24"/>
                              <w:szCs w:val="24"/>
                            </w:rPr>
                            <w:fldChar w:fldCharType="end"/>
                          </w:r>
                        </w:p>
                      </w:txbxContent>
                    </wps:txbx>
                    <wps:bodyPr wrap="square" lIns="0" tIns="0" rIns="0" bIns="0" numCol="1" anchor="t">
                      <a:noAutofit/>
                    </wps:bodyPr>
                  </wps:wsp>
                </a:graphicData>
              </a:graphic>
            </wp:anchor>
          </w:drawing>
        </mc:Choice>
        <mc:Fallback>
          <w:pict w14:anchorId="69202693">
            <v:shapetype id="_x0000_t202" coordsize="21600,21600" o:spt="202" path="m,l,21600r21600,l21600,xe">
              <v:stroke joinstyle="miter"/>
              <v:path gradientshapeok="t" o:connecttype="rect"/>
            </v:shapetype>
            <v:shape id="_x0000_s1030" style="position:absolute;margin-left:4in;margin-top:749pt;width:36pt;height:15.3pt;z-index:-251665920;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ZoZ3oukBAAC2AwAADgAAAAAAAAAAAAAAAAAuAgAAZHJzL2Uyb0RvYy54&#10;bWxQSwECLQAUAAYACAAAACEA00Jf9t8AAAANAQAADwAAAAAAAAAAAAAAAABDBAAAZHJzL2Rvd25y&#10;ZXYueG1sUEsFBgAAAAAEAAQA8wAAAE8FAAAAAA==&#10;">
              <v:stroke miterlimit="4"/>
              <v:textbox inset="0,0,0,0">
                <w:txbxContent>
                  <w:p w:rsidR="00A528A4" w:rsidRDefault="00A528A4" w14:paraId="4DCAA1C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6</w:t>
                    </w:r>
                    <w:r>
                      <w:rPr>
                        <w:spacing w:val="-5"/>
                        <w:sz w:val="24"/>
                        <w:szCs w:val="24"/>
                      </w:rP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19A96319"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1584" behindDoc="1" locked="0" layoutInCell="1" allowOverlap="1" wp14:anchorId="1B3AF61A" wp14:editId="7777777">
              <wp:simplePos x="0" y="0"/>
              <wp:positionH relativeFrom="page">
                <wp:posOffset>3657727</wp:posOffset>
              </wp:positionH>
              <wp:positionV relativeFrom="page">
                <wp:posOffset>9512130</wp:posOffset>
              </wp:positionV>
              <wp:extent cx="457200" cy="194311"/>
              <wp:effectExtent l="0" t="0" r="0" b="0"/>
              <wp:wrapNone/>
              <wp:docPr id="1073741830"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368EB6D2"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8</w:t>
                          </w:r>
                          <w:r>
                            <w:rPr>
                              <w:spacing w:val="-5"/>
                              <w:sz w:val="24"/>
                              <w:szCs w:val="24"/>
                            </w:rPr>
                            <w:fldChar w:fldCharType="end"/>
                          </w:r>
                        </w:p>
                      </w:txbxContent>
                    </wps:txbx>
                    <wps:bodyPr wrap="square" lIns="0" tIns="0" rIns="0" bIns="0" numCol="1" anchor="t">
                      <a:noAutofit/>
                    </wps:bodyPr>
                  </wps:wsp>
                </a:graphicData>
              </a:graphic>
            </wp:anchor>
          </w:drawing>
        </mc:Choice>
        <mc:Fallback>
          <w:pict w14:anchorId="013B5B34">
            <v:shapetype id="_x0000_t202" coordsize="21600,21600" o:spt="202" path="m,l,21600r21600,l21600,xe">
              <v:stroke joinstyle="miter"/>
              <v:path gradientshapeok="t" o:connecttype="rect"/>
            </v:shapetype>
            <v:shape id="_x0000_s1031" style="position:absolute;margin-left:4in;margin-top:749pt;width:36pt;height:15.3pt;z-index:-251664896;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6RaIHekBAAC2AwAADgAAAAAAAAAAAAAAAAAuAgAAZHJzL2Uyb0RvYy54&#10;bWxQSwECLQAUAAYACAAAACEA00Jf9t8AAAANAQAADwAAAAAAAAAAAAAAAABDBAAAZHJzL2Rvd25y&#10;ZXYueG1sUEsFBgAAAAAEAAQA8wAAAE8FAAAAAA==&#10;">
              <v:stroke miterlimit="4"/>
              <v:textbox inset="0,0,0,0">
                <w:txbxContent>
                  <w:p w:rsidR="00A528A4" w:rsidRDefault="00A528A4" w14:paraId="371C3927"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8</w:t>
                    </w:r>
                    <w:r>
                      <w:rPr>
                        <w:spacing w:val="-5"/>
                        <w:sz w:val="24"/>
                        <w:szCs w:val="24"/>
                      </w:rPr>
                      <w:fldChar w:fldCharType="end"/>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6E8B82D7"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2608" behindDoc="1" locked="0" layoutInCell="1" allowOverlap="1" wp14:anchorId="3272C82C" wp14:editId="7777777">
              <wp:simplePos x="0" y="0"/>
              <wp:positionH relativeFrom="page">
                <wp:posOffset>3657727</wp:posOffset>
              </wp:positionH>
              <wp:positionV relativeFrom="page">
                <wp:posOffset>9512130</wp:posOffset>
              </wp:positionV>
              <wp:extent cx="457200" cy="194311"/>
              <wp:effectExtent l="0" t="0" r="0" b="0"/>
              <wp:wrapNone/>
              <wp:docPr id="1073741831"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6A5013AF"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9</w:t>
                          </w:r>
                          <w:r>
                            <w:rPr>
                              <w:spacing w:val="-5"/>
                              <w:sz w:val="24"/>
                              <w:szCs w:val="24"/>
                            </w:rPr>
                            <w:fldChar w:fldCharType="end"/>
                          </w:r>
                        </w:p>
                      </w:txbxContent>
                    </wps:txbx>
                    <wps:bodyPr wrap="square" lIns="0" tIns="0" rIns="0" bIns="0" numCol="1" anchor="t">
                      <a:noAutofit/>
                    </wps:bodyPr>
                  </wps:wsp>
                </a:graphicData>
              </a:graphic>
            </wp:anchor>
          </w:drawing>
        </mc:Choice>
        <mc:Fallback>
          <w:pict w14:anchorId="5B138F14">
            <v:shapetype id="_x0000_t202" coordsize="21600,21600" o:spt="202" path="m,l,21600r21600,l21600,xe">
              <v:stroke joinstyle="miter"/>
              <v:path gradientshapeok="t" o:connecttype="rect"/>
            </v:shapetype>
            <v:shape id="_x0000_s1032" style="position:absolute;margin-left:4in;margin-top:749pt;width:36pt;height:15.3pt;z-index:-251663872;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1EwtAukBAAC2AwAADgAAAAAAAAAAAAAAAAAuAgAAZHJzL2Uyb0RvYy54&#10;bWxQSwECLQAUAAYACAAAACEA00Jf9t8AAAANAQAADwAAAAAAAAAAAAAAAABDBAAAZHJzL2Rvd25y&#10;ZXYueG1sUEsFBgAAAAAEAAQA8wAAAE8FAAAAAA==&#10;">
              <v:stroke miterlimit="4"/>
              <v:textbox inset="0,0,0,0">
                <w:txbxContent>
                  <w:p w:rsidR="00A528A4" w:rsidRDefault="00A528A4" w14:paraId="1C0154E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9</w:t>
                    </w:r>
                    <w:r>
                      <w:rPr>
                        <w:spacing w:val="-5"/>
                        <w:sz w:val="24"/>
                        <w:szCs w:val="24"/>
                      </w:rPr>
                      <w:fldChar w:fldCharType="end"/>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53A65C81"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3632" behindDoc="1" locked="0" layoutInCell="1" allowOverlap="1" wp14:anchorId="433F7A07" wp14:editId="7777777">
              <wp:simplePos x="0" y="0"/>
              <wp:positionH relativeFrom="page">
                <wp:posOffset>3657727</wp:posOffset>
              </wp:positionH>
              <wp:positionV relativeFrom="page">
                <wp:posOffset>9512130</wp:posOffset>
              </wp:positionV>
              <wp:extent cx="457200" cy="194311"/>
              <wp:effectExtent l="0" t="0" r="0" b="0"/>
              <wp:wrapNone/>
              <wp:docPr id="1073741833"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7FEEA38F"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10</w:t>
                          </w:r>
                          <w:r>
                            <w:rPr>
                              <w:spacing w:val="-5"/>
                              <w:sz w:val="24"/>
                              <w:szCs w:val="24"/>
                            </w:rPr>
                            <w:fldChar w:fldCharType="end"/>
                          </w:r>
                        </w:p>
                      </w:txbxContent>
                    </wps:txbx>
                    <wps:bodyPr wrap="square" lIns="0" tIns="0" rIns="0" bIns="0" numCol="1" anchor="t">
                      <a:noAutofit/>
                    </wps:bodyPr>
                  </wps:wsp>
                </a:graphicData>
              </a:graphic>
            </wp:anchor>
          </w:drawing>
        </mc:Choice>
        <mc:Fallback>
          <w:pict w14:anchorId="52E2A20B">
            <v:shapetype id="_x0000_t202" coordsize="21600,21600" o:spt="202" path="m,l,21600r21600,l21600,xe">
              <v:stroke joinstyle="miter"/>
              <v:path gradientshapeok="t" o:connecttype="rect"/>
            </v:shapetype>
            <v:shape id="_x0000_s1033" style="position:absolute;margin-left:4in;margin-top:749pt;width:36pt;height:15.3pt;z-index:-251662848;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mBvpZekBAAC2AwAADgAAAAAAAAAAAAAAAAAuAgAAZHJzL2Uyb0RvYy54&#10;bWxQSwECLQAUAAYACAAAACEA00Jf9t8AAAANAQAADwAAAAAAAAAAAAAAAABDBAAAZHJzL2Rvd25y&#10;ZXYueG1sUEsFBgAAAAAEAAQA8wAAAE8FAAAAAA==&#10;">
              <v:stroke miterlimit="4"/>
              <v:textbox inset="0,0,0,0">
                <w:txbxContent>
                  <w:p w:rsidR="00A528A4" w:rsidRDefault="00A528A4" w14:paraId="1804BF8F"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10</w:t>
                    </w:r>
                    <w:r>
                      <w:rPr>
                        <w:spacing w:val="-5"/>
                        <w:sz w:val="24"/>
                        <w:szCs w:val="24"/>
                      </w:rPr>
                      <w:fldChar w:fldCharType="end"/>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14F1E4A7"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4656" behindDoc="1" locked="0" layoutInCell="1" allowOverlap="1" wp14:anchorId="3FBC18FD" wp14:editId="7777777">
              <wp:simplePos x="0" y="0"/>
              <wp:positionH relativeFrom="page">
                <wp:posOffset>3657727</wp:posOffset>
              </wp:positionH>
              <wp:positionV relativeFrom="page">
                <wp:posOffset>9512130</wp:posOffset>
              </wp:positionV>
              <wp:extent cx="457200" cy="194311"/>
              <wp:effectExtent l="0" t="0" r="0" b="0"/>
              <wp:wrapNone/>
              <wp:docPr id="1073741835"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5B5619C5"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11</w:t>
                          </w:r>
                          <w:r>
                            <w:rPr>
                              <w:spacing w:val="-5"/>
                              <w:sz w:val="24"/>
                              <w:szCs w:val="24"/>
                            </w:rPr>
                            <w:fldChar w:fldCharType="end"/>
                          </w:r>
                        </w:p>
                      </w:txbxContent>
                    </wps:txbx>
                    <wps:bodyPr wrap="square" lIns="0" tIns="0" rIns="0" bIns="0" numCol="1" anchor="t">
                      <a:noAutofit/>
                    </wps:bodyPr>
                  </wps:wsp>
                </a:graphicData>
              </a:graphic>
            </wp:anchor>
          </w:drawing>
        </mc:Choice>
        <mc:Fallback>
          <w:pict w14:anchorId="61AC16EE">
            <v:shapetype id="_x0000_t202" coordsize="21600,21600" o:spt="202" path="m,l,21600r21600,l21600,xe">
              <v:stroke joinstyle="miter"/>
              <v:path gradientshapeok="t" o:connecttype="rect"/>
            </v:shapetype>
            <v:shape id="_x0000_s1034" style="position:absolute;margin-left:4in;margin-top:749pt;width:36pt;height:15.3pt;z-index:-251661824;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L2R3BOkBAAC2AwAADgAAAAAAAAAAAAAAAAAuAgAAZHJzL2Uyb0RvYy54&#10;bWxQSwECLQAUAAYACAAAACEA00Jf9t8AAAANAQAADwAAAAAAAAAAAAAAAABDBAAAZHJzL2Rvd25y&#10;ZXYueG1sUEsFBgAAAAAEAAQA8wAAAE8FAAAAAA==&#10;">
              <v:stroke miterlimit="4"/>
              <v:textbox inset="0,0,0,0">
                <w:txbxContent>
                  <w:p w:rsidR="00A528A4" w:rsidRDefault="00A528A4" w14:paraId="1CE4A0FC"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11</w:t>
                    </w:r>
                    <w:r>
                      <w:rPr>
                        <w:spacing w:val="-5"/>
                        <w:sz w:val="24"/>
                        <w:szCs w:val="24"/>
                      </w:rPr>
                      <w:fldChar w:fldCharType="end"/>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3C9DB849"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5680" behindDoc="1" locked="0" layoutInCell="1" allowOverlap="1" wp14:anchorId="304A8571" wp14:editId="7777777">
              <wp:simplePos x="0" y="0"/>
              <wp:positionH relativeFrom="page">
                <wp:posOffset>3657727</wp:posOffset>
              </wp:positionH>
              <wp:positionV relativeFrom="page">
                <wp:posOffset>9512130</wp:posOffset>
              </wp:positionV>
              <wp:extent cx="457200" cy="194311"/>
              <wp:effectExtent l="0" t="0" r="0" b="0"/>
              <wp:wrapNone/>
              <wp:docPr id="1073741837"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0A85E14A"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12</w:t>
                          </w:r>
                          <w:r>
                            <w:rPr>
                              <w:spacing w:val="-5"/>
                              <w:sz w:val="24"/>
                              <w:szCs w:val="24"/>
                            </w:rPr>
                            <w:fldChar w:fldCharType="end"/>
                          </w:r>
                        </w:p>
                      </w:txbxContent>
                    </wps:txbx>
                    <wps:bodyPr wrap="square" lIns="0" tIns="0" rIns="0" bIns="0" numCol="1" anchor="t">
                      <a:noAutofit/>
                    </wps:bodyPr>
                  </wps:wsp>
                </a:graphicData>
              </a:graphic>
            </wp:anchor>
          </w:drawing>
        </mc:Choice>
        <mc:Fallback>
          <w:pict w14:anchorId="390520F8">
            <v:shapetype id="_x0000_t202" coordsize="21600,21600" o:spt="202" path="m,l,21600r21600,l21600,xe">
              <v:stroke joinstyle="miter"/>
              <v:path gradientshapeok="t" o:connecttype="rect"/>
            </v:shapetype>
            <v:shape id="_x0000_s1035" style="position:absolute;margin-left:4in;margin-top:749pt;width:36pt;height:15.3pt;z-index:-251660800;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YzOzY+kBAAC2AwAADgAAAAAAAAAAAAAAAAAuAgAAZHJzL2Uyb0RvYy54&#10;bWxQSwECLQAUAAYACAAAACEA00Jf9t8AAAANAQAADwAAAAAAAAAAAAAAAABDBAAAZHJzL2Rvd25y&#10;ZXYueG1sUEsFBgAAAAAEAAQA8wAAAE8FAAAAAA==&#10;">
              <v:stroke miterlimit="4"/>
              <v:textbox inset="0,0,0,0">
                <w:txbxContent>
                  <w:p w:rsidR="00A528A4" w:rsidRDefault="00A528A4" w14:paraId="5F1EB193"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12</w:t>
                    </w:r>
                    <w:r>
                      <w:rPr>
                        <w:spacing w:val="-5"/>
                        <w:sz w:val="24"/>
                        <w:szCs w:val="24"/>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66FB079A"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6704" behindDoc="1" locked="0" layoutInCell="1" allowOverlap="1" wp14:anchorId="5DA1B938" wp14:editId="7777777">
              <wp:simplePos x="0" y="0"/>
              <wp:positionH relativeFrom="page">
                <wp:posOffset>3657727</wp:posOffset>
              </wp:positionH>
              <wp:positionV relativeFrom="page">
                <wp:posOffset>9512130</wp:posOffset>
              </wp:positionV>
              <wp:extent cx="457200" cy="194311"/>
              <wp:effectExtent l="0" t="0" r="0" b="0"/>
              <wp:wrapNone/>
              <wp:docPr id="1073741839"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55990F5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14</w:t>
                          </w:r>
                          <w:r>
                            <w:rPr>
                              <w:spacing w:val="-5"/>
                              <w:sz w:val="24"/>
                              <w:szCs w:val="24"/>
                            </w:rPr>
                            <w:fldChar w:fldCharType="end"/>
                          </w:r>
                        </w:p>
                      </w:txbxContent>
                    </wps:txbx>
                    <wps:bodyPr wrap="square" lIns="0" tIns="0" rIns="0" bIns="0" numCol="1" anchor="t">
                      <a:noAutofit/>
                    </wps:bodyPr>
                  </wps:wsp>
                </a:graphicData>
              </a:graphic>
            </wp:anchor>
          </w:drawing>
        </mc:Choice>
        <mc:Fallback>
          <w:pict w14:anchorId="259AD951">
            <v:shapetype id="_x0000_t202" coordsize="21600,21600" o:spt="202" path="m,l,21600r21600,l21600,xe">
              <v:stroke joinstyle="miter"/>
              <v:path gradientshapeok="t" o:connecttype="rect"/>
            </v:shapetype>
            <v:shape id="_x0000_s1036" style="position:absolute;margin-left:4in;margin-top:749pt;width:36pt;height:15.3pt;z-index:-251659776;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b6uhfekBAAC3AwAADgAAAAAAAAAAAAAAAAAuAgAAZHJzL2Uyb0RvYy54&#10;bWxQSwECLQAUAAYACAAAACEA00Jf9t8AAAANAQAADwAAAAAAAAAAAAAAAABDBAAAZHJzL2Rvd25y&#10;ZXYueG1sUEsFBgAAAAAEAAQA8wAAAE8FAAAAAA==&#10;">
              <v:stroke miterlimit="4"/>
              <v:textbox inset="0,0,0,0">
                <w:txbxContent>
                  <w:p w:rsidR="00A528A4" w:rsidRDefault="00A528A4" w14:paraId="1C524987"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14</w:t>
                    </w:r>
                    <w:r>
                      <w:rPr>
                        <w:spacing w:val="-5"/>
                        <w:sz w:val="24"/>
                        <w:szCs w:val="24"/>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35675254"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7728" behindDoc="1" locked="0" layoutInCell="1" allowOverlap="1" wp14:anchorId="00B4EA34" wp14:editId="7777777">
              <wp:simplePos x="0" y="0"/>
              <wp:positionH relativeFrom="page">
                <wp:posOffset>3657727</wp:posOffset>
              </wp:positionH>
              <wp:positionV relativeFrom="page">
                <wp:posOffset>9512130</wp:posOffset>
              </wp:positionV>
              <wp:extent cx="457200" cy="194311"/>
              <wp:effectExtent l="0" t="0" r="0" b="0"/>
              <wp:wrapNone/>
              <wp:docPr id="1073741840"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365E06D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15</w:t>
                          </w:r>
                          <w:r>
                            <w:rPr>
                              <w:spacing w:val="-5"/>
                              <w:sz w:val="24"/>
                              <w:szCs w:val="24"/>
                            </w:rPr>
                            <w:fldChar w:fldCharType="end"/>
                          </w:r>
                        </w:p>
                      </w:txbxContent>
                    </wps:txbx>
                    <wps:bodyPr wrap="square" lIns="0" tIns="0" rIns="0" bIns="0" numCol="1" anchor="t">
                      <a:noAutofit/>
                    </wps:bodyPr>
                  </wps:wsp>
                </a:graphicData>
              </a:graphic>
            </wp:anchor>
          </w:drawing>
        </mc:Choice>
        <mc:Fallback>
          <w:pict w14:anchorId="621C8365">
            <v:shapetype id="_x0000_t202" coordsize="21600,21600" o:spt="202" path="m,l,21600r21600,l21600,xe">
              <v:stroke joinstyle="miter"/>
              <v:path gradientshapeok="t" o:connecttype="rect"/>
            </v:shapetype>
            <v:shape id="_x0000_s1037" style="position:absolute;margin-left:4in;margin-top:749pt;width:36pt;height:15.3pt;z-index:-251658752;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">
              <v:stroke miterlimit="4"/>
              <v:textbox inset="0,0,0,0">
                <w:txbxContent>
                  <w:p w:rsidR="00A528A4" w:rsidRDefault="00A528A4" w14:paraId="537B7E9B"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15</w:t>
                    </w:r>
                    <w:r>
                      <w:rPr>
                        <w:spacing w:val="-5"/>
                        <w:sz w:val="24"/>
                        <w:szCs w:val="24"/>
                      </w:rPr>
                      <w:fldChar w:fldCharType="end"/>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3263F261"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8752" behindDoc="1" locked="0" layoutInCell="1" allowOverlap="1" wp14:anchorId="7F4EA9D9" wp14:editId="7777777">
              <wp:simplePos x="0" y="0"/>
              <wp:positionH relativeFrom="page">
                <wp:posOffset>3657727</wp:posOffset>
              </wp:positionH>
              <wp:positionV relativeFrom="page">
                <wp:posOffset>9512130</wp:posOffset>
              </wp:positionV>
              <wp:extent cx="457200" cy="194311"/>
              <wp:effectExtent l="0" t="0" r="0" b="0"/>
              <wp:wrapNone/>
              <wp:docPr id="1073741842"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608893C9"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16</w:t>
                          </w:r>
                          <w:r>
                            <w:rPr>
                              <w:spacing w:val="-5"/>
                              <w:sz w:val="24"/>
                              <w:szCs w:val="24"/>
                            </w:rPr>
                            <w:fldChar w:fldCharType="end"/>
                          </w:r>
                        </w:p>
                      </w:txbxContent>
                    </wps:txbx>
                    <wps:bodyPr wrap="square" lIns="0" tIns="0" rIns="0" bIns="0" numCol="1" anchor="t">
                      <a:noAutofit/>
                    </wps:bodyPr>
                  </wps:wsp>
                </a:graphicData>
              </a:graphic>
            </wp:anchor>
          </w:drawing>
        </mc:Choice>
        <mc:Fallback>
          <w:pict w14:anchorId="0D5702F5">
            <v:shapetype id="_x0000_t202" coordsize="21600,21600" o:spt="202" path="m,l,21600r21600,l21600,xe">
              <v:stroke joinstyle="miter"/>
              <v:path gradientshapeok="t" o:connecttype="rect"/>
            </v:shapetype>
            <v:shape id="_x0000_s1038" style="position:absolute;margin-left:4in;margin-top:749pt;width:36pt;height:15.3pt;z-index:-251657728;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">
              <v:stroke miterlimit="4"/>
              <v:textbox inset="0,0,0,0">
                <w:txbxContent>
                  <w:p w:rsidR="00A528A4" w:rsidRDefault="00A528A4" w14:paraId="0183B422"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16</w:t>
                    </w:r>
                    <w:r>
                      <w:rPr>
                        <w:spacing w:val="-5"/>
                        <w:sz w:val="24"/>
                        <w:szCs w:val="24"/>
                      </w:rPr>
                      <w:fldChar w:fldCharType="end"/>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0E8334AF"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59776" behindDoc="1" locked="0" layoutInCell="1" allowOverlap="1" wp14:anchorId="50ADB47C" wp14:editId="7777777">
              <wp:simplePos x="0" y="0"/>
              <wp:positionH relativeFrom="page">
                <wp:posOffset>3657727</wp:posOffset>
              </wp:positionH>
              <wp:positionV relativeFrom="page">
                <wp:posOffset>9512130</wp:posOffset>
              </wp:positionV>
              <wp:extent cx="457200" cy="194311"/>
              <wp:effectExtent l="0" t="0" r="0" b="0"/>
              <wp:wrapNone/>
              <wp:docPr id="1073741844"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5A181F13"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18</w:t>
                          </w:r>
                          <w:r>
                            <w:rPr>
                              <w:spacing w:val="-5"/>
                              <w:sz w:val="24"/>
                              <w:szCs w:val="24"/>
                            </w:rPr>
                            <w:fldChar w:fldCharType="end"/>
                          </w:r>
                        </w:p>
                      </w:txbxContent>
                    </wps:txbx>
                    <wps:bodyPr wrap="square" lIns="0" tIns="0" rIns="0" bIns="0" numCol="1" anchor="t">
                      <a:noAutofit/>
                    </wps:bodyPr>
                  </wps:wsp>
                </a:graphicData>
              </a:graphic>
            </wp:anchor>
          </w:drawing>
        </mc:Choice>
        <mc:Fallback>
          <w:pict w14:anchorId="6893FEA2">
            <v:shapetype id="_x0000_t202" coordsize="21600,21600" o:spt="202" path="m,l,21600r21600,l21600,xe">
              <v:stroke joinstyle="miter"/>
              <v:path gradientshapeok="t" o:connecttype="rect"/>
            </v:shapetype>
            <v:shape id="_x0000_s1039" style="position:absolute;margin-left:4in;margin-top:749pt;width:36pt;height:15.3pt;z-index:-251656704;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kFfdyukBAAC3AwAADgAAAAAAAAAAAAAAAAAuAgAAZHJzL2Uyb0RvYy54&#10;bWxQSwECLQAUAAYACAAAACEA00Jf9t8AAAANAQAADwAAAAAAAAAAAAAAAABDBAAAZHJzL2Rvd25y&#10;ZXYueG1sUEsFBgAAAAAEAAQA8wAAAE8FAAAAAA==&#10;">
              <v:stroke miterlimit="4"/>
              <v:textbox inset="0,0,0,0">
                <w:txbxContent>
                  <w:p w:rsidR="00A528A4" w:rsidRDefault="00A528A4" w14:paraId="38A297E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18</w:t>
                    </w:r>
                    <w:r>
                      <w:rPr>
                        <w:spacing w:val="-5"/>
                        <w:sz w:val="24"/>
                        <w:szCs w:val="24"/>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2BEFC1F1"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0800" behindDoc="1" locked="0" layoutInCell="1" allowOverlap="1" wp14:anchorId="4D9E4B5A" wp14:editId="7777777">
              <wp:simplePos x="0" y="0"/>
              <wp:positionH relativeFrom="page">
                <wp:posOffset>3657727</wp:posOffset>
              </wp:positionH>
              <wp:positionV relativeFrom="page">
                <wp:posOffset>9512130</wp:posOffset>
              </wp:positionV>
              <wp:extent cx="457200" cy="194311"/>
              <wp:effectExtent l="0" t="0" r="0" b="0"/>
              <wp:wrapNone/>
              <wp:docPr id="1073741845"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14AEDF5A"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20</w:t>
                          </w:r>
                          <w:r>
                            <w:rPr>
                              <w:spacing w:val="-5"/>
                              <w:sz w:val="24"/>
                              <w:szCs w:val="24"/>
                            </w:rPr>
                            <w:fldChar w:fldCharType="end"/>
                          </w:r>
                        </w:p>
                      </w:txbxContent>
                    </wps:txbx>
                    <wps:bodyPr wrap="square" lIns="0" tIns="0" rIns="0" bIns="0" numCol="1" anchor="t">
                      <a:noAutofit/>
                    </wps:bodyPr>
                  </wps:wsp>
                </a:graphicData>
              </a:graphic>
            </wp:anchor>
          </w:drawing>
        </mc:Choice>
        <mc:Fallback>
          <w:pict w14:anchorId="34A82C32">
            <v:shapetype id="_x0000_t202" coordsize="21600,21600" o:spt="202" path="m,l,21600r21600,l21600,xe">
              <v:stroke joinstyle="miter"/>
              <v:path gradientshapeok="t" o:connecttype="rect"/>
            </v:shapetype>
            <v:shape id="_x0000_s1040" style="position:absolute;margin-left:4in;margin-top:749pt;width:36pt;height:15.3pt;z-index:-251655680;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dOU4/+kBAAC3AwAADgAAAAAAAAAAAAAAAAAuAgAAZHJzL2Uyb0RvYy54&#10;bWxQSwECLQAUAAYACAAAACEA00Jf9t8AAAANAQAADwAAAAAAAAAAAAAAAABDBAAAZHJzL2Rvd25y&#10;ZXYueG1sUEsFBgAAAAAEAAQA8wAAAE8FAAAAAA==&#10;">
              <v:stroke miterlimit="4"/>
              <v:textbox inset="0,0,0,0">
                <w:txbxContent>
                  <w:p w:rsidR="00A528A4" w:rsidRDefault="00A528A4" w14:paraId="7DABD11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DA4558">
                      <w:rPr>
                        <w:noProof/>
                        <w:spacing w:val="-5"/>
                        <w:sz w:val="24"/>
                        <w:szCs w:val="24"/>
                      </w:rPr>
                      <w:t>20</w:t>
                    </w:r>
                    <w:r>
                      <w:rPr>
                        <w:spacing w:val="-5"/>
                        <w:sz w:val="24"/>
                        <w:szCs w:val="24"/>
                      </w:rPr>
                      <w:fldChar w:fldCharType="end"/>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2781367F"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1824" behindDoc="1" locked="0" layoutInCell="1" allowOverlap="1" wp14:anchorId="0054CF49" wp14:editId="7777777">
              <wp:simplePos x="0" y="0"/>
              <wp:positionH relativeFrom="page">
                <wp:posOffset>3657727</wp:posOffset>
              </wp:positionH>
              <wp:positionV relativeFrom="page">
                <wp:posOffset>9512130</wp:posOffset>
              </wp:positionV>
              <wp:extent cx="457200" cy="194311"/>
              <wp:effectExtent l="0" t="0" r="0" b="0"/>
              <wp:wrapNone/>
              <wp:docPr id="1073741847"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790444E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22</w:t>
                          </w:r>
                          <w:r>
                            <w:rPr>
                              <w:spacing w:val="-5"/>
                              <w:sz w:val="24"/>
                              <w:szCs w:val="24"/>
                            </w:rPr>
                            <w:fldChar w:fldCharType="end"/>
                          </w:r>
                        </w:p>
                      </w:txbxContent>
                    </wps:txbx>
                    <wps:bodyPr wrap="square" lIns="0" tIns="0" rIns="0" bIns="0" numCol="1" anchor="t">
                      <a:noAutofit/>
                    </wps:bodyPr>
                  </wps:wsp>
                </a:graphicData>
              </a:graphic>
            </wp:anchor>
          </w:drawing>
        </mc:Choice>
        <mc:Fallback>
          <w:pict w14:anchorId="7AECBEBF">
            <v:shapetype id="_x0000_t202" coordsize="21600,21600" o:spt="202" path="m,l,21600r21600,l21600,xe">
              <v:stroke joinstyle="miter"/>
              <v:path gradientshapeok="t" o:connecttype="rect"/>
            </v:shapetype>
            <v:shape id="_x0000_s1041" style="position:absolute;margin-left:4in;margin-top:749pt;width:36pt;height:15.3pt;z-index:-251654656;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92Ux9OkBAAC3AwAADgAAAAAAAAAAAAAAAAAuAgAAZHJzL2Uyb0RvYy54&#10;bWxQSwECLQAUAAYACAAAACEA00Jf9t8AAAANAQAADwAAAAAAAAAAAAAAAABDBAAAZHJzL2Rvd25y&#10;ZXYueG1sUEsFBgAAAAAEAAQA8wAAAE8FAAAAAA==&#10;">
              <v:stroke miterlimit="4"/>
              <v:textbox inset="0,0,0,0">
                <w:txbxContent>
                  <w:p w:rsidR="00A528A4" w:rsidRDefault="00A528A4" w14:paraId="38087A7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22</w:t>
                    </w:r>
                    <w:r>
                      <w:rPr>
                        <w:spacing w:val="-5"/>
                        <w:sz w:val="24"/>
                        <w:szCs w:val="24"/>
                      </w:rPr>
                      <w:fldChar w:fldCharType="end"/>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2F2CDF2F"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2848" behindDoc="1" locked="0" layoutInCell="1" allowOverlap="1" wp14:anchorId="63E61B39" wp14:editId="7777777">
              <wp:simplePos x="0" y="0"/>
              <wp:positionH relativeFrom="page">
                <wp:posOffset>3657727</wp:posOffset>
              </wp:positionH>
              <wp:positionV relativeFrom="page">
                <wp:posOffset>9512130</wp:posOffset>
              </wp:positionV>
              <wp:extent cx="457200" cy="194311"/>
              <wp:effectExtent l="0" t="0" r="0" b="0"/>
              <wp:wrapNone/>
              <wp:docPr id="1073741849"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33113DF2"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24</w:t>
                          </w:r>
                          <w:r>
                            <w:rPr>
                              <w:spacing w:val="-5"/>
                              <w:sz w:val="24"/>
                              <w:szCs w:val="24"/>
                            </w:rPr>
                            <w:fldChar w:fldCharType="end"/>
                          </w:r>
                        </w:p>
                      </w:txbxContent>
                    </wps:txbx>
                    <wps:bodyPr wrap="square" lIns="0" tIns="0" rIns="0" bIns="0" numCol="1" anchor="t">
                      <a:noAutofit/>
                    </wps:bodyPr>
                  </wps:wsp>
                </a:graphicData>
              </a:graphic>
            </wp:anchor>
          </w:drawing>
        </mc:Choice>
        <mc:Fallback>
          <w:pict w14:anchorId="03B9C502">
            <v:shapetype id="_x0000_t202" coordsize="21600,21600" o:spt="202" path="m,l,21600r21600,l21600,xe">
              <v:stroke joinstyle="miter"/>
              <v:path gradientshapeok="t" o:connecttype="rect"/>
            </v:shapetype>
            <v:shape id="_x0000_s1042" style="position:absolute;margin-left:4in;margin-top:749pt;width:36pt;height:15.3pt;z-index:-251653632;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">
              <v:stroke miterlimit="4"/>
              <v:textbox inset="0,0,0,0">
                <w:txbxContent>
                  <w:p w:rsidR="00A528A4" w:rsidRDefault="00A528A4" w14:paraId="42E778AF"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24</w:t>
                    </w:r>
                    <w:r>
                      <w:rPr>
                        <w:spacing w:val="-5"/>
                        <w:sz w:val="24"/>
                        <w:szCs w:val="24"/>
                      </w:rPr>
                      <w:fldChar w:fldCharType="end"/>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51AFC6D2"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3872" behindDoc="1" locked="0" layoutInCell="1" allowOverlap="1" wp14:anchorId="5572A762" wp14:editId="7777777">
              <wp:simplePos x="0" y="0"/>
              <wp:positionH relativeFrom="page">
                <wp:posOffset>3657727</wp:posOffset>
              </wp:positionH>
              <wp:positionV relativeFrom="page">
                <wp:posOffset>9512130</wp:posOffset>
              </wp:positionV>
              <wp:extent cx="457200" cy="194311"/>
              <wp:effectExtent l="0" t="0" r="0" b="0"/>
              <wp:wrapNone/>
              <wp:docPr id="1073741850"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463AF94D"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25</w:t>
                          </w:r>
                          <w:r>
                            <w:rPr>
                              <w:spacing w:val="-5"/>
                              <w:sz w:val="24"/>
                              <w:szCs w:val="24"/>
                            </w:rPr>
                            <w:fldChar w:fldCharType="end"/>
                          </w:r>
                        </w:p>
                      </w:txbxContent>
                    </wps:txbx>
                    <wps:bodyPr wrap="square" lIns="0" tIns="0" rIns="0" bIns="0" numCol="1" anchor="t">
                      <a:noAutofit/>
                    </wps:bodyPr>
                  </wps:wsp>
                </a:graphicData>
              </a:graphic>
            </wp:anchor>
          </w:drawing>
        </mc:Choice>
        <mc:Fallback>
          <w:pict w14:anchorId="3241A6A3">
            <v:shapetype id="_x0000_t202" coordsize="21600,21600" o:spt="202" path="m,l,21600r21600,l21600,xe">
              <v:stroke joinstyle="miter"/>
              <v:path gradientshapeok="t" o:connecttype="rect"/>
            </v:shapetype>
            <v:shape id="_x0000_s1043" style="position:absolute;margin-left:4in;margin-top:749pt;width:36pt;height:15.3pt;z-index:-251652608;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Lk4vPekBAAC3AwAADgAAAAAAAAAAAAAAAAAuAgAAZHJzL2Uyb0RvYy54&#10;bWxQSwECLQAUAAYACAAAACEA00Jf9t8AAAANAQAADwAAAAAAAAAAAAAAAABDBAAAZHJzL2Rvd25y&#10;ZXYueG1sUEsFBgAAAAAEAAQA8wAAAE8FAAAAAA==&#10;">
              <v:stroke miterlimit="4"/>
              <v:textbox inset="0,0,0,0">
                <w:txbxContent>
                  <w:p w:rsidR="00A528A4" w:rsidRDefault="00A528A4" w14:paraId="1E6D43D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25</w:t>
                    </w:r>
                    <w:r>
                      <w:rPr>
                        <w:spacing w:val="-5"/>
                        <w:sz w:val="24"/>
                        <w:szCs w:val="24"/>
                      </w:rPr>
                      <w:fldChar w:fldCharType="end"/>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2C23EC86"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4896" behindDoc="1" locked="0" layoutInCell="1" allowOverlap="1" wp14:anchorId="6166EF56" wp14:editId="7777777">
              <wp:simplePos x="0" y="0"/>
              <wp:positionH relativeFrom="page">
                <wp:posOffset>3657727</wp:posOffset>
              </wp:positionH>
              <wp:positionV relativeFrom="page">
                <wp:posOffset>9512130</wp:posOffset>
              </wp:positionV>
              <wp:extent cx="457200" cy="194311"/>
              <wp:effectExtent l="0" t="0" r="0" b="0"/>
              <wp:wrapNone/>
              <wp:docPr id="1073741851"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531A133D"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27</w:t>
                          </w:r>
                          <w:r>
                            <w:rPr>
                              <w:spacing w:val="-5"/>
                              <w:sz w:val="24"/>
                              <w:szCs w:val="24"/>
                            </w:rPr>
                            <w:fldChar w:fldCharType="end"/>
                          </w:r>
                        </w:p>
                      </w:txbxContent>
                    </wps:txbx>
                    <wps:bodyPr wrap="square" lIns="0" tIns="0" rIns="0" bIns="0" numCol="1" anchor="t">
                      <a:noAutofit/>
                    </wps:bodyPr>
                  </wps:wsp>
                </a:graphicData>
              </a:graphic>
            </wp:anchor>
          </w:drawing>
        </mc:Choice>
        <mc:Fallback>
          <w:pict w14:anchorId="4F1AEDDA">
            <v:shapetype id="_x0000_t202" coordsize="21600,21600" o:spt="202" path="m,l,21600r21600,l21600,xe">
              <v:stroke joinstyle="miter"/>
              <v:path gradientshapeok="t" o:connecttype="rect"/>
            </v:shapetype>
            <v:shape id="_x0000_s1044" style="position:absolute;margin-left:4in;margin-top:749pt;width:36pt;height:15.3pt;z-index:-251651584;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t/qGMOkBAAC3AwAADgAAAAAAAAAAAAAAAAAuAgAAZHJzL2Uyb0RvYy54&#10;bWxQSwECLQAUAAYACAAAACEA00Jf9t8AAAANAQAADwAAAAAAAAAAAAAAAABDBAAAZHJzL2Rvd25y&#10;ZXYueG1sUEsFBgAAAAAEAAQA8wAAAE8FAAAAAA==&#10;">
              <v:stroke miterlimit="4"/>
              <v:textbox inset="0,0,0,0">
                <w:txbxContent>
                  <w:p w:rsidR="00A528A4" w:rsidRDefault="00A528A4" w14:paraId="7E1FD2DF"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27</w:t>
                    </w:r>
                    <w:r>
                      <w:rPr>
                        <w:spacing w:val="-5"/>
                        <w:sz w:val="24"/>
                        <w:szCs w:val="24"/>
                      </w:rPr>
                      <w:fldChar w:fldCharType="end"/>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1DFA21EF"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5920" behindDoc="1" locked="0" layoutInCell="1" allowOverlap="1" wp14:anchorId="27B86DBD" wp14:editId="7777777">
              <wp:simplePos x="0" y="0"/>
              <wp:positionH relativeFrom="page">
                <wp:posOffset>3657727</wp:posOffset>
              </wp:positionH>
              <wp:positionV relativeFrom="page">
                <wp:posOffset>9512130</wp:posOffset>
              </wp:positionV>
              <wp:extent cx="457200" cy="194311"/>
              <wp:effectExtent l="0" t="0" r="0" b="0"/>
              <wp:wrapNone/>
              <wp:docPr id="1073741852"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14FA4211"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28</w:t>
                          </w:r>
                          <w:r>
                            <w:rPr>
                              <w:spacing w:val="-5"/>
                              <w:sz w:val="24"/>
                              <w:szCs w:val="24"/>
                            </w:rPr>
                            <w:fldChar w:fldCharType="end"/>
                          </w:r>
                        </w:p>
                      </w:txbxContent>
                    </wps:txbx>
                    <wps:bodyPr wrap="square" lIns="0" tIns="0" rIns="0" bIns="0" numCol="1" anchor="t">
                      <a:noAutofit/>
                    </wps:bodyPr>
                  </wps:wsp>
                </a:graphicData>
              </a:graphic>
            </wp:anchor>
          </w:drawing>
        </mc:Choice>
        <mc:Fallback>
          <w:pict w14:anchorId="6A2CBA9A">
            <v:shapetype id="_x0000_t202" coordsize="21600,21600" o:spt="202" path="m,l,21600r21600,l21600,xe">
              <v:stroke joinstyle="miter"/>
              <v:path gradientshapeok="t" o:connecttype="rect"/>
            </v:shapetype>
            <v:shape id="_x0000_s1045" style="position:absolute;margin-left:4in;margin-top:749pt;width:36pt;height:15.3pt;z-index:-251650560;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">
              <v:stroke miterlimit="4"/>
              <v:textbox inset="0,0,0,0">
                <w:txbxContent>
                  <w:p w:rsidR="00A528A4" w:rsidRDefault="00A528A4" w14:paraId="16FA882B"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28</w:t>
                    </w:r>
                    <w:r>
                      <w:rPr>
                        <w:spacing w:val="-5"/>
                        <w:sz w:val="24"/>
                        <w:szCs w:val="24"/>
                      </w:rPr>
                      <w:fldChar w:fldCharType="end"/>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082A4077"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6944" behindDoc="1" locked="0" layoutInCell="1" allowOverlap="1" wp14:anchorId="56739047" wp14:editId="7777777">
              <wp:simplePos x="0" y="0"/>
              <wp:positionH relativeFrom="page">
                <wp:posOffset>3657727</wp:posOffset>
              </wp:positionH>
              <wp:positionV relativeFrom="page">
                <wp:posOffset>9512130</wp:posOffset>
              </wp:positionV>
              <wp:extent cx="457200" cy="194311"/>
              <wp:effectExtent l="0" t="0" r="0" b="0"/>
              <wp:wrapNone/>
              <wp:docPr id="1073741853"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5411C6D2"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29</w:t>
                          </w:r>
                          <w:r>
                            <w:rPr>
                              <w:spacing w:val="-5"/>
                              <w:sz w:val="24"/>
                              <w:szCs w:val="24"/>
                            </w:rPr>
                            <w:fldChar w:fldCharType="end"/>
                          </w:r>
                        </w:p>
                      </w:txbxContent>
                    </wps:txbx>
                    <wps:bodyPr wrap="square" lIns="0" tIns="0" rIns="0" bIns="0" numCol="1" anchor="t">
                      <a:noAutofit/>
                    </wps:bodyPr>
                  </wps:wsp>
                </a:graphicData>
              </a:graphic>
            </wp:anchor>
          </w:drawing>
        </mc:Choice>
        <mc:Fallback>
          <w:pict w14:anchorId="50C5978F">
            <v:shapetype id="_x0000_t202" coordsize="21600,21600" o:spt="202" path="m,l,21600r21600,l21600,xe">
              <v:stroke joinstyle="miter"/>
              <v:path gradientshapeok="t" o:connecttype="rect"/>
            </v:shapetype>
            <v:shape id="_x0000_s1046" style="position:absolute;margin-left:4in;margin-top:749pt;width:36pt;height:15.3pt;z-index:-251649536;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">
              <v:stroke miterlimit="4"/>
              <v:textbox inset="0,0,0,0">
                <w:txbxContent>
                  <w:p w:rsidR="00A528A4" w:rsidRDefault="00A528A4" w14:paraId="533FAD46"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29</w:t>
                    </w:r>
                    <w:r>
                      <w:rPr>
                        <w:spacing w:val="-5"/>
                        <w:sz w:val="24"/>
                        <w:szCs w:val="24"/>
                      </w:rPr>
                      <w:fldChar w:fldCharType="end"/>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465C872B"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7968" behindDoc="1" locked="0" layoutInCell="1" allowOverlap="1" wp14:anchorId="7C675897" wp14:editId="7777777">
              <wp:simplePos x="0" y="0"/>
              <wp:positionH relativeFrom="page">
                <wp:posOffset>3657727</wp:posOffset>
              </wp:positionH>
              <wp:positionV relativeFrom="page">
                <wp:posOffset>9512130</wp:posOffset>
              </wp:positionV>
              <wp:extent cx="457200" cy="194311"/>
              <wp:effectExtent l="0" t="0" r="0" b="0"/>
              <wp:wrapNone/>
              <wp:docPr id="1073741854"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3250174A"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30</w:t>
                          </w:r>
                          <w:r>
                            <w:rPr>
                              <w:spacing w:val="-5"/>
                              <w:sz w:val="24"/>
                              <w:szCs w:val="24"/>
                            </w:rPr>
                            <w:fldChar w:fldCharType="end"/>
                          </w:r>
                        </w:p>
                      </w:txbxContent>
                    </wps:txbx>
                    <wps:bodyPr wrap="square" lIns="0" tIns="0" rIns="0" bIns="0" numCol="1" anchor="t">
                      <a:noAutofit/>
                    </wps:bodyPr>
                  </wps:wsp>
                </a:graphicData>
              </a:graphic>
            </wp:anchor>
          </w:drawing>
        </mc:Choice>
        <mc:Fallback>
          <w:pict w14:anchorId="18FE0CEE">
            <v:shapetype id="_x0000_t202" coordsize="21600,21600" o:spt="202" path="m,l,21600r21600,l21600,xe">
              <v:stroke joinstyle="miter"/>
              <v:path gradientshapeok="t" o:connecttype="rect"/>
            </v:shapetype>
            <v:shape id="_x0000_s1047" style="position:absolute;margin-left:4in;margin-top:749pt;width:36pt;height:15.3pt;z-index:-251648512;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">
              <v:stroke miterlimit="4"/>
              <v:textbox inset="0,0,0,0">
                <w:txbxContent>
                  <w:p w:rsidR="00A528A4" w:rsidRDefault="00A528A4" w14:paraId="26CE574C"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30</w:t>
                    </w:r>
                    <w:r>
                      <w:rPr>
                        <w:spacing w:val="-5"/>
                        <w:sz w:val="24"/>
                        <w:szCs w:val="24"/>
                      </w:rPr>
                      <w:fldChar w:fldCharType="end"/>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xmlns:wp14="http://schemas.microsoft.com/office/word/2010/wordml" w:rsidR="00A528A4" w:rsidRDefault="00A528A4" w14:paraId="218B50F1" wp14:textId="77777777">
    <w:pPr>
      <w:pStyle w:val="HeaderFooter"/>
    </w:pPr>
    <w:r>
      <w:rPr>
        <w:noProof/>
      </w:rPr>
      <mc:AlternateContent>
        <mc:Choice Requires="wps">
          <w:drawing>
            <wp:anchor xmlns:wp14="http://schemas.microsoft.com/office/word/2010/wordprocessingDrawing" distT="152400" distB="152400" distL="152400" distR="152400" simplePos="0" relativeHeight="251668992" behindDoc="1" locked="0" layoutInCell="1" allowOverlap="1" wp14:anchorId="2D35DC03" wp14:editId="7777777">
              <wp:simplePos x="0" y="0"/>
              <wp:positionH relativeFrom="page">
                <wp:posOffset>3657727</wp:posOffset>
              </wp:positionH>
              <wp:positionV relativeFrom="page">
                <wp:posOffset>9512130</wp:posOffset>
              </wp:positionV>
              <wp:extent cx="457200" cy="194311"/>
              <wp:effectExtent l="0" t="0" r="0" b="0"/>
              <wp:wrapNone/>
              <wp:docPr id="1073741855" name="officeArt object" descr="Textbox 1"/>
              <wp:cNvGraphicFramePr/>
              <a:graphic xmlns:a="http://schemas.openxmlformats.org/drawingml/2006/main">
                <a:graphicData uri="http://schemas.microsoft.com/office/word/2010/wordprocessingShape">
                  <wps:wsp>
                    <wps:cNvSpPr txBox="1"/>
                    <wps:spPr>
                      <a:xfrm>
                        <a:off x="0" y="0"/>
                        <a:ext cx="457200" cy="194311"/>
                      </a:xfrm>
                      <a:prstGeom prst="rect">
                        <a:avLst/>
                      </a:prstGeom>
                      <a:noFill/>
                      <a:ln w="12700" cap="flat">
                        <a:noFill/>
                        <a:miter lim="400000"/>
                      </a:ln>
                      <a:effectLst/>
                    </wps:spPr>
                    <wps:txbx>
                      <w:txbxContent>
                        <w:p xmlns:wp14="http://schemas.microsoft.com/office/word/2010/wordml" w:rsidR="00A528A4" w:rsidRDefault="00A528A4" w14:paraId="78033AEA"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31</w:t>
                          </w:r>
                          <w:r>
                            <w:rPr>
                              <w:spacing w:val="-5"/>
                              <w:sz w:val="24"/>
                              <w:szCs w:val="24"/>
                            </w:rPr>
                            <w:fldChar w:fldCharType="end"/>
                          </w:r>
                        </w:p>
                      </w:txbxContent>
                    </wps:txbx>
                    <wps:bodyPr wrap="square" lIns="0" tIns="0" rIns="0" bIns="0" numCol="1" anchor="t">
                      <a:noAutofit/>
                    </wps:bodyPr>
                  </wps:wsp>
                </a:graphicData>
              </a:graphic>
            </wp:anchor>
          </w:drawing>
        </mc:Choice>
        <mc:Fallback>
          <w:pict w14:anchorId="5B6E8793">
            <v:shapetype id="_x0000_t202" coordsize="21600,21600" o:spt="202" path="m,l,21600r21600,l21600,xe">
              <v:stroke joinstyle="miter"/>
              <v:path gradientshapeok="t" o:connecttype="rect"/>
            </v:shapetype>
            <v:shape id="_x0000_s1048" style="position:absolute;margin-left:4in;margin-top:749pt;width:36pt;height:15.3pt;z-index:-251647488;visibility:visible;mso-wrap-style:square;mso-wrap-distance-left:12pt;mso-wrap-distance-top:12pt;mso-wrap-distance-right:12pt;mso-wrap-distance-bottom:12pt;mso-position-horizontal:absolute;mso-position-horizontal-relative:page;mso-position-vertical:absolute;mso-position-vertical-relative:page;v-text-anchor:top" alt="Textbox 1"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">
              <v:stroke miterlimit="4"/>
              <v:textbox inset="0,0,0,0">
                <w:txbxContent>
                  <w:p w:rsidR="00A528A4" w:rsidRDefault="00A528A4" w14:paraId="4E2B2F58" wp14:textId="77777777">
                    <w:pPr>
                      <w:pStyle w:val="Body"/>
                      <w:spacing w:before="10"/>
                      <w:ind w:left="20"/>
                    </w:pPr>
                    <w:r>
                      <w:rPr>
                        <w:sz w:val="20"/>
                        <w:szCs w:val="20"/>
                      </w:rPr>
                      <w:t>Page</w:t>
                    </w:r>
                    <w:r>
                      <w:rPr>
                        <w:spacing w:val="-1"/>
                        <w:sz w:val="20"/>
                        <w:szCs w:val="20"/>
                      </w:rPr>
                      <w:t xml:space="preserve"> </w:t>
                    </w:r>
                    <w:r>
                      <w:rPr>
                        <w:spacing w:val="-5"/>
                        <w:sz w:val="24"/>
                        <w:szCs w:val="24"/>
                      </w:rPr>
                      <w:fldChar w:fldCharType="begin"/>
                    </w:r>
                    <w:r>
                      <w:rPr>
                        <w:spacing w:val="-5"/>
                        <w:sz w:val="24"/>
                        <w:szCs w:val="24"/>
                      </w:rPr>
                      <w:instrText xml:space="preserve"> PAGE </w:instrText>
                    </w:r>
                    <w:r>
                      <w:rPr>
                        <w:spacing w:val="-5"/>
                        <w:sz w:val="24"/>
                        <w:szCs w:val="24"/>
                      </w:rPr>
                      <w:fldChar w:fldCharType="separate"/>
                    </w:r>
                    <w:r w:rsidR="00015475">
                      <w:rPr>
                        <w:noProof/>
                        <w:spacing w:val="-5"/>
                        <w:sz w:val="24"/>
                        <w:szCs w:val="24"/>
                      </w:rPr>
                      <w:t>31</w:t>
                    </w:r>
                    <w:r>
                      <w:rPr>
                        <w:spacing w:val="-5"/>
                        <w:sz w:val="24"/>
                        <w:szCs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3F1B"/>
    <w:multiLevelType w:val="multilevel"/>
    <w:tmpl w:val="221AAD80"/>
    <w:numStyleLink w:val="ImportedStyle1"/>
  </w:abstractNum>
  <w:abstractNum w:abstractNumId="1" w15:restartNumberingAfterBreak="0">
    <w:nsid w:val="7F3024E2"/>
    <w:multiLevelType w:val="multilevel"/>
    <w:tmpl w:val="221AAD80"/>
    <w:styleLink w:val="ImportedStyle1"/>
    <w:lvl w:ilvl="0">
      <w:start w:val="1"/>
      <w:numFmt w:val="decimal"/>
      <w:lvlText w:val="%1."/>
      <w:lvlJc w:val="left"/>
      <w:pPr>
        <w:ind w:left="639" w:hanging="279"/>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80" w:hanging="42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6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s>
        <w:ind w:left="114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s>
        <w:ind w:left="132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s>
        <w:ind w:left="150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s>
        <w:ind w:left="168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s>
        <w:ind w:left="186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s>
        <w:ind w:left="2040" w:hanging="600"/>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2"/>
    </w:lvlOverride>
  </w:num>
  <w:num w:numId="4">
    <w:abstractNumId w:val="0"/>
    <w:lvlOverride w:ilvl="0">
      <w:startOverride w:val="5"/>
    </w:lvlOverride>
  </w:num>
  <w:num w:numId="5">
    <w:abstractNumId w:val="0"/>
    <w:lvlOverride w:ilvl="0">
      <w:startOverride w:val="7"/>
    </w:lvlOverride>
  </w:num>
  <w:num w:numId="6">
    <w:abstractNumId w:val="0"/>
    <w:lvlOverride w:ilvl="0">
      <w:startOverride w:val="8"/>
    </w:lvlOverride>
  </w:num>
  <w:num w:numId="7">
    <w:abstractNumId w:val="0"/>
    <w:lvlOverride w:ilvl="1">
      <w:startOverride w:val="2"/>
    </w:lvlOverride>
  </w:num>
  <w:num w:numId="8">
    <w:abstractNumId w:val="0"/>
    <w:lvlOverride w:ilvl="1">
      <w:startOverride w:val="3"/>
    </w:lvlOverride>
  </w:num>
  <w:num w:numId="9">
    <w:abstractNumId w:val="0"/>
    <w:lvlOverride w:ilvl="1">
      <w:startOverride w:val="4"/>
    </w:lvlOverride>
  </w:num>
  <w:num w:numId="10">
    <w:abstractNumId w:val="0"/>
    <w:lvlOverride w:ilvl="1">
      <w:startOverride w:val="5"/>
    </w:lvlOverride>
  </w:num>
  <w:num w:numId="11">
    <w:abstractNumId w:val="0"/>
    <w:lvlOverride w:ilvl="1">
      <w:startOverride w:val="6"/>
    </w:lvlOverride>
  </w:num>
  <w:num w:numId="12">
    <w:abstractNumId w:val="0"/>
    <w:lvlOverride w:ilvl="1">
      <w:startOverride w:val="7"/>
    </w:lvlOverride>
  </w:num>
  <w:num w:numId="13">
    <w:abstractNumId w:val="0"/>
    <w:lvlOverride w:ilvl="1">
      <w:startOverride w:val="8"/>
    </w:lvlOverride>
  </w:num>
  <w:num w:numId="14">
    <w:abstractNumId w:val="0"/>
    <w:lvlOverride w:ilvl="2">
      <w:startOverride w:val="2"/>
    </w:lvlOverride>
  </w:num>
  <w:num w:numId="15">
    <w:abstractNumId w:val="0"/>
    <w:lvlOverride w:ilvl="2">
      <w:startOverride w:val="3"/>
    </w:lvlOverride>
  </w:num>
  <w:num w:numId="16">
    <w:abstractNumId w:val="0"/>
    <w:lvlOverride w:ilvl="2">
      <w:startOverride w:val="4"/>
    </w:lvlOverride>
  </w:num>
  <w:num w:numId="17">
    <w:abstractNumId w:val="0"/>
    <w:lvlOverride w:ilvl="1">
      <w:startOverride w:val="9"/>
    </w:lvlOverride>
  </w:num>
  <w:num w:numId="18">
    <w:abstractNumId w:val="0"/>
    <w:lvlOverride w:ilvl="0">
      <w:startOverride w:val="9"/>
    </w:lvlOverride>
  </w:num>
  <w:num w:numId="19">
    <w:abstractNumId w:val="0"/>
    <w:lvlOverride w:ilvl="0">
      <w:lvl w:ilvl="0">
        <w:start w:val="1"/>
        <w:numFmt w:val="decimal"/>
        <w:lvlText w:val="%1."/>
        <w:lvlJc w:val="left"/>
        <w:pPr>
          <w:ind w:left="77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7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start w:val="1"/>
        <w:numFmt w:val="decimal"/>
        <w:suff w:val="nothing"/>
        <w:lvlText w:val="%1.%2.%3."/>
        <w:lvlJc w:val="left"/>
        <w:pPr>
          <w:tabs>
            <w:tab w:val="left" w:pos="777"/>
          </w:tabs>
          <w:ind w:left="77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decimal"/>
        <w:suff w:val="nothing"/>
        <w:lvlText w:val="%1.%2.%3.%4."/>
        <w:lvlJc w:val="left"/>
        <w:pPr>
          <w:tabs>
            <w:tab w:val="left" w:pos="777"/>
          </w:tabs>
          <w:ind w:left="95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suff w:val="nothing"/>
        <w:lvlText w:val="%1.%2.%3.%4.%5."/>
        <w:lvlJc w:val="left"/>
        <w:pPr>
          <w:tabs>
            <w:tab w:val="left" w:pos="777"/>
          </w:tabs>
          <w:ind w:left="113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start w:val="1"/>
        <w:numFmt w:val="decimal"/>
        <w:suff w:val="nothing"/>
        <w:lvlText w:val="%1.%2.%3.%4.%5.%6."/>
        <w:lvlJc w:val="left"/>
        <w:pPr>
          <w:tabs>
            <w:tab w:val="left" w:pos="777"/>
          </w:tabs>
          <w:ind w:left="131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start w:val="1"/>
        <w:numFmt w:val="decimal"/>
        <w:suff w:val="nothing"/>
        <w:lvlText w:val="%1.%2.%3.%4.%5.%6.%7."/>
        <w:lvlJc w:val="left"/>
        <w:pPr>
          <w:tabs>
            <w:tab w:val="left" w:pos="777"/>
          </w:tabs>
          <w:ind w:left="149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start w:val="1"/>
        <w:numFmt w:val="decimal"/>
        <w:suff w:val="nothing"/>
        <w:lvlText w:val="%1.%2.%3.%4.%5.%6.%7.%8."/>
        <w:lvlJc w:val="left"/>
        <w:pPr>
          <w:tabs>
            <w:tab w:val="left" w:pos="777"/>
          </w:tabs>
          <w:ind w:left="167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start w:val="1"/>
        <w:numFmt w:val="decimal"/>
        <w:suff w:val="nothing"/>
        <w:lvlText w:val="%1.%2.%3.%4.%5.%6.%7.%8.%9."/>
        <w:lvlJc w:val="left"/>
        <w:pPr>
          <w:tabs>
            <w:tab w:val="left" w:pos="777"/>
          </w:tabs>
          <w:ind w:left="1857" w:hanging="417"/>
        </w:pPr>
        <w:rPr>
          <w:rFonts w:ascii="Times New Roman" w:hAnsi="Times New Roman" w:eastAsia="Times New Roman" w:cs="Times New Roman"/>
          <w:b/>
          <w:bCs/>
          <w:i w:val="0"/>
          <w:iCs w:val="0"/>
          <w:caps w:val="0"/>
          <w:smallCaps w:val="0"/>
          <w:strike w:val="0"/>
          <w:dstrike w:val="0"/>
          <w:outline w:val="0"/>
          <w:emboss w:val="0"/>
          <w:imprint w:val="0"/>
          <w:spacing w:val="0"/>
          <w:w w:val="100"/>
          <w:kern w:val="0"/>
          <w:position w:val="0"/>
          <w:sz w:val="24"/>
          <w:szCs w:val="24"/>
          <w:highlight w:val="none"/>
          <w:vertAlign w:val="baseline"/>
        </w:rPr>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38B"/>
    <w:rsid w:val="00015475"/>
    <w:rsid w:val="0064561C"/>
    <w:rsid w:val="00734495"/>
    <w:rsid w:val="00A528A4"/>
    <w:rsid w:val="00A8038B"/>
    <w:rsid w:val="00DA4558"/>
    <w:rsid w:val="11C3C6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2D72D"/>
  <w15:docId w15:val="{FE717D5E-4556-46C0-A276-A8BF8C6057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Arial Unicode MS"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rPr>
      <w:sz w:val="24"/>
      <w:szCs w:val="24"/>
    </w:rPr>
  </w:style>
  <w:style w:type="paragraph" w:styleId="Heading2">
    <w:name w:val="heading 2"/>
    <w:pPr>
      <w:widowControl w:val="0"/>
      <w:spacing w:before="198"/>
      <w:ind w:left="780" w:hanging="420"/>
      <w:jc w:val="both"/>
      <w:outlineLvl w:val="1"/>
    </w:pPr>
    <w:rPr>
      <w:rFonts w:cs="Arial Unicode MS"/>
      <w:b/>
      <w:bCs/>
      <w:color w:val="000000"/>
      <w:sz w:val="24"/>
      <w:szCs w:val="24"/>
      <w:u w:color="000000"/>
      <w:lang w:val="de-DE"/>
      <w14:textOutline w14:w="0" w14:cap="flat" w14:cmpd="sng" w14:algn="ctr">
        <w14:noFill/>
        <w14:prstDash w14:val="solid"/>
        <w14:bevel/>
      </w14:textOutli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Footer" w:customStyle="1">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 w:customStyle="1">
    <w:name w:val="Body"/>
    <w:pPr>
      <w:widowControl w:val="0"/>
    </w:pPr>
    <w:rPr>
      <w:rFonts w:cs="Arial Unicode MS"/>
      <w:color w:val="000000"/>
      <w:sz w:val="22"/>
      <w:szCs w:val="22"/>
      <w:u w:color="000000"/>
      <w:lang w:val="pt-PT"/>
      <w14:textOutline w14:w="0" w14:cap="flat" w14:cmpd="sng" w14:algn="ctr">
        <w14:noFill/>
        <w14:prstDash w14:val="solid"/>
        <w14:bevel/>
      </w14:textOutline>
    </w:rPr>
  </w:style>
  <w:style w:type="paragraph" w:styleId="BodyText">
    <w:name w:val="Body Text"/>
    <w:pPr>
      <w:widowControl w:val="0"/>
      <w:spacing w:before="120"/>
      <w:ind w:left="360"/>
      <w:jc w:val="both"/>
    </w:pPr>
    <w:rPr>
      <w:rFonts w:eastAsia="Times New Roman"/>
      <w:color w:val="000000"/>
      <w:sz w:val="24"/>
      <w:szCs w:val="24"/>
      <w:u w:color="000000"/>
    </w:rPr>
  </w:style>
  <w:style w:type="paragraph" w:styleId="Heading" w:customStyle="1">
    <w:name w:val="Heading"/>
    <w:pPr>
      <w:widowControl w:val="0"/>
      <w:spacing w:before="241"/>
      <w:ind w:left="639" w:hanging="279"/>
      <w:jc w:val="both"/>
      <w:outlineLvl w:val="0"/>
    </w:pPr>
    <w:rPr>
      <w:rFonts w:hint="cs" w:ascii="Arial Unicode MS" w:hAnsi="Arial Unicode MS" w:cs="Arial Unicode MS"/>
      <w:b/>
      <w:bCs/>
      <w:color w:val="000000"/>
      <w:sz w:val="28"/>
      <w:szCs w:val="28"/>
      <w:u w:color="000000"/>
      <w:lang w:val="ar-SA"/>
      <w14:textOutline w14:w="0" w14:cap="flat" w14:cmpd="sng" w14:algn="ctr">
        <w14:noFill/>
        <w14:prstDash w14:val="solid"/>
        <w14:bevel/>
      </w14:textOutline>
    </w:rPr>
  </w:style>
  <w:style w:type="numbering" w:styleId="ImportedStyle1" w:customStyle="1">
    <w:name w:val="Imported Style 1"/>
    <w:pPr>
      <w:numPr>
        <w:numId w:val="1"/>
      </w:numPr>
    </w:pPr>
  </w:style>
  <w:style w:type="paragraph" w:styleId="Default" w:customStyle="1">
    <w:name w:val="Default"/>
    <w:pPr>
      <w:spacing w:before="160" w:line="288" w:lineRule="auto"/>
    </w:pPr>
    <w:rPr>
      <w:rFonts w:ascii="Helvetica Neue" w:hAnsi="Helvetica Neue" w:eastAsia="Helvetica Neue" w:cs="Helvetica Neue"/>
      <w:color w:val="000000"/>
      <w:sz w:val="24"/>
      <w:szCs w:val="24"/>
      <w14:textOutline w14:w="0" w14:cap="flat" w14:cmpd="sng" w14:algn="ctr">
        <w14:noFill/>
        <w14:prstDash w14:val="solid"/>
        <w14:bevel/>
      </w14:textOutline>
    </w:rPr>
  </w:style>
  <w:style w:type="paragraph" w:styleId="TableParagraph" w:customStyle="1">
    <w:name w:val="Table Paragraph"/>
    <w:pPr>
      <w:widowControl w:val="0"/>
      <w:spacing w:before="91"/>
      <w:ind w:left="13"/>
      <w:jc w:val="center"/>
    </w:pPr>
    <w:rPr>
      <w:rFonts w:cs="Arial Unicode MS"/>
      <w:color w:val="000000"/>
      <w:sz w:val="22"/>
      <w:szCs w:val="22"/>
      <w:u w:color="000000"/>
    </w:rPr>
  </w:style>
  <w:style w:type="paragraph" w:styleId="ListParagraph">
    <w:name w:val="List Paragraph"/>
    <w:pPr>
      <w:widowControl w:val="0"/>
      <w:spacing w:before="241"/>
      <w:ind w:left="639" w:hanging="420"/>
      <w:jc w:val="both"/>
    </w:pPr>
    <w:rPr>
      <w:rFonts w:cs="Arial Unicode MS"/>
      <w:color w:val="000000"/>
      <w:sz w:val="22"/>
      <w:szCs w:val="22"/>
      <w:u w:color="000000"/>
    </w:rPr>
  </w:style>
  <w:style w:type="paragraph" w:styleId="CommentText">
    <w:name w:val="Comment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style>
  <w:style w:type="character" w:styleId="CommentReference">
    <w:name w:val="Comment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header" Target="header6.xml" Id="rId13" /><Relationship Type="http://schemas.openxmlformats.org/officeDocument/2006/relationships/image" Target="media/image3.png" Id="rId18" /><Relationship Type="http://schemas.openxmlformats.org/officeDocument/2006/relationships/header" Target="header13.xml" Id="rId26" /><Relationship Type="http://schemas.openxmlformats.org/officeDocument/2006/relationships/fontTable" Target="fontTable.xml" Id="rId39" /><Relationship Type="http://schemas.openxmlformats.org/officeDocument/2006/relationships/header" Target="header10.xml" Id="rId21" /><Relationship Type="http://schemas.openxmlformats.org/officeDocument/2006/relationships/header" Target="header19.xml" Id="rId34" /><Relationship Type="http://schemas.openxmlformats.org/officeDocument/2006/relationships/header" Target="header1.xml" Id="rId7" /><Relationship Type="http://schemas.openxmlformats.org/officeDocument/2006/relationships/header" Target="header5.xml" Id="rId12" /><Relationship Type="http://schemas.openxmlformats.org/officeDocument/2006/relationships/header" Target="header8.xml" Id="rId17" /><Relationship Type="http://schemas.openxmlformats.org/officeDocument/2006/relationships/image" Target="media/image6.png" Id="rId25" /><Relationship Type="http://schemas.openxmlformats.org/officeDocument/2006/relationships/header" Target="header18.xml" Id="rId33" /><Relationship Type="http://schemas.openxmlformats.org/officeDocument/2006/relationships/header" Target="header23.xml" Id="rId38" /><Relationship Type="http://schemas.openxmlformats.org/officeDocument/2006/relationships/styles" Target="styles.xml" Id="rId2" /><Relationship Type="http://schemas.openxmlformats.org/officeDocument/2006/relationships/image" Target="media/image2.jpeg" Id="rId16" /><Relationship Type="http://schemas.openxmlformats.org/officeDocument/2006/relationships/image" Target="media/image4.jpeg" Id="rId20" /><Relationship Type="http://schemas.openxmlformats.org/officeDocument/2006/relationships/header" Target="header15.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4.xml" Id="rId11" /><Relationship Type="http://schemas.openxmlformats.org/officeDocument/2006/relationships/header" Target="header12.xml" Id="rId24" /><Relationship Type="http://schemas.openxmlformats.org/officeDocument/2006/relationships/header" Target="header17.xml" Id="rId32" /><Relationship Type="http://schemas.openxmlformats.org/officeDocument/2006/relationships/header" Target="header22.xml" Id="rId37" /><Relationship Type="http://schemas.openxmlformats.org/officeDocument/2006/relationships/theme" Target="theme/theme1.xml" Id="rId40" /><Relationship Type="http://schemas.openxmlformats.org/officeDocument/2006/relationships/footnotes" Target="footnotes.xml" Id="rId5" /><Relationship Type="http://schemas.openxmlformats.org/officeDocument/2006/relationships/header" Target="header7.xml" Id="rId15" /><Relationship Type="http://schemas.openxmlformats.org/officeDocument/2006/relationships/image" Target="media/image5.png" Id="rId23" /><Relationship Type="http://schemas.openxmlformats.org/officeDocument/2006/relationships/image" Target="media/image7.png" Id="rId28" /><Relationship Type="http://schemas.openxmlformats.org/officeDocument/2006/relationships/header" Target="header21.xml" Id="rId36" /><Relationship Type="http://schemas.openxmlformats.org/officeDocument/2006/relationships/header" Target="header3.xml" Id="rId10" /><Relationship Type="http://schemas.openxmlformats.org/officeDocument/2006/relationships/header" Target="header9.xml" Id="rId19" /><Relationship Type="http://schemas.openxmlformats.org/officeDocument/2006/relationships/header" Target="header16.xml" Id="rId31"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image" Target="media/image1.png" Id="rId14" /><Relationship Type="http://schemas.openxmlformats.org/officeDocument/2006/relationships/header" Target="header11.xml" Id="rId22" /><Relationship Type="http://schemas.openxmlformats.org/officeDocument/2006/relationships/header" Target="header14.xml" Id="rId27" /><Relationship Type="http://schemas.openxmlformats.org/officeDocument/2006/relationships/image" Target="media/image8.jpeg" Id="rId30" /><Relationship Type="http://schemas.openxmlformats.org/officeDocument/2006/relationships/header" Target="header20.xml" Id="rId35" /><Relationship Type="http://schemas.openxmlformats.org/officeDocument/2006/relationships/footer" Target="footer1.xml" Id="rId8" /><Relationship Type="http://schemas.openxmlformats.org/officeDocument/2006/relationships/settings" Target="settings.xml" Id="rId3"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Anwar Abaalwakl</dc:creator>
  <lastModifiedBy>انوار</lastModifiedBy>
  <revision>3</revision>
  <dcterms:created xsi:type="dcterms:W3CDTF">2026-04-27T12:17:00.0000000Z</dcterms:created>
  <dcterms:modified xsi:type="dcterms:W3CDTF">2026-04-28T22:37:12.0862877Z</dcterms:modified>
</coreProperties>
</file>