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B928" w14:textId="23BFB156" w:rsidR="006C7F58" w:rsidRPr="006C7F58" w:rsidRDefault="006C7F58" w:rsidP="006C7F58">
      <w:pPr>
        <w:bidi/>
        <w:spacing w:line="360" w:lineRule="auto"/>
        <w:rPr>
          <w:rFonts w:ascii="Sakkal Majalla" w:hAnsi="Sakkal Majalla" w:cs="Sakkal Majalla"/>
          <w:b/>
          <w:bCs/>
          <w:sz w:val="28"/>
          <w:szCs w:val="28"/>
          <w:rtl/>
        </w:rPr>
      </w:pPr>
      <w:r w:rsidRPr="006C7F58">
        <w:rPr>
          <w:rFonts w:ascii="Sakkal Majalla" w:hAnsi="Sakkal Majalla" w:cs="Sakkal Majalla"/>
          <w:b/>
          <w:bCs/>
          <w:noProof/>
          <w:sz w:val="28"/>
          <w:szCs w:val="28"/>
          <w:rtl/>
          <w:lang w:val="ar-SA"/>
        </w:rPr>
        <w:drawing>
          <wp:anchor distT="0" distB="0" distL="114300" distR="114300" simplePos="0" relativeHeight="251658240" behindDoc="1" locked="0" layoutInCell="1" allowOverlap="1" wp14:anchorId="346B5DB6" wp14:editId="26E6B156">
            <wp:simplePos x="0" y="0"/>
            <wp:positionH relativeFrom="column">
              <wp:posOffset>-282544</wp:posOffset>
            </wp:positionH>
            <wp:positionV relativeFrom="paragraph">
              <wp:posOffset>-142488</wp:posOffset>
            </wp:positionV>
            <wp:extent cx="1278610" cy="1278610"/>
            <wp:effectExtent l="0" t="0" r="0" b="0"/>
            <wp:wrapNone/>
            <wp:docPr id="938982512" name="صورة 2" descr="صورة تحتوي على نص, الخط, الرسومات, لقطة شاشة&#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982512" name="صورة 2" descr="صورة تحتوي على نص, الخط, الرسومات, لقطة شاشة&#10;&#10;قد يكون المحتوى الذي تم إنشاؤه بواسطة الذكاء الاصطناعي غير صحيح."/>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78610" cy="1278610"/>
                    </a:xfrm>
                    <a:prstGeom prst="rect">
                      <a:avLst/>
                    </a:prstGeom>
                  </pic:spPr>
                </pic:pic>
              </a:graphicData>
            </a:graphic>
          </wp:anchor>
        </w:drawing>
      </w:r>
      <w:r w:rsidRPr="006C7F58">
        <w:rPr>
          <w:rFonts w:ascii="Sakkal Majalla" w:hAnsi="Sakkal Majalla" w:cs="Sakkal Majalla" w:hint="cs"/>
          <w:b/>
          <w:bCs/>
          <w:sz w:val="28"/>
          <w:szCs w:val="28"/>
          <w:rtl/>
        </w:rPr>
        <w:t xml:space="preserve">اسم الجامعة: </w:t>
      </w:r>
      <w:r w:rsidRPr="006C7F58">
        <w:rPr>
          <w:rFonts w:ascii="Sakkal Majalla" w:hAnsi="Sakkal Majalla" w:cs="Sakkal Majalla"/>
          <w:b/>
          <w:bCs/>
          <w:sz w:val="28"/>
          <w:szCs w:val="28"/>
          <w:rtl/>
        </w:rPr>
        <w:t xml:space="preserve">جامعة </w:t>
      </w:r>
      <w:proofErr w:type="spellStart"/>
      <w:r w:rsidRPr="006C7F58">
        <w:rPr>
          <w:rFonts w:ascii="Sakkal Majalla" w:hAnsi="Sakkal Majalla" w:cs="Sakkal Majalla"/>
          <w:b/>
          <w:bCs/>
          <w:sz w:val="28"/>
          <w:szCs w:val="28"/>
          <w:rtl/>
        </w:rPr>
        <w:t>ميدأوشن</w:t>
      </w:r>
      <w:proofErr w:type="spellEnd"/>
      <w:r w:rsidRPr="006C7F58">
        <w:rPr>
          <w:rFonts w:ascii="Sakkal Majalla" w:hAnsi="Sakkal Majalla" w:cs="Sakkal Majalla"/>
          <w:b/>
          <w:bCs/>
          <w:sz w:val="28"/>
          <w:szCs w:val="28"/>
          <w:rtl/>
        </w:rPr>
        <w:t xml:space="preserve"> </w:t>
      </w:r>
    </w:p>
    <w:p w14:paraId="6F8F02A7" w14:textId="23B7C449" w:rsidR="006C7F58" w:rsidRPr="006C7F58" w:rsidRDefault="006C7F58" w:rsidP="006C7F58">
      <w:pPr>
        <w:bidi/>
        <w:spacing w:line="360" w:lineRule="auto"/>
        <w:rPr>
          <w:rFonts w:ascii="Sakkal Majalla" w:hAnsi="Sakkal Majalla" w:cs="Sakkal Majalla"/>
          <w:b/>
          <w:bCs/>
          <w:sz w:val="28"/>
          <w:szCs w:val="28"/>
          <w:rtl/>
        </w:rPr>
      </w:pPr>
      <w:r w:rsidRPr="006C7F58">
        <w:rPr>
          <w:rFonts w:ascii="Sakkal Majalla" w:hAnsi="Sakkal Majalla" w:cs="Sakkal Majalla" w:hint="cs"/>
          <w:b/>
          <w:bCs/>
          <w:sz w:val="28"/>
          <w:szCs w:val="28"/>
          <w:rtl/>
        </w:rPr>
        <w:t xml:space="preserve">الكلية: كلية الريادة </w:t>
      </w:r>
      <w:r w:rsidR="00950E66" w:rsidRPr="006C7F58">
        <w:rPr>
          <w:rFonts w:ascii="Sakkal Majalla" w:hAnsi="Sakkal Majalla" w:cs="Sakkal Majalla" w:hint="cs"/>
          <w:b/>
          <w:bCs/>
          <w:sz w:val="28"/>
          <w:szCs w:val="28"/>
          <w:rtl/>
        </w:rPr>
        <w:t>والابتكار</w:t>
      </w:r>
      <w:r w:rsidRPr="006C7F58">
        <w:rPr>
          <w:rFonts w:ascii="Sakkal Majalla" w:hAnsi="Sakkal Majalla" w:cs="Sakkal Majalla" w:hint="cs"/>
          <w:b/>
          <w:bCs/>
          <w:sz w:val="28"/>
          <w:szCs w:val="28"/>
          <w:rtl/>
        </w:rPr>
        <w:t xml:space="preserve"> </w:t>
      </w:r>
    </w:p>
    <w:p w14:paraId="7EDFD735" w14:textId="58E2934E" w:rsidR="006C7F58" w:rsidRDefault="006C7F58" w:rsidP="00950E66">
      <w:pPr>
        <w:tabs>
          <w:tab w:val="right" w:pos="8837"/>
        </w:tabs>
        <w:bidi/>
        <w:spacing w:line="360" w:lineRule="auto"/>
        <w:rPr>
          <w:rFonts w:ascii="Sakkal Majalla" w:hAnsi="Sakkal Majalla" w:cs="Sakkal Majalla"/>
          <w:b/>
          <w:bCs/>
          <w:sz w:val="36"/>
          <w:szCs w:val="36"/>
        </w:rPr>
      </w:pPr>
      <w:r w:rsidRPr="006C7F58">
        <w:rPr>
          <w:rFonts w:ascii="Sakkal Majalla" w:hAnsi="Sakkal Majalla" w:cs="Sakkal Majalla" w:hint="cs"/>
          <w:b/>
          <w:bCs/>
          <w:sz w:val="28"/>
          <w:szCs w:val="28"/>
          <w:rtl/>
        </w:rPr>
        <w:t xml:space="preserve">البرنامج: </w:t>
      </w:r>
      <w:r w:rsidRPr="006C7F58">
        <w:rPr>
          <w:rFonts w:ascii="Sakkal Majalla" w:hAnsi="Sakkal Majalla" w:cs="Sakkal Majalla"/>
          <w:b/>
          <w:bCs/>
          <w:sz w:val="28"/>
          <w:szCs w:val="28"/>
          <w:rtl/>
        </w:rPr>
        <w:t>برنامج ماجستير ريادة الأعمال</w:t>
      </w:r>
      <w:r>
        <w:rPr>
          <w:rFonts w:ascii="Sakkal Majalla" w:hAnsi="Sakkal Majalla" w:cs="Sakkal Majalla"/>
          <w:b/>
          <w:bCs/>
          <w:sz w:val="36"/>
          <w:szCs w:val="36"/>
          <w:rtl/>
        </w:rPr>
        <w:tab/>
      </w:r>
    </w:p>
    <w:p w14:paraId="54160F39" w14:textId="38AA544D" w:rsidR="006C7F58" w:rsidRPr="00460FBA" w:rsidRDefault="00B65471" w:rsidP="00950E66">
      <w:pPr>
        <w:bidi/>
        <w:spacing w:line="360" w:lineRule="auto"/>
        <w:jc w:val="center"/>
        <w:rPr>
          <w:rFonts w:ascii="Sakkal Majalla" w:hAnsi="Sakkal Majalla" w:cs="Sakkal Majalla"/>
          <w:b/>
          <w:bCs/>
          <w:sz w:val="36"/>
          <w:szCs w:val="36"/>
        </w:rPr>
      </w:pPr>
      <w:r w:rsidRPr="00460FBA">
        <w:rPr>
          <w:rFonts w:ascii="Sakkal Majalla" w:hAnsi="Sakkal Majalla" w:cs="Sakkal Majalla"/>
          <w:b/>
          <w:bCs/>
          <w:sz w:val="36"/>
          <w:szCs w:val="36"/>
          <w:rtl/>
        </w:rPr>
        <w:t xml:space="preserve">عنوان </w:t>
      </w:r>
      <w:r w:rsidR="006C7F58">
        <w:rPr>
          <w:rFonts w:ascii="Sakkal Majalla" w:hAnsi="Sakkal Majalla" w:cs="Sakkal Majalla" w:hint="cs"/>
          <w:b/>
          <w:bCs/>
          <w:sz w:val="36"/>
          <w:szCs w:val="36"/>
          <w:rtl/>
        </w:rPr>
        <w:t>بحث التخرج</w:t>
      </w:r>
      <w:r w:rsidRPr="00460FBA">
        <w:rPr>
          <w:rFonts w:ascii="Sakkal Majalla" w:hAnsi="Sakkal Majalla" w:cs="Sakkal Majalla"/>
          <w:b/>
          <w:bCs/>
          <w:sz w:val="36"/>
          <w:szCs w:val="36"/>
        </w:rPr>
        <w:t>:</w:t>
      </w:r>
    </w:p>
    <w:p w14:paraId="1C1F81ED" w14:textId="54535FCE" w:rsidR="00574DD0" w:rsidRPr="00950E66" w:rsidRDefault="00574DD0" w:rsidP="00950E66">
      <w:pPr>
        <w:bidi/>
        <w:spacing w:line="360" w:lineRule="auto"/>
        <w:jc w:val="mediumKashida"/>
        <w:rPr>
          <w:rFonts w:ascii="Sakkal Majalla" w:hAnsi="Sakkal Majalla" w:cs="Sakkal Majalla"/>
          <w:b/>
          <w:bCs/>
          <w:sz w:val="36"/>
          <w:szCs w:val="36"/>
          <w:rtl/>
        </w:rPr>
      </w:pPr>
      <w:r w:rsidRPr="00950E66">
        <w:rPr>
          <w:rFonts w:ascii="Sakkal Majalla" w:hAnsi="Sakkal Majalla" w:cs="Sakkal Majalla"/>
          <w:b/>
          <w:bCs/>
          <w:sz w:val="36"/>
          <w:szCs w:val="36"/>
          <w:rtl/>
        </w:rPr>
        <w:t xml:space="preserve">ريادة الأعمال الاجتماعية الرقمية كأداة لتمكين الشباب من اكتساب الخبرة </w:t>
      </w:r>
      <w:r w:rsidR="00950E66" w:rsidRPr="00950E66">
        <w:rPr>
          <w:rFonts w:ascii="Sakkal Majalla" w:hAnsi="Sakkal Majalla" w:cs="Sakkal Majalla" w:hint="cs"/>
          <w:b/>
          <w:bCs/>
          <w:sz w:val="36"/>
          <w:szCs w:val="36"/>
          <w:rtl/>
        </w:rPr>
        <w:t>العملية: نموذج مقترح ل</w:t>
      </w:r>
      <w:r w:rsidRPr="00950E66">
        <w:rPr>
          <w:rFonts w:ascii="Sakkal Majalla" w:hAnsi="Sakkal Majalla" w:cs="Sakkal Majalla"/>
          <w:b/>
          <w:bCs/>
          <w:sz w:val="36"/>
          <w:szCs w:val="36"/>
          <w:rtl/>
        </w:rPr>
        <w:t>تصميم منصة للفرص التدريبية في السعودية</w:t>
      </w:r>
    </w:p>
    <w:p w14:paraId="0F4E078E" w14:textId="1465AA45" w:rsidR="00950E66" w:rsidRPr="00950E66" w:rsidRDefault="00950E66" w:rsidP="00950E66">
      <w:pPr>
        <w:bidi/>
        <w:spacing w:line="360" w:lineRule="auto"/>
        <w:jc w:val="right"/>
        <w:rPr>
          <w:rFonts w:ascii="Sakkal Majalla" w:hAnsi="Sakkal Majalla" w:cs="Sakkal Majalla"/>
          <w:b/>
          <w:bCs/>
          <w:sz w:val="36"/>
          <w:szCs w:val="36"/>
        </w:rPr>
      </w:pPr>
      <w:r w:rsidRPr="00950E66">
        <w:rPr>
          <w:rFonts w:ascii="Sakkal Majalla" w:hAnsi="Sakkal Majalla" w:cs="Sakkal Majalla"/>
          <w:b/>
          <w:bCs/>
          <w:sz w:val="36"/>
          <w:szCs w:val="36"/>
        </w:rPr>
        <w:t>Digital Social Entrepreneurship as a Tool to Empower Youth in Gaining Practical Experience:</w:t>
      </w:r>
      <w:r w:rsidRPr="00950E66">
        <w:rPr>
          <w:rFonts w:ascii="Sakkal Majalla" w:hAnsi="Sakkal Majalla" w:cs="Sakkal Majalla"/>
          <w:b/>
          <w:bCs/>
          <w:sz w:val="36"/>
          <w:szCs w:val="36"/>
        </w:rPr>
        <w:br/>
        <w:t>A Proposed Framework for Designing a Training Opportunities Platform in Saudi Arabia</w:t>
      </w:r>
    </w:p>
    <w:p w14:paraId="5965FFC4" w14:textId="77777777" w:rsidR="00950E66" w:rsidRDefault="00950E66" w:rsidP="00950E66">
      <w:pPr>
        <w:bidi/>
        <w:spacing w:line="360" w:lineRule="auto"/>
        <w:rPr>
          <w:rFonts w:ascii="Sakkal Majalla" w:hAnsi="Sakkal Majalla" w:cs="Sakkal Majalla"/>
          <w:b/>
          <w:bCs/>
          <w:sz w:val="36"/>
          <w:szCs w:val="36"/>
        </w:rPr>
      </w:pPr>
    </w:p>
    <w:p w14:paraId="764F00E0" w14:textId="447F0EC2" w:rsidR="00086364" w:rsidRPr="00460FBA" w:rsidRDefault="006C7F58" w:rsidP="00950E66">
      <w:pPr>
        <w:bidi/>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إعداد</w:t>
      </w:r>
      <w:r w:rsidR="00086364" w:rsidRPr="00460FBA">
        <w:rPr>
          <w:rFonts w:ascii="Sakkal Majalla" w:hAnsi="Sakkal Majalla" w:cs="Sakkal Majalla"/>
          <w:b/>
          <w:bCs/>
          <w:sz w:val="36"/>
          <w:szCs w:val="36"/>
          <w:rtl/>
        </w:rPr>
        <w:t xml:space="preserve">: </w:t>
      </w:r>
      <w:r w:rsidR="00086364" w:rsidRPr="006C7F58">
        <w:rPr>
          <w:rFonts w:ascii="Sakkal Majalla" w:hAnsi="Sakkal Majalla" w:cs="Sakkal Majalla"/>
          <w:sz w:val="36"/>
          <w:szCs w:val="36"/>
          <w:rtl/>
        </w:rPr>
        <w:t>عفاف ظافر الشهراني</w:t>
      </w:r>
    </w:p>
    <w:p w14:paraId="4A398310" w14:textId="7970E1E4" w:rsidR="002233E0" w:rsidRPr="00460FBA" w:rsidRDefault="002233E0" w:rsidP="006C7F58">
      <w:pPr>
        <w:bidi/>
        <w:spacing w:line="360" w:lineRule="auto"/>
        <w:jc w:val="center"/>
        <w:rPr>
          <w:rFonts w:ascii="Sakkal Majalla" w:hAnsi="Sakkal Majalla" w:cs="Sakkal Majalla"/>
          <w:b/>
          <w:bCs/>
          <w:sz w:val="36"/>
          <w:szCs w:val="36"/>
          <w:rtl/>
        </w:rPr>
      </w:pPr>
      <w:r w:rsidRPr="00460FBA">
        <w:rPr>
          <w:rFonts w:ascii="Sakkal Majalla" w:hAnsi="Sakkal Majalla" w:cs="Sakkal Majalla"/>
          <w:b/>
          <w:bCs/>
          <w:sz w:val="36"/>
          <w:szCs w:val="36"/>
          <w:rtl/>
        </w:rPr>
        <w:t>الرقم الأكاديمي:</w:t>
      </w:r>
      <w:r w:rsidR="00BA3DC6" w:rsidRPr="00460FBA">
        <w:rPr>
          <w:rFonts w:ascii="Sakkal Majalla" w:hAnsi="Sakkal Majalla" w:cs="Sakkal Majalla"/>
          <w:color w:val="0668BD"/>
          <w:sz w:val="33"/>
          <w:szCs w:val="33"/>
          <w:shd w:val="clear" w:color="auto" w:fill="F0F0F0"/>
        </w:rPr>
        <w:t xml:space="preserve"> </w:t>
      </w:r>
      <w:r w:rsidR="00BA3DC6" w:rsidRPr="006C7F58">
        <w:rPr>
          <w:rFonts w:ascii="Sakkal Majalla" w:hAnsi="Sakkal Majalla" w:cs="Sakkal Majalla"/>
          <w:sz w:val="36"/>
          <w:szCs w:val="36"/>
        </w:rPr>
        <w:t>251001999</w:t>
      </w:r>
    </w:p>
    <w:p w14:paraId="62F0B1F5" w14:textId="010590EA" w:rsidR="000D375A" w:rsidRDefault="006C7F58" w:rsidP="006C7F58">
      <w:pPr>
        <w:bidi/>
        <w:spacing w:line="360" w:lineRule="auto"/>
        <w:jc w:val="center"/>
        <w:rPr>
          <w:rFonts w:ascii="Sakkal Majalla" w:hAnsi="Sakkal Majalla" w:cs="Sakkal Majalla"/>
          <w:sz w:val="36"/>
          <w:szCs w:val="36"/>
          <w:rtl/>
          <w:lang w:bidi="ar-EG"/>
        </w:rPr>
      </w:pPr>
      <w:r>
        <w:rPr>
          <w:rFonts w:ascii="Sakkal Majalla" w:hAnsi="Sakkal Majalla" w:cs="Sakkal Majalla" w:hint="cs"/>
          <w:b/>
          <w:bCs/>
          <w:sz w:val="36"/>
          <w:szCs w:val="36"/>
          <w:rtl/>
        </w:rPr>
        <w:t>إشراف الدكتور</w:t>
      </w:r>
      <w:r w:rsidR="003D0C52" w:rsidRPr="00460FBA">
        <w:rPr>
          <w:rFonts w:ascii="Sakkal Majalla" w:hAnsi="Sakkal Majalla" w:cs="Sakkal Majalla"/>
          <w:b/>
          <w:bCs/>
          <w:sz w:val="36"/>
          <w:szCs w:val="36"/>
          <w:rtl/>
        </w:rPr>
        <w:t xml:space="preserve">: </w:t>
      </w:r>
      <w:r w:rsidR="000D375A" w:rsidRPr="006C7F58">
        <w:rPr>
          <w:rFonts w:ascii="Sakkal Majalla" w:hAnsi="Sakkal Majalla" w:cs="Sakkal Majalla"/>
          <w:sz w:val="36"/>
          <w:szCs w:val="36"/>
          <w:rtl/>
          <w:lang w:bidi="ar-EG"/>
        </w:rPr>
        <w:t>د. أحمد راجح</w:t>
      </w:r>
    </w:p>
    <w:p w14:paraId="6BD2441F" w14:textId="5CECD3BC" w:rsidR="006C7F58" w:rsidRPr="00460FBA" w:rsidRDefault="006C7F58" w:rsidP="006C7F58">
      <w:pPr>
        <w:bidi/>
        <w:spacing w:line="360" w:lineRule="auto"/>
        <w:jc w:val="center"/>
        <w:rPr>
          <w:rFonts w:ascii="Sakkal Majalla" w:hAnsi="Sakkal Majalla" w:cs="Sakkal Majalla"/>
          <w:b/>
          <w:bCs/>
          <w:sz w:val="36"/>
          <w:szCs w:val="36"/>
        </w:rPr>
      </w:pPr>
      <w:r w:rsidRPr="006C7F58">
        <w:rPr>
          <w:rFonts w:ascii="Sakkal Majalla" w:hAnsi="Sakkal Majalla" w:cs="Sakkal Majalla" w:hint="cs"/>
          <w:b/>
          <w:bCs/>
          <w:sz w:val="36"/>
          <w:szCs w:val="36"/>
          <w:rtl/>
          <w:lang w:bidi="ar-EG"/>
        </w:rPr>
        <w:t>العام الدراسي:</w:t>
      </w:r>
      <w:r>
        <w:rPr>
          <w:rFonts w:ascii="Sakkal Majalla" w:hAnsi="Sakkal Majalla" w:cs="Sakkal Majalla" w:hint="cs"/>
          <w:sz w:val="36"/>
          <w:szCs w:val="36"/>
          <w:rtl/>
          <w:lang w:bidi="ar-EG"/>
        </w:rPr>
        <w:t xml:space="preserve"> 2025م</w:t>
      </w:r>
    </w:p>
    <w:p w14:paraId="12CAB293" w14:textId="5E890E9E" w:rsidR="006E4A37" w:rsidRPr="00135858" w:rsidRDefault="00135858" w:rsidP="00135858">
      <w:pPr>
        <w:bidi/>
        <w:spacing w:line="360" w:lineRule="auto"/>
        <w:rPr>
          <w:rFonts w:ascii="Sakkal Majalla" w:hAnsi="Sakkal Majalla" w:cs="Sakkal Majalla" w:hint="cs"/>
          <w:b/>
          <w:bCs/>
          <w:color w:val="4C94D8" w:themeColor="text2" w:themeTint="80"/>
          <w:sz w:val="36"/>
          <w:szCs w:val="36"/>
          <w:rtl/>
        </w:rPr>
      </w:pPr>
      <w:r w:rsidRPr="00135858">
        <w:rPr>
          <w:rFonts w:ascii="Sakkal Majalla" w:hAnsi="Sakkal Majalla" w:cs="Sakkal Majalla"/>
          <w:b/>
          <w:bCs/>
          <w:color w:val="4C94D8" w:themeColor="text2" w:themeTint="80"/>
          <w:sz w:val="36"/>
          <w:szCs w:val="36"/>
          <w:rtl/>
        </w:rPr>
        <w:lastRenderedPageBreak/>
        <w:t>الفصل الأول: الإطار العام للدراسة</w:t>
      </w:r>
    </w:p>
    <w:p w14:paraId="15B2393B" w14:textId="101BBA67" w:rsidR="00B65471" w:rsidRPr="006E4A37" w:rsidRDefault="00B65471" w:rsidP="006E4A37">
      <w:pPr>
        <w:bidi/>
        <w:spacing w:line="360" w:lineRule="auto"/>
        <w:rPr>
          <w:rFonts w:ascii="Sakkal Majalla" w:hAnsi="Sakkal Majalla" w:cs="Sakkal Majalla"/>
          <w:b/>
          <w:bCs/>
          <w:color w:val="4C94D8" w:themeColor="text2" w:themeTint="80"/>
          <w:rtl/>
        </w:rPr>
      </w:pPr>
      <w:r w:rsidRPr="006E4A37">
        <w:rPr>
          <w:rFonts w:ascii="Sakkal Majalla" w:hAnsi="Sakkal Majalla" w:cs="Sakkal Majalla"/>
          <w:b/>
          <w:bCs/>
          <w:color w:val="4C94D8" w:themeColor="text2" w:themeTint="80"/>
          <w:sz w:val="32"/>
          <w:szCs w:val="32"/>
          <w:rtl/>
        </w:rPr>
        <w:t>المقدمة</w:t>
      </w:r>
    </w:p>
    <w:p w14:paraId="1B32B713" w14:textId="77777777" w:rsidR="00574DD0" w:rsidRPr="00574DD0" w:rsidRDefault="00574DD0" w:rsidP="005F337D">
      <w:pPr>
        <w:bidi/>
        <w:spacing w:line="360" w:lineRule="auto"/>
        <w:jc w:val="both"/>
        <w:rPr>
          <w:rFonts w:ascii="Sakkal Majalla" w:hAnsi="Sakkal Majalla" w:cs="Sakkal Majalla"/>
          <w:b/>
          <w:bCs/>
          <w:sz w:val="28"/>
          <w:szCs w:val="28"/>
        </w:rPr>
      </w:pPr>
      <w:r w:rsidRPr="00574DD0">
        <w:rPr>
          <w:rFonts w:ascii="Sakkal Majalla" w:hAnsi="Sakkal Majalla" w:cs="Sakkal Majalla"/>
          <w:b/>
          <w:bCs/>
          <w:sz w:val="28"/>
          <w:szCs w:val="28"/>
          <w:rtl/>
        </w:rPr>
        <w:t>تسعى المملكة العربية السعودية ضمن مستهدفات رؤية 2030 إلى تمكين الشباب ورفع جاهزيتهم لسوق العمل، عبر تعزيز المهارات التطبيقية وربط المعرفة النظرية بالتجارب العملية. ورغم التطور الأكاديمي في مؤسسات التعليم العالي، لا تزال شريحة من الشباب تواجه تحديات في اكتساب الخبرة العملية المطلوبة، مما يؤدي إلى فجوة واضحة بين مخرجات التعليم واحتياجات سوق العمل</w:t>
      </w:r>
      <w:r w:rsidRPr="00574DD0">
        <w:rPr>
          <w:rFonts w:ascii="Sakkal Majalla" w:hAnsi="Sakkal Majalla" w:cs="Sakkal Majalla"/>
          <w:b/>
          <w:bCs/>
          <w:sz w:val="28"/>
          <w:szCs w:val="28"/>
        </w:rPr>
        <w:t>.</w:t>
      </w:r>
    </w:p>
    <w:p w14:paraId="03A61937" w14:textId="77777777" w:rsidR="00574DD0" w:rsidRPr="00574DD0" w:rsidRDefault="00574DD0" w:rsidP="005F337D">
      <w:pPr>
        <w:bidi/>
        <w:spacing w:line="360" w:lineRule="auto"/>
        <w:jc w:val="both"/>
        <w:rPr>
          <w:rFonts w:ascii="Sakkal Majalla" w:hAnsi="Sakkal Majalla" w:cs="Sakkal Majalla"/>
          <w:b/>
          <w:bCs/>
          <w:sz w:val="28"/>
          <w:szCs w:val="28"/>
        </w:rPr>
      </w:pPr>
      <w:r w:rsidRPr="00574DD0">
        <w:rPr>
          <w:rFonts w:ascii="Sakkal Majalla" w:hAnsi="Sakkal Majalla" w:cs="Sakkal Majalla"/>
          <w:b/>
          <w:bCs/>
          <w:sz w:val="28"/>
          <w:szCs w:val="28"/>
          <w:rtl/>
        </w:rPr>
        <w:t>وفي هذا السياق، تظهر ريادة الأعمال الاجتماعية الرقمية كإحدى أهم الأدوات المبتكرة لمعالجة التحديات المجتمعية من خلال حلول تقنية ذات أثر اجتماعي مباشر. ومن أبرز التطبيقات الممكنة لهذا النوع من الريادة، تصميم منصة رقمية موجهة لتمكين الشباب من اكتساب الخبرة العملية عبر توفير فرص تدريبية حقيقية بالتعاون مع جهات القطاع الخاص</w:t>
      </w:r>
      <w:r w:rsidRPr="00574DD0">
        <w:rPr>
          <w:rFonts w:ascii="Sakkal Majalla" w:hAnsi="Sakkal Majalla" w:cs="Sakkal Majalla"/>
          <w:b/>
          <w:bCs/>
          <w:sz w:val="28"/>
          <w:szCs w:val="28"/>
        </w:rPr>
        <w:t>.</w:t>
      </w:r>
    </w:p>
    <w:p w14:paraId="16220722" w14:textId="77777777" w:rsidR="00574DD0" w:rsidRPr="00574DD0" w:rsidRDefault="00574DD0" w:rsidP="005F337D">
      <w:pPr>
        <w:bidi/>
        <w:spacing w:line="360" w:lineRule="auto"/>
        <w:jc w:val="both"/>
        <w:rPr>
          <w:rFonts w:ascii="Sakkal Majalla" w:hAnsi="Sakkal Majalla" w:cs="Sakkal Majalla"/>
          <w:b/>
          <w:bCs/>
          <w:sz w:val="28"/>
          <w:szCs w:val="28"/>
        </w:rPr>
      </w:pPr>
      <w:r w:rsidRPr="00574DD0">
        <w:rPr>
          <w:rFonts w:ascii="Sakkal Majalla" w:hAnsi="Sakkal Majalla" w:cs="Sakkal Majalla"/>
          <w:b/>
          <w:bCs/>
          <w:sz w:val="28"/>
          <w:szCs w:val="28"/>
          <w:rtl/>
        </w:rPr>
        <w:t>يهدف هذا البحث إلى دراسة دور ريادة الأعمال الاجتماعية الرقمية في تمكين الشباب السعودي من اكتساب الخبرة العملية، من خلال تصميم منصة رقمية للفرص التدريبية تتسم بالاستدامة والفاعلية، وتسهم في تعزيز جاهزية الشباب لسوق العمل</w:t>
      </w:r>
      <w:r w:rsidRPr="00574DD0">
        <w:rPr>
          <w:rFonts w:ascii="Sakkal Majalla" w:hAnsi="Sakkal Majalla" w:cs="Sakkal Majalla"/>
          <w:b/>
          <w:bCs/>
          <w:sz w:val="28"/>
          <w:szCs w:val="28"/>
        </w:rPr>
        <w:t>.</w:t>
      </w:r>
    </w:p>
    <w:p w14:paraId="0D5A0D0B" w14:textId="77777777" w:rsidR="00B65471" w:rsidRPr="00B65471" w:rsidRDefault="00000000" w:rsidP="005F337D">
      <w:pPr>
        <w:bidi/>
        <w:spacing w:line="360" w:lineRule="auto"/>
        <w:jc w:val="center"/>
      </w:pPr>
      <w:r>
        <w:rPr>
          <w:rFonts w:ascii="Sakkal Majalla" w:hAnsi="Sakkal Majalla" w:cs="Sakkal Majalla"/>
          <w:sz w:val="32"/>
          <w:szCs w:val="32"/>
        </w:rPr>
        <w:pict w14:anchorId="55EF5301">
          <v:rect id="_x0000_i1026" style="width:0;height:1.5pt" o:hralign="center" o:hrstd="t" o:hr="t" fillcolor="#a0a0a0" stroked="f"/>
        </w:pict>
      </w:r>
    </w:p>
    <w:p w14:paraId="52B3250E" w14:textId="62AD8EA4" w:rsidR="00B65471" w:rsidRPr="006E4A37" w:rsidRDefault="00B65471" w:rsidP="005F337D">
      <w:pPr>
        <w:bidi/>
        <w:spacing w:line="360" w:lineRule="auto"/>
        <w:jc w:val="mediumKashida"/>
        <w:rPr>
          <w:rFonts w:ascii="Sakkal Majalla" w:hAnsi="Sakkal Majalla" w:cs="Sakkal Majalla"/>
          <w:b/>
          <w:bCs/>
          <w:color w:val="4C94D8" w:themeColor="text2" w:themeTint="80"/>
          <w:sz w:val="32"/>
          <w:szCs w:val="32"/>
          <w:rtl/>
        </w:rPr>
      </w:pPr>
      <w:r w:rsidRPr="006E4A37">
        <w:rPr>
          <w:rFonts w:ascii="Sakkal Majalla" w:hAnsi="Sakkal Majalla" w:cs="Sakkal Majalla"/>
          <w:b/>
          <w:bCs/>
          <w:color w:val="4C94D8" w:themeColor="text2" w:themeTint="80"/>
          <w:sz w:val="32"/>
          <w:szCs w:val="32"/>
          <w:rtl/>
        </w:rPr>
        <w:t>مشكلة البحث</w:t>
      </w:r>
      <w:r w:rsidRPr="006E4A37">
        <w:rPr>
          <w:rFonts w:ascii="Sakkal Majalla" w:hAnsi="Sakkal Majalla" w:cs="Sakkal Majalla"/>
          <w:b/>
          <w:bCs/>
          <w:color w:val="4C94D8" w:themeColor="text2" w:themeTint="80"/>
          <w:sz w:val="32"/>
          <w:szCs w:val="32"/>
        </w:rPr>
        <w:t xml:space="preserve"> </w:t>
      </w:r>
    </w:p>
    <w:p w14:paraId="3A8D4004" w14:textId="77777777" w:rsidR="00D9464D" w:rsidRPr="00EA2AD4" w:rsidRDefault="00D9464D" w:rsidP="005F337D">
      <w:pPr>
        <w:bidi/>
        <w:spacing w:line="360" w:lineRule="auto"/>
        <w:jc w:val="mediumKashida"/>
        <w:rPr>
          <w:rFonts w:ascii="Sakkal Majalla" w:hAnsi="Sakkal Majalla" w:cs="Sakkal Majalla"/>
          <w:b/>
          <w:bCs/>
          <w:sz w:val="28"/>
          <w:szCs w:val="28"/>
        </w:rPr>
      </w:pPr>
      <w:r w:rsidRPr="00EA2AD4">
        <w:rPr>
          <w:rFonts w:ascii="Sakkal Majalla" w:hAnsi="Sakkal Majalla" w:cs="Sakkal Majalla"/>
          <w:b/>
          <w:bCs/>
          <w:sz w:val="28"/>
          <w:szCs w:val="28"/>
          <w:rtl/>
        </w:rPr>
        <w:t>تعاني شريحة واسعة من الشباب السعودي، خصوصًا خريجي الجامعات، من محدودية فرص التدريب العملي أثناء الدراسة أو بعد التخرج، مما يؤدي إلى ضعف جاهزيتهم للانخراط في سوق العمل. وعلى الرغم من وجود مبادرات حكومية وخاصة في هذا المجال، إلا أن غياب منصة رقمية شاملة ومترابطة تجمع بين الشباب وجهات التدريب يُضعف من فاعلية تلك المبادرات</w:t>
      </w:r>
      <w:r w:rsidRPr="00EA2AD4">
        <w:rPr>
          <w:rFonts w:ascii="Sakkal Majalla" w:hAnsi="Sakkal Majalla" w:cs="Sakkal Majalla"/>
          <w:b/>
          <w:bCs/>
          <w:sz w:val="28"/>
          <w:szCs w:val="28"/>
        </w:rPr>
        <w:t>.</w:t>
      </w:r>
    </w:p>
    <w:p w14:paraId="57DDA0B5" w14:textId="29307706" w:rsidR="00D9464D" w:rsidRPr="00EA2AD4" w:rsidRDefault="00D9464D" w:rsidP="005F337D">
      <w:pPr>
        <w:bidi/>
        <w:spacing w:line="360" w:lineRule="auto"/>
        <w:jc w:val="mediumKashida"/>
        <w:rPr>
          <w:rFonts w:ascii="Sakkal Majalla" w:hAnsi="Sakkal Majalla" w:cs="Sakkal Majalla"/>
          <w:b/>
          <w:bCs/>
          <w:sz w:val="28"/>
          <w:szCs w:val="28"/>
        </w:rPr>
      </w:pPr>
      <w:r w:rsidRPr="00EA2AD4">
        <w:rPr>
          <w:rFonts w:ascii="Sakkal Majalla" w:hAnsi="Sakkal Majalla" w:cs="Sakkal Majalla"/>
          <w:b/>
          <w:bCs/>
          <w:sz w:val="28"/>
          <w:szCs w:val="28"/>
          <w:rtl/>
        </w:rPr>
        <w:lastRenderedPageBreak/>
        <w:t xml:space="preserve">ولفهم جذور هذه المشكلة بعمق، تم تطبيق أداة </w:t>
      </w:r>
      <w:r w:rsidRPr="00EA2AD4">
        <w:rPr>
          <w:rFonts w:ascii="Sakkal Majalla" w:hAnsi="Sakkal Majalla" w:cs="Sakkal Majalla"/>
          <w:b/>
          <w:bCs/>
          <w:sz w:val="28"/>
          <w:szCs w:val="28"/>
        </w:rPr>
        <w:t>"</w:t>
      </w:r>
      <w:r w:rsidRPr="00EA2AD4">
        <w:rPr>
          <w:rFonts w:ascii="Sakkal Majalla" w:hAnsi="Sakkal Majalla" w:cs="Sakkal Majalla"/>
          <w:b/>
          <w:bCs/>
          <w:sz w:val="28"/>
          <w:szCs w:val="28"/>
          <w:rtl/>
        </w:rPr>
        <w:t>تحليل السبب والنتيجة</w:t>
      </w:r>
      <w:r w:rsidRPr="00EA2AD4">
        <w:rPr>
          <w:rFonts w:ascii="Sakkal Majalla" w:hAnsi="Sakkal Majalla" w:cs="Sakkal Majalla"/>
          <w:b/>
          <w:bCs/>
          <w:sz w:val="28"/>
          <w:szCs w:val="28"/>
        </w:rPr>
        <w:t xml:space="preserve"> (Why–Why Analysis)"</w:t>
      </w:r>
      <w:r w:rsidRPr="00EA2AD4">
        <w:rPr>
          <w:rFonts w:ascii="Sakkal Majalla" w:hAnsi="Sakkal Majalla" w:cs="Sakkal Majalla"/>
          <w:b/>
          <w:bCs/>
          <w:sz w:val="28"/>
          <w:szCs w:val="28"/>
          <w:rtl/>
        </w:rPr>
        <w:t>، والتي ساعدت في تحديد الأسباب الأساسية وراء الفجوة بين الشباب وفرص التدريب المتاحة وتبين من خلال التحليل أن</w:t>
      </w:r>
      <w:r w:rsidRPr="00EA2AD4">
        <w:rPr>
          <w:rFonts w:ascii="Sakkal Majalla" w:hAnsi="Sakkal Majalla" w:cs="Sakkal Majalla"/>
          <w:b/>
          <w:bCs/>
          <w:sz w:val="28"/>
          <w:szCs w:val="28"/>
        </w:rPr>
        <w:t>:</w:t>
      </w:r>
    </w:p>
    <w:p w14:paraId="6C6B35FD" w14:textId="77777777" w:rsidR="00D9464D" w:rsidRPr="00EA2AD4" w:rsidRDefault="00D9464D" w:rsidP="005F337D">
      <w:pPr>
        <w:numPr>
          <w:ilvl w:val="0"/>
          <w:numId w:val="9"/>
        </w:numPr>
        <w:bidi/>
        <w:spacing w:line="360" w:lineRule="auto"/>
        <w:jc w:val="mediumKashida"/>
        <w:rPr>
          <w:rFonts w:ascii="Sakkal Majalla" w:hAnsi="Sakkal Majalla" w:cs="Sakkal Majalla"/>
          <w:b/>
          <w:bCs/>
          <w:sz w:val="28"/>
          <w:szCs w:val="28"/>
        </w:rPr>
      </w:pPr>
      <w:r w:rsidRPr="00EA2AD4">
        <w:rPr>
          <w:rFonts w:ascii="Sakkal Majalla" w:hAnsi="Sakkal Majalla" w:cs="Sakkal Majalla"/>
          <w:b/>
          <w:bCs/>
          <w:sz w:val="28"/>
          <w:szCs w:val="28"/>
          <w:rtl/>
        </w:rPr>
        <w:t>ضعف التواصل بين الخريجين وجهات القطاع الخاص يؤدي إلى قلة المعرفة بفرص التدريب المتاحة</w:t>
      </w:r>
      <w:r w:rsidRPr="00EA2AD4">
        <w:rPr>
          <w:rFonts w:ascii="Sakkal Majalla" w:hAnsi="Sakkal Majalla" w:cs="Sakkal Majalla"/>
          <w:b/>
          <w:bCs/>
          <w:sz w:val="28"/>
          <w:szCs w:val="28"/>
        </w:rPr>
        <w:t>.</w:t>
      </w:r>
    </w:p>
    <w:p w14:paraId="68031CE0" w14:textId="77777777" w:rsidR="00D9464D" w:rsidRPr="00EA2AD4" w:rsidRDefault="00D9464D" w:rsidP="005F337D">
      <w:pPr>
        <w:numPr>
          <w:ilvl w:val="0"/>
          <w:numId w:val="9"/>
        </w:numPr>
        <w:bidi/>
        <w:spacing w:line="360" w:lineRule="auto"/>
        <w:jc w:val="mediumKashida"/>
        <w:rPr>
          <w:rFonts w:ascii="Sakkal Majalla" w:hAnsi="Sakkal Majalla" w:cs="Sakkal Majalla"/>
          <w:b/>
          <w:bCs/>
          <w:sz w:val="28"/>
          <w:szCs w:val="28"/>
        </w:rPr>
      </w:pPr>
      <w:r w:rsidRPr="00EA2AD4">
        <w:rPr>
          <w:rFonts w:ascii="Sakkal Majalla" w:hAnsi="Sakkal Majalla" w:cs="Sakkal Majalla"/>
          <w:b/>
          <w:bCs/>
          <w:sz w:val="28"/>
          <w:szCs w:val="28"/>
          <w:rtl/>
        </w:rPr>
        <w:t>غياب منصة موحدة يسهم في تشتت الجهود وضعف التنسيق بين الجهات</w:t>
      </w:r>
      <w:r w:rsidRPr="00EA2AD4">
        <w:rPr>
          <w:rFonts w:ascii="Sakkal Majalla" w:hAnsi="Sakkal Majalla" w:cs="Sakkal Majalla"/>
          <w:b/>
          <w:bCs/>
          <w:sz w:val="28"/>
          <w:szCs w:val="28"/>
        </w:rPr>
        <w:t>.</w:t>
      </w:r>
    </w:p>
    <w:p w14:paraId="5A77A1DA" w14:textId="77777777" w:rsidR="00D9464D" w:rsidRPr="00EA2AD4" w:rsidRDefault="00D9464D" w:rsidP="005F337D">
      <w:pPr>
        <w:numPr>
          <w:ilvl w:val="0"/>
          <w:numId w:val="9"/>
        </w:numPr>
        <w:bidi/>
        <w:spacing w:line="360" w:lineRule="auto"/>
        <w:jc w:val="mediumKashida"/>
        <w:rPr>
          <w:rFonts w:ascii="Sakkal Majalla" w:hAnsi="Sakkal Majalla" w:cs="Sakkal Majalla"/>
          <w:b/>
          <w:bCs/>
          <w:sz w:val="28"/>
          <w:szCs w:val="28"/>
        </w:rPr>
      </w:pPr>
      <w:r w:rsidRPr="00EA2AD4">
        <w:rPr>
          <w:rFonts w:ascii="Sakkal Majalla" w:hAnsi="Sakkal Majalla" w:cs="Sakkal Majalla"/>
          <w:b/>
          <w:bCs/>
          <w:sz w:val="28"/>
          <w:szCs w:val="28"/>
          <w:rtl/>
        </w:rPr>
        <w:t>عدم ربط التدريب بالأثر التطبيقي المباشر على المهارات يقلل من فاعلية البرامج التدريبية الحالية</w:t>
      </w:r>
      <w:r w:rsidRPr="00EA2AD4">
        <w:rPr>
          <w:rFonts w:ascii="Sakkal Majalla" w:hAnsi="Sakkal Majalla" w:cs="Sakkal Majalla"/>
          <w:b/>
          <w:bCs/>
          <w:sz w:val="28"/>
          <w:szCs w:val="28"/>
        </w:rPr>
        <w:t>.</w:t>
      </w:r>
    </w:p>
    <w:p w14:paraId="3A89184A" w14:textId="77777777" w:rsidR="00D9464D" w:rsidRPr="00EA2AD4" w:rsidRDefault="00D9464D" w:rsidP="005F337D">
      <w:pPr>
        <w:bidi/>
        <w:spacing w:line="360" w:lineRule="auto"/>
        <w:jc w:val="mediumKashida"/>
        <w:rPr>
          <w:rFonts w:ascii="Sakkal Majalla" w:hAnsi="Sakkal Majalla" w:cs="Sakkal Majalla"/>
          <w:b/>
          <w:bCs/>
          <w:sz w:val="28"/>
          <w:szCs w:val="28"/>
        </w:rPr>
      </w:pPr>
      <w:r w:rsidRPr="00EA2AD4">
        <w:rPr>
          <w:rFonts w:ascii="Sakkal Majalla" w:hAnsi="Sakkal Majalla" w:cs="Sakkal Majalla"/>
          <w:b/>
          <w:bCs/>
          <w:sz w:val="28"/>
          <w:szCs w:val="28"/>
          <w:rtl/>
        </w:rPr>
        <w:t>بناءً على ذلك، تتمثل مشكلة البحث في السؤال الرئيس التالي</w:t>
      </w:r>
      <w:r w:rsidRPr="00EA2AD4">
        <w:rPr>
          <w:rFonts w:ascii="Sakkal Majalla" w:hAnsi="Sakkal Majalla" w:cs="Sakkal Majalla"/>
          <w:b/>
          <w:bCs/>
          <w:sz w:val="28"/>
          <w:szCs w:val="28"/>
        </w:rPr>
        <w:t>:</w:t>
      </w:r>
    </w:p>
    <w:p w14:paraId="0AD1A2B7" w14:textId="03BA8A10" w:rsidR="00AC24A6" w:rsidRPr="007C3D4E" w:rsidRDefault="00D9464D" w:rsidP="007C3D4E">
      <w:pPr>
        <w:bidi/>
        <w:spacing w:line="360" w:lineRule="auto"/>
        <w:jc w:val="mediumKashida"/>
        <w:rPr>
          <w:rFonts w:ascii="Sakkal Majalla" w:hAnsi="Sakkal Majalla" w:cs="Sakkal Majalla"/>
          <w:b/>
          <w:bCs/>
          <w:sz w:val="28"/>
          <w:szCs w:val="28"/>
          <w:rtl/>
        </w:rPr>
      </w:pPr>
      <w:r w:rsidRPr="00EA2AD4">
        <w:rPr>
          <w:rFonts w:ascii="Sakkal Majalla" w:hAnsi="Sakkal Majalla" w:cs="Sakkal Majalla"/>
          <w:b/>
          <w:bCs/>
          <w:sz w:val="28"/>
          <w:szCs w:val="28"/>
          <w:rtl/>
        </w:rPr>
        <w:t>كيف يمكن لريادة الأعمال الاجتماعية الرقمية أن تُسهم في تمكين الشباب من اكتساب الخبرة العملية عبر منصة رقمية للفرص التدريبية في السعودية؟</w:t>
      </w:r>
    </w:p>
    <w:p w14:paraId="085D47CE" w14:textId="77777777" w:rsidR="00B65471" w:rsidRPr="00B65471" w:rsidRDefault="00000000" w:rsidP="007C3D4E">
      <w:pPr>
        <w:bidi/>
        <w:spacing w:line="360" w:lineRule="auto"/>
      </w:pPr>
      <w:r>
        <w:pict w14:anchorId="721C91A6">
          <v:rect id="_x0000_i1028" style="width:0;height:1.5pt" o:hralign="center" o:hrstd="t" o:hr="t" fillcolor="#a0a0a0" stroked="f"/>
        </w:pict>
      </w:r>
    </w:p>
    <w:p w14:paraId="4C237404" w14:textId="69E1DF93" w:rsidR="00574DD0" w:rsidRPr="006E4A37" w:rsidRDefault="00574DD0" w:rsidP="005F337D">
      <w:pPr>
        <w:bidi/>
        <w:spacing w:line="360" w:lineRule="auto"/>
        <w:rPr>
          <w:rFonts w:ascii="Sakkal Majalla" w:hAnsi="Sakkal Majalla" w:cs="Sakkal Majalla"/>
          <w:b/>
          <w:bCs/>
          <w:color w:val="4C94D8" w:themeColor="text2" w:themeTint="80"/>
          <w:sz w:val="32"/>
          <w:szCs w:val="32"/>
          <w:rtl/>
        </w:rPr>
      </w:pPr>
      <w:r w:rsidRPr="006E4A37">
        <w:rPr>
          <w:rFonts w:ascii="Sakkal Majalla" w:hAnsi="Sakkal Majalla" w:cs="Sakkal Majalla"/>
          <w:b/>
          <w:bCs/>
          <w:color w:val="4C94D8" w:themeColor="text2" w:themeTint="80"/>
          <w:sz w:val="32"/>
          <w:szCs w:val="32"/>
          <w:rtl/>
        </w:rPr>
        <w:t xml:space="preserve">أسئلة البحث </w:t>
      </w:r>
    </w:p>
    <w:p w14:paraId="7848C37B" w14:textId="4E89434F" w:rsidR="00574DD0" w:rsidRPr="00574DD0" w:rsidRDefault="00574DD0" w:rsidP="005F337D">
      <w:pPr>
        <w:pStyle w:val="a6"/>
        <w:numPr>
          <w:ilvl w:val="0"/>
          <w:numId w:val="13"/>
        </w:numPr>
        <w:bidi/>
        <w:spacing w:line="360" w:lineRule="auto"/>
        <w:jc w:val="mediumKashida"/>
        <w:rPr>
          <w:rFonts w:ascii="Sakkal Majalla" w:hAnsi="Sakkal Majalla" w:cs="Sakkal Majalla"/>
          <w:b/>
          <w:bCs/>
          <w:sz w:val="28"/>
          <w:szCs w:val="28"/>
        </w:rPr>
      </w:pPr>
      <w:r w:rsidRPr="00574DD0">
        <w:rPr>
          <w:rFonts w:ascii="Sakkal Majalla" w:hAnsi="Sakkal Majalla" w:cs="Sakkal Majalla"/>
          <w:b/>
          <w:bCs/>
          <w:sz w:val="28"/>
          <w:szCs w:val="28"/>
          <w:rtl/>
        </w:rPr>
        <w:t>ما أبرز التحديات التي تعيق الشباب السعودي عن اكتساب الخبرة العملية؟</w:t>
      </w:r>
    </w:p>
    <w:p w14:paraId="1A804178" w14:textId="7D42CCB1" w:rsidR="00574DD0" w:rsidRPr="00574DD0" w:rsidRDefault="00574DD0" w:rsidP="005F337D">
      <w:pPr>
        <w:pStyle w:val="a6"/>
        <w:numPr>
          <w:ilvl w:val="0"/>
          <w:numId w:val="13"/>
        </w:numPr>
        <w:bidi/>
        <w:spacing w:line="360" w:lineRule="auto"/>
        <w:jc w:val="mediumKashida"/>
        <w:rPr>
          <w:rFonts w:ascii="Sakkal Majalla" w:hAnsi="Sakkal Majalla" w:cs="Sakkal Majalla"/>
          <w:b/>
          <w:bCs/>
          <w:sz w:val="28"/>
          <w:szCs w:val="28"/>
        </w:rPr>
      </w:pPr>
      <w:r w:rsidRPr="00574DD0">
        <w:rPr>
          <w:rFonts w:ascii="Sakkal Majalla" w:hAnsi="Sakkal Majalla" w:cs="Sakkal Majalla"/>
          <w:b/>
          <w:bCs/>
          <w:sz w:val="28"/>
          <w:szCs w:val="28"/>
          <w:rtl/>
        </w:rPr>
        <w:t>كيف يمكن توظيف ريادة الأعمال الاجتماعية الرقمية لمعالجة هذه التحديات؟</w:t>
      </w:r>
    </w:p>
    <w:p w14:paraId="455C4EC4" w14:textId="2EF603C2" w:rsidR="00574DD0" w:rsidRPr="00574DD0" w:rsidRDefault="00574DD0" w:rsidP="005F337D">
      <w:pPr>
        <w:pStyle w:val="a6"/>
        <w:numPr>
          <w:ilvl w:val="0"/>
          <w:numId w:val="13"/>
        </w:numPr>
        <w:bidi/>
        <w:spacing w:line="360" w:lineRule="auto"/>
        <w:jc w:val="mediumKashida"/>
        <w:rPr>
          <w:rFonts w:ascii="Sakkal Majalla" w:hAnsi="Sakkal Majalla" w:cs="Sakkal Majalla"/>
          <w:b/>
          <w:bCs/>
          <w:sz w:val="28"/>
          <w:szCs w:val="28"/>
        </w:rPr>
      </w:pPr>
      <w:r w:rsidRPr="00574DD0">
        <w:rPr>
          <w:rFonts w:ascii="Sakkal Majalla" w:hAnsi="Sakkal Majalla" w:cs="Sakkal Majalla"/>
          <w:b/>
          <w:bCs/>
          <w:sz w:val="28"/>
          <w:szCs w:val="28"/>
          <w:rtl/>
        </w:rPr>
        <w:t>ما الخصائص التي يجب أن تتوافر في منصة تدريبية رقمية فعّالة؟</w:t>
      </w:r>
    </w:p>
    <w:p w14:paraId="01469B8F" w14:textId="55AF77EA" w:rsidR="00574DD0" w:rsidRPr="00574DD0" w:rsidRDefault="00574DD0" w:rsidP="005F337D">
      <w:pPr>
        <w:pStyle w:val="a6"/>
        <w:numPr>
          <w:ilvl w:val="0"/>
          <w:numId w:val="13"/>
        </w:numPr>
        <w:bidi/>
        <w:spacing w:line="360" w:lineRule="auto"/>
        <w:jc w:val="mediumKashida"/>
        <w:rPr>
          <w:rFonts w:ascii="Sakkal Majalla" w:hAnsi="Sakkal Majalla" w:cs="Sakkal Majalla"/>
          <w:b/>
          <w:bCs/>
          <w:sz w:val="28"/>
          <w:szCs w:val="28"/>
        </w:rPr>
      </w:pPr>
      <w:r w:rsidRPr="00574DD0">
        <w:rPr>
          <w:rFonts w:ascii="Sakkal Majalla" w:hAnsi="Sakkal Majalla" w:cs="Sakkal Majalla"/>
          <w:b/>
          <w:bCs/>
          <w:sz w:val="28"/>
          <w:szCs w:val="28"/>
        </w:rPr>
        <w:t xml:space="preserve">  </w:t>
      </w:r>
      <w:r w:rsidRPr="00574DD0">
        <w:rPr>
          <w:rFonts w:ascii="Sakkal Majalla" w:hAnsi="Sakkal Majalla" w:cs="Sakkal Majalla"/>
          <w:b/>
          <w:bCs/>
          <w:sz w:val="28"/>
          <w:szCs w:val="28"/>
          <w:rtl/>
        </w:rPr>
        <w:t>ما مدى تقبّل المستفيدين (الشباب – القطاع الخاص) لتطبيق المنصة المقترحة؟</w:t>
      </w:r>
    </w:p>
    <w:p w14:paraId="264F28B5" w14:textId="77777777" w:rsidR="007C3D4E" w:rsidRPr="006E4A37" w:rsidRDefault="007C3D4E" w:rsidP="007C3D4E">
      <w:pPr>
        <w:bidi/>
        <w:spacing w:line="360" w:lineRule="auto"/>
        <w:rPr>
          <w:rFonts w:ascii="Sakkal Majalla" w:hAnsi="Sakkal Majalla" w:cs="Sakkal Majalla"/>
          <w:b/>
          <w:bCs/>
          <w:color w:val="4C94D8" w:themeColor="text2" w:themeTint="80"/>
          <w:sz w:val="32"/>
          <w:szCs w:val="32"/>
        </w:rPr>
      </w:pPr>
      <w:r w:rsidRPr="006E4A37">
        <w:rPr>
          <w:rFonts w:ascii="Sakkal Majalla" w:hAnsi="Sakkal Majalla" w:cs="Sakkal Majalla"/>
          <w:b/>
          <w:bCs/>
          <w:color w:val="4C94D8" w:themeColor="text2" w:themeTint="80"/>
          <w:sz w:val="32"/>
          <w:szCs w:val="32"/>
          <w:rtl/>
        </w:rPr>
        <w:t>أهداف البحث</w:t>
      </w:r>
      <w:r w:rsidRPr="006E4A37">
        <w:rPr>
          <w:rFonts w:ascii="Sakkal Majalla" w:hAnsi="Sakkal Majalla" w:cs="Sakkal Majalla"/>
          <w:b/>
          <w:bCs/>
          <w:color w:val="4C94D8" w:themeColor="text2" w:themeTint="80"/>
          <w:sz w:val="32"/>
          <w:szCs w:val="32"/>
        </w:rPr>
        <w:t xml:space="preserve"> </w:t>
      </w:r>
    </w:p>
    <w:p w14:paraId="45D977A1" w14:textId="77777777" w:rsidR="007C3D4E" w:rsidRPr="00574DD0" w:rsidRDefault="007C3D4E" w:rsidP="007C3D4E">
      <w:pPr>
        <w:pStyle w:val="a6"/>
        <w:numPr>
          <w:ilvl w:val="0"/>
          <w:numId w:val="12"/>
        </w:numPr>
        <w:bidi/>
        <w:spacing w:line="360" w:lineRule="auto"/>
        <w:jc w:val="mediumKashida"/>
        <w:rPr>
          <w:rFonts w:ascii="Sakkal Majalla" w:hAnsi="Sakkal Majalla" w:cs="Sakkal Majalla"/>
          <w:b/>
          <w:bCs/>
          <w:sz w:val="28"/>
          <w:szCs w:val="28"/>
        </w:rPr>
      </w:pPr>
      <w:r w:rsidRPr="00574DD0">
        <w:t xml:space="preserve"> </w:t>
      </w:r>
      <w:r w:rsidRPr="00574DD0">
        <w:rPr>
          <w:rFonts w:ascii="Sakkal Majalla" w:hAnsi="Sakkal Majalla" w:cs="Sakkal Majalla"/>
          <w:b/>
          <w:bCs/>
          <w:sz w:val="28"/>
          <w:szCs w:val="28"/>
          <w:rtl/>
        </w:rPr>
        <w:t>تحديد العوامل المؤثرة في ضعف اكتساب الشباب السعودي للخبرة العملية</w:t>
      </w:r>
      <w:r w:rsidRPr="00574DD0">
        <w:rPr>
          <w:rFonts w:ascii="Sakkal Majalla" w:hAnsi="Sakkal Majalla" w:cs="Sakkal Majalla"/>
          <w:b/>
          <w:bCs/>
          <w:sz w:val="28"/>
          <w:szCs w:val="28"/>
        </w:rPr>
        <w:t>.</w:t>
      </w:r>
    </w:p>
    <w:p w14:paraId="42CF2717" w14:textId="77777777" w:rsidR="007C3D4E" w:rsidRPr="00574DD0" w:rsidRDefault="007C3D4E" w:rsidP="007C3D4E">
      <w:pPr>
        <w:pStyle w:val="a6"/>
        <w:numPr>
          <w:ilvl w:val="0"/>
          <w:numId w:val="12"/>
        </w:numPr>
        <w:bidi/>
        <w:spacing w:line="360" w:lineRule="auto"/>
        <w:jc w:val="mediumKashida"/>
        <w:rPr>
          <w:rFonts w:ascii="Sakkal Majalla" w:hAnsi="Sakkal Majalla" w:cs="Sakkal Majalla"/>
          <w:b/>
          <w:bCs/>
          <w:sz w:val="28"/>
          <w:szCs w:val="28"/>
        </w:rPr>
      </w:pPr>
      <w:r w:rsidRPr="00574DD0">
        <w:rPr>
          <w:rFonts w:ascii="Sakkal Majalla" w:hAnsi="Sakkal Majalla" w:cs="Sakkal Majalla"/>
          <w:b/>
          <w:bCs/>
          <w:sz w:val="28"/>
          <w:szCs w:val="28"/>
        </w:rPr>
        <w:lastRenderedPageBreak/>
        <w:t xml:space="preserve"> </w:t>
      </w:r>
      <w:r w:rsidRPr="00574DD0">
        <w:rPr>
          <w:rFonts w:ascii="Sakkal Majalla" w:hAnsi="Sakkal Majalla" w:cs="Sakkal Majalla"/>
          <w:b/>
          <w:bCs/>
          <w:sz w:val="28"/>
          <w:szCs w:val="28"/>
          <w:rtl/>
        </w:rPr>
        <w:t>تحليل دور ريادة الأعمال الاجتماعية الرقمية في ابتكار حلول تدريبية فعّالة</w:t>
      </w:r>
      <w:r w:rsidRPr="00574DD0">
        <w:rPr>
          <w:rFonts w:ascii="Sakkal Majalla" w:hAnsi="Sakkal Majalla" w:cs="Sakkal Majalla"/>
          <w:b/>
          <w:bCs/>
          <w:sz w:val="28"/>
          <w:szCs w:val="28"/>
        </w:rPr>
        <w:t>.</w:t>
      </w:r>
    </w:p>
    <w:p w14:paraId="201B81C3" w14:textId="77777777" w:rsidR="007C3D4E" w:rsidRPr="00574DD0" w:rsidRDefault="007C3D4E" w:rsidP="007C3D4E">
      <w:pPr>
        <w:pStyle w:val="a6"/>
        <w:numPr>
          <w:ilvl w:val="0"/>
          <w:numId w:val="12"/>
        </w:numPr>
        <w:bidi/>
        <w:spacing w:line="360" w:lineRule="auto"/>
        <w:jc w:val="mediumKashida"/>
        <w:rPr>
          <w:rFonts w:ascii="Sakkal Majalla" w:hAnsi="Sakkal Majalla" w:cs="Sakkal Majalla"/>
          <w:b/>
          <w:bCs/>
          <w:sz w:val="28"/>
          <w:szCs w:val="28"/>
        </w:rPr>
      </w:pPr>
      <w:r w:rsidRPr="00574DD0">
        <w:rPr>
          <w:rFonts w:ascii="Sakkal Majalla" w:hAnsi="Sakkal Majalla" w:cs="Sakkal Majalla"/>
          <w:b/>
          <w:bCs/>
          <w:sz w:val="28"/>
          <w:szCs w:val="28"/>
        </w:rPr>
        <w:t xml:space="preserve"> </w:t>
      </w:r>
      <w:r w:rsidRPr="00574DD0">
        <w:rPr>
          <w:rFonts w:ascii="Sakkal Majalla" w:hAnsi="Sakkal Majalla" w:cs="Sakkal Majalla"/>
          <w:b/>
          <w:bCs/>
          <w:sz w:val="28"/>
          <w:szCs w:val="28"/>
          <w:rtl/>
        </w:rPr>
        <w:t>تطوير تصور مبدئي لمنصة تدريبية رقمية تستهدف تمكين الشباب من اكتساب الخبرة التطبيقية</w:t>
      </w:r>
      <w:r w:rsidRPr="00574DD0">
        <w:rPr>
          <w:rFonts w:ascii="Sakkal Majalla" w:hAnsi="Sakkal Majalla" w:cs="Sakkal Majalla"/>
          <w:b/>
          <w:bCs/>
          <w:sz w:val="28"/>
          <w:szCs w:val="28"/>
        </w:rPr>
        <w:t>.</w:t>
      </w:r>
    </w:p>
    <w:p w14:paraId="5A4DD89A" w14:textId="77777777" w:rsidR="007C3D4E" w:rsidRPr="00574DD0" w:rsidRDefault="007C3D4E" w:rsidP="007C3D4E">
      <w:pPr>
        <w:pStyle w:val="a6"/>
        <w:numPr>
          <w:ilvl w:val="0"/>
          <w:numId w:val="12"/>
        </w:numPr>
        <w:bidi/>
        <w:spacing w:line="360" w:lineRule="auto"/>
        <w:jc w:val="mediumKashida"/>
        <w:rPr>
          <w:rFonts w:ascii="Sakkal Majalla" w:hAnsi="Sakkal Majalla" w:cs="Sakkal Majalla"/>
          <w:b/>
          <w:bCs/>
          <w:sz w:val="28"/>
          <w:szCs w:val="28"/>
        </w:rPr>
      </w:pPr>
      <w:r w:rsidRPr="00574DD0">
        <w:rPr>
          <w:rFonts w:ascii="Sakkal Majalla" w:hAnsi="Sakkal Majalla" w:cs="Sakkal Majalla"/>
          <w:b/>
          <w:bCs/>
          <w:sz w:val="28"/>
          <w:szCs w:val="28"/>
        </w:rPr>
        <w:t xml:space="preserve">  </w:t>
      </w:r>
      <w:r w:rsidRPr="00574DD0">
        <w:rPr>
          <w:rFonts w:ascii="Sakkal Majalla" w:hAnsi="Sakkal Majalla" w:cs="Sakkal Majalla"/>
          <w:b/>
          <w:bCs/>
          <w:sz w:val="28"/>
          <w:szCs w:val="28"/>
          <w:rtl/>
        </w:rPr>
        <w:t>قياس مدى تقبّل الشباب والقطاع الخاص للمنصة المقترحة</w:t>
      </w:r>
      <w:r w:rsidRPr="00574DD0">
        <w:rPr>
          <w:rFonts w:ascii="Sakkal Majalla" w:hAnsi="Sakkal Majalla" w:cs="Sakkal Majalla"/>
          <w:b/>
          <w:bCs/>
          <w:sz w:val="28"/>
          <w:szCs w:val="28"/>
        </w:rPr>
        <w:t>.</w:t>
      </w:r>
    </w:p>
    <w:p w14:paraId="0FA56F50" w14:textId="692D1CD2" w:rsidR="006E4A37" w:rsidRPr="007C3D4E" w:rsidRDefault="007C3D4E" w:rsidP="007C3D4E">
      <w:pPr>
        <w:pStyle w:val="a6"/>
        <w:numPr>
          <w:ilvl w:val="0"/>
          <w:numId w:val="12"/>
        </w:numPr>
        <w:bidi/>
        <w:spacing w:line="360" w:lineRule="auto"/>
        <w:jc w:val="mediumKashida"/>
        <w:rPr>
          <w:rFonts w:ascii="Sakkal Majalla" w:hAnsi="Sakkal Majalla" w:cs="Sakkal Majalla"/>
          <w:b/>
          <w:bCs/>
          <w:sz w:val="28"/>
          <w:szCs w:val="28"/>
          <w:rtl/>
        </w:rPr>
      </w:pPr>
      <w:r w:rsidRPr="00574DD0">
        <w:rPr>
          <w:rFonts w:ascii="Sakkal Majalla" w:hAnsi="Sakkal Majalla" w:cs="Sakkal Majalla"/>
          <w:b/>
          <w:bCs/>
          <w:sz w:val="28"/>
          <w:szCs w:val="28"/>
        </w:rPr>
        <w:t xml:space="preserve">  </w:t>
      </w:r>
      <w:r w:rsidRPr="00574DD0">
        <w:rPr>
          <w:rFonts w:ascii="Sakkal Majalla" w:hAnsi="Sakkal Majalla" w:cs="Sakkal Majalla"/>
          <w:b/>
          <w:bCs/>
          <w:sz w:val="28"/>
          <w:szCs w:val="28"/>
          <w:rtl/>
        </w:rPr>
        <w:t>تقديم توصيات تدعم استدامة المنصة وفاعليتها</w:t>
      </w:r>
      <w:r w:rsidRPr="00574DD0">
        <w:rPr>
          <w:rFonts w:ascii="Sakkal Majalla" w:hAnsi="Sakkal Majalla" w:cs="Sakkal Majalla"/>
          <w:b/>
          <w:bCs/>
          <w:sz w:val="28"/>
          <w:szCs w:val="28"/>
        </w:rPr>
        <w:t>.</w:t>
      </w:r>
    </w:p>
    <w:p w14:paraId="7D985DD5" w14:textId="5BE6D64F" w:rsidR="00B65471" w:rsidRPr="006E4A37" w:rsidRDefault="00B65471" w:rsidP="006E4A37">
      <w:pPr>
        <w:bidi/>
        <w:jc w:val="mediumKashida"/>
        <w:rPr>
          <w:rFonts w:ascii="Sakkal Majalla" w:hAnsi="Sakkal Majalla" w:cs="Sakkal Majalla"/>
          <w:b/>
          <w:bCs/>
          <w:color w:val="4C94D8" w:themeColor="text2" w:themeTint="80"/>
          <w:sz w:val="32"/>
          <w:szCs w:val="32"/>
        </w:rPr>
      </w:pPr>
      <w:r w:rsidRPr="006E4A37">
        <w:rPr>
          <w:rFonts w:ascii="Sakkal Majalla" w:hAnsi="Sakkal Majalla" w:cs="Sakkal Majalla"/>
          <w:b/>
          <w:bCs/>
          <w:color w:val="4C94D8" w:themeColor="text2" w:themeTint="80"/>
          <w:sz w:val="32"/>
          <w:szCs w:val="32"/>
          <w:rtl/>
        </w:rPr>
        <w:t>أهمية البحث</w:t>
      </w:r>
      <w:r w:rsidRPr="006E4A37">
        <w:rPr>
          <w:rFonts w:ascii="Sakkal Majalla" w:hAnsi="Sakkal Majalla" w:cs="Sakkal Majalla"/>
          <w:b/>
          <w:bCs/>
          <w:color w:val="4C94D8" w:themeColor="text2" w:themeTint="80"/>
          <w:sz w:val="32"/>
          <w:szCs w:val="32"/>
        </w:rPr>
        <w:t xml:space="preserve"> </w:t>
      </w:r>
    </w:p>
    <w:p w14:paraId="5954B6D4" w14:textId="77777777" w:rsidR="00B65471" w:rsidRPr="006E4A37" w:rsidRDefault="00B65471" w:rsidP="006E4A37">
      <w:pPr>
        <w:numPr>
          <w:ilvl w:val="0"/>
          <w:numId w:val="3"/>
        </w:numPr>
        <w:bidi/>
        <w:jc w:val="mediumKashida"/>
        <w:rPr>
          <w:rFonts w:ascii="Sakkal Majalla" w:hAnsi="Sakkal Majalla" w:cs="Sakkal Majalla"/>
          <w:sz w:val="28"/>
          <w:szCs w:val="28"/>
        </w:rPr>
      </w:pPr>
      <w:r w:rsidRPr="006E4A37">
        <w:rPr>
          <w:rFonts w:ascii="Sakkal Majalla" w:hAnsi="Sakkal Majalla" w:cs="Sakkal Majalla"/>
          <w:b/>
          <w:bCs/>
          <w:sz w:val="28"/>
          <w:szCs w:val="28"/>
          <w:rtl/>
        </w:rPr>
        <w:t>من الناحية العلمية</w:t>
      </w:r>
      <w:r w:rsidRPr="006E4A37">
        <w:rPr>
          <w:rFonts w:ascii="Sakkal Majalla" w:hAnsi="Sakkal Majalla" w:cs="Sakkal Majalla"/>
          <w:b/>
          <w:bCs/>
          <w:sz w:val="28"/>
          <w:szCs w:val="28"/>
        </w:rPr>
        <w:t>:</w:t>
      </w:r>
      <w:r w:rsidRPr="006E4A37">
        <w:rPr>
          <w:rFonts w:ascii="Sakkal Majalla" w:hAnsi="Sakkal Majalla" w:cs="Sakkal Majalla"/>
          <w:sz w:val="28"/>
          <w:szCs w:val="28"/>
        </w:rPr>
        <w:t xml:space="preserve"> </w:t>
      </w:r>
      <w:r w:rsidRPr="006E4A37">
        <w:rPr>
          <w:rFonts w:ascii="Sakkal Majalla" w:hAnsi="Sakkal Majalla" w:cs="Sakkal Majalla"/>
          <w:sz w:val="28"/>
          <w:szCs w:val="28"/>
          <w:rtl/>
        </w:rPr>
        <w:t>يثري المجال بتطبيق جديد لريادة الأعمال الاجتماعية في بيئة رقمية</w:t>
      </w:r>
      <w:r w:rsidRPr="006E4A37">
        <w:rPr>
          <w:rFonts w:ascii="Sakkal Majalla" w:hAnsi="Sakkal Majalla" w:cs="Sakkal Majalla"/>
          <w:sz w:val="28"/>
          <w:szCs w:val="28"/>
        </w:rPr>
        <w:t>.</w:t>
      </w:r>
    </w:p>
    <w:p w14:paraId="21F6C600" w14:textId="77777777" w:rsidR="00B65471" w:rsidRPr="006E4A37" w:rsidRDefault="00B65471" w:rsidP="006E4A37">
      <w:pPr>
        <w:numPr>
          <w:ilvl w:val="0"/>
          <w:numId w:val="3"/>
        </w:numPr>
        <w:bidi/>
        <w:jc w:val="mediumKashida"/>
        <w:rPr>
          <w:rFonts w:ascii="Sakkal Majalla" w:hAnsi="Sakkal Majalla" w:cs="Sakkal Majalla"/>
          <w:sz w:val="28"/>
          <w:szCs w:val="28"/>
        </w:rPr>
      </w:pPr>
      <w:r w:rsidRPr="006E4A37">
        <w:rPr>
          <w:rFonts w:ascii="Sakkal Majalla" w:hAnsi="Sakkal Majalla" w:cs="Sakkal Majalla"/>
          <w:b/>
          <w:bCs/>
          <w:sz w:val="28"/>
          <w:szCs w:val="28"/>
          <w:rtl/>
        </w:rPr>
        <w:t>من الناحية التطبيقية</w:t>
      </w:r>
      <w:r w:rsidRPr="006E4A37">
        <w:rPr>
          <w:rFonts w:ascii="Sakkal Majalla" w:hAnsi="Sakkal Majalla" w:cs="Sakkal Majalla"/>
          <w:b/>
          <w:bCs/>
          <w:sz w:val="28"/>
          <w:szCs w:val="28"/>
        </w:rPr>
        <w:t>:</w:t>
      </w:r>
      <w:r w:rsidRPr="006E4A37">
        <w:rPr>
          <w:rFonts w:ascii="Sakkal Majalla" w:hAnsi="Sakkal Majalla" w:cs="Sakkal Majalla"/>
          <w:sz w:val="28"/>
          <w:szCs w:val="28"/>
        </w:rPr>
        <w:t xml:space="preserve"> </w:t>
      </w:r>
      <w:r w:rsidRPr="006E4A37">
        <w:rPr>
          <w:rFonts w:ascii="Sakkal Majalla" w:hAnsi="Sakkal Majalla" w:cs="Sakkal Majalla"/>
          <w:sz w:val="28"/>
          <w:szCs w:val="28"/>
          <w:rtl/>
        </w:rPr>
        <w:t>يقدم حلاً عمليًا يمكن تبنيه من الجهات الحكومية والقطاع الخاص</w:t>
      </w:r>
      <w:r w:rsidRPr="006E4A37">
        <w:rPr>
          <w:rFonts w:ascii="Sakkal Majalla" w:hAnsi="Sakkal Majalla" w:cs="Sakkal Majalla"/>
          <w:sz w:val="28"/>
          <w:szCs w:val="28"/>
        </w:rPr>
        <w:t>.</w:t>
      </w:r>
    </w:p>
    <w:p w14:paraId="13169F75" w14:textId="77777777" w:rsidR="00B65471" w:rsidRPr="006E4A37" w:rsidRDefault="00B65471" w:rsidP="006E4A37">
      <w:pPr>
        <w:numPr>
          <w:ilvl w:val="0"/>
          <w:numId w:val="3"/>
        </w:numPr>
        <w:bidi/>
        <w:jc w:val="mediumKashida"/>
        <w:rPr>
          <w:rFonts w:ascii="Sakkal Majalla" w:hAnsi="Sakkal Majalla" w:cs="Sakkal Majalla"/>
          <w:sz w:val="28"/>
          <w:szCs w:val="28"/>
        </w:rPr>
      </w:pPr>
      <w:r w:rsidRPr="006E4A37">
        <w:rPr>
          <w:rFonts w:ascii="Sakkal Majalla" w:hAnsi="Sakkal Majalla" w:cs="Sakkal Majalla"/>
          <w:b/>
          <w:bCs/>
          <w:sz w:val="28"/>
          <w:szCs w:val="28"/>
          <w:rtl/>
        </w:rPr>
        <w:t>من الناحية الوطنية</w:t>
      </w:r>
      <w:r w:rsidRPr="006E4A37">
        <w:rPr>
          <w:rFonts w:ascii="Sakkal Majalla" w:hAnsi="Sakkal Majalla" w:cs="Sakkal Majalla"/>
          <w:b/>
          <w:bCs/>
          <w:sz w:val="28"/>
          <w:szCs w:val="28"/>
        </w:rPr>
        <w:t>:</w:t>
      </w:r>
      <w:r w:rsidRPr="006E4A37">
        <w:rPr>
          <w:rFonts w:ascii="Sakkal Majalla" w:hAnsi="Sakkal Majalla" w:cs="Sakkal Majalla"/>
          <w:sz w:val="28"/>
          <w:szCs w:val="28"/>
        </w:rPr>
        <w:t xml:space="preserve"> </w:t>
      </w:r>
      <w:r w:rsidRPr="006E4A37">
        <w:rPr>
          <w:rFonts w:ascii="Sakkal Majalla" w:hAnsi="Sakkal Majalla" w:cs="Sakkal Majalla"/>
          <w:sz w:val="28"/>
          <w:szCs w:val="28"/>
          <w:rtl/>
        </w:rPr>
        <w:t xml:space="preserve">يتماشى مع أهداف </w:t>
      </w:r>
      <w:r w:rsidRPr="006E4A37">
        <w:rPr>
          <w:rFonts w:ascii="Sakkal Majalla" w:hAnsi="Sakkal Majalla" w:cs="Sakkal Majalla"/>
          <w:b/>
          <w:bCs/>
          <w:sz w:val="28"/>
          <w:szCs w:val="28"/>
          <w:rtl/>
        </w:rPr>
        <w:t>رؤية 2030</w:t>
      </w:r>
      <w:r w:rsidRPr="006E4A37">
        <w:rPr>
          <w:rFonts w:ascii="Sakkal Majalla" w:hAnsi="Sakkal Majalla" w:cs="Sakkal Majalla"/>
          <w:sz w:val="28"/>
          <w:szCs w:val="28"/>
          <w:rtl/>
        </w:rPr>
        <w:t xml:space="preserve"> في تمكين الشباب وتنمية رأس المال البشري</w:t>
      </w:r>
      <w:r w:rsidRPr="006E4A37">
        <w:rPr>
          <w:rFonts w:ascii="Sakkal Majalla" w:hAnsi="Sakkal Majalla" w:cs="Sakkal Majalla"/>
          <w:sz w:val="28"/>
          <w:szCs w:val="28"/>
        </w:rPr>
        <w:t>.</w:t>
      </w:r>
    </w:p>
    <w:p w14:paraId="46DB2E22" w14:textId="226B21F2" w:rsidR="00135858" w:rsidRPr="00135858" w:rsidRDefault="00000000" w:rsidP="00135858">
      <w:pPr>
        <w:bidi/>
        <w:jc w:val="mediumKashida"/>
        <w:rPr>
          <w:rFonts w:ascii="Sakkal Majalla" w:hAnsi="Sakkal Majalla" w:cs="Sakkal Majalla"/>
          <w:sz w:val="28"/>
          <w:szCs w:val="28"/>
          <w:rtl/>
        </w:rPr>
      </w:pPr>
      <w:r w:rsidRPr="006E4A37">
        <w:rPr>
          <w:rFonts w:ascii="Sakkal Majalla" w:hAnsi="Sakkal Majalla" w:cs="Sakkal Majalla"/>
          <w:sz w:val="28"/>
          <w:szCs w:val="28"/>
        </w:rPr>
        <w:pict w14:anchorId="4D0C753B">
          <v:rect id="_x0000_i1029" style="width:0;height:1.5pt" o:hralign="center" o:hrstd="t" o:hr="t" fillcolor="#a0a0a0" stroked="f"/>
        </w:pict>
      </w:r>
      <w:r w:rsidR="00135858" w:rsidRPr="00135858">
        <w:rPr>
          <w:rFonts w:ascii="Sakkal Majalla" w:hAnsi="Sakkal Majalla" w:cs="Sakkal Majalla"/>
          <w:b/>
          <w:bCs/>
          <w:color w:val="4C94D8" w:themeColor="text2" w:themeTint="80"/>
          <w:sz w:val="32"/>
          <w:szCs w:val="32"/>
        </w:rPr>
        <w:t xml:space="preserve"> </w:t>
      </w:r>
      <w:r w:rsidR="00135858" w:rsidRPr="00135858">
        <w:rPr>
          <w:rFonts w:ascii="Sakkal Majalla" w:hAnsi="Sakkal Majalla" w:cs="Sakkal Majalla"/>
          <w:b/>
          <w:bCs/>
          <w:color w:val="4C94D8" w:themeColor="text2" w:themeTint="80"/>
          <w:sz w:val="32"/>
          <w:szCs w:val="32"/>
          <w:rtl/>
        </w:rPr>
        <w:t>الفصل الثاني: الإطار النظري والدراسات السابقة</w:t>
      </w:r>
    </w:p>
    <w:p w14:paraId="42693C9D" w14:textId="47EF6AA6" w:rsidR="00B65471" w:rsidRPr="00AA5E40" w:rsidRDefault="00B65471" w:rsidP="00135858">
      <w:pPr>
        <w:bidi/>
        <w:jc w:val="mediumKashida"/>
        <w:rPr>
          <w:rFonts w:ascii="Sakkal Majalla" w:hAnsi="Sakkal Majalla" w:cs="Sakkal Majalla"/>
          <w:b/>
          <w:bCs/>
          <w:sz w:val="32"/>
          <w:szCs w:val="32"/>
        </w:rPr>
      </w:pPr>
      <w:r w:rsidRPr="00AA5E40">
        <w:rPr>
          <w:rFonts w:ascii="Sakkal Majalla" w:hAnsi="Sakkal Majalla" w:cs="Sakkal Majalla"/>
          <w:b/>
          <w:bCs/>
          <w:color w:val="4C94D8" w:themeColor="text2" w:themeTint="80"/>
          <w:sz w:val="32"/>
          <w:szCs w:val="32"/>
          <w:rtl/>
        </w:rPr>
        <w:t>الإطار النظري</w:t>
      </w:r>
      <w:r w:rsidRPr="00AA5E40">
        <w:rPr>
          <w:rFonts w:ascii="Sakkal Majalla" w:hAnsi="Sakkal Majalla" w:cs="Sakkal Majalla"/>
          <w:b/>
          <w:bCs/>
          <w:sz w:val="32"/>
          <w:szCs w:val="32"/>
        </w:rPr>
        <w:t xml:space="preserve"> </w:t>
      </w:r>
    </w:p>
    <w:p w14:paraId="5A473D82" w14:textId="77777777" w:rsidR="00B65471" w:rsidRPr="006E4A37" w:rsidRDefault="00B65471" w:rsidP="006E4A37">
      <w:pPr>
        <w:bidi/>
        <w:jc w:val="mediumKashida"/>
        <w:rPr>
          <w:rFonts w:ascii="Sakkal Majalla" w:hAnsi="Sakkal Majalla" w:cs="Sakkal Majalla"/>
          <w:sz w:val="28"/>
          <w:szCs w:val="28"/>
        </w:rPr>
      </w:pPr>
      <w:r w:rsidRPr="006E4A37">
        <w:rPr>
          <w:rFonts w:ascii="Sakkal Majalla" w:hAnsi="Sakkal Majalla" w:cs="Sakkal Majalla"/>
          <w:sz w:val="28"/>
          <w:szCs w:val="28"/>
          <w:rtl/>
        </w:rPr>
        <w:t>يرتكز البحث على نظريتين أساسيتين</w:t>
      </w:r>
      <w:r w:rsidRPr="006E4A37">
        <w:rPr>
          <w:rFonts w:ascii="Sakkal Majalla" w:hAnsi="Sakkal Majalla" w:cs="Sakkal Majalla"/>
          <w:sz w:val="28"/>
          <w:szCs w:val="28"/>
        </w:rPr>
        <w:t>:</w:t>
      </w:r>
    </w:p>
    <w:p w14:paraId="7A0F8255" w14:textId="77777777" w:rsidR="00B65471" w:rsidRPr="006E4A37" w:rsidRDefault="00B65471" w:rsidP="006E4A37">
      <w:pPr>
        <w:numPr>
          <w:ilvl w:val="0"/>
          <w:numId w:val="4"/>
        </w:numPr>
        <w:bidi/>
        <w:jc w:val="mediumKashida"/>
        <w:rPr>
          <w:rFonts w:ascii="Sakkal Majalla" w:hAnsi="Sakkal Majalla" w:cs="Sakkal Majalla"/>
          <w:sz w:val="28"/>
          <w:szCs w:val="28"/>
        </w:rPr>
      </w:pPr>
      <w:r w:rsidRPr="006E4A37">
        <w:rPr>
          <w:rFonts w:ascii="Sakkal Majalla" w:hAnsi="Sakkal Majalla" w:cs="Sakkal Majalla"/>
          <w:b/>
          <w:bCs/>
          <w:sz w:val="28"/>
          <w:szCs w:val="28"/>
          <w:rtl/>
        </w:rPr>
        <w:t>نظرية رأس المال البشري</w:t>
      </w:r>
      <w:r w:rsidRPr="006E4A37">
        <w:rPr>
          <w:rFonts w:ascii="Sakkal Majalla" w:hAnsi="Sakkal Majalla" w:cs="Sakkal Majalla"/>
          <w:b/>
          <w:bCs/>
          <w:sz w:val="28"/>
          <w:szCs w:val="28"/>
        </w:rPr>
        <w:t xml:space="preserve"> (Human Capital Theory):</w:t>
      </w:r>
      <w:r w:rsidRPr="006E4A37">
        <w:rPr>
          <w:rFonts w:ascii="Sakkal Majalla" w:hAnsi="Sakkal Majalla" w:cs="Sakkal Majalla"/>
          <w:sz w:val="28"/>
          <w:szCs w:val="28"/>
        </w:rPr>
        <w:br/>
      </w:r>
      <w:r w:rsidRPr="006E4A37">
        <w:rPr>
          <w:rFonts w:ascii="Sakkal Majalla" w:hAnsi="Sakkal Majalla" w:cs="Sakkal Majalla"/>
          <w:sz w:val="28"/>
          <w:szCs w:val="28"/>
          <w:rtl/>
        </w:rPr>
        <w:t>التي تفترض أن التدريب واكتساب المهارات يزيد من إنتاجية الفرد وقيمته في سوق العمل</w:t>
      </w:r>
      <w:r w:rsidRPr="006E4A37">
        <w:rPr>
          <w:rFonts w:ascii="Sakkal Majalla" w:hAnsi="Sakkal Majalla" w:cs="Sakkal Majalla"/>
          <w:sz w:val="28"/>
          <w:szCs w:val="28"/>
        </w:rPr>
        <w:t>.</w:t>
      </w:r>
    </w:p>
    <w:p w14:paraId="4007FC7A" w14:textId="77777777" w:rsidR="00B65471" w:rsidRPr="006E4A37" w:rsidRDefault="00B65471" w:rsidP="006E4A37">
      <w:pPr>
        <w:numPr>
          <w:ilvl w:val="0"/>
          <w:numId w:val="4"/>
        </w:numPr>
        <w:bidi/>
        <w:jc w:val="mediumKashida"/>
        <w:rPr>
          <w:rFonts w:ascii="Sakkal Majalla" w:hAnsi="Sakkal Majalla" w:cs="Sakkal Majalla"/>
          <w:sz w:val="28"/>
          <w:szCs w:val="28"/>
        </w:rPr>
      </w:pPr>
      <w:r w:rsidRPr="006E4A37">
        <w:rPr>
          <w:rFonts w:ascii="Sakkal Majalla" w:hAnsi="Sakkal Majalla" w:cs="Sakkal Majalla"/>
          <w:b/>
          <w:bCs/>
          <w:sz w:val="28"/>
          <w:szCs w:val="28"/>
          <w:rtl/>
        </w:rPr>
        <w:t>نظرية تبنّي التقنية</w:t>
      </w:r>
      <w:r w:rsidRPr="006E4A37">
        <w:rPr>
          <w:rFonts w:ascii="Sakkal Majalla" w:hAnsi="Sakkal Majalla" w:cs="Sakkal Majalla"/>
          <w:b/>
          <w:bCs/>
          <w:sz w:val="28"/>
          <w:szCs w:val="28"/>
        </w:rPr>
        <w:t xml:space="preserve"> (Technology Acceptance Model - TAM):</w:t>
      </w:r>
      <w:r w:rsidRPr="006E4A37">
        <w:rPr>
          <w:rFonts w:ascii="Sakkal Majalla" w:hAnsi="Sakkal Majalla" w:cs="Sakkal Majalla"/>
          <w:sz w:val="28"/>
          <w:szCs w:val="28"/>
        </w:rPr>
        <w:br/>
      </w:r>
      <w:r w:rsidRPr="006E4A37">
        <w:rPr>
          <w:rFonts w:ascii="Sakkal Majalla" w:hAnsi="Sakkal Majalla" w:cs="Sakkal Majalla"/>
          <w:sz w:val="28"/>
          <w:szCs w:val="28"/>
          <w:rtl/>
        </w:rPr>
        <w:t>التي تفسّر كيف يؤثر إدراك سهولة استخدام التقنية وفائدتها في تبنّي المستخدمين لها</w:t>
      </w:r>
      <w:r w:rsidRPr="006E4A37">
        <w:rPr>
          <w:rFonts w:ascii="Sakkal Majalla" w:hAnsi="Sakkal Majalla" w:cs="Sakkal Majalla"/>
          <w:sz w:val="28"/>
          <w:szCs w:val="28"/>
        </w:rPr>
        <w:t>.</w:t>
      </w:r>
    </w:p>
    <w:p w14:paraId="0D6DA911" w14:textId="4340A7A7" w:rsidR="00B65471" w:rsidRPr="006E4A37" w:rsidRDefault="00B65471" w:rsidP="006E4A37">
      <w:pPr>
        <w:bidi/>
        <w:jc w:val="mediumKashida"/>
        <w:rPr>
          <w:rFonts w:ascii="Sakkal Majalla" w:hAnsi="Sakkal Majalla" w:cs="Sakkal Majalla"/>
          <w:sz w:val="28"/>
          <w:szCs w:val="28"/>
        </w:rPr>
      </w:pPr>
      <w:r w:rsidRPr="006E4A37">
        <w:rPr>
          <w:rFonts w:ascii="Sakkal Majalla" w:hAnsi="Sakkal Majalla" w:cs="Sakkal Majalla"/>
          <w:b/>
          <w:bCs/>
          <w:sz w:val="28"/>
          <w:szCs w:val="28"/>
          <w:rtl/>
        </w:rPr>
        <w:t>الدمج بين النظريتين</w:t>
      </w:r>
      <w:r w:rsidRPr="006E4A37">
        <w:rPr>
          <w:rFonts w:ascii="Sakkal Majalla" w:hAnsi="Sakkal Majalla" w:cs="Sakkal Majalla"/>
          <w:b/>
          <w:bCs/>
          <w:sz w:val="28"/>
          <w:szCs w:val="28"/>
        </w:rPr>
        <w:t>:</w:t>
      </w:r>
    </w:p>
    <w:p w14:paraId="4D696F80" w14:textId="6507734B" w:rsidR="00B65471" w:rsidRPr="006E4A37" w:rsidRDefault="00B65471" w:rsidP="007C3D4E">
      <w:pPr>
        <w:bidi/>
        <w:jc w:val="mediumKashida"/>
        <w:rPr>
          <w:rFonts w:ascii="Sakkal Majalla" w:hAnsi="Sakkal Majalla" w:cs="Sakkal Majalla"/>
          <w:sz w:val="28"/>
          <w:szCs w:val="28"/>
        </w:rPr>
      </w:pPr>
      <w:r w:rsidRPr="006E4A37">
        <w:rPr>
          <w:rFonts w:ascii="Sakkal Majalla" w:hAnsi="Sakkal Majalla" w:cs="Sakkal Majalla"/>
          <w:sz w:val="28"/>
          <w:szCs w:val="28"/>
          <w:rtl/>
        </w:rPr>
        <w:t>يوضّح البحث أن تبني الشباب للمنصة الرقمية</w:t>
      </w:r>
      <w:r w:rsidRPr="006E4A37">
        <w:rPr>
          <w:rFonts w:ascii="Sakkal Majalla" w:hAnsi="Sakkal Majalla" w:cs="Sakkal Majalla"/>
          <w:sz w:val="28"/>
          <w:szCs w:val="28"/>
        </w:rPr>
        <w:t xml:space="preserve"> (TAM) </w:t>
      </w:r>
      <w:r w:rsidRPr="006E4A37">
        <w:rPr>
          <w:rFonts w:ascii="Sakkal Majalla" w:hAnsi="Sakkal Majalla" w:cs="Sakkal Majalla"/>
          <w:sz w:val="28"/>
          <w:szCs w:val="28"/>
          <w:rtl/>
        </w:rPr>
        <w:t>يؤدي إلى اكتسابهم خبرات عملية تُسهم في تطوير رأس المال البشري</w:t>
      </w:r>
      <w:r w:rsidR="00FD5CFD" w:rsidRPr="006E4A37">
        <w:rPr>
          <w:rFonts w:ascii="Sakkal Majalla" w:hAnsi="Sakkal Majalla" w:cs="Sakkal Majalla"/>
          <w:sz w:val="28"/>
          <w:szCs w:val="28"/>
          <w:rtl/>
        </w:rPr>
        <w:t>.</w:t>
      </w:r>
    </w:p>
    <w:p w14:paraId="60E75C9C" w14:textId="14BC7AA4" w:rsidR="00B65471" w:rsidRPr="006E4A37" w:rsidRDefault="00B65471" w:rsidP="006E4A37">
      <w:pPr>
        <w:bidi/>
        <w:jc w:val="mediumKashida"/>
        <w:rPr>
          <w:rFonts w:ascii="Sakkal Majalla" w:hAnsi="Sakkal Majalla" w:cs="Sakkal Majalla"/>
          <w:b/>
          <w:bCs/>
          <w:sz w:val="28"/>
          <w:szCs w:val="28"/>
        </w:rPr>
      </w:pPr>
      <w:r w:rsidRPr="006E4A37">
        <w:rPr>
          <w:rFonts w:ascii="Sakkal Majalla" w:hAnsi="Sakkal Majalla" w:cs="Sakkal Majalla"/>
          <w:b/>
          <w:bCs/>
          <w:sz w:val="28"/>
          <w:szCs w:val="28"/>
          <w:rtl/>
        </w:rPr>
        <w:t>مراجعة الأدبيات</w:t>
      </w:r>
      <w:r w:rsidRPr="006E4A37">
        <w:rPr>
          <w:rFonts w:ascii="Sakkal Majalla" w:hAnsi="Sakkal Majalla" w:cs="Sakkal Majalla"/>
          <w:b/>
          <w:bCs/>
          <w:sz w:val="28"/>
          <w:szCs w:val="28"/>
        </w:rPr>
        <w:t xml:space="preserve"> </w:t>
      </w:r>
    </w:p>
    <w:p w14:paraId="26D8C815" w14:textId="40532A76" w:rsidR="00B65471" w:rsidRPr="006E4A37" w:rsidRDefault="00FD5CFD" w:rsidP="006E4A37">
      <w:pPr>
        <w:bidi/>
        <w:jc w:val="mediumKashida"/>
        <w:rPr>
          <w:rFonts w:ascii="Sakkal Majalla" w:hAnsi="Sakkal Majalla" w:cs="Sakkal Majalla"/>
          <w:sz w:val="28"/>
          <w:szCs w:val="28"/>
        </w:rPr>
      </w:pPr>
      <w:r w:rsidRPr="006E4A37">
        <w:rPr>
          <w:rFonts w:ascii="Sakkal Majalla" w:hAnsi="Sakkal Majalla" w:cs="Sakkal Majalla"/>
          <w:sz w:val="28"/>
          <w:szCs w:val="28"/>
          <w:rtl/>
        </w:rPr>
        <w:t>ستتم مراجعة الدراسات السابقة حول:</w:t>
      </w:r>
    </w:p>
    <w:p w14:paraId="0ED44FC0" w14:textId="00B61846" w:rsidR="00B65471" w:rsidRPr="006E4A37" w:rsidRDefault="00B65471" w:rsidP="006E4A37">
      <w:pPr>
        <w:numPr>
          <w:ilvl w:val="1"/>
          <w:numId w:val="5"/>
        </w:numPr>
        <w:bidi/>
        <w:jc w:val="mediumKashida"/>
        <w:rPr>
          <w:rFonts w:ascii="Sakkal Majalla" w:hAnsi="Sakkal Majalla" w:cs="Sakkal Majalla"/>
          <w:sz w:val="28"/>
          <w:szCs w:val="28"/>
        </w:rPr>
      </w:pPr>
      <w:r w:rsidRPr="006E4A37">
        <w:rPr>
          <w:rFonts w:ascii="Sakkal Majalla" w:hAnsi="Sakkal Majalla" w:cs="Sakkal Majalla"/>
          <w:sz w:val="28"/>
          <w:szCs w:val="28"/>
          <w:rtl/>
        </w:rPr>
        <w:lastRenderedPageBreak/>
        <w:t>المنصات الرقمية والتوظيف</w:t>
      </w:r>
    </w:p>
    <w:p w14:paraId="02042F01" w14:textId="3BECA656" w:rsidR="00B65471" w:rsidRPr="006E4A37" w:rsidRDefault="00B65471" w:rsidP="006E4A37">
      <w:pPr>
        <w:numPr>
          <w:ilvl w:val="1"/>
          <w:numId w:val="5"/>
        </w:numPr>
        <w:bidi/>
        <w:jc w:val="mediumKashida"/>
        <w:rPr>
          <w:rFonts w:ascii="Sakkal Majalla" w:hAnsi="Sakkal Majalla" w:cs="Sakkal Majalla"/>
          <w:sz w:val="28"/>
          <w:szCs w:val="28"/>
        </w:rPr>
      </w:pPr>
      <w:r w:rsidRPr="006E4A37">
        <w:rPr>
          <w:rFonts w:ascii="Sakkal Majalla" w:hAnsi="Sakkal Majalla" w:cs="Sakkal Majalla"/>
          <w:sz w:val="28"/>
          <w:szCs w:val="28"/>
          <w:rtl/>
        </w:rPr>
        <w:t>ريادة الأعمال الاجتماعية الرقمية</w:t>
      </w:r>
    </w:p>
    <w:p w14:paraId="758BD9F4" w14:textId="38089298" w:rsidR="00B65471" w:rsidRPr="006E4A37" w:rsidRDefault="00B65471" w:rsidP="006E4A37">
      <w:pPr>
        <w:numPr>
          <w:ilvl w:val="1"/>
          <w:numId w:val="5"/>
        </w:numPr>
        <w:bidi/>
        <w:jc w:val="mediumKashida"/>
        <w:rPr>
          <w:rFonts w:ascii="Sakkal Majalla" w:hAnsi="Sakkal Majalla" w:cs="Sakkal Majalla"/>
          <w:sz w:val="28"/>
          <w:szCs w:val="28"/>
        </w:rPr>
      </w:pPr>
      <w:r w:rsidRPr="006E4A37">
        <w:rPr>
          <w:rFonts w:ascii="Sakkal Majalla" w:hAnsi="Sakkal Majalla" w:cs="Sakkal Majalla"/>
          <w:sz w:val="28"/>
          <w:szCs w:val="28"/>
          <w:rtl/>
        </w:rPr>
        <w:t>فجوة المهارات لدى الشباب</w:t>
      </w:r>
    </w:p>
    <w:p w14:paraId="1135665F" w14:textId="78202648" w:rsidR="00B65471" w:rsidRPr="006E4A37" w:rsidRDefault="00B65471" w:rsidP="006E4A37">
      <w:pPr>
        <w:numPr>
          <w:ilvl w:val="0"/>
          <w:numId w:val="5"/>
        </w:numPr>
        <w:bidi/>
        <w:jc w:val="mediumKashida"/>
        <w:rPr>
          <w:rFonts w:ascii="Sakkal Majalla" w:hAnsi="Sakkal Majalla" w:cs="Sakkal Majalla"/>
          <w:sz w:val="28"/>
          <w:szCs w:val="28"/>
        </w:rPr>
      </w:pPr>
      <w:r w:rsidRPr="006E4A37">
        <w:rPr>
          <w:rFonts w:ascii="Sakkal Majalla" w:hAnsi="Sakkal Majalla" w:cs="Sakkal Majalla"/>
          <w:sz w:val="28"/>
          <w:szCs w:val="28"/>
          <w:rtl/>
        </w:rPr>
        <w:t>الفجوة البحثية</w:t>
      </w:r>
      <w:r w:rsidRPr="006E4A37">
        <w:rPr>
          <w:rFonts w:ascii="Sakkal Majalla" w:hAnsi="Sakkal Majalla" w:cs="Sakkal Majalla"/>
          <w:sz w:val="28"/>
          <w:szCs w:val="28"/>
        </w:rPr>
        <w:t xml:space="preserve"> </w:t>
      </w:r>
    </w:p>
    <w:p w14:paraId="405306D1" w14:textId="10D93703" w:rsidR="00B65471" w:rsidRPr="006E4A37" w:rsidRDefault="00B65471" w:rsidP="007C3D4E">
      <w:pPr>
        <w:bidi/>
        <w:jc w:val="mediumKashida"/>
        <w:rPr>
          <w:rFonts w:ascii="Sakkal Majalla" w:hAnsi="Sakkal Majalla" w:cs="Sakkal Majalla"/>
          <w:sz w:val="28"/>
          <w:szCs w:val="28"/>
        </w:rPr>
      </w:pPr>
      <w:r w:rsidRPr="006E4A37">
        <w:rPr>
          <w:rFonts w:ascii="Sakkal Majalla" w:hAnsi="Sakkal Majalla" w:cs="Sakkal Majalla"/>
          <w:sz w:val="28"/>
          <w:szCs w:val="28"/>
          <w:rtl/>
        </w:rPr>
        <w:t>قلة الدراسات التي دمجت بين مفهوم الريادة الاجتماعية والمنصات الرقمية كوسيلة لمعالجة فجوة الخبرة العملية</w:t>
      </w:r>
      <w:r w:rsidRPr="006E4A37">
        <w:rPr>
          <w:rFonts w:ascii="Sakkal Majalla" w:hAnsi="Sakkal Majalla" w:cs="Sakkal Majalla"/>
          <w:sz w:val="28"/>
          <w:szCs w:val="28"/>
        </w:rPr>
        <w:t>..</w:t>
      </w:r>
    </w:p>
    <w:p w14:paraId="5840C5C7" w14:textId="4BBB783F" w:rsidR="00FD5CFD" w:rsidRPr="003340C3" w:rsidRDefault="00000000" w:rsidP="003340C3">
      <w:pPr>
        <w:bidi/>
        <w:jc w:val="mediumKashida"/>
        <w:rPr>
          <w:rFonts w:ascii="Sakkal Majalla" w:hAnsi="Sakkal Majalla" w:cs="Sakkal Majalla"/>
          <w:sz w:val="28"/>
          <w:szCs w:val="28"/>
          <w:rtl/>
        </w:rPr>
      </w:pPr>
      <w:r w:rsidRPr="006E4A37">
        <w:rPr>
          <w:rFonts w:ascii="Sakkal Majalla" w:hAnsi="Sakkal Majalla" w:cs="Sakkal Majalla"/>
          <w:sz w:val="28"/>
          <w:szCs w:val="28"/>
        </w:rPr>
        <w:pict w14:anchorId="21D0777C">
          <v:rect id="_x0000_i1031" style="width:0;height:1.5pt" o:hralign="center" o:hrstd="t" o:hr="t" fillcolor="#a0a0a0" stroked="f"/>
        </w:pict>
      </w:r>
    </w:p>
    <w:p w14:paraId="7E411FB5" w14:textId="0EA30ACB" w:rsidR="00020D3A" w:rsidRPr="00020D3A" w:rsidRDefault="00020D3A" w:rsidP="00020D3A">
      <w:pPr>
        <w:bidi/>
        <w:jc w:val="mediumKashida"/>
        <w:rPr>
          <w:rFonts w:ascii="Sakkal Majalla" w:hAnsi="Sakkal Majalla" w:cs="Sakkal Majalla"/>
          <w:b/>
          <w:bCs/>
          <w:color w:val="4C94D8" w:themeColor="text2" w:themeTint="80"/>
          <w:sz w:val="32"/>
          <w:szCs w:val="32"/>
        </w:rPr>
      </w:pPr>
      <w:r w:rsidRPr="00020D3A">
        <w:rPr>
          <w:rFonts w:ascii="Sakkal Majalla" w:hAnsi="Sakkal Majalla" w:cs="Sakkal Majalla" w:hint="cs"/>
          <w:b/>
          <w:bCs/>
          <w:color w:val="4C94D8" w:themeColor="text2" w:themeTint="80"/>
          <w:sz w:val="32"/>
          <w:szCs w:val="32"/>
          <w:rtl/>
        </w:rPr>
        <w:t>الدراسات السابقة</w:t>
      </w:r>
    </w:p>
    <w:p w14:paraId="236A6BE0" w14:textId="77777777" w:rsidR="00020D3A" w:rsidRPr="00020D3A" w:rsidRDefault="00020D3A" w:rsidP="00020D3A">
      <w:pPr>
        <w:bidi/>
        <w:jc w:val="mediumKashida"/>
        <w:rPr>
          <w:rFonts w:ascii="Sakkal Majalla" w:hAnsi="Sakkal Majalla" w:cs="Sakkal Majalla"/>
          <w:sz w:val="28"/>
          <w:szCs w:val="28"/>
        </w:rPr>
      </w:pPr>
      <w:r w:rsidRPr="00020D3A">
        <w:rPr>
          <w:rFonts w:ascii="Sakkal Majalla" w:hAnsi="Sakkal Majalla" w:cs="Sakkal Majalla"/>
          <w:sz w:val="28"/>
          <w:szCs w:val="28"/>
          <w:rtl/>
        </w:rPr>
        <w:t>تناولت العديد من الدراسات والتقارير الوطنية واقع التدريب العملي للشباب السعودي، ودور المنصات الرقمية في تمكينهم من اكتساب الخبرة العملية المطلوبة لسوق العمل. وعلى الرغم من تنوع المبادرات، إلا أن الدراسات تشير إلى وجود فجوة واضحة في التدريب التطبيقي المرتبط باحتياجات القطاع الخاص، وعدم توفر منصات تدريبية قصيرة ومبنية على مهام واقعية. وفيما يلي عرض لأبرز الدراسات ذات العلاقة</w:t>
      </w:r>
      <w:r w:rsidRPr="00020D3A">
        <w:rPr>
          <w:rFonts w:ascii="Sakkal Majalla" w:hAnsi="Sakkal Majalla" w:cs="Sakkal Majalla"/>
          <w:sz w:val="28"/>
          <w:szCs w:val="28"/>
        </w:rPr>
        <w:t>.</w:t>
      </w:r>
    </w:p>
    <w:p w14:paraId="44B93370" w14:textId="77777777" w:rsidR="00020D3A" w:rsidRPr="00020D3A" w:rsidRDefault="00020D3A" w:rsidP="00020D3A">
      <w:pPr>
        <w:bidi/>
        <w:jc w:val="mediumKashida"/>
        <w:rPr>
          <w:rFonts w:ascii="Sakkal Majalla" w:hAnsi="Sakkal Majalla" w:cs="Sakkal Majalla"/>
          <w:sz w:val="28"/>
          <w:szCs w:val="28"/>
        </w:rPr>
      </w:pPr>
      <w:r w:rsidRPr="00020D3A">
        <w:rPr>
          <w:rFonts w:ascii="Sakkal Majalla" w:hAnsi="Sakkal Majalla" w:cs="Sakkal Majalla"/>
          <w:sz w:val="28"/>
          <w:szCs w:val="28"/>
        </w:rPr>
        <w:pict w14:anchorId="0BD92613">
          <v:rect id="_x0000_i1086" style="width:0;height:1.5pt" o:hralign="center" o:hrstd="t" o:hr="t" fillcolor="#a0a0a0" stroked="f"/>
        </w:pict>
      </w:r>
    </w:p>
    <w:p w14:paraId="0FF718F8" w14:textId="1FE1BBE7" w:rsidR="00020D3A" w:rsidRPr="00020D3A" w:rsidRDefault="00020D3A" w:rsidP="00020D3A">
      <w:pPr>
        <w:bidi/>
        <w:jc w:val="mediumKashida"/>
        <w:rPr>
          <w:rFonts w:ascii="Sakkal Majalla" w:hAnsi="Sakkal Majalla" w:cs="Sakkal Majalla"/>
          <w:b/>
          <w:bCs/>
          <w:sz w:val="28"/>
          <w:szCs w:val="28"/>
        </w:rPr>
      </w:pPr>
      <w:r w:rsidRPr="00020D3A">
        <w:rPr>
          <w:rFonts w:ascii="Sakkal Majalla" w:hAnsi="Sakkal Majalla" w:cs="Sakkal Majalla"/>
          <w:b/>
          <w:bCs/>
          <w:sz w:val="28"/>
          <w:szCs w:val="28"/>
          <w:rtl/>
        </w:rPr>
        <w:t>الدراسة الأولى: برنامج تطوير الخريجين – صندوق الاستثمارات العامة</w:t>
      </w:r>
      <w:r w:rsidRPr="00020D3A">
        <w:rPr>
          <w:rFonts w:ascii="Sakkal Majalla" w:hAnsi="Sakkal Majalla" w:cs="Sakkal Majalla"/>
          <w:b/>
          <w:bCs/>
          <w:sz w:val="28"/>
          <w:szCs w:val="28"/>
        </w:rPr>
        <w:t xml:space="preserve"> (PIF)</w:t>
      </w:r>
    </w:p>
    <w:p w14:paraId="1585AE4C" w14:textId="309E72F1" w:rsidR="00020D3A" w:rsidRPr="00020D3A" w:rsidRDefault="00020D3A" w:rsidP="00020D3A">
      <w:pPr>
        <w:bidi/>
        <w:jc w:val="mediumKashida"/>
        <w:rPr>
          <w:rFonts w:ascii="Sakkal Majalla" w:hAnsi="Sakkal Majalla" w:cs="Sakkal Majalla"/>
          <w:sz w:val="28"/>
          <w:szCs w:val="28"/>
        </w:rPr>
      </w:pPr>
      <w:r w:rsidRPr="00020D3A">
        <w:rPr>
          <w:rFonts w:ascii="Sakkal Majalla" w:hAnsi="Sakkal Majalla" w:cs="Sakkal Majalla"/>
          <w:sz w:val="28"/>
          <w:szCs w:val="28"/>
          <w:rtl/>
        </w:rPr>
        <w:t xml:space="preserve">أظهر التقرير الخاص ببرنامج تطوير الخريجين أن التدريب العملي المباشر داخل جهات العمل يمثل عاملًا أساسيًا في رفع جاهزية الخريجين، وأن البرامج التقليدية لا تلبي احتياج السوق بشكل كافٍ. كما بين التقرير أن سوق العمل السعودي يتطلب مهارات عملية دقيقة لا يمكن اكتسابها من التعليم النظري </w:t>
      </w:r>
      <w:r w:rsidRPr="00020D3A">
        <w:rPr>
          <w:rFonts w:ascii="Sakkal Majalla" w:hAnsi="Sakkal Majalla" w:cs="Sakkal Majalla" w:hint="cs"/>
          <w:sz w:val="28"/>
          <w:szCs w:val="28"/>
          <w:rtl/>
        </w:rPr>
        <w:t>فقط</w:t>
      </w:r>
      <w:r>
        <w:rPr>
          <w:rFonts w:ascii="Sakkal Majalla" w:hAnsi="Sakkal Majalla" w:cs="Sakkal Majalla" w:hint="cs"/>
          <w:sz w:val="28"/>
          <w:szCs w:val="28"/>
          <w:rtl/>
        </w:rPr>
        <w:t xml:space="preserve">، </w:t>
      </w:r>
      <w:r w:rsidRPr="00020D3A">
        <w:rPr>
          <w:rFonts w:ascii="Sakkal Majalla" w:hAnsi="Sakkal Majalla" w:cs="Sakkal Majalla"/>
          <w:sz w:val="28"/>
          <w:szCs w:val="28"/>
          <w:rtl/>
        </w:rPr>
        <w:t>تؤكد</w:t>
      </w:r>
      <w:r w:rsidRPr="00020D3A">
        <w:rPr>
          <w:rFonts w:ascii="Sakkal Majalla" w:hAnsi="Sakkal Majalla" w:cs="Sakkal Majalla"/>
          <w:sz w:val="28"/>
          <w:szCs w:val="28"/>
          <w:rtl/>
        </w:rPr>
        <w:t xml:space="preserve"> هذه الدراسة أهمية وجود نموذج تدريبي عملي يساعد الشباب على اكتساب خبرة حقيقية، وهو ما تحققه المنصة المقترحة</w:t>
      </w:r>
      <w:r w:rsidRPr="00020D3A">
        <w:rPr>
          <w:rFonts w:ascii="Sakkal Majalla" w:hAnsi="Sakkal Majalla" w:cs="Sakkal Majalla"/>
          <w:sz w:val="28"/>
          <w:szCs w:val="28"/>
        </w:rPr>
        <w:t>.</w:t>
      </w:r>
    </w:p>
    <w:p w14:paraId="447C6909" w14:textId="77777777" w:rsidR="00020D3A" w:rsidRPr="00020D3A" w:rsidRDefault="00020D3A" w:rsidP="00020D3A">
      <w:pPr>
        <w:bidi/>
        <w:jc w:val="mediumKashida"/>
        <w:rPr>
          <w:rFonts w:ascii="Sakkal Majalla" w:hAnsi="Sakkal Majalla" w:cs="Sakkal Majalla"/>
          <w:sz w:val="28"/>
          <w:szCs w:val="28"/>
        </w:rPr>
      </w:pPr>
      <w:r w:rsidRPr="00020D3A">
        <w:rPr>
          <w:rFonts w:ascii="Sakkal Majalla" w:hAnsi="Sakkal Majalla" w:cs="Sakkal Majalla"/>
          <w:sz w:val="28"/>
          <w:szCs w:val="28"/>
        </w:rPr>
        <w:pict w14:anchorId="24965A74">
          <v:rect id="_x0000_i1087" style="width:0;height:1.5pt" o:hralign="center" o:hrstd="t" o:hr="t" fillcolor="#a0a0a0" stroked="f"/>
        </w:pict>
      </w:r>
    </w:p>
    <w:p w14:paraId="73D6466C" w14:textId="34980482" w:rsidR="00020D3A" w:rsidRPr="00020D3A" w:rsidRDefault="00020D3A" w:rsidP="00020D3A">
      <w:pPr>
        <w:bidi/>
        <w:jc w:val="mediumKashida"/>
        <w:rPr>
          <w:rFonts w:ascii="Sakkal Majalla" w:hAnsi="Sakkal Majalla" w:cs="Sakkal Majalla"/>
          <w:b/>
          <w:bCs/>
          <w:sz w:val="28"/>
          <w:szCs w:val="28"/>
        </w:rPr>
      </w:pPr>
      <w:r w:rsidRPr="00020D3A">
        <w:rPr>
          <w:rFonts w:ascii="Sakkal Majalla" w:hAnsi="Sakkal Majalla" w:cs="Sakkal Majalla"/>
          <w:b/>
          <w:bCs/>
          <w:sz w:val="28"/>
          <w:szCs w:val="28"/>
          <w:rtl/>
        </w:rPr>
        <w:t>الدراسة الثانية: “دور التدريب التقني والمهني في تحقيق التنمية المستدامة في ضوء رؤية 2030” – المجلة السعودية للتدريب التقني</w:t>
      </w:r>
      <w:r w:rsidRPr="00020D3A">
        <w:rPr>
          <w:rFonts w:ascii="Sakkal Majalla" w:hAnsi="Sakkal Majalla" w:cs="Sakkal Majalla"/>
          <w:b/>
          <w:bCs/>
          <w:sz w:val="28"/>
          <w:szCs w:val="28"/>
        </w:rPr>
        <w:t xml:space="preserve"> (2020)</w:t>
      </w:r>
    </w:p>
    <w:p w14:paraId="7E589A5C" w14:textId="07C665F4" w:rsidR="00020D3A" w:rsidRPr="00020D3A" w:rsidRDefault="00020D3A" w:rsidP="00020D3A">
      <w:pPr>
        <w:bidi/>
        <w:jc w:val="mediumKashida"/>
        <w:rPr>
          <w:rFonts w:ascii="Sakkal Majalla" w:hAnsi="Sakkal Majalla" w:cs="Sakkal Majalla"/>
          <w:sz w:val="28"/>
          <w:szCs w:val="28"/>
        </w:rPr>
      </w:pPr>
      <w:r w:rsidRPr="00020D3A">
        <w:rPr>
          <w:rFonts w:ascii="Sakkal Majalla" w:hAnsi="Sakkal Majalla" w:cs="Sakkal Majalla"/>
          <w:sz w:val="28"/>
          <w:szCs w:val="28"/>
          <w:rtl/>
        </w:rPr>
        <w:lastRenderedPageBreak/>
        <w:t>خلصت الدراسة إلى أن التدريب التقني والمهني عنصر رئيسي في تمكين الشباب، لكنها تشير إلى وجود ضعف في جودة التدريب التقليدي وعدم توافقه مع احتياجات التوظيف. كما دعت إلى حلول تدريبية مبتكرة تتوافق مع التحول الرقمي</w:t>
      </w:r>
      <w:r w:rsidRPr="00020D3A">
        <w:rPr>
          <w:rFonts w:ascii="Sakkal Majalla" w:hAnsi="Sakkal Majalla" w:cs="Sakkal Majalla"/>
          <w:sz w:val="28"/>
          <w:szCs w:val="28"/>
        </w:rPr>
        <w:t>.</w:t>
      </w:r>
      <w:r w:rsidRPr="00020D3A">
        <w:rPr>
          <w:rFonts w:ascii="Sakkal Majalla" w:hAnsi="Sakkal Majalla" w:cs="Sakkal Majalla"/>
          <w:sz w:val="28"/>
          <w:szCs w:val="28"/>
        </w:rPr>
        <w:br/>
      </w:r>
      <w:r w:rsidRPr="00020D3A">
        <w:rPr>
          <w:rFonts w:ascii="Sakkal Majalla" w:hAnsi="Sakkal Majalla" w:cs="Sakkal Majalla"/>
          <w:sz w:val="28"/>
          <w:szCs w:val="28"/>
          <w:rtl/>
        </w:rPr>
        <w:t>تؤكد الحاجة إلى حلول تدريبية رقمية حديثة، وهو ما يدعم فكرة المنصة التدريبية المبتكرة في هذا البحث</w:t>
      </w:r>
      <w:r w:rsidRPr="00020D3A">
        <w:rPr>
          <w:rFonts w:ascii="Sakkal Majalla" w:hAnsi="Sakkal Majalla" w:cs="Sakkal Majalla"/>
          <w:sz w:val="28"/>
          <w:szCs w:val="28"/>
        </w:rPr>
        <w:t>.</w:t>
      </w:r>
    </w:p>
    <w:p w14:paraId="2826C8D0" w14:textId="77777777" w:rsidR="00020D3A" w:rsidRPr="00020D3A" w:rsidRDefault="00020D3A" w:rsidP="00020D3A">
      <w:pPr>
        <w:bidi/>
        <w:jc w:val="mediumKashida"/>
        <w:rPr>
          <w:rFonts w:ascii="Sakkal Majalla" w:hAnsi="Sakkal Majalla" w:cs="Sakkal Majalla"/>
          <w:sz w:val="28"/>
          <w:szCs w:val="28"/>
        </w:rPr>
      </w:pPr>
      <w:r w:rsidRPr="00020D3A">
        <w:rPr>
          <w:rFonts w:ascii="Sakkal Majalla" w:hAnsi="Sakkal Majalla" w:cs="Sakkal Majalla"/>
          <w:sz w:val="28"/>
          <w:szCs w:val="28"/>
        </w:rPr>
        <w:pict w14:anchorId="3718ECC8">
          <v:rect id="_x0000_i1088" style="width:0;height:1.5pt" o:hralign="center" o:hrstd="t" o:hr="t" fillcolor="#a0a0a0" stroked="f"/>
        </w:pict>
      </w:r>
    </w:p>
    <w:p w14:paraId="72F2A41C" w14:textId="6141FF74" w:rsidR="00020D3A" w:rsidRPr="00020D3A" w:rsidRDefault="00020D3A" w:rsidP="00020D3A">
      <w:pPr>
        <w:bidi/>
        <w:jc w:val="mediumKashida"/>
        <w:rPr>
          <w:rFonts w:ascii="Sakkal Majalla" w:hAnsi="Sakkal Majalla" w:cs="Sakkal Majalla"/>
          <w:b/>
          <w:bCs/>
          <w:sz w:val="28"/>
          <w:szCs w:val="28"/>
        </w:rPr>
      </w:pPr>
      <w:r w:rsidRPr="00020D3A">
        <w:rPr>
          <w:rFonts w:ascii="Sakkal Majalla" w:hAnsi="Sakkal Majalla" w:cs="Sakkal Majalla"/>
          <w:b/>
          <w:bCs/>
          <w:sz w:val="28"/>
          <w:szCs w:val="28"/>
          <w:rtl/>
        </w:rPr>
        <w:t>الدراسة الثالثة: دليل التدريب التعاوني – وزارة الموارد البشرية والتنمية الاجتماعية</w:t>
      </w:r>
      <w:r w:rsidRPr="00020D3A">
        <w:rPr>
          <w:rFonts w:ascii="Sakkal Majalla" w:hAnsi="Sakkal Majalla" w:cs="Sakkal Majalla"/>
          <w:b/>
          <w:bCs/>
          <w:sz w:val="28"/>
          <w:szCs w:val="28"/>
        </w:rPr>
        <w:t xml:space="preserve"> (2024)</w:t>
      </w:r>
    </w:p>
    <w:p w14:paraId="618EAA20" w14:textId="3BF1FFB9" w:rsidR="00020D3A" w:rsidRPr="00020D3A" w:rsidRDefault="00020D3A" w:rsidP="00020D3A">
      <w:pPr>
        <w:bidi/>
        <w:jc w:val="mediumKashida"/>
        <w:rPr>
          <w:rFonts w:ascii="Sakkal Majalla" w:hAnsi="Sakkal Majalla" w:cs="Sakkal Majalla"/>
          <w:sz w:val="28"/>
          <w:szCs w:val="28"/>
        </w:rPr>
      </w:pPr>
      <w:r w:rsidRPr="00020D3A">
        <w:rPr>
          <w:rFonts w:ascii="Sakkal Majalla" w:hAnsi="Sakkal Majalla" w:cs="Sakkal Majalla"/>
          <w:sz w:val="28"/>
          <w:szCs w:val="28"/>
          <w:rtl/>
        </w:rPr>
        <w:t>أوضح الدليل أن التدريب التعاوني يعاني من مشكلات هيكلية أبرزها محدودية الفرص، ضعف التنسيق بين الجامعات والقطاعات، وغياب إطار موحد لتقييم التدريب. كما يفتقر النظام الحالي إلى منصة مركزية تجمع الفرص التدريبية</w:t>
      </w:r>
      <w:r w:rsidRPr="00020D3A">
        <w:rPr>
          <w:rFonts w:ascii="Sakkal Majalla" w:hAnsi="Sakkal Majalla" w:cs="Sakkal Majalla"/>
          <w:sz w:val="28"/>
          <w:szCs w:val="28"/>
        </w:rPr>
        <w:t>.</w:t>
      </w:r>
      <w:r w:rsidRPr="00020D3A">
        <w:rPr>
          <w:rFonts w:ascii="Sakkal Majalla" w:hAnsi="Sakkal Majalla" w:cs="Sakkal Majalla"/>
          <w:sz w:val="28"/>
          <w:szCs w:val="28"/>
        </w:rPr>
        <w:br/>
      </w:r>
      <w:r w:rsidRPr="00020D3A">
        <w:rPr>
          <w:rFonts w:ascii="Sakkal Majalla" w:hAnsi="Sakkal Majalla" w:cs="Sakkal Majalla"/>
          <w:sz w:val="28"/>
          <w:szCs w:val="28"/>
          <w:rtl/>
        </w:rPr>
        <w:t>تدعم الدراسة ضرورة إنشاء منصة رقمية تربط بين المتدربين والجهات، وتقدم نموذجًا تدريبيًا أكثر تنظيمًا ووضوحًا</w:t>
      </w:r>
      <w:r w:rsidRPr="00020D3A">
        <w:rPr>
          <w:rFonts w:ascii="Sakkal Majalla" w:hAnsi="Sakkal Majalla" w:cs="Sakkal Majalla"/>
          <w:sz w:val="28"/>
          <w:szCs w:val="28"/>
        </w:rPr>
        <w:t>.</w:t>
      </w:r>
    </w:p>
    <w:p w14:paraId="39217374" w14:textId="77777777" w:rsidR="00020D3A" w:rsidRPr="00020D3A" w:rsidRDefault="00020D3A" w:rsidP="00020D3A">
      <w:pPr>
        <w:bidi/>
        <w:jc w:val="mediumKashida"/>
        <w:rPr>
          <w:rFonts w:ascii="Sakkal Majalla" w:hAnsi="Sakkal Majalla" w:cs="Sakkal Majalla"/>
          <w:sz w:val="28"/>
          <w:szCs w:val="28"/>
        </w:rPr>
      </w:pPr>
      <w:r w:rsidRPr="00020D3A">
        <w:rPr>
          <w:rFonts w:ascii="Sakkal Majalla" w:hAnsi="Sakkal Majalla" w:cs="Sakkal Majalla"/>
          <w:sz w:val="28"/>
          <w:szCs w:val="28"/>
        </w:rPr>
        <w:pict w14:anchorId="524089ED">
          <v:rect id="_x0000_i1089" style="width:0;height:1.5pt" o:hralign="center" o:hrstd="t" o:hr="t" fillcolor="#a0a0a0" stroked="f"/>
        </w:pict>
      </w:r>
    </w:p>
    <w:p w14:paraId="5356FD36" w14:textId="4DEC3C57" w:rsidR="00020D3A" w:rsidRPr="00020D3A" w:rsidRDefault="00020D3A" w:rsidP="00020D3A">
      <w:pPr>
        <w:bidi/>
        <w:jc w:val="mediumKashida"/>
        <w:rPr>
          <w:rFonts w:ascii="Sakkal Majalla" w:hAnsi="Sakkal Majalla" w:cs="Sakkal Majalla"/>
          <w:b/>
          <w:bCs/>
          <w:sz w:val="28"/>
          <w:szCs w:val="28"/>
        </w:rPr>
      </w:pPr>
      <w:r w:rsidRPr="00020D3A">
        <w:rPr>
          <w:rFonts w:ascii="Sakkal Majalla" w:hAnsi="Sakkal Majalla" w:cs="Sakkal Majalla"/>
          <w:b/>
          <w:bCs/>
          <w:sz w:val="28"/>
          <w:szCs w:val="28"/>
          <w:rtl/>
        </w:rPr>
        <w:t>الدراسة الرابعة: منصة “فرصي” – جامعة جدة</w:t>
      </w:r>
      <w:r w:rsidRPr="00020D3A">
        <w:rPr>
          <w:rFonts w:ascii="Sakkal Majalla" w:hAnsi="Sakkal Majalla" w:cs="Sakkal Majalla"/>
          <w:b/>
          <w:bCs/>
          <w:sz w:val="28"/>
          <w:szCs w:val="28"/>
        </w:rPr>
        <w:t xml:space="preserve"> (2023)</w:t>
      </w:r>
    </w:p>
    <w:p w14:paraId="4B3CD2D0" w14:textId="7AD3B12A" w:rsidR="00020D3A" w:rsidRPr="00020D3A" w:rsidRDefault="00020D3A" w:rsidP="00020D3A">
      <w:pPr>
        <w:bidi/>
        <w:jc w:val="mediumKashida"/>
        <w:rPr>
          <w:rFonts w:ascii="Sakkal Majalla" w:hAnsi="Sakkal Majalla" w:cs="Sakkal Majalla"/>
          <w:sz w:val="28"/>
          <w:szCs w:val="28"/>
        </w:rPr>
      </w:pPr>
      <w:r w:rsidRPr="00020D3A">
        <w:rPr>
          <w:rFonts w:ascii="Sakkal Majalla" w:hAnsi="Sakkal Majalla" w:cs="Sakkal Majalla"/>
          <w:sz w:val="28"/>
          <w:szCs w:val="28"/>
          <w:rtl/>
        </w:rPr>
        <w:t>تبيّن الوثائق الخاصة بمنصة “فرصي” أن الطلاب يواجهون صعوبة في الوصول للفرص التدريبية المناسبة، وأن الفرص الحالية غالبًا طويلة وغير مناسبة لحديثي التخرج. كما أن المنصة لا توفّر تدريبات قصيرة مبنية على مهام تطبيقية</w:t>
      </w:r>
      <w:r w:rsidRPr="00020D3A">
        <w:rPr>
          <w:rFonts w:ascii="Sakkal Majalla" w:hAnsi="Sakkal Majalla" w:cs="Sakkal Majalla"/>
          <w:sz w:val="28"/>
          <w:szCs w:val="28"/>
        </w:rPr>
        <w:t>.</w:t>
      </w:r>
      <w:r w:rsidRPr="00020D3A">
        <w:rPr>
          <w:rFonts w:ascii="Sakkal Majalla" w:hAnsi="Sakkal Majalla" w:cs="Sakkal Majalla"/>
          <w:sz w:val="28"/>
          <w:szCs w:val="28"/>
        </w:rPr>
        <w:br/>
      </w:r>
      <w:r w:rsidRPr="00020D3A">
        <w:rPr>
          <w:rFonts w:ascii="Sakkal Majalla" w:hAnsi="Sakkal Majalla" w:cs="Sakkal Majalla"/>
          <w:sz w:val="28"/>
          <w:szCs w:val="28"/>
          <w:rtl/>
        </w:rPr>
        <w:t>تُظهر وجود حاجة إلى منصة أكثر تخصصًا ومرونة تقدم فرص تدريب قصيرة ومباشرة، وهو ما يقوم عليه النموذج المقترح</w:t>
      </w:r>
      <w:r w:rsidRPr="00020D3A">
        <w:rPr>
          <w:rFonts w:ascii="Sakkal Majalla" w:hAnsi="Sakkal Majalla" w:cs="Sakkal Majalla"/>
          <w:sz w:val="28"/>
          <w:szCs w:val="28"/>
        </w:rPr>
        <w:t>.</w:t>
      </w:r>
    </w:p>
    <w:p w14:paraId="7770595D" w14:textId="77777777" w:rsidR="00020D3A" w:rsidRPr="00020D3A" w:rsidRDefault="00020D3A" w:rsidP="00020D3A">
      <w:pPr>
        <w:bidi/>
        <w:jc w:val="mediumKashida"/>
        <w:rPr>
          <w:rFonts w:ascii="Sakkal Majalla" w:hAnsi="Sakkal Majalla" w:cs="Sakkal Majalla"/>
          <w:sz w:val="28"/>
          <w:szCs w:val="28"/>
        </w:rPr>
      </w:pPr>
      <w:r w:rsidRPr="00020D3A">
        <w:rPr>
          <w:rFonts w:ascii="Sakkal Majalla" w:hAnsi="Sakkal Majalla" w:cs="Sakkal Majalla"/>
          <w:sz w:val="28"/>
          <w:szCs w:val="28"/>
        </w:rPr>
        <w:pict w14:anchorId="10F817B3">
          <v:rect id="_x0000_i1090" style="width:0;height:1.5pt" o:hralign="center" o:hrstd="t" o:hr="t" fillcolor="#a0a0a0" stroked="f"/>
        </w:pict>
      </w:r>
    </w:p>
    <w:p w14:paraId="130FF348" w14:textId="77777777" w:rsidR="00020D3A" w:rsidRPr="00020D3A" w:rsidRDefault="00020D3A" w:rsidP="00020D3A">
      <w:pPr>
        <w:bidi/>
        <w:jc w:val="mediumKashida"/>
        <w:rPr>
          <w:rFonts w:ascii="Sakkal Majalla" w:hAnsi="Sakkal Majalla" w:cs="Sakkal Majalla"/>
          <w:b/>
          <w:bCs/>
          <w:sz w:val="28"/>
          <w:szCs w:val="28"/>
        </w:rPr>
      </w:pPr>
      <w:r w:rsidRPr="00020D3A">
        <w:rPr>
          <w:rFonts w:ascii="Sakkal Majalla" w:hAnsi="Sakkal Majalla" w:cs="Sakkal Majalla"/>
          <w:b/>
          <w:bCs/>
          <w:sz w:val="28"/>
          <w:szCs w:val="28"/>
          <w:rtl/>
        </w:rPr>
        <w:t>نقاط الاتفاق بين الدراسات</w:t>
      </w:r>
      <w:r w:rsidRPr="00020D3A">
        <w:rPr>
          <w:rFonts w:ascii="Sakkal Majalla" w:hAnsi="Sakkal Majalla" w:cs="Sakkal Majalla"/>
          <w:b/>
          <w:bCs/>
          <w:sz w:val="28"/>
          <w:szCs w:val="28"/>
        </w:rPr>
        <w:t>:</w:t>
      </w:r>
    </w:p>
    <w:p w14:paraId="65F4CB73" w14:textId="77777777" w:rsidR="00020D3A" w:rsidRPr="00020D3A" w:rsidRDefault="00020D3A" w:rsidP="00020D3A">
      <w:pPr>
        <w:numPr>
          <w:ilvl w:val="0"/>
          <w:numId w:val="20"/>
        </w:numPr>
        <w:bidi/>
        <w:jc w:val="mediumKashida"/>
        <w:rPr>
          <w:rFonts w:ascii="Sakkal Majalla" w:hAnsi="Sakkal Majalla" w:cs="Sakkal Majalla"/>
          <w:sz w:val="28"/>
          <w:szCs w:val="28"/>
        </w:rPr>
      </w:pPr>
      <w:r w:rsidRPr="00020D3A">
        <w:rPr>
          <w:rFonts w:ascii="Sakkal Majalla" w:hAnsi="Sakkal Majalla" w:cs="Sakkal Majalla"/>
          <w:sz w:val="28"/>
          <w:szCs w:val="28"/>
          <w:rtl/>
        </w:rPr>
        <w:t>جميع الدراسات تؤكد وجود فجوة واضحة في الخبرة العملية لدى الشباب السعودي</w:t>
      </w:r>
      <w:r w:rsidRPr="00020D3A">
        <w:rPr>
          <w:rFonts w:ascii="Sakkal Majalla" w:hAnsi="Sakkal Majalla" w:cs="Sakkal Majalla"/>
          <w:sz w:val="28"/>
          <w:szCs w:val="28"/>
        </w:rPr>
        <w:t>.</w:t>
      </w:r>
    </w:p>
    <w:p w14:paraId="7B2DE0C0" w14:textId="77777777" w:rsidR="00020D3A" w:rsidRPr="00020D3A" w:rsidRDefault="00020D3A" w:rsidP="00020D3A">
      <w:pPr>
        <w:numPr>
          <w:ilvl w:val="0"/>
          <w:numId w:val="20"/>
        </w:numPr>
        <w:bidi/>
        <w:jc w:val="mediumKashida"/>
        <w:rPr>
          <w:rFonts w:ascii="Sakkal Majalla" w:hAnsi="Sakkal Majalla" w:cs="Sakkal Majalla"/>
          <w:sz w:val="28"/>
          <w:szCs w:val="28"/>
        </w:rPr>
      </w:pPr>
      <w:r w:rsidRPr="00020D3A">
        <w:rPr>
          <w:rFonts w:ascii="Sakkal Majalla" w:hAnsi="Sakkal Majalla" w:cs="Sakkal Majalla"/>
          <w:sz w:val="28"/>
          <w:szCs w:val="28"/>
          <w:rtl/>
        </w:rPr>
        <w:t>النظام الحالي للتدريب غير كافٍ لسد احتياجات سوق العمل</w:t>
      </w:r>
      <w:r w:rsidRPr="00020D3A">
        <w:rPr>
          <w:rFonts w:ascii="Sakkal Majalla" w:hAnsi="Sakkal Majalla" w:cs="Sakkal Majalla"/>
          <w:sz w:val="28"/>
          <w:szCs w:val="28"/>
        </w:rPr>
        <w:t>.</w:t>
      </w:r>
    </w:p>
    <w:p w14:paraId="2A142E1F" w14:textId="77777777" w:rsidR="00020D3A" w:rsidRPr="00020D3A" w:rsidRDefault="00020D3A" w:rsidP="00020D3A">
      <w:pPr>
        <w:numPr>
          <w:ilvl w:val="0"/>
          <w:numId w:val="20"/>
        </w:numPr>
        <w:bidi/>
        <w:jc w:val="mediumKashida"/>
        <w:rPr>
          <w:rFonts w:ascii="Sakkal Majalla" w:hAnsi="Sakkal Majalla" w:cs="Sakkal Majalla"/>
          <w:sz w:val="28"/>
          <w:szCs w:val="28"/>
        </w:rPr>
      </w:pPr>
      <w:r w:rsidRPr="00020D3A">
        <w:rPr>
          <w:rFonts w:ascii="Sakkal Majalla" w:hAnsi="Sakkal Majalla" w:cs="Sakkal Majalla"/>
          <w:sz w:val="28"/>
          <w:szCs w:val="28"/>
          <w:rtl/>
        </w:rPr>
        <w:t>التدريب العملي المبني على مهام واقعية هو الأكثر تأثيرًا في رفع الجاهزية</w:t>
      </w:r>
      <w:r w:rsidRPr="00020D3A">
        <w:rPr>
          <w:rFonts w:ascii="Sakkal Majalla" w:hAnsi="Sakkal Majalla" w:cs="Sakkal Majalla"/>
          <w:sz w:val="28"/>
          <w:szCs w:val="28"/>
        </w:rPr>
        <w:t>.</w:t>
      </w:r>
    </w:p>
    <w:p w14:paraId="633A2537" w14:textId="77777777" w:rsidR="00020D3A" w:rsidRPr="00020D3A" w:rsidRDefault="00020D3A" w:rsidP="00020D3A">
      <w:pPr>
        <w:numPr>
          <w:ilvl w:val="0"/>
          <w:numId w:val="20"/>
        </w:numPr>
        <w:bidi/>
        <w:jc w:val="mediumKashida"/>
        <w:rPr>
          <w:rFonts w:ascii="Sakkal Majalla" w:hAnsi="Sakkal Majalla" w:cs="Sakkal Majalla"/>
          <w:sz w:val="28"/>
          <w:szCs w:val="28"/>
        </w:rPr>
      </w:pPr>
      <w:r w:rsidRPr="00020D3A">
        <w:rPr>
          <w:rFonts w:ascii="Sakkal Majalla" w:hAnsi="Sakkal Majalla" w:cs="Sakkal Majalla"/>
          <w:sz w:val="28"/>
          <w:szCs w:val="28"/>
          <w:rtl/>
        </w:rPr>
        <w:t>هناك حاجة ملحة لحلول تدريبية رقمية ومبتكرة</w:t>
      </w:r>
      <w:r w:rsidRPr="00020D3A">
        <w:rPr>
          <w:rFonts w:ascii="Sakkal Majalla" w:hAnsi="Sakkal Majalla" w:cs="Sakkal Majalla"/>
          <w:sz w:val="28"/>
          <w:szCs w:val="28"/>
        </w:rPr>
        <w:t>.</w:t>
      </w:r>
    </w:p>
    <w:p w14:paraId="48B29389" w14:textId="77777777" w:rsidR="00020D3A" w:rsidRPr="00020D3A" w:rsidRDefault="00020D3A" w:rsidP="00020D3A">
      <w:pPr>
        <w:bidi/>
        <w:jc w:val="mediumKashida"/>
        <w:rPr>
          <w:rFonts w:ascii="Sakkal Majalla" w:hAnsi="Sakkal Majalla" w:cs="Sakkal Majalla"/>
          <w:b/>
          <w:bCs/>
          <w:sz w:val="28"/>
          <w:szCs w:val="28"/>
        </w:rPr>
      </w:pPr>
      <w:r w:rsidRPr="00020D3A">
        <w:rPr>
          <w:rFonts w:ascii="Sakkal Majalla" w:hAnsi="Sakkal Majalla" w:cs="Sakkal Majalla"/>
          <w:b/>
          <w:bCs/>
          <w:sz w:val="28"/>
          <w:szCs w:val="28"/>
          <w:rtl/>
        </w:rPr>
        <w:lastRenderedPageBreak/>
        <w:t>نقاط الاختلاف بين الدراسات</w:t>
      </w:r>
      <w:r w:rsidRPr="00020D3A">
        <w:rPr>
          <w:rFonts w:ascii="Sakkal Majalla" w:hAnsi="Sakkal Majalla" w:cs="Sakkal Majalla"/>
          <w:b/>
          <w:bCs/>
          <w:sz w:val="28"/>
          <w:szCs w:val="28"/>
        </w:rPr>
        <w:t>:</w:t>
      </w:r>
    </w:p>
    <w:p w14:paraId="05D2BF79" w14:textId="77777777" w:rsidR="00020D3A" w:rsidRPr="00020D3A" w:rsidRDefault="00020D3A" w:rsidP="00020D3A">
      <w:pPr>
        <w:numPr>
          <w:ilvl w:val="0"/>
          <w:numId w:val="21"/>
        </w:numPr>
        <w:bidi/>
        <w:jc w:val="mediumKashida"/>
        <w:rPr>
          <w:rFonts w:ascii="Sakkal Majalla" w:hAnsi="Sakkal Majalla" w:cs="Sakkal Majalla"/>
          <w:sz w:val="28"/>
          <w:szCs w:val="28"/>
        </w:rPr>
      </w:pPr>
      <w:r w:rsidRPr="00020D3A">
        <w:rPr>
          <w:rFonts w:ascii="Sakkal Majalla" w:hAnsi="Sakkal Majalla" w:cs="Sakkal Majalla"/>
          <w:sz w:val="28"/>
          <w:szCs w:val="28"/>
          <w:rtl/>
        </w:rPr>
        <w:t>بعض الدراسات ركزت على برامج حكومية للتدريب طويل المدى</w:t>
      </w:r>
      <w:r w:rsidRPr="00020D3A">
        <w:rPr>
          <w:rFonts w:ascii="Sakkal Majalla" w:hAnsi="Sakkal Majalla" w:cs="Sakkal Majalla"/>
          <w:sz w:val="28"/>
          <w:szCs w:val="28"/>
        </w:rPr>
        <w:t>.</w:t>
      </w:r>
    </w:p>
    <w:p w14:paraId="01082A20" w14:textId="77777777" w:rsidR="00020D3A" w:rsidRPr="00020D3A" w:rsidRDefault="00020D3A" w:rsidP="00020D3A">
      <w:pPr>
        <w:numPr>
          <w:ilvl w:val="0"/>
          <w:numId w:val="21"/>
        </w:numPr>
        <w:bidi/>
        <w:jc w:val="mediumKashida"/>
        <w:rPr>
          <w:rFonts w:ascii="Sakkal Majalla" w:hAnsi="Sakkal Majalla" w:cs="Sakkal Majalla"/>
          <w:sz w:val="28"/>
          <w:szCs w:val="28"/>
        </w:rPr>
      </w:pPr>
      <w:r w:rsidRPr="00020D3A">
        <w:rPr>
          <w:rFonts w:ascii="Sakkal Majalla" w:hAnsi="Sakkal Majalla" w:cs="Sakkal Majalla"/>
          <w:sz w:val="28"/>
          <w:szCs w:val="28"/>
          <w:rtl/>
        </w:rPr>
        <w:t>وبعضها ركزت على التدريب التقني والمهني</w:t>
      </w:r>
      <w:r w:rsidRPr="00020D3A">
        <w:rPr>
          <w:rFonts w:ascii="Sakkal Majalla" w:hAnsi="Sakkal Majalla" w:cs="Sakkal Majalla"/>
          <w:sz w:val="28"/>
          <w:szCs w:val="28"/>
        </w:rPr>
        <w:t>.</w:t>
      </w:r>
    </w:p>
    <w:p w14:paraId="3144C4B3" w14:textId="77777777" w:rsidR="00020D3A" w:rsidRPr="00020D3A" w:rsidRDefault="00020D3A" w:rsidP="00020D3A">
      <w:pPr>
        <w:numPr>
          <w:ilvl w:val="0"/>
          <w:numId w:val="21"/>
        </w:numPr>
        <w:bidi/>
        <w:jc w:val="mediumKashida"/>
        <w:rPr>
          <w:rFonts w:ascii="Sakkal Majalla" w:hAnsi="Sakkal Majalla" w:cs="Sakkal Majalla"/>
          <w:sz w:val="28"/>
          <w:szCs w:val="28"/>
        </w:rPr>
      </w:pPr>
      <w:r w:rsidRPr="00020D3A">
        <w:rPr>
          <w:rFonts w:ascii="Sakkal Majalla" w:hAnsi="Sakkal Majalla" w:cs="Sakkal Majalla"/>
          <w:sz w:val="28"/>
          <w:szCs w:val="28"/>
          <w:rtl/>
        </w:rPr>
        <w:t>ودراسات أخرى كشفت مشكلات التنظيم وإدارة التدريب</w:t>
      </w:r>
      <w:r w:rsidRPr="00020D3A">
        <w:rPr>
          <w:rFonts w:ascii="Sakkal Majalla" w:hAnsi="Sakkal Majalla" w:cs="Sakkal Majalla"/>
          <w:sz w:val="28"/>
          <w:szCs w:val="28"/>
        </w:rPr>
        <w:t>.</w:t>
      </w:r>
    </w:p>
    <w:p w14:paraId="363ACDE9" w14:textId="77777777" w:rsidR="00020D3A" w:rsidRPr="00020D3A" w:rsidRDefault="00020D3A" w:rsidP="00020D3A">
      <w:pPr>
        <w:numPr>
          <w:ilvl w:val="0"/>
          <w:numId w:val="21"/>
        </w:numPr>
        <w:bidi/>
        <w:jc w:val="mediumKashida"/>
        <w:rPr>
          <w:rFonts w:ascii="Sakkal Majalla" w:hAnsi="Sakkal Majalla" w:cs="Sakkal Majalla"/>
          <w:sz w:val="28"/>
          <w:szCs w:val="28"/>
        </w:rPr>
      </w:pPr>
      <w:r w:rsidRPr="00020D3A">
        <w:rPr>
          <w:rFonts w:ascii="Sakkal Majalla" w:hAnsi="Sakkal Majalla" w:cs="Sakkal Majalla"/>
          <w:sz w:val="28"/>
          <w:szCs w:val="28"/>
          <w:rtl/>
        </w:rPr>
        <w:t>بينما تناولت منصة جامعية موجودة لكنها غير متخصصة</w:t>
      </w:r>
      <w:r w:rsidRPr="00020D3A">
        <w:rPr>
          <w:rFonts w:ascii="Sakkal Majalla" w:hAnsi="Sakkal Majalla" w:cs="Sakkal Majalla"/>
          <w:sz w:val="28"/>
          <w:szCs w:val="28"/>
        </w:rPr>
        <w:t>.</w:t>
      </w:r>
    </w:p>
    <w:p w14:paraId="08FA428B" w14:textId="77777777" w:rsidR="00020D3A" w:rsidRPr="00020D3A" w:rsidRDefault="00020D3A" w:rsidP="00020D3A">
      <w:pPr>
        <w:bidi/>
        <w:jc w:val="mediumKashida"/>
        <w:rPr>
          <w:rFonts w:ascii="Sakkal Majalla" w:hAnsi="Sakkal Majalla" w:cs="Sakkal Majalla"/>
          <w:b/>
          <w:bCs/>
          <w:sz w:val="28"/>
          <w:szCs w:val="28"/>
        </w:rPr>
      </w:pPr>
      <w:r w:rsidRPr="00020D3A">
        <w:rPr>
          <w:rFonts w:ascii="Sakkal Majalla" w:hAnsi="Sakkal Majalla" w:cs="Sakkal Majalla"/>
          <w:b/>
          <w:bCs/>
          <w:sz w:val="28"/>
          <w:szCs w:val="28"/>
          <w:rtl/>
        </w:rPr>
        <w:t>الخلاصة التحليلية</w:t>
      </w:r>
      <w:r w:rsidRPr="00020D3A">
        <w:rPr>
          <w:rFonts w:ascii="Sakkal Majalla" w:hAnsi="Sakkal Majalla" w:cs="Sakkal Majalla"/>
          <w:b/>
          <w:bCs/>
          <w:sz w:val="28"/>
          <w:szCs w:val="28"/>
        </w:rPr>
        <w:t>:</w:t>
      </w:r>
    </w:p>
    <w:p w14:paraId="03D79708" w14:textId="77777777" w:rsidR="00020D3A" w:rsidRPr="00020D3A" w:rsidRDefault="00020D3A" w:rsidP="00020D3A">
      <w:pPr>
        <w:bidi/>
        <w:jc w:val="mediumKashida"/>
        <w:rPr>
          <w:rFonts w:ascii="Sakkal Majalla" w:hAnsi="Sakkal Majalla" w:cs="Sakkal Majalla"/>
          <w:sz w:val="28"/>
          <w:szCs w:val="28"/>
        </w:rPr>
      </w:pPr>
      <w:r w:rsidRPr="00020D3A">
        <w:rPr>
          <w:rFonts w:ascii="Sakkal Majalla" w:hAnsi="Sakkal Majalla" w:cs="Sakkal Majalla"/>
          <w:sz w:val="28"/>
          <w:szCs w:val="28"/>
          <w:rtl/>
        </w:rPr>
        <w:t xml:space="preserve">تشير الدراسات إلى تقدم في المبادرات التدريبية، لكن </w:t>
      </w:r>
      <w:r w:rsidRPr="00020D3A">
        <w:rPr>
          <w:rFonts w:ascii="Sakkal Majalla" w:hAnsi="Sakkal Majalla" w:cs="Sakkal Majalla"/>
          <w:b/>
          <w:bCs/>
          <w:sz w:val="28"/>
          <w:szCs w:val="28"/>
          <w:rtl/>
        </w:rPr>
        <w:t>تفتقر جميعها إلى نموذج تدريبي رقمي قصير المدى</w:t>
      </w:r>
      <w:r w:rsidRPr="00020D3A">
        <w:rPr>
          <w:rFonts w:ascii="Sakkal Majalla" w:hAnsi="Sakkal Majalla" w:cs="Sakkal Majalla"/>
          <w:sz w:val="28"/>
          <w:szCs w:val="28"/>
          <w:rtl/>
        </w:rPr>
        <w:t xml:space="preserve"> يعتمد على مهام عملية مباشرة</w:t>
      </w:r>
      <w:r w:rsidRPr="00020D3A">
        <w:rPr>
          <w:rFonts w:ascii="Sakkal Majalla" w:hAnsi="Sakkal Majalla" w:cs="Sakkal Majalla"/>
          <w:sz w:val="28"/>
          <w:szCs w:val="28"/>
        </w:rPr>
        <w:t xml:space="preserve"> (Micro-Tasks)</w:t>
      </w:r>
      <w:r w:rsidRPr="00020D3A">
        <w:rPr>
          <w:rFonts w:ascii="Sakkal Majalla" w:hAnsi="Sakkal Majalla" w:cs="Sakkal Majalla"/>
          <w:sz w:val="28"/>
          <w:szCs w:val="28"/>
          <w:rtl/>
        </w:rPr>
        <w:t>، ويلائم واقع الشباب السعودي، ويجمع بين الجانب الاجتماعي والابتكاري والتقني</w:t>
      </w:r>
      <w:r w:rsidRPr="00020D3A">
        <w:rPr>
          <w:rFonts w:ascii="Sakkal Majalla" w:hAnsi="Sakkal Majalla" w:cs="Sakkal Majalla"/>
          <w:sz w:val="28"/>
          <w:szCs w:val="28"/>
        </w:rPr>
        <w:t>.</w:t>
      </w:r>
    </w:p>
    <w:p w14:paraId="00C9BACB" w14:textId="77777777" w:rsidR="00020D3A" w:rsidRPr="00020D3A" w:rsidRDefault="00020D3A" w:rsidP="00020D3A">
      <w:pPr>
        <w:bidi/>
        <w:jc w:val="mediumKashida"/>
        <w:rPr>
          <w:rFonts w:ascii="Sakkal Majalla" w:hAnsi="Sakkal Majalla" w:cs="Sakkal Majalla"/>
          <w:sz w:val="28"/>
          <w:szCs w:val="28"/>
        </w:rPr>
      </w:pPr>
      <w:r w:rsidRPr="00020D3A">
        <w:rPr>
          <w:rFonts w:ascii="Sakkal Majalla" w:hAnsi="Sakkal Majalla" w:cs="Sakkal Majalla"/>
          <w:sz w:val="28"/>
          <w:szCs w:val="28"/>
        </w:rPr>
        <w:pict w14:anchorId="18B1F643">
          <v:rect id="_x0000_i1091" style="width:0;height:1.5pt" o:hralign="center" o:hrstd="t" o:hr="t" fillcolor="#a0a0a0" stroked="f"/>
        </w:pict>
      </w:r>
    </w:p>
    <w:p w14:paraId="560FA9A7" w14:textId="63745B9A" w:rsidR="00020D3A" w:rsidRPr="00020D3A" w:rsidRDefault="00020D3A" w:rsidP="00020D3A">
      <w:pPr>
        <w:bidi/>
        <w:jc w:val="mediumKashida"/>
        <w:rPr>
          <w:rFonts w:ascii="Sakkal Majalla" w:hAnsi="Sakkal Majalla" w:cs="Sakkal Majalla"/>
          <w:b/>
          <w:bCs/>
          <w:sz w:val="28"/>
          <w:szCs w:val="28"/>
        </w:rPr>
      </w:pPr>
      <w:r w:rsidRPr="00020D3A">
        <w:rPr>
          <w:rFonts w:ascii="Sakkal Majalla" w:hAnsi="Sakkal Majalla" w:cs="Sakkal Majalla"/>
          <w:b/>
          <w:bCs/>
          <w:sz w:val="28"/>
          <w:szCs w:val="28"/>
          <w:rtl/>
        </w:rPr>
        <w:t>الفجوة البحثية</w:t>
      </w:r>
      <w:r>
        <w:rPr>
          <w:rFonts w:ascii="Sakkal Majalla" w:hAnsi="Sakkal Majalla" w:cs="Sakkal Majalla" w:hint="cs"/>
          <w:b/>
          <w:bCs/>
          <w:sz w:val="28"/>
          <w:szCs w:val="28"/>
          <w:rtl/>
        </w:rPr>
        <w:t>:</w:t>
      </w:r>
    </w:p>
    <w:p w14:paraId="31EC5671" w14:textId="77777777" w:rsidR="00020D3A" w:rsidRPr="00020D3A" w:rsidRDefault="00020D3A" w:rsidP="00020D3A">
      <w:pPr>
        <w:bidi/>
        <w:jc w:val="mediumKashida"/>
        <w:rPr>
          <w:rFonts w:ascii="Sakkal Majalla" w:hAnsi="Sakkal Majalla" w:cs="Sakkal Majalla"/>
          <w:sz w:val="28"/>
          <w:szCs w:val="28"/>
        </w:rPr>
      </w:pPr>
      <w:r w:rsidRPr="00020D3A">
        <w:rPr>
          <w:rFonts w:ascii="Sakkal Majalla" w:hAnsi="Sakkal Majalla" w:cs="Sakkal Majalla"/>
          <w:sz w:val="28"/>
          <w:szCs w:val="28"/>
          <w:rtl/>
        </w:rPr>
        <w:t>على الرغم من توفر برامج تدريب تقليدية ومنصات جامعية، إلا أن الدراسات لم تقدّم</w:t>
      </w:r>
      <w:r w:rsidRPr="00020D3A">
        <w:rPr>
          <w:rFonts w:ascii="Sakkal Majalla" w:hAnsi="Sakkal Majalla" w:cs="Sakkal Majalla"/>
          <w:sz w:val="28"/>
          <w:szCs w:val="28"/>
        </w:rPr>
        <w:t>:</w:t>
      </w:r>
    </w:p>
    <w:p w14:paraId="52BD0C22" w14:textId="77777777" w:rsidR="00020D3A" w:rsidRPr="00020D3A" w:rsidRDefault="00020D3A" w:rsidP="00020D3A">
      <w:pPr>
        <w:numPr>
          <w:ilvl w:val="0"/>
          <w:numId w:val="22"/>
        </w:numPr>
        <w:bidi/>
        <w:jc w:val="mediumKashida"/>
        <w:rPr>
          <w:rFonts w:ascii="Sakkal Majalla" w:hAnsi="Sakkal Majalla" w:cs="Sakkal Majalla"/>
          <w:sz w:val="28"/>
          <w:szCs w:val="28"/>
        </w:rPr>
      </w:pPr>
      <w:r w:rsidRPr="00020D3A">
        <w:rPr>
          <w:rFonts w:ascii="Sakkal Majalla" w:hAnsi="Sakkal Majalla" w:cs="Sakkal Majalla"/>
          <w:sz w:val="28"/>
          <w:szCs w:val="28"/>
          <w:rtl/>
        </w:rPr>
        <w:t>منصة تدريبية قصيرة المدى،</w:t>
      </w:r>
    </w:p>
    <w:p w14:paraId="39876173" w14:textId="77777777" w:rsidR="00020D3A" w:rsidRPr="00020D3A" w:rsidRDefault="00020D3A" w:rsidP="00020D3A">
      <w:pPr>
        <w:numPr>
          <w:ilvl w:val="0"/>
          <w:numId w:val="22"/>
        </w:numPr>
        <w:bidi/>
        <w:jc w:val="mediumKashida"/>
        <w:rPr>
          <w:rFonts w:ascii="Sakkal Majalla" w:hAnsi="Sakkal Majalla" w:cs="Sakkal Majalla"/>
          <w:sz w:val="28"/>
          <w:szCs w:val="28"/>
        </w:rPr>
      </w:pPr>
      <w:r w:rsidRPr="00020D3A">
        <w:rPr>
          <w:rFonts w:ascii="Sakkal Majalla" w:hAnsi="Sakkal Majalla" w:cs="Sakkal Majalla"/>
          <w:sz w:val="28"/>
          <w:szCs w:val="28"/>
          <w:rtl/>
        </w:rPr>
        <w:t>قائمة على مهام واقعية،</w:t>
      </w:r>
    </w:p>
    <w:p w14:paraId="19B23E3D" w14:textId="77777777" w:rsidR="00020D3A" w:rsidRPr="00020D3A" w:rsidRDefault="00020D3A" w:rsidP="00020D3A">
      <w:pPr>
        <w:numPr>
          <w:ilvl w:val="0"/>
          <w:numId w:val="22"/>
        </w:numPr>
        <w:bidi/>
        <w:jc w:val="mediumKashida"/>
        <w:rPr>
          <w:rFonts w:ascii="Sakkal Majalla" w:hAnsi="Sakkal Majalla" w:cs="Sakkal Majalla"/>
          <w:sz w:val="28"/>
          <w:szCs w:val="28"/>
        </w:rPr>
      </w:pPr>
      <w:r w:rsidRPr="00020D3A">
        <w:rPr>
          <w:rFonts w:ascii="Sakkal Majalla" w:hAnsi="Sakkal Majalla" w:cs="Sakkal Majalla"/>
          <w:sz w:val="28"/>
          <w:szCs w:val="28"/>
          <w:rtl/>
        </w:rPr>
        <w:t>تستهدف سد فجوة الخبرة العملية،</w:t>
      </w:r>
    </w:p>
    <w:p w14:paraId="660A6C3F" w14:textId="77777777" w:rsidR="00020D3A" w:rsidRPr="00020D3A" w:rsidRDefault="00020D3A" w:rsidP="00020D3A">
      <w:pPr>
        <w:numPr>
          <w:ilvl w:val="0"/>
          <w:numId w:val="22"/>
        </w:numPr>
        <w:bidi/>
        <w:jc w:val="mediumKashida"/>
        <w:rPr>
          <w:rFonts w:ascii="Sakkal Majalla" w:hAnsi="Sakkal Majalla" w:cs="Sakkal Majalla"/>
          <w:sz w:val="28"/>
          <w:szCs w:val="28"/>
        </w:rPr>
      </w:pPr>
      <w:r w:rsidRPr="00020D3A">
        <w:rPr>
          <w:rFonts w:ascii="Sakkal Majalla" w:hAnsi="Sakkal Majalla" w:cs="Sakkal Majalla"/>
          <w:sz w:val="28"/>
          <w:szCs w:val="28"/>
          <w:rtl/>
        </w:rPr>
        <w:t>وتعتمد على ريادة الأعمال الاجتماعية الرقمية،</w:t>
      </w:r>
    </w:p>
    <w:p w14:paraId="38E78EAB" w14:textId="1DD08468" w:rsidR="00020D3A" w:rsidRPr="00020D3A" w:rsidRDefault="00020D3A" w:rsidP="00020D3A">
      <w:pPr>
        <w:numPr>
          <w:ilvl w:val="0"/>
          <w:numId w:val="22"/>
        </w:numPr>
        <w:bidi/>
        <w:jc w:val="mediumKashida"/>
        <w:rPr>
          <w:rFonts w:ascii="Sakkal Majalla" w:hAnsi="Sakkal Majalla" w:cs="Sakkal Majalla"/>
          <w:sz w:val="28"/>
          <w:szCs w:val="28"/>
        </w:rPr>
      </w:pPr>
      <w:r w:rsidRPr="00020D3A">
        <w:rPr>
          <w:rFonts w:ascii="Sakkal Majalla" w:hAnsi="Sakkal Majalla" w:cs="Sakkal Majalla"/>
          <w:sz w:val="28"/>
          <w:szCs w:val="28"/>
          <w:rtl/>
        </w:rPr>
        <w:t xml:space="preserve">ولا تدرس العلاقة بين </w:t>
      </w:r>
      <w:r w:rsidRPr="00020D3A">
        <w:rPr>
          <w:rFonts w:ascii="Sakkal Majalla" w:hAnsi="Sakkal Majalla" w:cs="Sakkal Majalla"/>
          <w:b/>
          <w:bCs/>
          <w:sz w:val="28"/>
          <w:szCs w:val="28"/>
          <w:rtl/>
        </w:rPr>
        <w:t>تبنّي التقنية</w:t>
      </w:r>
      <w:r w:rsidRPr="00020D3A">
        <w:rPr>
          <w:rFonts w:ascii="Sakkal Majalla" w:hAnsi="Sakkal Majalla" w:cs="Sakkal Majalla"/>
          <w:b/>
          <w:bCs/>
          <w:sz w:val="28"/>
          <w:szCs w:val="28"/>
        </w:rPr>
        <w:t xml:space="preserve"> (TAM)</w:t>
      </w:r>
      <w:r w:rsidRPr="00020D3A">
        <w:rPr>
          <w:rFonts w:ascii="Sakkal Majalla" w:hAnsi="Sakkal Majalla" w:cs="Sakkal Majalla"/>
          <w:sz w:val="28"/>
          <w:szCs w:val="28"/>
        </w:rPr>
        <w:t xml:space="preserve"> </w:t>
      </w:r>
      <w:r w:rsidRPr="00020D3A">
        <w:rPr>
          <w:rFonts w:ascii="Sakkal Majalla" w:hAnsi="Sakkal Majalla" w:cs="Sakkal Majalla" w:hint="cs"/>
          <w:sz w:val="28"/>
          <w:szCs w:val="28"/>
          <w:rtl/>
        </w:rPr>
        <w:t>وتنمية</w:t>
      </w:r>
      <w:r w:rsidRPr="00020D3A">
        <w:rPr>
          <w:rFonts w:ascii="Sakkal Majalla" w:hAnsi="Sakkal Majalla" w:cs="Sakkal Majalla"/>
          <w:b/>
          <w:bCs/>
          <w:sz w:val="28"/>
          <w:szCs w:val="28"/>
          <w:rtl/>
        </w:rPr>
        <w:t xml:space="preserve"> رأس المال البشري</w:t>
      </w:r>
      <w:r w:rsidRPr="00020D3A">
        <w:rPr>
          <w:rFonts w:ascii="Sakkal Majalla" w:hAnsi="Sakkal Majalla" w:cs="Sakkal Majalla"/>
          <w:sz w:val="28"/>
          <w:szCs w:val="28"/>
          <w:rtl/>
        </w:rPr>
        <w:t xml:space="preserve"> لدى الشباب</w:t>
      </w:r>
      <w:r w:rsidRPr="00020D3A">
        <w:rPr>
          <w:rFonts w:ascii="Sakkal Majalla" w:hAnsi="Sakkal Majalla" w:cs="Sakkal Majalla"/>
          <w:sz w:val="28"/>
          <w:szCs w:val="28"/>
        </w:rPr>
        <w:t>.</w:t>
      </w:r>
    </w:p>
    <w:p w14:paraId="26591189" w14:textId="77777777" w:rsidR="00020D3A" w:rsidRDefault="00020D3A" w:rsidP="00020D3A">
      <w:pPr>
        <w:bidi/>
        <w:jc w:val="mediumKashida"/>
        <w:rPr>
          <w:rFonts w:ascii="Sakkal Majalla" w:hAnsi="Sakkal Majalla" w:cs="Sakkal Majalla"/>
          <w:sz w:val="28"/>
          <w:szCs w:val="28"/>
          <w:rtl/>
        </w:rPr>
      </w:pPr>
      <w:r w:rsidRPr="00020D3A">
        <w:rPr>
          <w:rFonts w:ascii="Sakkal Majalla" w:hAnsi="Sakkal Majalla" w:cs="Sakkal Majalla"/>
          <w:sz w:val="28"/>
          <w:szCs w:val="28"/>
          <w:rtl/>
        </w:rPr>
        <w:t>ومن هنا تأتي قيمة هذا البحث الذي يقترح نموذجًا مبتكرًا لمنصة تدريبية رقمية تستجيب لهذه الفجوة</w:t>
      </w:r>
      <w:r w:rsidRPr="00020D3A">
        <w:rPr>
          <w:rFonts w:ascii="Sakkal Majalla" w:hAnsi="Sakkal Majalla" w:cs="Sakkal Majalla"/>
          <w:sz w:val="28"/>
          <w:szCs w:val="28"/>
        </w:rPr>
        <w:t>.</w:t>
      </w:r>
    </w:p>
    <w:p w14:paraId="5A72E196" w14:textId="77777777" w:rsidR="00EF6229" w:rsidRPr="00020D3A" w:rsidRDefault="00EF6229" w:rsidP="00EF6229">
      <w:pPr>
        <w:bidi/>
        <w:jc w:val="mediumKashida"/>
        <w:rPr>
          <w:rFonts w:ascii="Sakkal Majalla" w:hAnsi="Sakkal Majalla" w:cs="Sakkal Majalla"/>
          <w:sz w:val="28"/>
          <w:szCs w:val="28"/>
        </w:rPr>
      </w:pPr>
    </w:p>
    <w:p w14:paraId="37C6E269" w14:textId="77777777" w:rsidR="00950E66" w:rsidRPr="006E4A37" w:rsidRDefault="00950E66" w:rsidP="00950E66">
      <w:pPr>
        <w:bidi/>
        <w:jc w:val="mediumKashida"/>
        <w:rPr>
          <w:rFonts w:ascii="Sakkal Majalla" w:hAnsi="Sakkal Majalla" w:cs="Sakkal Majalla"/>
          <w:b/>
          <w:bCs/>
          <w:sz w:val="28"/>
          <w:szCs w:val="28"/>
        </w:rPr>
      </w:pPr>
      <w:r w:rsidRPr="00AA5E40">
        <w:rPr>
          <w:rFonts w:ascii="Sakkal Majalla" w:hAnsi="Sakkal Majalla" w:cs="Sakkal Majalla"/>
          <w:b/>
          <w:bCs/>
          <w:color w:val="4C94D8" w:themeColor="text2" w:themeTint="80"/>
          <w:sz w:val="32"/>
          <w:szCs w:val="32"/>
          <w:rtl/>
        </w:rPr>
        <w:t>الفرضيات</w:t>
      </w:r>
      <w:r w:rsidRPr="006E4A37">
        <w:rPr>
          <w:rFonts w:ascii="Sakkal Majalla" w:hAnsi="Sakkal Majalla" w:cs="Sakkal Majalla"/>
          <w:b/>
          <w:bCs/>
          <w:sz w:val="28"/>
          <w:szCs w:val="28"/>
        </w:rPr>
        <w:t xml:space="preserve"> </w:t>
      </w:r>
    </w:p>
    <w:p w14:paraId="63E8959B" w14:textId="77777777" w:rsidR="00950E66" w:rsidRPr="003340C3" w:rsidRDefault="00950E66" w:rsidP="00950E66">
      <w:pPr>
        <w:pStyle w:val="aa"/>
        <w:numPr>
          <w:ilvl w:val="0"/>
          <w:numId w:val="14"/>
        </w:numPr>
        <w:bidi/>
        <w:jc w:val="mediumKashida"/>
        <w:rPr>
          <w:rFonts w:ascii="Sakkal Majalla" w:hAnsi="Sakkal Majalla" w:cs="Sakkal Majalla"/>
          <w:sz w:val="28"/>
          <w:szCs w:val="28"/>
        </w:rPr>
      </w:pPr>
      <w:r w:rsidRPr="003340C3">
        <w:rPr>
          <w:rFonts w:ascii="Sakkal Majalla" w:hAnsi="Sakkal Majalla" w:cs="Sakkal Majalla"/>
          <w:sz w:val="28"/>
          <w:szCs w:val="28"/>
          <w:rtl/>
        </w:rPr>
        <w:t xml:space="preserve">هناك علاقة إيجابية بين </w:t>
      </w:r>
      <w:r w:rsidRPr="003340C3">
        <w:rPr>
          <w:rStyle w:val="ab"/>
          <w:rFonts w:ascii="Sakkal Majalla" w:eastAsiaTheme="majorEastAsia" w:hAnsi="Sakkal Majalla" w:cs="Sakkal Majalla"/>
          <w:sz w:val="28"/>
          <w:szCs w:val="28"/>
          <w:rtl/>
        </w:rPr>
        <w:t>إدراك الشباب لفائدة المنصة التدريبية الرقمية</w:t>
      </w:r>
      <w:r w:rsidRPr="003340C3">
        <w:rPr>
          <w:rFonts w:ascii="Sakkal Majalla" w:hAnsi="Sakkal Majalla" w:cs="Sakkal Majalla"/>
          <w:sz w:val="28"/>
          <w:szCs w:val="28"/>
          <w:rtl/>
        </w:rPr>
        <w:t xml:space="preserve"> وبين </w:t>
      </w:r>
      <w:r w:rsidRPr="003340C3">
        <w:rPr>
          <w:rStyle w:val="ab"/>
          <w:rFonts w:ascii="Sakkal Majalla" w:eastAsiaTheme="majorEastAsia" w:hAnsi="Sakkal Majalla" w:cs="Sakkal Majalla"/>
          <w:sz w:val="28"/>
          <w:szCs w:val="28"/>
          <w:rtl/>
        </w:rPr>
        <w:t>دافعيتهم لاكتساب الخبرة العملية</w:t>
      </w:r>
      <w:r w:rsidRPr="003340C3">
        <w:rPr>
          <w:rFonts w:ascii="Sakkal Majalla" w:hAnsi="Sakkal Majalla" w:cs="Sakkal Majalla"/>
          <w:sz w:val="28"/>
          <w:szCs w:val="28"/>
        </w:rPr>
        <w:t>.</w:t>
      </w:r>
    </w:p>
    <w:p w14:paraId="6CC055BD" w14:textId="77777777" w:rsidR="00950E66" w:rsidRPr="003340C3" w:rsidRDefault="00950E66" w:rsidP="00950E66">
      <w:pPr>
        <w:pStyle w:val="aa"/>
        <w:numPr>
          <w:ilvl w:val="0"/>
          <w:numId w:val="14"/>
        </w:numPr>
        <w:bidi/>
        <w:jc w:val="mediumKashida"/>
        <w:rPr>
          <w:rFonts w:ascii="Sakkal Majalla" w:hAnsi="Sakkal Majalla" w:cs="Sakkal Majalla"/>
          <w:sz w:val="28"/>
          <w:szCs w:val="28"/>
        </w:rPr>
      </w:pPr>
      <w:r w:rsidRPr="003340C3">
        <w:rPr>
          <w:rFonts w:ascii="Sakkal Majalla" w:hAnsi="Sakkal Majalla" w:cs="Sakkal Majalla"/>
          <w:sz w:val="28"/>
          <w:szCs w:val="28"/>
          <w:rtl/>
        </w:rPr>
        <w:lastRenderedPageBreak/>
        <w:t xml:space="preserve">توفّر مهام تدريبية قصيرة واقعية عبر المنصة يؤدي إلى </w:t>
      </w:r>
      <w:r w:rsidRPr="003340C3">
        <w:rPr>
          <w:rStyle w:val="ab"/>
          <w:rFonts w:ascii="Sakkal Majalla" w:eastAsiaTheme="majorEastAsia" w:hAnsi="Sakkal Majalla" w:cs="Sakkal Majalla"/>
          <w:sz w:val="28"/>
          <w:szCs w:val="28"/>
          <w:rtl/>
        </w:rPr>
        <w:t>تقليل فجوة الخبرة العملية</w:t>
      </w:r>
      <w:r w:rsidRPr="003340C3">
        <w:rPr>
          <w:rFonts w:ascii="Sakkal Majalla" w:hAnsi="Sakkal Majalla" w:cs="Sakkal Majalla"/>
          <w:sz w:val="28"/>
          <w:szCs w:val="28"/>
          <w:rtl/>
        </w:rPr>
        <w:t xml:space="preserve"> لدى الشباب السعودي</w:t>
      </w:r>
      <w:r w:rsidRPr="003340C3">
        <w:rPr>
          <w:rFonts w:ascii="Sakkal Majalla" w:hAnsi="Sakkal Majalla" w:cs="Sakkal Majalla"/>
          <w:sz w:val="28"/>
          <w:szCs w:val="28"/>
        </w:rPr>
        <w:t>.</w:t>
      </w:r>
    </w:p>
    <w:p w14:paraId="29A62C39" w14:textId="77777777" w:rsidR="00950E66" w:rsidRPr="003340C3" w:rsidRDefault="00950E66" w:rsidP="00950E66">
      <w:pPr>
        <w:numPr>
          <w:ilvl w:val="0"/>
          <w:numId w:val="14"/>
        </w:numPr>
        <w:bidi/>
        <w:jc w:val="mediumKashida"/>
        <w:rPr>
          <w:rFonts w:ascii="Sakkal Majalla" w:hAnsi="Sakkal Majalla" w:cs="Sakkal Majalla"/>
          <w:sz w:val="28"/>
          <w:szCs w:val="28"/>
        </w:rPr>
      </w:pPr>
      <w:r w:rsidRPr="003340C3">
        <w:rPr>
          <w:rFonts w:ascii="Sakkal Majalla" w:hAnsi="Sakkal Majalla" w:cs="Sakkal Majalla"/>
          <w:sz w:val="28"/>
          <w:szCs w:val="28"/>
          <w:rtl/>
        </w:rPr>
        <w:t>استدامة المنصة الرقمية تعتمد على دمج الأثر الاجتماعي بالعائد الاقتصادي</w:t>
      </w:r>
      <w:r w:rsidRPr="003340C3">
        <w:rPr>
          <w:rFonts w:ascii="Sakkal Majalla" w:hAnsi="Sakkal Majalla" w:cs="Sakkal Majalla"/>
          <w:sz w:val="28"/>
          <w:szCs w:val="28"/>
        </w:rPr>
        <w:t>.</w:t>
      </w:r>
    </w:p>
    <w:p w14:paraId="66FB4439" w14:textId="77777777" w:rsidR="00950E66" w:rsidRPr="003340C3" w:rsidRDefault="00950E66" w:rsidP="00950E66">
      <w:pPr>
        <w:pStyle w:val="aa"/>
        <w:numPr>
          <w:ilvl w:val="0"/>
          <w:numId w:val="14"/>
        </w:numPr>
        <w:bidi/>
        <w:jc w:val="mediumKashida"/>
        <w:rPr>
          <w:rFonts w:ascii="Sakkal Majalla" w:hAnsi="Sakkal Majalla" w:cs="Sakkal Majalla"/>
          <w:sz w:val="28"/>
          <w:szCs w:val="28"/>
        </w:rPr>
      </w:pPr>
      <w:r w:rsidRPr="003340C3">
        <w:rPr>
          <w:rFonts w:ascii="Sakkal Majalla" w:hAnsi="Sakkal Majalla" w:cs="Sakkal Majalla"/>
          <w:sz w:val="28"/>
          <w:szCs w:val="28"/>
          <w:rtl/>
        </w:rPr>
        <w:t>يؤدي تَبَنّي المنصة الرقمية</w:t>
      </w:r>
      <w:r w:rsidRPr="003340C3">
        <w:rPr>
          <w:rFonts w:ascii="Sakkal Majalla" w:hAnsi="Sakkal Majalla" w:cs="Sakkal Majalla"/>
          <w:sz w:val="28"/>
          <w:szCs w:val="28"/>
        </w:rPr>
        <w:t xml:space="preserve"> (TAM) </w:t>
      </w:r>
      <w:r w:rsidRPr="003340C3">
        <w:rPr>
          <w:rFonts w:ascii="Sakkal Majalla" w:hAnsi="Sakkal Majalla" w:cs="Sakkal Majalla"/>
          <w:sz w:val="28"/>
          <w:szCs w:val="28"/>
          <w:rtl/>
        </w:rPr>
        <w:t xml:space="preserve">إلى اكتساب مهارات عملية (رأس المال البشري)، مما ينعكس على </w:t>
      </w:r>
      <w:r w:rsidRPr="003340C3">
        <w:rPr>
          <w:rStyle w:val="ab"/>
          <w:rFonts w:ascii="Sakkal Majalla" w:eastAsiaTheme="majorEastAsia" w:hAnsi="Sakkal Majalla" w:cs="Sakkal Majalla"/>
          <w:sz w:val="28"/>
          <w:szCs w:val="28"/>
          <w:rtl/>
        </w:rPr>
        <w:t>تحسين فرص التوظيف لدى الشباب</w:t>
      </w:r>
      <w:r w:rsidRPr="003340C3">
        <w:rPr>
          <w:rFonts w:ascii="Sakkal Majalla" w:hAnsi="Sakkal Majalla" w:cs="Sakkal Majalla"/>
          <w:sz w:val="28"/>
          <w:szCs w:val="28"/>
        </w:rPr>
        <w:t>.</w:t>
      </w:r>
    </w:p>
    <w:p w14:paraId="13245BFC" w14:textId="2654092D" w:rsidR="00950E66" w:rsidRPr="00950E66" w:rsidRDefault="00950E66" w:rsidP="00950E66">
      <w:pPr>
        <w:bidi/>
        <w:jc w:val="mediumKashida"/>
        <w:rPr>
          <w:rFonts w:ascii="Sakkal Majalla" w:hAnsi="Sakkal Majalla" w:cs="Sakkal Majalla"/>
          <w:sz w:val="28"/>
          <w:szCs w:val="28"/>
          <w:rtl/>
        </w:rPr>
      </w:pPr>
    </w:p>
    <w:p w14:paraId="23C28F1D" w14:textId="17105F82" w:rsidR="00135858" w:rsidRDefault="00135858" w:rsidP="00135858">
      <w:pPr>
        <w:bidi/>
        <w:jc w:val="mediumKashida"/>
        <w:rPr>
          <w:rFonts w:ascii="Sakkal Majalla" w:hAnsi="Sakkal Majalla" w:cs="Sakkal Majalla"/>
          <w:b/>
          <w:bCs/>
          <w:color w:val="4C94D8" w:themeColor="text2" w:themeTint="80"/>
          <w:sz w:val="32"/>
          <w:szCs w:val="32"/>
          <w:rtl/>
        </w:rPr>
      </w:pPr>
      <w:r w:rsidRPr="00135858">
        <w:rPr>
          <w:rFonts w:ascii="Sakkal Majalla" w:hAnsi="Sakkal Majalla" w:cs="Sakkal Majalla"/>
          <w:b/>
          <w:bCs/>
          <w:color w:val="4C94D8" w:themeColor="text2" w:themeTint="80"/>
          <w:sz w:val="32"/>
          <w:szCs w:val="32"/>
        </w:rPr>
        <w:t xml:space="preserve">  </w:t>
      </w:r>
      <w:r w:rsidRPr="00135858">
        <w:rPr>
          <w:rFonts w:ascii="Sakkal Majalla" w:hAnsi="Sakkal Majalla" w:cs="Sakkal Majalla"/>
          <w:b/>
          <w:bCs/>
          <w:color w:val="4C94D8" w:themeColor="text2" w:themeTint="80"/>
          <w:sz w:val="32"/>
          <w:szCs w:val="32"/>
          <w:rtl/>
        </w:rPr>
        <w:t>الفصل الثالث: منهجية الدراسة والنتائج المتوقعة</w:t>
      </w:r>
    </w:p>
    <w:p w14:paraId="7E258EDD" w14:textId="2604DDED" w:rsidR="00EF6229" w:rsidRPr="00EF6229" w:rsidRDefault="00EF6229" w:rsidP="00135858">
      <w:pPr>
        <w:bidi/>
        <w:jc w:val="mediumKashida"/>
        <w:rPr>
          <w:rFonts w:ascii="Sakkal Majalla" w:hAnsi="Sakkal Majalla" w:cs="Sakkal Majalla"/>
          <w:b/>
          <w:bCs/>
          <w:color w:val="4C94D8" w:themeColor="text2" w:themeTint="80"/>
          <w:sz w:val="32"/>
          <w:szCs w:val="32"/>
        </w:rPr>
      </w:pPr>
      <w:r w:rsidRPr="00EF6229">
        <w:rPr>
          <w:rFonts w:ascii="Sakkal Majalla" w:hAnsi="Sakkal Majalla" w:cs="Sakkal Majalla"/>
          <w:b/>
          <w:bCs/>
          <w:color w:val="4C94D8" w:themeColor="text2" w:themeTint="80"/>
          <w:sz w:val="32"/>
          <w:szCs w:val="32"/>
          <w:rtl/>
        </w:rPr>
        <w:t>منهجية البحث</w:t>
      </w:r>
    </w:p>
    <w:p w14:paraId="08344D5B" w14:textId="77777777"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sz w:val="28"/>
          <w:szCs w:val="28"/>
          <w:rtl/>
        </w:rPr>
        <w:t xml:space="preserve">يعتمد هذا البحث على </w:t>
      </w:r>
      <w:r w:rsidRPr="00EF6229">
        <w:rPr>
          <w:rFonts w:ascii="Sakkal Majalla" w:hAnsi="Sakkal Majalla" w:cs="Sakkal Majalla"/>
          <w:b/>
          <w:bCs/>
          <w:sz w:val="28"/>
          <w:szCs w:val="28"/>
          <w:rtl/>
        </w:rPr>
        <w:t>المنهج الوصفي التحليلي</w:t>
      </w:r>
      <w:r w:rsidRPr="00EF6229">
        <w:rPr>
          <w:rFonts w:ascii="Sakkal Majalla" w:hAnsi="Sakkal Majalla" w:cs="Sakkal Majalla"/>
          <w:sz w:val="28"/>
          <w:szCs w:val="28"/>
          <w:rtl/>
        </w:rPr>
        <w:t>، وذلك لملاءمته لدراسة الظواهر الاجتماعية والتعليمية المرتبطة بتدريب الشباب واكتساب الخبرة العملية. ويقوم هذا المنهج على جمع البيانات ووصفها ثم تحليلها بهدف فهم المشكلة الأساسية وتحديد العوامل المؤثرة فيها</w:t>
      </w:r>
      <w:r w:rsidRPr="00EF6229">
        <w:rPr>
          <w:rFonts w:ascii="Sakkal Majalla" w:hAnsi="Sakkal Majalla" w:cs="Sakkal Majalla"/>
          <w:sz w:val="28"/>
          <w:szCs w:val="28"/>
        </w:rPr>
        <w:t>.</w:t>
      </w:r>
    </w:p>
    <w:p w14:paraId="59883FBA" w14:textId="77777777"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sz w:val="28"/>
          <w:szCs w:val="28"/>
          <w:rtl/>
        </w:rPr>
        <w:t xml:space="preserve">كما يعتمد البحث جزئيًا على </w:t>
      </w:r>
      <w:r w:rsidRPr="00EF6229">
        <w:rPr>
          <w:rFonts w:ascii="Sakkal Majalla" w:hAnsi="Sakkal Majalla" w:cs="Sakkal Majalla"/>
          <w:b/>
          <w:bCs/>
          <w:sz w:val="28"/>
          <w:szCs w:val="28"/>
          <w:rtl/>
        </w:rPr>
        <w:t>المنهج التطبيقي</w:t>
      </w:r>
      <w:r w:rsidRPr="00EF6229">
        <w:rPr>
          <w:rFonts w:ascii="Sakkal Majalla" w:hAnsi="Sakkal Majalla" w:cs="Sakkal Majalla"/>
          <w:sz w:val="28"/>
          <w:szCs w:val="28"/>
          <w:rtl/>
        </w:rPr>
        <w:t xml:space="preserve"> من خلال تصميم نموذج مبدئي لمنصة تدريبية رقمية مبنية على مبادئ ريادة الأعمال الاجتماعية الرقمية</w:t>
      </w:r>
      <w:r w:rsidRPr="00EF6229">
        <w:rPr>
          <w:rFonts w:ascii="Sakkal Majalla" w:hAnsi="Sakkal Majalla" w:cs="Sakkal Majalla"/>
          <w:sz w:val="28"/>
          <w:szCs w:val="28"/>
        </w:rPr>
        <w:t>.</w:t>
      </w:r>
    </w:p>
    <w:p w14:paraId="6832F9CB" w14:textId="7473CA90"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sz w:val="28"/>
          <w:szCs w:val="28"/>
        </w:rPr>
        <w:pict w14:anchorId="0AD1205A">
          <v:rect id="_x0000_i1152" style="width:0;height:1.5pt" o:hralign="center" o:hrstd="t" o:hr="t" fillcolor="#a0a0a0" stroked="f"/>
        </w:pict>
      </w:r>
    </w:p>
    <w:p w14:paraId="63E28E84" w14:textId="77777777" w:rsidR="00135858" w:rsidRPr="00135858" w:rsidRDefault="00135858" w:rsidP="00135858">
      <w:pPr>
        <w:bidi/>
        <w:jc w:val="mediumKashida"/>
        <w:rPr>
          <w:rFonts w:ascii="Sakkal Majalla" w:hAnsi="Sakkal Majalla" w:cs="Sakkal Majalla"/>
          <w:b/>
          <w:bCs/>
          <w:sz w:val="28"/>
          <w:szCs w:val="28"/>
        </w:rPr>
      </w:pPr>
      <w:r w:rsidRPr="00135858">
        <w:rPr>
          <w:rFonts w:ascii="Sakkal Majalla" w:hAnsi="Sakkal Majalla" w:cs="Sakkal Majalla"/>
          <w:b/>
          <w:bCs/>
          <w:sz w:val="28"/>
          <w:szCs w:val="28"/>
          <w:rtl/>
        </w:rPr>
        <w:t>حدود الدراسة</w:t>
      </w:r>
      <w:r w:rsidRPr="00135858">
        <w:rPr>
          <w:rFonts w:ascii="Sakkal Majalla" w:hAnsi="Sakkal Majalla" w:cs="Sakkal Majalla"/>
          <w:b/>
          <w:bCs/>
          <w:sz w:val="28"/>
          <w:szCs w:val="28"/>
        </w:rPr>
        <w:t>:</w:t>
      </w:r>
    </w:p>
    <w:p w14:paraId="05823E3D" w14:textId="77777777" w:rsidR="00135858" w:rsidRPr="00135858" w:rsidRDefault="00135858" w:rsidP="00135858">
      <w:pPr>
        <w:numPr>
          <w:ilvl w:val="0"/>
          <w:numId w:val="30"/>
        </w:numPr>
        <w:bidi/>
        <w:jc w:val="mediumKashida"/>
        <w:rPr>
          <w:rFonts w:ascii="Sakkal Majalla" w:hAnsi="Sakkal Majalla" w:cs="Sakkal Majalla"/>
          <w:b/>
          <w:bCs/>
          <w:sz w:val="28"/>
          <w:szCs w:val="28"/>
        </w:rPr>
      </w:pPr>
      <w:r w:rsidRPr="00135858">
        <w:rPr>
          <w:rFonts w:ascii="Sakkal Majalla" w:hAnsi="Sakkal Majalla" w:cs="Sakkal Majalla"/>
          <w:b/>
          <w:bCs/>
          <w:sz w:val="28"/>
          <w:szCs w:val="28"/>
          <w:rtl/>
        </w:rPr>
        <w:t>الحدود الموضوعية</w:t>
      </w:r>
      <w:r w:rsidRPr="00135858">
        <w:rPr>
          <w:rFonts w:ascii="Sakkal Majalla" w:hAnsi="Sakkal Majalla" w:cs="Sakkal Majalla"/>
          <w:b/>
          <w:bCs/>
          <w:sz w:val="28"/>
          <w:szCs w:val="28"/>
        </w:rPr>
        <w:t xml:space="preserve">: </w:t>
      </w:r>
      <w:r w:rsidRPr="00135858">
        <w:rPr>
          <w:rFonts w:ascii="Sakkal Majalla" w:hAnsi="Sakkal Majalla" w:cs="Sakkal Majalla"/>
          <w:b/>
          <w:bCs/>
          <w:sz w:val="28"/>
          <w:szCs w:val="28"/>
          <w:rtl/>
        </w:rPr>
        <w:t>ريادة الأعمال الاجتماعية الرقمية ومنصات التدريب للشباب</w:t>
      </w:r>
      <w:r w:rsidRPr="00135858">
        <w:rPr>
          <w:rFonts w:ascii="Sakkal Majalla" w:hAnsi="Sakkal Majalla" w:cs="Sakkal Majalla"/>
          <w:b/>
          <w:bCs/>
          <w:sz w:val="28"/>
          <w:szCs w:val="28"/>
        </w:rPr>
        <w:t>.</w:t>
      </w:r>
    </w:p>
    <w:p w14:paraId="709A6D4B" w14:textId="77777777" w:rsidR="00135858" w:rsidRPr="00135858" w:rsidRDefault="00135858" w:rsidP="00135858">
      <w:pPr>
        <w:numPr>
          <w:ilvl w:val="0"/>
          <w:numId w:val="30"/>
        </w:numPr>
        <w:bidi/>
        <w:jc w:val="mediumKashida"/>
        <w:rPr>
          <w:rFonts w:ascii="Sakkal Majalla" w:hAnsi="Sakkal Majalla" w:cs="Sakkal Majalla"/>
          <w:b/>
          <w:bCs/>
          <w:sz w:val="28"/>
          <w:szCs w:val="28"/>
        </w:rPr>
      </w:pPr>
      <w:r w:rsidRPr="00135858">
        <w:rPr>
          <w:rFonts w:ascii="Sakkal Majalla" w:hAnsi="Sakkal Majalla" w:cs="Sakkal Majalla"/>
          <w:b/>
          <w:bCs/>
          <w:sz w:val="28"/>
          <w:szCs w:val="28"/>
          <w:rtl/>
        </w:rPr>
        <w:t>الحدود المكانية</w:t>
      </w:r>
      <w:r w:rsidRPr="00135858">
        <w:rPr>
          <w:rFonts w:ascii="Sakkal Majalla" w:hAnsi="Sakkal Majalla" w:cs="Sakkal Majalla"/>
          <w:b/>
          <w:bCs/>
          <w:sz w:val="28"/>
          <w:szCs w:val="28"/>
        </w:rPr>
        <w:t xml:space="preserve">: </w:t>
      </w:r>
      <w:r w:rsidRPr="00135858">
        <w:rPr>
          <w:rFonts w:ascii="Sakkal Majalla" w:hAnsi="Sakkal Majalla" w:cs="Sakkal Majalla"/>
          <w:b/>
          <w:bCs/>
          <w:sz w:val="28"/>
          <w:szCs w:val="28"/>
          <w:rtl/>
        </w:rPr>
        <w:t>المملكة العربية السعودية</w:t>
      </w:r>
      <w:r w:rsidRPr="00135858">
        <w:rPr>
          <w:rFonts w:ascii="Sakkal Majalla" w:hAnsi="Sakkal Majalla" w:cs="Sakkal Majalla"/>
          <w:b/>
          <w:bCs/>
          <w:sz w:val="28"/>
          <w:szCs w:val="28"/>
        </w:rPr>
        <w:t>.</w:t>
      </w:r>
    </w:p>
    <w:p w14:paraId="6F5FCCDB" w14:textId="77777777" w:rsidR="00135858" w:rsidRPr="00135858" w:rsidRDefault="00135858" w:rsidP="00135858">
      <w:pPr>
        <w:numPr>
          <w:ilvl w:val="0"/>
          <w:numId w:val="30"/>
        </w:numPr>
        <w:bidi/>
        <w:jc w:val="mediumKashida"/>
        <w:rPr>
          <w:rFonts w:ascii="Sakkal Majalla" w:hAnsi="Sakkal Majalla" w:cs="Sakkal Majalla"/>
          <w:b/>
          <w:bCs/>
          <w:sz w:val="28"/>
          <w:szCs w:val="28"/>
        </w:rPr>
      </w:pPr>
      <w:r w:rsidRPr="00135858">
        <w:rPr>
          <w:rFonts w:ascii="Sakkal Majalla" w:hAnsi="Sakkal Majalla" w:cs="Sakkal Majalla"/>
          <w:b/>
          <w:bCs/>
          <w:sz w:val="28"/>
          <w:szCs w:val="28"/>
          <w:rtl/>
        </w:rPr>
        <w:t>الحدود الزمانية</w:t>
      </w:r>
      <w:r w:rsidRPr="00135858">
        <w:rPr>
          <w:rFonts w:ascii="Sakkal Majalla" w:hAnsi="Sakkal Majalla" w:cs="Sakkal Majalla"/>
          <w:b/>
          <w:bCs/>
          <w:sz w:val="28"/>
          <w:szCs w:val="28"/>
        </w:rPr>
        <w:t xml:space="preserve">: </w:t>
      </w:r>
      <w:r w:rsidRPr="00135858">
        <w:rPr>
          <w:rFonts w:ascii="Sakkal Majalla" w:hAnsi="Sakkal Majalla" w:cs="Sakkal Majalla"/>
          <w:b/>
          <w:bCs/>
          <w:sz w:val="28"/>
          <w:szCs w:val="28"/>
          <w:rtl/>
        </w:rPr>
        <w:t>العام الدراسي 2025م</w:t>
      </w:r>
      <w:r w:rsidRPr="00135858">
        <w:rPr>
          <w:rFonts w:ascii="Sakkal Majalla" w:hAnsi="Sakkal Majalla" w:cs="Sakkal Majalla"/>
          <w:b/>
          <w:bCs/>
          <w:sz w:val="28"/>
          <w:szCs w:val="28"/>
        </w:rPr>
        <w:t>.</w:t>
      </w:r>
    </w:p>
    <w:p w14:paraId="4942DC14" w14:textId="77777777" w:rsidR="00135858" w:rsidRPr="00135858" w:rsidRDefault="00135858" w:rsidP="00135858">
      <w:pPr>
        <w:numPr>
          <w:ilvl w:val="0"/>
          <w:numId w:val="30"/>
        </w:numPr>
        <w:bidi/>
        <w:jc w:val="mediumKashida"/>
        <w:rPr>
          <w:rFonts w:ascii="Sakkal Majalla" w:hAnsi="Sakkal Majalla" w:cs="Sakkal Majalla"/>
          <w:b/>
          <w:bCs/>
          <w:sz w:val="28"/>
          <w:szCs w:val="28"/>
        </w:rPr>
      </w:pPr>
      <w:r w:rsidRPr="00135858">
        <w:rPr>
          <w:rFonts w:ascii="Sakkal Majalla" w:hAnsi="Sakkal Majalla" w:cs="Sakkal Majalla"/>
          <w:b/>
          <w:bCs/>
          <w:sz w:val="28"/>
          <w:szCs w:val="28"/>
          <w:rtl/>
        </w:rPr>
        <w:t>الحدود البشرية</w:t>
      </w:r>
      <w:r w:rsidRPr="00135858">
        <w:rPr>
          <w:rFonts w:ascii="Sakkal Majalla" w:hAnsi="Sakkal Majalla" w:cs="Sakkal Majalla"/>
          <w:b/>
          <w:bCs/>
          <w:sz w:val="28"/>
          <w:szCs w:val="28"/>
        </w:rPr>
        <w:t xml:space="preserve">: </w:t>
      </w:r>
      <w:r w:rsidRPr="00135858">
        <w:rPr>
          <w:rFonts w:ascii="Sakkal Majalla" w:hAnsi="Sakkal Majalla" w:cs="Sakkal Majalla"/>
          <w:b/>
          <w:bCs/>
          <w:sz w:val="28"/>
          <w:szCs w:val="28"/>
          <w:rtl/>
        </w:rPr>
        <w:t>الشباب السعودي من حديثي التخرج</w:t>
      </w:r>
      <w:r w:rsidRPr="00135858">
        <w:rPr>
          <w:rFonts w:ascii="Sakkal Majalla" w:hAnsi="Sakkal Majalla" w:cs="Sakkal Majalla"/>
          <w:b/>
          <w:bCs/>
          <w:sz w:val="28"/>
          <w:szCs w:val="28"/>
        </w:rPr>
        <w:t>.</w:t>
      </w:r>
    </w:p>
    <w:p w14:paraId="51732380" w14:textId="77777777" w:rsidR="00135858" w:rsidRDefault="00135858" w:rsidP="00135858">
      <w:pPr>
        <w:bidi/>
        <w:jc w:val="mediumKashida"/>
        <w:rPr>
          <w:rFonts w:ascii="Sakkal Majalla" w:hAnsi="Sakkal Majalla" w:cs="Sakkal Majalla"/>
          <w:b/>
          <w:bCs/>
          <w:sz w:val="28"/>
          <w:szCs w:val="28"/>
          <w:rtl/>
        </w:rPr>
      </w:pPr>
    </w:p>
    <w:p w14:paraId="47A3245B" w14:textId="77777777" w:rsidR="00135858" w:rsidRDefault="00135858" w:rsidP="00135858">
      <w:pPr>
        <w:bidi/>
        <w:jc w:val="mediumKashida"/>
        <w:rPr>
          <w:rFonts w:ascii="Sakkal Majalla" w:hAnsi="Sakkal Majalla" w:cs="Sakkal Majalla"/>
          <w:b/>
          <w:bCs/>
          <w:sz w:val="28"/>
          <w:szCs w:val="28"/>
          <w:rtl/>
        </w:rPr>
      </w:pPr>
    </w:p>
    <w:p w14:paraId="6F1836C4" w14:textId="77777777" w:rsidR="00135858" w:rsidRDefault="00135858" w:rsidP="00135858">
      <w:pPr>
        <w:bidi/>
        <w:jc w:val="mediumKashida"/>
        <w:rPr>
          <w:rFonts w:ascii="Sakkal Majalla" w:hAnsi="Sakkal Majalla" w:cs="Sakkal Majalla"/>
          <w:b/>
          <w:bCs/>
          <w:sz w:val="28"/>
          <w:szCs w:val="28"/>
          <w:rtl/>
        </w:rPr>
      </w:pPr>
    </w:p>
    <w:p w14:paraId="06A5D1BE" w14:textId="58B69252" w:rsidR="00EF6229" w:rsidRPr="00EF6229" w:rsidRDefault="00EF6229" w:rsidP="00135858">
      <w:pPr>
        <w:bidi/>
        <w:jc w:val="mediumKashida"/>
        <w:rPr>
          <w:rFonts w:ascii="Sakkal Majalla" w:hAnsi="Sakkal Majalla" w:cs="Sakkal Majalla"/>
          <w:b/>
          <w:bCs/>
          <w:sz w:val="28"/>
          <w:szCs w:val="28"/>
        </w:rPr>
      </w:pPr>
      <w:r w:rsidRPr="00EF6229">
        <w:rPr>
          <w:rFonts w:ascii="Sakkal Majalla" w:hAnsi="Sakkal Majalla" w:cs="Sakkal Majalla"/>
          <w:b/>
          <w:bCs/>
          <w:sz w:val="28"/>
          <w:szCs w:val="28"/>
          <w:rtl/>
        </w:rPr>
        <w:lastRenderedPageBreak/>
        <w:t>مجتمع الدراسة</w:t>
      </w:r>
      <w:r w:rsidR="00135858">
        <w:rPr>
          <w:rFonts w:ascii="Sakkal Majalla" w:hAnsi="Sakkal Majalla" w:cs="Sakkal Majalla" w:hint="cs"/>
          <w:b/>
          <w:bCs/>
          <w:sz w:val="28"/>
          <w:szCs w:val="28"/>
          <w:rtl/>
        </w:rPr>
        <w:t>:</w:t>
      </w:r>
    </w:p>
    <w:p w14:paraId="226C1634" w14:textId="77777777"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sz w:val="28"/>
          <w:szCs w:val="28"/>
          <w:rtl/>
        </w:rPr>
        <w:t>يتكوّن مجتمع الدراسة من</w:t>
      </w:r>
      <w:r w:rsidRPr="00EF6229">
        <w:rPr>
          <w:rFonts w:ascii="Sakkal Majalla" w:hAnsi="Sakkal Majalla" w:cs="Sakkal Majalla"/>
          <w:sz w:val="28"/>
          <w:szCs w:val="28"/>
        </w:rPr>
        <w:t>:</w:t>
      </w:r>
    </w:p>
    <w:p w14:paraId="279C9ADD" w14:textId="77777777" w:rsidR="00EF6229" w:rsidRPr="00EF6229" w:rsidRDefault="00EF6229" w:rsidP="00EF6229">
      <w:pPr>
        <w:numPr>
          <w:ilvl w:val="0"/>
          <w:numId w:val="23"/>
        </w:numPr>
        <w:bidi/>
        <w:jc w:val="mediumKashida"/>
        <w:rPr>
          <w:rFonts w:ascii="Sakkal Majalla" w:hAnsi="Sakkal Majalla" w:cs="Sakkal Majalla"/>
          <w:sz w:val="28"/>
          <w:szCs w:val="28"/>
        </w:rPr>
      </w:pPr>
      <w:r w:rsidRPr="00EF6229">
        <w:rPr>
          <w:rFonts w:ascii="Sakkal Majalla" w:hAnsi="Sakkal Majalla" w:cs="Sakkal Majalla"/>
          <w:sz w:val="28"/>
          <w:szCs w:val="28"/>
          <w:rtl/>
        </w:rPr>
        <w:t>الشباب السعوديين من حديثي التخرج (في مختلف التخصصات)</w:t>
      </w:r>
      <w:r w:rsidRPr="00EF6229">
        <w:rPr>
          <w:rFonts w:ascii="Sakkal Majalla" w:hAnsi="Sakkal Majalla" w:cs="Sakkal Majalla"/>
          <w:sz w:val="28"/>
          <w:szCs w:val="28"/>
        </w:rPr>
        <w:t>.</w:t>
      </w:r>
    </w:p>
    <w:p w14:paraId="3DEDDF2F" w14:textId="77777777" w:rsidR="00EF6229" w:rsidRPr="00EF6229" w:rsidRDefault="00EF6229" w:rsidP="00EF6229">
      <w:pPr>
        <w:numPr>
          <w:ilvl w:val="0"/>
          <w:numId w:val="23"/>
        </w:numPr>
        <w:bidi/>
        <w:jc w:val="mediumKashida"/>
        <w:rPr>
          <w:rFonts w:ascii="Sakkal Majalla" w:hAnsi="Sakkal Majalla" w:cs="Sakkal Majalla"/>
          <w:sz w:val="28"/>
          <w:szCs w:val="28"/>
        </w:rPr>
      </w:pPr>
      <w:r w:rsidRPr="00EF6229">
        <w:rPr>
          <w:rFonts w:ascii="Sakkal Majalla" w:hAnsi="Sakkal Majalla" w:cs="Sakkal Majalla"/>
          <w:sz w:val="28"/>
          <w:szCs w:val="28"/>
          <w:rtl/>
        </w:rPr>
        <w:t>الفئة المهتمة بالحصول على فرص تدريبية قصيرة ومرنة</w:t>
      </w:r>
      <w:r w:rsidRPr="00EF6229">
        <w:rPr>
          <w:rFonts w:ascii="Sakkal Majalla" w:hAnsi="Sakkal Majalla" w:cs="Sakkal Majalla"/>
          <w:sz w:val="28"/>
          <w:szCs w:val="28"/>
        </w:rPr>
        <w:t>.</w:t>
      </w:r>
    </w:p>
    <w:p w14:paraId="6997F22D" w14:textId="77777777" w:rsidR="00EF6229" w:rsidRPr="00EF6229" w:rsidRDefault="00EF6229" w:rsidP="00EF6229">
      <w:pPr>
        <w:numPr>
          <w:ilvl w:val="0"/>
          <w:numId w:val="23"/>
        </w:numPr>
        <w:bidi/>
        <w:jc w:val="mediumKashida"/>
        <w:rPr>
          <w:rFonts w:ascii="Sakkal Majalla" w:hAnsi="Sakkal Majalla" w:cs="Sakkal Majalla"/>
          <w:sz w:val="28"/>
          <w:szCs w:val="28"/>
        </w:rPr>
      </w:pPr>
      <w:r w:rsidRPr="00EF6229">
        <w:rPr>
          <w:rFonts w:ascii="Sakkal Majalla" w:hAnsi="Sakkal Majalla" w:cs="Sakkal Majalla"/>
          <w:sz w:val="28"/>
          <w:szCs w:val="28"/>
          <w:rtl/>
        </w:rPr>
        <w:t>أفراد القطاع الخاص ممن لديهم برامج تدريب أو توظيف</w:t>
      </w:r>
      <w:r w:rsidRPr="00EF6229">
        <w:rPr>
          <w:rFonts w:ascii="Sakkal Majalla" w:hAnsi="Sakkal Majalla" w:cs="Sakkal Majalla"/>
          <w:sz w:val="28"/>
          <w:szCs w:val="28"/>
        </w:rPr>
        <w:t>.</w:t>
      </w:r>
    </w:p>
    <w:p w14:paraId="05329BF7" w14:textId="609E7C57" w:rsidR="00EF6229" w:rsidRPr="00EF6229" w:rsidRDefault="00EF6229" w:rsidP="00EF6229">
      <w:pPr>
        <w:bidi/>
        <w:jc w:val="mediumKashida"/>
        <w:rPr>
          <w:rFonts w:ascii="Sakkal Majalla" w:hAnsi="Sakkal Majalla" w:cs="Sakkal Majalla"/>
          <w:b/>
          <w:bCs/>
          <w:sz w:val="28"/>
          <w:szCs w:val="28"/>
        </w:rPr>
      </w:pPr>
      <w:r w:rsidRPr="00EF6229">
        <w:rPr>
          <w:rFonts w:ascii="Sakkal Majalla" w:hAnsi="Sakkal Majalla" w:cs="Sakkal Majalla"/>
          <w:b/>
          <w:bCs/>
          <w:sz w:val="28"/>
          <w:szCs w:val="28"/>
          <w:rtl/>
        </w:rPr>
        <w:t>عينة الدراسة</w:t>
      </w:r>
      <w:r w:rsidR="00135858">
        <w:rPr>
          <w:rFonts w:ascii="Sakkal Majalla" w:hAnsi="Sakkal Majalla" w:cs="Sakkal Majalla" w:hint="cs"/>
          <w:b/>
          <w:bCs/>
          <w:sz w:val="28"/>
          <w:szCs w:val="28"/>
          <w:rtl/>
        </w:rPr>
        <w:t>:</w:t>
      </w:r>
    </w:p>
    <w:p w14:paraId="019610A0" w14:textId="77777777"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sz w:val="28"/>
          <w:szCs w:val="28"/>
          <w:rtl/>
        </w:rPr>
        <w:t xml:space="preserve">تم اختيار </w:t>
      </w:r>
      <w:r w:rsidRPr="00EF6229">
        <w:rPr>
          <w:rFonts w:ascii="Sakkal Majalla" w:hAnsi="Sakkal Majalla" w:cs="Sakkal Majalla"/>
          <w:b/>
          <w:bCs/>
          <w:sz w:val="28"/>
          <w:szCs w:val="28"/>
          <w:rtl/>
        </w:rPr>
        <w:t>عينة عشوائية بسيطة</w:t>
      </w:r>
      <w:r w:rsidRPr="00EF6229">
        <w:rPr>
          <w:rFonts w:ascii="Sakkal Majalla" w:hAnsi="Sakkal Majalla" w:cs="Sakkal Majalla"/>
          <w:sz w:val="28"/>
          <w:szCs w:val="28"/>
          <w:rtl/>
        </w:rPr>
        <w:t xml:space="preserve"> من الشباب السعوديين حديثي التخرج، ممن تتراوح أعمارهم بين (20–28 سنة)، ويقدّر حجم العينة بين </w:t>
      </w:r>
      <w:r w:rsidRPr="00EF6229">
        <w:rPr>
          <w:rFonts w:ascii="Sakkal Majalla" w:hAnsi="Sakkal Majalla" w:cs="Sakkal Majalla"/>
          <w:b/>
          <w:bCs/>
          <w:sz w:val="28"/>
          <w:szCs w:val="28"/>
        </w:rPr>
        <w:t xml:space="preserve">80–120 </w:t>
      </w:r>
      <w:r w:rsidRPr="00EF6229">
        <w:rPr>
          <w:rFonts w:ascii="Sakkal Majalla" w:hAnsi="Sakkal Majalla" w:cs="Sakkal Majalla"/>
          <w:b/>
          <w:bCs/>
          <w:sz w:val="28"/>
          <w:szCs w:val="28"/>
          <w:rtl/>
        </w:rPr>
        <w:t>مشاركًا</w:t>
      </w:r>
      <w:r w:rsidRPr="00EF6229">
        <w:rPr>
          <w:rFonts w:ascii="Sakkal Majalla" w:hAnsi="Sakkal Majalla" w:cs="Sakkal Majalla"/>
          <w:sz w:val="28"/>
          <w:szCs w:val="28"/>
          <w:rtl/>
        </w:rPr>
        <w:t>، وذلك بهدف قياس</w:t>
      </w:r>
      <w:r w:rsidRPr="00EF6229">
        <w:rPr>
          <w:rFonts w:ascii="Sakkal Majalla" w:hAnsi="Sakkal Majalla" w:cs="Sakkal Majalla"/>
          <w:sz w:val="28"/>
          <w:szCs w:val="28"/>
        </w:rPr>
        <w:t>:</w:t>
      </w:r>
    </w:p>
    <w:p w14:paraId="75087EF2" w14:textId="77777777" w:rsidR="00EF6229" w:rsidRPr="00EF6229" w:rsidRDefault="00EF6229" w:rsidP="00EF6229">
      <w:pPr>
        <w:numPr>
          <w:ilvl w:val="0"/>
          <w:numId w:val="24"/>
        </w:numPr>
        <w:bidi/>
        <w:jc w:val="mediumKashida"/>
        <w:rPr>
          <w:rFonts w:ascii="Sakkal Majalla" w:hAnsi="Sakkal Majalla" w:cs="Sakkal Majalla"/>
          <w:sz w:val="28"/>
          <w:szCs w:val="28"/>
        </w:rPr>
      </w:pPr>
      <w:r w:rsidRPr="00EF6229">
        <w:rPr>
          <w:rFonts w:ascii="Sakkal Majalla" w:hAnsi="Sakkal Majalla" w:cs="Sakkal Majalla"/>
          <w:sz w:val="28"/>
          <w:szCs w:val="28"/>
          <w:rtl/>
        </w:rPr>
        <w:t>إدراكهم لفائدة المنصة التدريبية</w:t>
      </w:r>
      <w:r w:rsidRPr="00EF6229">
        <w:rPr>
          <w:rFonts w:ascii="Sakkal Majalla" w:hAnsi="Sakkal Majalla" w:cs="Sakkal Majalla"/>
          <w:sz w:val="28"/>
          <w:szCs w:val="28"/>
        </w:rPr>
        <w:t>.</w:t>
      </w:r>
    </w:p>
    <w:p w14:paraId="61FB0C4A" w14:textId="77777777" w:rsidR="00EF6229" w:rsidRPr="00EF6229" w:rsidRDefault="00EF6229" w:rsidP="00EF6229">
      <w:pPr>
        <w:numPr>
          <w:ilvl w:val="0"/>
          <w:numId w:val="24"/>
        </w:numPr>
        <w:bidi/>
        <w:jc w:val="mediumKashida"/>
        <w:rPr>
          <w:rFonts w:ascii="Sakkal Majalla" w:hAnsi="Sakkal Majalla" w:cs="Sakkal Majalla"/>
          <w:sz w:val="28"/>
          <w:szCs w:val="28"/>
        </w:rPr>
      </w:pPr>
      <w:r w:rsidRPr="00EF6229">
        <w:rPr>
          <w:rFonts w:ascii="Sakkal Majalla" w:hAnsi="Sakkal Majalla" w:cs="Sakkal Majalla"/>
          <w:sz w:val="28"/>
          <w:szCs w:val="28"/>
          <w:rtl/>
        </w:rPr>
        <w:t>قابلية تبنّيهم للحلول الرقمية</w:t>
      </w:r>
      <w:r w:rsidRPr="00EF6229">
        <w:rPr>
          <w:rFonts w:ascii="Sakkal Majalla" w:hAnsi="Sakkal Majalla" w:cs="Sakkal Majalla"/>
          <w:sz w:val="28"/>
          <w:szCs w:val="28"/>
        </w:rPr>
        <w:t>.</w:t>
      </w:r>
    </w:p>
    <w:p w14:paraId="77135A5B" w14:textId="77777777" w:rsidR="00EF6229" w:rsidRPr="00EF6229" w:rsidRDefault="00EF6229" w:rsidP="00EF6229">
      <w:pPr>
        <w:numPr>
          <w:ilvl w:val="0"/>
          <w:numId w:val="24"/>
        </w:numPr>
        <w:bidi/>
        <w:jc w:val="mediumKashida"/>
        <w:rPr>
          <w:rFonts w:ascii="Sakkal Majalla" w:hAnsi="Sakkal Majalla" w:cs="Sakkal Majalla"/>
          <w:sz w:val="28"/>
          <w:szCs w:val="28"/>
        </w:rPr>
      </w:pPr>
      <w:r w:rsidRPr="00EF6229">
        <w:rPr>
          <w:rFonts w:ascii="Sakkal Majalla" w:hAnsi="Sakkal Majalla" w:cs="Sakkal Majalla"/>
          <w:sz w:val="28"/>
          <w:szCs w:val="28"/>
          <w:rtl/>
        </w:rPr>
        <w:t>مستوى حاجتهم إلى التدريب العملي الواقعي</w:t>
      </w:r>
      <w:r w:rsidRPr="00EF6229">
        <w:rPr>
          <w:rFonts w:ascii="Sakkal Majalla" w:hAnsi="Sakkal Majalla" w:cs="Sakkal Majalla"/>
          <w:sz w:val="28"/>
          <w:szCs w:val="28"/>
        </w:rPr>
        <w:t>.</w:t>
      </w:r>
    </w:p>
    <w:p w14:paraId="3C7E4F58" w14:textId="77777777"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sz w:val="28"/>
          <w:szCs w:val="28"/>
        </w:rPr>
        <w:pict w14:anchorId="13D2DC03">
          <v:rect id="_x0000_i1153" style="width:0;height:1.5pt" o:hralign="center" o:hrstd="t" o:hr="t" fillcolor="#a0a0a0" stroked="f"/>
        </w:pict>
      </w:r>
    </w:p>
    <w:p w14:paraId="54B6A73A" w14:textId="192EF791" w:rsidR="00EF6229" w:rsidRPr="00EF6229" w:rsidRDefault="00EF6229" w:rsidP="00EF6229">
      <w:pPr>
        <w:bidi/>
        <w:jc w:val="mediumKashida"/>
        <w:rPr>
          <w:rFonts w:ascii="Sakkal Majalla" w:hAnsi="Sakkal Majalla" w:cs="Sakkal Majalla"/>
          <w:b/>
          <w:bCs/>
          <w:sz w:val="28"/>
          <w:szCs w:val="28"/>
        </w:rPr>
      </w:pPr>
      <w:r w:rsidRPr="00EF6229">
        <w:rPr>
          <w:rFonts w:ascii="Sakkal Majalla" w:hAnsi="Sakkal Majalla" w:cs="Sakkal Majalla"/>
          <w:b/>
          <w:bCs/>
          <w:sz w:val="28"/>
          <w:szCs w:val="28"/>
          <w:rtl/>
        </w:rPr>
        <w:t>أدوات جمع البيانات</w:t>
      </w:r>
    </w:p>
    <w:p w14:paraId="7E3A481D" w14:textId="77777777"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sz w:val="28"/>
          <w:szCs w:val="28"/>
          <w:rtl/>
        </w:rPr>
        <w:t>يعتمد البحث على الأدوات التالية</w:t>
      </w:r>
      <w:r w:rsidRPr="00EF6229">
        <w:rPr>
          <w:rFonts w:ascii="Sakkal Majalla" w:hAnsi="Sakkal Majalla" w:cs="Sakkal Majalla"/>
          <w:sz w:val="28"/>
          <w:szCs w:val="28"/>
        </w:rPr>
        <w:t>:</w:t>
      </w:r>
    </w:p>
    <w:p w14:paraId="1CED7DE5" w14:textId="39DC35E4" w:rsidR="00EF6229" w:rsidRPr="00EF6229" w:rsidRDefault="00EF6229" w:rsidP="00EF6229">
      <w:pPr>
        <w:bidi/>
        <w:jc w:val="mediumKashida"/>
        <w:rPr>
          <w:rFonts w:ascii="Sakkal Majalla" w:hAnsi="Sakkal Majalla" w:cs="Sakkal Majalla"/>
          <w:b/>
          <w:bCs/>
          <w:sz w:val="28"/>
          <w:szCs w:val="28"/>
        </w:rPr>
      </w:pPr>
      <w:r w:rsidRPr="00EF6229">
        <w:rPr>
          <w:rFonts w:ascii="Sakkal Majalla" w:hAnsi="Sakkal Majalla" w:cs="Sakkal Majalla"/>
          <w:b/>
          <w:bCs/>
          <w:sz w:val="28"/>
          <w:szCs w:val="28"/>
          <w:rtl/>
        </w:rPr>
        <w:t>أولًا: الاستبانة</w:t>
      </w:r>
      <w:r w:rsidRPr="00EF6229">
        <w:rPr>
          <w:rFonts w:ascii="Sakkal Majalla" w:hAnsi="Sakkal Majalla" w:cs="Sakkal Majalla"/>
          <w:b/>
          <w:bCs/>
          <w:sz w:val="28"/>
          <w:szCs w:val="28"/>
        </w:rPr>
        <w:t xml:space="preserve"> </w:t>
      </w:r>
    </w:p>
    <w:p w14:paraId="5E036952" w14:textId="77777777"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sz w:val="28"/>
          <w:szCs w:val="28"/>
          <w:rtl/>
        </w:rPr>
        <w:t>وهي الأداة الأساسية في البحث، وتتكون من أربعة محاور رئيسية</w:t>
      </w:r>
      <w:r w:rsidRPr="00EF6229">
        <w:rPr>
          <w:rFonts w:ascii="Sakkal Majalla" w:hAnsi="Sakkal Majalla" w:cs="Sakkal Majalla"/>
          <w:sz w:val="28"/>
          <w:szCs w:val="28"/>
        </w:rPr>
        <w:t>:</w:t>
      </w:r>
    </w:p>
    <w:p w14:paraId="43EC524B" w14:textId="77777777" w:rsidR="00EF6229" w:rsidRPr="00EF6229" w:rsidRDefault="00EF6229" w:rsidP="00EF6229">
      <w:pPr>
        <w:numPr>
          <w:ilvl w:val="0"/>
          <w:numId w:val="25"/>
        </w:numPr>
        <w:bidi/>
        <w:jc w:val="mediumKashida"/>
        <w:rPr>
          <w:rFonts w:ascii="Sakkal Majalla" w:hAnsi="Sakkal Majalla" w:cs="Sakkal Majalla"/>
          <w:sz w:val="28"/>
          <w:szCs w:val="28"/>
        </w:rPr>
      </w:pPr>
      <w:r w:rsidRPr="00EF6229">
        <w:rPr>
          <w:rFonts w:ascii="Sakkal Majalla" w:hAnsi="Sakkal Majalla" w:cs="Sakkal Majalla"/>
          <w:sz w:val="28"/>
          <w:szCs w:val="28"/>
          <w:rtl/>
        </w:rPr>
        <w:t>البيانات الديموغرافية</w:t>
      </w:r>
      <w:r w:rsidRPr="00EF6229">
        <w:rPr>
          <w:rFonts w:ascii="Sakkal Majalla" w:hAnsi="Sakkal Majalla" w:cs="Sakkal Majalla"/>
          <w:sz w:val="28"/>
          <w:szCs w:val="28"/>
        </w:rPr>
        <w:t>.</w:t>
      </w:r>
    </w:p>
    <w:p w14:paraId="5C1DE97A" w14:textId="77777777" w:rsidR="00EF6229" w:rsidRPr="00EF6229" w:rsidRDefault="00EF6229" w:rsidP="00EF6229">
      <w:pPr>
        <w:numPr>
          <w:ilvl w:val="0"/>
          <w:numId w:val="25"/>
        </w:numPr>
        <w:bidi/>
        <w:jc w:val="mediumKashida"/>
        <w:rPr>
          <w:rFonts w:ascii="Sakkal Majalla" w:hAnsi="Sakkal Majalla" w:cs="Sakkal Majalla"/>
          <w:sz w:val="28"/>
          <w:szCs w:val="28"/>
        </w:rPr>
      </w:pPr>
      <w:r w:rsidRPr="00EF6229">
        <w:rPr>
          <w:rFonts w:ascii="Sakkal Majalla" w:hAnsi="Sakkal Majalla" w:cs="Sakkal Majalla"/>
          <w:sz w:val="28"/>
          <w:szCs w:val="28"/>
          <w:rtl/>
        </w:rPr>
        <w:t>مستوى الخبرة العملية الحالية لدى المشاركين</w:t>
      </w:r>
      <w:r w:rsidRPr="00EF6229">
        <w:rPr>
          <w:rFonts w:ascii="Sakkal Majalla" w:hAnsi="Sakkal Majalla" w:cs="Sakkal Majalla"/>
          <w:sz w:val="28"/>
          <w:szCs w:val="28"/>
        </w:rPr>
        <w:t>.</w:t>
      </w:r>
    </w:p>
    <w:p w14:paraId="0292CC2F" w14:textId="616ACC2F" w:rsidR="00EF6229" w:rsidRPr="00EF6229" w:rsidRDefault="00EF6229" w:rsidP="00EF6229">
      <w:pPr>
        <w:numPr>
          <w:ilvl w:val="0"/>
          <w:numId w:val="25"/>
        </w:numPr>
        <w:bidi/>
        <w:jc w:val="mediumKashida"/>
        <w:rPr>
          <w:rFonts w:ascii="Sakkal Majalla" w:hAnsi="Sakkal Majalla" w:cs="Sakkal Majalla"/>
          <w:sz w:val="28"/>
          <w:szCs w:val="28"/>
        </w:rPr>
      </w:pPr>
      <w:r w:rsidRPr="00EF6229">
        <w:rPr>
          <w:rFonts w:ascii="Sakkal Majalla" w:hAnsi="Sakkal Majalla" w:cs="Sakkal Majalla"/>
          <w:sz w:val="28"/>
          <w:szCs w:val="28"/>
          <w:rtl/>
        </w:rPr>
        <w:t>إدراك سهولة استخدام المنصة</w:t>
      </w:r>
      <w:r w:rsidRPr="00EF6229">
        <w:rPr>
          <w:rFonts w:ascii="Sakkal Majalla" w:hAnsi="Sakkal Majalla" w:cs="Sakkal Majalla"/>
          <w:sz w:val="28"/>
          <w:szCs w:val="28"/>
        </w:rPr>
        <w:t xml:space="preserve"> </w:t>
      </w:r>
      <w:r w:rsidRPr="00EF6229">
        <w:rPr>
          <w:rFonts w:ascii="Sakkal Majalla" w:hAnsi="Sakkal Majalla" w:cs="Sakkal Majalla"/>
          <w:sz w:val="28"/>
          <w:szCs w:val="28"/>
          <w:rtl/>
        </w:rPr>
        <w:t>وفق نموذج</w:t>
      </w:r>
      <w:r w:rsidRPr="00EF6229">
        <w:rPr>
          <w:rFonts w:ascii="Sakkal Majalla" w:hAnsi="Sakkal Majalla" w:cs="Sakkal Majalla"/>
          <w:sz w:val="28"/>
          <w:szCs w:val="28"/>
        </w:rPr>
        <w:t xml:space="preserve"> TAM</w:t>
      </w:r>
    </w:p>
    <w:p w14:paraId="54AFD8E7" w14:textId="77777777" w:rsidR="00EF6229" w:rsidRPr="00EF6229" w:rsidRDefault="00EF6229" w:rsidP="00EF6229">
      <w:pPr>
        <w:numPr>
          <w:ilvl w:val="0"/>
          <w:numId w:val="25"/>
        </w:numPr>
        <w:bidi/>
        <w:jc w:val="mediumKashida"/>
        <w:rPr>
          <w:rFonts w:ascii="Sakkal Majalla" w:hAnsi="Sakkal Majalla" w:cs="Sakkal Majalla"/>
          <w:sz w:val="28"/>
          <w:szCs w:val="28"/>
        </w:rPr>
      </w:pPr>
      <w:r w:rsidRPr="00EF6229">
        <w:rPr>
          <w:rFonts w:ascii="Sakkal Majalla" w:hAnsi="Sakkal Majalla" w:cs="Sakkal Majalla"/>
          <w:sz w:val="28"/>
          <w:szCs w:val="28"/>
          <w:rtl/>
        </w:rPr>
        <w:t>إدراك الفائدة المتوقعة من المنصة وتأثيرها على الجاهزية المهنية</w:t>
      </w:r>
      <w:r w:rsidRPr="00EF6229">
        <w:rPr>
          <w:rFonts w:ascii="Sakkal Majalla" w:hAnsi="Sakkal Majalla" w:cs="Sakkal Majalla"/>
          <w:sz w:val="28"/>
          <w:szCs w:val="28"/>
        </w:rPr>
        <w:t>.</w:t>
      </w:r>
    </w:p>
    <w:p w14:paraId="272DB3F2" w14:textId="77777777" w:rsidR="00135858" w:rsidRDefault="00135858" w:rsidP="00EF6229">
      <w:pPr>
        <w:bidi/>
        <w:jc w:val="mediumKashida"/>
        <w:rPr>
          <w:rFonts w:ascii="Sakkal Majalla" w:hAnsi="Sakkal Majalla" w:cs="Sakkal Majalla"/>
          <w:b/>
          <w:bCs/>
          <w:sz w:val="28"/>
          <w:szCs w:val="28"/>
          <w:rtl/>
        </w:rPr>
      </w:pPr>
    </w:p>
    <w:p w14:paraId="7920E7BD" w14:textId="0EF9FB63" w:rsidR="00EF6229" w:rsidRPr="00EF6229" w:rsidRDefault="00EF6229" w:rsidP="00135858">
      <w:pPr>
        <w:bidi/>
        <w:jc w:val="mediumKashida"/>
        <w:rPr>
          <w:rFonts w:ascii="Sakkal Majalla" w:hAnsi="Sakkal Majalla" w:cs="Sakkal Majalla"/>
          <w:b/>
          <w:bCs/>
          <w:sz w:val="28"/>
          <w:szCs w:val="28"/>
        </w:rPr>
      </w:pPr>
      <w:r w:rsidRPr="00EF6229">
        <w:rPr>
          <w:rFonts w:ascii="Sakkal Majalla" w:hAnsi="Sakkal Majalla" w:cs="Sakkal Majalla"/>
          <w:b/>
          <w:bCs/>
          <w:sz w:val="28"/>
          <w:szCs w:val="28"/>
          <w:rtl/>
        </w:rPr>
        <w:lastRenderedPageBreak/>
        <w:t>ثانيًا: المقابلات شبه المنظمة</w:t>
      </w:r>
      <w:r w:rsidRPr="00EF6229">
        <w:rPr>
          <w:rFonts w:ascii="Sakkal Majalla" w:hAnsi="Sakkal Majalla" w:cs="Sakkal Majalla"/>
          <w:b/>
          <w:bCs/>
          <w:sz w:val="28"/>
          <w:szCs w:val="28"/>
        </w:rPr>
        <w:t xml:space="preserve"> </w:t>
      </w:r>
    </w:p>
    <w:p w14:paraId="7E673BFC" w14:textId="77777777"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sz w:val="28"/>
          <w:szCs w:val="28"/>
          <w:rtl/>
        </w:rPr>
        <w:t>وتم توجيهها لعينة صغيرة من ممثلي القطاع الخاص لاستكشاف</w:t>
      </w:r>
      <w:r w:rsidRPr="00EF6229">
        <w:rPr>
          <w:rFonts w:ascii="Sakkal Majalla" w:hAnsi="Sakkal Majalla" w:cs="Sakkal Majalla"/>
          <w:sz w:val="28"/>
          <w:szCs w:val="28"/>
        </w:rPr>
        <w:t>:</w:t>
      </w:r>
    </w:p>
    <w:p w14:paraId="59753C57" w14:textId="77777777" w:rsidR="00EF6229" w:rsidRPr="00EF6229" w:rsidRDefault="00EF6229" w:rsidP="00EF6229">
      <w:pPr>
        <w:numPr>
          <w:ilvl w:val="0"/>
          <w:numId w:val="26"/>
        </w:numPr>
        <w:bidi/>
        <w:jc w:val="mediumKashida"/>
        <w:rPr>
          <w:rFonts w:ascii="Sakkal Majalla" w:hAnsi="Sakkal Majalla" w:cs="Sakkal Majalla"/>
          <w:sz w:val="28"/>
          <w:szCs w:val="28"/>
        </w:rPr>
      </w:pPr>
      <w:r w:rsidRPr="00EF6229">
        <w:rPr>
          <w:rFonts w:ascii="Sakkal Majalla" w:hAnsi="Sakkal Majalla" w:cs="Sakkal Majalla"/>
          <w:sz w:val="28"/>
          <w:szCs w:val="28"/>
          <w:rtl/>
        </w:rPr>
        <w:t>نوع المهارات التي يبحثون عنها</w:t>
      </w:r>
      <w:r w:rsidRPr="00EF6229">
        <w:rPr>
          <w:rFonts w:ascii="Sakkal Majalla" w:hAnsi="Sakkal Majalla" w:cs="Sakkal Majalla"/>
          <w:sz w:val="28"/>
          <w:szCs w:val="28"/>
        </w:rPr>
        <w:t>.</w:t>
      </w:r>
    </w:p>
    <w:p w14:paraId="0198B0F2" w14:textId="77777777" w:rsidR="00EF6229" w:rsidRPr="00EF6229" w:rsidRDefault="00EF6229" w:rsidP="00EF6229">
      <w:pPr>
        <w:numPr>
          <w:ilvl w:val="0"/>
          <w:numId w:val="26"/>
        </w:numPr>
        <w:bidi/>
        <w:jc w:val="mediumKashida"/>
        <w:rPr>
          <w:rFonts w:ascii="Sakkal Majalla" w:hAnsi="Sakkal Majalla" w:cs="Sakkal Majalla"/>
          <w:sz w:val="28"/>
          <w:szCs w:val="28"/>
        </w:rPr>
      </w:pPr>
      <w:r w:rsidRPr="00EF6229">
        <w:rPr>
          <w:rFonts w:ascii="Sakkal Majalla" w:hAnsi="Sakkal Majalla" w:cs="Sakkal Majalla"/>
          <w:sz w:val="28"/>
          <w:szCs w:val="28"/>
          <w:rtl/>
        </w:rPr>
        <w:t>رأيهم في التدريب القصير المبني على المهام</w:t>
      </w:r>
      <w:r w:rsidRPr="00EF6229">
        <w:rPr>
          <w:rFonts w:ascii="Sakkal Majalla" w:hAnsi="Sakkal Majalla" w:cs="Sakkal Majalla"/>
          <w:sz w:val="28"/>
          <w:szCs w:val="28"/>
        </w:rPr>
        <w:t>.</w:t>
      </w:r>
    </w:p>
    <w:p w14:paraId="59C8F780" w14:textId="77777777" w:rsidR="00EF6229" w:rsidRPr="00EF6229" w:rsidRDefault="00EF6229" w:rsidP="00EF6229">
      <w:pPr>
        <w:numPr>
          <w:ilvl w:val="0"/>
          <w:numId w:val="26"/>
        </w:numPr>
        <w:bidi/>
        <w:jc w:val="mediumKashida"/>
        <w:rPr>
          <w:rFonts w:ascii="Sakkal Majalla" w:hAnsi="Sakkal Majalla" w:cs="Sakkal Majalla"/>
          <w:sz w:val="28"/>
          <w:szCs w:val="28"/>
        </w:rPr>
      </w:pPr>
      <w:r w:rsidRPr="00EF6229">
        <w:rPr>
          <w:rFonts w:ascii="Sakkal Majalla" w:hAnsi="Sakkal Majalla" w:cs="Sakkal Majalla"/>
          <w:sz w:val="28"/>
          <w:szCs w:val="28"/>
          <w:rtl/>
        </w:rPr>
        <w:t>مدى استعدادهم للتعاون مع المنصة</w:t>
      </w:r>
      <w:r w:rsidRPr="00EF6229">
        <w:rPr>
          <w:rFonts w:ascii="Sakkal Majalla" w:hAnsi="Sakkal Majalla" w:cs="Sakkal Majalla"/>
          <w:sz w:val="28"/>
          <w:szCs w:val="28"/>
        </w:rPr>
        <w:t>.</w:t>
      </w:r>
    </w:p>
    <w:p w14:paraId="616DB9FF" w14:textId="1F5D207C" w:rsidR="00BE6ABD" w:rsidRDefault="00EF6229" w:rsidP="00135858">
      <w:pPr>
        <w:bidi/>
        <w:jc w:val="mediumKashida"/>
        <w:rPr>
          <w:rFonts w:ascii="Sakkal Majalla" w:hAnsi="Sakkal Majalla" w:cs="Sakkal Majalla"/>
          <w:sz w:val="28"/>
          <w:szCs w:val="28"/>
          <w:rtl/>
        </w:rPr>
      </w:pPr>
      <w:r w:rsidRPr="00EF6229">
        <w:rPr>
          <w:rFonts w:ascii="Sakkal Majalla" w:hAnsi="Sakkal Majalla" w:cs="Sakkal Majalla"/>
          <w:sz w:val="28"/>
          <w:szCs w:val="28"/>
        </w:rPr>
        <w:pict w14:anchorId="1237B4F3">
          <v:rect id="_x0000_i1199" style="width:0;height:1.5pt" o:hralign="center" o:hrstd="t" o:hr="t" fillcolor="#a0a0a0" stroked="f"/>
        </w:pict>
      </w:r>
    </w:p>
    <w:p w14:paraId="56072C57" w14:textId="77777777" w:rsidR="00950E66" w:rsidRPr="00AA5E40" w:rsidRDefault="00950E66" w:rsidP="00950E66">
      <w:pPr>
        <w:bidi/>
        <w:jc w:val="mediumKashida"/>
        <w:rPr>
          <w:rFonts w:ascii="Sakkal Majalla" w:hAnsi="Sakkal Majalla" w:cs="Sakkal Majalla"/>
          <w:b/>
          <w:bCs/>
          <w:color w:val="4C94D8" w:themeColor="text2" w:themeTint="80"/>
          <w:sz w:val="32"/>
          <w:szCs w:val="32"/>
        </w:rPr>
      </w:pPr>
      <w:r w:rsidRPr="00AA5E40">
        <w:rPr>
          <w:rFonts w:ascii="Sakkal Majalla" w:hAnsi="Sakkal Majalla" w:cs="Sakkal Majalla"/>
          <w:b/>
          <w:bCs/>
          <w:color w:val="4C94D8" w:themeColor="text2" w:themeTint="80"/>
          <w:sz w:val="32"/>
          <w:szCs w:val="32"/>
          <w:rtl/>
        </w:rPr>
        <w:t>النتائج المتوقعة</w:t>
      </w:r>
      <w:r w:rsidRPr="00AA5E40">
        <w:rPr>
          <w:rFonts w:ascii="Sakkal Majalla" w:hAnsi="Sakkal Majalla" w:cs="Sakkal Majalla"/>
          <w:b/>
          <w:bCs/>
          <w:color w:val="4C94D8" w:themeColor="text2" w:themeTint="80"/>
          <w:sz w:val="32"/>
          <w:szCs w:val="32"/>
        </w:rPr>
        <w:t xml:space="preserve"> </w:t>
      </w:r>
    </w:p>
    <w:p w14:paraId="6C3CFB17" w14:textId="77777777" w:rsidR="00950E66" w:rsidRPr="003340C3" w:rsidRDefault="00950E66" w:rsidP="00950E66">
      <w:pPr>
        <w:pStyle w:val="a6"/>
        <w:numPr>
          <w:ilvl w:val="0"/>
          <w:numId w:val="19"/>
        </w:numPr>
        <w:bidi/>
        <w:jc w:val="mediumKashida"/>
        <w:rPr>
          <w:rFonts w:ascii="Sakkal Majalla" w:hAnsi="Sakkal Majalla" w:cs="Sakkal Majalla"/>
          <w:b/>
          <w:bCs/>
          <w:sz w:val="28"/>
          <w:szCs w:val="28"/>
        </w:rPr>
      </w:pPr>
      <w:r w:rsidRPr="003340C3">
        <w:rPr>
          <w:rFonts w:ascii="Sakkal Majalla" w:hAnsi="Sakkal Majalla" w:cs="Sakkal Majalla"/>
          <w:b/>
          <w:bCs/>
          <w:sz w:val="28"/>
          <w:szCs w:val="28"/>
          <w:rtl/>
        </w:rPr>
        <w:t>نتيجة متوقعة على مستوى الشباب</w:t>
      </w:r>
      <w:r w:rsidRPr="003340C3">
        <w:rPr>
          <w:rFonts w:ascii="Sakkal Majalla" w:hAnsi="Sakkal Majalla" w:cs="Sakkal Majalla"/>
          <w:b/>
          <w:bCs/>
          <w:sz w:val="28"/>
          <w:szCs w:val="28"/>
        </w:rPr>
        <w:t>:</w:t>
      </w:r>
    </w:p>
    <w:p w14:paraId="7A799A5D" w14:textId="77777777" w:rsidR="00950E66" w:rsidRPr="003340C3" w:rsidRDefault="00950E66" w:rsidP="00950E66">
      <w:pPr>
        <w:numPr>
          <w:ilvl w:val="0"/>
          <w:numId w:val="15"/>
        </w:numPr>
        <w:bidi/>
        <w:jc w:val="mediumKashida"/>
        <w:rPr>
          <w:rFonts w:ascii="Sakkal Majalla" w:hAnsi="Sakkal Majalla" w:cs="Sakkal Majalla"/>
          <w:b/>
          <w:bCs/>
          <w:sz w:val="28"/>
          <w:szCs w:val="28"/>
        </w:rPr>
      </w:pPr>
      <w:r w:rsidRPr="003340C3">
        <w:rPr>
          <w:rFonts w:ascii="Sakkal Majalla" w:hAnsi="Sakkal Majalla" w:cs="Sakkal Majalla"/>
          <w:b/>
          <w:bCs/>
          <w:sz w:val="28"/>
          <w:szCs w:val="28"/>
          <w:rtl/>
        </w:rPr>
        <w:t>تحسّن في مهارات الطلاب العملية</w:t>
      </w:r>
      <w:r w:rsidRPr="003340C3">
        <w:rPr>
          <w:rFonts w:ascii="Sakkal Majalla" w:hAnsi="Sakkal Majalla" w:cs="Sakkal Majalla"/>
          <w:b/>
          <w:bCs/>
          <w:sz w:val="28"/>
          <w:szCs w:val="28"/>
        </w:rPr>
        <w:t>.</w:t>
      </w:r>
    </w:p>
    <w:p w14:paraId="2623C91D" w14:textId="77777777" w:rsidR="00950E66" w:rsidRPr="003340C3" w:rsidRDefault="00950E66" w:rsidP="00950E66">
      <w:pPr>
        <w:numPr>
          <w:ilvl w:val="0"/>
          <w:numId w:val="15"/>
        </w:numPr>
        <w:bidi/>
        <w:jc w:val="mediumKashida"/>
        <w:rPr>
          <w:rFonts w:ascii="Sakkal Majalla" w:hAnsi="Sakkal Majalla" w:cs="Sakkal Majalla"/>
          <w:b/>
          <w:bCs/>
          <w:sz w:val="28"/>
          <w:szCs w:val="28"/>
        </w:rPr>
      </w:pPr>
      <w:r w:rsidRPr="003340C3">
        <w:rPr>
          <w:rFonts w:ascii="Sakkal Majalla" w:hAnsi="Sakkal Majalla" w:cs="Sakkal Majalla"/>
          <w:b/>
          <w:bCs/>
          <w:sz w:val="28"/>
          <w:szCs w:val="28"/>
          <w:rtl/>
        </w:rPr>
        <w:t>زيادة الثقة المهنية قبل دخول سوق العمل</w:t>
      </w:r>
      <w:r w:rsidRPr="003340C3">
        <w:rPr>
          <w:rFonts w:ascii="Sakkal Majalla" w:hAnsi="Sakkal Majalla" w:cs="Sakkal Majalla"/>
          <w:b/>
          <w:bCs/>
          <w:sz w:val="28"/>
          <w:szCs w:val="28"/>
        </w:rPr>
        <w:t>.</w:t>
      </w:r>
    </w:p>
    <w:p w14:paraId="45E72398" w14:textId="77777777" w:rsidR="00950E66" w:rsidRPr="003340C3" w:rsidRDefault="00950E66" w:rsidP="00950E66">
      <w:pPr>
        <w:numPr>
          <w:ilvl w:val="0"/>
          <w:numId w:val="15"/>
        </w:numPr>
        <w:bidi/>
        <w:jc w:val="mediumKashida"/>
        <w:rPr>
          <w:rFonts w:ascii="Sakkal Majalla" w:hAnsi="Sakkal Majalla" w:cs="Sakkal Majalla"/>
          <w:b/>
          <w:bCs/>
          <w:sz w:val="28"/>
          <w:szCs w:val="28"/>
        </w:rPr>
      </w:pPr>
      <w:r w:rsidRPr="003340C3">
        <w:rPr>
          <w:rFonts w:ascii="Sakkal Majalla" w:hAnsi="Sakkal Majalla" w:cs="Sakkal Majalla"/>
          <w:b/>
          <w:bCs/>
          <w:sz w:val="28"/>
          <w:szCs w:val="28"/>
          <w:rtl/>
        </w:rPr>
        <w:t>رفع مستوى الجاهزية الوظيفية للخريجين</w:t>
      </w:r>
      <w:r w:rsidRPr="003340C3">
        <w:rPr>
          <w:rFonts w:ascii="Sakkal Majalla" w:hAnsi="Sakkal Majalla" w:cs="Sakkal Majalla"/>
          <w:b/>
          <w:bCs/>
          <w:sz w:val="28"/>
          <w:szCs w:val="28"/>
        </w:rPr>
        <w:t>.</w:t>
      </w:r>
    </w:p>
    <w:p w14:paraId="4F4D51B0" w14:textId="77777777" w:rsidR="00950E66" w:rsidRPr="003340C3" w:rsidRDefault="00950E66" w:rsidP="00950E66">
      <w:pPr>
        <w:pStyle w:val="a6"/>
        <w:numPr>
          <w:ilvl w:val="0"/>
          <w:numId w:val="19"/>
        </w:numPr>
        <w:bidi/>
        <w:jc w:val="mediumKashida"/>
        <w:rPr>
          <w:rFonts w:ascii="Sakkal Majalla" w:hAnsi="Sakkal Majalla" w:cs="Sakkal Majalla"/>
          <w:b/>
          <w:bCs/>
          <w:sz w:val="28"/>
          <w:szCs w:val="28"/>
        </w:rPr>
      </w:pPr>
      <w:r w:rsidRPr="003340C3">
        <w:rPr>
          <w:rFonts w:ascii="Sakkal Majalla" w:hAnsi="Sakkal Majalla" w:cs="Sakkal Majalla"/>
          <w:b/>
          <w:bCs/>
          <w:sz w:val="28"/>
          <w:szCs w:val="28"/>
          <w:rtl/>
        </w:rPr>
        <w:t>نتيجة متوقعة على مستوى المنصة</w:t>
      </w:r>
      <w:r w:rsidRPr="003340C3">
        <w:rPr>
          <w:rFonts w:ascii="Sakkal Majalla" w:hAnsi="Sakkal Majalla" w:cs="Sakkal Majalla"/>
          <w:b/>
          <w:bCs/>
          <w:sz w:val="28"/>
          <w:szCs w:val="28"/>
        </w:rPr>
        <w:t>:</w:t>
      </w:r>
    </w:p>
    <w:p w14:paraId="6443B41D" w14:textId="77777777" w:rsidR="00950E66" w:rsidRPr="003340C3" w:rsidRDefault="00950E66" w:rsidP="00950E66">
      <w:pPr>
        <w:numPr>
          <w:ilvl w:val="0"/>
          <w:numId w:val="16"/>
        </w:numPr>
        <w:bidi/>
        <w:jc w:val="mediumKashida"/>
        <w:rPr>
          <w:rFonts w:ascii="Sakkal Majalla" w:hAnsi="Sakkal Majalla" w:cs="Sakkal Majalla"/>
          <w:b/>
          <w:bCs/>
          <w:sz w:val="28"/>
          <w:szCs w:val="28"/>
        </w:rPr>
      </w:pPr>
      <w:r w:rsidRPr="003340C3">
        <w:rPr>
          <w:rFonts w:ascii="Sakkal Majalla" w:hAnsi="Sakkal Majalla" w:cs="Sakkal Majalla"/>
          <w:b/>
          <w:bCs/>
          <w:sz w:val="28"/>
          <w:szCs w:val="28"/>
          <w:rtl/>
        </w:rPr>
        <w:t>قابلية عالية لتبنّي المنصة من قِبل الشباب نظرًا لسهولة الاستخدام وإدراك الفائدة</w:t>
      </w:r>
      <w:r w:rsidRPr="003340C3">
        <w:rPr>
          <w:rFonts w:ascii="Sakkal Majalla" w:hAnsi="Sakkal Majalla" w:cs="Sakkal Majalla"/>
          <w:b/>
          <w:bCs/>
          <w:sz w:val="28"/>
          <w:szCs w:val="28"/>
        </w:rPr>
        <w:t>.</w:t>
      </w:r>
    </w:p>
    <w:p w14:paraId="14619AF3" w14:textId="77777777" w:rsidR="00950E66" w:rsidRPr="003340C3" w:rsidRDefault="00950E66" w:rsidP="00950E66">
      <w:pPr>
        <w:numPr>
          <w:ilvl w:val="0"/>
          <w:numId w:val="16"/>
        </w:numPr>
        <w:bidi/>
        <w:jc w:val="mediumKashida"/>
        <w:rPr>
          <w:rFonts w:ascii="Sakkal Majalla" w:hAnsi="Sakkal Majalla" w:cs="Sakkal Majalla"/>
          <w:b/>
          <w:bCs/>
          <w:sz w:val="28"/>
          <w:szCs w:val="28"/>
        </w:rPr>
      </w:pPr>
      <w:r w:rsidRPr="003340C3">
        <w:rPr>
          <w:rFonts w:ascii="Sakkal Majalla" w:hAnsi="Sakkal Majalla" w:cs="Sakkal Majalla"/>
          <w:b/>
          <w:bCs/>
          <w:sz w:val="28"/>
          <w:szCs w:val="28"/>
          <w:rtl/>
        </w:rPr>
        <w:t>رغبة واضحة لدى الجهات في تقديم فرص تدريب قصيرة عبر نموذج رقمي مرن</w:t>
      </w:r>
      <w:r w:rsidRPr="003340C3">
        <w:rPr>
          <w:rFonts w:ascii="Sakkal Majalla" w:hAnsi="Sakkal Majalla" w:cs="Sakkal Majalla"/>
          <w:b/>
          <w:bCs/>
          <w:sz w:val="28"/>
          <w:szCs w:val="28"/>
        </w:rPr>
        <w:t>.</w:t>
      </w:r>
    </w:p>
    <w:p w14:paraId="7F820AA8" w14:textId="77777777" w:rsidR="00950E66" w:rsidRPr="00020D3A" w:rsidRDefault="00950E66" w:rsidP="00950E66">
      <w:pPr>
        <w:pStyle w:val="a6"/>
        <w:numPr>
          <w:ilvl w:val="0"/>
          <w:numId w:val="19"/>
        </w:numPr>
        <w:bidi/>
        <w:jc w:val="mediumKashida"/>
        <w:rPr>
          <w:rFonts w:ascii="Sakkal Majalla" w:hAnsi="Sakkal Majalla" w:cs="Sakkal Majalla"/>
          <w:b/>
          <w:bCs/>
          <w:sz w:val="28"/>
          <w:szCs w:val="28"/>
        </w:rPr>
      </w:pPr>
      <w:r w:rsidRPr="00020D3A">
        <w:rPr>
          <w:rFonts w:ascii="Sakkal Majalla" w:hAnsi="Sakkal Majalla" w:cs="Sakkal Majalla"/>
          <w:b/>
          <w:bCs/>
          <w:sz w:val="28"/>
          <w:szCs w:val="28"/>
          <w:rtl/>
        </w:rPr>
        <w:t>نتيجة متوقعة على مستوى المجتمع والاقتصاد</w:t>
      </w:r>
      <w:r w:rsidRPr="00020D3A">
        <w:rPr>
          <w:rFonts w:ascii="Sakkal Majalla" w:hAnsi="Sakkal Majalla" w:cs="Sakkal Majalla"/>
          <w:b/>
          <w:bCs/>
          <w:sz w:val="28"/>
          <w:szCs w:val="28"/>
        </w:rPr>
        <w:t>:</w:t>
      </w:r>
    </w:p>
    <w:p w14:paraId="3ADFB994" w14:textId="77777777" w:rsidR="00950E66" w:rsidRPr="003340C3" w:rsidRDefault="00950E66" w:rsidP="00950E66">
      <w:pPr>
        <w:numPr>
          <w:ilvl w:val="0"/>
          <w:numId w:val="17"/>
        </w:numPr>
        <w:bidi/>
        <w:jc w:val="mediumKashida"/>
        <w:rPr>
          <w:rFonts w:ascii="Sakkal Majalla" w:hAnsi="Sakkal Majalla" w:cs="Sakkal Majalla"/>
          <w:b/>
          <w:bCs/>
          <w:sz w:val="28"/>
          <w:szCs w:val="28"/>
        </w:rPr>
      </w:pPr>
      <w:r w:rsidRPr="003340C3">
        <w:rPr>
          <w:rFonts w:ascii="Sakkal Majalla" w:hAnsi="Sakkal Majalla" w:cs="Sakkal Majalla"/>
          <w:b/>
          <w:bCs/>
          <w:sz w:val="28"/>
          <w:szCs w:val="28"/>
          <w:rtl/>
        </w:rPr>
        <w:t>الإسهام في معالجة فجوة الخبرة التي يعاني منها الخريجون</w:t>
      </w:r>
      <w:r w:rsidRPr="003340C3">
        <w:rPr>
          <w:rFonts w:ascii="Sakkal Majalla" w:hAnsi="Sakkal Majalla" w:cs="Sakkal Majalla"/>
          <w:b/>
          <w:bCs/>
          <w:sz w:val="28"/>
          <w:szCs w:val="28"/>
        </w:rPr>
        <w:t>.</w:t>
      </w:r>
    </w:p>
    <w:p w14:paraId="33DF47FF" w14:textId="77777777" w:rsidR="00950E66" w:rsidRPr="003340C3" w:rsidRDefault="00950E66" w:rsidP="00950E66">
      <w:pPr>
        <w:numPr>
          <w:ilvl w:val="0"/>
          <w:numId w:val="17"/>
        </w:numPr>
        <w:bidi/>
        <w:jc w:val="mediumKashida"/>
        <w:rPr>
          <w:rFonts w:ascii="Sakkal Majalla" w:hAnsi="Sakkal Majalla" w:cs="Sakkal Majalla"/>
          <w:b/>
          <w:bCs/>
          <w:sz w:val="28"/>
          <w:szCs w:val="28"/>
        </w:rPr>
      </w:pPr>
      <w:r w:rsidRPr="003340C3">
        <w:rPr>
          <w:rFonts w:ascii="Sakkal Majalla" w:hAnsi="Sakkal Majalla" w:cs="Sakkal Majalla"/>
          <w:b/>
          <w:bCs/>
          <w:sz w:val="28"/>
          <w:szCs w:val="28"/>
          <w:rtl/>
        </w:rPr>
        <w:t>دعم تحقيق مستهدفات رؤية 2030 عبر تنمية رأس المال البشري</w:t>
      </w:r>
      <w:r w:rsidRPr="003340C3">
        <w:rPr>
          <w:rFonts w:ascii="Sakkal Majalla" w:hAnsi="Sakkal Majalla" w:cs="Sakkal Majalla"/>
          <w:b/>
          <w:bCs/>
          <w:sz w:val="28"/>
          <w:szCs w:val="28"/>
        </w:rPr>
        <w:t>.</w:t>
      </w:r>
    </w:p>
    <w:p w14:paraId="17D9C453" w14:textId="77777777" w:rsidR="00950E66" w:rsidRPr="003340C3" w:rsidRDefault="00950E66" w:rsidP="00950E66">
      <w:pPr>
        <w:numPr>
          <w:ilvl w:val="0"/>
          <w:numId w:val="17"/>
        </w:numPr>
        <w:bidi/>
        <w:jc w:val="mediumKashida"/>
        <w:rPr>
          <w:rFonts w:ascii="Sakkal Majalla" w:hAnsi="Sakkal Majalla" w:cs="Sakkal Majalla"/>
          <w:b/>
          <w:bCs/>
          <w:sz w:val="28"/>
          <w:szCs w:val="28"/>
        </w:rPr>
      </w:pPr>
      <w:r w:rsidRPr="003340C3">
        <w:rPr>
          <w:rFonts w:ascii="Sakkal Majalla" w:hAnsi="Sakkal Majalla" w:cs="Sakkal Majalla"/>
          <w:b/>
          <w:bCs/>
          <w:sz w:val="28"/>
          <w:szCs w:val="28"/>
          <w:rtl/>
        </w:rPr>
        <w:t>تعزيز الابتكار الاجتماعي باستخدام التقنيات الرقمية</w:t>
      </w:r>
      <w:r w:rsidRPr="003340C3">
        <w:rPr>
          <w:rFonts w:ascii="Sakkal Majalla" w:hAnsi="Sakkal Majalla" w:cs="Sakkal Majalla"/>
          <w:b/>
          <w:bCs/>
          <w:sz w:val="28"/>
          <w:szCs w:val="28"/>
        </w:rPr>
        <w:t>.</w:t>
      </w:r>
    </w:p>
    <w:p w14:paraId="184D70F5" w14:textId="77777777" w:rsidR="00950E66" w:rsidRPr="00020D3A" w:rsidRDefault="00950E66" w:rsidP="00950E66">
      <w:pPr>
        <w:pStyle w:val="a6"/>
        <w:numPr>
          <w:ilvl w:val="0"/>
          <w:numId w:val="19"/>
        </w:numPr>
        <w:bidi/>
        <w:jc w:val="mediumKashida"/>
        <w:rPr>
          <w:rFonts w:ascii="Sakkal Majalla" w:hAnsi="Sakkal Majalla" w:cs="Sakkal Majalla"/>
          <w:b/>
          <w:bCs/>
          <w:sz w:val="28"/>
          <w:szCs w:val="28"/>
        </w:rPr>
      </w:pPr>
      <w:r w:rsidRPr="00020D3A">
        <w:rPr>
          <w:rFonts w:ascii="Sakkal Majalla" w:hAnsi="Sakkal Majalla" w:cs="Sakkal Majalla"/>
          <w:b/>
          <w:bCs/>
          <w:sz w:val="28"/>
          <w:szCs w:val="28"/>
        </w:rPr>
        <w:t xml:space="preserve"> </w:t>
      </w:r>
      <w:r w:rsidRPr="00020D3A">
        <w:rPr>
          <w:rFonts w:ascii="Sakkal Majalla" w:hAnsi="Sakkal Majalla" w:cs="Sakkal Majalla"/>
          <w:b/>
          <w:bCs/>
          <w:sz w:val="28"/>
          <w:szCs w:val="28"/>
          <w:rtl/>
        </w:rPr>
        <w:t>نتيجة متوقعة على مستوى البحث العلمي</w:t>
      </w:r>
      <w:r w:rsidRPr="00020D3A">
        <w:rPr>
          <w:rFonts w:ascii="Sakkal Majalla" w:hAnsi="Sakkal Majalla" w:cs="Sakkal Majalla"/>
          <w:b/>
          <w:bCs/>
          <w:sz w:val="28"/>
          <w:szCs w:val="28"/>
        </w:rPr>
        <w:t>:</w:t>
      </w:r>
    </w:p>
    <w:p w14:paraId="6DF32172" w14:textId="77777777" w:rsidR="00950E66" w:rsidRPr="003340C3" w:rsidRDefault="00950E66" w:rsidP="00950E66">
      <w:pPr>
        <w:numPr>
          <w:ilvl w:val="0"/>
          <w:numId w:val="18"/>
        </w:numPr>
        <w:bidi/>
        <w:jc w:val="mediumKashida"/>
        <w:rPr>
          <w:rFonts w:ascii="Sakkal Majalla" w:hAnsi="Sakkal Majalla" w:cs="Sakkal Majalla"/>
          <w:b/>
          <w:bCs/>
          <w:sz w:val="28"/>
          <w:szCs w:val="28"/>
        </w:rPr>
      </w:pPr>
      <w:r w:rsidRPr="003340C3">
        <w:rPr>
          <w:rFonts w:ascii="Sakkal Majalla" w:hAnsi="Sakkal Majalla" w:cs="Sakkal Majalla"/>
          <w:b/>
          <w:bCs/>
          <w:sz w:val="28"/>
          <w:szCs w:val="28"/>
          <w:rtl/>
        </w:rPr>
        <w:t>توفير نموذج تطبيقي يمكن تطويره ليصبح أساسًا لمنصة وطنية</w:t>
      </w:r>
      <w:r w:rsidRPr="003340C3">
        <w:rPr>
          <w:rFonts w:ascii="Sakkal Majalla" w:hAnsi="Sakkal Majalla" w:cs="Sakkal Majalla"/>
          <w:b/>
          <w:bCs/>
          <w:sz w:val="28"/>
          <w:szCs w:val="28"/>
        </w:rPr>
        <w:t>.</w:t>
      </w:r>
    </w:p>
    <w:p w14:paraId="520958FA" w14:textId="4DE76D85" w:rsidR="00BE6ABD" w:rsidRPr="00135858" w:rsidRDefault="00950E66" w:rsidP="00135858">
      <w:pPr>
        <w:numPr>
          <w:ilvl w:val="0"/>
          <w:numId w:val="18"/>
        </w:numPr>
        <w:bidi/>
        <w:jc w:val="mediumKashida"/>
        <w:rPr>
          <w:rFonts w:ascii="Sakkal Majalla" w:hAnsi="Sakkal Majalla" w:cs="Sakkal Majalla"/>
          <w:b/>
          <w:bCs/>
          <w:sz w:val="28"/>
          <w:szCs w:val="28"/>
          <w:rtl/>
        </w:rPr>
      </w:pPr>
      <w:r w:rsidRPr="003340C3">
        <w:rPr>
          <w:rFonts w:ascii="Sakkal Majalla" w:hAnsi="Sakkal Majalla" w:cs="Sakkal Majalla"/>
          <w:b/>
          <w:bCs/>
          <w:sz w:val="28"/>
          <w:szCs w:val="28"/>
          <w:rtl/>
        </w:rPr>
        <w:t>توسيع الأدبيات المتعلقة بالتدريب الرقمي وريادة الأعمال الاجتماعية</w:t>
      </w:r>
      <w:r w:rsidRPr="003340C3">
        <w:rPr>
          <w:rFonts w:ascii="Sakkal Majalla" w:hAnsi="Sakkal Majalla" w:cs="Sakkal Majalla"/>
          <w:b/>
          <w:bCs/>
          <w:sz w:val="28"/>
          <w:szCs w:val="28"/>
        </w:rPr>
        <w:t>.</w:t>
      </w:r>
    </w:p>
    <w:p w14:paraId="6EDA07B0" w14:textId="77777777" w:rsidR="00BE6ABD" w:rsidRDefault="00BE6ABD" w:rsidP="00BE6ABD">
      <w:pPr>
        <w:bidi/>
        <w:jc w:val="mediumKashida"/>
        <w:rPr>
          <w:rFonts w:ascii="Sakkal Majalla" w:hAnsi="Sakkal Majalla" w:cs="Sakkal Majalla"/>
          <w:sz w:val="28"/>
          <w:szCs w:val="28"/>
          <w:rtl/>
        </w:rPr>
      </w:pPr>
    </w:p>
    <w:p w14:paraId="7D11966D" w14:textId="4BA75E50" w:rsidR="00EF6229" w:rsidRPr="00BE6ABD" w:rsidRDefault="00EF6229" w:rsidP="00BE6ABD">
      <w:pPr>
        <w:bidi/>
        <w:jc w:val="mediumKashida"/>
        <w:rPr>
          <w:rFonts w:ascii="Sakkal Majalla" w:hAnsi="Sakkal Majalla" w:cs="Sakkal Majalla"/>
          <w:b/>
          <w:bCs/>
          <w:color w:val="4C94D8" w:themeColor="text2" w:themeTint="80"/>
          <w:sz w:val="32"/>
          <w:szCs w:val="32"/>
        </w:rPr>
      </w:pPr>
      <w:r w:rsidRPr="00EF6229">
        <w:rPr>
          <w:rFonts w:ascii="Times New Roman" w:eastAsia="Times New Roman" w:hAnsi="Times New Roman" w:cs="Times New Roman"/>
          <w:b/>
          <w:bCs/>
          <w:kern w:val="36"/>
          <w:sz w:val="48"/>
          <w:szCs w:val="48"/>
          <w:rtl/>
          <w14:ligatures w14:val="none"/>
        </w:rPr>
        <w:t xml:space="preserve"> </w:t>
      </w:r>
      <w:r w:rsidRPr="00BE6ABD">
        <w:rPr>
          <w:rFonts w:ascii="Sakkal Majalla" w:hAnsi="Sakkal Majalla" w:cs="Sakkal Majalla"/>
          <w:b/>
          <w:bCs/>
          <w:color w:val="4C94D8" w:themeColor="text2" w:themeTint="80"/>
          <w:sz w:val="32"/>
          <w:szCs w:val="32"/>
          <w:rtl/>
        </w:rPr>
        <w:t>الخاتمة</w:t>
      </w:r>
    </w:p>
    <w:p w14:paraId="26C4D932" w14:textId="77777777"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sz w:val="28"/>
          <w:szCs w:val="28"/>
          <w:rtl/>
        </w:rPr>
        <w:t>يمثّل هذا البحث محاولة علمية لفهم مشكلة نقص الخبرة العملية لدى الشباب السعودي حديثي التخرج، وتحليل أثر ريادة الأعمال الاجتماعية الرقمية في معالجة هذه الفجوة من خلال تصميم نموذج أولي لمنصة تدريبية رقمية. وقد أظهرت مراجعة الأدبيات والدراسات السابقة أن التدريب العملي المبني على المهام الواقعية يعد عنصرًا حاسمًا في رفع جاهزية الشباب لسوق العمل، إلا أن البرامج الحالية تعاني من محدودية في التنظيم والتخصص والمرونة، مما يستلزم حلولًا تقنية مبتكرة</w:t>
      </w:r>
      <w:r w:rsidRPr="00EF6229">
        <w:rPr>
          <w:rFonts w:ascii="Sakkal Majalla" w:hAnsi="Sakkal Majalla" w:cs="Sakkal Majalla"/>
          <w:sz w:val="28"/>
          <w:szCs w:val="28"/>
        </w:rPr>
        <w:t>.</w:t>
      </w:r>
    </w:p>
    <w:p w14:paraId="68CD27E8" w14:textId="1CAA63B5"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sz w:val="28"/>
          <w:szCs w:val="28"/>
          <w:rtl/>
        </w:rPr>
        <w:t xml:space="preserve">انطلق البحث من إطار نظري يجمع بين </w:t>
      </w:r>
      <w:r w:rsidRPr="00EF6229">
        <w:rPr>
          <w:rFonts w:ascii="Sakkal Majalla" w:hAnsi="Sakkal Majalla" w:cs="Sakkal Majalla"/>
          <w:b/>
          <w:bCs/>
          <w:sz w:val="28"/>
          <w:szCs w:val="28"/>
          <w:rtl/>
        </w:rPr>
        <w:t>نظرية رأس المال البشري</w:t>
      </w:r>
      <w:r w:rsidRPr="00EF6229">
        <w:rPr>
          <w:rFonts w:ascii="Sakkal Majalla" w:hAnsi="Sakkal Majalla" w:cs="Sakkal Majalla"/>
          <w:sz w:val="28"/>
          <w:szCs w:val="28"/>
          <w:rtl/>
        </w:rPr>
        <w:t xml:space="preserve"> التي توضّح أثر التدريب في تنمية قدرات الفرد، </w:t>
      </w:r>
      <w:r w:rsidR="00BE6ABD" w:rsidRPr="00EF6229">
        <w:rPr>
          <w:rFonts w:ascii="Sakkal Majalla" w:hAnsi="Sakkal Majalla" w:cs="Sakkal Majalla" w:hint="cs"/>
          <w:sz w:val="28"/>
          <w:szCs w:val="28"/>
          <w:rtl/>
        </w:rPr>
        <w:t>ونموذج</w:t>
      </w:r>
      <w:r w:rsidRPr="00EF6229">
        <w:rPr>
          <w:rFonts w:ascii="Sakkal Majalla" w:hAnsi="Sakkal Majalla" w:cs="Sakkal Majalla"/>
          <w:b/>
          <w:bCs/>
          <w:sz w:val="28"/>
          <w:szCs w:val="28"/>
          <w:rtl/>
        </w:rPr>
        <w:t xml:space="preserve"> قبول التقنية</w:t>
      </w:r>
      <w:r w:rsidRPr="00EF6229">
        <w:rPr>
          <w:rFonts w:ascii="Sakkal Majalla" w:hAnsi="Sakkal Majalla" w:cs="Sakkal Majalla"/>
          <w:b/>
          <w:bCs/>
          <w:sz w:val="28"/>
          <w:szCs w:val="28"/>
        </w:rPr>
        <w:t xml:space="preserve"> (TAM)</w:t>
      </w:r>
      <w:r w:rsidRPr="00EF6229">
        <w:rPr>
          <w:rFonts w:ascii="Sakkal Majalla" w:hAnsi="Sakkal Majalla" w:cs="Sakkal Majalla"/>
          <w:sz w:val="28"/>
          <w:szCs w:val="28"/>
        </w:rPr>
        <w:t xml:space="preserve"> </w:t>
      </w:r>
      <w:r w:rsidRPr="00EF6229">
        <w:rPr>
          <w:rFonts w:ascii="Sakkal Majalla" w:hAnsi="Sakkal Majalla" w:cs="Sakkal Majalla"/>
          <w:sz w:val="28"/>
          <w:szCs w:val="28"/>
          <w:rtl/>
        </w:rPr>
        <w:t>الذي يفسّر استعداد الشباب لتبنّي المنصات الرقمية. ومن خلال هذا الربط، تم اقتراح منصة تدريبية تُقدّم فرصًا قصيرة ومرنة ومباشرة، تعتمد على مهام عملية حقيقية، وتوفر للمتدرب فرصة اكتساب خبرة قابلة للقياس</w:t>
      </w:r>
      <w:r w:rsidRPr="00EF6229">
        <w:rPr>
          <w:rFonts w:ascii="Sakkal Majalla" w:hAnsi="Sakkal Majalla" w:cs="Sakkal Majalla"/>
          <w:sz w:val="28"/>
          <w:szCs w:val="28"/>
        </w:rPr>
        <w:t>.</w:t>
      </w:r>
    </w:p>
    <w:p w14:paraId="2180D9D5" w14:textId="77777777"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sz w:val="28"/>
          <w:szCs w:val="28"/>
          <w:rtl/>
        </w:rPr>
        <w:t>تشير النتائج المتوقعة للبحث إلى أن المنصة المقترحة ستسهم في تعزيز الخبرة العملية، وزيادة الجاهزية المهنية، وتحسين قدرة الشباب على الاندماج في القطاع الخاص، بما ينسجم مع مستهدفات رؤية المملكة 2030 في تطوير رأس المال البشري ودعم التحول الرقمي. كما يؤكد البحث أن الحلول الرقمية القائمة على مبادئ ريادة الأعمال الاجتماعية قادرة على إحداث أثر اجتماعي واقتصادي مستدام إذا ما تم تطويرها وتبنيها بالشكل الصحيح</w:t>
      </w:r>
      <w:r w:rsidRPr="00EF6229">
        <w:rPr>
          <w:rFonts w:ascii="Sakkal Majalla" w:hAnsi="Sakkal Majalla" w:cs="Sakkal Majalla"/>
          <w:sz w:val="28"/>
          <w:szCs w:val="28"/>
        </w:rPr>
        <w:t>.</w:t>
      </w:r>
    </w:p>
    <w:p w14:paraId="67317F18" w14:textId="77777777"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sz w:val="28"/>
          <w:szCs w:val="28"/>
          <w:rtl/>
        </w:rPr>
        <w:t>وفي الختام، يوصي البحث بضرورة دعم ابتكار منصات تدريبية رقمية متخصصة، وتعزيز التعاون بين الجامعات والقطاع الخاص، وتطوير فرص تدريب قصيرة مبنية على مهام تطبيقية، بما يحقق التوازن بين المعرفة النظرية والخبرة العملية. كما يوصي بتطوير المنصة المقترحة مستقبلًا وتطبيقها على نطاق تجريبي لقياس أثرها الحقيقي على الشباب الخريجين</w:t>
      </w:r>
      <w:r w:rsidRPr="00EF6229">
        <w:rPr>
          <w:rFonts w:ascii="Sakkal Majalla" w:hAnsi="Sakkal Majalla" w:cs="Sakkal Majalla"/>
          <w:sz w:val="28"/>
          <w:szCs w:val="28"/>
        </w:rPr>
        <w:t>.</w:t>
      </w:r>
    </w:p>
    <w:p w14:paraId="70E596D4" w14:textId="77777777"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sz w:val="28"/>
          <w:szCs w:val="28"/>
        </w:rPr>
        <w:pict w14:anchorId="77B53079">
          <v:rect id="_x0000_i1201" style="width:0;height:1.5pt" o:hralign="center" o:hrstd="t" o:hr="t" fillcolor="#a0a0a0" stroked="f"/>
        </w:pict>
      </w:r>
    </w:p>
    <w:p w14:paraId="2472B135" w14:textId="77777777" w:rsidR="00BE6ABD" w:rsidRDefault="00BE6ABD" w:rsidP="00BE6ABD">
      <w:pPr>
        <w:bidi/>
        <w:jc w:val="mediumKashida"/>
        <w:rPr>
          <w:rFonts w:ascii="Segoe UI Emoji" w:hAnsi="Segoe UI Emoji" w:cs="Segoe UI Emoji"/>
          <w:b/>
          <w:bCs/>
          <w:sz w:val="28"/>
          <w:szCs w:val="28"/>
          <w:rtl/>
        </w:rPr>
      </w:pPr>
    </w:p>
    <w:p w14:paraId="067589D2" w14:textId="77777777" w:rsidR="00BE6ABD" w:rsidRDefault="00BE6ABD" w:rsidP="00BE6ABD">
      <w:pPr>
        <w:bidi/>
        <w:jc w:val="mediumKashida"/>
        <w:rPr>
          <w:rFonts w:ascii="Segoe UI Emoji" w:hAnsi="Segoe UI Emoji" w:cs="Segoe UI Emoji"/>
          <w:b/>
          <w:bCs/>
          <w:sz w:val="28"/>
          <w:szCs w:val="28"/>
          <w:rtl/>
        </w:rPr>
      </w:pPr>
    </w:p>
    <w:p w14:paraId="5D8C0FA7" w14:textId="77777777" w:rsidR="00BE6ABD" w:rsidRDefault="00BE6ABD" w:rsidP="00BE6ABD">
      <w:pPr>
        <w:bidi/>
        <w:jc w:val="mediumKashida"/>
        <w:rPr>
          <w:rFonts w:ascii="Segoe UI Emoji" w:hAnsi="Segoe UI Emoji" w:cs="Segoe UI Emoji"/>
          <w:b/>
          <w:bCs/>
          <w:sz w:val="28"/>
          <w:szCs w:val="28"/>
          <w:rtl/>
        </w:rPr>
      </w:pPr>
    </w:p>
    <w:p w14:paraId="258BCD1A" w14:textId="77777777" w:rsidR="00BE6ABD" w:rsidRDefault="00BE6ABD" w:rsidP="00BE6ABD">
      <w:pPr>
        <w:bidi/>
        <w:jc w:val="mediumKashida"/>
        <w:rPr>
          <w:rFonts w:ascii="Segoe UI Emoji" w:hAnsi="Segoe UI Emoji" w:cs="Segoe UI Emoji"/>
          <w:b/>
          <w:bCs/>
          <w:sz w:val="28"/>
          <w:szCs w:val="28"/>
          <w:rtl/>
        </w:rPr>
      </w:pPr>
    </w:p>
    <w:p w14:paraId="0F4569F9" w14:textId="77777777" w:rsidR="00BE6ABD" w:rsidRDefault="00BE6ABD" w:rsidP="00BE6ABD">
      <w:pPr>
        <w:bidi/>
        <w:jc w:val="mediumKashida"/>
        <w:rPr>
          <w:rFonts w:ascii="Segoe UI Emoji" w:hAnsi="Segoe UI Emoji" w:cs="Segoe UI Emoji"/>
          <w:b/>
          <w:bCs/>
          <w:sz w:val="28"/>
          <w:szCs w:val="28"/>
          <w:rtl/>
        </w:rPr>
      </w:pPr>
    </w:p>
    <w:p w14:paraId="32D83E6C" w14:textId="4FBFDB9D" w:rsidR="00EF6229" w:rsidRPr="00EF6229" w:rsidRDefault="00EF6229" w:rsidP="00BE6ABD">
      <w:pPr>
        <w:bidi/>
        <w:jc w:val="mediumKashida"/>
        <w:rPr>
          <w:rFonts w:ascii="Sakkal Majalla" w:hAnsi="Sakkal Majalla" w:cs="Sakkal Majalla"/>
          <w:b/>
          <w:bCs/>
          <w:color w:val="4C94D8" w:themeColor="text2" w:themeTint="80"/>
          <w:sz w:val="32"/>
          <w:szCs w:val="32"/>
        </w:rPr>
      </w:pPr>
      <w:r w:rsidRPr="00EF6229">
        <w:rPr>
          <w:rFonts w:ascii="Sakkal Majalla" w:hAnsi="Sakkal Majalla" w:cs="Sakkal Majalla"/>
          <w:b/>
          <w:bCs/>
          <w:color w:val="4C94D8" w:themeColor="text2" w:themeTint="80"/>
          <w:sz w:val="32"/>
          <w:szCs w:val="32"/>
        </w:rPr>
        <w:t xml:space="preserve"> </w:t>
      </w:r>
      <w:r w:rsidRPr="00EF6229">
        <w:rPr>
          <w:rFonts w:ascii="Sakkal Majalla" w:hAnsi="Sakkal Majalla" w:cs="Sakkal Majalla"/>
          <w:b/>
          <w:bCs/>
          <w:color w:val="4C94D8" w:themeColor="text2" w:themeTint="80"/>
          <w:sz w:val="32"/>
          <w:szCs w:val="32"/>
          <w:rtl/>
        </w:rPr>
        <w:t>قائمة المراجع</w:t>
      </w:r>
      <w:r w:rsidRPr="00EF6229">
        <w:rPr>
          <w:rFonts w:ascii="Sakkal Majalla" w:hAnsi="Sakkal Majalla" w:cs="Sakkal Majalla"/>
          <w:b/>
          <w:bCs/>
          <w:color w:val="4C94D8" w:themeColor="text2" w:themeTint="80"/>
          <w:sz w:val="32"/>
          <w:szCs w:val="32"/>
        </w:rPr>
        <w:t xml:space="preserve"> </w:t>
      </w:r>
    </w:p>
    <w:p w14:paraId="187212B7" w14:textId="07870A96"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b/>
          <w:bCs/>
          <w:sz w:val="28"/>
          <w:szCs w:val="28"/>
          <w:rtl/>
        </w:rPr>
        <w:t>برنامج تطوير الخريجين – صندوق الاستثمارات العامة</w:t>
      </w:r>
      <w:r w:rsidRPr="00EF6229">
        <w:rPr>
          <w:rFonts w:ascii="Sakkal Majalla" w:hAnsi="Sakkal Majalla" w:cs="Sakkal Majalla"/>
          <w:b/>
          <w:bCs/>
          <w:sz w:val="28"/>
          <w:szCs w:val="28"/>
        </w:rPr>
        <w:t>.</w:t>
      </w:r>
      <w:r w:rsidRPr="00EF6229">
        <w:rPr>
          <w:rFonts w:ascii="Sakkal Majalla" w:hAnsi="Sakkal Majalla" w:cs="Sakkal Majalla"/>
          <w:sz w:val="28"/>
          <w:szCs w:val="28"/>
        </w:rPr>
        <w:br/>
        <w:t>Public Investment Fund. (2023). Graduate Development Program. Retrieved from</w:t>
      </w:r>
      <w:r w:rsidRPr="00EF6229">
        <w:rPr>
          <w:rFonts w:ascii="Sakkal Majalla" w:hAnsi="Sakkal Majalla" w:cs="Sakkal Majalla"/>
          <w:sz w:val="28"/>
          <w:szCs w:val="28"/>
        </w:rPr>
        <w:br/>
      </w:r>
      <w:hyperlink r:id="rId6" w:tgtFrame="_new" w:history="1">
        <w:r w:rsidRPr="00EF6229">
          <w:rPr>
            <w:rStyle w:val="Hyperlink"/>
            <w:rFonts w:ascii="Sakkal Majalla" w:hAnsi="Sakkal Majalla" w:cs="Sakkal Majalla"/>
            <w:sz w:val="28"/>
            <w:szCs w:val="28"/>
          </w:rPr>
          <w:t>https://www.pif.gov.sa</w:t>
        </w:r>
      </w:hyperlink>
    </w:p>
    <w:p w14:paraId="6B44A89B" w14:textId="273A6D7D"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b/>
          <w:bCs/>
          <w:sz w:val="28"/>
          <w:szCs w:val="28"/>
          <w:rtl/>
        </w:rPr>
        <w:t>المجلة السعودية للتدريب التقني</w:t>
      </w:r>
      <w:r w:rsidRPr="00EF6229">
        <w:rPr>
          <w:rFonts w:ascii="Sakkal Majalla" w:hAnsi="Sakkal Majalla" w:cs="Sakkal Majalla"/>
          <w:b/>
          <w:bCs/>
          <w:sz w:val="28"/>
          <w:szCs w:val="28"/>
        </w:rPr>
        <w:t>.</w:t>
      </w:r>
      <w:r w:rsidRPr="00EF6229">
        <w:rPr>
          <w:rFonts w:ascii="Sakkal Majalla" w:hAnsi="Sakkal Majalla" w:cs="Sakkal Majalla"/>
          <w:sz w:val="28"/>
          <w:szCs w:val="28"/>
        </w:rPr>
        <w:br/>
        <w:t xml:space="preserve">Technical and Vocational Training Corporation. (2020). </w:t>
      </w:r>
      <w:r w:rsidRPr="00EF6229">
        <w:rPr>
          <w:rFonts w:ascii="Sakkal Majalla" w:hAnsi="Sakkal Majalla" w:cs="Sakkal Majalla"/>
          <w:i/>
          <w:iCs/>
          <w:sz w:val="28"/>
          <w:szCs w:val="28"/>
        </w:rPr>
        <w:t xml:space="preserve">The role of technical and vocational training in achieving sustainable development </w:t>
      </w:r>
      <w:proofErr w:type="gramStart"/>
      <w:r w:rsidRPr="00EF6229">
        <w:rPr>
          <w:rFonts w:ascii="Sakkal Majalla" w:hAnsi="Sakkal Majalla" w:cs="Sakkal Majalla"/>
          <w:i/>
          <w:iCs/>
          <w:sz w:val="28"/>
          <w:szCs w:val="28"/>
        </w:rPr>
        <w:t>in light of</w:t>
      </w:r>
      <w:proofErr w:type="gramEnd"/>
      <w:r w:rsidRPr="00EF6229">
        <w:rPr>
          <w:rFonts w:ascii="Sakkal Majalla" w:hAnsi="Sakkal Majalla" w:cs="Sakkal Majalla"/>
          <w:i/>
          <w:iCs/>
          <w:sz w:val="28"/>
          <w:szCs w:val="28"/>
        </w:rPr>
        <w:t xml:space="preserve"> Vision 2030</w:t>
      </w:r>
      <w:r w:rsidRPr="00EF6229">
        <w:rPr>
          <w:rFonts w:ascii="Sakkal Majalla" w:hAnsi="Sakkal Majalla" w:cs="Sakkal Majalla"/>
          <w:sz w:val="28"/>
          <w:szCs w:val="28"/>
        </w:rPr>
        <w:t>. TVTC Journal.</w:t>
      </w:r>
    </w:p>
    <w:p w14:paraId="44053001" w14:textId="2DDA3545"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b/>
          <w:bCs/>
          <w:sz w:val="28"/>
          <w:szCs w:val="28"/>
          <w:rtl/>
        </w:rPr>
        <w:t>وزارة الموارد البشرية والتنمية الاجتماعية</w:t>
      </w:r>
      <w:r w:rsidRPr="00EF6229">
        <w:rPr>
          <w:rFonts w:ascii="Sakkal Majalla" w:hAnsi="Sakkal Majalla" w:cs="Sakkal Majalla"/>
          <w:b/>
          <w:bCs/>
          <w:sz w:val="28"/>
          <w:szCs w:val="28"/>
        </w:rPr>
        <w:t>.</w:t>
      </w:r>
      <w:r w:rsidRPr="00EF6229">
        <w:rPr>
          <w:rFonts w:ascii="Sakkal Majalla" w:hAnsi="Sakkal Majalla" w:cs="Sakkal Majalla"/>
          <w:sz w:val="28"/>
          <w:szCs w:val="28"/>
        </w:rPr>
        <w:br/>
        <w:t xml:space="preserve">Ministry of Human Resources and Social Development. (2024). </w:t>
      </w:r>
      <w:r w:rsidRPr="00EF6229">
        <w:rPr>
          <w:rFonts w:ascii="Sakkal Majalla" w:hAnsi="Sakkal Majalla" w:cs="Sakkal Majalla"/>
          <w:i/>
          <w:iCs/>
          <w:sz w:val="28"/>
          <w:szCs w:val="28"/>
        </w:rPr>
        <w:t>Cooperative Training Guide</w:t>
      </w:r>
      <w:r w:rsidRPr="00EF6229">
        <w:rPr>
          <w:rFonts w:ascii="Sakkal Majalla" w:hAnsi="Sakkal Majalla" w:cs="Sakkal Majalla"/>
          <w:sz w:val="28"/>
          <w:szCs w:val="28"/>
        </w:rPr>
        <w:t>. Retrieved from</w:t>
      </w:r>
      <w:r w:rsidRPr="00EF6229">
        <w:rPr>
          <w:rFonts w:ascii="Sakkal Majalla" w:hAnsi="Sakkal Majalla" w:cs="Sakkal Majalla"/>
          <w:sz w:val="28"/>
          <w:szCs w:val="28"/>
        </w:rPr>
        <w:br/>
      </w:r>
      <w:hyperlink r:id="rId7" w:tgtFrame="_new" w:history="1">
        <w:r w:rsidRPr="00EF6229">
          <w:rPr>
            <w:rStyle w:val="Hyperlink"/>
            <w:rFonts w:ascii="Sakkal Majalla" w:hAnsi="Sakkal Majalla" w:cs="Sakkal Majalla"/>
            <w:sz w:val="28"/>
            <w:szCs w:val="28"/>
          </w:rPr>
          <w:t>https://www.hrsd.gov.sa</w:t>
        </w:r>
      </w:hyperlink>
    </w:p>
    <w:p w14:paraId="160F6D35" w14:textId="2A5584F3"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b/>
          <w:bCs/>
          <w:sz w:val="28"/>
          <w:szCs w:val="28"/>
          <w:rtl/>
        </w:rPr>
        <w:t>جامعة جدة – منصة فرصي</w:t>
      </w:r>
      <w:r w:rsidRPr="00EF6229">
        <w:rPr>
          <w:rFonts w:ascii="Sakkal Majalla" w:hAnsi="Sakkal Majalla" w:cs="Sakkal Majalla"/>
          <w:b/>
          <w:bCs/>
          <w:sz w:val="28"/>
          <w:szCs w:val="28"/>
        </w:rPr>
        <w:t>.</w:t>
      </w:r>
      <w:r w:rsidRPr="00EF6229">
        <w:rPr>
          <w:rFonts w:ascii="Sakkal Majalla" w:hAnsi="Sakkal Majalla" w:cs="Sakkal Majalla"/>
          <w:sz w:val="28"/>
          <w:szCs w:val="28"/>
        </w:rPr>
        <w:br/>
        <w:t xml:space="preserve">University of Jeddah. (2023). </w:t>
      </w:r>
      <w:proofErr w:type="spellStart"/>
      <w:r w:rsidRPr="00EF6229">
        <w:rPr>
          <w:rFonts w:ascii="Sakkal Majalla" w:hAnsi="Sakkal Majalla" w:cs="Sakkal Majalla"/>
          <w:i/>
          <w:iCs/>
          <w:sz w:val="28"/>
          <w:szCs w:val="28"/>
        </w:rPr>
        <w:t>Forsy</w:t>
      </w:r>
      <w:proofErr w:type="spellEnd"/>
      <w:r w:rsidRPr="00EF6229">
        <w:rPr>
          <w:rFonts w:ascii="Sakkal Majalla" w:hAnsi="Sakkal Majalla" w:cs="Sakkal Majalla"/>
          <w:i/>
          <w:iCs/>
          <w:sz w:val="28"/>
          <w:szCs w:val="28"/>
        </w:rPr>
        <w:t xml:space="preserve"> Training Platform Documentation</w:t>
      </w:r>
      <w:r w:rsidRPr="00EF6229">
        <w:rPr>
          <w:rFonts w:ascii="Sakkal Majalla" w:hAnsi="Sakkal Majalla" w:cs="Sakkal Majalla"/>
          <w:sz w:val="28"/>
          <w:szCs w:val="28"/>
        </w:rPr>
        <w:t>. Retrieved from</w:t>
      </w:r>
      <w:r w:rsidRPr="00EF6229">
        <w:rPr>
          <w:rFonts w:ascii="Sakkal Majalla" w:hAnsi="Sakkal Majalla" w:cs="Sakkal Majalla"/>
          <w:sz w:val="28"/>
          <w:szCs w:val="28"/>
        </w:rPr>
        <w:br/>
      </w:r>
      <w:hyperlink r:id="rId8" w:tgtFrame="_new" w:history="1">
        <w:r w:rsidRPr="00EF6229">
          <w:rPr>
            <w:rStyle w:val="Hyperlink"/>
            <w:rFonts w:ascii="Sakkal Majalla" w:hAnsi="Sakkal Majalla" w:cs="Sakkal Majalla"/>
            <w:sz w:val="28"/>
            <w:szCs w:val="28"/>
          </w:rPr>
          <w:t>https://careersfair.uj.edu.sa</w:t>
        </w:r>
      </w:hyperlink>
    </w:p>
    <w:p w14:paraId="68DD51BC" w14:textId="7156CF24" w:rsidR="00EF6229" w:rsidRPr="00EF6229" w:rsidRDefault="00EF6229" w:rsidP="00EF6229">
      <w:pPr>
        <w:bidi/>
        <w:jc w:val="mediumKashida"/>
        <w:rPr>
          <w:rFonts w:ascii="Sakkal Majalla" w:hAnsi="Sakkal Majalla" w:cs="Sakkal Majalla"/>
          <w:sz w:val="28"/>
          <w:szCs w:val="28"/>
        </w:rPr>
      </w:pPr>
      <w:r w:rsidRPr="00EF6229">
        <w:rPr>
          <w:rFonts w:ascii="Sakkal Majalla" w:hAnsi="Sakkal Majalla" w:cs="Sakkal Majalla"/>
          <w:b/>
          <w:bCs/>
          <w:sz w:val="28"/>
          <w:szCs w:val="28"/>
          <w:rtl/>
        </w:rPr>
        <w:t>مؤسسة مسك الخيرية</w:t>
      </w:r>
      <w:r w:rsidRPr="00EF6229">
        <w:rPr>
          <w:rFonts w:ascii="Sakkal Majalla" w:hAnsi="Sakkal Majalla" w:cs="Sakkal Majalla"/>
          <w:b/>
          <w:bCs/>
          <w:sz w:val="28"/>
          <w:szCs w:val="28"/>
        </w:rPr>
        <w:t>.</w:t>
      </w:r>
      <w:r w:rsidRPr="00EF6229">
        <w:rPr>
          <w:rFonts w:ascii="Sakkal Majalla" w:hAnsi="Sakkal Majalla" w:cs="Sakkal Majalla"/>
          <w:sz w:val="28"/>
          <w:szCs w:val="28"/>
        </w:rPr>
        <w:br/>
        <w:t xml:space="preserve">Misk Foundation. (2023). </w:t>
      </w:r>
      <w:r w:rsidRPr="00EF6229">
        <w:rPr>
          <w:rFonts w:ascii="Sakkal Majalla" w:hAnsi="Sakkal Majalla" w:cs="Sakkal Majalla"/>
          <w:i/>
          <w:iCs/>
          <w:sz w:val="28"/>
          <w:szCs w:val="28"/>
        </w:rPr>
        <w:t>The Future of Social Entrepreneurship in Saudi Arabia</w:t>
      </w:r>
      <w:r w:rsidRPr="00EF6229">
        <w:rPr>
          <w:rFonts w:ascii="Sakkal Majalla" w:hAnsi="Sakkal Majalla" w:cs="Sakkal Majalla"/>
          <w:sz w:val="28"/>
          <w:szCs w:val="28"/>
        </w:rPr>
        <w:t>. Retrieved from</w:t>
      </w:r>
      <w:r w:rsidRPr="00EF6229">
        <w:rPr>
          <w:rFonts w:ascii="Sakkal Majalla" w:hAnsi="Sakkal Majalla" w:cs="Sakkal Majalla"/>
          <w:sz w:val="28"/>
          <w:szCs w:val="28"/>
        </w:rPr>
        <w:br/>
      </w:r>
      <w:hyperlink r:id="rId9" w:tgtFrame="_new" w:history="1">
        <w:r w:rsidRPr="00EF6229">
          <w:rPr>
            <w:rStyle w:val="Hyperlink"/>
            <w:rFonts w:ascii="Sakkal Majalla" w:hAnsi="Sakkal Majalla" w:cs="Sakkal Majalla"/>
            <w:sz w:val="28"/>
            <w:szCs w:val="28"/>
          </w:rPr>
          <w:t>https://hub.misk.org.sa</w:t>
        </w:r>
      </w:hyperlink>
    </w:p>
    <w:p w14:paraId="0D957E14" w14:textId="59B0DE8E" w:rsidR="00EF6229" w:rsidRDefault="00EF6229" w:rsidP="00EF6229">
      <w:pPr>
        <w:bidi/>
        <w:jc w:val="mediumKashida"/>
        <w:rPr>
          <w:rFonts w:ascii="Sakkal Majalla" w:hAnsi="Sakkal Majalla" w:cs="Sakkal Majalla"/>
          <w:sz w:val="28"/>
          <w:szCs w:val="28"/>
          <w:rtl/>
        </w:rPr>
      </w:pPr>
      <w:r w:rsidRPr="00EF6229">
        <w:rPr>
          <w:rFonts w:ascii="Sakkal Majalla" w:hAnsi="Sakkal Majalla" w:cs="Sakkal Majalla"/>
          <w:b/>
          <w:bCs/>
          <w:sz w:val="28"/>
          <w:szCs w:val="28"/>
          <w:rtl/>
        </w:rPr>
        <w:t>منشآت – دليل النماذج والأدوات لتحليل الأعمال</w:t>
      </w:r>
      <w:r w:rsidRPr="00EF6229">
        <w:rPr>
          <w:rFonts w:ascii="Sakkal Majalla" w:hAnsi="Sakkal Majalla" w:cs="Sakkal Majalla"/>
          <w:b/>
          <w:bCs/>
          <w:sz w:val="28"/>
          <w:szCs w:val="28"/>
        </w:rPr>
        <w:t>.</w:t>
      </w:r>
      <w:r w:rsidRPr="00EF6229">
        <w:rPr>
          <w:rFonts w:ascii="Sakkal Majalla" w:hAnsi="Sakkal Majalla" w:cs="Sakkal Majalla"/>
          <w:sz w:val="28"/>
          <w:szCs w:val="28"/>
        </w:rPr>
        <w:br/>
      </w:r>
      <w:proofErr w:type="spellStart"/>
      <w:r w:rsidRPr="00EF6229">
        <w:rPr>
          <w:rFonts w:ascii="Sakkal Majalla" w:hAnsi="Sakkal Majalla" w:cs="Sakkal Majalla"/>
          <w:sz w:val="28"/>
          <w:szCs w:val="28"/>
        </w:rPr>
        <w:t>Monshaat</w:t>
      </w:r>
      <w:proofErr w:type="spellEnd"/>
      <w:r w:rsidRPr="00EF6229">
        <w:rPr>
          <w:rFonts w:ascii="Sakkal Majalla" w:hAnsi="Sakkal Majalla" w:cs="Sakkal Majalla"/>
          <w:sz w:val="28"/>
          <w:szCs w:val="28"/>
        </w:rPr>
        <w:t xml:space="preserve">. (2023). </w:t>
      </w:r>
      <w:r w:rsidRPr="00EF6229">
        <w:rPr>
          <w:rFonts w:ascii="Sakkal Majalla" w:hAnsi="Sakkal Majalla" w:cs="Sakkal Majalla"/>
          <w:i/>
          <w:iCs/>
          <w:sz w:val="28"/>
          <w:szCs w:val="28"/>
        </w:rPr>
        <w:t>Business Models and Analysis Tools Guide</w:t>
      </w:r>
      <w:r w:rsidRPr="00EF6229">
        <w:rPr>
          <w:rFonts w:ascii="Sakkal Majalla" w:hAnsi="Sakkal Majalla" w:cs="Sakkal Majalla"/>
          <w:sz w:val="28"/>
          <w:szCs w:val="28"/>
        </w:rPr>
        <w:t>. Retrieved from</w:t>
      </w:r>
      <w:r w:rsidRPr="00EF6229">
        <w:rPr>
          <w:rFonts w:ascii="Sakkal Majalla" w:hAnsi="Sakkal Majalla" w:cs="Sakkal Majalla"/>
          <w:sz w:val="28"/>
          <w:szCs w:val="28"/>
        </w:rPr>
        <w:br/>
      </w:r>
      <w:hyperlink r:id="rId10" w:tgtFrame="_new" w:history="1">
        <w:r w:rsidRPr="00EF6229">
          <w:rPr>
            <w:rStyle w:val="Hyperlink"/>
            <w:rFonts w:ascii="Sakkal Majalla" w:hAnsi="Sakkal Majalla" w:cs="Sakkal Majalla"/>
            <w:sz w:val="28"/>
            <w:szCs w:val="28"/>
          </w:rPr>
          <w:t>https://www.monshaat.gov.sa</w:t>
        </w:r>
      </w:hyperlink>
    </w:p>
    <w:p w14:paraId="42F0392B" w14:textId="77777777" w:rsidR="00497206" w:rsidRDefault="00497206" w:rsidP="00497206">
      <w:pPr>
        <w:bidi/>
        <w:jc w:val="mediumKashida"/>
        <w:rPr>
          <w:rFonts w:ascii="Sakkal Majalla" w:hAnsi="Sakkal Majalla" w:cs="Sakkal Majalla"/>
          <w:sz w:val="28"/>
          <w:szCs w:val="28"/>
          <w:rtl/>
        </w:rPr>
      </w:pPr>
    </w:p>
    <w:p w14:paraId="121FC10F" w14:textId="77777777" w:rsidR="00497206" w:rsidRPr="00497206" w:rsidRDefault="00497206" w:rsidP="00497206">
      <w:pPr>
        <w:bidi/>
        <w:jc w:val="mediumKashida"/>
        <w:rPr>
          <w:rFonts w:ascii="Sakkal Majalla" w:hAnsi="Sakkal Majalla" w:cs="Sakkal Majalla"/>
          <w:sz w:val="28"/>
          <w:szCs w:val="28"/>
        </w:rPr>
      </w:pPr>
      <w:r w:rsidRPr="00497206">
        <w:rPr>
          <w:rFonts w:ascii="Sakkal Majalla" w:hAnsi="Sakkal Majalla" w:cs="Sakkal Majalla"/>
          <w:b/>
          <w:bCs/>
          <w:sz w:val="28"/>
          <w:szCs w:val="28"/>
        </w:rPr>
        <w:t>An Empirical Investigation into Students' Actual Use of MOOCs in Saudi Arabia</w:t>
      </w:r>
      <w:r w:rsidRPr="00497206">
        <w:rPr>
          <w:rFonts w:ascii="Sakkal Majalla" w:hAnsi="Sakkal Majalla" w:cs="Sakkal Majalla"/>
          <w:sz w:val="28"/>
          <w:szCs w:val="28"/>
        </w:rPr>
        <w:br/>
        <w:t>Ul Turki, O., et al. (2023)</w:t>
      </w:r>
    </w:p>
    <w:p w14:paraId="51CDB617" w14:textId="77777777" w:rsidR="00497206" w:rsidRPr="00497206" w:rsidRDefault="00497206" w:rsidP="00497206">
      <w:pPr>
        <w:bidi/>
        <w:jc w:val="mediumKashida"/>
        <w:rPr>
          <w:rFonts w:ascii="Sakkal Majalla" w:hAnsi="Sakkal Majalla" w:cs="Sakkal Majalla"/>
          <w:sz w:val="28"/>
          <w:szCs w:val="28"/>
        </w:rPr>
      </w:pPr>
      <w:r w:rsidRPr="00497206">
        <w:rPr>
          <w:rFonts w:ascii="Sakkal Majalla" w:hAnsi="Sakkal Majalla" w:cs="Sakkal Majalla"/>
          <w:b/>
          <w:bCs/>
          <w:sz w:val="28"/>
          <w:szCs w:val="28"/>
        </w:rPr>
        <w:lastRenderedPageBreak/>
        <w:t>Reaching the Future: Journey of Youth between the Seats of Employment, Education and Training</w:t>
      </w:r>
      <w:r w:rsidRPr="00497206">
        <w:rPr>
          <w:rFonts w:ascii="Sakkal Majalla" w:hAnsi="Sakkal Majalla" w:cs="Sakkal Majalla"/>
          <w:sz w:val="28"/>
          <w:szCs w:val="28"/>
        </w:rPr>
        <w:br/>
        <w:t>King Khalid Foundation (2022)</w:t>
      </w:r>
    </w:p>
    <w:p w14:paraId="3F776E58" w14:textId="77777777" w:rsidR="00497206" w:rsidRPr="00497206" w:rsidRDefault="00497206" w:rsidP="00497206">
      <w:pPr>
        <w:bidi/>
        <w:jc w:val="mediumKashida"/>
        <w:rPr>
          <w:rFonts w:ascii="Sakkal Majalla" w:hAnsi="Sakkal Majalla" w:cs="Sakkal Majalla"/>
          <w:sz w:val="28"/>
          <w:szCs w:val="28"/>
        </w:rPr>
      </w:pPr>
      <w:r w:rsidRPr="00497206">
        <w:rPr>
          <w:rFonts w:ascii="Sakkal Majalla" w:hAnsi="Sakkal Majalla" w:cs="Sakkal Majalla"/>
          <w:b/>
          <w:bCs/>
          <w:sz w:val="28"/>
          <w:szCs w:val="28"/>
        </w:rPr>
        <w:t>Human Capability Development Program – Delivery Plan 2021–2025</w:t>
      </w:r>
      <w:r w:rsidRPr="00497206">
        <w:rPr>
          <w:rFonts w:ascii="Sakkal Majalla" w:hAnsi="Sakkal Majalla" w:cs="Sakkal Majalla"/>
          <w:sz w:val="28"/>
          <w:szCs w:val="28"/>
        </w:rPr>
        <w:br/>
        <w:t>Vision 2030 (2021)</w:t>
      </w:r>
    </w:p>
    <w:p w14:paraId="6473D40D" w14:textId="77777777" w:rsidR="00497206" w:rsidRPr="00497206" w:rsidRDefault="00497206" w:rsidP="00497206">
      <w:pPr>
        <w:bidi/>
        <w:jc w:val="mediumKashida"/>
        <w:rPr>
          <w:rFonts w:ascii="Sakkal Majalla" w:hAnsi="Sakkal Majalla" w:cs="Sakkal Majalla"/>
          <w:sz w:val="28"/>
          <w:szCs w:val="28"/>
        </w:rPr>
      </w:pPr>
      <w:r w:rsidRPr="00497206">
        <w:rPr>
          <w:rFonts w:ascii="Sakkal Majalla" w:hAnsi="Sakkal Majalla" w:cs="Sakkal Majalla"/>
          <w:b/>
          <w:bCs/>
          <w:sz w:val="28"/>
          <w:szCs w:val="28"/>
        </w:rPr>
        <w:t>Youth Perspectives on Skills Development and Job Readiness</w:t>
      </w:r>
      <w:r w:rsidRPr="00497206">
        <w:rPr>
          <w:rFonts w:ascii="Sakkal Majalla" w:hAnsi="Sakkal Majalla" w:cs="Sakkal Majalla"/>
          <w:sz w:val="28"/>
          <w:szCs w:val="28"/>
        </w:rPr>
        <w:br/>
        <w:t>Regional Center for Educational Planning – UNESCO (2021)</w:t>
      </w:r>
    </w:p>
    <w:p w14:paraId="3E3C5D4E" w14:textId="77777777" w:rsidR="00497206" w:rsidRPr="00EF6229" w:rsidRDefault="00497206" w:rsidP="00497206">
      <w:pPr>
        <w:bidi/>
        <w:jc w:val="mediumKashida"/>
        <w:rPr>
          <w:rFonts w:ascii="Sakkal Majalla" w:hAnsi="Sakkal Majalla" w:cs="Sakkal Majalla"/>
          <w:sz w:val="28"/>
          <w:szCs w:val="28"/>
        </w:rPr>
      </w:pPr>
    </w:p>
    <w:p w14:paraId="7A2251C4" w14:textId="476A90E3" w:rsidR="00EF6229" w:rsidRPr="00EF6229" w:rsidRDefault="00EF6229" w:rsidP="00EF6229">
      <w:pPr>
        <w:bidi/>
        <w:jc w:val="mediumKashida"/>
        <w:rPr>
          <w:rFonts w:ascii="Sakkal Majalla" w:hAnsi="Sakkal Majalla" w:cs="Sakkal Majalla"/>
          <w:sz w:val="28"/>
          <w:szCs w:val="28"/>
        </w:rPr>
      </w:pPr>
    </w:p>
    <w:sectPr w:rsidR="00EF6229" w:rsidRPr="00EF6229" w:rsidSect="00574DD0">
      <w:pgSz w:w="12240" w:h="15840"/>
      <w:pgMar w:top="1418" w:right="1985" w:bottom="144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4B95"/>
    <w:multiLevelType w:val="multilevel"/>
    <w:tmpl w:val="CC86C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145D79"/>
    <w:multiLevelType w:val="multilevel"/>
    <w:tmpl w:val="6C206A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040A5"/>
    <w:multiLevelType w:val="multilevel"/>
    <w:tmpl w:val="8D7A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E7218B"/>
    <w:multiLevelType w:val="multilevel"/>
    <w:tmpl w:val="F224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E8357A"/>
    <w:multiLevelType w:val="multilevel"/>
    <w:tmpl w:val="B4B4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243B45"/>
    <w:multiLevelType w:val="multilevel"/>
    <w:tmpl w:val="EB9E9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B7C75"/>
    <w:multiLevelType w:val="multilevel"/>
    <w:tmpl w:val="BBA4F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C40508"/>
    <w:multiLevelType w:val="multilevel"/>
    <w:tmpl w:val="88D61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7E6FA9"/>
    <w:multiLevelType w:val="multilevel"/>
    <w:tmpl w:val="DF124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C267C0"/>
    <w:multiLevelType w:val="multilevel"/>
    <w:tmpl w:val="D792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CB3B4F"/>
    <w:multiLevelType w:val="multilevel"/>
    <w:tmpl w:val="FDF43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BD4C75"/>
    <w:multiLevelType w:val="multilevel"/>
    <w:tmpl w:val="BDA64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6A25A5"/>
    <w:multiLevelType w:val="multilevel"/>
    <w:tmpl w:val="A3FC6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75647C"/>
    <w:multiLevelType w:val="hybridMultilevel"/>
    <w:tmpl w:val="55BEE180"/>
    <w:lvl w:ilvl="0" w:tplc="18FA8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C80BBE"/>
    <w:multiLevelType w:val="multilevel"/>
    <w:tmpl w:val="5D9A3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295846"/>
    <w:multiLevelType w:val="hybridMultilevel"/>
    <w:tmpl w:val="FA7ADE8A"/>
    <w:lvl w:ilvl="0" w:tplc="7960CDFC">
      <w:start w:val="1"/>
      <w:numFmt w:val="decimal"/>
      <w:lvlText w:val="%1-"/>
      <w:lvlJc w:val="left"/>
      <w:pPr>
        <w:ind w:left="1069" w:hanging="360"/>
      </w:pPr>
      <w:rPr>
        <w:rFonts w:asciiTheme="minorHAnsi" w:hAnsiTheme="minorHAnsi" w:cstheme="minorBidi"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C23843"/>
    <w:multiLevelType w:val="hybridMultilevel"/>
    <w:tmpl w:val="E35E33A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415653"/>
    <w:multiLevelType w:val="multilevel"/>
    <w:tmpl w:val="F252C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9E3339"/>
    <w:multiLevelType w:val="multilevel"/>
    <w:tmpl w:val="C212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CB3888"/>
    <w:multiLevelType w:val="multilevel"/>
    <w:tmpl w:val="03D08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944F66"/>
    <w:multiLevelType w:val="multilevel"/>
    <w:tmpl w:val="1850FA8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A354ED"/>
    <w:multiLevelType w:val="multilevel"/>
    <w:tmpl w:val="B854F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113482"/>
    <w:multiLevelType w:val="multilevel"/>
    <w:tmpl w:val="1D46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B74041"/>
    <w:multiLevelType w:val="hybridMultilevel"/>
    <w:tmpl w:val="40EE37CA"/>
    <w:lvl w:ilvl="0" w:tplc="18FA8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7A60C3"/>
    <w:multiLevelType w:val="multilevel"/>
    <w:tmpl w:val="B2D41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6C2D16"/>
    <w:multiLevelType w:val="multilevel"/>
    <w:tmpl w:val="C7AA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6F7A89"/>
    <w:multiLevelType w:val="multilevel"/>
    <w:tmpl w:val="3DD0E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3B1419"/>
    <w:multiLevelType w:val="hybridMultilevel"/>
    <w:tmpl w:val="1A662892"/>
    <w:lvl w:ilvl="0" w:tplc="04090001">
      <w:start w:val="1"/>
      <w:numFmt w:val="bullet"/>
      <w:lvlText w:val=""/>
      <w:lvlJc w:val="left"/>
      <w:pPr>
        <w:ind w:left="1069" w:hanging="360"/>
      </w:pPr>
      <w:rPr>
        <w:rFonts w:ascii="Symbol" w:hAnsi="Symbol" w:hint="default"/>
        <w:b w:val="0"/>
        <w:sz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6E3D73F5"/>
    <w:multiLevelType w:val="multilevel"/>
    <w:tmpl w:val="AEF8E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DA7103"/>
    <w:multiLevelType w:val="multilevel"/>
    <w:tmpl w:val="8B4C7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3643053">
    <w:abstractNumId w:val="7"/>
  </w:num>
  <w:num w:numId="2" w16cid:durableId="815533821">
    <w:abstractNumId w:val="24"/>
  </w:num>
  <w:num w:numId="3" w16cid:durableId="1268807089">
    <w:abstractNumId w:val="11"/>
  </w:num>
  <w:num w:numId="4" w16cid:durableId="767311312">
    <w:abstractNumId w:val="19"/>
  </w:num>
  <w:num w:numId="5" w16cid:durableId="417100388">
    <w:abstractNumId w:val="1"/>
  </w:num>
  <w:num w:numId="6" w16cid:durableId="1709834674">
    <w:abstractNumId w:val="10"/>
  </w:num>
  <w:num w:numId="7" w16cid:durableId="1117330727">
    <w:abstractNumId w:val="18"/>
  </w:num>
  <w:num w:numId="8" w16cid:durableId="70811013">
    <w:abstractNumId w:val="2"/>
  </w:num>
  <w:num w:numId="9" w16cid:durableId="1305086175">
    <w:abstractNumId w:val="26"/>
  </w:num>
  <w:num w:numId="10" w16cid:durableId="220554378">
    <w:abstractNumId w:val="15"/>
  </w:num>
  <w:num w:numId="11" w16cid:durableId="1451433081">
    <w:abstractNumId w:val="23"/>
  </w:num>
  <w:num w:numId="12" w16cid:durableId="742488389">
    <w:abstractNumId w:val="27"/>
  </w:num>
  <w:num w:numId="13" w16cid:durableId="375200011">
    <w:abstractNumId w:val="16"/>
  </w:num>
  <w:num w:numId="14" w16cid:durableId="1110515980">
    <w:abstractNumId w:val="20"/>
  </w:num>
  <w:num w:numId="15" w16cid:durableId="1013872966">
    <w:abstractNumId w:val="9"/>
  </w:num>
  <w:num w:numId="16" w16cid:durableId="1406685129">
    <w:abstractNumId w:val="14"/>
  </w:num>
  <w:num w:numId="17" w16cid:durableId="1550799600">
    <w:abstractNumId w:val="6"/>
  </w:num>
  <w:num w:numId="18" w16cid:durableId="882794190">
    <w:abstractNumId w:val="4"/>
  </w:num>
  <w:num w:numId="19" w16cid:durableId="672685529">
    <w:abstractNumId w:val="13"/>
  </w:num>
  <w:num w:numId="20" w16cid:durableId="844784626">
    <w:abstractNumId w:val="21"/>
  </w:num>
  <w:num w:numId="21" w16cid:durableId="460460051">
    <w:abstractNumId w:val="5"/>
  </w:num>
  <w:num w:numId="22" w16cid:durableId="894122307">
    <w:abstractNumId w:val="29"/>
  </w:num>
  <w:num w:numId="23" w16cid:durableId="1881284076">
    <w:abstractNumId w:val="22"/>
  </w:num>
  <w:num w:numId="24" w16cid:durableId="368067093">
    <w:abstractNumId w:val="12"/>
  </w:num>
  <w:num w:numId="25" w16cid:durableId="717359477">
    <w:abstractNumId w:val="28"/>
  </w:num>
  <w:num w:numId="26" w16cid:durableId="93674198">
    <w:abstractNumId w:val="3"/>
  </w:num>
  <w:num w:numId="27" w16cid:durableId="290671903">
    <w:abstractNumId w:val="0"/>
  </w:num>
  <w:num w:numId="28" w16cid:durableId="1449743483">
    <w:abstractNumId w:val="25"/>
  </w:num>
  <w:num w:numId="29" w16cid:durableId="1222906574">
    <w:abstractNumId w:val="17"/>
  </w:num>
  <w:num w:numId="30" w16cid:durableId="6528732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471"/>
    <w:rsid w:val="00020D3A"/>
    <w:rsid w:val="00086364"/>
    <w:rsid w:val="000D375A"/>
    <w:rsid w:val="00134C3E"/>
    <w:rsid w:val="00135858"/>
    <w:rsid w:val="00181393"/>
    <w:rsid w:val="001C2B89"/>
    <w:rsid w:val="002233E0"/>
    <w:rsid w:val="00276B93"/>
    <w:rsid w:val="002C3048"/>
    <w:rsid w:val="003340C3"/>
    <w:rsid w:val="003D0C52"/>
    <w:rsid w:val="00460FBA"/>
    <w:rsid w:val="00497206"/>
    <w:rsid w:val="0056173A"/>
    <w:rsid w:val="00574DD0"/>
    <w:rsid w:val="00586BBB"/>
    <w:rsid w:val="00594006"/>
    <w:rsid w:val="005B6060"/>
    <w:rsid w:val="005E4DD5"/>
    <w:rsid w:val="005F337D"/>
    <w:rsid w:val="006C7F58"/>
    <w:rsid w:val="006E4A37"/>
    <w:rsid w:val="007527FD"/>
    <w:rsid w:val="007A6CF2"/>
    <w:rsid w:val="007B126C"/>
    <w:rsid w:val="007C3D4E"/>
    <w:rsid w:val="00800E51"/>
    <w:rsid w:val="008637BC"/>
    <w:rsid w:val="00931309"/>
    <w:rsid w:val="00950E66"/>
    <w:rsid w:val="00A266C5"/>
    <w:rsid w:val="00AA5E40"/>
    <w:rsid w:val="00AC24A6"/>
    <w:rsid w:val="00B32C67"/>
    <w:rsid w:val="00B65471"/>
    <w:rsid w:val="00BA3DC6"/>
    <w:rsid w:val="00BD3B5E"/>
    <w:rsid w:val="00BE6ABD"/>
    <w:rsid w:val="00C44B21"/>
    <w:rsid w:val="00CF4F5E"/>
    <w:rsid w:val="00D9464D"/>
    <w:rsid w:val="00DA5564"/>
    <w:rsid w:val="00DB04B7"/>
    <w:rsid w:val="00DB658E"/>
    <w:rsid w:val="00EA2AD4"/>
    <w:rsid w:val="00EC27C0"/>
    <w:rsid w:val="00EF6229"/>
    <w:rsid w:val="00F13C18"/>
    <w:rsid w:val="00FD5CFD"/>
    <w:rsid w:val="00FE4D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64BE4"/>
  <w15:chartTrackingRefBased/>
  <w15:docId w15:val="{69944426-77F3-4E2E-AA9A-386852767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B654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654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B6547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6547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6547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6547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6547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6547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6547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6547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6547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B6547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6547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65471"/>
    <w:rPr>
      <w:rFonts w:eastAsiaTheme="majorEastAsia" w:cstheme="majorBidi"/>
      <w:color w:val="0F4761" w:themeColor="accent1" w:themeShade="BF"/>
    </w:rPr>
  </w:style>
  <w:style w:type="character" w:customStyle="1" w:styleId="6Char">
    <w:name w:val="عنوان 6 Char"/>
    <w:basedOn w:val="a0"/>
    <w:link w:val="6"/>
    <w:uiPriority w:val="9"/>
    <w:semiHidden/>
    <w:rsid w:val="00B65471"/>
    <w:rPr>
      <w:rFonts w:eastAsiaTheme="majorEastAsia" w:cstheme="majorBidi"/>
      <w:i/>
      <w:iCs/>
      <w:color w:val="595959" w:themeColor="text1" w:themeTint="A6"/>
    </w:rPr>
  </w:style>
  <w:style w:type="character" w:customStyle="1" w:styleId="7Char">
    <w:name w:val="عنوان 7 Char"/>
    <w:basedOn w:val="a0"/>
    <w:link w:val="7"/>
    <w:uiPriority w:val="9"/>
    <w:semiHidden/>
    <w:rsid w:val="00B65471"/>
    <w:rPr>
      <w:rFonts w:eastAsiaTheme="majorEastAsia" w:cstheme="majorBidi"/>
      <w:color w:val="595959" w:themeColor="text1" w:themeTint="A6"/>
    </w:rPr>
  </w:style>
  <w:style w:type="character" w:customStyle="1" w:styleId="8Char">
    <w:name w:val="عنوان 8 Char"/>
    <w:basedOn w:val="a0"/>
    <w:link w:val="8"/>
    <w:uiPriority w:val="9"/>
    <w:semiHidden/>
    <w:rsid w:val="00B65471"/>
    <w:rPr>
      <w:rFonts w:eastAsiaTheme="majorEastAsia" w:cstheme="majorBidi"/>
      <w:i/>
      <w:iCs/>
      <w:color w:val="272727" w:themeColor="text1" w:themeTint="D8"/>
    </w:rPr>
  </w:style>
  <w:style w:type="character" w:customStyle="1" w:styleId="9Char">
    <w:name w:val="عنوان 9 Char"/>
    <w:basedOn w:val="a0"/>
    <w:link w:val="9"/>
    <w:uiPriority w:val="9"/>
    <w:semiHidden/>
    <w:rsid w:val="00B65471"/>
    <w:rPr>
      <w:rFonts w:eastAsiaTheme="majorEastAsia" w:cstheme="majorBidi"/>
      <w:color w:val="272727" w:themeColor="text1" w:themeTint="D8"/>
    </w:rPr>
  </w:style>
  <w:style w:type="paragraph" w:styleId="a3">
    <w:name w:val="Title"/>
    <w:basedOn w:val="a"/>
    <w:next w:val="a"/>
    <w:link w:val="Char"/>
    <w:uiPriority w:val="10"/>
    <w:qFormat/>
    <w:rsid w:val="00B654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6547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6547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6547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65471"/>
    <w:pPr>
      <w:spacing w:before="160"/>
      <w:jc w:val="center"/>
    </w:pPr>
    <w:rPr>
      <w:i/>
      <w:iCs/>
      <w:color w:val="404040" w:themeColor="text1" w:themeTint="BF"/>
    </w:rPr>
  </w:style>
  <w:style w:type="character" w:customStyle="1" w:styleId="Char1">
    <w:name w:val="اقتباس Char"/>
    <w:basedOn w:val="a0"/>
    <w:link w:val="a5"/>
    <w:uiPriority w:val="29"/>
    <w:rsid w:val="00B65471"/>
    <w:rPr>
      <w:i/>
      <w:iCs/>
      <w:color w:val="404040" w:themeColor="text1" w:themeTint="BF"/>
    </w:rPr>
  </w:style>
  <w:style w:type="paragraph" w:styleId="a6">
    <w:name w:val="List Paragraph"/>
    <w:basedOn w:val="a"/>
    <w:uiPriority w:val="34"/>
    <w:qFormat/>
    <w:rsid w:val="00B65471"/>
    <w:pPr>
      <w:ind w:left="720"/>
      <w:contextualSpacing/>
    </w:pPr>
  </w:style>
  <w:style w:type="character" w:styleId="a7">
    <w:name w:val="Intense Emphasis"/>
    <w:basedOn w:val="a0"/>
    <w:uiPriority w:val="21"/>
    <w:qFormat/>
    <w:rsid w:val="00B65471"/>
    <w:rPr>
      <w:i/>
      <w:iCs/>
      <w:color w:val="0F4761" w:themeColor="accent1" w:themeShade="BF"/>
    </w:rPr>
  </w:style>
  <w:style w:type="paragraph" w:styleId="a8">
    <w:name w:val="Intense Quote"/>
    <w:basedOn w:val="a"/>
    <w:next w:val="a"/>
    <w:link w:val="Char2"/>
    <w:uiPriority w:val="30"/>
    <w:qFormat/>
    <w:rsid w:val="00B654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65471"/>
    <w:rPr>
      <w:i/>
      <w:iCs/>
      <w:color w:val="0F4761" w:themeColor="accent1" w:themeShade="BF"/>
    </w:rPr>
  </w:style>
  <w:style w:type="character" w:styleId="a9">
    <w:name w:val="Intense Reference"/>
    <w:basedOn w:val="a0"/>
    <w:uiPriority w:val="32"/>
    <w:qFormat/>
    <w:rsid w:val="00B65471"/>
    <w:rPr>
      <w:b/>
      <w:bCs/>
      <w:smallCaps/>
      <w:color w:val="0F4761" w:themeColor="accent1" w:themeShade="BF"/>
      <w:spacing w:val="5"/>
    </w:rPr>
  </w:style>
  <w:style w:type="paragraph" w:styleId="aa">
    <w:name w:val="Normal (Web)"/>
    <w:basedOn w:val="a"/>
    <w:uiPriority w:val="99"/>
    <w:unhideWhenUsed/>
    <w:rsid w:val="003340C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b">
    <w:name w:val="Strong"/>
    <w:basedOn w:val="a0"/>
    <w:uiPriority w:val="22"/>
    <w:qFormat/>
    <w:rsid w:val="003340C3"/>
    <w:rPr>
      <w:b/>
      <w:bCs/>
    </w:rPr>
  </w:style>
  <w:style w:type="character" w:styleId="Hyperlink">
    <w:name w:val="Hyperlink"/>
    <w:basedOn w:val="a0"/>
    <w:uiPriority w:val="99"/>
    <w:unhideWhenUsed/>
    <w:rsid w:val="00EF6229"/>
    <w:rPr>
      <w:color w:val="467886" w:themeColor="hyperlink"/>
      <w:u w:val="single"/>
    </w:rPr>
  </w:style>
  <w:style w:type="character" w:styleId="ac">
    <w:name w:val="Unresolved Mention"/>
    <w:basedOn w:val="a0"/>
    <w:uiPriority w:val="99"/>
    <w:semiHidden/>
    <w:unhideWhenUsed/>
    <w:rsid w:val="00EF62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fair.uj.edu.sa" TargetMode="External"/><Relationship Id="rId3" Type="http://schemas.openxmlformats.org/officeDocument/2006/relationships/settings" Target="settings.xml"/><Relationship Id="rId7" Type="http://schemas.openxmlformats.org/officeDocument/2006/relationships/hyperlink" Target="https://www.hrsd.gov.s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if.gov.sa"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monshaat.gov.sa" TargetMode="External"/><Relationship Id="rId4" Type="http://schemas.openxmlformats.org/officeDocument/2006/relationships/webSettings" Target="webSettings.xml"/><Relationship Id="rId9" Type="http://schemas.openxmlformats.org/officeDocument/2006/relationships/hyperlink" Target="https://hub.misk.org.sa?utm_source=chatgpt.co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13</Pages>
  <Words>1976</Words>
  <Characters>11266</Characters>
  <Application>Microsoft Office Word</Application>
  <DocSecurity>0</DocSecurity>
  <Lines>93</Lines>
  <Paragraphs>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عفاف الشهراني</dc:creator>
  <cp:keywords/>
  <dc:description/>
  <cp:lastModifiedBy>عفاف الشهراني</cp:lastModifiedBy>
  <cp:revision>2</cp:revision>
  <cp:lastPrinted>2025-11-14T23:54:00Z</cp:lastPrinted>
  <dcterms:created xsi:type="dcterms:W3CDTF">2025-11-15T00:13:00Z</dcterms:created>
  <dcterms:modified xsi:type="dcterms:W3CDTF">2025-11-15T00:13:00Z</dcterms:modified>
</cp:coreProperties>
</file>