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9C3CC" w14:textId="77777777" w:rsidR="00913DF7" w:rsidRPr="00913DF7" w:rsidRDefault="00913DF7" w:rsidP="003400FB">
      <w:pPr>
        <w:ind w:left="-1" w:firstLine="0"/>
        <w:jc w:val="both"/>
        <w:rPr>
          <w:rFonts w:ascii="Simplified Arabic" w:hAnsi="Simplified Arabic" w:cs="Simplified Arabic"/>
          <w:b/>
          <w:bCs/>
          <w:sz w:val="28"/>
          <w:szCs w:val="28"/>
          <w:lang w:bidi="ar-EG"/>
        </w:rPr>
      </w:pPr>
      <w:r w:rsidRPr="00913DF7">
        <w:rPr>
          <w:rFonts w:ascii="Simplified Arabic" w:hAnsi="Simplified Arabic" w:cs="Simplified Arabic"/>
          <w:b/>
          <w:bCs/>
          <w:noProof/>
          <w:sz w:val="28"/>
          <w:szCs w:val="28"/>
          <w:lang w:bidi="ar-EG"/>
        </w:rPr>
        <w:drawing>
          <wp:anchor distT="0" distB="0" distL="114300" distR="114300" simplePos="0" relativeHeight="251659264" behindDoc="0" locked="0" layoutInCell="1" allowOverlap="1" wp14:anchorId="40666CA5" wp14:editId="3462BE66">
            <wp:simplePos x="0" y="0"/>
            <wp:positionH relativeFrom="margin">
              <wp:posOffset>-283210</wp:posOffset>
            </wp:positionH>
            <wp:positionV relativeFrom="page">
              <wp:posOffset>445135</wp:posOffset>
            </wp:positionV>
            <wp:extent cx="2226310" cy="921385"/>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6" cstate="print">
                      <a:extLst>
                        <a:ext uri="{28A0092B-C50C-407E-A947-70E740481C1C}">
                          <a14:useLocalDpi xmlns:a14="http://schemas.microsoft.com/office/drawing/2010/main" val="0"/>
                        </a:ext>
                      </a:extLst>
                    </a:blip>
                    <a:srcRect t="27320" b="28063"/>
                    <a:stretch>
                      <a:fillRect/>
                    </a:stretch>
                  </pic:blipFill>
                  <pic:spPr bwMode="auto">
                    <a:xfrm>
                      <a:off x="0" y="0"/>
                      <a:ext cx="2226310" cy="9213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13DF7">
        <w:rPr>
          <w:rFonts w:ascii="Simplified Arabic" w:hAnsi="Simplified Arabic" w:cs="Simplified Arabic"/>
          <w:b/>
          <w:bCs/>
          <w:sz w:val="28"/>
          <w:szCs w:val="28"/>
          <w:rtl/>
          <w:lang w:bidi="ar-EG"/>
        </w:rPr>
        <w:t xml:space="preserve">جامعة ميدأوشن </w:t>
      </w:r>
    </w:p>
    <w:p w14:paraId="2C69493E" w14:textId="77777777" w:rsidR="00913DF7" w:rsidRPr="00913DF7" w:rsidRDefault="00913DF7" w:rsidP="003400FB">
      <w:pPr>
        <w:ind w:left="-1" w:firstLine="0"/>
        <w:jc w:val="both"/>
        <w:rPr>
          <w:rFonts w:ascii="Simplified Arabic" w:hAnsi="Simplified Arabic" w:cs="Simplified Arabic"/>
          <w:b/>
          <w:bCs/>
          <w:sz w:val="28"/>
          <w:szCs w:val="28"/>
          <w:lang w:bidi="ar-EG"/>
        </w:rPr>
      </w:pPr>
      <w:r w:rsidRPr="00913DF7">
        <w:rPr>
          <w:rFonts w:ascii="Simplified Arabic" w:hAnsi="Simplified Arabic" w:cs="Simplified Arabic"/>
          <w:b/>
          <w:bCs/>
          <w:sz w:val="28"/>
          <w:szCs w:val="28"/>
          <w:rtl/>
          <w:lang w:bidi="ar-EG"/>
        </w:rPr>
        <w:t xml:space="preserve">كلية الإدارة </w:t>
      </w:r>
    </w:p>
    <w:p w14:paraId="5E2BAB16" w14:textId="77777777" w:rsidR="00913DF7" w:rsidRPr="00913DF7" w:rsidRDefault="00913DF7" w:rsidP="003400FB">
      <w:pPr>
        <w:ind w:left="-1" w:firstLine="0"/>
        <w:jc w:val="both"/>
        <w:rPr>
          <w:rFonts w:ascii="Simplified Arabic" w:hAnsi="Simplified Arabic" w:cs="Simplified Arabic"/>
          <w:b/>
          <w:bCs/>
          <w:sz w:val="28"/>
          <w:szCs w:val="28"/>
          <w:rtl/>
          <w:lang w:bidi="ar-EG"/>
        </w:rPr>
      </w:pPr>
      <w:r w:rsidRPr="00913DF7">
        <w:rPr>
          <w:rFonts w:ascii="Simplified Arabic" w:hAnsi="Simplified Arabic" w:cs="Simplified Arabic"/>
          <w:b/>
          <w:bCs/>
          <w:sz w:val="28"/>
          <w:szCs w:val="28"/>
          <w:rtl/>
          <w:lang w:bidi="ar-EG"/>
        </w:rPr>
        <w:t>قسم / تخصص إدارة المشاريع</w:t>
      </w:r>
    </w:p>
    <w:p w14:paraId="4C4F437B" w14:textId="77777777" w:rsidR="00913DF7" w:rsidRPr="00913DF7" w:rsidRDefault="00913DF7" w:rsidP="003400FB">
      <w:pPr>
        <w:jc w:val="both"/>
        <w:rPr>
          <w:rFonts w:ascii="Simplified Arabic" w:hAnsi="Simplified Arabic" w:cs="Simplified Arabic"/>
          <w:sz w:val="28"/>
          <w:szCs w:val="28"/>
          <w:lang w:bidi="ar-EG"/>
        </w:rPr>
      </w:pPr>
    </w:p>
    <w:p w14:paraId="17DCB362" w14:textId="77777777" w:rsidR="00913DF7" w:rsidRPr="00913DF7" w:rsidRDefault="00913DF7" w:rsidP="003400FB">
      <w:pPr>
        <w:jc w:val="both"/>
        <w:rPr>
          <w:rFonts w:ascii="Simplified Arabic" w:hAnsi="Simplified Arabic" w:cs="Simplified Arabic"/>
          <w:sz w:val="28"/>
          <w:szCs w:val="28"/>
          <w:lang w:bidi="ar-EG"/>
        </w:rPr>
      </w:pPr>
    </w:p>
    <w:p w14:paraId="08DA6715" w14:textId="77777777" w:rsidR="00913DF7" w:rsidRPr="00913DF7" w:rsidRDefault="00913DF7" w:rsidP="003400FB">
      <w:pPr>
        <w:ind w:left="-1" w:firstLine="0"/>
        <w:jc w:val="both"/>
        <w:rPr>
          <w:rFonts w:ascii="Simplified Arabic" w:hAnsi="Simplified Arabic" w:cs="Simplified Arabic"/>
          <w:b/>
          <w:bCs/>
          <w:sz w:val="28"/>
          <w:szCs w:val="28"/>
          <w:lang w:bidi="ar-EG"/>
        </w:rPr>
      </w:pPr>
      <w:r w:rsidRPr="00913DF7">
        <w:rPr>
          <w:rFonts w:ascii="Simplified Arabic" w:hAnsi="Simplified Arabic" w:cs="Simplified Arabic"/>
          <w:b/>
          <w:bCs/>
          <w:sz w:val="28"/>
          <w:szCs w:val="28"/>
          <w:rtl/>
          <w:lang w:bidi="ar-EG"/>
        </w:rPr>
        <w:t>بحث لنيل درجة الماجستير بعنوان:</w:t>
      </w:r>
    </w:p>
    <w:p w14:paraId="3DB1581C" w14:textId="77777777" w:rsidR="00913DF7" w:rsidRPr="00913DF7" w:rsidRDefault="00913DF7" w:rsidP="00484DFA">
      <w:pPr>
        <w:jc w:val="center"/>
        <w:rPr>
          <w:rFonts w:ascii="Simplified Arabic" w:hAnsi="Simplified Arabic" w:cs="Simplified Arabic"/>
          <w:sz w:val="28"/>
          <w:szCs w:val="28"/>
          <w:rtl/>
          <w:lang w:bidi="ar-EG"/>
        </w:rPr>
      </w:pPr>
    </w:p>
    <w:p w14:paraId="578E0EF3" w14:textId="77777777" w:rsidR="00913DF7" w:rsidRPr="00913DF7" w:rsidRDefault="00913DF7" w:rsidP="00484DFA">
      <w:pPr>
        <w:ind w:left="-1" w:hanging="1"/>
        <w:jc w:val="center"/>
        <w:rPr>
          <w:rFonts w:ascii="Simplified Arabic" w:hAnsi="Simplified Arabic" w:cs="Simplified Arabic"/>
          <w:b/>
          <w:bCs/>
          <w:sz w:val="36"/>
          <w:szCs w:val="36"/>
          <w:rtl/>
          <w:lang w:bidi="ar-EG"/>
        </w:rPr>
      </w:pPr>
      <w:r w:rsidRPr="00913DF7">
        <w:rPr>
          <w:rFonts w:ascii="Simplified Arabic" w:hAnsi="Simplified Arabic" w:cs="Simplified Arabic"/>
          <w:b/>
          <w:bCs/>
          <w:sz w:val="36"/>
          <w:szCs w:val="36"/>
          <w:rtl/>
          <w:lang w:bidi="ar-EG"/>
        </w:rPr>
        <w:t>تأثير إدارة المخاطر علي نجاح المشاريع في الهيئة الملكية لمدينة الرياض</w:t>
      </w:r>
    </w:p>
    <w:p w14:paraId="7FE065E0" w14:textId="77777777" w:rsidR="00913DF7" w:rsidRPr="00913DF7" w:rsidRDefault="00913DF7" w:rsidP="00484DFA">
      <w:pPr>
        <w:bidi w:val="0"/>
        <w:ind w:hanging="5"/>
        <w:jc w:val="center"/>
        <w:rPr>
          <w:rFonts w:asciiTheme="majorBidi" w:hAnsiTheme="majorBidi" w:cstheme="majorBidi"/>
          <w:b/>
          <w:bCs/>
          <w:sz w:val="36"/>
          <w:szCs w:val="36"/>
          <w:lang w:bidi="ar-EG"/>
        </w:rPr>
      </w:pPr>
      <w:r w:rsidRPr="00913DF7">
        <w:rPr>
          <w:rFonts w:asciiTheme="majorBidi" w:hAnsiTheme="majorBidi" w:cstheme="majorBidi"/>
          <w:b/>
          <w:bCs/>
          <w:sz w:val="36"/>
          <w:szCs w:val="36"/>
          <w:lang w:bidi="ar-EG"/>
        </w:rPr>
        <w:t>The Impact of Risk Management on Project Success at the Royal Commission for Riyadh City</w:t>
      </w:r>
    </w:p>
    <w:p w14:paraId="5EB14E44" w14:textId="77777777" w:rsidR="00913DF7" w:rsidRPr="00913DF7" w:rsidRDefault="00913DF7" w:rsidP="00484DFA">
      <w:pPr>
        <w:jc w:val="center"/>
        <w:rPr>
          <w:rFonts w:ascii="Simplified Arabic" w:hAnsi="Simplified Arabic" w:cs="Simplified Arabic"/>
          <w:sz w:val="28"/>
          <w:szCs w:val="28"/>
          <w:rtl/>
          <w:lang w:bidi="ar-EG"/>
        </w:rPr>
      </w:pPr>
    </w:p>
    <w:p w14:paraId="53146556" w14:textId="77777777" w:rsidR="00913DF7" w:rsidRPr="00913DF7" w:rsidRDefault="00913DF7" w:rsidP="00484DFA">
      <w:pPr>
        <w:jc w:val="center"/>
        <w:rPr>
          <w:rFonts w:ascii="Simplified Arabic" w:hAnsi="Simplified Arabic" w:cs="Simplified Arabic"/>
          <w:sz w:val="28"/>
          <w:szCs w:val="28"/>
          <w:rtl/>
          <w:lang w:bidi="ar-EG"/>
        </w:rPr>
      </w:pPr>
    </w:p>
    <w:p w14:paraId="50807DE4" w14:textId="77777777" w:rsidR="00913DF7" w:rsidRPr="00913DF7" w:rsidRDefault="00913DF7" w:rsidP="00484DFA">
      <w:pPr>
        <w:jc w:val="center"/>
        <w:rPr>
          <w:rFonts w:ascii="Simplified Arabic" w:hAnsi="Simplified Arabic" w:cs="Simplified Arabic"/>
          <w:b/>
          <w:bCs/>
          <w:sz w:val="28"/>
          <w:szCs w:val="28"/>
          <w:rtl/>
          <w:lang w:bidi="ar-EG"/>
        </w:rPr>
      </w:pPr>
    </w:p>
    <w:p w14:paraId="6C6A7203" w14:textId="77777777" w:rsidR="00913DF7" w:rsidRPr="00913DF7" w:rsidRDefault="00913DF7" w:rsidP="00484DFA">
      <w:pPr>
        <w:ind w:left="-1" w:firstLine="0"/>
        <w:jc w:val="center"/>
        <w:rPr>
          <w:rFonts w:ascii="Simplified Arabic" w:hAnsi="Simplified Arabic" w:cs="Simplified Arabic"/>
          <w:b/>
          <w:bCs/>
          <w:sz w:val="32"/>
          <w:szCs w:val="32"/>
          <w:rtl/>
          <w:lang w:bidi="ar-EG"/>
        </w:rPr>
      </w:pPr>
      <w:r w:rsidRPr="00913DF7">
        <w:rPr>
          <w:rFonts w:ascii="Simplified Arabic" w:hAnsi="Simplified Arabic" w:cs="Simplified Arabic"/>
          <w:b/>
          <w:bCs/>
          <w:sz w:val="32"/>
          <w:szCs w:val="32"/>
          <w:rtl/>
          <w:lang w:bidi="ar-EG"/>
        </w:rPr>
        <w:t>إعداد الطالب/ المهدي إبراهيم سيد أحمد حسن</w:t>
      </w:r>
    </w:p>
    <w:p w14:paraId="4AA4C34B" w14:textId="6470A487" w:rsidR="00913DF7" w:rsidRPr="00913DF7" w:rsidRDefault="00913DF7" w:rsidP="00484DFA">
      <w:pPr>
        <w:ind w:left="-1" w:firstLine="0"/>
        <w:jc w:val="center"/>
        <w:rPr>
          <w:rFonts w:ascii="Simplified Arabic" w:hAnsi="Simplified Arabic" w:cs="Simplified Arabic"/>
          <w:b/>
          <w:bCs/>
          <w:sz w:val="32"/>
          <w:szCs w:val="32"/>
          <w:rtl/>
          <w:lang w:bidi="ar-EG"/>
        </w:rPr>
      </w:pPr>
      <w:r w:rsidRPr="00913DF7">
        <w:rPr>
          <w:rFonts w:ascii="Simplified Arabic" w:hAnsi="Simplified Arabic" w:cs="Simplified Arabic"/>
          <w:b/>
          <w:bCs/>
          <w:sz w:val="32"/>
          <w:szCs w:val="32"/>
          <w:rtl/>
          <w:lang w:bidi="ar-EG"/>
        </w:rPr>
        <w:t xml:space="preserve">الرقم الجامعي: </w:t>
      </w:r>
      <w:r w:rsidR="00484DFA">
        <w:rPr>
          <w:rFonts w:ascii="Simplified Arabic" w:hAnsi="Simplified Arabic" w:cs="Simplified Arabic"/>
          <w:b/>
          <w:bCs/>
          <w:sz w:val="32"/>
          <w:szCs w:val="32"/>
          <w:lang w:bidi="ar-EG"/>
        </w:rPr>
        <w:t>243001888</w:t>
      </w:r>
    </w:p>
    <w:p w14:paraId="2DE4E4CC" w14:textId="77777777" w:rsidR="00913DF7" w:rsidRPr="00913DF7" w:rsidRDefault="00913DF7" w:rsidP="00484DFA">
      <w:pPr>
        <w:ind w:left="-1" w:firstLine="0"/>
        <w:jc w:val="center"/>
        <w:rPr>
          <w:rFonts w:ascii="Simplified Arabic" w:hAnsi="Simplified Arabic" w:cs="Simplified Arabic"/>
          <w:b/>
          <w:bCs/>
          <w:sz w:val="32"/>
          <w:szCs w:val="32"/>
          <w:lang w:bidi="ar-EG"/>
        </w:rPr>
      </w:pPr>
      <w:r w:rsidRPr="00913DF7">
        <w:rPr>
          <w:rFonts w:ascii="Simplified Arabic" w:hAnsi="Simplified Arabic" w:cs="Simplified Arabic"/>
          <w:b/>
          <w:bCs/>
          <w:sz w:val="32"/>
          <w:szCs w:val="32"/>
          <w:rtl/>
          <w:lang w:bidi="ar-EG"/>
        </w:rPr>
        <w:t xml:space="preserve">رقم الاوركيد: </w:t>
      </w:r>
      <w:r w:rsidRPr="00913DF7">
        <w:rPr>
          <w:rFonts w:ascii="Simplified Arabic" w:hAnsi="Simplified Arabic" w:cs="Simplified Arabic"/>
          <w:b/>
          <w:bCs/>
          <w:sz w:val="32"/>
          <w:szCs w:val="32"/>
          <w:lang w:bidi="ar-EG"/>
        </w:rPr>
        <w:t>0009-0007-3945-608X</w:t>
      </w:r>
    </w:p>
    <w:p w14:paraId="412A23B3" w14:textId="77777777" w:rsidR="00913DF7" w:rsidRPr="00913DF7" w:rsidRDefault="00913DF7" w:rsidP="00484DFA">
      <w:pPr>
        <w:ind w:left="-1" w:firstLine="0"/>
        <w:jc w:val="center"/>
        <w:rPr>
          <w:rFonts w:ascii="Simplified Arabic" w:hAnsi="Simplified Arabic" w:cs="Simplified Arabic"/>
          <w:b/>
          <w:bCs/>
          <w:sz w:val="28"/>
          <w:szCs w:val="28"/>
          <w:rtl/>
          <w:lang w:bidi="ar-EG"/>
        </w:rPr>
      </w:pPr>
    </w:p>
    <w:p w14:paraId="08A86FB5" w14:textId="77777777" w:rsidR="00913DF7" w:rsidRPr="00913DF7" w:rsidRDefault="00913DF7" w:rsidP="00484DFA">
      <w:pPr>
        <w:ind w:left="-1" w:firstLine="0"/>
        <w:jc w:val="center"/>
        <w:rPr>
          <w:rFonts w:ascii="Simplified Arabic" w:hAnsi="Simplified Arabic" w:cs="Simplified Arabic"/>
          <w:b/>
          <w:bCs/>
          <w:sz w:val="28"/>
          <w:szCs w:val="28"/>
          <w:rtl/>
          <w:lang w:bidi="ar-EG"/>
        </w:rPr>
      </w:pPr>
    </w:p>
    <w:p w14:paraId="40D238E3" w14:textId="77777777" w:rsidR="00913DF7" w:rsidRPr="00913DF7" w:rsidRDefault="00913DF7" w:rsidP="00484DFA">
      <w:pPr>
        <w:ind w:left="-1" w:firstLine="0"/>
        <w:jc w:val="center"/>
        <w:rPr>
          <w:rFonts w:ascii="Simplified Arabic" w:hAnsi="Simplified Arabic" w:cs="Simplified Arabic"/>
          <w:b/>
          <w:bCs/>
          <w:sz w:val="32"/>
          <w:szCs w:val="32"/>
          <w:rtl/>
          <w:lang w:bidi="ar-EG"/>
        </w:rPr>
      </w:pPr>
      <w:r w:rsidRPr="00913DF7">
        <w:rPr>
          <w:rFonts w:ascii="Simplified Arabic" w:hAnsi="Simplified Arabic" w:cs="Simplified Arabic"/>
          <w:b/>
          <w:bCs/>
          <w:sz w:val="32"/>
          <w:szCs w:val="32"/>
          <w:rtl/>
          <w:lang w:bidi="ar-EG"/>
        </w:rPr>
        <w:t>إشراف/</w:t>
      </w:r>
    </w:p>
    <w:p w14:paraId="5BDD36E7" w14:textId="77777777" w:rsidR="00913DF7" w:rsidRPr="00913DF7" w:rsidRDefault="00913DF7" w:rsidP="00484DFA">
      <w:pPr>
        <w:ind w:left="-1" w:firstLine="0"/>
        <w:jc w:val="center"/>
        <w:rPr>
          <w:rFonts w:ascii="Simplified Arabic" w:hAnsi="Simplified Arabic" w:cs="Simplified Arabic"/>
          <w:b/>
          <w:bCs/>
          <w:sz w:val="32"/>
          <w:szCs w:val="32"/>
          <w:rtl/>
          <w:lang w:bidi="ar-EG"/>
        </w:rPr>
      </w:pPr>
      <w:r w:rsidRPr="00913DF7">
        <w:rPr>
          <w:rFonts w:ascii="Simplified Arabic" w:hAnsi="Simplified Arabic" w:cs="Simplified Arabic"/>
          <w:b/>
          <w:bCs/>
          <w:sz w:val="32"/>
          <w:szCs w:val="32"/>
          <w:rtl/>
          <w:lang w:bidi="ar-EG"/>
        </w:rPr>
        <w:t xml:space="preserve">د. الفيصل عبد الحميد </w:t>
      </w:r>
      <w:r w:rsidRPr="00913DF7">
        <w:rPr>
          <w:rFonts w:ascii="Simplified Arabic" w:hAnsi="Simplified Arabic" w:cs="Simplified Arabic"/>
          <w:b/>
          <w:bCs/>
          <w:sz w:val="32"/>
          <w:szCs w:val="32"/>
          <w:rtl/>
          <w:lang w:bidi="ar-EG"/>
        </w:rPr>
        <w:tab/>
      </w:r>
      <w:r w:rsidRPr="00913DF7">
        <w:rPr>
          <w:rFonts w:ascii="Simplified Arabic" w:hAnsi="Simplified Arabic" w:cs="Simplified Arabic"/>
          <w:b/>
          <w:bCs/>
          <w:sz w:val="32"/>
          <w:szCs w:val="32"/>
          <w:rtl/>
          <w:lang w:bidi="ar-EG"/>
        </w:rPr>
        <w:tab/>
      </w:r>
      <w:r w:rsidRPr="00913DF7">
        <w:rPr>
          <w:rFonts w:ascii="Simplified Arabic" w:hAnsi="Simplified Arabic" w:cs="Simplified Arabic"/>
          <w:b/>
          <w:bCs/>
          <w:sz w:val="32"/>
          <w:szCs w:val="32"/>
          <w:rtl/>
          <w:lang w:bidi="ar-EG"/>
        </w:rPr>
        <w:tab/>
      </w:r>
      <w:r w:rsidRPr="00913DF7">
        <w:rPr>
          <w:rFonts w:ascii="Simplified Arabic" w:hAnsi="Simplified Arabic" w:cs="Simplified Arabic"/>
          <w:b/>
          <w:bCs/>
          <w:sz w:val="32"/>
          <w:szCs w:val="32"/>
          <w:rtl/>
          <w:lang w:bidi="ar-EG"/>
        </w:rPr>
        <w:tab/>
        <w:t>د. فايز جراد</w:t>
      </w:r>
    </w:p>
    <w:p w14:paraId="50901EF9" w14:textId="77777777" w:rsidR="00913DF7" w:rsidRPr="00913DF7" w:rsidRDefault="00913DF7" w:rsidP="00484DFA">
      <w:pPr>
        <w:ind w:left="-1" w:firstLine="0"/>
        <w:jc w:val="center"/>
        <w:rPr>
          <w:rFonts w:ascii="Simplified Arabic" w:hAnsi="Simplified Arabic" w:cs="Simplified Arabic"/>
          <w:b/>
          <w:bCs/>
          <w:sz w:val="28"/>
          <w:szCs w:val="28"/>
          <w:rtl/>
          <w:lang w:bidi="ar-EG"/>
        </w:rPr>
      </w:pPr>
    </w:p>
    <w:p w14:paraId="4401153E" w14:textId="77777777" w:rsidR="00913DF7" w:rsidRPr="00913DF7" w:rsidRDefault="00913DF7" w:rsidP="00484DFA">
      <w:pPr>
        <w:ind w:left="-1" w:firstLine="0"/>
        <w:jc w:val="center"/>
        <w:rPr>
          <w:rFonts w:ascii="Simplified Arabic" w:hAnsi="Simplified Arabic" w:cs="Simplified Arabic"/>
          <w:b/>
          <w:bCs/>
          <w:sz w:val="28"/>
          <w:szCs w:val="28"/>
          <w:rtl/>
          <w:lang w:bidi="ar-EG"/>
        </w:rPr>
      </w:pPr>
      <w:r w:rsidRPr="00913DF7">
        <w:rPr>
          <w:rFonts w:ascii="Simplified Arabic" w:hAnsi="Simplified Arabic" w:cs="Simplified Arabic"/>
          <w:b/>
          <w:bCs/>
          <w:sz w:val="28"/>
          <w:szCs w:val="28"/>
          <w:rtl/>
          <w:lang w:bidi="ar-EG"/>
        </w:rPr>
        <w:t>العام الدراسي: 2025</w:t>
      </w:r>
    </w:p>
    <w:p w14:paraId="7898BCBE" w14:textId="77777777" w:rsidR="00913DF7" w:rsidRPr="00913DF7" w:rsidRDefault="00913DF7" w:rsidP="00484DFA">
      <w:pPr>
        <w:ind w:left="-1" w:firstLine="0"/>
        <w:jc w:val="center"/>
        <w:rPr>
          <w:rFonts w:ascii="Simplified Arabic" w:hAnsi="Simplified Arabic" w:cs="Simplified Arabic"/>
          <w:b/>
          <w:bCs/>
          <w:sz w:val="28"/>
          <w:szCs w:val="28"/>
          <w:rtl/>
          <w:lang w:bidi="ar-EG"/>
        </w:rPr>
      </w:pPr>
      <w:r w:rsidRPr="00913DF7">
        <w:rPr>
          <w:rFonts w:ascii="Simplified Arabic" w:hAnsi="Simplified Arabic" w:cs="Simplified Arabic"/>
          <w:b/>
          <w:bCs/>
          <w:sz w:val="28"/>
          <w:szCs w:val="28"/>
          <w:rtl/>
          <w:lang w:bidi="ar-EG"/>
        </w:rPr>
        <w:t>حقوق الطبع ملك لجامعة ميدأوشن</w:t>
      </w:r>
      <w:r w:rsidRPr="00913DF7">
        <w:rPr>
          <w:rFonts w:ascii="Simplified Arabic" w:hAnsi="Simplified Arabic" w:cs="Simplified Arabic"/>
          <w:b/>
          <w:bCs/>
          <w:sz w:val="28"/>
          <w:szCs w:val="28"/>
          <w:rtl/>
          <w:lang w:bidi="ar-EG"/>
        </w:rPr>
        <w:br w:type="page"/>
      </w:r>
    </w:p>
    <w:p w14:paraId="168DC155" w14:textId="77777777" w:rsidR="00913DF7" w:rsidRPr="00913DF7" w:rsidRDefault="00913DF7" w:rsidP="003400FB">
      <w:pPr>
        <w:jc w:val="both"/>
        <w:rPr>
          <w:rFonts w:ascii="Simplified Arabic" w:hAnsi="Simplified Arabic" w:cs="Simplified Arabic"/>
          <w:b/>
          <w:bCs/>
          <w:sz w:val="28"/>
          <w:szCs w:val="28"/>
          <w:rtl/>
          <w:lang w:bidi="ar-EG"/>
        </w:rPr>
      </w:pPr>
    </w:p>
    <w:p w14:paraId="573E9A8A" w14:textId="77777777" w:rsidR="00913DF7" w:rsidRPr="00913DF7" w:rsidRDefault="00913DF7" w:rsidP="003400FB">
      <w:pPr>
        <w:jc w:val="both"/>
        <w:rPr>
          <w:rFonts w:ascii="Simplified Arabic" w:hAnsi="Simplified Arabic" w:cs="Simplified Arabic"/>
          <w:b/>
          <w:bCs/>
          <w:sz w:val="28"/>
          <w:szCs w:val="28"/>
          <w:rtl/>
          <w:lang w:bidi="ar-EG"/>
        </w:rPr>
      </w:pPr>
    </w:p>
    <w:p w14:paraId="17BB96F9" w14:textId="77777777" w:rsidR="00913DF7" w:rsidRPr="00913DF7" w:rsidRDefault="00913DF7" w:rsidP="003400FB">
      <w:pPr>
        <w:jc w:val="both"/>
        <w:rPr>
          <w:rFonts w:ascii="Simplified Arabic" w:hAnsi="Simplified Arabic" w:cs="Simplified Arabic"/>
          <w:b/>
          <w:bCs/>
          <w:sz w:val="28"/>
          <w:szCs w:val="28"/>
          <w:rtl/>
          <w:lang w:bidi="ar-EG"/>
        </w:rPr>
      </w:pPr>
    </w:p>
    <w:p w14:paraId="129B8515" w14:textId="77777777" w:rsidR="00913DF7" w:rsidRPr="00913DF7" w:rsidRDefault="00913DF7" w:rsidP="003400FB">
      <w:pPr>
        <w:jc w:val="both"/>
        <w:rPr>
          <w:rFonts w:ascii="Simplified Arabic" w:hAnsi="Simplified Arabic" w:cs="Simplified Arabic"/>
          <w:b/>
          <w:bCs/>
          <w:sz w:val="28"/>
          <w:szCs w:val="28"/>
          <w:rtl/>
          <w:lang w:bidi="ar-EG"/>
        </w:rPr>
      </w:pPr>
    </w:p>
    <w:p w14:paraId="734D3A10" w14:textId="77777777" w:rsidR="00913DF7" w:rsidRPr="00913DF7" w:rsidRDefault="00913DF7" w:rsidP="003400FB">
      <w:pPr>
        <w:jc w:val="both"/>
        <w:rPr>
          <w:rFonts w:ascii="Simplified Arabic" w:hAnsi="Simplified Arabic" w:cs="Simplified Arabic"/>
          <w:b/>
          <w:bCs/>
          <w:sz w:val="28"/>
          <w:szCs w:val="28"/>
          <w:rtl/>
          <w:lang w:bidi="ar-EG"/>
        </w:rPr>
      </w:pPr>
    </w:p>
    <w:p w14:paraId="74B963EE" w14:textId="77777777" w:rsidR="00913DF7" w:rsidRPr="00913DF7" w:rsidRDefault="00913DF7" w:rsidP="003400FB">
      <w:pPr>
        <w:jc w:val="both"/>
        <w:rPr>
          <w:rFonts w:ascii="Simplified Arabic" w:hAnsi="Simplified Arabic" w:cs="Simplified Arabic"/>
          <w:b/>
          <w:bCs/>
          <w:sz w:val="28"/>
          <w:szCs w:val="28"/>
          <w:rtl/>
          <w:lang w:bidi="ar-EG"/>
        </w:rPr>
      </w:pPr>
    </w:p>
    <w:p w14:paraId="073BA5DD" w14:textId="77777777" w:rsidR="00913DF7" w:rsidRPr="00913DF7" w:rsidRDefault="00913DF7" w:rsidP="003400FB">
      <w:pPr>
        <w:jc w:val="both"/>
        <w:rPr>
          <w:rFonts w:ascii="Simplified Arabic" w:hAnsi="Simplified Arabic" w:cs="Simplified Arabic"/>
          <w:b/>
          <w:bCs/>
          <w:sz w:val="28"/>
          <w:szCs w:val="28"/>
          <w:rtl/>
          <w:lang w:bidi="ar-EG"/>
        </w:rPr>
      </w:pPr>
    </w:p>
    <w:p w14:paraId="1656C144" w14:textId="77777777" w:rsidR="00913DF7" w:rsidRPr="00913DF7" w:rsidRDefault="00913DF7" w:rsidP="003400FB">
      <w:pPr>
        <w:jc w:val="both"/>
        <w:rPr>
          <w:rFonts w:ascii="Simplified Arabic" w:hAnsi="Simplified Arabic" w:cs="Simplified Arabic"/>
          <w:b/>
          <w:bCs/>
          <w:sz w:val="28"/>
          <w:szCs w:val="28"/>
          <w:rtl/>
          <w:lang w:bidi="ar-EG"/>
        </w:rPr>
      </w:pPr>
    </w:p>
    <w:p w14:paraId="1941071A" w14:textId="77777777" w:rsidR="00913DF7" w:rsidRPr="00913DF7" w:rsidRDefault="00913DF7" w:rsidP="003400FB">
      <w:pPr>
        <w:jc w:val="both"/>
        <w:rPr>
          <w:rFonts w:ascii="Simplified Arabic" w:hAnsi="Simplified Arabic" w:cs="Simplified Arabic"/>
          <w:b/>
          <w:bCs/>
          <w:sz w:val="28"/>
          <w:szCs w:val="28"/>
          <w:rtl/>
          <w:lang w:bidi="ar-EG"/>
        </w:rPr>
      </w:pPr>
    </w:p>
    <w:p w14:paraId="6EBA292A" w14:textId="77777777" w:rsidR="00913DF7" w:rsidRPr="00913DF7" w:rsidRDefault="00913DF7" w:rsidP="00480F75">
      <w:pPr>
        <w:ind w:hanging="1"/>
        <w:jc w:val="center"/>
        <w:rPr>
          <w:rFonts w:ascii="Simplified Arabic" w:hAnsi="Simplified Arabic" w:cs="Diwani Bent"/>
          <w:b/>
          <w:bCs/>
          <w:sz w:val="144"/>
          <w:szCs w:val="144"/>
          <w:rtl/>
          <w:lang w:bidi="ar-EG"/>
        </w:rPr>
      </w:pPr>
      <w:r w:rsidRPr="00913DF7">
        <w:rPr>
          <w:rFonts w:ascii="Simplified Arabic" w:hAnsi="Simplified Arabic" w:cs="Diwani Bent"/>
          <w:b/>
          <w:bCs/>
          <w:sz w:val="144"/>
          <w:szCs w:val="144"/>
          <w:rtl/>
          <w:lang w:bidi="ar-EG"/>
        </w:rPr>
        <w:t>بسم الله الرحمن الرحيم</w:t>
      </w:r>
    </w:p>
    <w:p w14:paraId="76CA1D5A" w14:textId="77777777" w:rsidR="00913DF7" w:rsidRPr="00913DF7" w:rsidRDefault="00913DF7" w:rsidP="003400FB">
      <w:pPr>
        <w:jc w:val="both"/>
        <w:rPr>
          <w:rFonts w:ascii="Simplified Arabic" w:hAnsi="Simplified Arabic" w:cs="Simplified Arabic"/>
          <w:b/>
          <w:bCs/>
          <w:sz w:val="28"/>
          <w:szCs w:val="28"/>
          <w:rtl/>
          <w:lang w:bidi="ar-EG"/>
        </w:rPr>
      </w:pPr>
      <w:r w:rsidRPr="00913DF7">
        <w:rPr>
          <w:rFonts w:ascii="Simplified Arabic" w:hAnsi="Simplified Arabic" w:cs="Simplified Arabic"/>
          <w:b/>
          <w:bCs/>
          <w:sz w:val="28"/>
          <w:szCs w:val="28"/>
          <w:rtl/>
          <w:lang w:bidi="ar-EG"/>
        </w:rPr>
        <w:br w:type="page"/>
      </w:r>
    </w:p>
    <w:p w14:paraId="42D4F184" w14:textId="4A2C8140" w:rsidR="00913DF7" w:rsidRDefault="00913DF7" w:rsidP="00E26B78">
      <w:pPr>
        <w:pStyle w:val="Title"/>
        <w:spacing w:line="480" w:lineRule="auto"/>
        <w:jc w:val="center"/>
        <w:rPr>
          <w:rtl/>
        </w:rPr>
      </w:pPr>
      <w:bookmarkStart w:id="0" w:name="_Toc203675512"/>
      <w:r w:rsidRPr="006472B9">
        <w:rPr>
          <w:rFonts w:hint="cs"/>
          <w:rtl/>
        </w:rPr>
        <w:lastRenderedPageBreak/>
        <w:t>اه</w:t>
      </w:r>
      <w:r w:rsidR="007E0D4C">
        <w:rPr>
          <w:rFonts w:hint="cs"/>
          <w:rtl/>
        </w:rPr>
        <w:t>ــــــــــــــ</w:t>
      </w:r>
      <w:r w:rsidRPr="006472B9">
        <w:rPr>
          <w:rFonts w:hint="cs"/>
          <w:rtl/>
        </w:rPr>
        <w:t>داء</w:t>
      </w:r>
      <w:bookmarkEnd w:id="0"/>
    </w:p>
    <w:p w14:paraId="0B4A7DAA" w14:textId="2D8E0504" w:rsidR="004C4AD8" w:rsidRPr="00E26B78" w:rsidRDefault="00C64582" w:rsidP="00E26B78">
      <w:pPr>
        <w:spacing w:line="600" w:lineRule="auto"/>
        <w:jc w:val="center"/>
        <w:rPr>
          <w:sz w:val="36"/>
          <w:szCs w:val="36"/>
          <w:rtl/>
        </w:rPr>
      </w:pPr>
      <w:r w:rsidRPr="00E26B78">
        <w:rPr>
          <w:rFonts w:hint="cs"/>
          <w:sz w:val="36"/>
          <w:szCs w:val="36"/>
          <w:rtl/>
        </w:rPr>
        <w:t>الي والدي العزيزين، ال</w:t>
      </w:r>
      <w:r w:rsidR="00E26B78" w:rsidRPr="00E26B78">
        <w:rPr>
          <w:rFonts w:hint="cs"/>
          <w:sz w:val="36"/>
          <w:szCs w:val="36"/>
          <w:rtl/>
        </w:rPr>
        <w:t>ل</w:t>
      </w:r>
      <w:r w:rsidRPr="00E26B78">
        <w:rPr>
          <w:rFonts w:hint="cs"/>
          <w:sz w:val="36"/>
          <w:szCs w:val="36"/>
          <w:rtl/>
        </w:rPr>
        <w:t xml:space="preserve">ذان كانت تربيتهما ودعمهما السبب الرئيسي الي هذا </w:t>
      </w:r>
      <w:r w:rsidR="00E26B78" w:rsidRPr="00E26B78">
        <w:rPr>
          <w:rFonts w:hint="cs"/>
          <w:sz w:val="36"/>
          <w:szCs w:val="36"/>
          <w:rtl/>
        </w:rPr>
        <w:t>الإنجاز، فبارك الله في خطواتهما، واسعدهم دائما وجعل النجاح حليفهما.</w:t>
      </w:r>
    </w:p>
    <w:p w14:paraId="0FF5C360" w14:textId="46EC66AB" w:rsidR="00E26B78" w:rsidRPr="00E26B78" w:rsidRDefault="00E26B78" w:rsidP="00E26B78">
      <w:pPr>
        <w:spacing w:line="600" w:lineRule="auto"/>
        <w:jc w:val="center"/>
        <w:rPr>
          <w:sz w:val="36"/>
          <w:szCs w:val="36"/>
          <w:rtl/>
        </w:rPr>
      </w:pPr>
      <w:r w:rsidRPr="00E26B78">
        <w:rPr>
          <w:rFonts w:hint="cs"/>
          <w:sz w:val="36"/>
          <w:szCs w:val="36"/>
          <w:rtl/>
        </w:rPr>
        <w:t>الي اسرتي وابحتي الذين كانوا دائما داعمين لي بكل الحب والصبر وشجعوني عل</w:t>
      </w:r>
      <w:r>
        <w:rPr>
          <w:rFonts w:hint="cs"/>
          <w:sz w:val="36"/>
          <w:szCs w:val="36"/>
          <w:rtl/>
        </w:rPr>
        <w:t>ى</w:t>
      </w:r>
      <w:r w:rsidRPr="00E26B78">
        <w:rPr>
          <w:rFonts w:hint="cs"/>
          <w:sz w:val="36"/>
          <w:szCs w:val="36"/>
          <w:rtl/>
        </w:rPr>
        <w:t xml:space="preserve"> مواصلة السعي وتحقيق احلامي.</w:t>
      </w:r>
    </w:p>
    <w:p w14:paraId="7583291D" w14:textId="3E8C75BF" w:rsidR="00E26B78" w:rsidRPr="00E26B78" w:rsidRDefault="00E26B78" w:rsidP="00E26B78">
      <w:pPr>
        <w:spacing w:line="600" w:lineRule="auto"/>
        <w:jc w:val="center"/>
        <w:rPr>
          <w:sz w:val="36"/>
          <w:szCs w:val="36"/>
          <w:rtl/>
        </w:rPr>
      </w:pPr>
      <w:r w:rsidRPr="00E26B78">
        <w:rPr>
          <w:rFonts w:hint="cs"/>
          <w:sz w:val="36"/>
          <w:szCs w:val="36"/>
          <w:rtl/>
        </w:rPr>
        <w:t>وال يكل من كان له بصمة في حياتي العلمية والعملية اشكركم من أعماق قلبي وهدفي ان أكون عند حسن ظنكم دائما.</w:t>
      </w:r>
    </w:p>
    <w:p w14:paraId="7E423D7A" w14:textId="1A0F7E91" w:rsidR="006472B9" w:rsidRDefault="006472B9" w:rsidP="004C4AD8">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4E3D5A12" w14:textId="77777777" w:rsidR="00913DF7" w:rsidRPr="00913DF7" w:rsidRDefault="00913DF7" w:rsidP="00E26B78">
      <w:pPr>
        <w:pStyle w:val="Title"/>
        <w:spacing w:line="600" w:lineRule="auto"/>
        <w:jc w:val="center"/>
        <w:rPr>
          <w:rtl/>
        </w:rPr>
      </w:pPr>
      <w:bookmarkStart w:id="1" w:name="_Toc203675513"/>
      <w:r w:rsidRPr="00913DF7">
        <w:rPr>
          <w:rtl/>
        </w:rPr>
        <w:lastRenderedPageBreak/>
        <w:t>شكر وتقدير</w:t>
      </w:r>
      <w:bookmarkEnd w:id="1"/>
    </w:p>
    <w:p w14:paraId="38E80E3F" w14:textId="77777777" w:rsidR="00E26B78" w:rsidRDefault="00E26B78" w:rsidP="00E26B78">
      <w:pPr>
        <w:spacing w:line="480" w:lineRule="auto"/>
        <w:jc w:val="both"/>
        <w:rPr>
          <w:rFonts w:ascii="Simplified Arabic" w:hAnsi="Simplified Arabic" w:cs="Simplified Arabic"/>
          <w:sz w:val="36"/>
          <w:szCs w:val="36"/>
          <w:rtl/>
          <w:lang w:bidi="ar-EG"/>
        </w:rPr>
      </w:pPr>
      <w:r w:rsidRPr="00E26B78">
        <w:rPr>
          <w:rFonts w:ascii="Simplified Arabic" w:hAnsi="Simplified Arabic" w:cs="Simplified Arabic" w:hint="cs"/>
          <w:sz w:val="36"/>
          <w:szCs w:val="36"/>
          <w:rtl/>
          <w:lang w:bidi="ar-EG"/>
        </w:rPr>
        <w:t>أتقدم بخلص الشكر والتقدير لكل من ودعم واسهم في إتمام هذا البحث من اساتذتي الكرام الذين لم يدخروا جهدا في توجيهي وارشادي</w:t>
      </w:r>
      <w:r>
        <w:rPr>
          <w:rFonts w:ascii="Simplified Arabic" w:hAnsi="Simplified Arabic" w:cs="Simplified Arabic" w:hint="cs"/>
          <w:sz w:val="36"/>
          <w:szCs w:val="36"/>
          <w:rtl/>
          <w:lang w:bidi="ar-EG"/>
        </w:rPr>
        <w:t>.</w:t>
      </w:r>
    </w:p>
    <w:p w14:paraId="08F14DF7" w14:textId="77777777" w:rsidR="00E26B78" w:rsidRDefault="00E26B78" w:rsidP="00E26B78">
      <w:pPr>
        <w:spacing w:line="480" w:lineRule="auto"/>
        <w:jc w:val="both"/>
        <w:rPr>
          <w:rFonts w:ascii="Simplified Arabic" w:hAnsi="Simplified Arabic" w:cs="Simplified Arabic"/>
          <w:sz w:val="36"/>
          <w:szCs w:val="36"/>
          <w:rtl/>
          <w:lang w:bidi="ar-EG"/>
        </w:rPr>
      </w:pPr>
      <w:r w:rsidRPr="00E26B78">
        <w:rPr>
          <w:rFonts w:ascii="Simplified Arabic" w:hAnsi="Simplified Arabic" w:cs="Simplified Arabic" w:hint="cs"/>
          <w:sz w:val="36"/>
          <w:szCs w:val="36"/>
          <w:rtl/>
          <w:lang w:bidi="ar-EG"/>
        </w:rPr>
        <w:t>واحبتي واصدقائي الذين كانوا دائما مصدر دعم وتشجيع، كما أوجه جزيل الشكر الي عائلتي الحبيبة التي كانت دائما الي جانبي تمنحني الامل والصبر</w:t>
      </w:r>
      <w:r>
        <w:rPr>
          <w:rFonts w:ascii="Simplified Arabic" w:hAnsi="Simplified Arabic" w:cs="Simplified Arabic" w:hint="cs"/>
          <w:sz w:val="36"/>
          <w:szCs w:val="36"/>
          <w:rtl/>
          <w:lang w:bidi="ar-EG"/>
        </w:rPr>
        <w:t>.</w:t>
      </w:r>
    </w:p>
    <w:p w14:paraId="22B53BFC" w14:textId="2C48ADE3" w:rsidR="00913DF7" w:rsidRPr="00E26B78" w:rsidRDefault="00E26B78" w:rsidP="00E26B78">
      <w:pPr>
        <w:spacing w:line="480" w:lineRule="auto"/>
        <w:jc w:val="both"/>
        <w:rPr>
          <w:rFonts w:ascii="Simplified Arabic" w:hAnsi="Simplified Arabic" w:cs="Simplified Arabic"/>
          <w:sz w:val="36"/>
          <w:szCs w:val="36"/>
          <w:rtl/>
          <w:lang w:bidi="ar-EG"/>
        </w:rPr>
      </w:pPr>
      <w:r w:rsidRPr="00E26B78">
        <w:rPr>
          <w:rFonts w:ascii="Simplified Arabic" w:hAnsi="Simplified Arabic" w:cs="Simplified Arabic" w:hint="cs"/>
          <w:sz w:val="36"/>
          <w:szCs w:val="36"/>
          <w:rtl/>
          <w:lang w:bidi="ar-EG"/>
        </w:rPr>
        <w:t>ولا انسي كل من ساعدني بكلمة طيبة او نصيحة نافعة واسال الله ان يجعل ذلك في ميزان حسناتهم وان يوفق الجميع لما يحبه ويرضاه.</w:t>
      </w:r>
    </w:p>
    <w:p w14:paraId="1DCAE50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br w:type="page"/>
      </w:r>
    </w:p>
    <w:p w14:paraId="0BC1E789" w14:textId="77777777" w:rsidR="00913DF7" w:rsidRPr="00913DF7" w:rsidRDefault="00913DF7" w:rsidP="003400FB">
      <w:pPr>
        <w:pStyle w:val="Title"/>
        <w:jc w:val="both"/>
        <w:rPr>
          <w:rtl/>
        </w:rPr>
      </w:pPr>
      <w:bookmarkStart w:id="2" w:name="_Toc203675514"/>
      <w:r w:rsidRPr="00913DF7">
        <w:rPr>
          <w:rtl/>
        </w:rPr>
        <w:lastRenderedPageBreak/>
        <w:t>المحتويات:</w:t>
      </w:r>
      <w:bookmarkEnd w:id="2"/>
    </w:p>
    <w:p w14:paraId="471AF588" w14:textId="0FFC86AF" w:rsidR="007E0D4C" w:rsidRDefault="007E0D4C">
      <w:pPr>
        <w:pStyle w:val="TOC1"/>
        <w:tabs>
          <w:tab w:val="right" w:leader="dot" w:pos="9061"/>
        </w:tabs>
        <w:rPr>
          <w:noProof/>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\t "Title,1,Subtitle,2,No Spacing,3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hyperlink w:anchor="_Toc203675512" w:history="1">
        <w:r w:rsidRPr="00521C82">
          <w:rPr>
            <w:rStyle w:val="Hyperlink"/>
            <w:rFonts w:hint="eastAsia"/>
            <w:noProof/>
            <w:rtl/>
          </w:rPr>
          <w:t>اهــــــــــــــداء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Toc203675512 \h</w:instrText>
        </w:r>
        <w:r>
          <w:rPr>
            <w:noProof/>
            <w:webHidden/>
            <w:rtl/>
          </w:rPr>
          <w:instrText xml:space="preserve"> </w:instrText>
        </w:r>
        <w:r>
          <w:rPr>
            <w:noProof/>
            <w:webHidden/>
            <w:rtl/>
          </w:rPr>
        </w:r>
        <w:r>
          <w:rPr>
            <w:noProof/>
            <w:webHidden/>
            <w:rtl/>
          </w:rPr>
          <w:fldChar w:fldCharType="separate"/>
        </w:r>
        <w:r w:rsidR="00F83129">
          <w:rPr>
            <w:noProof/>
            <w:webHidden/>
            <w:rtl/>
          </w:rPr>
          <w:t>3</w:t>
        </w:r>
        <w:r>
          <w:rPr>
            <w:noProof/>
            <w:webHidden/>
            <w:rtl/>
          </w:rPr>
          <w:fldChar w:fldCharType="end"/>
        </w:r>
      </w:hyperlink>
    </w:p>
    <w:p w14:paraId="704A4FB9" w14:textId="350FD958" w:rsidR="007E0D4C" w:rsidRDefault="007E0D4C">
      <w:pPr>
        <w:pStyle w:val="TOC1"/>
        <w:tabs>
          <w:tab w:val="right" w:leader="dot" w:pos="9061"/>
        </w:tabs>
        <w:rPr>
          <w:noProof/>
          <w:rtl/>
        </w:rPr>
      </w:pPr>
      <w:hyperlink w:anchor="_Toc203675513" w:history="1">
        <w:r w:rsidRPr="00521C82">
          <w:rPr>
            <w:rStyle w:val="Hyperlink"/>
            <w:rFonts w:hint="eastAsia"/>
            <w:noProof/>
            <w:rtl/>
          </w:rPr>
          <w:t>شكر</w:t>
        </w:r>
        <w:r w:rsidRPr="00521C82">
          <w:rPr>
            <w:rStyle w:val="Hyperlink"/>
            <w:noProof/>
            <w:rtl/>
          </w:rPr>
          <w:t xml:space="preserve"> </w:t>
        </w:r>
        <w:r w:rsidRPr="00521C82">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Toc203675513 \h</w:instrText>
        </w:r>
        <w:r>
          <w:rPr>
            <w:noProof/>
            <w:webHidden/>
            <w:rtl/>
          </w:rPr>
          <w:instrText xml:space="preserve"> </w:instrText>
        </w:r>
        <w:r>
          <w:rPr>
            <w:noProof/>
            <w:webHidden/>
            <w:rtl/>
          </w:rPr>
        </w:r>
        <w:r>
          <w:rPr>
            <w:noProof/>
            <w:webHidden/>
            <w:rtl/>
          </w:rPr>
          <w:fldChar w:fldCharType="separate"/>
        </w:r>
        <w:r w:rsidR="00F83129">
          <w:rPr>
            <w:noProof/>
            <w:webHidden/>
            <w:rtl/>
          </w:rPr>
          <w:t>4</w:t>
        </w:r>
        <w:r>
          <w:rPr>
            <w:noProof/>
            <w:webHidden/>
            <w:rtl/>
          </w:rPr>
          <w:fldChar w:fldCharType="end"/>
        </w:r>
      </w:hyperlink>
    </w:p>
    <w:p w14:paraId="6DE16CEE" w14:textId="14360188" w:rsidR="007E0D4C" w:rsidRDefault="007E0D4C">
      <w:pPr>
        <w:pStyle w:val="TOC1"/>
        <w:tabs>
          <w:tab w:val="right" w:leader="dot" w:pos="9061"/>
        </w:tabs>
        <w:rPr>
          <w:noProof/>
          <w:rtl/>
        </w:rPr>
      </w:pPr>
      <w:hyperlink w:anchor="_Toc203675514" w:history="1">
        <w:r w:rsidRPr="00521C82">
          <w:rPr>
            <w:rStyle w:val="Hyperlink"/>
            <w:rFonts w:hint="eastAsia"/>
            <w:noProof/>
            <w:rtl/>
          </w:rPr>
          <w:t>المحتويات</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Toc203675514 \h</w:instrText>
        </w:r>
        <w:r>
          <w:rPr>
            <w:noProof/>
            <w:webHidden/>
            <w:rtl/>
          </w:rPr>
          <w:instrText xml:space="preserve"> </w:instrText>
        </w:r>
        <w:r>
          <w:rPr>
            <w:noProof/>
            <w:webHidden/>
            <w:rtl/>
          </w:rPr>
        </w:r>
        <w:r>
          <w:rPr>
            <w:noProof/>
            <w:webHidden/>
            <w:rtl/>
          </w:rPr>
          <w:fldChar w:fldCharType="separate"/>
        </w:r>
        <w:r w:rsidR="00F83129">
          <w:rPr>
            <w:noProof/>
            <w:webHidden/>
            <w:rtl/>
          </w:rPr>
          <w:t>5</w:t>
        </w:r>
        <w:r>
          <w:rPr>
            <w:noProof/>
            <w:webHidden/>
            <w:rtl/>
          </w:rPr>
          <w:fldChar w:fldCharType="end"/>
        </w:r>
      </w:hyperlink>
    </w:p>
    <w:p w14:paraId="7C1CE90F" w14:textId="5A7A0658" w:rsidR="007E0D4C" w:rsidRDefault="007E0D4C">
      <w:pPr>
        <w:pStyle w:val="TOC1"/>
        <w:tabs>
          <w:tab w:val="right" w:leader="dot" w:pos="9061"/>
        </w:tabs>
        <w:rPr>
          <w:noProof/>
          <w:rtl/>
        </w:rPr>
      </w:pPr>
      <w:hyperlink w:anchor="_Toc203675515" w:history="1">
        <w:r w:rsidRPr="00521C82">
          <w:rPr>
            <w:rStyle w:val="Hyperlink"/>
            <w:rFonts w:hint="eastAsia"/>
            <w:noProof/>
            <w:rtl/>
          </w:rPr>
          <w:t>قائمة</w:t>
        </w:r>
        <w:r w:rsidRPr="00521C82">
          <w:rPr>
            <w:rStyle w:val="Hyperlink"/>
            <w:noProof/>
            <w:rtl/>
          </w:rPr>
          <w:t xml:space="preserve"> </w:t>
        </w:r>
        <w:r w:rsidRPr="00521C82">
          <w:rPr>
            <w:rStyle w:val="Hyperlink"/>
            <w:rFonts w:hint="eastAsia"/>
            <w:noProof/>
            <w:rtl/>
          </w:rPr>
          <w:t>الجداول</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Toc203675515 \h</w:instrText>
        </w:r>
        <w:r>
          <w:rPr>
            <w:noProof/>
            <w:webHidden/>
            <w:rtl/>
          </w:rPr>
          <w:instrText xml:space="preserve"> </w:instrText>
        </w:r>
        <w:r>
          <w:rPr>
            <w:noProof/>
            <w:webHidden/>
            <w:rtl/>
          </w:rPr>
        </w:r>
        <w:r>
          <w:rPr>
            <w:noProof/>
            <w:webHidden/>
            <w:rtl/>
          </w:rPr>
          <w:fldChar w:fldCharType="separate"/>
        </w:r>
        <w:r w:rsidR="00F83129">
          <w:rPr>
            <w:noProof/>
            <w:webHidden/>
            <w:rtl/>
          </w:rPr>
          <w:t>8</w:t>
        </w:r>
        <w:r>
          <w:rPr>
            <w:noProof/>
            <w:webHidden/>
            <w:rtl/>
          </w:rPr>
          <w:fldChar w:fldCharType="end"/>
        </w:r>
      </w:hyperlink>
    </w:p>
    <w:p w14:paraId="7C25D55D" w14:textId="6AD7D602" w:rsidR="007E0D4C" w:rsidRDefault="007E0D4C">
      <w:pPr>
        <w:pStyle w:val="TOC1"/>
        <w:tabs>
          <w:tab w:val="right" w:leader="dot" w:pos="9061"/>
        </w:tabs>
        <w:rPr>
          <w:noProof/>
          <w:rtl/>
        </w:rPr>
      </w:pPr>
      <w:hyperlink w:anchor="_Toc203675516" w:history="1">
        <w:r w:rsidRPr="00521C82">
          <w:rPr>
            <w:rStyle w:val="Hyperlink"/>
            <w:rFonts w:hint="eastAsia"/>
            <w:noProof/>
            <w:rtl/>
          </w:rPr>
          <w:t>قائمة</w:t>
        </w:r>
        <w:r w:rsidRPr="00521C82">
          <w:rPr>
            <w:rStyle w:val="Hyperlink"/>
            <w:noProof/>
            <w:rtl/>
          </w:rPr>
          <w:t xml:space="preserve"> </w:t>
        </w:r>
        <w:r w:rsidRPr="00521C82">
          <w:rPr>
            <w:rStyle w:val="Hyperlink"/>
            <w:rFonts w:hint="eastAsia"/>
            <w:noProof/>
            <w:rtl/>
          </w:rPr>
          <w:t>الأشكال</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Toc203675516 \h</w:instrText>
        </w:r>
        <w:r>
          <w:rPr>
            <w:noProof/>
            <w:webHidden/>
            <w:rtl/>
          </w:rPr>
          <w:instrText xml:space="preserve"> </w:instrText>
        </w:r>
        <w:r>
          <w:rPr>
            <w:noProof/>
            <w:webHidden/>
            <w:rtl/>
          </w:rPr>
        </w:r>
        <w:r>
          <w:rPr>
            <w:noProof/>
            <w:webHidden/>
            <w:rtl/>
          </w:rPr>
          <w:fldChar w:fldCharType="separate"/>
        </w:r>
        <w:r w:rsidR="00F83129">
          <w:rPr>
            <w:noProof/>
            <w:webHidden/>
            <w:rtl/>
          </w:rPr>
          <w:t>8</w:t>
        </w:r>
        <w:r>
          <w:rPr>
            <w:noProof/>
            <w:webHidden/>
            <w:rtl/>
          </w:rPr>
          <w:fldChar w:fldCharType="end"/>
        </w:r>
      </w:hyperlink>
    </w:p>
    <w:p w14:paraId="527746CC" w14:textId="4B75043B" w:rsidR="007E0D4C" w:rsidRDefault="007E0D4C">
      <w:pPr>
        <w:pStyle w:val="TOC1"/>
        <w:tabs>
          <w:tab w:val="right" w:leader="dot" w:pos="9061"/>
        </w:tabs>
        <w:rPr>
          <w:noProof/>
          <w:rtl/>
        </w:rPr>
      </w:pPr>
      <w:hyperlink w:anchor="_Toc203675517" w:history="1">
        <w:r w:rsidRPr="00521C82">
          <w:rPr>
            <w:rStyle w:val="Hyperlink"/>
            <w:rFonts w:hint="eastAsia"/>
            <w:noProof/>
            <w:rtl/>
          </w:rPr>
          <w:t>المستخلص</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Toc203675517 \h</w:instrText>
        </w:r>
        <w:r>
          <w:rPr>
            <w:noProof/>
            <w:webHidden/>
            <w:rtl/>
          </w:rPr>
          <w:instrText xml:space="preserve"> </w:instrText>
        </w:r>
        <w:r>
          <w:rPr>
            <w:noProof/>
            <w:webHidden/>
            <w:rtl/>
          </w:rPr>
        </w:r>
        <w:r>
          <w:rPr>
            <w:noProof/>
            <w:webHidden/>
            <w:rtl/>
          </w:rPr>
          <w:fldChar w:fldCharType="separate"/>
        </w:r>
        <w:r w:rsidR="00F83129">
          <w:rPr>
            <w:noProof/>
            <w:webHidden/>
            <w:rtl/>
          </w:rPr>
          <w:t>10</w:t>
        </w:r>
        <w:r>
          <w:rPr>
            <w:noProof/>
            <w:webHidden/>
            <w:rtl/>
          </w:rPr>
          <w:fldChar w:fldCharType="end"/>
        </w:r>
      </w:hyperlink>
    </w:p>
    <w:p w14:paraId="44E3DD3F" w14:textId="47A89065" w:rsidR="007E0D4C" w:rsidRDefault="007E0D4C">
      <w:pPr>
        <w:pStyle w:val="TOC1"/>
        <w:tabs>
          <w:tab w:val="right" w:leader="dot" w:pos="9061"/>
        </w:tabs>
        <w:rPr>
          <w:noProof/>
          <w:rtl/>
        </w:rPr>
      </w:pPr>
      <w:hyperlink w:anchor="_Toc203675518" w:history="1">
        <w:r w:rsidRPr="00521C82">
          <w:rPr>
            <w:rStyle w:val="Hyperlink"/>
            <w:rFonts w:hint="eastAsia"/>
            <w:noProof/>
            <w:rtl/>
          </w:rPr>
          <w:t>المقدمة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Toc203675518 \h</w:instrText>
        </w:r>
        <w:r>
          <w:rPr>
            <w:noProof/>
            <w:webHidden/>
            <w:rtl/>
          </w:rPr>
          <w:instrText xml:space="preserve"> </w:instrText>
        </w:r>
        <w:r>
          <w:rPr>
            <w:noProof/>
            <w:webHidden/>
            <w:rtl/>
          </w:rPr>
        </w:r>
        <w:r>
          <w:rPr>
            <w:noProof/>
            <w:webHidden/>
            <w:rtl/>
          </w:rPr>
          <w:fldChar w:fldCharType="separate"/>
        </w:r>
        <w:r w:rsidR="00F83129">
          <w:rPr>
            <w:noProof/>
            <w:webHidden/>
            <w:rtl/>
          </w:rPr>
          <w:t>12</w:t>
        </w:r>
        <w:r>
          <w:rPr>
            <w:noProof/>
            <w:webHidden/>
            <w:rtl/>
          </w:rPr>
          <w:fldChar w:fldCharType="end"/>
        </w:r>
      </w:hyperlink>
    </w:p>
    <w:p w14:paraId="74AB8B42" w14:textId="445F2C6B" w:rsidR="007E0D4C" w:rsidRDefault="007E0D4C">
      <w:pPr>
        <w:pStyle w:val="TOC1"/>
        <w:tabs>
          <w:tab w:val="right" w:leader="dot" w:pos="9061"/>
        </w:tabs>
        <w:rPr>
          <w:noProof/>
          <w:rtl/>
        </w:rPr>
      </w:pPr>
      <w:hyperlink w:anchor="_Toc203675519" w:history="1">
        <w:r w:rsidRPr="00521C82">
          <w:rPr>
            <w:rStyle w:val="Hyperlink"/>
            <w:rFonts w:hint="eastAsia"/>
            <w:noProof/>
            <w:rtl/>
          </w:rPr>
          <w:t>مشكلة</w:t>
        </w:r>
        <w:r w:rsidRPr="00521C82">
          <w:rPr>
            <w:rStyle w:val="Hyperlink"/>
            <w:noProof/>
            <w:rtl/>
          </w:rPr>
          <w:t xml:space="preserve"> </w:t>
        </w:r>
        <w:r w:rsidRPr="00521C82">
          <w:rPr>
            <w:rStyle w:val="Hyperlink"/>
            <w:rFonts w:hint="eastAsia"/>
            <w:noProof/>
            <w:rtl/>
          </w:rPr>
          <w:t>الدراسة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Toc203675519 \h</w:instrText>
        </w:r>
        <w:r>
          <w:rPr>
            <w:noProof/>
            <w:webHidden/>
            <w:rtl/>
          </w:rPr>
          <w:instrText xml:space="preserve"> </w:instrText>
        </w:r>
        <w:r>
          <w:rPr>
            <w:noProof/>
            <w:webHidden/>
            <w:rtl/>
          </w:rPr>
        </w:r>
        <w:r>
          <w:rPr>
            <w:noProof/>
            <w:webHidden/>
            <w:rtl/>
          </w:rPr>
          <w:fldChar w:fldCharType="separate"/>
        </w:r>
        <w:r w:rsidR="00F83129">
          <w:rPr>
            <w:noProof/>
            <w:webHidden/>
            <w:rtl/>
          </w:rPr>
          <w:t>13</w:t>
        </w:r>
        <w:r>
          <w:rPr>
            <w:noProof/>
            <w:webHidden/>
            <w:rtl/>
          </w:rPr>
          <w:fldChar w:fldCharType="end"/>
        </w:r>
      </w:hyperlink>
    </w:p>
    <w:p w14:paraId="740A46DA" w14:textId="058CF09A" w:rsidR="007E0D4C" w:rsidRDefault="007E0D4C">
      <w:pPr>
        <w:pStyle w:val="TOC3"/>
        <w:tabs>
          <w:tab w:val="right" w:leader="dot" w:pos="9061"/>
        </w:tabs>
        <w:rPr>
          <w:noProof/>
          <w:rtl/>
        </w:rPr>
      </w:pPr>
      <w:hyperlink w:anchor="_Toc203675520" w:history="1">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Toc203675520 \h</w:instrText>
        </w:r>
        <w:r>
          <w:rPr>
            <w:noProof/>
            <w:webHidden/>
            <w:rtl/>
          </w:rPr>
          <w:instrText xml:space="preserve"> </w:instrText>
        </w:r>
        <w:r>
          <w:rPr>
            <w:noProof/>
            <w:webHidden/>
            <w:rtl/>
          </w:rPr>
        </w:r>
        <w:r>
          <w:rPr>
            <w:noProof/>
            <w:webHidden/>
            <w:rtl/>
          </w:rPr>
          <w:fldChar w:fldCharType="separate"/>
        </w:r>
        <w:r w:rsidR="00F83129">
          <w:rPr>
            <w:noProof/>
            <w:webHidden/>
            <w:rtl/>
          </w:rPr>
          <w:t>13</w:t>
        </w:r>
        <w:r>
          <w:rPr>
            <w:noProof/>
            <w:webHidden/>
            <w:rtl/>
          </w:rPr>
          <w:fldChar w:fldCharType="end"/>
        </w:r>
      </w:hyperlink>
    </w:p>
    <w:p w14:paraId="494D1E58" w14:textId="3FACB9D6" w:rsidR="007E0D4C" w:rsidRDefault="007E0D4C">
      <w:pPr>
        <w:pStyle w:val="TOC3"/>
        <w:tabs>
          <w:tab w:val="right" w:leader="dot" w:pos="9061"/>
        </w:tabs>
        <w:rPr>
          <w:noProof/>
          <w:rtl/>
        </w:rPr>
      </w:pPr>
      <w:hyperlink w:anchor="_Toc203675521" w:history="1">
        <w:r w:rsidRPr="00521C82">
          <w:rPr>
            <w:rStyle w:val="Hyperlink"/>
            <w:rFonts w:hint="eastAsia"/>
            <w:noProof/>
            <w:rtl/>
          </w:rPr>
          <w:t>تحديد</w:t>
        </w:r>
        <w:r w:rsidRPr="00521C82">
          <w:rPr>
            <w:rStyle w:val="Hyperlink"/>
            <w:noProof/>
            <w:rtl/>
          </w:rPr>
          <w:t xml:space="preserve"> </w:t>
        </w:r>
        <w:r w:rsidRPr="00521C82">
          <w:rPr>
            <w:rStyle w:val="Hyperlink"/>
            <w:rFonts w:hint="eastAsia"/>
            <w:noProof/>
            <w:rtl/>
          </w:rPr>
          <w:t>المخاطر</w:t>
        </w:r>
        <w:r w:rsidRPr="00521C82">
          <w:rPr>
            <w:rStyle w:val="Hyperlink"/>
            <w:noProof/>
            <w:rtl/>
          </w:rPr>
          <w:t xml:space="preserve"> </w:t>
        </w:r>
        <w:r w:rsidRPr="00521C82">
          <w:rPr>
            <w:rStyle w:val="Hyperlink"/>
            <w:rFonts w:hint="eastAsia"/>
            <w:noProof/>
            <w:rtl/>
          </w:rPr>
          <w:t>وتقييمها</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Toc203675521 \h</w:instrText>
        </w:r>
        <w:r>
          <w:rPr>
            <w:noProof/>
            <w:webHidden/>
            <w:rtl/>
          </w:rPr>
          <w:instrText xml:space="preserve"> </w:instrText>
        </w:r>
        <w:r>
          <w:rPr>
            <w:noProof/>
            <w:webHidden/>
            <w:rtl/>
          </w:rPr>
        </w:r>
        <w:r>
          <w:rPr>
            <w:noProof/>
            <w:webHidden/>
            <w:rtl/>
          </w:rPr>
          <w:fldChar w:fldCharType="separate"/>
        </w:r>
        <w:r w:rsidR="00F83129">
          <w:rPr>
            <w:noProof/>
            <w:webHidden/>
            <w:rtl/>
          </w:rPr>
          <w:t>13</w:t>
        </w:r>
        <w:r>
          <w:rPr>
            <w:noProof/>
            <w:webHidden/>
            <w:rtl/>
          </w:rPr>
          <w:fldChar w:fldCharType="end"/>
        </w:r>
      </w:hyperlink>
    </w:p>
    <w:p w14:paraId="2E91E744" w14:textId="311573F4" w:rsidR="007E0D4C" w:rsidRDefault="007E0D4C">
      <w:pPr>
        <w:pStyle w:val="TOC3"/>
        <w:tabs>
          <w:tab w:val="right" w:leader="dot" w:pos="9061"/>
        </w:tabs>
        <w:rPr>
          <w:noProof/>
          <w:rtl/>
        </w:rPr>
      </w:pPr>
      <w:hyperlink w:anchor="_Toc203675522" w:history="1">
        <w:r w:rsidRPr="00521C82">
          <w:rPr>
            <w:rStyle w:val="Hyperlink"/>
            <w:rFonts w:hint="eastAsia"/>
            <w:noProof/>
            <w:rtl/>
          </w:rPr>
          <w:t>تطوير</w:t>
        </w:r>
        <w:r w:rsidRPr="00521C82">
          <w:rPr>
            <w:rStyle w:val="Hyperlink"/>
            <w:noProof/>
            <w:rtl/>
          </w:rPr>
          <w:t xml:space="preserve"> </w:t>
        </w:r>
        <w:r w:rsidRPr="00521C82">
          <w:rPr>
            <w:rStyle w:val="Hyperlink"/>
            <w:rFonts w:hint="eastAsia"/>
            <w:noProof/>
            <w:rtl/>
          </w:rPr>
          <w:t>استراتيجيات</w:t>
        </w:r>
        <w:r w:rsidRPr="00521C82">
          <w:rPr>
            <w:rStyle w:val="Hyperlink"/>
            <w:noProof/>
            <w:rtl/>
          </w:rPr>
          <w:t xml:space="preserve"> </w:t>
        </w:r>
        <w:r w:rsidRPr="00521C82">
          <w:rPr>
            <w:rStyle w:val="Hyperlink"/>
            <w:rFonts w:hint="eastAsia"/>
            <w:noProof/>
            <w:rtl/>
          </w:rPr>
          <w:t>للتخفيف</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Toc203675522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2E61F89E" w14:textId="7F7E827D" w:rsidR="007E0D4C" w:rsidRDefault="007E0D4C">
      <w:pPr>
        <w:pStyle w:val="TOC3"/>
        <w:tabs>
          <w:tab w:val="right" w:leader="dot" w:pos="9061"/>
        </w:tabs>
        <w:rPr>
          <w:noProof/>
          <w:rtl/>
        </w:rPr>
      </w:pPr>
      <w:hyperlink w:anchor="_Toc203675523" w:history="1">
        <w:r w:rsidRPr="00521C82">
          <w:rPr>
            <w:rStyle w:val="Hyperlink"/>
            <w:rFonts w:hint="eastAsia"/>
            <w:noProof/>
            <w:rtl/>
          </w:rPr>
          <w:t>تعزيز</w:t>
        </w:r>
        <w:r w:rsidRPr="00521C82">
          <w:rPr>
            <w:rStyle w:val="Hyperlink"/>
            <w:noProof/>
            <w:rtl/>
          </w:rPr>
          <w:t xml:space="preserve"> </w:t>
        </w:r>
        <w:r w:rsidRPr="00521C82">
          <w:rPr>
            <w:rStyle w:val="Hyperlink"/>
            <w:rFonts w:hint="eastAsia"/>
            <w:noProof/>
            <w:rtl/>
          </w:rPr>
          <w:t>المرونة</w:t>
        </w:r>
        <w:r w:rsidRPr="00521C82">
          <w:rPr>
            <w:rStyle w:val="Hyperlink"/>
            <w:noProof/>
            <w:rtl/>
          </w:rPr>
          <w:t xml:space="preserve"> </w:t>
        </w:r>
        <w:r w:rsidRPr="00521C82">
          <w:rPr>
            <w:rStyle w:val="Hyperlink"/>
            <w:rFonts w:hint="eastAsia"/>
            <w:noProof/>
            <w:rtl/>
          </w:rPr>
          <w:t>والقدرة</w:t>
        </w:r>
        <w:r w:rsidRPr="00521C82">
          <w:rPr>
            <w:rStyle w:val="Hyperlink"/>
            <w:noProof/>
            <w:rtl/>
          </w:rPr>
          <w:t xml:space="preserve"> </w:t>
        </w:r>
        <w:r w:rsidRPr="00521C82">
          <w:rPr>
            <w:rStyle w:val="Hyperlink"/>
            <w:rFonts w:hint="eastAsia"/>
            <w:noProof/>
            <w:rtl/>
          </w:rPr>
          <w:t>على</w:t>
        </w:r>
        <w:r w:rsidRPr="00521C82">
          <w:rPr>
            <w:rStyle w:val="Hyperlink"/>
            <w:noProof/>
            <w:rtl/>
          </w:rPr>
          <w:t xml:space="preserve"> </w:t>
        </w:r>
        <w:r w:rsidRPr="00521C82">
          <w:rPr>
            <w:rStyle w:val="Hyperlink"/>
            <w:rFonts w:hint="eastAsia"/>
            <w:noProof/>
            <w:rtl/>
          </w:rPr>
          <w:t>التكيف</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Toc203675523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7F8B81DD" w14:textId="29879C1D" w:rsidR="007E0D4C" w:rsidRDefault="007E0D4C">
      <w:pPr>
        <w:pStyle w:val="TOC3"/>
        <w:tabs>
          <w:tab w:val="right" w:leader="dot" w:pos="9061"/>
        </w:tabs>
        <w:rPr>
          <w:noProof/>
          <w:rtl/>
        </w:rPr>
      </w:pPr>
      <w:hyperlink w:anchor="_Toc203675524" w:history="1">
        <w:r w:rsidRPr="00521C82">
          <w:rPr>
            <w:rStyle w:val="Hyperlink"/>
            <w:rFonts w:hint="eastAsia"/>
            <w:noProof/>
            <w:rtl/>
          </w:rPr>
          <w:t>تحسين</w:t>
        </w:r>
        <w:r w:rsidRPr="00521C82">
          <w:rPr>
            <w:rStyle w:val="Hyperlink"/>
            <w:noProof/>
            <w:rtl/>
          </w:rPr>
          <w:t xml:space="preserve"> </w:t>
        </w:r>
        <w:r w:rsidRPr="00521C82">
          <w:rPr>
            <w:rStyle w:val="Hyperlink"/>
            <w:rFonts w:hint="eastAsia"/>
            <w:noProof/>
            <w:rtl/>
          </w:rPr>
          <w:t>التواصل</w:t>
        </w:r>
        <w:r w:rsidRPr="00521C82">
          <w:rPr>
            <w:rStyle w:val="Hyperlink"/>
            <w:noProof/>
            <w:rtl/>
          </w:rPr>
          <w:t xml:space="preserve"> </w:t>
        </w:r>
        <w:r w:rsidRPr="00521C82">
          <w:rPr>
            <w:rStyle w:val="Hyperlink"/>
            <w:rFonts w:hint="eastAsia"/>
            <w:noProof/>
            <w:rtl/>
          </w:rPr>
          <w:t>والتعاون</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Toc203675524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2601EB88" w14:textId="164475E9" w:rsidR="007E0D4C" w:rsidRDefault="007E0D4C">
      <w:pPr>
        <w:pStyle w:val="TOC3"/>
        <w:tabs>
          <w:tab w:val="right" w:leader="dot" w:pos="9061"/>
        </w:tabs>
        <w:rPr>
          <w:noProof/>
          <w:rtl/>
        </w:rPr>
      </w:pPr>
      <w:hyperlink w:anchor="_Toc203675525" w:history="1">
        <w:r w:rsidRPr="00521C82">
          <w:rPr>
            <w:rStyle w:val="Hyperlink"/>
            <w:rFonts w:hint="eastAsia"/>
            <w:noProof/>
            <w:rtl/>
          </w:rPr>
          <w:t>تقوية</w:t>
        </w:r>
        <w:r w:rsidRPr="00521C82">
          <w:rPr>
            <w:rStyle w:val="Hyperlink"/>
            <w:noProof/>
            <w:rtl/>
          </w:rPr>
          <w:t xml:space="preserve"> </w:t>
        </w:r>
        <w:r w:rsidRPr="00521C82">
          <w:rPr>
            <w:rStyle w:val="Hyperlink"/>
            <w:rFonts w:hint="eastAsia"/>
            <w:noProof/>
            <w:rtl/>
          </w:rPr>
          <w:t>ثقافة</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Toc203675525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32B577C8" w14:textId="5FA4C667" w:rsidR="007E0D4C" w:rsidRDefault="007E0D4C">
      <w:pPr>
        <w:pStyle w:val="TOC3"/>
        <w:tabs>
          <w:tab w:val="right" w:leader="dot" w:pos="9061"/>
        </w:tabs>
        <w:rPr>
          <w:noProof/>
          <w:rtl/>
        </w:rPr>
      </w:pPr>
      <w:hyperlink w:anchor="_Toc203675526" w:history="1">
        <w:r w:rsidRPr="00521C82">
          <w:rPr>
            <w:rStyle w:val="Hyperlink"/>
            <w:rFonts w:hint="eastAsia"/>
            <w:noProof/>
            <w:rtl/>
          </w:rPr>
          <w:t>توفير</w:t>
        </w:r>
        <w:r w:rsidRPr="00521C82">
          <w:rPr>
            <w:rStyle w:val="Hyperlink"/>
            <w:noProof/>
            <w:rtl/>
          </w:rPr>
          <w:t xml:space="preserve"> </w:t>
        </w:r>
        <w:r w:rsidRPr="00521C82">
          <w:rPr>
            <w:rStyle w:val="Hyperlink"/>
            <w:rFonts w:hint="eastAsia"/>
            <w:noProof/>
            <w:rtl/>
          </w:rPr>
          <w:t>أساس</w:t>
        </w:r>
        <w:r w:rsidRPr="00521C82">
          <w:rPr>
            <w:rStyle w:val="Hyperlink"/>
            <w:noProof/>
            <w:rtl/>
          </w:rPr>
          <w:t xml:space="preserve"> </w:t>
        </w:r>
        <w:r w:rsidRPr="00521C82">
          <w:rPr>
            <w:rStyle w:val="Hyperlink"/>
            <w:rFonts w:hint="eastAsia"/>
            <w:noProof/>
            <w:rtl/>
          </w:rPr>
          <w:t>قوى</w:t>
        </w:r>
        <w:r w:rsidRPr="00521C82">
          <w:rPr>
            <w:rStyle w:val="Hyperlink"/>
            <w:noProof/>
            <w:rtl/>
          </w:rPr>
          <w:t xml:space="preserve"> </w:t>
        </w:r>
        <w:r w:rsidRPr="00521C82">
          <w:rPr>
            <w:rStyle w:val="Hyperlink"/>
            <w:rFonts w:hint="eastAsia"/>
            <w:noProof/>
            <w:rtl/>
          </w:rPr>
          <w:t>للتقييم</w:t>
        </w:r>
        <w:r w:rsidRPr="00521C82">
          <w:rPr>
            <w:rStyle w:val="Hyperlink"/>
            <w:noProof/>
            <w:rtl/>
          </w:rPr>
          <w:t xml:space="preserve"> </w:t>
        </w:r>
        <w:r w:rsidRPr="00521C82">
          <w:rPr>
            <w:rStyle w:val="Hyperlink"/>
            <w:rFonts w:hint="eastAsia"/>
            <w:noProof/>
            <w:rtl/>
          </w:rPr>
          <w:t>والمتابعة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Toc203675526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76C0F00C" w14:textId="242A5DD3" w:rsidR="007E0D4C" w:rsidRDefault="007E0D4C">
      <w:pPr>
        <w:pStyle w:val="TOC1"/>
        <w:tabs>
          <w:tab w:val="right" w:leader="dot" w:pos="9061"/>
        </w:tabs>
        <w:rPr>
          <w:noProof/>
          <w:rtl/>
        </w:rPr>
      </w:pPr>
      <w:hyperlink w:anchor="_Toc203675527" w:history="1">
        <w:r w:rsidRPr="00521C82">
          <w:rPr>
            <w:rStyle w:val="Hyperlink"/>
            <w:rFonts w:hint="eastAsia"/>
            <w:noProof/>
            <w:rtl/>
          </w:rPr>
          <w:t>أهمية</w:t>
        </w:r>
        <w:r w:rsidRPr="00521C82">
          <w:rPr>
            <w:rStyle w:val="Hyperlink"/>
            <w:noProof/>
            <w:rtl/>
          </w:rPr>
          <w:t xml:space="preserve"> </w:t>
        </w:r>
        <w:r w:rsidRPr="00521C82">
          <w:rPr>
            <w:rStyle w:val="Hyperlink"/>
            <w:rFonts w:hint="eastAsia"/>
            <w:noProof/>
            <w:rtl/>
          </w:rPr>
          <w:t>الدراسة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Toc203675527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62C5E5A2" w14:textId="21B2FF94" w:rsidR="007E0D4C" w:rsidRDefault="007E0D4C">
      <w:pPr>
        <w:pStyle w:val="TOC3"/>
        <w:tabs>
          <w:tab w:val="right" w:leader="dot" w:pos="9061"/>
        </w:tabs>
        <w:rPr>
          <w:noProof/>
          <w:rtl/>
        </w:rPr>
      </w:pPr>
      <w:hyperlink w:anchor="_Toc203675528" w:history="1">
        <w:r w:rsidRPr="00521C82">
          <w:rPr>
            <w:rStyle w:val="Hyperlink"/>
            <w:rFonts w:hint="eastAsia"/>
            <w:noProof/>
            <w:rtl/>
          </w:rPr>
          <w:t>الأهمية</w:t>
        </w:r>
        <w:r w:rsidRPr="00521C82">
          <w:rPr>
            <w:rStyle w:val="Hyperlink"/>
            <w:noProof/>
            <w:rtl/>
          </w:rPr>
          <w:t xml:space="preserve"> </w:t>
        </w:r>
        <w:r w:rsidRPr="00521C82">
          <w:rPr>
            <w:rStyle w:val="Hyperlink"/>
            <w:rFonts w:hint="eastAsia"/>
            <w:noProof/>
            <w:rtl/>
          </w:rPr>
          <w:t>العملية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Toc203675528 \h</w:instrText>
        </w:r>
        <w:r>
          <w:rPr>
            <w:noProof/>
            <w:webHidden/>
            <w:rtl/>
          </w:rPr>
          <w:instrText xml:space="preserve"> </w:instrText>
        </w:r>
        <w:r>
          <w:rPr>
            <w:noProof/>
            <w:webHidden/>
            <w:rtl/>
          </w:rPr>
        </w:r>
        <w:r>
          <w:rPr>
            <w:noProof/>
            <w:webHidden/>
            <w:rtl/>
          </w:rPr>
          <w:fldChar w:fldCharType="separate"/>
        </w:r>
        <w:r w:rsidR="00F83129">
          <w:rPr>
            <w:noProof/>
            <w:webHidden/>
            <w:rtl/>
          </w:rPr>
          <w:t>14</w:t>
        </w:r>
        <w:r>
          <w:rPr>
            <w:noProof/>
            <w:webHidden/>
            <w:rtl/>
          </w:rPr>
          <w:fldChar w:fldCharType="end"/>
        </w:r>
      </w:hyperlink>
    </w:p>
    <w:p w14:paraId="5D0759A2" w14:textId="04284B57" w:rsidR="007E0D4C" w:rsidRDefault="007E0D4C">
      <w:pPr>
        <w:pStyle w:val="TOC3"/>
        <w:tabs>
          <w:tab w:val="right" w:leader="dot" w:pos="9061"/>
        </w:tabs>
        <w:rPr>
          <w:noProof/>
          <w:rtl/>
        </w:rPr>
      </w:pPr>
      <w:hyperlink w:anchor="_Toc203675529" w:history="1">
        <w:r w:rsidRPr="00521C82">
          <w:rPr>
            <w:rStyle w:val="Hyperlink"/>
            <w:rFonts w:hint="eastAsia"/>
            <w:noProof/>
            <w:rtl/>
          </w:rPr>
          <w:t>الأهمية</w:t>
        </w:r>
        <w:r w:rsidRPr="00521C82">
          <w:rPr>
            <w:rStyle w:val="Hyperlink"/>
            <w:noProof/>
            <w:rtl/>
          </w:rPr>
          <w:t xml:space="preserve"> </w:t>
        </w:r>
        <w:r w:rsidRPr="00521C82">
          <w:rPr>
            <w:rStyle w:val="Hyperlink"/>
            <w:rFonts w:hint="eastAsia"/>
            <w:noProof/>
            <w:rtl/>
          </w:rPr>
          <w:t>العلمية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Toc203675529 \h</w:instrText>
        </w:r>
        <w:r>
          <w:rPr>
            <w:noProof/>
            <w:webHidden/>
            <w:rtl/>
          </w:rPr>
          <w:instrText xml:space="preserve"> </w:instrText>
        </w:r>
        <w:r>
          <w:rPr>
            <w:noProof/>
            <w:webHidden/>
            <w:rtl/>
          </w:rPr>
        </w:r>
        <w:r>
          <w:rPr>
            <w:noProof/>
            <w:webHidden/>
            <w:rtl/>
          </w:rPr>
          <w:fldChar w:fldCharType="separate"/>
        </w:r>
        <w:r w:rsidR="00F83129">
          <w:rPr>
            <w:noProof/>
            <w:webHidden/>
            <w:rtl/>
          </w:rPr>
          <w:t>15</w:t>
        </w:r>
        <w:r>
          <w:rPr>
            <w:noProof/>
            <w:webHidden/>
            <w:rtl/>
          </w:rPr>
          <w:fldChar w:fldCharType="end"/>
        </w:r>
      </w:hyperlink>
    </w:p>
    <w:p w14:paraId="7E067743" w14:textId="3FA16A78" w:rsidR="007E0D4C" w:rsidRDefault="007E0D4C">
      <w:pPr>
        <w:pStyle w:val="TOC1"/>
        <w:tabs>
          <w:tab w:val="right" w:leader="dot" w:pos="9061"/>
        </w:tabs>
        <w:rPr>
          <w:noProof/>
          <w:rtl/>
        </w:rPr>
      </w:pPr>
      <w:hyperlink w:anchor="_Toc203675530" w:history="1">
        <w:r w:rsidRPr="00521C82">
          <w:rPr>
            <w:rStyle w:val="Hyperlink"/>
            <w:rFonts w:hint="eastAsia"/>
            <w:noProof/>
            <w:rtl/>
          </w:rPr>
          <w:t>أهداف</w:t>
        </w:r>
        <w:r w:rsidRPr="00521C82">
          <w:rPr>
            <w:rStyle w:val="Hyperlink"/>
            <w:noProof/>
            <w:rtl/>
          </w:rPr>
          <w:t xml:space="preserve"> </w:t>
        </w:r>
        <w:r w:rsidRPr="00521C82">
          <w:rPr>
            <w:rStyle w:val="Hyperlink"/>
            <w:rFonts w:hint="eastAsia"/>
            <w:noProof/>
            <w:rtl/>
          </w:rPr>
          <w:t>الدراسة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Toc203675530 \h</w:instrText>
        </w:r>
        <w:r>
          <w:rPr>
            <w:noProof/>
            <w:webHidden/>
            <w:rtl/>
          </w:rPr>
          <w:instrText xml:space="preserve"> </w:instrText>
        </w:r>
        <w:r>
          <w:rPr>
            <w:noProof/>
            <w:webHidden/>
            <w:rtl/>
          </w:rPr>
        </w:r>
        <w:r>
          <w:rPr>
            <w:noProof/>
            <w:webHidden/>
            <w:rtl/>
          </w:rPr>
          <w:fldChar w:fldCharType="separate"/>
        </w:r>
        <w:r w:rsidR="00F83129">
          <w:rPr>
            <w:noProof/>
            <w:webHidden/>
            <w:rtl/>
          </w:rPr>
          <w:t>15</w:t>
        </w:r>
        <w:r>
          <w:rPr>
            <w:noProof/>
            <w:webHidden/>
            <w:rtl/>
          </w:rPr>
          <w:fldChar w:fldCharType="end"/>
        </w:r>
      </w:hyperlink>
    </w:p>
    <w:p w14:paraId="591A3641" w14:textId="4203B6F1" w:rsidR="007E0D4C" w:rsidRDefault="007E0D4C">
      <w:pPr>
        <w:pStyle w:val="TOC1"/>
        <w:tabs>
          <w:tab w:val="right" w:leader="dot" w:pos="9061"/>
        </w:tabs>
        <w:rPr>
          <w:noProof/>
          <w:rtl/>
        </w:rPr>
      </w:pPr>
      <w:hyperlink w:anchor="_Toc203675531" w:history="1">
        <w:r w:rsidRPr="00521C82">
          <w:rPr>
            <w:rStyle w:val="Hyperlink"/>
            <w:rFonts w:hint="eastAsia"/>
            <w:noProof/>
            <w:rtl/>
          </w:rPr>
          <w:t>تساؤلات</w:t>
        </w:r>
        <w:r w:rsidRPr="00521C82">
          <w:rPr>
            <w:rStyle w:val="Hyperlink"/>
            <w:noProof/>
            <w:rtl/>
          </w:rPr>
          <w:t xml:space="preserve"> </w:t>
        </w:r>
        <w:r w:rsidRPr="00521C82">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Toc203675531 \h</w:instrText>
        </w:r>
        <w:r>
          <w:rPr>
            <w:noProof/>
            <w:webHidden/>
            <w:rtl/>
          </w:rPr>
          <w:instrText xml:space="preserve"> </w:instrText>
        </w:r>
        <w:r>
          <w:rPr>
            <w:noProof/>
            <w:webHidden/>
            <w:rtl/>
          </w:rPr>
        </w:r>
        <w:r>
          <w:rPr>
            <w:noProof/>
            <w:webHidden/>
            <w:rtl/>
          </w:rPr>
          <w:fldChar w:fldCharType="separate"/>
        </w:r>
        <w:r w:rsidR="00F83129">
          <w:rPr>
            <w:noProof/>
            <w:webHidden/>
            <w:rtl/>
          </w:rPr>
          <w:t>16</w:t>
        </w:r>
        <w:r>
          <w:rPr>
            <w:noProof/>
            <w:webHidden/>
            <w:rtl/>
          </w:rPr>
          <w:fldChar w:fldCharType="end"/>
        </w:r>
      </w:hyperlink>
    </w:p>
    <w:p w14:paraId="5DA051A0" w14:textId="1CE2EE7C" w:rsidR="007E0D4C" w:rsidRDefault="007E0D4C">
      <w:pPr>
        <w:pStyle w:val="TOC1"/>
        <w:tabs>
          <w:tab w:val="right" w:leader="dot" w:pos="9061"/>
        </w:tabs>
        <w:rPr>
          <w:noProof/>
          <w:rtl/>
        </w:rPr>
      </w:pPr>
      <w:hyperlink w:anchor="_Toc203675532" w:history="1">
        <w:r w:rsidRPr="00521C82">
          <w:rPr>
            <w:rStyle w:val="Hyperlink"/>
            <w:rFonts w:hint="eastAsia"/>
            <w:noProof/>
            <w:rtl/>
          </w:rPr>
          <w:t>فروض</w:t>
        </w:r>
        <w:r w:rsidRPr="00521C82">
          <w:rPr>
            <w:rStyle w:val="Hyperlink"/>
            <w:noProof/>
            <w:rtl/>
          </w:rPr>
          <w:t xml:space="preserve"> </w:t>
        </w:r>
        <w:r w:rsidRPr="00521C82">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Toc203675532 \h</w:instrText>
        </w:r>
        <w:r>
          <w:rPr>
            <w:noProof/>
            <w:webHidden/>
            <w:rtl/>
          </w:rPr>
          <w:instrText xml:space="preserve"> </w:instrText>
        </w:r>
        <w:r>
          <w:rPr>
            <w:noProof/>
            <w:webHidden/>
            <w:rtl/>
          </w:rPr>
        </w:r>
        <w:r>
          <w:rPr>
            <w:noProof/>
            <w:webHidden/>
            <w:rtl/>
          </w:rPr>
          <w:fldChar w:fldCharType="separate"/>
        </w:r>
        <w:r w:rsidR="00F83129">
          <w:rPr>
            <w:noProof/>
            <w:webHidden/>
            <w:rtl/>
          </w:rPr>
          <w:t>17</w:t>
        </w:r>
        <w:r>
          <w:rPr>
            <w:noProof/>
            <w:webHidden/>
            <w:rtl/>
          </w:rPr>
          <w:fldChar w:fldCharType="end"/>
        </w:r>
      </w:hyperlink>
    </w:p>
    <w:p w14:paraId="6A68442F" w14:textId="6747075D" w:rsidR="007E0D4C" w:rsidRDefault="007E0D4C">
      <w:pPr>
        <w:pStyle w:val="TOC1"/>
        <w:tabs>
          <w:tab w:val="right" w:leader="dot" w:pos="9061"/>
        </w:tabs>
        <w:rPr>
          <w:noProof/>
          <w:rtl/>
        </w:rPr>
      </w:pPr>
      <w:hyperlink w:anchor="_Toc203675533" w:history="1">
        <w:r w:rsidRPr="00521C82">
          <w:rPr>
            <w:rStyle w:val="Hyperlink"/>
            <w:rFonts w:hint="eastAsia"/>
            <w:noProof/>
            <w:rtl/>
          </w:rPr>
          <w:t>النظرية</w:t>
        </w:r>
        <w:r w:rsidRPr="00521C82">
          <w:rPr>
            <w:rStyle w:val="Hyperlink"/>
            <w:noProof/>
            <w:rtl/>
          </w:rPr>
          <w:t xml:space="preserve"> </w:t>
        </w:r>
        <w:r w:rsidRPr="00521C82">
          <w:rPr>
            <w:rStyle w:val="Hyperlink"/>
            <w:rFonts w:hint="eastAsia"/>
            <w:noProof/>
            <w:rtl/>
          </w:rPr>
          <w:t>العلمية</w:t>
        </w:r>
        <w:r w:rsidRPr="00521C82">
          <w:rPr>
            <w:rStyle w:val="Hyperlink"/>
            <w:noProof/>
            <w:rtl/>
          </w:rPr>
          <w:t xml:space="preserve"> </w:t>
        </w:r>
        <w:r w:rsidRPr="00521C82">
          <w:rPr>
            <w:rStyle w:val="Hyperlink"/>
            <w:rFonts w:hint="eastAsia"/>
            <w:noProof/>
            <w:rtl/>
          </w:rPr>
          <w:t>المتبعة</w:t>
        </w:r>
        <w:r w:rsidRPr="00521C82">
          <w:rPr>
            <w:rStyle w:val="Hyperlink"/>
            <w:noProof/>
            <w:rtl/>
          </w:rPr>
          <w:t xml:space="preserve"> </w:t>
        </w:r>
        <w:r w:rsidRPr="00521C82">
          <w:rPr>
            <w:rStyle w:val="Hyperlink"/>
            <w:rFonts w:hint="eastAsia"/>
            <w:noProof/>
            <w:rtl/>
          </w:rPr>
          <w:t>لإعداد</w:t>
        </w:r>
        <w:r w:rsidRPr="00521C82">
          <w:rPr>
            <w:rStyle w:val="Hyperlink"/>
            <w:noProof/>
            <w:rtl/>
          </w:rPr>
          <w:t xml:space="preserve"> </w:t>
        </w:r>
        <w:r w:rsidRPr="00521C82">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Toc203675533 \h</w:instrText>
        </w:r>
        <w:r>
          <w:rPr>
            <w:noProof/>
            <w:webHidden/>
            <w:rtl/>
          </w:rPr>
          <w:instrText xml:space="preserve"> </w:instrText>
        </w:r>
        <w:r>
          <w:rPr>
            <w:noProof/>
            <w:webHidden/>
            <w:rtl/>
          </w:rPr>
        </w:r>
        <w:r>
          <w:rPr>
            <w:noProof/>
            <w:webHidden/>
            <w:rtl/>
          </w:rPr>
          <w:fldChar w:fldCharType="separate"/>
        </w:r>
        <w:r w:rsidR="00F83129">
          <w:rPr>
            <w:noProof/>
            <w:webHidden/>
            <w:rtl/>
          </w:rPr>
          <w:t>18</w:t>
        </w:r>
        <w:r>
          <w:rPr>
            <w:noProof/>
            <w:webHidden/>
            <w:rtl/>
          </w:rPr>
          <w:fldChar w:fldCharType="end"/>
        </w:r>
      </w:hyperlink>
    </w:p>
    <w:p w14:paraId="3D0CAFD8" w14:textId="2F2C3E36" w:rsidR="007E0D4C" w:rsidRDefault="007E0D4C">
      <w:pPr>
        <w:pStyle w:val="TOC1"/>
        <w:tabs>
          <w:tab w:val="right" w:leader="dot" w:pos="9061"/>
        </w:tabs>
        <w:rPr>
          <w:noProof/>
          <w:rtl/>
        </w:rPr>
      </w:pPr>
      <w:hyperlink w:anchor="_Toc203675534" w:history="1">
        <w:r w:rsidRPr="00521C82">
          <w:rPr>
            <w:rStyle w:val="Hyperlink"/>
            <w:rFonts w:hint="eastAsia"/>
            <w:noProof/>
            <w:rtl/>
          </w:rPr>
          <w:t>منهجية</w:t>
        </w:r>
        <w:r w:rsidRPr="00521C82">
          <w:rPr>
            <w:rStyle w:val="Hyperlink"/>
            <w:noProof/>
            <w:rtl/>
          </w:rPr>
          <w:t xml:space="preserve"> </w:t>
        </w:r>
        <w:r w:rsidRPr="00521C82">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Toc203675534 \h</w:instrText>
        </w:r>
        <w:r>
          <w:rPr>
            <w:noProof/>
            <w:webHidden/>
            <w:rtl/>
          </w:rPr>
          <w:instrText xml:space="preserve"> </w:instrText>
        </w:r>
        <w:r>
          <w:rPr>
            <w:noProof/>
            <w:webHidden/>
            <w:rtl/>
          </w:rPr>
        </w:r>
        <w:r>
          <w:rPr>
            <w:noProof/>
            <w:webHidden/>
            <w:rtl/>
          </w:rPr>
          <w:fldChar w:fldCharType="separate"/>
        </w:r>
        <w:r w:rsidR="00F83129">
          <w:rPr>
            <w:noProof/>
            <w:webHidden/>
            <w:rtl/>
          </w:rPr>
          <w:t>20</w:t>
        </w:r>
        <w:r>
          <w:rPr>
            <w:noProof/>
            <w:webHidden/>
            <w:rtl/>
          </w:rPr>
          <w:fldChar w:fldCharType="end"/>
        </w:r>
      </w:hyperlink>
    </w:p>
    <w:p w14:paraId="2AC2B31C" w14:textId="7F707E4C" w:rsidR="007E0D4C" w:rsidRDefault="007E0D4C">
      <w:pPr>
        <w:pStyle w:val="TOC1"/>
        <w:tabs>
          <w:tab w:val="right" w:leader="dot" w:pos="9061"/>
        </w:tabs>
        <w:rPr>
          <w:noProof/>
          <w:rtl/>
        </w:rPr>
      </w:pPr>
      <w:hyperlink w:anchor="_Toc203675535" w:history="1">
        <w:r w:rsidRPr="00521C82">
          <w:rPr>
            <w:rStyle w:val="Hyperlink"/>
            <w:rFonts w:hint="eastAsia"/>
            <w:noProof/>
            <w:rtl/>
          </w:rPr>
          <w:t>الدراسات</w:t>
        </w:r>
        <w:r w:rsidRPr="00521C82">
          <w:rPr>
            <w:rStyle w:val="Hyperlink"/>
            <w:noProof/>
            <w:rtl/>
          </w:rPr>
          <w:t xml:space="preserve"> </w:t>
        </w:r>
        <w:r w:rsidRPr="00521C82">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Toc203675535 \h</w:instrText>
        </w:r>
        <w:r>
          <w:rPr>
            <w:noProof/>
            <w:webHidden/>
            <w:rtl/>
          </w:rPr>
          <w:instrText xml:space="preserve"> </w:instrText>
        </w:r>
        <w:r>
          <w:rPr>
            <w:noProof/>
            <w:webHidden/>
            <w:rtl/>
          </w:rPr>
        </w:r>
        <w:r>
          <w:rPr>
            <w:noProof/>
            <w:webHidden/>
            <w:rtl/>
          </w:rPr>
          <w:fldChar w:fldCharType="separate"/>
        </w:r>
        <w:r w:rsidR="00F83129">
          <w:rPr>
            <w:noProof/>
            <w:webHidden/>
            <w:rtl/>
          </w:rPr>
          <w:t>22</w:t>
        </w:r>
        <w:r>
          <w:rPr>
            <w:noProof/>
            <w:webHidden/>
            <w:rtl/>
          </w:rPr>
          <w:fldChar w:fldCharType="end"/>
        </w:r>
      </w:hyperlink>
    </w:p>
    <w:p w14:paraId="0A5DF126" w14:textId="30ED587B" w:rsidR="007E0D4C" w:rsidRDefault="007E0D4C">
      <w:pPr>
        <w:pStyle w:val="TOC3"/>
        <w:tabs>
          <w:tab w:val="right" w:leader="dot" w:pos="9061"/>
        </w:tabs>
        <w:rPr>
          <w:noProof/>
          <w:rtl/>
        </w:rPr>
      </w:pPr>
      <w:hyperlink w:anchor="_Toc203675536" w:history="1">
        <w:r w:rsidRPr="00521C82">
          <w:rPr>
            <w:rStyle w:val="Hyperlink"/>
            <w:rFonts w:hint="eastAsia"/>
            <w:noProof/>
            <w:rtl/>
          </w:rPr>
          <w:t>مقدمة</w:t>
        </w:r>
        <w:r w:rsidRPr="00521C82">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Toc203675536 \h</w:instrText>
        </w:r>
        <w:r>
          <w:rPr>
            <w:noProof/>
            <w:webHidden/>
            <w:rtl/>
          </w:rPr>
          <w:instrText xml:space="preserve"> </w:instrText>
        </w:r>
        <w:r>
          <w:rPr>
            <w:noProof/>
            <w:webHidden/>
            <w:rtl/>
          </w:rPr>
        </w:r>
        <w:r>
          <w:rPr>
            <w:noProof/>
            <w:webHidden/>
            <w:rtl/>
          </w:rPr>
          <w:fldChar w:fldCharType="separate"/>
        </w:r>
        <w:r w:rsidR="00F83129">
          <w:rPr>
            <w:noProof/>
            <w:webHidden/>
            <w:rtl/>
          </w:rPr>
          <w:t>22</w:t>
        </w:r>
        <w:r>
          <w:rPr>
            <w:noProof/>
            <w:webHidden/>
            <w:rtl/>
          </w:rPr>
          <w:fldChar w:fldCharType="end"/>
        </w:r>
      </w:hyperlink>
    </w:p>
    <w:p w14:paraId="50F8E637" w14:textId="6688C5F6" w:rsidR="007E0D4C" w:rsidRDefault="007E0D4C">
      <w:pPr>
        <w:pStyle w:val="TOC3"/>
        <w:tabs>
          <w:tab w:val="right" w:leader="dot" w:pos="9061"/>
        </w:tabs>
        <w:rPr>
          <w:noProof/>
          <w:rtl/>
        </w:rPr>
      </w:pPr>
      <w:hyperlink w:anchor="_Toc203675537" w:history="1">
        <w:r w:rsidRPr="00521C82">
          <w:rPr>
            <w:rStyle w:val="Hyperlink"/>
            <w:rFonts w:hint="eastAsia"/>
            <w:noProof/>
            <w:rtl/>
          </w:rPr>
          <w:t>الدراسات</w:t>
        </w:r>
        <w:r w:rsidRPr="00521C82">
          <w:rPr>
            <w:rStyle w:val="Hyperlink"/>
            <w:noProof/>
            <w:rtl/>
          </w:rPr>
          <w:t xml:space="preserve"> </w:t>
        </w:r>
        <w:r w:rsidRPr="00521C82">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Toc203675537 \h</w:instrText>
        </w:r>
        <w:r>
          <w:rPr>
            <w:noProof/>
            <w:webHidden/>
            <w:rtl/>
          </w:rPr>
          <w:instrText xml:space="preserve"> </w:instrText>
        </w:r>
        <w:r>
          <w:rPr>
            <w:noProof/>
            <w:webHidden/>
            <w:rtl/>
          </w:rPr>
        </w:r>
        <w:r>
          <w:rPr>
            <w:noProof/>
            <w:webHidden/>
            <w:rtl/>
          </w:rPr>
          <w:fldChar w:fldCharType="separate"/>
        </w:r>
        <w:r w:rsidR="00F83129">
          <w:rPr>
            <w:noProof/>
            <w:webHidden/>
            <w:rtl/>
          </w:rPr>
          <w:t>22</w:t>
        </w:r>
        <w:r>
          <w:rPr>
            <w:noProof/>
            <w:webHidden/>
            <w:rtl/>
          </w:rPr>
          <w:fldChar w:fldCharType="end"/>
        </w:r>
      </w:hyperlink>
    </w:p>
    <w:p w14:paraId="77A4BAA5" w14:textId="56F61ED3" w:rsidR="007E0D4C" w:rsidRDefault="007E0D4C">
      <w:pPr>
        <w:pStyle w:val="TOC1"/>
        <w:tabs>
          <w:tab w:val="right" w:leader="dot" w:pos="9061"/>
        </w:tabs>
        <w:rPr>
          <w:noProof/>
          <w:rtl/>
        </w:rPr>
      </w:pPr>
      <w:hyperlink w:anchor="_Toc203675538" w:history="1">
        <w:r w:rsidRPr="00521C82">
          <w:rPr>
            <w:rStyle w:val="Hyperlink"/>
            <w:rFonts w:hint="eastAsia"/>
            <w:noProof/>
            <w:rtl/>
          </w:rPr>
          <w:t>مناقشة</w:t>
        </w:r>
        <w:r w:rsidRPr="00521C82">
          <w:rPr>
            <w:rStyle w:val="Hyperlink"/>
            <w:noProof/>
            <w:rtl/>
          </w:rPr>
          <w:t xml:space="preserve"> </w:t>
        </w:r>
        <w:r w:rsidRPr="00521C82">
          <w:rPr>
            <w:rStyle w:val="Hyperlink"/>
            <w:rFonts w:hint="eastAsia"/>
            <w:noProof/>
            <w:rtl/>
          </w:rPr>
          <w:t>الدراسات</w:t>
        </w:r>
        <w:r w:rsidRPr="00521C82">
          <w:rPr>
            <w:rStyle w:val="Hyperlink"/>
            <w:noProof/>
            <w:rtl/>
          </w:rPr>
          <w:t xml:space="preserve"> </w:t>
        </w:r>
        <w:r w:rsidRPr="00521C82">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Toc203675538 \h</w:instrText>
        </w:r>
        <w:r>
          <w:rPr>
            <w:noProof/>
            <w:webHidden/>
            <w:rtl/>
          </w:rPr>
          <w:instrText xml:space="preserve"> </w:instrText>
        </w:r>
        <w:r>
          <w:rPr>
            <w:noProof/>
            <w:webHidden/>
            <w:rtl/>
          </w:rPr>
        </w:r>
        <w:r>
          <w:rPr>
            <w:noProof/>
            <w:webHidden/>
            <w:rtl/>
          </w:rPr>
          <w:fldChar w:fldCharType="separate"/>
        </w:r>
        <w:r w:rsidR="00F83129">
          <w:rPr>
            <w:noProof/>
            <w:webHidden/>
            <w:rtl/>
          </w:rPr>
          <w:t>26</w:t>
        </w:r>
        <w:r>
          <w:rPr>
            <w:noProof/>
            <w:webHidden/>
            <w:rtl/>
          </w:rPr>
          <w:fldChar w:fldCharType="end"/>
        </w:r>
      </w:hyperlink>
    </w:p>
    <w:p w14:paraId="05995703" w14:textId="7388E1C7" w:rsidR="007E0D4C" w:rsidRDefault="007E0D4C">
      <w:pPr>
        <w:pStyle w:val="TOC1"/>
        <w:tabs>
          <w:tab w:val="right" w:leader="dot" w:pos="9061"/>
        </w:tabs>
        <w:rPr>
          <w:noProof/>
          <w:rtl/>
        </w:rPr>
      </w:pPr>
      <w:hyperlink w:anchor="_Toc203675539" w:history="1">
        <w:r w:rsidRPr="00521C82">
          <w:rPr>
            <w:rStyle w:val="Hyperlink"/>
            <w:rFonts w:hint="eastAsia"/>
            <w:noProof/>
            <w:rtl/>
          </w:rPr>
          <w:t>الإطار</w:t>
        </w:r>
        <w:r w:rsidRPr="00521C82">
          <w:rPr>
            <w:rStyle w:val="Hyperlink"/>
            <w:noProof/>
            <w:rtl/>
          </w:rPr>
          <w:t xml:space="preserve"> </w:t>
        </w:r>
        <w:r w:rsidRPr="00521C82">
          <w:rPr>
            <w:rStyle w:val="Hyperlink"/>
            <w:rFonts w:hint="eastAsia"/>
            <w:noProof/>
            <w:rtl/>
          </w:rPr>
          <w:t>النظري</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Toc203675539 \h</w:instrText>
        </w:r>
        <w:r>
          <w:rPr>
            <w:noProof/>
            <w:webHidden/>
            <w:rtl/>
          </w:rPr>
          <w:instrText xml:space="preserve"> </w:instrText>
        </w:r>
        <w:r>
          <w:rPr>
            <w:noProof/>
            <w:webHidden/>
            <w:rtl/>
          </w:rPr>
        </w:r>
        <w:r>
          <w:rPr>
            <w:noProof/>
            <w:webHidden/>
            <w:rtl/>
          </w:rPr>
          <w:fldChar w:fldCharType="separate"/>
        </w:r>
        <w:r w:rsidR="00F83129">
          <w:rPr>
            <w:noProof/>
            <w:webHidden/>
            <w:rtl/>
          </w:rPr>
          <w:t>27</w:t>
        </w:r>
        <w:r>
          <w:rPr>
            <w:noProof/>
            <w:webHidden/>
            <w:rtl/>
          </w:rPr>
          <w:fldChar w:fldCharType="end"/>
        </w:r>
      </w:hyperlink>
    </w:p>
    <w:p w14:paraId="66ABC65C" w14:textId="7495D92A" w:rsidR="007E0D4C" w:rsidRDefault="007E0D4C">
      <w:pPr>
        <w:pStyle w:val="TOC2"/>
        <w:tabs>
          <w:tab w:val="right" w:leader="dot" w:pos="9061"/>
        </w:tabs>
        <w:rPr>
          <w:noProof/>
          <w:rtl/>
        </w:rPr>
      </w:pPr>
      <w:hyperlink w:anchor="_Toc203675540" w:history="1">
        <w:r w:rsidRPr="00521C82">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Toc203675540 \h</w:instrText>
        </w:r>
        <w:r>
          <w:rPr>
            <w:noProof/>
            <w:webHidden/>
            <w:rtl/>
          </w:rPr>
          <w:instrText xml:space="preserve"> </w:instrText>
        </w:r>
        <w:r>
          <w:rPr>
            <w:noProof/>
            <w:webHidden/>
            <w:rtl/>
          </w:rPr>
        </w:r>
        <w:r>
          <w:rPr>
            <w:noProof/>
            <w:webHidden/>
            <w:rtl/>
          </w:rPr>
          <w:fldChar w:fldCharType="separate"/>
        </w:r>
        <w:r w:rsidR="00F83129">
          <w:rPr>
            <w:noProof/>
            <w:webHidden/>
            <w:rtl/>
          </w:rPr>
          <w:t>27</w:t>
        </w:r>
        <w:r>
          <w:rPr>
            <w:noProof/>
            <w:webHidden/>
            <w:rtl/>
          </w:rPr>
          <w:fldChar w:fldCharType="end"/>
        </w:r>
      </w:hyperlink>
    </w:p>
    <w:p w14:paraId="66E5A112" w14:textId="5F2ACBAE" w:rsidR="007E0D4C" w:rsidRDefault="007E0D4C">
      <w:pPr>
        <w:pStyle w:val="TOC2"/>
        <w:tabs>
          <w:tab w:val="right" w:leader="dot" w:pos="9061"/>
        </w:tabs>
        <w:rPr>
          <w:noProof/>
          <w:rtl/>
        </w:rPr>
      </w:pPr>
      <w:hyperlink w:anchor="_Toc203675541" w:history="1">
        <w:r w:rsidRPr="00521C82">
          <w:rPr>
            <w:rStyle w:val="Hyperlink"/>
            <w:rFonts w:hint="eastAsia"/>
            <w:noProof/>
            <w:rtl/>
          </w:rPr>
          <w:t>مفهوم</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Toc203675541 \h</w:instrText>
        </w:r>
        <w:r>
          <w:rPr>
            <w:noProof/>
            <w:webHidden/>
            <w:rtl/>
          </w:rPr>
          <w:instrText xml:space="preserve"> </w:instrText>
        </w:r>
        <w:r>
          <w:rPr>
            <w:noProof/>
            <w:webHidden/>
            <w:rtl/>
          </w:rPr>
        </w:r>
        <w:r>
          <w:rPr>
            <w:noProof/>
            <w:webHidden/>
            <w:rtl/>
          </w:rPr>
          <w:fldChar w:fldCharType="separate"/>
        </w:r>
        <w:r w:rsidR="00F83129">
          <w:rPr>
            <w:noProof/>
            <w:webHidden/>
            <w:rtl/>
          </w:rPr>
          <w:t>28</w:t>
        </w:r>
        <w:r>
          <w:rPr>
            <w:noProof/>
            <w:webHidden/>
            <w:rtl/>
          </w:rPr>
          <w:fldChar w:fldCharType="end"/>
        </w:r>
      </w:hyperlink>
    </w:p>
    <w:p w14:paraId="12610DBA" w14:textId="079F4074" w:rsidR="007E0D4C" w:rsidRDefault="007E0D4C">
      <w:pPr>
        <w:pStyle w:val="TOC2"/>
        <w:tabs>
          <w:tab w:val="right" w:leader="dot" w:pos="9061"/>
        </w:tabs>
        <w:rPr>
          <w:noProof/>
          <w:rtl/>
        </w:rPr>
      </w:pPr>
      <w:hyperlink w:anchor="_Toc203675542" w:history="1">
        <w:r w:rsidRPr="00521C82">
          <w:rPr>
            <w:rStyle w:val="Hyperlink"/>
            <w:rFonts w:hint="eastAsia"/>
            <w:noProof/>
            <w:rtl/>
          </w:rPr>
          <w:t>تعريف</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Toc203675542 \h</w:instrText>
        </w:r>
        <w:r>
          <w:rPr>
            <w:noProof/>
            <w:webHidden/>
            <w:rtl/>
          </w:rPr>
          <w:instrText xml:space="preserve"> </w:instrText>
        </w:r>
        <w:r>
          <w:rPr>
            <w:noProof/>
            <w:webHidden/>
            <w:rtl/>
          </w:rPr>
        </w:r>
        <w:r>
          <w:rPr>
            <w:noProof/>
            <w:webHidden/>
            <w:rtl/>
          </w:rPr>
          <w:fldChar w:fldCharType="separate"/>
        </w:r>
        <w:r w:rsidR="00F83129">
          <w:rPr>
            <w:noProof/>
            <w:webHidden/>
            <w:rtl/>
          </w:rPr>
          <w:t>28</w:t>
        </w:r>
        <w:r>
          <w:rPr>
            <w:noProof/>
            <w:webHidden/>
            <w:rtl/>
          </w:rPr>
          <w:fldChar w:fldCharType="end"/>
        </w:r>
      </w:hyperlink>
    </w:p>
    <w:p w14:paraId="30585869" w14:textId="3D1721F0" w:rsidR="007E0D4C" w:rsidRDefault="007E0D4C">
      <w:pPr>
        <w:pStyle w:val="TOC2"/>
        <w:tabs>
          <w:tab w:val="right" w:leader="dot" w:pos="9061"/>
        </w:tabs>
        <w:rPr>
          <w:noProof/>
          <w:rtl/>
        </w:rPr>
      </w:pPr>
      <w:hyperlink w:anchor="_Toc203675543" w:history="1">
        <w:r w:rsidRPr="00521C82">
          <w:rPr>
            <w:rStyle w:val="Hyperlink"/>
            <w:rFonts w:hint="eastAsia"/>
            <w:noProof/>
            <w:rtl/>
          </w:rPr>
          <w:t>أهمية</w:t>
        </w:r>
        <w:r w:rsidRPr="00521C82">
          <w:rPr>
            <w:rStyle w:val="Hyperlink"/>
            <w:noProof/>
            <w:rtl/>
          </w:rPr>
          <w:t xml:space="preserve"> </w:t>
        </w:r>
        <w:r w:rsidRPr="00521C82">
          <w:rPr>
            <w:rStyle w:val="Hyperlink"/>
            <w:rFonts w:hint="eastAsia"/>
            <w:noProof/>
            <w:rtl/>
          </w:rPr>
          <w:t>تحديد</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Toc203675543 \h</w:instrText>
        </w:r>
        <w:r>
          <w:rPr>
            <w:noProof/>
            <w:webHidden/>
            <w:rtl/>
          </w:rPr>
          <w:instrText xml:space="preserve"> </w:instrText>
        </w:r>
        <w:r>
          <w:rPr>
            <w:noProof/>
            <w:webHidden/>
            <w:rtl/>
          </w:rPr>
        </w:r>
        <w:r>
          <w:rPr>
            <w:noProof/>
            <w:webHidden/>
            <w:rtl/>
          </w:rPr>
          <w:fldChar w:fldCharType="separate"/>
        </w:r>
        <w:r w:rsidR="00F83129">
          <w:rPr>
            <w:noProof/>
            <w:webHidden/>
            <w:rtl/>
          </w:rPr>
          <w:t>28</w:t>
        </w:r>
        <w:r>
          <w:rPr>
            <w:noProof/>
            <w:webHidden/>
            <w:rtl/>
          </w:rPr>
          <w:fldChar w:fldCharType="end"/>
        </w:r>
      </w:hyperlink>
    </w:p>
    <w:p w14:paraId="484484B1" w14:textId="641956EE" w:rsidR="007E0D4C" w:rsidRDefault="007E0D4C">
      <w:pPr>
        <w:pStyle w:val="TOC2"/>
        <w:tabs>
          <w:tab w:val="right" w:leader="dot" w:pos="9061"/>
        </w:tabs>
        <w:rPr>
          <w:noProof/>
          <w:rtl/>
        </w:rPr>
      </w:pPr>
      <w:hyperlink w:anchor="_Toc203675544" w:history="1">
        <w:r w:rsidRPr="00521C82">
          <w:rPr>
            <w:rStyle w:val="Hyperlink"/>
            <w:rFonts w:hint="eastAsia"/>
            <w:noProof/>
            <w:rtl/>
          </w:rPr>
          <w:t>أهمية</w:t>
        </w:r>
        <w:r w:rsidRPr="00521C82">
          <w:rPr>
            <w:rStyle w:val="Hyperlink"/>
            <w:noProof/>
            <w:rtl/>
          </w:rPr>
          <w:t xml:space="preserve"> </w:t>
        </w:r>
        <w:r w:rsidRPr="00521C82">
          <w:rPr>
            <w:rStyle w:val="Hyperlink"/>
            <w:rFonts w:hint="eastAsia"/>
            <w:noProof/>
            <w:rtl/>
          </w:rPr>
          <w:t>تحليل</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Toc203675544 \h</w:instrText>
        </w:r>
        <w:r>
          <w:rPr>
            <w:noProof/>
            <w:webHidden/>
            <w:rtl/>
          </w:rPr>
          <w:instrText xml:space="preserve"> </w:instrText>
        </w:r>
        <w:r>
          <w:rPr>
            <w:noProof/>
            <w:webHidden/>
            <w:rtl/>
          </w:rPr>
        </w:r>
        <w:r>
          <w:rPr>
            <w:noProof/>
            <w:webHidden/>
            <w:rtl/>
          </w:rPr>
          <w:fldChar w:fldCharType="separate"/>
        </w:r>
        <w:r w:rsidR="00F83129">
          <w:rPr>
            <w:noProof/>
            <w:webHidden/>
            <w:rtl/>
          </w:rPr>
          <w:t>30</w:t>
        </w:r>
        <w:r>
          <w:rPr>
            <w:noProof/>
            <w:webHidden/>
            <w:rtl/>
          </w:rPr>
          <w:fldChar w:fldCharType="end"/>
        </w:r>
      </w:hyperlink>
    </w:p>
    <w:p w14:paraId="07A35E42" w14:textId="271A257B" w:rsidR="007E0D4C" w:rsidRDefault="007E0D4C">
      <w:pPr>
        <w:pStyle w:val="TOC2"/>
        <w:tabs>
          <w:tab w:val="right" w:leader="dot" w:pos="9061"/>
        </w:tabs>
        <w:rPr>
          <w:noProof/>
          <w:rtl/>
        </w:rPr>
      </w:pPr>
      <w:hyperlink w:anchor="_Toc203675545" w:history="1">
        <w:r w:rsidRPr="00521C82">
          <w:rPr>
            <w:rStyle w:val="Hyperlink"/>
            <w:rFonts w:hint="eastAsia"/>
            <w:noProof/>
            <w:rtl/>
          </w:rPr>
          <w:t>أساليب</w:t>
        </w:r>
        <w:r w:rsidRPr="00521C82">
          <w:rPr>
            <w:rStyle w:val="Hyperlink"/>
            <w:noProof/>
            <w:rtl/>
          </w:rPr>
          <w:t xml:space="preserve"> </w:t>
        </w:r>
        <w:r w:rsidRPr="00521C82">
          <w:rPr>
            <w:rStyle w:val="Hyperlink"/>
            <w:rFonts w:hint="eastAsia"/>
            <w:noProof/>
            <w:rtl/>
          </w:rPr>
          <w:t>تحليل</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Toc203675545 \h</w:instrText>
        </w:r>
        <w:r>
          <w:rPr>
            <w:noProof/>
            <w:webHidden/>
            <w:rtl/>
          </w:rPr>
          <w:instrText xml:space="preserve"> </w:instrText>
        </w:r>
        <w:r>
          <w:rPr>
            <w:noProof/>
            <w:webHidden/>
            <w:rtl/>
          </w:rPr>
        </w:r>
        <w:r>
          <w:rPr>
            <w:noProof/>
            <w:webHidden/>
            <w:rtl/>
          </w:rPr>
          <w:fldChar w:fldCharType="separate"/>
        </w:r>
        <w:r w:rsidR="00F83129">
          <w:rPr>
            <w:noProof/>
            <w:webHidden/>
            <w:rtl/>
          </w:rPr>
          <w:t>30</w:t>
        </w:r>
        <w:r>
          <w:rPr>
            <w:noProof/>
            <w:webHidden/>
            <w:rtl/>
          </w:rPr>
          <w:fldChar w:fldCharType="end"/>
        </w:r>
      </w:hyperlink>
    </w:p>
    <w:p w14:paraId="2163C94B" w14:textId="337F5873" w:rsidR="007E0D4C" w:rsidRDefault="007E0D4C">
      <w:pPr>
        <w:pStyle w:val="TOC2"/>
        <w:tabs>
          <w:tab w:val="right" w:leader="dot" w:pos="9061"/>
        </w:tabs>
        <w:rPr>
          <w:noProof/>
          <w:rtl/>
        </w:rPr>
      </w:pPr>
      <w:hyperlink w:anchor="_Toc203675546" w:history="1">
        <w:r w:rsidRPr="00521C82">
          <w:rPr>
            <w:rStyle w:val="Hyperlink"/>
            <w:rFonts w:hint="eastAsia"/>
            <w:noProof/>
            <w:rtl/>
          </w:rPr>
          <w:t>يتضمن</w:t>
        </w:r>
        <w:r w:rsidRPr="00521C82">
          <w:rPr>
            <w:rStyle w:val="Hyperlink"/>
            <w:noProof/>
            <w:rtl/>
          </w:rPr>
          <w:t xml:space="preserve"> </w:t>
        </w:r>
        <w:r w:rsidRPr="00521C82">
          <w:rPr>
            <w:rStyle w:val="Hyperlink"/>
            <w:rFonts w:hint="eastAsia"/>
            <w:noProof/>
            <w:rtl/>
          </w:rPr>
          <w:t>تحليل</w:t>
        </w:r>
        <w:r w:rsidRPr="00521C82">
          <w:rPr>
            <w:rStyle w:val="Hyperlink"/>
            <w:noProof/>
            <w:rtl/>
          </w:rPr>
          <w:t xml:space="preserve"> </w:t>
        </w:r>
        <w:r w:rsidRPr="00521C82">
          <w:rPr>
            <w:rStyle w:val="Hyperlink"/>
            <w:rFonts w:hint="eastAsia"/>
            <w:noProof/>
            <w:rtl/>
          </w:rPr>
          <w:t>المخاطر</w:t>
        </w:r>
        <w:r w:rsidRPr="00521C82">
          <w:rPr>
            <w:rStyle w:val="Hyperlink"/>
            <w:noProof/>
            <w:rtl/>
          </w:rPr>
          <w:t xml:space="preserve"> </w:t>
        </w:r>
        <w:r w:rsidRPr="00521C82">
          <w:rPr>
            <w:rStyle w:val="Hyperlink"/>
            <w:rFonts w:hint="eastAsia"/>
            <w:noProof/>
            <w:rtl/>
          </w:rPr>
          <w:t>عدة</w:t>
        </w:r>
        <w:r w:rsidRPr="00521C82">
          <w:rPr>
            <w:rStyle w:val="Hyperlink"/>
            <w:noProof/>
            <w:rtl/>
          </w:rPr>
          <w:t xml:space="preserve"> </w:t>
        </w:r>
        <w:r w:rsidRPr="00521C82">
          <w:rPr>
            <w:rStyle w:val="Hyperlink"/>
            <w:rFonts w:hint="eastAsia"/>
            <w:noProof/>
            <w:rtl/>
          </w:rPr>
          <w:t>مراحل</w:t>
        </w:r>
        <w:r w:rsidRPr="00521C82">
          <w:rPr>
            <w:rStyle w:val="Hyperlink"/>
            <w:noProof/>
            <w:rtl/>
          </w:rPr>
          <w:t xml:space="preserve"> </w:t>
        </w:r>
        <w:r w:rsidRPr="00521C82">
          <w:rPr>
            <w:rStyle w:val="Hyperlink"/>
            <w:rFonts w:hint="eastAsia"/>
            <w:noProof/>
            <w:rtl/>
          </w:rPr>
          <w:t>رئيسية</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Toc203675546 \h</w:instrText>
        </w:r>
        <w:r>
          <w:rPr>
            <w:noProof/>
            <w:webHidden/>
            <w:rtl/>
          </w:rPr>
          <w:instrText xml:space="preserve"> </w:instrText>
        </w:r>
        <w:r>
          <w:rPr>
            <w:noProof/>
            <w:webHidden/>
            <w:rtl/>
          </w:rPr>
        </w:r>
        <w:r>
          <w:rPr>
            <w:noProof/>
            <w:webHidden/>
            <w:rtl/>
          </w:rPr>
          <w:fldChar w:fldCharType="separate"/>
        </w:r>
        <w:r w:rsidR="00F83129">
          <w:rPr>
            <w:noProof/>
            <w:webHidden/>
            <w:rtl/>
          </w:rPr>
          <w:t>31</w:t>
        </w:r>
        <w:r>
          <w:rPr>
            <w:noProof/>
            <w:webHidden/>
            <w:rtl/>
          </w:rPr>
          <w:fldChar w:fldCharType="end"/>
        </w:r>
      </w:hyperlink>
    </w:p>
    <w:p w14:paraId="0C2E0862" w14:textId="080D0D99" w:rsidR="007E0D4C" w:rsidRDefault="007E0D4C">
      <w:pPr>
        <w:pStyle w:val="TOC3"/>
        <w:tabs>
          <w:tab w:val="right" w:leader="dot" w:pos="9061"/>
        </w:tabs>
        <w:rPr>
          <w:noProof/>
          <w:rtl/>
        </w:rPr>
      </w:pPr>
      <w:hyperlink w:anchor="_Toc203675547" w:history="1">
        <w:r w:rsidRPr="00521C82">
          <w:rPr>
            <w:rStyle w:val="Hyperlink"/>
            <w:rFonts w:hint="eastAsia"/>
            <w:noProof/>
            <w:rtl/>
            <w:lang w:bidi="ar-EG"/>
          </w:rPr>
          <w:t>تقدير</w:t>
        </w:r>
        <w:r w:rsidRPr="00521C82">
          <w:rPr>
            <w:rStyle w:val="Hyperlink"/>
            <w:noProof/>
            <w:rtl/>
            <w:lang w:bidi="ar-EG"/>
          </w:rPr>
          <w:t xml:space="preserve"> </w:t>
        </w:r>
        <w:r w:rsidRPr="00521C82">
          <w:rPr>
            <w:rStyle w:val="Hyperlink"/>
            <w:rFonts w:hint="eastAsia"/>
            <w:noProof/>
            <w:rtl/>
            <w:lang w:bidi="ar-EG"/>
          </w:rPr>
          <w:t>احتمال</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Toc203675547 \h</w:instrText>
        </w:r>
        <w:r>
          <w:rPr>
            <w:noProof/>
            <w:webHidden/>
            <w:rtl/>
          </w:rPr>
          <w:instrText xml:space="preserve"> </w:instrText>
        </w:r>
        <w:r>
          <w:rPr>
            <w:noProof/>
            <w:webHidden/>
            <w:rtl/>
          </w:rPr>
        </w:r>
        <w:r>
          <w:rPr>
            <w:noProof/>
            <w:webHidden/>
            <w:rtl/>
          </w:rPr>
          <w:fldChar w:fldCharType="separate"/>
        </w:r>
        <w:r w:rsidR="00F83129">
          <w:rPr>
            <w:noProof/>
            <w:webHidden/>
            <w:rtl/>
          </w:rPr>
          <w:t>31</w:t>
        </w:r>
        <w:r>
          <w:rPr>
            <w:noProof/>
            <w:webHidden/>
            <w:rtl/>
          </w:rPr>
          <w:fldChar w:fldCharType="end"/>
        </w:r>
      </w:hyperlink>
    </w:p>
    <w:p w14:paraId="5D044BAD" w14:textId="6A65501C" w:rsidR="007E0D4C" w:rsidRDefault="007E0D4C">
      <w:pPr>
        <w:pStyle w:val="TOC3"/>
        <w:tabs>
          <w:tab w:val="right" w:leader="dot" w:pos="9061"/>
        </w:tabs>
        <w:rPr>
          <w:noProof/>
          <w:rtl/>
        </w:rPr>
      </w:pPr>
      <w:hyperlink w:anchor="_Toc203675548" w:history="1">
        <w:r w:rsidRPr="00521C82">
          <w:rPr>
            <w:rStyle w:val="Hyperlink"/>
            <w:rFonts w:hint="eastAsia"/>
            <w:noProof/>
            <w:rtl/>
            <w:lang w:bidi="ar-EG"/>
          </w:rPr>
          <w:t>تقييم</w:t>
        </w:r>
        <w:r w:rsidRPr="00521C82">
          <w:rPr>
            <w:rStyle w:val="Hyperlink"/>
            <w:noProof/>
            <w:rtl/>
            <w:lang w:bidi="ar-EG"/>
          </w:rPr>
          <w:t xml:space="preserve"> </w:t>
        </w:r>
        <w:r w:rsidRPr="00521C82">
          <w:rPr>
            <w:rStyle w:val="Hyperlink"/>
            <w:rFonts w:hint="eastAsia"/>
            <w:noProof/>
            <w:rtl/>
            <w:lang w:bidi="ar-EG"/>
          </w:rPr>
          <w:t>مستوي</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Toc203675548 \h</w:instrText>
        </w:r>
        <w:r>
          <w:rPr>
            <w:noProof/>
            <w:webHidden/>
            <w:rtl/>
          </w:rPr>
          <w:instrText xml:space="preserve"> </w:instrText>
        </w:r>
        <w:r>
          <w:rPr>
            <w:noProof/>
            <w:webHidden/>
            <w:rtl/>
          </w:rPr>
        </w:r>
        <w:r>
          <w:rPr>
            <w:noProof/>
            <w:webHidden/>
            <w:rtl/>
          </w:rPr>
          <w:fldChar w:fldCharType="separate"/>
        </w:r>
        <w:r w:rsidR="00F83129">
          <w:rPr>
            <w:noProof/>
            <w:webHidden/>
            <w:rtl/>
          </w:rPr>
          <w:t>31</w:t>
        </w:r>
        <w:r>
          <w:rPr>
            <w:noProof/>
            <w:webHidden/>
            <w:rtl/>
          </w:rPr>
          <w:fldChar w:fldCharType="end"/>
        </w:r>
      </w:hyperlink>
    </w:p>
    <w:p w14:paraId="08D80EE8" w14:textId="7EC7A391" w:rsidR="007E0D4C" w:rsidRDefault="007E0D4C">
      <w:pPr>
        <w:pStyle w:val="TOC3"/>
        <w:tabs>
          <w:tab w:val="right" w:leader="dot" w:pos="9061"/>
        </w:tabs>
        <w:rPr>
          <w:noProof/>
          <w:rtl/>
        </w:rPr>
      </w:pPr>
      <w:hyperlink w:anchor="_Toc203675549" w:history="1">
        <w:r w:rsidRPr="00521C82">
          <w:rPr>
            <w:rStyle w:val="Hyperlink"/>
            <w:rFonts w:hint="eastAsia"/>
            <w:noProof/>
            <w:rtl/>
          </w:rPr>
          <w:t>تقييم</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Toc203675549 \h</w:instrText>
        </w:r>
        <w:r>
          <w:rPr>
            <w:noProof/>
            <w:webHidden/>
            <w:rtl/>
          </w:rPr>
          <w:instrText xml:space="preserve"> </w:instrText>
        </w:r>
        <w:r>
          <w:rPr>
            <w:noProof/>
            <w:webHidden/>
            <w:rtl/>
          </w:rPr>
        </w:r>
        <w:r>
          <w:rPr>
            <w:noProof/>
            <w:webHidden/>
            <w:rtl/>
          </w:rPr>
          <w:fldChar w:fldCharType="separate"/>
        </w:r>
        <w:r w:rsidR="00F83129">
          <w:rPr>
            <w:noProof/>
            <w:webHidden/>
            <w:rtl/>
          </w:rPr>
          <w:t>32</w:t>
        </w:r>
        <w:r>
          <w:rPr>
            <w:noProof/>
            <w:webHidden/>
            <w:rtl/>
          </w:rPr>
          <w:fldChar w:fldCharType="end"/>
        </w:r>
      </w:hyperlink>
    </w:p>
    <w:p w14:paraId="63C092B3" w14:textId="29AC146B" w:rsidR="007E0D4C" w:rsidRDefault="007E0D4C">
      <w:pPr>
        <w:pStyle w:val="TOC3"/>
        <w:tabs>
          <w:tab w:val="right" w:leader="dot" w:pos="9061"/>
        </w:tabs>
        <w:rPr>
          <w:noProof/>
          <w:rtl/>
        </w:rPr>
      </w:pPr>
      <w:hyperlink w:anchor="_Toc203675550" w:history="1">
        <w:r w:rsidRPr="00521C82">
          <w:rPr>
            <w:rStyle w:val="Hyperlink"/>
            <w:rFonts w:hint="eastAsia"/>
            <w:noProof/>
            <w:rtl/>
            <w:lang w:bidi="ar-EG"/>
          </w:rPr>
          <w:t>استخدام</w:t>
        </w:r>
        <w:r w:rsidRPr="00521C82">
          <w:rPr>
            <w:rStyle w:val="Hyperlink"/>
            <w:noProof/>
            <w:rtl/>
            <w:lang w:bidi="ar-EG"/>
          </w:rPr>
          <w:t xml:space="preserve"> </w:t>
        </w:r>
        <w:r w:rsidRPr="00521C82">
          <w:rPr>
            <w:rStyle w:val="Hyperlink"/>
            <w:rFonts w:hint="eastAsia"/>
            <w:noProof/>
            <w:rtl/>
            <w:lang w:bidi="ar-EG"/>
          </w:rPr>
          <w:t>مصفوفة</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Toc203675550 \h</w:instrText>
        </w:r>
        <w:r>
          <w:rPr>
            <w:noProof/>
            <w:webHidden/>
            <w:rtl/>
          </w:rPr>
          <w:instrText xml:space="preserve"> </w:instrText>
        </w:r>
        <w:r>
          <w:rPr>
            <w:noProof/>
            <w:webHidden/>
            <w:rtl/>
          </w:rPr>
        </w:r>
        <w:r>
          <w:rPr>
            <w:noProof/>
            <w:webHidden/>
            <w:rtl/>
          </w:rPr>
          <w:fldChar w:fldCharType="separate"/>
        </w:r>
        <w:r w:rsidR="00F83129">
          <w:rPr>
            <w:noProof/>
            <w:webHidden/>
            <w:rtl/>
          </w:rPr>
          <w:t>33</w:t>
        </w:r>
        <w:r>
          <w:rPr>
            <w:noProof/>
            <w:webHidden/>
            <w:rtl/>
          </w:rPr>
          <w:fldChar w:fldCharType="end"/>
        </w:r>
      </w:hyperlink>
    </w:p>
    <w:p w14:paraId="6DC8D49C" w14:textId="69EA2A21" w:rsidR="007E0D4C" w:rsidRDefault="007E0D4C">
      <w:pPr>
        <w:pStyle w:val="TOC3"/>
        <w:tabs>
          <w:tab w:val="right" w:leader="dot" w:pos="9061"/>
        </w:tabs>
        <w:rPr>
          <w:noProof/>
          <w:rtl/>
        </w:rPr>
      </w:pPr>
      <w:hyperlink w:anchor="_Toc203675551" w:history="1">
        <w:r w:rsidRPr="00521C82">
          <w:rPr>
            <w:rStyle w:val="Hyperlink"/>
            <w:rFonts w:hint="eastAsia"/>
            <w:noProof/>
            <w:rtl/>
            <w:lang w:bidi="ar-EG"/>
          </w:rPr>
          <w:t>تقدير</w:t>
        </w:r>
        <w:r w:rsidRPr="00521C82">
          <w:rPr>
            <w:rStyle w:val="Hyperlink"/>
            <w:noProof/>
            <w:rtl/>
            <w:lang w:bidi="ar-EG"/>
          </w:rPr>
          <w:t xml:space="preserve"> </w:t>
        </w:r>
        <w:r w:rsidRPr="00521C82">
          <w:rPr>
            <w:rStyle w:val="Hyperlink"/>
            <w:rFonts w:hint="eastAsia"/>
            <w:noProof/>
            <w:rtl/>
            <w:lang w:bidi="ar-EG"/>
          </w:rPr>
          <w:t>مستوي</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Toc203675551 \h</w:instrText>
        </w:r>
        <w:r>
          <w:rPr>
            <w:noProof/>
            <w:webHidden/>
            <w:rtl/>
          </w:rPr>
          <w:instrText xml:space="preserve"> </w:instrText>
        </w:r>
        <w:r>
          <w:rPr>
            <w:noProof/>
            <w:webHidden/>
            <w:rtl/>
          </w:rPr>
        </w:r>
        <w:r>
          <w:rPr>
            <w:noProof/>
            <w:webHidden/>
            <w:rtl/>
          </w:rPr>
          <w:fldChar w:fldCharType="separate"/>
        </w:r>
        <w:r w:rsidR="00F83129">
          <w:rPr>
            <w:noProof/>
            <w:webHidden/>
            <w:rtl/>
          </w:rPr>
          <w:t>33</w:t>
        </w:r>
        <w:r>
          <w:rPr>
            <w:noProof/>
            <w:webHidden/>
            <w:rtl/>
          </w:rPr>
          <w:fldChar w:fldCharType="end"/>
        </w:r>
      </w:hyperlink>
    </w:p>
    <w:p w14:paraId="4C9160FA" w14:textId="75A2242D" w:rsidR="007E0D4C" w:rsidRDefault="007E0D4C">
      <w:pPr>
        <w:pStyle w:val="TOC3"/>
        <w:tabs>
          <w:tab w:val="right" w:leader="dot" w:pos="9061"/>
        </w:tabs>
        <w:rPr>
          <w:noProof/>
          <w:rtl/>
        </w:rPr>
      </w:pPr>
      <w:hyperlink w:anchor="_Toc203675552" w:history="1">
        <w:r w:rsidRPr="00521C82">
          <w:rPr>
            <w:rStyle w:val="Hyperlink"/>
            <w:rFonts w:hint="eastAsia"/>
            <w:noProof/>
            <w:rtl/>
            <w:lang w:bidi="ar-EG"/>
          </w:rPr>
          <w:t>استجابة</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Toc203675552 \h</w:instrText>
        </w:r>
        <w:r>
          <w:rPr>
            <w:noProof/>
            <w:webHidden/>
            <w:rtl/>
          </w:rPr>
          <w:instrText xml:space="preserve"> </w:instrText>
        </w:r>
        <w:r>
          <w:rPr>
            <w:noProof/>
            <w:webHidden/>
            <w:rtl/>
          </w:rPr>
        </w:r>
        <w:r>
          <w:rPr>
            <w:noProof/>
            <w:webHidden/>
            <w:rtl/>
          </w:rPr>
          <w:fldChar w:fldCharType="separate"/>
        </w:r>
        <w:r w:rsidR="00F83129">
          <w:rPr>
            <w:noProof/>
            <w:webHidden/>
            <w:rtl/>
          </w:rPr>
          <w:t>34</w:t>
        </w:r>
        <w:r>
          <w:rPr>
            <w:noProof/>
            <w:webHidden/>
            <w:rtl/>
          </w:rPr>
          <w:fldChar w:fldCharType="end"/>
        </w:r>
      </w:hyperlink>
    </w:p>
    <w:p w14:paraId="00423DDA" w14:textId="491A02F0" w:rsidR="007E0D4C" w:rsidRDefault="007E0D4C">
      <w:pPr>
        <w:pStyle w:val="TOC2"/>
        <w:tabs>
          <w:tab w:val="right" w:leader="dot" w:pos="9061"/>
        </w:tabs>
        <w:rPr>
          <w:noProof/>
          <w:rtl/>
        </w:rPr>
      </w:pPr>
      <w:hyperlink w:anchor="_Toc203675553" w:history="1">
        <w:r w:rsidRPr="00521C82">
          <w:rPr>
            <w:rStyle w:val="Hyperlink"/>
            <w:rFonts w:hint="eastAsia"/>
            <w:noProof/>
            <w:rtl/>
          </w:rPr>
          <w:t>اهداف</w:t>
        </w:r>
        <w:r w:rsidRPr="00521C82">
          <w:rPr>
            <w:rStyle w:val="Hyperlink"/>
            <w:noProof/>
            <w:rtl/>
          </w:rPr>
          <w:t xml:space="preserve"> </w:t>
        </w:r>
        <w:r w:rsidRPr="00521C82">
          <w:rPr>
            <w:rStyle w:val="Hyperlink"/>
            <w:rFonts w:hint="eastAsia"/>
            <w:noProof/>
            <w:rtl/>
          </w:rPr>
          <w:t>مراقبة</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Toc203675553 \h</w:instrText>
        </w:r>
        <w:r>
          <w:rPr>
            <w:noProof/>
            <w:webHidden/>
            <w:rtl/>
          </w:rPr>
          <w:instrText xml:space="preserve"> </w:instrText>
        </w:r>
        <w:r>
          <w:rPr>
            <w:noProof/>
            <w:webHidden/>
            <w:rtl/>
          </w:rPr>
        </w:r>
        <w:r>
          <w:rPr>
            <w:noProof/>
            <w:webHidden/>
            <w:rtl/>
          </w:rPr>
          <w:fldChar w:fldCharType="separate"/>
        </w:r>
        <w:r w:rsidR="00F83129">
          <w:rPr>
            <w:noProof/>
            <w:webHidden/>
            <w:rtl/>
          </w:rPr>
          <w:t>36</w:t>
        </w:r>
        <w:r>
          <w:rPr>
            <w:noProof/>
            <w:webHidden/>
            <w:rtl/>
          </w:rPr>
          <w:fldChar w:fldCharType="end"/>
        </w:r>
      </w:hyperlink>
    </w:p>
    <w:p w14:paraId="084B7E4F" w14:textId="50B588B9" w:rsidR="007E0D4C" w:rsidRDefault="007E0D4C">
      <w:pPr>
        <w:pStyle w:val="TOC3"/>
        <w:tabs>
          <w:tab w:val="right" w:leader="dot" w:pos="9061"/>
        </w:tabs>
        <w:rPr>
          <w:noProof/>
          <w:rtl/>
        </w:rPr>
      </w:pPr>
      <w:hyperlink w:anchor="_Toc203675554" w:history="1">
        <w:r w:rsidRPr="00521C82">
          <w:rPr>
            <w:rStyle w:val="Hyperlink"/>
            <w:rFonts w:hint="eastAsia"/>
            <w:noProof/>
            <w:rtl/>
            <w:lang w:bidi="ar-EG"/>
          </w:rPr>
          <w:t>تتضمن</w:t>
        </w:r>
        <w:r w:rsidRPr="00521C82">
          <w:rPr>
            <w:rStyle w:val="Hyperlink"/>
            <w:noProof/>
            <w:rtl/>
            <w:lang w:bidi="ar-EG"/>
          </w:rPr>
          <w:t xml:space="preserve"> </w:t>
        </w:r>
        <w:r w:rsidRPr="00521C82">
          <w:rPr>
            <w:rStyle w:val="Hyperlink"/>
            <w:rFonts w:hint="eastAsia"/>
            <w:noProof/>
            <w:rtl/>
            <w:lang w:bidi="ar-EG"/>
          </w:rPr>
          <w:t>اهداف</w:t>
        </w:r>
        <w:r w:rsidRPr="00521C82">
          <w:rPr>
            <w:rStyle w:val="Hyperlink"/>
            <w:noProof/>
            <w:rtl/>
            <w:lang w:bidi="ar-EG"/>
          </w:rPr>
          <w:t xml:space="preserve"> </w:t>
        </w:r>
        <w:r w:rsidRPr="00521C82">
          <w:rPr>
            <w:rStyle w:val="Hyperlink"/>
            <w:rFonts w:hint="eastAsia"/>
            <w:noProof/>
            <w:rtl/>
            <w:lang w:bidi="ar-EG"/>
          </w:rPr>
          <w:t>مراقبة</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Toc203675554 \h</w:instrText>
        </w:r>
        <w:r>
          <w:rPr>
            <w:noProof/>
            <w:webHidden/>
            <w:rtl/>
          </w:rPr>
          <w:instrText xml:space="preserve"> </w:instrText>
        </w:r>
        <w:r>
          <w:rPr>
            <w:noProof/>
            <w:webHidden/>
            <w:rtl/>
          </w:rPr>
        </w:r>
        <w:r>
          <w:rPr>
            <w:noProof/>
            <w:webHidden/>
            <w:rtl/>
          </w:rPr>
          <w:fldChar w:fldCharType="separate"/>
        </w:r>
        <w:r w:rsidR="00F83129">
          <w:rPr>
            <w:noProof/>
            <w:webHidden/>
            <w:rtl/>
          </w:rPr>
          <w:t>36</w:t>
        </w:r>
        <w:r>
          <w:rPr>
            <w:noProof/>
            <w:webHidden/>
            <w:rtl/>
          </w:rPr>
          <w:fldChar w:fldCharType="end"/>
        </w:r>
      </w:hyperlink>
    </w:p>
    <w:p w14:paraId="53395353" w14:textId="5DB588B0" w:rsidR="007E0D4C" w:rsidRDefault="007E0D4C">
      <w:pPr>
        <w:pStyle w:val="TOC3"/>
        <w:tabs>
          <w:tab w:val="right" w:leader="dot" w:pos="9061"/>
        </w:tabs>
        <w:rPr>
          <w:noProof/>
          <w:rtl/>
        </w:rPr>
      </w:pPr>
      <w:hyperlink w:anchor="_Toc203675555" w:history="1">
        <w:r w:rsidRPr="00521C82">
          <w:rPr>
            <w:rStyle w:val="Hyperlink"/>
            <w:rFonts w:hint="eastAsia"/>
            <w:noProof/>
            <w:rtl/>
            <w:lang w:bidi="ar-EG"/>
          </w:rPr>
          <w:t>تتضمن</w:t>
        </w:r>
        <w:r w:rsidRPr="00521C82">
          <w:rPr>
            <w:rStyle w:val="Hyperlink"/>
            <w:noProof/>
            <w:rtl/>
            <w:lang w:bidi="ar-EG"/>
          </w:rPr>
          <w:t xml:space="preserve"> </w:t>
        </w:r>
        <w:r w:rsidRPr="00521C82">
          <w:rPr>
            <w:rStyle w:val="Hyperlink"/>
            <w:rFonts w:hint="eastAsia"/>
            <w:noProof/>
            <w:rtl/>
            <w:lang w:bidi="ar-EG"/>
          </w:rPr>
          <w:t>عملية</w:t>
        </w:r>
        <w:r w:rsidRPr="00521C82">
          <w:rPr>
            <w:rStyle w:val="Hyperlink"/>
            <w:noProof/>
            <w:rtl/>
            <w:lang w:bidi="ar-EG"/>
          </w:rPr>
          <w:t xml:space="preserve"> </w:t>
        </w:r>
        <w:r w:rsidRPr="00521C82">
          <w:rPr>
            <w:rStyle w:val="Hyperlink"/>
            <w:rFonts w:hint="eastAsia"/>
            <w:noProof/>
            <w:rtl/>
            <w:lang w:bidi="ar-EG"/>
          </w:rPr>
          <w:t>مراقبة</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 xml:space="preserve"> </w:t>
        </w:r>
        <w:r w:rsidRPr="00521C82">
          <w:rPr>
            <w:rStyle w:val="Hyperlink"/>
            <w:rFonts w:hint="eastAsia"/>
            <w:noProof/>
            <w:rtl/>
            <w:lang w:bidi="ar-EG"/>
          </w:rPr>
          <w:t>عدة</w:t>
        </w:r>
        <w:r w:rsidRPr="00521C82">
          <w:rPr>
            <w:rStyle w:val="Hyperlink"/>
            <w:noProof/>
            <w:rtl/>
            <w:lang w:bidi="ar-EG"/>
          </w:rPr>
          <w:t xml:space="preserve"> </w:t>
        </w:r>
        <w:r w:rsidRPr="00521C82">
          <w:rPr>
            <w:rStyle w:val="Hyperlink"/>
            <w:rFonts w:hint="eastAsia"/>
            <w:noProof/>
            <w:rtl/>
            <w:lang w:bidi="ar-EG"/>
          </w:rPr>
          <w:t>خطوات</w:t>
        </w:r>
        <w:r w:rsidRPr="00521C82">
          <w:rPr>
            <w:rStyle w:val="Hyperlink"/>
            <w:noProof/>
            <w:rtl/>
            <w:lang w:bidi="ar-EG"/>
          </w:rPr>
          <w:t xml:space="preserve"> </w:t>
        </w:r>
        <w:r w:rsidRPr="00521C82">
          <w:rPr>
            <w:rStyle w:val="Hyperlink"/>
            <w:rFonts w:hint="eastAsia"/>
            <w:noProof/>
            <w:rtl/>
            <w:lang w:bidi="ar-EG"/>
          </w:rPr>
          <w:t>رئيسية</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Toc203675555 \h</w:instrText>
        </w:r>
        <w:r>
          <w:rPr>
            <w:noProof/>
            <w:webHidden/>
            <w:rtl/>
          </w:rPr>
          <w:instrText xml:space="preserve"> </w:instrText>
        </w:r>
        <w:r>
          <w:rPr>
            <w:noProof/>
            <w:webHidden/>
            <w:rtl/>
          </w:rPr>
        </w:r>
        <w:r>
          <w:rPr>
            <w:noProof/>
            <w:webHidden/>
            <w:rtl/>
          </w:rPr>
          <w:fldChar w:fldCharType="separate"/>
        </w:r>
        <w:r w:rsidR="00F83129">
          <w:rPr>
            <w:noProof/>
            <w:webHidden/>
            <w:rtl/>
          </w:rPr>
          <w:t>36</w:t>
        </w:r>
        <w:r>
          <w:rPr>
            <w:noProof/>
            <w:webHidden/>
            <w:rtl/>
          </w:rPr>
          <w:fldChar w:fldCharType="end"/>
        </w:r>
      </w:hyperlink>
    </w:p>
    <w:p w14:paraId="593E68F7" w14:textId="606D8BCF" w:rsidR="007E0D4C" w:rsidRDefault="007E0D4C">
      <w:pPr>
        <w:pStyle w:val="TOC3"/>
        <w:tabs>
          <w:tab w:val="right" w:leader="dot" w:pos="9061"/>
        </w:tabs>
        <w:rPr>
          <w:noProof/>
          <w:rtl/>
        </w:rPr>
      </w:pPr>
      <w:hyperlink w:anchor="_Toc203675556" w:history="1">
        <w:r w:rsidRPr="00521C82">
          <w:rPr>
            <w:rStyle w:val="Hyperlink"/>
            <w:rFonts w:hint="eastAsia"/>
            <w:noProof/>
            <w:rtl/>
            <w:lang w:bidi="ar-EG"/>
          </w:rPr>
          <w:t>قد</w:t>
        </w:r>
        <w:r w:rsidRPr="00521C82">
          <w:rPr>
            <w:rStyle w:val="Hyperlink"/>
            <w:noProof/>
            <w:rtl/>
            <w:lang w:bidi="ar-EG"/>
          </w:rPr>
          <w:t xml:space="preserve"> </w:t>
        </w:r>
        <w:r w:rsidRPr="00521C82">
          <w:rPr>
            <w:rStyle w:val="Hyperlink"/>
            <w:rFonts w:hint="eastAsia"/>
            <w:noProof/>
            <w:rtl/>
            <w:lang w:bidi="ar-EG"/>
          </w:rPr>
          <w:t>تواجه</w:t>
        </w:r>
        <w:r w:rsidRPr="00521C82">
          <w:rPr>
            <w:rStyle w:val="Hyperlink"/>
            <w:noProof/>
            <w:rtl/>
            <w:lang w:bidi="ar-EG"/>
          </w:rPr>
          <w:t xml:space="preserve"> </w:t>
        </w:r>
        <w:r w:rsidRPr="00521C82">
          <w:rPr>
            <w:rStyle w:val="Hyperlink"/>
            <w:rFonts w:hint="eastAsia"/>
            <w:noProof/>
            <w:rtl/>
            <w:lang w:bidi="ar-EG"/>
          </w:rPr>
          <w:t>المخاطر</w:t>
        </w:r>
        <w:r w:rsidRPr="00521C82">
          <w:rPr>
            <w:rStyle w:val="Hyperlink"/>
            <w:noProof/>
            <w:rtl/>
            <w:lang w:bidi="ar-EG"/>
          </w:rPr>
          <w:t xml:space="preserve"> </w:t>
        </w:r>
        <w:r w:rsidRPr="00521C82">
          <w:rPr>
            <w:rStyle w:val="Hyperlink"/>
            <w:rFonts w:hint="eastAsia"/>
            <w:noProof/>
            <w:rtl/>
            <w:lang w:bidi="ar-EG"/>
          </w:rPr>
          <w:t>تحديات</w:t>
        </w:r>
        <w:r w:rsidRPr="00521C82">
          <w:rPr>
            <w:rStyle w:val="Hyperlink"/>
            <w:noProof/>
            <w:rtl/>
            <w:lang w:bidi="ar-EG"/>
          </w:rPr>
          <w:t xml:space="preserve"> </w:t>
        </w:r>
        <w:r w:rsidRPr="00521C82">
          <w:rPr>
            <w:rStyle w:val="Hyperlink"/>
            <w:rFonts w:hint="eastAsia"/>
            <w:noProof/>
            <w:rtl/>
            <w:lang w:bidi="ar-EG"/>
          </w:rPr>
          <w:t>عديدة</w:t>
        </w:r>
        <w:r w:rsidRPr="00521C82">
          <w:rPr>
            <w:rStyle w:val="Hyperlink"/>
            <w:noProof/>
            <w:rtl/>
            <w:lang w:bidi="ar-EG"/>
          </w:rPr>
          <w:t xml:space="preserve"> </w:t>
        </w:r>
        <w:r w:rsidRPr="00521C82">
          <w:rPr>
            <w:rStyle w:val="Hyperlink"/>
            <w:rFonts w:hint="eastAsia"/>
            <w:noProof/>
            <w:rtl/>
            <w:lang w:bidi="ar-EG"/>
          </w:rPr>
          <w:t>منها</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Toc203675556 \h</w:instrText>
        </w:r>
        <w:r>
          <w:rPr>
            <w:noProof/>
            <w:webHidden/>
            <w:rtl/>
          </w:rPr>
          <w:instrText xml:space="preserve"> </w:instrText>
        </w:r>
        <w:r>
          <w:rPr>
            <w:noProof/>
            <w:webHidden/>
            <w:rtl/>
          </w:rPr>
        </w:r>
        <w:r>
          <w:rPr>
            <w:noProof/>
            <w:webHidden/>
            <w:rtl/>
          </w:rPr>
          <w:fldChar w:fldCharType="separate"/>
        </w:r>
        <w:r w:rsidR="00F83129">
          <w:rPr>
            <w:noProof/>
            <w:webHidden/>
            <w:rtl/>
          </w:rPr>
          <w:t>37</w:t>
        </w:r>
        <w:r>
          <w:rPr>
            <w:noProof/>
            <w:webHidden/>
            <w:rtl/>
          </w:rPr>
          <w:fldChar w:fldCharType="end"/>
        </w:r>
      </w:hyperlink>
    </w:p>
    <w:p w14:paraId="4A4DA3C5" w14:textId="4C8A9FD3" w:rsidR="007E0D4C" w:rsidRDefault="007E0D4C">
      <w:pPr>
        <w:pStyle w:val="TOC2"/>
        <w:tabs>
          <w:tab w:val="right" w:leader="dot" w:pos="9061"/>
        </w:tabs>
        <w:rPr>
          <w:noProof/>
          <w:rtl/>
        </w:rPr>
      </w:pPr>
      <w:hyperlink w:anchor="_Toc203675557" w:history="1">
        <w:r w:rsidRPr="00521C82">
          <w:rPr>
            <w:rStyle w:val="Hyperlink"/>
            <w:rFonts w:hint="eastAsia"/>
            <w:noProof/>
            <w:rtl/>
          </w:rPr>
          <w:t>أهمية</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Toc203675557 \h</w:instrText>
        </w:r>
        <w:r>
          <w:rPr>
            <w:noProof/>
            <w:webHidden/>
            <w:rtl/>
          </w:rPr>
          <w:instrText xml:space="preserve"> </w:instrText>
        </w:r>
        <w:r>
          <w:rPr>
            <w:noProof/>
            <w:webHidden/>
            <w:rtl/>
          </w:rPr>
        </w:r>
        <w:r>
          <w:rPr>
            <w:noProof/>
            <w:webHidden/>
            <w:rtl/>
          </w:rPr>
          <w:fldChar w:fldCharType="separate"/>
        </w:r>
        <w:r w:rsidR="00F83129">
          <w:rPr>
            <w:noProof/>
            <w:webHidden/>
            <w:rtl/>
          </w:rPr>
          <w:t>38</w:t>
        </w:r>
        <w:r>
          <w:rPr>
            <w:noProof/>
            <w:webHidden/>
            <w:rtl/>
          </w:rPr>
          <w:fldChar w:fldCharType="end"/>
        </w:r>
      </w:hyperlink>
    </w:p>
    <w:p w14:paraId="1F90A6D1" w14:textId="24C448C9" w:rsidR="007E0D4C" w:rsidRDefault="007E0D4C">
      <w:pPr>
        <w:pStyle w:val="TOC2"/>
        <w:tabs>
          <w:tab w:val="right" w:leader="dot" w:pos="9061"/>
        </w:tabs>
        <w:rPr>
          <w:noProof/>
          <w:rtl/>
        </w:rPr>
      </w:pPr>
      <w:hyperlink w:anchor="_Toc203675558" w:history="1">
        <w:r w:rsidRPr="00521C82">
          <w:rPr>
            <w:rStyle w:val="Hyperlink"/>
            <w:rFonts w:hint="eastAsia"/>
            <w:noProof/>
            <w:rtl/>
          </w:rPr>
          <w:t>أنواع</w:t>
        </w:r>
        <w:r w:rsidRPr="00521C82">
          <w:rPr>
            <w:rStyle w:val="Hyperlink"/>
            <w:noProof/>
            <w:rtl/>
          </w:rPr>
          <w:t xml:space="preserve"> </w:t>
        </w:r>
        <w:r w:rsidRPr="00521C82">
          <w:rPr>
            <w:rStyle w:val="Hyperlink"/>
            <w:rFonts w:hint="eastAsia"/>
            <w:noProof/>
            <w:rtl/>
          </w:rPr>
          <w:t>المخاطر</w:t>
        </w:r>
        <w:r w:rsidRPr="00521C82">
          <w:rPr>
            <w:rStyle w:val="Hyperlink"/>
            <w:noProof/>
            <w:rtl/>
          </w:rPr>
          <w:t xml:space="preserve"> </w:t>
        </w:r>
        <w:r w:rsidRPr="00521C82">
          <w:rPr>
            <w:rStyle w:val="Hyperlink"/>
            <w:rFonts w:hint="eastAsia"/>
            <w:noProof/>
            <w:rtl/>
          </w:rPr>
          <w:t>في</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Toc203675558 \h</w:instrText>
        </w:r>
        <w:r>
          <w:rPr>
            <w:noProof/>
            <w:webHidden/>
            <w:rtl/>
          </w:rPr>
          <w:instrText xml:space="preserve"> </w:instrText>
        </w:r>
        <w:r>
          <w:rPr>
            <w:noProof/>
            <w:webHidden/>
            <w:rtl/>
          </w:rPr>
        </w:r>
        <w:r>
          <w:rPr>
            <w:noProof/>
            <w:webHidden/>
            <w:rtl/>
          </w:rPr>
          <w:fldChar w:fldCharType="separate"/>
        </w:r>
        <w:r w:rsidR="00F83129">
          <w:rPr>
            <w:noProof/>
            <w:webHidden/>
            <w:rtl/>
          </w:rPr>
          <w:t>39</w:t>
        </w:r>
        <w:r>
          <w:rPr>
            <w:noProof/>
            <w:webHidden/>
            <w:rtl/>
          </w:rPr>
          <w:fldChar w:fldCharType="end"/>
        </w:r>
      </w:hyperlink>
    </w:p>
    <w:p w14:paraId="0B5C6922" w14:textId="55945AFF" w:rsidR="007E0D4C" w:rsidRDefault="007E0D4C">
      <w:pPr>
        <w:pStyle w:val="TOC2"/>
        <w:tabs>
          <w:tab w:val="right" w:leader="dot" w:pos="9061"/>
        </w:tabs>
        <w:rPr>
          <w:noProof/>
          <w:rtl/>
        </w:rPr>
      </w:pPr>
      <w:hyperlink w:anchor="_Toc203675559" w:history="1">
        <w:r w:rsidRPr="00521C82">
          <w:rPr>
            <w:rStyle w:val="Hyperlink"/>
            <w:rFonts w:hint="eastAsia"/>
            <w:noProof/>
            <w:rtl/>
          </w:rPr>
          <w:t>النجاح</w:t>
        </w:r>
        <w:r w:rsidRPr="00521C82">
          <w:rPr>
            <w:rStyle w:val="Hyperlink"/>
            <w:noProof/>
            <w:rtl/>
          </w:rPr>
          <w:t xml:space="preserve"> </w:t>
        </w:r>
        <w:r w:rsidRPr="00521C82">
          <w:rPr>
            <w:rStyle w:val="Hyperlink"/>
            <w:rFonts w:hint="eastAsia"/>
            <w:noProof/>
            <w:rtl/>
          </w:rPr>
          <w:t>في</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Toc203675559 \h</w:instrText>
        </w:r>
        <w:r>
          <w:rPr>
            <w:noProof/>
            <w:webHidden/>
            <w:rtl/>
          </w:rPr>
          <w:instrText xml:space="preserve"> </w:instrText>
        </w:r>
        <w:r>
          <w:rPr>
            <w:noProof/>
            <w:webHidden/>
            <w:rtl/>
          </w:rPr>
        </w:r>
        <w:r>
          <w:rPr>
            <w:noProof/>
            <w:webHidden/>
            <w:rtl/>
          </w:rPr>
          <w:fldChar w:fldCharType="separate"/>
        </w:r>
        <w:r w:rsidR="00F83129">
          <w:rPr>
            <w:noProof/>
            <w:webHidden/>
            <w:rtl/>
          </w:rPr>
          <w:t>40</w:t>
        </w:r>
        <w:r>
          <w:rPr>
            <w:noProof/>
            <w:webHidden/>
            <w:rtl/>
          </w:rPr>
          <w:fldChar w:fldCharType="end"/>
        </w:r>
      </w:hyperlink>
    </w:p>
    <w:p w14:paraId="733A0295" w14:textId="6F1B1270" w:rsidR="007E0D4C" w:rsidRDefault="007E0D4C">
      <w:pPr>
        <w:pStyle w:val="TOC2"/>
        <w:tabs>
          <w:tab w:val="right" w:leader="dot" w:pos="9061"/>
        </w:tabs>
        <w:rPr>
          <w:noProof/>
          <w:rtl/>
        </w:rPr>
      </w:pPr>
      <w:hyperlink w:anchor="_Toc203675560" w:history="1">
        <w:r w:rsidRPr="00521C82">
          <w:rPr>
            <w:rStyle w:val="Hyperlink"/>
            <w:rFonts w:hint="eastAsia"/>
            <w:noProof/>
            <w:rtl/>
          </w:rPr>
          <w:t>تعريف</w:t>
        </w:r>
        <w:r w:rsidRPr="00521C82">
          <w:rPr>
            <w:rStyle w:val="Hyperlink"/>
            <w:noProof/>
            <w:rtl/>
          </w:rPr>
          <w:t xml:space="preserve"> </w:t>
        </w:r>
        <w:r w:rsidRPr="00521C82">
          <w:rPr>
            <w:rStyle w:val="Hyperlink"/>
            <w:rFonts w:hint="eastAsia"/>
            <w:noProof/>
            <w:rtl/>
          </w:rPr>
          <w:t>النجاح</w:t>
        </w:r>
        <w:r w:rsidRPr="00521C82">
          <w:rPr>
            <w:rStyle w:val="Hyperlink"/>
            <w:noProof/>
            <w:rtl/>
          </w:rPr>
          <w:t xml:space="preserve"> </w:t>
        </w:r>
        <w:r w:rsidRPr="00521C82">
          <w:rPr>
            <w:rStyle w:val="Hyperlink"/>
            <w:rFonts w:hint="eastAsia"/>
            <w:noProof/>
            <w:rtl/>
          </w:rPr>
          <w:t>في</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المشاريع</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Toc203675560 \h</w:instrText>
        </w:r>
        <w:r>
          <w:rPr>
            <w:noProof/>
            <w:webHidden/>
            <w:rtl/>
          </w:rPr>
          <w:instrText xml:space="preserve"> </w:instrText>
        </w:r>
        <w:r>
          <w:rPr>
            <w:noProof/>
            <w:webHidden/>
            <w:rtl/>
          </w:rPr>
        </w:r>
        <w:r>
          <w:rPr>
            <w:noProof/>
            <w:webHidden/>
            <w:rtl/>
          </w:rPr>
          <w:fldChar w:fldCharType="separate"/>
        </w:r>
        <w:r w:rsidR="00F83129">
          <w:rPr>
            <w:noProof/>
            <w:webHidden/>
            <w:rtl/>
          </w:rPr>
          <w:t>41</w:t>
        </w:r>
        <w:r>
          <w:rPr>
            <w:noProof/>
            <w:webHidden/>
            <w:rtl/>
          </w:rPr>
          <w:fldChar w:fldCharType="end"/>
        </w:r>
      </w:hyperlink>
    </w:p>
    <w:p w14:paraId="1382080A" w14:textId="05811A7F" w:rsidR="007E0D4C" w:rsidRDefault="007E0D4C">
      <w:pPr>
        <w:pStyle w:val="TOC2"/>
        <w:tabs>
          <w:tab w:val="right" w:leader="dot" w:pos="9061"/>
        </w:tabs>
        <w:rPr>
          <w:noProof/>
          <w:rtl/>
        </w:rPr>
      </w:pPr>
      <w:hyperlink w:anchor="_Toc203675561" w:history="1">
        <w:r w:rsidRPr="00521C82">
          <w:rPr>
            <w:rStyle w:val="Hyperlink"/>
            <w:rFonts w:hint="eastAsia"/>
            <w:noProof/>
            <w:rtl/>
          </w:rPr>
          <w:t>مؤشرات</w:t>
        </w:r>
        <w:r w:rsidRPr="00521C82">
          <w:rPr>
            <w:rStyle w:val="Hyperlink"/>
            <w:noProof/>
            <w:rtl/>
          </w:rPr>
          <w:t xml:space="preserve"> </w:t>
        </w:r>
        <w:r w:rsidRPr="00521C82">
          <w:rPr>
            <w:rStyle w:val="Hyperlink"/>
            <w:rFonts w:hint="eastAsia"/>
            <w:noProof/>
            <w:rtl/>
          </w:rPr>
          <w:t>نجاح</w:t>
        </w:r>
        <w:r w:rsidRPr="00521C82">
          <w:rPr>
            <w:rStyle w:val="Hyperlink"/>
            <w:noProof/>
            <w:rtl/>
          </w:rPr>
          <w:t xml:space="preserve"> </w:t>
        </w:r>
        <w:r w:rsidRPr="00521C82">
          <w:rPr>
            <w:rStyle w:val="Hyperlink"/>
            <w:rFonts w:hint="eastAsia"/>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Toc203675561 \h</w:instrText>
        </w:r>
        <w:r>
          <w:rPr>
            <w:noProof/>
            <w:webHidden/>
            <w:rtl/>
          </w:rPr>
          <w:instrText xml:space="preserve"> </w:instrText>
        </w:r>
        <w:r>
          <w:rPr>
            <w:noProof/>
            <w:webHidden/>
            <w:rtl/>
          </w:rPr>
        </w:r>
        <w:r>
          <w:rPr>
            <w:noProof/>
            <w:webHidden/>
            <w:rtl/>
          </w:rPr>
          <w:fldChar w:fldCharType="separate"/>
        </w:r>
        <w:r w:rsidR="00F83129">
          <w:rPr>
            <w:noProof/>
            <w:webHidden/>
            <w:rtl/>
          </w:rPr>
          <w:t>41</w:t>
        </w:r>
        <w:r>
          <w:rPr>
            <w:noProof/>
            <w:webHidden/>
            <w:rtl/>
          </w:rPr>
          <w:fldChar w:fldCharType="end"/>
        </w:r>
      </w:hyperlink>
    </w:p>
    <w:p w14:paraId="7E7B2F7C" w14:textId="32590497" w:rsidR="007E0D4C" w:rsidRDefault="007E0D4C">
      <w:pPr>
        <w:pStyle w:val="TOC2"/>
        <w:tabs>
          <w:tab w:val="right" w:leader="dot" w:pos="9061"/>
        </w:tabs>
        <w:rPr>
          <w:noProof/>
          <w:rtl/>
        </w:rPr>
      </w:pPr>
      <w:hyperlink w:anchor="_Toc203675562" w:history="1">
        <w:r w:rsidRPr="00521C82">
          <w:rPr>
            <w:rStyle w:val="Hyperlink"/>
            <w:rFonts w:hint="eastAsia"/>
            <w:noProof/>
            <w:rtl/>
          </w:rPr>
          <w:t>بالإضافة</w:t>
        </w:r>
        <w:r w:rsidRPr="00521C82">
          <w:rPr>
            <w:rStyle w:val="Hyperlink"/>
            <w:noProof/>
            <w:rtl/>
          </w:rPr>
          <w:t xml:space="preserve"> </w:t>
        </w:r>
        <w:r w:rsidRPr="00521C82">
          <w:rPr>
            <w:rStyle w:val="Hyperlink"/>
            <w:rFonts w:hint="eastAsia"/>
            <w:noProof/>
            <w:rtl/>
          </w:rPr>
          <w:t>الي</w:t>
        </w:r>
        <w:r w:rsidRPr="00521C82">
          <w:rPr>
            <w:rStyle w:val="Hyperlink"/>
            <w:noProof/>
            <w:rtl/>
          </w:rPr>
          <w:t xml:space="preserve"> </w:t>
        </w:r>
        <w:r w:rsidRPr="00521C82">
          <w:rPr>
            <w:rStyle w:val="Hyperlink"/>
            <w:rFonts w:hint="eastAsia"/>
            <w:noProof/>
            <w:rtl/>
          </w:rPr>
          <w:t>ما</w:t>
        </w:r>
        <w:r w:rsidRPr="00521C82">
          <w:rPr>
            <w:rStyle w:val="Hyperlink"/>
            <w:noProof/>
            <w:rtl/>
          </w:rPr>
          <w:t xml:space="preserve"> </w:t>
        </w:r>
        <w:r w:rsidRPr="00521C82">
          <w:rPr>
            <w:rStyle w:val="Hyperlink"/>
            <w:rFonts w:hint="eastAsia"/>
            <w:noProof/>
            <w:rtl/>
          </w:rPr>
          <w:t>سبق</w:t>
        </w:r>
        <w:r w:rsidRPr="00521C82">
          <w:rPr>
            <w:rStyle w:val="Hyperlink"/>
            <w:noProof/>
            <w:rtl/>
          </w:rPr>
          <w:t xml:space="preserve"> </w:t>
        </w:r>
        <w:r w:rsidRPr="00521C82">
          <w:rPr>
            <w:rStyle w:val="Hyperlink"/>
            <w:rFonts w:hint="eastAsia"/>
            <w:noProof/>
            <w:rtl/>
          </w:rPr>
          <w:t>هناك</w:t>
        </w:r>
        <w:r w:rsidRPr="00521C82">
          <w:rPr>
            <w:rStyle w:val="Hyperlink"/>
            <w:noProof/>
            <w:rtl/>
          </w:rPr>
          <w:t xml:space="preserve"> </w:t>
        </w:r>
        <w:r w:rsidRPr="00521C82">
          <w:rPr>
            <w:rStyle w:val="Hyperlink"/>
            <w:rFonts w:hint="eastAsia"/>
            <w:noProof/>
            <w:rtl/>
          </w:rPr>
          <w:t>عوامل</w:t>
        </w:r>
        <w:r w:rsidRPr="00521C82">
          <w:rPr>
            <w:rStyle w:val="Hyperlink"/>
            <w:noProof/>
            <w:rtl/>
          </w:rPr>
          <w:t xml:space="preserve"> </w:t>
        </w:r>
        <w:r w:rsidRPr="00521C82">
          <w:rPr>
            <w:rStyle w:val="Hyperlink"/>
            <w:rFonts w:hint="eastAsia"/>
            <w:noProof/>
            <w:rtl/>
          </w:rPr>
          <w:t>اخري</w:t>
        </w:r>
        <w:r w:rsidRPr="00521C82">
          <w:rPr>
            <w:rStyle w:val="Hyperlink"/>
            <w:noProof/>
            <w:rtl/>
          </w:rPr>
          <w:t xml:space="preserve"> </w:t>
        </w:r>
        <w:r w:rsidRPr="00521C82">
          <w:rPr>
            <w:rStyle w:val="Hyperlink"/>
            <w:rFonts w:hint="eastAsia"/>
            <w:noProof/>
            <w:rtl/>
          </w:rPr>
          <w:t>تؤثر</w:t>
        </w:r>
        <w:r w:rsidRPr="00521C82">
          <w:rPr>
            <w:rStyle w:val="Hyperlink"/>
            <w:noProof/>
            <w:rtl/>
          </w:rPr>
          <w:t xml:space="preserve"> </w:t>
        </w:r>
        <w:r w:rsidRPr="00521C82">
          <w:rPr>
            <w:rStyle w:val="Hyperlink"/>
            <w:rFonts w:hint="eastAsia"/>
            <w:noProof/>
            <w:rtl/>
          </w:rPr>
          <w:t>في</w:t>
        </w:r>
        <w:r w:rsidRPr="00521C82">
          <w:rPr>
            <w:rStyle w:val="Hyperlink"/>
            <w:noProof/>
            <w:rtl/>
          </w:rPr>
          <w:t xml:space="preserve"> </w:t>
        </w:r>
        <w:r w:rsidRPr="00521C82">
          <w:rPr>
            <w:rStyle w:val="Hyperlink"/>
            <w:rFonts w:hint="eastAsia"/>
            <w:noProof/>
            <w:rtl/>
          </w:rPr>
          <w:t>نجاح</w:t>
        </w:r>
        <w:r w:rsidRPr="00521C82">
          <w:rPr>
            <w:rStyle w:val="Hyperlink"/>
            <w:noProof/>
            <w:rtl/>
          </w:rPr>
          <w:t xml:space="preserve"> </w:t>
        </w:r>
        <w:r w:rsidRPr="00521C82">
          <w:rPr>
            <w:rStyle w:val="Hyperlink"/>
            <w:rFonts w:hint="eastAsia"/>
            <w:noProof/>
            <w:rtl/>
          </w:rPr>
          <w:t>المشروع</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Toc203675562 \h</w:instrText>
        </w:r>
        <w:r>
          <w:rPr>
            <w:noProof/>
            <w:webHidden/>
            <w:rtl/>
          </w:rPr>
          <w:instrText xml:space="preserve"> </w:instrText>
        </w:r>
        <w:r>
          <w:rPr>
            <w:noProof/>
            <w:webHidden/>
            <w:rtl/>
          </w:rPr>
        </w:r>
        <w:r>
          <w:rPr>
            <w:noProof/>
            <w:webHidden/>
            <w:rtl/>
          </w:rPr>
          <w:fldChar w:fldCharType="separate"/>
        </w:r>
        <w:r w:rsidR="00F83129">
          <w:rPr>
            <w:noProof/>
            <w:webHidden/>
            <w:rtl/>
          </w:rPr>
          <w:t>42</w:t>
        </w:r>
        <w:r>
          <w:rPr>
            <w:noProof/>
            <w:webHidden/>
            <w:rtl/>
          </w:rPr>
          <w:fldChar w:fldCharType="end"/>
        </w:r>
      </w:hyperlink>
    </w:p>
    <w:p w14:paraId="56D9AFAB" w14:textId="751C0A0F" w:rsidR="007E0D4C" w:rsidRDefault="007E0D4C">
      <w:pPr>
        <w:pStyle w:val="TOC2"/>
        <w:tabs>
          <w:tab w:val="right" w:leader="dot" w:pos="9061"/>
        </w:tabs>
        <w:rPr>
          <w:noProof/>
          <w:rtl/>
        </w:rPr>
      </w:pPr>
      <w:hyperlink w:anchor="_Toc203675563" w:history="1">
        <w:r w:rsidRPr="00521C82">
          <w:rPr>
            <w:rStyle w:val="Hyperlink"/>
            <w:rFonts w:hint="eastAsia"/>
            <w:noProof/>
            <w:rtl/>
          </w:rPr>
          <w:t>النماذج</w:t>
        </w:r>
        <w:r w:rsidRPr="00521C82">
          <w:rPr>
            <w:rStyle w:val="Hyperlink"/>
            <w:noProof/>
            <w:rtl/>
          </w:rPr>
          <w:t xml:space="preserve"> </w:t>
        </w:r>
        <w:r w:rsidRPr="00521C82">
          <w:rPr>
            <w:rStyle w:val="Hyperlink"/>
            <w:rFonts w:hint="eastAsia"/>
            <w:noProof/>
            <w:rtl/>
          </w:rPr>
          <w:t>والنظريات</w:t>
        </w:r>
        <w:r w:rsidRPr="00521C82">
          <w:rPr>
            <w:rStyle w:val="Hyperlink"/>
            <w:noProof/>
            <w:rtl/>
          </w:rPr>
          <w:t xml:space="preserve"> </w:t>
        </w:r>
        <w:r w:rsidRPr="00521C82">
          <w:rPr>
            <w:rStyle w:val="Hyperlink"/>
            <w:rFonts w:hint="eastAsia"/>
            <w:noProof/>
            <w:rtl/>
          </w:rPr>
          <w:t>ذات</w:t>
        </w:r>
        <w:r w:rsidRPr="00521C82">
          <w:rPr>
            <w:rStyle w:val="Hyperlink"/>
            <w:noProof/>
            <w:rtl/>
          </w:rPr>
          <w:t xml:space="preserve"> </w:t>
        </w:r>
        <w:r w:rsidRPr="00521C82">
          <w:rPr>
            <w:rStyle w:val="Hyperlink"/>
            <w:rFonts w:hint="eastAsia"/>
            <w:noProof/>
            <w:rtl/>
          </w:rPr>
          <w:t>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Toc203675563 \h</w:instrText>
        </w:r>
        <w:r>
          <w:rPr>
            <w:noProof/>
            <w:webHidden/>
            <w:rtl/>
          </w:rPr>
          <w:instrText xml:space="preserve"> </w:instrText>
        </w:r>
        <w:r>
          <w:rPr>
            <w:noProof/>
            <w:webHidden/>
            <w:rtl/>
          </w:rPr>
        </w:r>
        <w:r>
          <w:rPr>
            <w:noProof/>
            <w:webHidden/>
            <w:rtl/>
          </w:rPr>
          <w:fldChar w:fldCharType="separate"/>
        </w:r>
        <w:r w:rsidR="00F83129">
          <w:rPr>
            <w:noProof/>
            <w:webHidden/>
            <w:rtl/>
          </w:rPr>
          <w:t>42</w:t>
        </w:r>
        <w:r>
          <w:rPr>
            <w:noProof/>
            <w:webHidden/>
            <w:rtl/>
          </w:rPr>
          <w:fldChar w:fldCharType="end"/>
        </w:r>
      </w:hyperlink>
    </w:p>
    <w:p w14:paraId="78350444" w14:textId="4FA35316" w:rsidR="007E0D4C" w:rsidRDefault="007E0D4C">
      <w:pPr>
        <w:pStyle w:val="TOC3"/>
        <w:tabs>
          <w:tab w:val="right" w:leader="dot" w:pos="9061"/>
        </w:tabs>
        <w:rPr>
          <w:noProof/>
          <w:rtl/>
        </w:rPr>
      </w:pPr>
      <w:hyperlink w:anchor="_Toc203675564" w:history="1">
        <w:r w:rsidRPr="00521C82">
          <w:rPr>
            <w:rStyle w:val="Hyperlink"/>
            <w:rFonts w:hint="eastAsia"/>
            <w:noProof/>
            <w:rtl/>
          </w:rPr>
          <w:t>نموذج</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المشروع</w:t>
        </w:r>
        <w:r w:rsidRPr="00521C82">
          <w:rPr>
            <w:rStyle w:val="Hyperlink"/>
            <w:noProof/>
            <w:rtl/>
          </w:rPr>
          <w:t xml:space="preserve"> </w:t>
        </w:r>
        <w:r w:rsidRPr="00521C82">
          <w:rPr>
            <w:rStyle w:val="Hyperlink"/>
            <w:noProof/>
          </w:rPr>
          <w:t>PMBOK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Toc203675564 \h</w:instrText>
        </w:r>
        <w:r>
          <w:rPr>
            <w:noProof/>
            <w:webHidden/>
            <w:rtl/>
          </w:rPr>
          <w:instrText xml:space="preserve"> </w:instrText>
        </w:r>
        <w:r>
          <w:rPr>
            <w:noProof/>
            <w:webHidden/>
            <w:rtl/>
          </w:rPr>
        </w:r>
        <w:r>
          <w:rPr>
            <w:noProof/>
            <w:webHidden/>
            <w:rtl/>
          </w:rPr>
          <w:fldChar w:fldCharType="separate"/>
        </w:r>
        <w:r w:rsidR="00F83129">
          <w:rPr>
            <w:noProof/>
            <w:webHidden/>
            <w:rtl/>
          </w:rPr>
          <w:t>42</w:t>
        </w:r>
        <w:r>
          <w:rPr>
            <w:noProof/>
            <w:webHidden/>
            <w:rtl/>
          </w:rPr>
          <w:fldChar w:fldCharType="end"/>
        </w:r>
      </w:hyperlink>
    </w:p>
    <w:p w14:paraId="24F19A0B" w14:textId="5F672967" w:rsidR="007E0D4C" w:rsidRDefault="007E0D4C">
      <w:pPr>
        <w:pStyle w:val="TOC3"/>
        <w:tabs>
          <w:tab w:val="right" w:leader="dot" w:pos="9061"/>
        </w:tabs>
        <w:rPr>
          <w:noProof/>
          <w:rtl/>
        </w:rPr>
      </w:pPr>
      <w:hyperlink w:anchor="_Toc203675565" w:history="1">
        <w:r w:rsidRPr="00521C82">
          <w:rPr>
            <w:rStyle w:val="Hyperlink"/>
            <w:rFonts w:hint="eastAsia"/>
            <w:noProof/>
            <w:rtl/>
          </w:rPr>
          <w:t>أهمية</w:t>
        </w:r>
        <w:r w:rsidRPr="00521C82">
          <w:rPr>
            <w:rStyle w:val="Hyperlink"/>
            <w:noProof/>
            <w:rtl/>
          </w:rPr>
          <w:t xml:space="preserve"> </w:t>
        </w:r>
        <w:r w:rsidRPr="00521C82">
          <w:rPr>
            <w:rStyle w:val="Hyperlink"/>
            <w:rFonts w:hint="eastAsia"/>
            <w:noProof/>
            <w:rtl/>
          </w:rPr>
          <w:t>التعلم</w:t>
        </w:r>
        <w:r w:rsidRPr="00521C82">
          <w:rPr>
            <w:rStyle w:val="Hyperlink"/>
            <w:noProof/>
            <w:rtl/>
          </w:rPr>
          <w:t xml:space="preserve"> </w:t>
        </w:r>
        <w:r w:rsidRPr="00521C82">
          <w:rPr>
            <w:rStyle w:val="Hyperlink"/>
            <w:rFonts w:hint="eastAsia"/>
            <w:noProof/>
            <w:rtl/>
          </w:rPr>
          <w:t>من</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Toc203675565 \h</w:instrText>
        </w:r>
        <w:r>
          <w:rPr>
            <w:noProof/>
            <w:webHidden/>
            <w:rtl/>
          </w:rPr>
          <w:instrText xml:space="preserve"> </w:instrText>
        </w:r>
        <w:r>
          <w:rPr>
            <w:noProof/>
            <w:webHidden/>
            <w:rtl/>
          </w:rPr>
        </w:r>
        <w:r>
          <w:rPr>
            <w:noProof/>
            <w:webHidden/>
            <w:rtl/>
          </w:rPr>
          <w:fldChar w:fldCharType="separate"/>
        </w:r>
        <w:r w:rsidR="00F83129">
          <w:rPr>
            <w:noProof/>
            <w:webHidden/>
            <w:rtl/>
          </w:rPr>
          <w:t>43</w:t>
        </w:r>
        <w:r>
          <w:rPr>
            <w:noProof/>
            <w:webHidden/>
            <w:rtl/>
          </w:rPr>
          <w:fldChar w:fldCharType="end"/>
        </w:r>
      </w:hyperlink>
    </w:p>
    <w:p w14:paraId="63AF5CDA" w14:textId="4F690C4B" w:rsidR="007E0D4C" w:rsidRDefault="007E0D4C">
      <w:pPr>
        <w:pStyle w:val="TOC3"/>
        <w:tabs>
          <w:tab w:val="right" w:leader="dot" w:pos="9061"/>
        </w:tabs>
        <w:rPr>
          <w:noProof/>
          <w:rtl/>
        </w:rPr>
      </w:pPr>
      <w:hyperlink w:anchor="_Toc203675566" w:history="1">
        <w:r w:rsidRPr="00521C82">
          <w:rPr>
            <w:rStyle w:val="Hyperlink"/>
            <w:rFonts w:hint="eastAsia"/>
            <w:noProof/>
            <w:rtl/>
          </w:rPr>
          <w:t>نموذج</w:t>
        </w:r>
        <w:r w:rsidRPr="00521C82">
          <w:rPr>
            <w:rStyle w:val="Hyperlink"/>
            <w:noProof/>
            <w:rtl/>
          </w:rPr>
          <w:t xml:space="preserve"> </w:t>
        </w:r>
        <w:r w:rsidRPr="00521C82">
          <w:rPr>
            <w:rStyle w:val="Hyperlink"/>
            <w:rFonts w:hint="eastAsia"/>
            <w:noProof/>
            <w:rtl/>
          </w:rPr>
          <w:t>القيمة</w:t>
        </w:r>
        <w:r w:rsidRPr="00521C82">
          <w:rPr>
            <w:rStyle w:val="Hyperlink"/>
            <w:noProof/>
            <w:rtl/>
          </w:rPr>
          <w:t xml:space="preserve"> </w:t>
        </w:r>
        <w:r w:rsidRPr="00521C82">
          <w:rPr>
            <w:rStyle w:val="Hyperlink"/>
            <w:rFonts w:hint="eastAsia"/>
            <w:noProof/>
            <w:rtl/>
          </w:rPr>
          <w:t>المكتسبة</w:t>
        </w:r>
        <w:r w:rsidRPr="00521C82">
          <w:rPr>
            <w:rStyle w:val="Hyperlink"/>
            <w:noProof/>
            <w:rtl/>
          </w:rPr>
          <w:t xml:space="preserve"> </w:t>
        </w:r>
        <w:r w:rsidRPr="00521C82">
          <w:rPr>
            <w:rStyle w:val="Hyperlink"/>
            <w:noProof/>
          </w:rPr>
          <w:t>Earned Value Management)</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Toc203675566 \h</w:instrText>
        </w:r>
        <w:r>
          <w:rPr>
            <w:noProof/>
            <w:webHidden/>
            <w:rtl/>
          </w:rPr>
          <w:instrText xml:space="preserve"> </w:instrText>
        </w:r>
        <w:r>
          <w:rPr>
            <w:noProof/>
            <w:webHidden/>
            <w:rtl/>
          </w:rPr>
        </w:r>
        <w:r>
          <w:rPr>
            <w:noProof/>
            <w:webHidden/>
            <w:rtl/>
          </w:rPr>
          <w:fldChar w:fldCharType="separate"/>
        </w:r>
        <w:r w:rsidR="00F83129">
          <w:rPr>
            <w:noProof/>
            <w:webHidden/>
            <w:rtl/>
          </w:rPr>
          <w:t>43</w:t>
        </w:r>
        <w:r>
          <w:rPr>
            <w:noProof/>
            <w:webHidden/>
            <w:rtl/>
          </w:rPr>
          <w:fldChar w:fldCharType="end"/>
        </w:r>
      </w:hyperlink>
    </w:p>
    <w:p w14:paraId="598A14A0" w14:textId="649621E0" w:rsidR="007E0D4C" w:rsidRDefault="007E0D4C">
      <w:pPr>
        <w:pStyle w:val="TOC3"/>
        <w:tabs>
          <w:tab w:val="right" w:leader="dot" w:pos="9061"/>
        </w:tabs>
        <w:rPr>
          <w:noProof/>
          <w:rtl/>
        </w:rPr>
      </w:pPr>
      <w:hyperlink w:anchor="_Toc203675567" w:history="1">
        <w:r w:rsidRPr="00521C82">
          <w:rPr>
            <w:rStyle w:val="Hyperlink"/>
            <w:rFonts w:hint="eastAsia"/>
            <w:noProof/>
            <w:rtl/>
          </w:rPr>
          <w:t>تقليل</w:t>
        </w:r>
        <w:r w:rsidRPr="00521C82">
          <w:rPr>
            <w:rStyle w:val="Hyperlink"/>
            <w:noProof/>
            <w:rtl/>
          </w:rPr>
          <w:t xml:space="preserve"> </w:t>
        </w:r>
        <w:r w:rsidRPr="00521C82">
          <w:rPr>
            <w:rStyle w:val="Hyperlink"/>
            <w:rFonts w:hint="eastAsia"/>
            <w:noProof/>
            <w:rtl/>
          </w:rPr>
          <w:t>عدم</w:t>
        </w:r>
        <w:r w:rsidRPr="00521C82">
          <w:rPr>
            <w:rStyle w:val="Hyperlink"/>
            <w:noProof/>
            <w:rtl/>
          </w:rPr>
          <w:t xml:space="preserve"> </w:t>
        </w:r>
        <w:r w:rsidRPr="00521C82">
          <w:rPr>
            <w:rStyle w:val="Hyperlink"/>
            <w:rFonts w:hint="eastAsia"/>
            <w:noProof/>
            <w:rtl/>
          </w:rPr>
          <w:t>اليقين</w:t>
        </w:r>
        <w:r w:rsidRPr="00521C82">
          <w:rPr>
            <w:rStyle w:val="Hyperlink"/>
            <w:noProof/>
            <w:rtl/>
          </w:rPr>
          <w:t xml:space="preserve"> </w:t>
        </w:r>
        <w:r w:rsidRPr="00521C82">
          <w:rPr>
            <w:rStyle w:val="Hyperlink"/>
            <w:rFonts w:hint="eastAsia"/>
            <w:noProof/>
            <w:rtl/>
          </w:rPr>
          <w:t>وتحسين</w:t>
        </w:r>
        <w:r w:rsidRPr="00521C82">
          <w:rPr>
            <w:rStyle w:val="Hyperlink"/>
            <w:noProof/>
            <w:rtl/>
          </w:rPr>
          <w:t xml:space="preserve"> </w:t>
        </w:r>
        <w:r w:rsidRPr="00521C82">
          <w:rPr>
            <w:rStyle w:val="Hyperlink"/>
            <w:rFonts w:hint="eastAsia"/>
            <w:noProof/>
            <w:rtl/>
          </w:rPr>
          <w:t>القدرة</w:t>
        </w:r>
        <w:r w:rsidRPr="00521C82">
          <w:rPr>
            <w:rStyle w:val="Hyperlink"/>
            <w:noProof/>
            <w:rtl/>
          </w:rPr>
          <w:t xml:space="preserve"> </w:t>
        </w:r>
        <w:r w:rsidRPr="00521C82">
          <w:rPr>
            <w:rStyle w:val="Hyperlink"/>
            <w:rFonts w:hint="eastAsia"/>
            <w:noProof/>
            <w:rtl/>
          </w:rPr>
          <w:t>على</w:t>
        </w:r>
        <w:r w:rsidRPr="00521C82">
          <w:rPr>
            <w:rStyle w:val="Hyperlink"/>
            <w:noProof/>
            <w:rtl/>
          </w:rPr>
          <w:t xml:space="preserve"> </w:t>
        </w:r>
        <w:r w:rsidRPr="00521C82">
          <w:rPr>
            <w:rStyle w:val="Hyperlink"/>
            <w:rFonts w:hint="eastAsia"/>
            <w:noProof/>
            <w:rtl/>
          </w:rPr>
          <w:t>التوقع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Toc203675567 \h</w:instrText>
        </w:r>
        <w:r>
          <w:rPr>
            <w:noProof/>
            <w:webHidden/>
            <w:rtl/>
          </w:rPr>
          <w:instrText xml:space="preserve"> </w:instrText>
        </w:r>
        <w:r>
          <w:rPr>
            <w:noProof/>
            <w:webHidden/>
            <w:rtl/>
          </w:rPr>
        </w:r>
        <w:r>
          <w:rPr>
            <w:noProof/>
            <w:webHidden/>
            <w:rtl/>
          </w:rPr>
          <w:fldChar w:fldCharType="separate"/>
        </w:r>
        <w:r w:rsidR="00F83129">
          <w:rPr>
            <w:noProof/>
            <w:webHidden/>
            <w:rtl/>
          </w:rPr>
          <w:t>44</w:t>
        </w:r>
        <w:r>
          <w:rPr>
            <w:noProof/>
            <w:webHidden/>
            <w:rtl/>
          </w:rPr>
          <w:fldChar w:fldCharType="end"/>
        </w:r>
      </w:hyperlink>
    </w:p>
    <w:p w14:paraId="21461A84" w14:textId="4E97F193" w:rsidR="007E0D4C" w:rsidRDefault="007E0D4C">
      <w:pPr>
        <w:pStyle w:val="TOC3"/>
        <w:tabs>
          <w:tab w:val="right" w:leader="dot" w:pos="9061"/>
        </w:tabs>
        <w:rPr>
          <w:noProof/>
          <w:rtl/>
        </w:rPr>
      </w:pPr>
      <w:hyperlink w:anchor="_Toc203675568" w:history="1">
        <w:r w:rsidRPr="00521C82">
          <w:rPr>
            <w:rStyle w:val="Hyperlink"/>
            <w:rFonts w:hint="eastAsia"/>
            <w:noProof/>
            <w:rtl/>
          </w:rPr>
          <w:t>تعزيز</w:t>
        </w:r>
        <w:r w:rsidRPr="00521C82">
          <w:rPr>
            <w:rStyle w:val="Hyperlink"/>
            <w:noProof/>
            <w:rtl/>
          </w:rPr>
          <w:t xml:space="preserve"> </w:t>
        </w:r>
        <w:r w:rsidRPr="00521C82">
          <w:rPr>
            <w:rStyle w:val="Hyperlink"/>
            <w:rFonts w:hint="eastAsia"/>
            <w:noProof/>
            <w:rtl/>
          </w:rPr>
          <w:t>اتخاذ</w:t>
        </w:r>
        <w:r w:rsidRPr="00521C82">
          <w:rPr>
            <w:rStyle w:val="Hyperlink"/>
            <w:noProof/>
            <w:rtl/>
          </w:rPr>
          <w:t xml:space="preserve"> </w:t>
        </w:r>
        <w:r w:rsidRPr="00521C82">
          <w:rPr>
            <w:rStyle w:val="Hyperlink"/>
            <w:rFonts w:hint="eastAsia"/>
            <w:noProof/>
            <w:rtl/>
          </w:rPr>
          <w:t>قرارات</w:t>
        </w:r>
        <w:r w:rsidRPr="00521C82">
          <w:rPr>
            <w:rStyle w:val="Hyperlink"/>
            <w:noProof/>
            <w:rtl/>
          </w:rPr>
          <w:t xml:space="preserve"> </w:t>
        </w:r>
        <w:r w:rsidRPr="00521C82">
          <w:rPr>
            <w:rStyle w:val="Hyperlink"/>
            <w:rFonts w:hint="eastAsia"/>
            <w:noProof/>
            <w:rtl/>
          </w:rPr>
          <w:t>قائمة</w:t>
        </w:r>
        <w:r w:rsidRPr="00521C82">
          <w:rPr>
            <w:rStyle w:val="Hyperlink"/>
            <w:noProof/>
            <w:rtl/>
          </w:rPr>
          <w:t xml:space="preserve"> </w:t>
        </w:r>
        <w:r w:rsidRPr="00521C82">
          <w:rPr>
            <w:rStyle w:val="Hyperlink"/>
            <w:rFonts w:hint="eastAsia"/>
            <w:noProof/>
            <w:rtl/>
          </w:rPr>
          <w:t>على</w:t>
        </w:r>
        <w:r w:rsidRPr="00521C82">
          <w:rPr>
            <w:rStyle w:val="Hyperlink"/>
            <w:noProof/>
            <w:rtl/>
          </w:rPr>
          <w:t xml:space="preserve"> </w:t>
        </w:r>
        <w:r w:rsidRPr="00521C82">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Toc203675568 \h</w:instrText>
        </w:r>
        <w:r>
          <w:rPr>
            <w:noProof/>
            <w:webHidden/>
            <w:rtl/>
          </w:rPr>
          <w:instrText xml:space="preserve"> </w:instrText>
        </w:r>
        <w:r>
          <w:rPr>
            <w:noProof/>
            <w:webHidden/>
            <w:rtl/>
          </w:rPr>
        </w:r>
        <w:r>
          <w:rPr>
            <w:noProof/>
            <w:webHidden/>
            <w:rtl/>
          </w:rPr>
          <w:fldChar w:fldCharType="separate"/>
        </w:r>
        <w:r w:rsidR="00F83129">
          <w:rPr>
            <w:noProof/>
            <w:webHidden/>
            <w:rtl/>
          </w:rPr>
          <w:t>45</w:t>
        </w:r>
        <w:r>
          <w:rPr>
            <w:noProof/>
            <w:webHidden/>
            <w:rtl/>
          </w:rPr>
          <w:fldChar w:fldCharType="end"/>
        </w:r>
      </w:hyperlink>
    </w:p>
    <w:p w14:paraId="1973EC02" w14:textId="550AD613" w:rsidR="007E0D4C" w:rsidRDefault="007E0D4C">
      <w:pPr>
        <w:pStyle w:val="TOC3"/>
        <w:tabs>
          <w:tab w:val="right" w:leader="dot" w:pos="9061"/>
        </w:tabs>
        <w:rPr>
          <w:noProof/>
          <w:rtl/>
        </w:rPr>
      </w:pPr>
      <w:hyperlink w:anchor="_Toc203675569" w:history="1">
        <w:r w:rsidRPr="00521C82">
          <w:rPr>
            <w:rStyle w:val="Hyperlink"/>
            <w:rFonts w:hint="eastAsia"/>
            <w:noProof/>
            <w:rtl/>
          </w:rPr>
          <w:t>الحد</w:t>
        </w:r>
        <w:r w:rsidRPr="00521C82">
          <w:rPr>
            <w:rStyle w:val="Hyperlink"/>
            <w:noProof/>
            <w:rtl/>
          </w:rPr>
          <w:t xml:space="preserve"> </w:t>
        </w:r>
        <w:r w:rsidRPr="00521C82">
          <w:rPr>
            <w:rStyle w:val="Hyperlink"/>
            <w:rFonts w:hint="eastAsia"/>
            <w:noProof/>
            <w:rtl/>
          </w:rPr>
          <w:t>من</w:t>
        </w:r>
        <w:r w:rsidRPr="00521C82">
          <w:rPr>
            <w:rStyle w:val="Hyperlink"/>
            <w:noProof/>
            <w:rtl/>
          </w:rPr>
          <w:t xml:space="preserve"> </w:t>
        </w:r>
        <w:r w:rsidRPr="00521C82">
          <w:rPr>
            <w:rStyle w:val="Hyperlink"/>
            <w:rFonts w:hint="eastAsia"/>
            <w:noProof/>
            <w:rtl/>
          </w:rPr>
          <w:t>اتخاذ</w:t>
        </w:r>
        <w:r w:rsidRPr="00521C82">
          <w:rPr>
            <w:rStyle w:val="Hyperlink"/>
            <w:noProof/>
            <w:rtl/>
          </w:rPr>
          <w:t xml:space="preserve"> </w:t>
        </w:r>
        <w:r w:rsidRPr="00521C82">
          <w:rPr>
            <w:rStyle w:val="Hyperlink"/>
            <w:rFonts w:hint="eastAsia"/>
            <w:noProof/>
            <w:rtl/>
          </w:rPr>
          <w:t>القرارات</w:t>
        </w:r>
        <w:r w:rsidRPr="00521C82">
          <w:rPr>
            <w:rStyle w:val="Hyperlink"/>
            <w:noProof/>
            <w:rtl/>
          </w:rPr>
          <w:t xml:space="preserve"> </w:t>
        </w:r>
        <w:r w:rsidRPr="00521C82">
          <w:rPr>
            <w:rStyle w:val="Hyperlink"/>
            <w:rFonts w:hint="eastAsia"/>
            <w:noProof/>
            <w:rtl/>
          </w:rPr>
          <w:t>الارتجالية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Toc203675569 \h</w:instrText>
        </w:r>
        <w:r>
          <w:rPr>
            <w:noProof/>
            <w:webHidden/>
            <w:rtl/>
          </w:rPr>
          <w:instrText xml:space="preserve"> </w:instrText>
        </w:r>
        <w:r>
          <w:rPr>
            <w:noProof/>
            <w:webHidden/>
            <w:rtl/>
          </w:rPr>
        </w:r>
        <w:r>
          <w:rPr>
            <w:noProof/>
            <w:webHidden/>
            <w:rtl/>
          </w:rPr>
          <w:fldChar w:fldCharType="separate"/>
        </w:r>
        <w:r w:rsidR="00F83129">
          <w:rPr>
            <w:noProof/>
            <w:webHidden/>
            <w:rtl/>
          </w:rPr>
          <w:t>45</w:t>
        </w:r>
        <w:r>
          <w:rPr>
            <w:noProof/>
            <w:webHidden/>
            <w:rtl/>
          </w:rPr>
          <w:fldChar w:fldCharType="end"/>
        </w:r>
      </w:hyperlink>
    </w:p>
    <w:p w14:paraId="0F31C918" w14:textId="34FF6CBB" w:rsidR="007E0D4C" w:rsidRDefault="007E0D4C">
      <w:pPr>
        <w:pStyle w:val="TOC3"/>
        <w:tabs>
          <w:tab w:val="right" w:leader="dot" w:pos="9061"/>
        </w:tabs>
        <w:rPr>
          <w:noProof/>
          <w:rtl/>
        </w:rPr>
      </w:pPr>
      <w:hyperlink w:anchor="_Toc203675570" w:history="1">
        <w:r w:rsidRPr="00521C82">
          <w:rPr>
            <w:rStyle w:val="Hyperlink"/>
            <w:rFonts w:hint="eastAsia"/>
            <w:noProof/>
            <w:rtl/>
          </w:rPr>
          <w:t>توفير</w:t>
        </w:r>
        <w:r w:rsidRPr="00521C82">
          <w:rPr>
            <w:rStyle w:val="Hyperlink"/>
            <w:noProof/>
            <w:rtl/>
          </w:rPr>
          <w:t xml:space="preserve"> </w:t>
        </w:r>
        <w:r w:rsidRPr="00521C82">
          <w:rPr>
            <w:rStyle w:val="Hyperlink"/>
            <w:rFonts w:hint="eastAsia"/>
            <w:noProof/>
            <w:rtl/>
          </w:rPr>
          <w:t>الموارد</w:t>
        </w:r>
        <w:r w:rsidRPr="00521C82">
          <w:rPr>
            <w:rStyle w:val="Hyperlink"/>
            <w:noProof/>
            <w:rtl/>
          </w:rPr>
          <w:t xml:space="preserve"> </w:t>
        </w:r>
        <w:r w:rsidRPr="00521C82">
          <w:rPr>
            <w:rStyle w:val="Hyperlink"/>
            <w:rFonts w:hint="eastAsia"/>
            <w:noProof/>
            <w:rtl/>
          </w:rPr>
          <w:t>ووضع</w:t>
        </w:r>
        <w:r w:rsidRPr="00521C82">
          <w:rPr>
            <w:rStyle w:val="Hyperlink"/>
            <w:noProof/>
            <w:rtl/>
          </w:rPr>
          <w:t xml:space="preserve"> </w:t>
        </w:r>
        <w:r w:rsidRPr="00521C82">
          <w:rPr>
            <w:rStyle w:val="Hyperlink"/>
            <w:rFonts w:hint="eastAsia"/>
            <w:noProof/>
            <w:rtl/>
          </w:rPr>
          <w:t>خطط</w:t>
        </w:r>
        <w:r w:rsidRPr="00521C82">
          <w:rPr>
            <w:rStyle w:val="Hyperlink"/>
            <w:noProof/>
            <w:rtl/>
          </w:rPr>
          <w:t xml:space="preserve"> </w:t>
        </w:r>
        <w:r w:rsidRPr="00521C82">
          <w:rPr>
            <w:rStyle w:val="Hyperlink"/>
            <w:rFonts w:hint="eastAsia"/>
            <w:noProof/>
            <w:rtl/>
          </w:rPr>
          <w:t>الطوارئ</w:t>
        </w:r>
        <w:r w:rsidRPr="00521C82">
          <w:rPr>
            <w:rStyle w:val="Hyperlink"/>
            <w:noProof/>
            <w:rtl/>
          </w:rPr>
          <w:t xml:space="preserve"> (</w:t>
        </w:r>
        <w:r w:rsidRPr="00521C82">
          <w:rPr>
            <w:rStyle w:val="Hyperlink"/>
            <w:rFonts w:hint="eastAsia"/>
            <w:noProof/>
            <w:rtl/>
          </w:rPr>
          <w:t>توزيع</w:t>
        </w:r>
        <w:r w:rsidRPr="00521C82">
          <w:rPr>
            <w:rStyle w:val="Hyperlink"/>
            <w:noProof/>
            <w:rtl/>
          </w:rPr>
          <w:t xml:space="preserve"> </w:t>
        </w:r>
        <w:r w:rsidRPr="00521C82">
          <w:rPr>
            <w:rStyle w:val="Hyperlink"/>
            <w:rFonts w:hint="eastAsia"/>
            <w:noProof/>
            <w:rtl/>
          </w:rPr>
          <w:t>الموارد</w:t>
        </w:r>
        <w:r w:rsidRPr="00521C82">
          <w:rPr>
            <w:rStyle w:val="Hyperlink"/>
            <w:noProof/>
            <w:rtl/>
          </w:rPr>
          <w:t xml:space="preserve"> </w:t>
        </w:r>
        <w:r w:rsidRPr="00521C82">
          <w:rPr>
            <w:rStyle w:val="Hyperlink"/>
            <w:rFonts w:hint="eastAsia"/>
            <w:noProof/>
            <w:rtl/>
          </w:rPr>
          <w:t>بشكل</w:t>
        </w:r>
        <w:r w:rsidRPr="00521C82">
          <w:rPr>
            <w:rStyle w:val="Hyperlink"/>
            <w:noProof/>
            <w:rtl/>
          </w:rPr>
          <w:t xml:space="preserve"> </w:t>
        </w:r>
        <w:r w:rsidRPr="00521C82">
          <w:rPr>
            <w:rStyle w:val="Hyperlink"/>
            <w:rFonts w:hint="eastAsia"/>
            <w:noProof/>
            <w:rtl/>
          </w:rPr>
          <w:t>فعال</w:t>
        </w:r>
        <w:r w:rsidRPr="00521C8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Toc203675570 \h</w:instrText>
        </w:r>
        <w:r>
          <w:rPr>
            <w:noProof/>
            <w:webHidden/>
            <w:rtl/>
          </w:rPr>
          <w:instrText xml:space="preserve"> </w:instrText>
        </w:r>
        <w:r>
          <w:rPr>
            <w:noProof/>
            <w:webHidden/>
            <w:rtl/>
          </w:rPr>
        </w:r>
        <w:r>
          <w:rPr>
            <w:noProof/>
            <w:webHidden/>
            <w:rtl/>
          </w:rPr>
          <w:fldChar w:fldCharType="separate"/>
        </w:r>
        <w:r w:rsidR="00F83129">
          <w:rPr>
            <w:noProof/>
            <w:webHidden/>
            <w:rtl/>
          </w:rPr>
          <w:t>45</w:t>
        </w:r>
        <w:r>
          <w:rPr>
            <w:noProof/>
            <w:webHidden/>
            <w:rtl/>
          </w:rPr>
          <w:fldChar w:fldCharType="end"/>
        </w:r>
      </w:hyperlink>
    </w:p>
    <w:p w14:paraId="03FC5253" w14:textId="49DEB536" w:rsidR="007E0D4C" w:rsidRDefault="007E0D4C">
      <w:pPr>
        <w:pStyle w:val="TOC3"/>
        <w:tabs>
          <w:tab w:val="right" w:leader="dot" w:pos="9061"/>
        </w:tabs>
        <w:rPr>
          <w:noProof/>
          <w:rtl/>
        </w:rPr>
      </w:pPr>
      <w:hyperlink w:anchor="_Toc203675571" w:history="1">
        <w:r w:rsidRPr="00521C82">
          <w:rPr>
            <w:rStyle w:val="Hyperlink"/>
            <w:rFonts w:hint="eastAsia"/>
            <w:noProof/>
            <w:rtl/>
          </w:rPr>
          <w:t>توفير</w:t>
        </w:r>
        <w:r w:rsidRPr="00521C82">
          <w:rPr>
            <w:rStyle w:val="Hyperlink"/>
            <w:noProof/>
            <w:rtl/>
          </w:rPr>
          <w:t xml:space="preserve"> </w:t>
        </w:r>
        <w:r w:rsidRPr="00521C82">
          <w:rPr>
            <w:rStyle w:val="Hyperlink"/>
            <w:rFonts w:hint="eastAsia"/>
            <w:noProof/>
            <w:rtl/>
          </w:rPr>
          <w:t>خطط</w:t>
        </w:r>
        <w:r w:rsidRPr="00521C82">
          <w:rPr>
            <w:rStyle w:val="Hyperlink"/>
            <w:noProof/>
            <w:rtl/>
          </w:rPr>
          <w:t xml:space="preserve"> </w:t>
        </w:r>
        <w:r w:rsidRPr="00521C82">
          <w:rPr>
            <w:rStyle w:val="Hyperlink"/>
            <w:rFonts w:hint="eastAsia"/>
            <w:noProof/>
            <w:rtl/>
          </w:rPr>
          <w:t>الطوارئ</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Toc203675571 \h</w:instrText>
        </w:r>
        <w:r>
          <w:rPr>
            <w:noProof/>
            <w:webHidden/>
            <w:rtl/>
          </w:rPr>
          <w:instrText xml:space="preserve"> </w:instrText>
        </w:r>
        <w:r>
          <w:rPr>
            <w:noProof/>
            <w:webHidden/>
            <w:rtl/>
          </w:rPr>
        </w:r>
        <w:r>
          <w:rPr>
            <w:noProof/>
            <w:webHidden/>
            <w:rtl/>
          </w:rPr>
          <w:fldChar w:fldCharType="separate"/>
        </w:r>
        <w:r w:rsidR="00F83129">
          <w:rPr>
            <w:noProof/>
            <w:webHidden/>
            <w:rtl/>
          </w:rPr>
          <w:t>45</w:t>
        </w:r>
        <w:r>
          <w:rPr>
            <w:noProof/>
            <w:webHidden/>
            <w:rtl/>
          </w:rPr>
          <w:fldChar w:fldCharType="end"/>
        </w:r>
      </w:hyperlink>
    </w:p>
    <w:p w14:paraId="01EEDAE6" w14:textId="025F16CE" w:rsidR="007E0D4C" w:rsidRDefault="007E0D4C">
      <w:pPr>
        <w:pStyle w:val="TOC3"/>
        <w:tabs>
          <w:tab w:val="right" w:leader="dot" w:pos="9061"/>
        </w:tabs>
        <w:rPr>
          <w:noProof/>
          <w:rtl/>
        </w:rPr>
      </w:pPr>
      <w:hyperlink w:anchor="_Toc203675572" w:history="1">
        <w:r w:rsidRPr="00521C82">
          <w:rPr>
            <w:rStyle w:val="Hyperlink"/>
            <w:rFonts w:hint="eastAsia"/>
            <w:noProof/>
            <w:rtl/>
          </w:rPr>
          <w:t>المرونة</w:t>
        </w:r>
        <w:r w:rsidRPr="00521C82">
          <w:rPr>
            <w:rStyle w:val="Hyperlink"/>
            <w:noProof/>
            <w:rtl/>
          </w:rPr>
          <w:t xml:space="preserve"> </w:t>
        </w:r>
        <w:r w:rsidRPr="00521C82">
          <w:rPr>
            <w:rStyle w:val="Hyperlink"/>
            <w:rFonts w:hint="eastAsia"/>
            <w:noProof/>
            <w:rtl/>
          </w:rPr>
          <w:t>في</w:t>
        </w:r>
        <w:r w:rsidRPr="00521C82">
          <w:rPr>
            <w:rStyle w:val="Hyperlink"/>
            <w:noProof/>
            <w:rtl/>
          </w:rPr>
          <w:t xml:space="preserve"> </w:t>
        </w:r>
        <w:r w:rsidRPr="00521C82">
          <w:rPr>
            <w:rStyle w:val="Hyperlink"/>
            <w:rFonts w:hint="eastAsia"/>
            <w:noProof/>
            <w:rtl/>
          </w:rPr>
          <w:t>مواجهة</w:t>
        </w:r>
        <w:r w:rsidRPr="00521C82">
          <w:rPr>
            <w:rStyle w:val="Hyperlink"/>
            <w:noProof/>
            <w:rtl/>
          </w:rPr>
          <w:t xml:space="preserve"> </w:t>
        </w:r>
        <w:r w:rsidRPr="00521C82">
          <w:rPr>
            <w:rStyle w:val="Hyperlink"/>
            <w:rFonts w:hint="eastAsia"/>
            <w:noProof/>
            <w:rtl/>
          </w:rPr>
          <w:t>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Toc203675572 \h</w:instrText>
        </w:r>
        <w:r>
          <w:rPr>
            <w:noProof/>
            <w:webHidden/>
            <w:rtl/>
          </w:rPr>
          <w:instrText xml:space="preserve"> </w:instrText>
        </w:r>
        <w:r>
          <w:rPr>
            <w:noProof/>
            <w:webHidden/>
            <w:rtl/>
          </w:rPr>
        </w:r>
        <w:r>
          <w:rPr>
            <w:noProof/>
            <w:webHidden/>
            <w:rtl/>
          </w:rPr>
          <w:fldChar w:fldCharType="separate"/>
        </w:r>
        <w:r w:rsidR="00F83129">
          <w:rPr>
            <w:noProof/>
            <w:webHidden/>
            <w:rtl/>
          </w:rPr>
          <w:t>45</w:t>
        </w:r>
        <w:r>
          <w:rPr>
            <w:noProof/>
            <w:webHidden/>
            <w:rtl/>
          </w:rPr>
          <w:fldChar w:fldCharType="end"/>
        </w:r>
      </w:hyperlink>
    </w:p>
    <w:p w14:paraId="43506B7E" w14:textId="6865C26E" w:rsidR="007E0D4C" w:rsidRDefault="007E0D4C">
      <w:pPr>
        <w:pStyle w:val="TOC1"/>
        <w:tabs>
          <w:tab w:val="right" w:leader="dot" w:pos="9061"/>
        </w:tabs>
        <w:rPr>
          <w:noProof/>
          <w:rtl/>
        </w:rPr>
      </w:pPr>
      <w:hyperlink w:anchor="_Toc203675573" w:history="1">
        <w:r w:rsidRPr="00521C82">
          <w:rPr>
            <w:rStyle w:val="Hyperlink"/>
            <w:rFonts w:hint="eastAsia"/>
            <w:noProof/>
            <w:rtl/>
          </w:rPr>
          <w:t>منهجية</w:t>
        </w:r>
        <w:r w:rsidRPr="00521C82">
          <w:rPr>
            <w:rStyle w:val="Hyperlink"/>
            <w:noProof/>
            <w:rtl/>
          </w:rPr>
          <w:t xml:space="preserve"> </w:t>
        </w:r>
        <w:r w:rsidRPr="00521C82">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Toc203675573 \h</w:instrText>
        </w:r>
        <w:r>
          <w:rPr>
            <w:noProof/>
            <w:webHidden/>
            <w:rtl/>
          </w:rPr>
          <w:instrText xml:space="preserve"> </w:instrText>
        </w:r>
        <w:r>
          <w:rPr>
            <w:noProof/>
            <w:webHidden/>
            <w:rtl/>
          </w:rPr>
        </w:r>
        <w:r>
          <w:rPr>
            <w:noProof/>
            <w:webHidden/>
            <w:rtl/>
          </w:rPr>
          <w:fldChar w:fldCharType="separate"/>
        </w:r>
        <w:r w:rsidR="00F83129">
          <w:rPr>
            <w:noProof/>
            <w:webHidden/>
            <w:rtl/>
          </w:rPr>
          <w:t>47</w:t>
        </w:r>
        <w:r>
          <w:rPr>
            <w:noProof/>
            <w:webHidden/>
            <w:rtl/>
          </w:rPr>
          <w:fldChar w:fldCharType="end"/>
        </w:r>
      </w:hyperlink>
    </w:p>
    <w:p w14:paraId="7F38949E" w14:textId="26EC8D7F" w:rsidR="007E0D4C" w:rsidRDefault="007E0D4C">
      <w:pPr>
        <w:pStyle w:val="TOC1"/>
        <w:tabs>
          <w:tab w:val="right" w:leader="dot" w:pos="9061"/>
        </w:tabs>
        <w:rPr>
          <w:noProof/>
          <w:rtl/>
        </w:rPr>
      </w:pPr>
      <w:hyperlink w:anchor="_Toc203675574" w:history="1">
        <w:r w:rsidRPr="00521C82">
          <w:rPr>
            <w:rStyle w:val="Hyperlink"/>
            <w:rFonts w:hint="eastAsia"/>
            <w:noProof/>
            <w:rtl/>
          </w:rPr>
          <w:t>المنهجية</w:t>
        </w:r>
        <w:r w:rsidRPr="00521C82">
          <w:rPr>
            <w:rStyle w:val="Hyperlink"/>
            <w:noProof/>
            <w:rtl/>
          </w:rPr>
          <w:t xml:space="preserve"> </w:t>
        </w:r>
        <w:r w:rsidRPr="00521C82">
          <w:rPr>
            <w:rStyle w:val="Hyperlink"/>
            <w:rFonts w:hint="eastAsia"/>
            <w:noProof/>
            <w:rtl/>
          </w:rPr>
          <w:t>وطرق</w:t>
        </w:r>
        <w:r w:rsidRPr="00521C82">
          <w:rPr>
            <w:rStyle w:val="Hyperlink"/>
            <w:noProof/>
            <w:rtl/>
          </w:rPr>
          <w:t xml:space="preserve"> </w:t>
        </w:r>
        <w:r w:rsidRPr="00521C82">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Toc203675574 \h</w:instrText>
        </w:r>
        <w:r>
          <w:rPr>
            <w:noProof/>
            <w:webHidden/>
            <w:rtl/>
          </w:rPr>
          <w:instrText xml:space="preserve"> </w:instrText>
        </w:r>
        <w:r>
          <w:rPr>
            <w:noProof/>
            <w:webHidden/>
            <w:rtl/>
          </w:rPr>
        </w:r>
        <w:r>
          <w:rPr>
            <w:noProof/>
            <w:webHidden/>
            <w:rtl/>
          </w:rPr>
          <w:fldChar w:fldCharType="separate"/>
        </w:r>
        <w:r w:rsidR="00F83129">
          <w:rPr>
            <w:noProof/>
            <w:webHidden/>
            <w:rtl/>
          </w:rPr>
          <w:t>47</w:t>
        </w:r>
        <w:r>
          <w:rPr>
            <w:noProof/>
            <w:webHidden/>
            <w:rtl/>
          </w:rPr>
          <w:fldChar w:fldCharType="end"/>
        </w:r>
      </w:hyperlink>
    </w:p>
    <w:p w14:paraId="38AA6C0F" w14:textId="17F25B24" w:rsidR="007E0D4C" w:rsidRDefault="007E0D4C">
      <w:pPr>
        <w:pStyle w:val="TOC2"/>
        <w:tabs>
          <w:tab w:val="right" w:leader="dot" w:pos="9061"/>
        </w:tabs>
        <w:rPr>
          <w:noProof/>
          <w:rtl/>
        </w:rPr>
      </w:pPr>
      <w:hyperlink w:anchor="_Toc203675575" w:history="1">
        <w:r w:rsidRPr="00521C82">
          <w:rPr>
            <w:rStyle w:val="Hyperlink"/>
            <w:rFonts w:hint="eastAsia"/>
            <w:noProof/>
            <w:rtl/>
          </w:rPr>
          <w:t>المنهج</w:t>
        </w:r>
        <w:r w:rsidRPr="00521C82">
          <w:rPr>
            <w:rStyle w:val="Hyperlink"/>
            <w:noProof/>
            <w:rtl/>
          </w:rPr>
          <w:t xml:space="preserve"> </w:t>
        </w:r>
        <w:r w:rsidRPr="00521C82">
          <w:rPr>
            <w:rStyle w:val="Hyperlink"/>
            <w:rFonts w:hint="eastAsia"/>
            <w:noProof/>
            <w:rtl/>
          </w:rPr>
          <w:t>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Toc203675575 \h</w:instrText>
        </w:r>
        <w:r>
          <w:rPr>
            <w:noProof/>
            <w:webHidden/>
            <w:rtl/>
          </w:rPr>
          <w:instrText xml:space="preserve"> </w:instrText>
        </w:r>
        <w:r>
          <w:rPr>
            <w:noProof/>
            <w:webHidden/>
            <w:rtl/>
          </w:rPr>
        </w:r>
        <w:r>
          <w:rPr>
            <w:noProof/>
            <w:webHidden/>
            <w:rtl/>
          </w:rPr>
          <w:fldChar w:fldCharType="separate"/>
        </w:r>
        <w:r w:rsidR="00F83129">
          <w:rPr>
            <w:noProof/>
            <w:webHidden/>
            <w:rtl/>
          </w:rPr>
          <w:t>47</w:t>
        </w:r>
        <w:r>
          <w:rPr>
            <w:noProof/>
            <w:webHidden/>
            <w:rtl/>
          </w:rPr>
          <w:fldChar w:fldCharType="end"/>
        </w:r>
      </w:hyperlink>
    </w:p>
    <w:p w14:paraId="7D003C42" w14:textId="42C28178" w:rsidR="007E0D4C" w:rsidRDefault="007E0D4C">
      <w:pPr>
        <w:pStyle w:val="TOC2"/>
        <w:tabs>
          <w:tab w:val="right" w:leader="dot" w:pos="9061"/>
        </w:tabs>
        <w:rPr>
          <w:noProof/>
          <w:rtl/>
        </w:rPr>
      </w:pPr>
      <w:hyperlink w:anchor="_Toc203675576" w:history="1">
        <w:r w:rsidRPr="00521C82">
          <w:rPr>
            <w:rStyle w:val="Hyperlink"/>
            <w:rFonts w:hint="eastAsia"/>
            <w:noProof/>
            <w:rtl/>
          </w:rPr>
          <w:t>المنهج</w:t>
        </w:r>
        <w:r w:rsidRPr="00521C82">
          <w:rPr>
            <w:rStyle w:val="Hyperlink"/>
            <w:noProof/>
            <w:rtl/>
          </w:rPr>
          <w:t xml:space="preserve"> </w:t>
        </w:r>
        <w:r w:rsidRPr="00521C82">
          <w:rPr>
            <w:rStyle w:val="Hyperlink"/>
            <w:rFonts w:hint="eastAsia"/>
            <w:noProof/>
            <w:rtl/>
          </w:rPr>
          <w:t>الكيفي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Toc203675576 \h</w:instrText>
        </w:r>
        <w:r>
          <w:rPr>
            <w:noProof/>
            <w:webHidden/>
            <w:rtl/>
          </w:rPr>
          <w:instrText xml:space="preserve"> </w:instrText>
        </w:r>
        <w:r>
          <w:rPr>
            <w:noProof/>
            <w:webHidden/>
            <w:rtl/>
          </w:rPr>
        </w:r>
        <w:r>
          <w:rPr>
            <w:noProof/>
            <w:webHidden/>
            <w:rtl/>
          </w:rPr>
          <w:fldChar w:fldCharType="separate"/>
        </w:r>
        <w:r w:rsidR="00F83129">
          <w:rPr>
            <w:noProof/>
            <w:webHidden/>
            <w:rtl/>
          </w:rPr>
          <w:t>47</w:t>
        </w:r>
        <w:r>
          <w:rPr>
            <w:noProof/>
            <w:webHidden/>
            <w:rtl/>
          </w:rPr>
          <w:fldChar w:fldCharType="end"/>
        </w:r>
      </w:hyperlink>
    </w:p>
    <w:p w14:paraId="0D14B4C1" w14:textId="4C6A37EB" w:rsidR="007E0D4C" w:rsidRDefault="007E0D4C">
      <w:pPr>
        <w:pStyle w:val="TOC2"/>
        <w:tabs>
          <w:tab w:val="right" w:leader="dot" w:pos="9061"/>
        </w:tabs>
        <w:rPr>
          <w:noProof/>
          <w:rtl/>
        </w:rPr>
      </w:pPr>
      <w:hyperlink w:anchor="_Toc203675577" w:history="1">
        <w:r w:rsidRPr="00521C82">
          <w:rPr>
            <w:rStyle w:val="Hyperlink"/>
            <w:rFonts w:hint="eastAsia"/>
            <w:noProof/>
            <w:rtl/>
          </w:rPr>
          <w:t>مجتمع</w:t>
        </w:r>
        <w:r w:rsidRPr="00521C82">
          <w:rPr>
            <w:rStyle w:val="Hyperlink"/>
            <w:noProof/>
            <w:rtl/>
          </w:rPr>
          <w:t xml:space="preserve"> </w:t>
        </w:r>
        <w:r w:rsidRPr="00521C82">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Toc203675577 \h</w:instrText>
        </w:r>
        <w:r>
          <w:rPr>
            <w:noProof/>
            <w:webHidden/>
            <w:rtl/>
          </w:rPr>
          <w:instrText xml:space="preserve"> </w:instrText>
        </w:r>
        <w:r>
          <w:rPr>
            <w:noProof/>
            <w:webHidden/>
            <w:rtl/>
          </w:rPr>
        </w:r>
        <w:r>
          <w:rPr>
            <w:noProof/>
            <w:webHidden/>
            <w:rtl/>
          </w:rPr>
          <w:fldChar w:fldCharType="separate"/>
        </w:r>
        <w:r w:rsidR="00F83129">
          <w:rPr>
            <w:noProof/>
            <w:webHidden/>
            <w:rtl/>
          </w:rPr>
          <w:t>48</w:t>
        </w:r>
        <w:r>
          <w:rPr>
            <w:noProof/>
            <w:webHidden/>
            <w:rtl/>
          </w:rPr>
          <w:fldChar w:fldCharType="end"/>
        </w:r>
      </w:hyperlink>
    </w:p>
    <w:p w14:paraId="6E66FE7E" w14:textId="10B8294D" w:rsidR="007E0D4C" w:rsidRDefault="007E0D4C">
      <w:pPr>
        <w:pStyle w:val="TOC3"/>
        <w:tabs>
          <w:tab w:val="right" w:leader="dot" w:pos="9061"/>
        </w:tabs>
        <w:rPr>
          <w:noProof/>
          <w:rtl/>
        </w:rPr>
      </w:pPr>
      <w:hyperlink w:anchor="_Toc203675578" w:history="1">
        <w:r w:rsidRPr="00521C82">
          <w:rPr>
            <w:rStyle w:val="Hyperlink"/>
            <w:rFonts w:hint="eastAsia"/>
            <w:noProof/>
            <w:rtl/>
            <w:lang w:bidi="ar-EG"/>
          </w:rPr>
          <w:t>اختيار</w:t>
        </w:r>
        <w:r w:rsidRPr="00521C82">
          <w:rPr>
            <w:rStyle w:val="Hyperlink"/>
            <w:noProof/>
            <w:rtl/>
            <w:lang w:bidi="ar-EG"/>
          </w:rPr>
          <w:t xml:space="preserve"> </w:t>
        </w:r>
        <w:r w:rsidRPr="00521C82">
          <w:rPr>
            <w:rStyle w:val="Hyperlink"/>
            <w:rFonts w:hint="eastAsia"/>
            <w:noProof/>
            <w:rtl/>
            <w:lang w:bidi="ar-EG"/>
          </w:rPr>
          <w:t>المشاركين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Toc203675578 \h</w:instrText>
        </w:r>
        <w:r>
          <w:rPr>
            <w:noProof/>
            <w:webHidden/>
            <w:rtl/>
          </w:rPr>
          <w:instrText xml:space="preserve"> </w:instrText>
        </w:r>
        <w:r>
          <w:rPr>
            <w:noProof/>
            <w:webHidden/>
            <w:rtl/>
          </w:rPr>
        </w:r>
        <w:r>
          <w:rPr>
            <w:noProof/>
            <w:webHidden/>
            <w:rtl/>
          </w:rPr>
          <w:fldChar w:fldCharType="separate"/>
        </w:r>
        <w:r w:rsidR="00F83129">
          <w:rPr>
            <w:noProof/>
            <w:webHidden/>
            <w:rtl/>
          </w:rPr>
          <w:t>48</w:t>
        </w:r>
        <w:r>
          <w:rPr>
            <w:noProof/>
            <w:webHidden/>
            <w:rtl/>
          </w:rPr>
          <w:fldChar w:fldCharType="end"/>
        </w:r>
      </w:hyperlink>
    </w:p>
    <w:p w14:paraId="003E1253" w14:textId="3BABF25F" w:rsidR="007E0D4C" w:rsidRDefault="007E0D4C">
      <w:pPr>
        <w:pStyle w:val="TOC1"/>
        <w:tabs>
          <w:tab w:val="right" w:leader="dot" w:pos="9061"/>
        </w:tabs>
        <w:rPr>
          <w:noProof/>
          <w:rtl/>
        </w:rPr>
      </w:pPr>
      <w:hyperlink w:anchor="_Toc203675579" w:history="1">
        <w:r w:rsidRPr="00521C82">
          <w:rPr>
            <w:rStyle w:val="Hyperlink"/>
            <w:rFonts w:hint="eastAsia"/>
            <w:noProof/>
            <w:rtl/>
            <w:lang w:bidi="ar-EG"/>
          </w:rPr>
          <w:t>حدود</w:t>
        </w:r>
        <w:r w:rsidRPr="00521C82">
          <w:rPr>
            <w:rStyle w:val="Hyperlink"/>
            <w:noProof/>
            <w:rtl/>
            <w:lang w:bidi="ar-EG"/>
          </w:rPr>
          <w:t xml:space="preserve"> </w:t>
        </w:r>
        <w:r w:rsidRPr="00521C82">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Toc203675579 \h</w:instrText>
        </w:r>
        <w:r>
          <w:rPr>
            <w:noProof/>
            <w:webHidden/>
            <w:rtl/>
          </w:rPr>
          <w:instrText xml:space="preserve"> </w:instrText>
        </w:r>
        <w:r>
          <w:rPr>
            <w:noProof/>
            <w:webHidden/>
            <w:rtl/>
          </w:rPr>
        </w:r>
        <w:r>
          <w:rPr>
            <w:noProof/>
            <w:webHidden/>
            <w:rtl/>
          </w:rPr>
          <w:fldChar w:fldCharType="separate"/>
        </w:r>
        <w:r w:rsidR="00F83129">
          <w:rPr>
            <w:noProof/>
            <w:webHidden/>
            <w:rtl/>
          </w:rPr>
          <w:t>48</w:t>
        </w:r>
        <w:r>
          <w:rPr>
            <w:noProof/>
            <w:webHidden/>
            <w:rtl/>
          </w:rPr>
          <w:fldChar w:fldCharType="end"/>
        </w:r>
      </w:hyperlink>
    </w:p>
    <w:p w14:paraId="6851B904" w14:textId="4FE0D0E6" w:rsidR="007E0D4C" w:rsidRDefault="007E0D4C">
      <w:pPr>
        <w:pStyle w:val="TOC3"/>
        <w:tabs>
          <w:tab w:val="right" w:leader="dot" w:pos="9061"/>
        </w:tabs>
        <w:rPr>
          <w:noProof/>
          <w:rtl/>
        </w:rPr>
      </w:pPr>
      <w:hyperlink w:anchor="_Toc203675580" w:history="1">
        <w:r w:rsidRPr="00521C82">
          <w:rPr>
            <w:rStyle w:val="Hyperlink"/>
            <w:rFonts w:hint="eastAsia"/>
            <w:noProof/>
            <w:rtl/>
            <w:lang w:bidi="ar-EG"/>
          </w:rPr>
          <w:t>الحدود</w:t>
        </w:r>
        <w:r w:rsidRPr="00521C82">
          <w:rPr>
            <w:rStyle w:val="Hyperlink"/>
            <w:noProof/>
            <w:rtl/>
            <w:lang w:bidi="ar-EG"/>
          </w:rPr>
          <w:t xml:space="preserve"> </w:t>
        </w:r>
        <w:r w:rsidRPr="00521C82">
          <w:rPr>
            <w:rStyle w:val="Hyperlink"/>
            <w:rFonts w:hint="eastAsia"/>
            <w:noProof/>
            <w:rtl/>
            <w:lang w:bidi="ar-EG"/>
          </w:rPr>
          <w:t>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Toc203675580 \h</w:instrText>
        </w:r>
        <w:r>
          <w:rPr>
            <w:noProof/>
            <w:webHidden/>
            <w:rtl/>
          </w:rPr>
          <w:instrText xml:space="preserve"> </w:instrText>
        </w:r>
        <w:r>
          <w:rPr>
            <w:noProof/>
            <w:webHidden/>
            <w:rtl/>
          </w:rPr>
        </w:r>
        <w:r>
          <w:rPr>
            <w:noProof/>
            <w:webHidden/>
            <w:rtl/>
          </w:rPr>
          <w:fldChar w:fldCharType="separate"/>
        </w:r>
        <w:r w:rsidR="00F83129">
          <w:rPr>
            <w:noProof/>
            <w:webHidden/>
            <w:rtl/>
          </w:rPr>
          <w:t>48</w:t>
        </w:r>
        <w:r>
          <w:rPr>
            <w:noProof/>
            <w:webHidden/>
            <w:rtl/>
          </w:rPr>
          <w:fldChar w:fldCharType="end"/>
        </w:r>
      </w:hyperlink>
    </w:p>
    <w:p w14:paraId="2233B782" w14:textId="607FE738" w:rsidR="007E0D4C" w:rsidRDefault="007E0D4C">
      <w:pPr>
        <w:pStyle w:val="TOC3"/>
        <w:tabs>
          <w:tab w:val="right" w:leader="dot" w:pos="9061"/>
        </w:tabs>
        <w:rPr>
          <w:noProof/>
          <w:rtl/>
        </w:rPr>
      </w:pPr>
      <w:hyperlink w:anchor="_Toc203675581" w:history="1">
        <w:r w:rsidRPr="00521C82">
          <w:rPr>
            <w:rStyle w:val="Hyperlink"/>
            <w:rFonts w:hint="eastAsia"/>
            <w:noProof/>
            <w:rtl/>
            <w:lang w:bidi="ar-EG"/>
          </w:rPr>
          <w:t>خطوات</w:t>
        </w:r>
        <w:r w:rsidRPr="00521C82">
          <w:rPr>
            <w:rStyle w:val="Hyperlink"/>
            <w:noProof/>
            <w:rtl/>
            <w:lang w:bidi="ar-EG"/>
          </w:rPr>
          <w:t xml:space="preserve"> </w:t>
        </w:r>
        <w:r w:rsidRPr="00521C82">
          <w:rPr>
            <w:rStyle w:val="Hyperlink"/>
            <w:rFonts w:hint="eastAsia"/>
            <w:noProof/>
            <w:rtl/>
            <w:lang w:bidi="ar-EG"/>
          </w:rPr>
          <w:t>جمع</w:t>
        </w:r>
        <w:r w:rsidRPr="00521C82">
          <w:rPr>
            <w:rStyle w:val="Hyperlink"/>
            <w:noProof/>
            <w:rtl/>
            <w:lang w:bidi="ar-EG"/>
          </w:rPr>
          <w:t xml:space="preserve"> </w:t>
        </w:r>
        <w:r w:rsidRPr="00521C82">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Toc203675581 \h</w:instrText>
        </w:r>
        <w:r>
          <w:rPr>
            <w:noProof/>
            <w:webHidden/>
            <w:rtl/>
          </w:rPr>
          <w:instrText xml:space="preserve"> </w:instrText>
        </w:r>
        <w:r>
          <w:rPr>
            <w:noProof/>
            <w:webHidden/>
            <w:rtl/>
          </w:rPr>
        </w:r>
        <w:r>
          <w:rPr>
            <w:noProof/>
            <w:webHidden/>
            <w:rtl/>
          </w:rPr>
          <w:fldChar w:fldCharType="separate"/>
        </w:r>
        <w:r w:rsidR="00F83129">
          <w:rPr>
            <w:noProof/>
            <w:webHidden/>
            <w:rtl/>
          </w:rPr>
          <w:t>48</w:t>
        </w:r>
        <w:r>
          <w:rPr>
            <w:noProof/>
            <w:webHidden/>
            <w:rtl/>
          </w:rPr>
          <w:fldChar w:fldCharType="end"/>
        </w:r>
      </w:hyperlink>
    </w:p>
    <w:p w14:paraId="3513AB0D" w14:textId="24CB782E" w:rsidR="007E0D4C" w:rsidRDefault="007E0D4C">
      <w:pPr>
        <w:pStyle w:val="TOC1"/>
        <w:tabs>
          <w:tab w:val="right" w:leader="dot" w:pos="9061"/>
        </w:tabs>
        <w:rPr>
          <w:noProof/>
          <w:rtl/>
        </w:rPr>
      </w:pPr>
      <w:hyperlink w:anchor="_Toc203675582" w:history="1">
        <w:r w:rsidRPr="00521C82">
          <w:rPr>
            <w:rStyle w:val="Hyperlink"/>
            <w:rFonts w:hint="eastAsia"/>
            <w:noProof/>
            <w:rtl/>
            <w:lang w:bidi="ar-EG"/>
          </w:rPr>
          <w:t>النتائج</w:t>
        </w:r>
        <w:r w:rsidRPr="00521C82">
          <w:rPr>
            <w:rStyle w:val="Hyperlink"/>
            <w:noProof/>
            <w:rtl/>
            <w:lang w:bidi="ar-EG"/>
          </w:rPr>
          <w:t xml:space="preserve"> </w:t>
        </w:r>
        <w:r w:rsidRPr="00521C82">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Toc203675582 \h</w:instrText>
        </w:r>
        <w:r>
          <w:rPr>
            <w:noProof/>
            <w:webHidden/>
            <w:rtl/>
          </w:rPr>
          <w:instrText xml:space="preserve"> </w:instrText>
        </w:r>
        <w:r>
          <w:rPr>
            <w:noProof/>
            <w:webHidden/>
            <w:rtl/>
          </w:rPr>
        </w:r>
        <w:r>
          <w:rPr>
            <w:noProof/>
            <w:webHidden/>
            <w:rtl/>
          </w:rPr>
          <w:fldChar w:fldCharType="separate"/>
        </w:r>
        <w:r w:rsidR="00F83129">
          <w:rPr>
            <w:noProof/>
            <w:webHidden/>
            <w:rtl/>
          </w:rPr>
          <w:t>50</w:t>
        </w:r>
        <w:r>
          <w:rPr>
            <w:noProof/>
            <w:webHidden/>
            <w:rtl/>
          </w:rPr>
          <w:fldChar w:fldCharType="end"/>
        </w:r>
      </w:hyperlink>
    </w:p>
    <w:p w14:paraId="4E95EDBC" w14:textId="7D54F085" w:rsidR="007E0D4C" w:rsidRDefault="007E0D4C">
      <w:pPr>
        <w:pStyle w:val="TOC2"/>
        <w:tabs>
          <w:tab w:val="right" w:leader="dot" w:pos="9061"/>
        </w:tabs>
        <w:rPr>
          <w:noProof/>
          <w:rtl/>
        </w:rPr>
      </w:pPr>
      <w:hyperlink w:anchor="_Toc203675583" w:history="1">
        <w:r w:rsidRPr="00521C82">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Toc203675583 \h</w:instrText>
        </w:r>
        <w:r>
          <w:rPr>
            <w:noProof/>
            <w:webHidden/>
            <w:rtl/>
          </w:rPr>
          <w:instrText xml:space="preserve"> </w:instrText>
        </w:r>
        <w:r>
          <w:rPr>
            <w:noProof/>
            <w:webHidden/>
            <w:rtl/>
          </w:rPr>
        </w:r>
        <w:r>
          <w:rPr>
            <w:noProof/>
            <w:webHidden/>
            <w:rtl/>
          </w:rPr>
          <w:fldChar w:fldCharType="separate"/>
        </w:r>
        <w:r w:rsidR="00F83129">
          <w:rPr>
            <w:noProof/>
            <w:webHidden/>
            <w:rtl/>
          </w:rPr>
          <w:t>50</w:t>
        </w:r>
        <w:r>
          <w:rPr>
            <w:noProof/>
            <w:webHidden/>
            <w:rtl/>
          </w:rPr>
          <w:fldChar w:fldCharType="end"/>
        </w:r>
      </w:hyperlink>
    </w:p>
    <w:p w14:paraId="68CE213B" w14:textId="055FF0AC" w:rsidR="007E0D4C" w:rsidRDefault="007E0D4C">
      <w:pPr>
        <w:pStyle w:val="TOC2"/>
        <w:tabs>
          <w:tab w:val="right" w:leader="dot" w:pos="9061"/>
        </w:tabs>
        <w:rPr>
          <w:noProof/>
          <w:rtl/>
        </w:rPr>
      </w:pPr>
      <w:hyperlink w:anchor="_Toc203675584" w:history="1">
        <w:r w:rsidRPr="00521C82">
          <w:rPr>
            <w:rStyle w:val="Hyperlink"/>
            <w:rFonts w:hint="eastAsia"/>
            <w:noProof/>
            <w:rtl/>
          </w:rPr>
          <w:t>الدور</w:t>
        </w:r>
        <w:r w:rsidRPr="00521C82">
          <w:rPr>
            <w:rStyle w:val="Hyperlink"/>
            <w:noProof/>
            <w:rtl/>
          </w:rPr>
          <w:t xml:space="preserve"> </w:t>
        </w:r>
        <w:r w:rsidRPr="00521C82">
          <w:rPr>
            <w:rStyle w:val="Hyperlink"/>
            <w:rFonts w:hint="eastAsia"/>
            <w:noProof/>
            <w:rtl/>
          </w:rPr>
          <w:t>الحيوي</w:t>
        </w:r>
        <w:r w:rsidRPr="00521C82">
          <w:rPr>
            <w:rStyle w:val="Hyperlink"/>
            <w:noProof/>
            <w:rtl/>
          </w:rPr>
          <w:t xml:space="preserve"> </w:t>
        </w:r>
        <w:r w:rsidRPr="00521C82">
          <w:rPr>
            <w:rStyle w:val="Hyperlink"/>
            <w:rFonts w:hint="eastAsia"/>
            <w:noProof/>
            <w:rtl/>
          </w:rPr>
          <w:t>للإدارة</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Toc203675584 \h</w:instrText>
        </w:r>
        <w:r>
          <w:rPr>
            <w:noProof/>
            <w:webHidden/>
            <w:rtl/>
          </w:rPr>
          <w:instrText xml:space="preserve"> </w:instrText>
        </w:r>
        <w:r>
          <w:rPr>
            <w:noProof/>
            <w:webHidden/>
            <w:rtl/>
          </w:rPr>
        </w:r>
        <w:r>
          <w:rPr>
            <w:noProof/>
            <w:webHidden/>
            <w:rtl/>
          </w:rPr>
          <w:fldChar w:fldCharType="separate"/>
        </w:r>
        <w:r w:rsidR="00F83129">
          <w:rPr>
            <w:noProof/>
            <w:webHidden/>
            <w:rtl/>
          </w:rPr>
          <w:t>50</w:t>
        </w:r>
        <w:r>
          <w:rPr>
            <w:noProof/>
            <w:webHidden/>
            <w:rtl/>
          </w:rPr>
          <w:fldChar w:fldCharType="end"/>
        </w:r>
      </w:hyperlink>
    </w:p>
    <w:p w14:paraId="46DDCFC4" w14:textId="4A857576" w:rsidR="007E0D4C" w:rsidRDefault="007E0D4C">
      <w:pPr>
        <w:pStyle w:val="TOC2"/>
        <w:tabs>
          <w:tab w:val="right" w:leader="dot" w:pos="9061"/>
        </w:tabs>
        <w:rPr>
          <w:noProof/>
          <w:rtl/>
        </w:rPr>
      </w:pPr>
      <w:hyperlink w:anchor="_Toc203675585" w:history="1">
        <w:r w:rsidRPr="00521C82">
          <w:rPr>
            <w:rStyle w:val="Hyperlink"/>
            <w:rFonts w:hint="eastAsia"/>
            <w:noProof/>
            <w:rtl/>
          </w:rPr>
          <w:t>علاقة</w:t>
        </w:r>
        <w:r w:rsidRPr="00521C82">
          <w:rPr>
            <w:rStyle w:val="Hyperlink"/>
            <w:noProof/>
            <w:rtl/>
          </w:rPr>
          <w:t xml:space="preserve"> </w:t>
        </w:r>
        <w:r w:rsidRPr="00521C82">
          <w:rPr>
            <w:rStyle w:val="Hyperlink"/>
            <w:rFonts w:hint="eastAsia"/>
            <w:noProof/>
            <w:rtl/>
          </w:rPr>
          <w:t>فعالية</w:t>
        </w:r>
        <w:r w:rsidRPr="00521C82">
          <w:rPr>
            <w:rStyle w:val="Hyperlink"/>
            <w:noProof/>
            <w:rtl/>
          </w:rPr>
          <w:t xml:space="preserve"> </w:t>
        </w:r>
        <w:r w:rsidRPr="00521C82">
          <w:rPr>
            <w:rStyle w:val="Hyperlink"/>
            <w:rFonts w:hint="eastAsia"/>
            <w:noProof/>
            <w:rtl/>
          </w:rPr>
          <w:t>إدارة</w:t>
        </w:r>
        <w:r w:rsidRPr="00521C82">
          <w:rPr>
            <w:rStyle w:val="Hyperlink"/>
            <w:noProof/>
            <w:rtl/>
          </w:rPr>
          <w:t xml:space="preserve"> </w:t>
        </w:r>
        <w:r w:rsidRPr="00521C82">
          <w:rPr>
            <w:rStyle w:val="Hyperlink"/>
            <w:rFonts w:hint="eastAsia"/>
            <w:noProof/>
            <w:rtl/>
          </w:rPr>
          <w:t>المخاطر</w:t>
        </w:r>
        <w:r w:rsidRPr="00521C82">
          <w:rPr>
            <w:rStyle w:val="Hyperlink"/>
            <w:noProof/>
            <w:rtl/>
          </w:rPr>
          <w:t xml:space="preserve"> </w:t>
        </w:r>
        <w:r w:rsidRPr="00521C82">
          <w:rPr>
            <w:rStyle w:val="Hyperlink"/>
            <w:rFonts w:hint="eastAsia"/>
            <w:noProof/>
            <w:rtl/>
          </w:rPr>
          <w:t>بالنجاح</w:t>
        </w:r>
        <w:r w:rsidRPr="00521C82">
          <w:rPr>
            <w:rStyle w:val="Hyperlink"/>
            <w:noProof/>
            <w:rtl/>
          </w:rPr>
          <w:t xml:space="preserve"> </w:t>
        </w:r>
        <w:r w:rsidRPr="00521C82">
          <w:rPr>
            <w:rStyle w:val="Hyperlink"/>
            <w:rFonts w:hint="eastAsia"/>
            <w:noProof/>
            <w:rtl/>
          </w:rPr>
          <w:t>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Toc203675585 \h</w:instrText>
        </w:r>
        <w:r>
          <w:rPr>
            <w:noProof/>
            <w:webHidden/>
            <w:rtl/>
          </w:rPr>
          <w:instrText xml:space="preserve"> </w:instrText>
        </w:r>
        <w:r>
          <w:rPr>
            <w:noProof/>
            <w:webHidden/>
            <w:rtl/>
          </w:rPr>
        </w:r>
        <w:r>
          <w:rPr>
            <w:noProof/>
            <w:webHidden/>
            <w:rtl/>
          </w:rPr>
          <w:fldChar w:fldCharType="separate"/>
        </w:r>
        <w:r w:rsidR="00F83129">
          <w:rPr>
            <w:noProof/>
            <w:webHidden/>
            <w:rtl/>
          </w:rPr>
          <w:t>50</w:t>
        </w:r>
        <w:r>
          <w:rPr>
            <w:noProof/>
            <w:webHidden/>
            <w:rtl/>
          </w:rPr>
          <w:fldChar w:fldCharType="end"/>
        </w:r>
      </w:hyperlink>
    </w:p>
    <w:p w14:paraId="46786B4B" w14:textId="53934B2C" w:rsidR="007E0D4C" w:rsidRDefault="007E0D4C">
      <w:pPr>
        <w:pStyle w:val="TOC2"/>
        <w:tabs>
          <w:tab w:val="right" w:leader="dot" w:pos="9061"/>
        </w:tabs>
        <w:rPr>
          <w:noProof/>
          <w:rtl/>
        </w:rPr>
      </w:pPr>
      <w:hyperlink w:anchor="_Toc203675586" w:history="1">
        <w:r w:rsidRPr="00521C82">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Toc203675586 \h</w:instrText>
        </w:r>
        <w:r>
          <w:rPr>
            <w:noProof/>
            <w:webHidden/>
            <w:rtl/>
          </w:rPr>
          <w:instrText xml:space="preserve"> </w:instrText>
        </w:r>
        <w:r>
          <w:rPr>
            <w:noProof/>
            <w:webHidden/>
            <w:rtl/>
          </w:rPr>
        </w:r>
        <w:r>
          <w:rPr>
            <w:noProof/>
            <w:webHidden/>
            <w:rtl/>
          </w:rPr>
          <w:fldChar w:fldCharType="separate"/>
        </w:r>
        <w:r w:rsidR="00F83129">
          <w:rPr>
            <w:noProof/>
            <w:webHidden/>
            <w:rtl/>
          </w:rPr>
          <w:t>50</w:t>
        </w:r>
        <w:r>
          <w:rPr>
            <w:noProof/>
            <w:webHidden/>
            <w:rtl/>
          </w:rPr>
          <w:fldChar w:fldCharType="end"/>
        </w:r>
      </w:hyperlink>
    </w:p>
    <w:p w14:paraId="14B8F4F7" w14:textId="29BBF5A6" w:rsidR="007E0D4C" w:rsidRDefault="007E0D4C">
      <w:pPr>
        <w:pStyle w:val="TOC3"/>
        <w:tabs>
          <w:tab w:val="right" w:leader="dot" w:pos="9061"/>
        </w:tabs>
        <w:rPr>
          <w:noProof/>
          <w:rtl/>
        </w:rPr>
      </w:pPr>
      <w:hyperlink w:anchor="_Toc203675587"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الأول</w:t>
        </w:r>
        <w:r w:rsidRPr="00521C82">
          <w:rPr>
            <w:rStyle w:val="Hyperlink"/>
            <w:noProof/>
            <w:rtl/>
            <w:lang w:bidi="ar-EG"/>
          </w:rPr>
          <w:t xml:space="preserve">: </w:t>
        </w:r>
        <w:r w:rsidRPr="00521C82">
          <w:rPr>
            <w:rStyle w:val="Hyperlink"/>
            <w:rFonts w:hint="eastAsia"/>
            <w:noProof/>
            <w:rtl/>
            <w:lang w:bidi="ar-EG"/>
          </w:rPr>
          <w:t>المعلومات</w:t>
        </w:r>
        <w:r w:rsidRPr="00521C82">
          <w:rPr>
            <w:rStyle w:val="Hyperlink"/>
            <w:noProof/>
            <w:rtl/>
            <w:lang w:bidi="ar-EG"/>
          </w:rPr>
          <w:t xml:space="preserve"> </w:t>
        </w:r>
        <w:r w:rsidRPr="00521C82">
          <w:rPr>
            <w:rStyle w:val="Hyperlink"/>
            <w:rFonts w:hint="eastAsia"/>
            <w:noProof/>
            <w:rtl/>
            <w:lang w:bidi="ar-EG"/>
          </w:rPr>
          <w:t>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Toc203675587 \h</w:instrText>
        </w:r>
        <w:r>
          <w:rPr>
            <w:noProof/>
            <w:webHidden/>
            <w:rtl/>
          </w:rPr>
          <w:instrText xml:space="preserve"> </w:instrText>
        </w:r>
        <w:r>
          <w:rPr>
            <w:noProof/>
            <w:webHidden/>
            <w:rtl/>
          </w:rPr>
        </w:r>
        <w:r>
          <w:rPr>
            <w:noProof/>
            <w:webHidden/>
            <w:rtl/>
          </w:rPr>
          <w:fldChar w:fldCharType="separate"/>
        </w:r>
        <w:r w:rsidR="00F83129">
          <w:rPr>
            <w:noProof/>
            <w:webHidden/>
            <w:rtl/>
          </w:rPr>
          <w:t>51</w:t>
        </w:r>
        <w:r>
          <w:rPr>
            <w:noProof/>
            <w:webHidden/>
            <w:rtl/>
          </w:rPr>
          <w:fldChar w:fldCharType="end"/>
        </w:r>
      </w:hyperlink>
    </w:p>
    <w:p w14:paraId="169A5D9B" w14:textId="6230EAA2" w:rsidR="007E0D4C" w:rsidRDefault="007E0D4C">
      <w:pPr>
        <w:pStyle w:val="TOC3"/>
        <w:tabs>
          <w:tab w:val="right" w:leader="dot" w:pos="9061"/>
        </w:tabs>
        <w:rPr>
          <w:noProof/>
          <w:rtl/>
        </w:rPr>
      </w:pPr>
      <w:hyperlink w:anchor="_Toc203675588"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الثاني</w:t>
        </w:r>
        <w:r w:rsidRPr="00521C82">
          <w:rPr>
            <w:rStyle w:val="Hyperlink"/>
            <w:noProof/>
            <w:rtl/>
            <w:lang w:bidi="ar-EG"/>
          </w:rPr>
          <w:t xml:space="preserve">: </w:t>
        </w:r>
        <w:r w:rsidRPr="00521C82">
          <w:rPr>
            <w:rStyle w:val="Hyperlink"/>
            <w:rFonts w:hint="eastAsia"/>
            <w:noProof/>
            <w:rtl/>
            <w:lang w:bidi="ar-EG"/>
          </w:rPr>
          <w:t>تقييم</w:t>
        </w:r>
        <w:r w:rsidRPr="00521C82">
          <w:rPr>
            <w:rStyle w:val="Hyperlink"/>
            <w:noProof/>
            <w:rtl/>
            <w:lang w:bidi="ar-EG"/>
          </w:rPr>
          <w:t xml:space="preserve"> </w:t>
        </w:r>
        <w:r w:rsidRPr="00521C82">
          <w:rPr>
            <w:rStyle w:val="Hyperlink"/>
            <w:rFonts w:hint="eastAsia"/>
            <w:noProof/>
            <w:rtl/>
            <w:lang w:bidi="ar-EG"/>
          </w:rPr>
          <w:t>فعالية</w:t>
        </w:r>
        <w:r w:rsidRPr="00521C82">
          <w:rPr>
            <w:rStyle w:val="Hyperlink"/>
            <w:noProof/>
            <w:rtl/>
            <w:lang w:bidi="ar-EG"/>
          </w:rPr>
          <w:t xml:space="preserve"> </w:t>
        </w:r>
        <w:r w:rsidRPr="00521C82">
          <w:rPr>
            <w:rStyle w:val="Hyperlink"/>
            <w:rFonts w:hint="eastAsia"/>
            <w:noProof/>
            <w:rtl/>
            <w:lang w:bidi="ar-EG"/>
          </w:rPr>
          <w:t>استراتيجيات</w:t>
        </w:r>
        <w:r w:rsidRPr="00521C82">
          <w:rPr>
            <w:rStyle w:val="Hyperlink"/>
            <w:noProof/>
            <w:rtl/>
            <w:lang w:bidi="ar-EG"/>
          </w:rPr>
          <w:t xml:space="preserve"> </w:t>
        </w:r>
        <w:r w:rsidRPr="00521C82">
          <w:rPr>
            <w:rStyle w:val="Hyperlink"/>
            <w:rFonts w:hint="eastAsia"/>
            <w:noProof/>
            <w:rtl/>
            <w:lang w:bidi="ar-EG"/>
          </w:rPr>
          <w:t>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Toc203675588 \h</w:instrText>
        </w:r>
        <w:r>
          <w:rPr>
            <w:noProof/>
            <w:webHidden/>
            <w:rtl/>
          </w:rPr>
          <w:instrText xml:space="preserve"> </w:instrText>
        </w:r>
        <w:r>
          <w:rPr>
            <w:noProof/>
            <w:webHidden/>
            <w:rtl/>
          </w:rPr>
        </w:r>
        <w:r>
          <w:rPr>
            <w:noProof/>
            <w:webHidden/>
            <w:rtl/>
          </w:rPr>
          <w:fldChar w:fldCharType="separate"/>
        </w:r>
        <w:r w:rsidR="00F83129">
          <w:rPr>
            <w:noProof/>
            <w:webHidden/>
            <w:rtl/>
          </w:rPr>
          <w:t>52</w:t>
        </w:r>
        <w:r>
          <w:rPr>
            <w:noProof/>
            <w:webHidden/>
            <w:rtl/>
          </w:rPr>
          <w:fldChar w:fldCharType="end"/>
        </w:r>
      </w:hyperlink>
    </w:p>
    <w:p w14:paraId="3B05CDCA" w14:textId="4781DB78" w:rsidR="007E0D4C" w:rsidRDefault="007E0D4C">
      <w:pPr>
        <w:pStyle w:val="TOC3"/>
        <w:tabs>
          <w:tab w:val="right" w:leader="dot" w:pos="9061"/>
        </w:tabs>
        <w:rPr>
          <w:noProof/>
          <w:rtl/>
        </w:rPr>
      </w:pPr>
      <w:hyperlink w:anchor="_Toc203675589" w:history="1">
        <w:r w:rsidRPr="00521C82">
          <w:rPr>
            <w:rStyle w:val="Hyperlink"/>
            <w:rFonts w:hint="eastAsia"/>
            <w:noProof/>
            <w:rtl/>
            <w:lang w:bidi="ar-EG"/>
          </w:rPr>
          <w:t>باستخدام</w:t>
        </w:r>
        <w:r w:rsidRPr="00521C82">
          <w:rPr>
            <w:rStyle w:val="Hyperlink"/>
            <w:noProof/>
            <w:rtl/>
            <w:lang w:bidi="ar-EG"/>
          </w:rPr>
          <w:t xml:space="preserve"> </w:t>
        </w:r>
        <w:r w:rsidRPr="00521C82">
          <w:rPr>
            <w:rStyle w:val="Hyperlink"/>
            <w:rFonts w:hint="eastAsia"/>
            <w:noProof/>
            <w:rtl/>
            <w:lang w:bidi="ar-EG"/>
          </w:rPr>
          <w:t>مقياس</w:t>
        </w:r>
        <w:r w:rsidRPr="00521C82">
          <w:rPr>
            <w:rStyle w:val="Hyperlink"/>
            <w:noProof/>
            <w:rtl/>
            <w:lang w:bidi="ar-EG"/>
          </w:rPr>
          <w:t xml:space="preserve"> </w:t>
        </w:r>
        <w:r w:rsidRPr="00521C82">
          <w:rPr>
            <w:rStyle w:val="Hyperlink"/>
            <w:rFonts w:hint="eastAsia"/>
            <w:noProof/>
            <w:rtl/>
            <w:lang w:bidi="ar-EG"/>
          </w:rPr>
          <w:t>ليكرت</w:t>
        </w:r>
        <w:r w:rsidRPr="00521C82">
          <w:rPr>
            <w:rStyle w:val="Hyperlink"/>
            <w:noProof/>
            <w:rtl/>
            <w:lang w:bidi="ar-EG"/>
          </w:rPr>
          <w:t xml:space="preserve"> </w:t>
        </w:r>
        <w:r w:rsidRPr="00521C82">
          <w:rPr>
            <w:rStyle w:val="Hyperlink"/>
            <w:rFonts w:hint="eastAsia"/>
            <w:noProof/>
            <w:rtl/>
            <w:lang w:bidi="ar-EG"/>
          </w:rPr>
          <w:t>من</w:t>
        </w:r>
        <w:r w:rsidRPr="00521C82">
          <w:rPr>
            <w:rStyle w:val="Hyperlink"/>
            <w:noProof/>
            <w:rtl/>
            <w:lang w:bidi="ar-EG"/>
          </w:rPr>
          <w:t xml:space="preserve"> 1 </w:t>
        </w:r>
        <w:r w:rsidRPr="00521C82">
          <w:rPr>
            <w:rStyle w:val="Hyperlink"/>
            <w:rFonts w:hint="eastAsia"/>
            <w:noProof/>
            <w:rtl/>
            <w:lang w:bidi="ar-EG"/>
          </w:rPr>
          <w:t>الى</w:t>
        </w:r>
        <w:r w:rsidRPr="00521C82">
          <w:rPr>
            <w:rStyle w:val="Hyperlink"/>
            <w:noProof/>
            <w:rtl/>
            <w:lang w:bidi="ar-EG"/>
          </w:rPr>
          <w:t xml:space="preserve"> 5 </w:t>
        </w:r>
        <w:r w:rsidRPr="00521C82">
          <w:rPr>
            <w:rStyle w:val="Hyperlink"/>
            <w:rFonts w:hint="eastAsia"/>
            <w:noProof/>
            <w:rtl/>
            <w:lang w:bidi="ar-EG"/>
          </w:rPr>
          <w:t>حيث</w:t>
        </w:r>
        <w:r w:rsidRPr="00521C82">
          <w:rPr>
            <w:rStyle w:val="Hyperlink"/>
            <w:noProof/>
            <w:rtl/>
            <w:lang w:bidi="ar-EG"/>
          </w:rPr>
          <w:t xml:space="preserve"> </w:t>
        </w:r>
        <w:r w:rsidRPr="00521C82">
          <w:rPr>
            <w:rStyle w:val="Hyperlink"/>
            <w:rFonts w:hint="eastAsia"/>
            <w:noProof/>
            <w:rtl/>
            <w:lang w:bidi="ar-EG"/>
          </w:rPr>
          <w:t>تعني</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Toc203675589 \h</w:instrText>
        </w:r>
        <w:r>
          <w:rPr>
            <w:noProof/>
            <w:webHidden/>
            <w:rtl/>
          </w:rPr>
          <w:instrText xml:space="preserve"> </w:instrText>
        </w:r>
        <w:r>
          <w:rPr>
            <w:noProof/>
            <w:webHidden/>
            <w:rtl/>
          </w:rPr>
        </w:r>
        <w:r>
          <w:rPr>
            <w:noProof/>
            <w:webHidden/>
            <w:rtl/>
          </w:rPr>
          <w:fldChar w:fldCharType="separate"/>
        </w:r>
        <w:r w:rsidR="00F83129">
          <w:rPr>
            <w:noProof/>
            <w:webHidden/>
            <w:rtl/>
          </w:rPr>
          <w:t>52</w:t>
        </w:r>
        <w:r>
          <w:rPr>
            <w:noProof/>
            <w:webHidden/>
            <w:rtl/>
          </w:rPr>
          <w:fldChar w:fldCharType="end"/>
        </w:r>
      </w:hyperlink>
    </w:p>
    <w:p w14:paraId="68B486FC" w14:textId="7347B456" w:rsidR="007E0D4C" w:rsidRDefault="007E0D4C">
      <w:pPr>
        <w:pStyle w:val="TOC3"/>
        <w:tabs>
          <w:tab w:val="right" w:leader="dot" w:pos="9061"/>
        </w:tabs>
        <w:rPr>
          <w:noProof/>
          <w:rtl/>
        </w:rPr>
      </w:pPr>
      <w:hyperlink w:anchor="_Toc203675590" w:history="1">
        <w:r w:rsidRPr="00521C82">
          <w:rPr>
            <w:rStyle w:val="Hyperlink"/>
            <w:noProof/>
            <w:rtl/>
            <w:lang w:bidi="ar-EG"/>
          </w:rPr>
          <w:t xml:space="preserve">1/ </w:t>
        </w:r>
        <w:r w:rsidRPr="00521C82">
          <w:rPr>
            <w:rStyle w:val="Hyperlink"/>
            <w:rFonts w:hint="eastAsia"/>
            <w:noProof/>
            <w:rtl/>
            <w:lang w:bidi="ar-EG"/>
          </w:rPr>
          <w:t>لا</w:t>
        </w:r>
        <w:r w:rsidRPr="00521C82">
          <w:rPr>
            <w:rStyle w:val="Hyperlink"/>
            <w:noProof/>
            <w:rtl/>
            <w:lang w:bidi="ar-EG"/>
          </w:rPr>
          <w:t xml:space="preserve"> </w:t>
        </w:r>
        <w:r w:rsidRPr="00521C82">
          <w:rPr>
            <w:rStyle w:val="Hyperlink"/>
            <w:rFonts w:hint="eastAsia"/>
            <w:noProof/>
            <w:rtl/>
            <w:lang w:bidi="ar-EG"/>
          </w:rPr>
          <w:t>أوافق</w:t>
        </w:r>
        <w:r w:rsidRPr="00521C82">
          <w:rPr>
            <w:rStyle w:val="Hyperlink"/>
            <w:noProof/>
            <w:rtl/>
            <w:lang w:bidi="ar-EG"/>
          </w:rPr>
          <w:t xml:space="preserve"> </w:t>
        </w:r>
        <w:r w:rsidRPr="00521C82">
          <w:rPr>
            <w:rStyle w:val="Hyperlink"/>
            <w:rFonts w:hint="eastAsia"/>
            <w:noProof/>
            <w:rtl/>
            <w:lang w:bidi="ar-EG"/>
          </w:rPr>
          <w:t>بشدة</w:t>
        </w:r>
        <w:r w:rsidRPr="00521C82">
          <w:rPr>
            <w:rStyle w:val="Hyperlink"/>
            <w:noProof/>
            <w:rtl/>
            <w:lang w:bidi="ar-EG"/>
          </w:rPr>
          <w:t xml:space="preserve"> 2/ </w:t>
        </w:r>
        <w:r w:rsidRPr="00521C82">
          <w:rPr>
            <w:rStyle w:val="Hyperlink"/>
            <w:rFonts w:hint="eastAsia"/>
            <w:noProof/>
            <w:rtl/>
            <w:lang w:bidi="ar-EG"/>
          </w:rPr>
          <w:t>لا</w:t>
        </w:r>
        <w:r w:rsidRPr="00521C82">
          <w:rPr>
            <w:rStyle w:val="Hyperlink"/>
            <w:noProof/>
            <w:rtl/>
            <w:lang w:bidi="ar-EG"/>
          </w:rPr>
          <w:t xml:space="preserve"> </w:t>
        </w:r>
        <w:r w:rsidRPr="00521C82">
          <w:rPr>
            <w:rStyle w:val="Hyperlink"/>
            <w:rFonts w:hint="eastAsia"/>
            <w:noProof/>
            <w:rtl/>
            <w:lang w:bidi="ar-EG"/>
          </w:rPr>
          <w:t>أوافق</w:t>
        </w:r>
        <w:r w:rsidRPr="00521C82">
          <w:rPr>
            <w:rStyle w:val="Hyperlink"/>
            <w:noProof/>
            <w:rtl/>
            <w:lang w:bidi="ar-EG"/>
          </w:rPr>
          <w:t xml:space="preserve"> 3/ </w:t>
        </w:r>
        <w:r w:rsidRPr="00521C82">
          <w:rPr>
            <w:rStyle w:val="Hyperlink"/>
            <w:rFonts w:hint="eastAsia"/>
            <w:noProof/>
            <w:rtl/>
            <w:lang w:bidi="ar-EG"/>
          </w:rPr>
          <w:t>محايد</w:t>
        </w:r>
        <w:r w:rsidRPr="00521C82">
          <w:rPr>
            <w:rStyle w:val="Hyperlink"/>
            <w:noProof/>
            <w:rtl/>
            <w:lang w:bidi="ar-EG"/>
          </w:rPr>
          <w:t xml:space="preserve"> 4/ </w:t>
        </w:r>
        <w:r w:rsidRPr="00521C82">
          <w:rPr>
            <w:rStyle w:val="Hyperlink"/>
            <w:rFonts w:hint="eastAsia"/>
            <w:noProof/>
            <w:rtl/>
            <w:lang w:bidi="ar-EG"/>
          </w:rPr>
          <w:t>أوافق</w:t>
        </w:r>
        <w:r w:rsidRPr="00521C82">
          <w:rPr>
            <w:rStyle w:val="Hyperlink"/>
            <w:noProof/>
            <w:rtl/>
            <w:lang w:bidi="ar-EG"/>
          </w:rPr>
          <w:t xml:space="preserve"> 5/ </w:t>
        </w:r>
        <w:r w:rsidRPr="00521C82">
          <w:rPr>
            <w:rStyle w:val="Hyperlink"/>
            <w:rFonts w:hint="eastAsia"/>
            <w:noProof/>
            <w:rtl/>
            <w:lang w:bidi="ar-EG"/>
          </w:rPr>
          <w:t>أوافق</w:t>
        </w:r>
        <w:r w:rsidRPr="00521C82">
          <w:rPr>
            <w:rStyle w:val="Hyperlink"/>
            <w:noProof/>
            <w:rtl/>
            <w:lang w:bidi="ar-EG"/>
          </w:rPr>
          <w:t xml:space="preserve"> </w:t>
        </w:r>
        <w:r w:rsidRPr="00521C82">
          <w:rPr>
            <w:rStyle w:val="Hyperlink"/>
            <w:rFonts w:hint="eastAsia"/>
            <w:noProof/>
            <w:rtl/>
            <w:lang w:bidi="ar-EG"/>
          </w:rPr>
          <w:t>بشدة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Toc203675590 \h</w:instrText>
        </w:r>
        <w:r>
          <w:rPr>
            <w:noProof/>
            <w:webHidden/>
            <w:rtl/>
          </w:rPr>
          <w:instrText xml:space="preserve"> </w:instrText>
        </w:r>
        <w:r>
          <w:rPr>
            <w:noProof/>
            <w:webHidden/>
            <w:rtl/>
          </w:rPr>
        </w:r>
        <w:r>
          <w:rPr>
            <w:noProof/>
            <w:webHidden/>
            <w:rtl/>
          </w:rPr>
          <w:fldChar w:fldCharType="separate"/>
        </w:r>
        <w:r w:rsidR="00F83129">
          <w:rPr>
            <w:noProof/>
            <w:webHidden/>
            <w:rtl/>
          </w:rPr>
          <w:t>52</w:t>
        </w:r>
        <w:r>
          <w:rPr>
            <w:noProof/>
            <w:webHidden/>
            <w:rtl/>
          </w:rPr>
          <w:fldChar w:fldCharType="end"/>
        </w:r>
      </w:hyperlink>
    </w:p>
    <w:p w14:paraId="70AB721F" w14:textId="087388AB" w:rsidR="007E0D4C" w:rsidRDefault="007E0D4C">
      <w:pPr>
        <w:pStyle w:val="TOC3"/>
        <w:tabs>
          <w:tab w:val="right" w:leader="dot" w:pos="9061"/>
        </w:tabs>
        <w:rPr>
          <w:noProof/>
          <w:rtl/>
        </w:rPr>
      </w:pPr>
      <w:hyperlink w:anchor="_Toc203675591"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الثالث</w:t>
        </w:r>
        <w:r w:rsidRPr="00521C82">
          <w:rPr>
            <w:rStyle w:val="Hyperlink"/>
            <w:noProof/>
            <w:rtl/>
            <w:lang w:bidi="ar-EG"/>
          </w:rPr>
          <w:t xml:space="preserve">: </w:t>
        </w:r>
        <w:r w:rsidRPr="00521C82">
          <w:rPr>
            <w:rStyle w:val="Hyperlink"/>
            <w:rFonts w:hint="eastAsia"/>
            <w:noProof/>
            <w:rtl/>
            <w:lang w:bidi="ar-EG"/>
          </w:rPr>
          <w:t>التحديات</w:t>
        </w:r>
        <w:r w:rsidRPr="00521C82">
          <w:rPr>
            <w:rStyle w:val="Hyperlink"/>
            <w:noProof/>
            <w:rtl/>
            <w:lang w:bidi="ar-EG"/>
          </w:rPr>
          <w:t xml:space="preserve"> </w:t>
        </w:r>
        <w:r w:rsidRPr="00521C82">
          <w:rPr>
            <w:rStyle w:val="Hyperlink"/>
            <w:rFonts w:hint="eastAsia"/>
            <w:noProof/>
            <w:rtl/>
            <w:lang w:bidi="ar-EG"/>
          </w:rPr>
          <w:t>المرتبطة</w:t>
        </w:r>
        <w:r w:rsidRPr="00521C82">
          <w:rPr>
            <w:rStyle w:val="Hyperlink"/>
            <w:noProof/>
            <w:rtl/>
            <w:lang w:bidi="ar-EG"/>
          </w:rPr>
          <w:t xml:space="preserve"> </w:t>
        </w:r>
        <w:r w:rsidRPr="00521C82">
          <w:rPr>
            <w:rStyle w:val="Hyperlink"/>
            <w:rFonts w:hint="eastAsia"/>
            <w:noProof/>
            <w:rtl/>
            <w:lang w:bidi="ar-EG"/>
          </w:rPr>
          <w:t>بإدارة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Toc203675591 \h</w:instrText>
        </w:r>
        <w:r>
          <w:rPr>
            <w:noProof/>
            <w:webHidden/>
            <w:rtl/>
          </w:rPr>
          <w:instrText xml:space="preserve"> </w:instrText>
        </w:r>
        <w:r>
          <w:rPr>
            <w:noProof/>
            <w:webHidden/>
            <w:rtl/>
          </w:rPr>
        </w:r>
        <w:r>
          <w:rPr>
            <w:noProof/>
            <w:webHidden/>
            <w:rtl/>
          </w:rPr>
          <w:fldChar w:fldCharType="separate"/>
        </w:r>
        <w:r w:rsidR="00F83129">
          <w:rPr>
            <w:noProof/>
            <w:webHidden/>
            <w:rtl/>
          </w:rPr>
          <w:t>55</w:t>
        </w:r>
        <w:r>
          <w:rPr>
            <w:noProof/>
            <w:webHidden/>
            <w:rtl/>
          </w:rPr>
          <w:fldChar w:fldCharType="end"/>
        </w:r>
      </w:hyperlink>
    </w:p>
    <w:p w14:paraId="7C4603C6" w14:textId="0DB39770" w:rsidR="007E0D4C" w:rsidRDefault="007E0D4C">
      <w:pPr>
        <w:pStyle w:val="TOC3"/>
        <w:tabs>
          <w:tab w:val="right" w:leader="dot" w:pos="9061"/>
        </w:tabs>
        <w:rPr>
          <w:noProof/>
          <w:rtl/>
        </w:rPr>
      </w:pPr>
      <w:hyperlink w:anchor="_Toc203675592"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الرابع</w:t>
        </w:r>
        <w:r w:rsidRPr="00521C82">
          <w:rPr>
            <w:rStyle w:val="Hyperlink"/>
            <w:noProof/>
            <w:rtl/>
            <w:lang w:bidi="ar-EG"/>
          </w:rPr>
          <w:t xml:space="preserve">: </w:t>
        </w:r>
        <w:r w:rsidRPr="00521C82">
          <w:rPr>
            <w:rStyle w:val="Hyperlink"/>
            <w:rFonts w:hint="eastAsia"/>
            <w:noProof/>
            <w:rtl/>
            <w:lang w:bidi="ar-EG"/>
          </w:rPr>
          <w:t>تقييم</w:t>
        </w:r>
        <w:r w:rsidRPr="00521C82">
          <w:rPr>
            <w:rStyle w:val="Hyperlink"/>
            <w:noProof/>
            <w:rtl/>
            <w:lang w:bidi="ar-EG"/>
          </w:rPr>
          <w:t xml:space="preserve"> </w:t>
        </w:r>
        <w:r w:rsidRPr="00521C82">
          <w:rPr>
            <w:rStyle w:val="Hyperlink"/>
            <w:rFonts w:hint="eastAsia"/>
            <w:noProof/>
            <w:rtl/>
            <w:lang w:bidi="ar-EG"/>
          </w:rPr>
          <w:t>استخدام</w:t>
        </w:r>
        <w:r w:rsidRPr="00521C82">
          <w:rPr>
            <w:rStyle w:val="Hyperlink"/>
            <w:noProof/>
            <w:rtl/>
            <w:lang w:bidi="ar-EG"/>
          </w:rPr>
          <w:t xml:space="preserve"> </w:t>
        </w:r>
        <w:r w:rsidRPr="00521C82">
          <w:rPr>
            <w:rStyle w:val="Hyperlink"/>
            <w:rFonts w:hint="eastAsia"/>
            <w:noProof/>
            <w:rtl/>
            <w:lang w:bidi="ar-EG"/>
          </w:rPr>
          <w:t>التكنولوجيا</w:t>
        </w:r>
        <w:r w:rsidRPr="00521C82">
          <w:rPr>
            <w:rStyle w:val="Hyperlink"/>
            <w:noProof/>
            <w:rtl/>
            <w:lang w:bidi="ar-EG"/>
          </w:rPr>
          <w:t xml:space="preserve"> </w:t>
        </w:r>
        <w:r w:rsidRPr="00521C82">
          <w:rPr>
            <w:rStyle w:val="Hyperlink"/>
            <w:rFonts w:hint="eastAsia"/>
            <w:noProof/>
            <w:rtl/>
            <w:lang w:bidi="ar-EG"/>
          </w:rPr>
          <w:t>في</w:t>
        </w:r>
        <w:r w:rsidRPr="00521C82">
          <w:rPr>
            <w:rStyle w:val="Hyperlink"/>
            <w:noProof/>
            <w:rtl/>
            <w:lang w:bidi="ar-EG"/>
          </w:rPr>
          <w:t xml:space="preserve"> </w:t>
        </w:r>
        <w:r w:rsidRPr="00521C82">
          <w:rPr>
            <w:rStyle w:val="Hyperlink"/>
            <w:rFonts w:hint="eastAsia"/>
            <w:noProof/>
            <w:rtl/>
            <w:lang w:bidi="ar-EG"/>
          </w:rPr>
          <w:t>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Toc203675592 \h</w:instrText>
        </w:r>
        <w:r>
          <w:rPr>
            <w:noProof/>
            <w:webHidden/>
            <w:rtl/>
          </w:rPr>
          <w:instrText xml:space="preserve"> </w:instrText>
        </w:r>
        <w:r>
          <w:rPr>
            <w:noProof/>
            <w:webHidden/>
            <w:rtl/>
          </w:rPr>
        </w:r>
        <w:r>
          <w:rPr>
            <w:noProof/>
            <w:webHidden/>
            <w:rtl/>
          </w:rPr>
          <w:fldChar w:fldCharType="separate"/>
        </w:r>
        <w:r w:rsidR="00F83129">
          <w:rPr>
            <w:noProof/>
            <w:webHidden/>
            <w:rtl/>
          </w:rPr>
          <w:t>59</w:t>
        </w:r>
        <w:r>
          <w:rPr>
            <w:noProof/>
            <w:webHidden/>
            <w:rtl/>
          </w:rPr>
          <w:fldChar w:fldCharType="end"/>
        </w:r>
      </w:hyperlink>
    </w:p>
    <w:p w14:paraId="250BAE27" w14:textId="5A372F31" w:rsidR="007E0D4C" w:rsidRDefault="007E0D4C">
      <w:pPr>
        <w:pStyle w:val="TOC1"/>
        <w:tabs>
          <w:tab w:val="right" w:leader="dot" w:pos="9061"/>
        </w:tabs>
        <w:rPr>
          <w:noProof/>
          <w:rtl/>
        </w:rPr>
      </w:pPr>
      <w:hyperlink w:anchor="_Toc203675593" w:history="1">
        <w:r w:rsidRPr="00521C82">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Toc203675593 \h</w:instrText>
        </w:r>
        <w:r>
          <w:rPr>
            <w:noProof/>
            <w:webHidden/>
            <w:rtl/>
          </w:rPr>
          <w:instrText xml:space="preserve"> </w:instrText>
        </w:r>
        <w:r>
          <w:rPr>
            <w:noProof/>
            <w:webHidden/>
            <w:rtl/>
          </w:rPr>
        </w:r>
        <w:r>
          <w:rPr>
            <w:noProof/>
            <w:webHidden/>
            <w:rtl/>
          </w:rPr>
          <w:fldChar w:fldCharType="separate"/>
        </w:r>
        <w:r w:rsidR="00F83129">
          <w:rPr>
            <w:noProof/>
            <w:webHidden/>
            <w:rtl/>
          </w:rPr>
          <w:t>61</w:t>
        </w:r>
        <w:r>
          <w:rPr>
            <w:noProof/>
            <w:webHidden/>
            <w:rtl/>
          </w:rPr>
          <w:fldChar w:fldCharType="end"/>
        </w:r>
      </w:hyperlink>
    </w:p>
    <w:p w14:paraId="4C24E54F" w14:textId="15A56F4B" w:rsidR="007E0D4C" w:rsidRDefault="007E0D4C">
      <w:pPr>
        <w:pStyle w:val="TOC2"/>
        <w:tabs>
          <w:tab w:val="right" w:leader="dot" w:pos="9061"/>
        </w:tabs>
        <w:rPr>
          <w:noProof/>
          <w:rtl/>
        </w:rPr>
      </w:pPr>
      <w:hyperlink w:anchor="_Toc203675594" w:history="1">
        <w:r w:rsidRPr="00521C82">
          <w:rPr>
            <w:rStyle w:val="Hyperlink"/>
            <w:rFonts w:hint="eastAsia"/>
            <w:noProof/>
            <w:rtl/>
          </w:rPr>
          <w:t>اعتماد</w:t>
        </w:r>
        <w:r w:rsidRPr="00521C82">
          <w:rPr>
            <w:rStyle w:val="Hyperlink"/>
            <w:noProof/>
            <w:rtl/>
          </w:rPr>
          <w:t xml:space="preserve"> </w:t>
        </w:r>
        <w:r w:rsidRPr="00521C82">
          <w:rPr>
            <w:rStyle w:val="Hyperlink"/>
            <w:rFonts w:hint="eastAsia"/>
            <w:noProof/>
            <w:rtl/>
          </w:rPr>
          <w:t>معايير</w:t>
        </w:r>
        <w:r w:rsidRPr="00521C82">
          <w:rPr>
            <w:rStyle w:val="Hyperlink"/>
            <w:noProof/>
            <w:rtl/>
          </w:rPr>
          <w:t xml:space="preserve"> </w:t>
        </w:r>
        <w:r w:rsidRPr="00521C82">
          <w:rPr>
            <w:rStyle w:val="Hyperlink"/>
            <w:rFonts w:hint="eastAsia"/>
            <w:noProof/>
            <w:rtl/>
          </w:rPr>
          <w:t>معيارية</w:t>
        </w:r>
        <w:r w:rsidRPr="00521C82">
          <w:rPr>
            <w:rStyle w:val="Hyperlink"/>
            <w:noProof/>
            <w:rtl/>
          </w:rPr>
          <w:t xml:space="preserve"> </w:t>
        </w:r>
        <w:r w:rsidRPr="00521C82">
          <w:rPr>
            <w:rStyle w:val="Hyperlink"/>
            <w:rFonts w:hint="eastAsia"/>
            <w:noProof/>
            <w:rtl/>
          </w:rPr>
          <w:t>واضحة</w:t>
        </w:r>
        <w:r w:rsidRPr="00521C82">
          <w:rPr>
            <w:rStyle w:val="Hyperlink"/>
            <w:noProof/>
            <w:rtl/>
          </w:rPr>
          <w:t xml:space="preserve"> </w:t>
        </w:r>
        <w:r w:rsidRPr="00521C82">
          <w:rPr>
            <w:rStyle w:val="Hyperlink"/>
            <w:rFonts w:hint="eastAsia"/>
            <w:noProof/>
            <w:rtl/>
          </w:rPr>
          <w:t>لإدارة</w:t>
        </w:r>
        <w:r w:rsidRPr="00521C82">
          <w:rPr>
            <w:rStyle w:val="Hyperlink"/>
            <w:noProof/>
            <w:rtl/>
          </w:rPr>
          <w:t xml:space="preserve"> </w:t>
        </w:r>
        <w:r w:rsidRPr="00521C82">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Toc203675594 \h</w:instrText>
        </w:r>
        <w:r>
          <w:rPr>
            <w:noProof/>
            <w:webHidden/>
            <w:rtl/>
          </w:rPr>
          <w:instrText xml:space="preserve"> </w:instrText>
        </w:r>
        <w:r>
          <w:rPr>
            <w:noProof/>
            <w:webHidden/>
            <w:rtl/>
          </w:rPr>
        </w:r>
        <w:r>
          <w:rPr>
            <w:noProof/>
            <w:webHidden/>
            <w:rtl/>
          </w:rPr>
          <w:fldChar w:fldCharType="separate"/>
        </w:r>
        <w:r w:rsidR="00F83129">
          <w:rPr>
            <w:noProof/>
            <w:webHidden/>
            <w:rtl/>
          </w:rPr>
          <w:t>61</w:t>
        </w:r>
        <w:r>
          <w:rPr>
            <w:noProof/>
            <w:webHidden/>
            <w:rtl/>
          </w:rPr>
          <w:fldChar w:fldCharType="end"/>
        </w:r>
      </w:hyperlink>
    </w:p>
    <w:p w14:paraId="3E7DEB0E" w14:textId="7770D26A" w:rsidR="007E0D4C" w:rsidRDefault="007E0D4C">
      <w:pPr>
        <w:pStyle w:val="TOC2"/>
        <w:tabs>
          <w:tab w:val="right" w:leader="dot" w:pos="9061"/>
        </w:tabs>
        <w:rPr>
          <w:noProof/>
          <w:rtl/>
        </w:rPr>
      </w:pPr>
      <w:hyperlink w:anchor="_Toc203675595" w:history="1">
        <w:r w:rsidRPr="00521C82">
          <w:rPr>
            <w:rStyle w:val="Hyperlink"/>
            <w:rFonts w:hint="eastAsia"/>
            <w:noProof/>
            <w:rtl/>
          </w:rPr>
          <w:t>تنفيذ</w:t>
        </w:r>
        <w:r w:rsidRPr="00521C82">
          <w:rPr>
            <w:rStyle w:val="Hyperlink"/>
            <w:noProof/>
            <w:rtl/>
          </w:rPr>
          <w:t xml:space="preserve"> </w:t>
        </w:r>
        <w:r w:rsidRPr="00521C82">
          <w:rPr>
            <w:rStyle w:val="Hyperlink"/>
            <w:rFonts w:hint="eastAsia"/>
            <w:noProof/>
            <w:rtl/>
          </w:rPr>
          <w:t>التدريب</w:t>
        </w:r>
        <w:r w:rsidRPr="00521C82">
          <w:rPr>
            <w:rStyle w:val="Hyperlink"/>
            <w:noProof/>
            <w:rtl/>
          </w:rPr>
          <w:t xml:space="preserve"> </w:t>
        </w:r>
        <w:r w:rsidRPr="00521C82">
          <w:rPr>
            <w:rStyle w:val="Hyperlink"/>
            <w:rFonts w:hint="eastAsia"/>
            <w:noProof/>
            <w:rtl/>
          </w:rPr>
          <w:t>المستمر</w:t>
        </w:r>
        <w:r w:rsidRPr="00521C82">
          <w:rPr>
            <w:rStyle w:val="Hyperlink"/>
            <w:noProof/>
            <w:rtl/>
          </w:rPr>
          <w:t xml:space="preserve"> </w:t>
        </w:r>
        <w:r w:rsidRPr="00521C82">
          <w:rPr>
            <w:rStyle w:val="Hyperlink"/>
            <w:rFonts w:hint="eastAsia"/>
            <w:noProof/>
            <w:rtl/>
          </w:rPr>
          <w:t>للموظفين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Toc203675595 \h</w:instrText>
        </w:r>
        <w:r>
          <w:rPr>
            <w:noProof/>
            <w:webHidden/>
            <w:rtl/>
          </w:rPr>
          <w:instrText xml:space="preserve"> </w:instrText>
        </w:r>
        <w:r>
          <w:rPr>
            <w:noProof/>
            <w:webHidden/>
            <w:rtl/>
          </w:rPr>
        </w:r>
        <w:r>
          <w:rPr>
            <w:noProof/>
            <w:webHidden/>
            <w:rtl/>
          </w:rPr>
          <w:fldChar w:fldCharType="separate"/>
        </w:r>
        <w:r w:rsidR="00F83129">
          <w:rPr>
            <w:noProof/>
            <w:webHidden/>
            <w:rtl/>
          </w:rPr>
          <w:t>61</w:t>
        </w:r>
        <w:r>
          <w:rPr>
            <w:noProof/>
            <w:webHidden/>
            <w:rtl/>
          </w:rPr>
          <w:fldChar w:fldCharType="end"/>
        </w:r>
      </w:hyperlink>
    </w:p>
    <w:p w14:paraId="7FAF4C60" w14:textId="7C5010A0" w:rsidR="007E0D4C" w:rsidRDefault="007E0D4C">
      <w:pPr>
        <w:pStyle w:val="TOC1"/>
        <w:tabs>
          <w:tab w:val="right" w:leader="dot" w:pos="9061"/>
        </w:tabs>
        <w:rPr>
          <w:noProof/>
          <w:rtl/>
        </w:rPr>
      </w:pPr>
      <w:hyperlink w:anchor="_Toc203675596" w:history="1">
        <w:r w:rsidRPr="00521C82">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Toc203675596 \h</w:instrText>
        </w:r>
        <w:r>
          <w:rPr>
            <w:noProof/>
            <w:webHidden/>
            <w:rtl/>
          </w:rPr>
          <w:instrText xml:space="preserve"> </w:instrText>
        </w:r>
        <w:r>
          <w:rPr>
            <w:noProof/>
            <w:webHidden/>
            <w:rtl/>
          </w:rPr>
        </w:r>
        <w:r>
          <w:rPr>
            <w:noProof/>
            <w:webHidden/>
            <w:rtl/>
          </w:rPr>
          <w:fldChar w:fldCharType="separate"/>
        </w:r>
        <w:r w:rsidR="00F83129">
          <w:rPr>
            <w:noProof/>
            <w:webHidden/>
            <w:rtl/>
          </w:rPr>
          <w:t>62</w:t>
        </w:r>
        <w:r>
          <w:rPr>
            <w:noProof/>
            <w:webHidden/>
            <w:rtl/>
          </w:rPr>
          <w:fldChar w:fldCharType="end"/>
        </w:r>
      </w:hyperlink>
    </w:p>
    <w:p w14:paraId="03120C58" w14:textId="1AFD6E17" w:rsidR="007E0D4C" w:rsidRDefault="007E0D4C">
      <w:pPr>
        <w:pStyle w:val="TOC2"/>
        <w:tabs>
          <w:tab w:val="right" w:leader="dot" w:pos="9061"/>
        </w:tabs>
        <w:rPr>
          <w:noProof/>
          <w:rtl/>
        </w:rPr>
      </w:pPr>
      <w:hyperlink w:anchor="_Toc203675597" w:history="1">
        <w:r w:rsidRPr="00521C82">
          <w:rPr>
            <w:rStyle w:val="Hyperlink"/>
            <w:rFonts w:hint="eastAsia"/>
            <w:noProof/>
            <w:rtl/>
          </w:rPr>
          <w:t>المراجع</w:t>
        </w:r>
        <w:r w:rsidRPr="00521C82">
          <w:rPr>
            <w:rStyle w:val="Hyperlink"/>
            <w:noProof/>
            <w:rtl/>
          </w:rPr>
          <w:t xml:space="preserve"> </w:t>
        </w:r>
        <w:r w:rsidRPr="00521C82">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Toc203675597 \h</w:instrText>
        </w:r>
        <w:r>
          <w:rPr>
            <w:noProof/>
            <w:webHidden/>
            <w:rtl/>
          </w:rPr>
          <w:instrText xml:space="preserve"> </w:instrText>
        </w:r>
        <w:r>
          <w:rPr>
            <w:noProof/>
            <w:webHidden/>
            <w:rtl/>
          </w:rPr>
        </w:r>
        <w:r>
          <w:rPr>
            <w:noProof/>
            <w:webHidden/>
            <w:rtl/>
          </w:rPr>
          <w:fldChar w:fldCharType="separate"/>
        </w:r>
        <w:r w:rsidR="00F83129">
          <w:rPr>
            <w:noProof/>
            <w:webHidden/>
            <w:rtl/>
          </w:rPr>
          <w:t>62</w:t>
        </w:r>
        <w:r>
          <w:rPr>
            <w:noProof/>
            <w:webHidden/>
            <w:rtl/>
          </w:rPr>
          <w:fldChar w:fldCharType="end"/>
        </w:r>
      </w:hyperlink>
    </w:p>
    <w:p w14:paraId="66703D0B" w14:textId="35688D25" w:rsidR="007E0D4C" w:rsidRDefault="007E0D4C">
      <w:pPr>
        <w:pStyle w:val="TOC2"/>
        <w:tabs>
          <w:tab w:val="right" w:leader="dot" w:pos="9061"/>
        </w:tabs>
        <w:rPr>
          <w:noProof/>
          <w:rtl/>
        </w:rPr>
      </w:pPr>
      <w:hyperlink w:anchor="_Toc203675598" w:history="1">
        <w:r w:rsidRPr="00521C82">
          <w:rPr>
            <w:rStyle w:val="Hyperlink"/>
            <w:rFonts w:hint="eastAsia"/>
            <w:noProof/>
            <w:rtl/>
          </w:rPr>
          <w:t>المراجع</w:t>
        </w:r>
        <w:r w:rsidRPr="00521C82">
          <w:rPr>
            <w:rStyle w:val="Hyperlink"/>
            <w:noProof/>
            <w:rtl/>
          </w:rPr>
          <w:t xml:space="preserve"> </w:t>
        </w:r>
        <w:r w:rsidRPr="00521C82">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Toc203675598 \h</w:instrText>
        </w:r>
        <w:r>
          <w:rPr>
            <w:noProof/>
            <w:webHidden/>
            <w:rtl/>
          </w:rPr>
          <w:instrText xml:space="preserve"> </w:instrText>
        </w:r>
        <w:r>
          <w:rPr>
            <w:noProof/>
            <w:webHidden/>
            <w:rtl/>
          </w:rPr>
        </w:r>
        <w:r>
          <w:rPr>
            <w:noProof/>
            <w:webHidden/>
            <w:rtl/>
          </w:rPr>
          <w:fldChar w:fldCharType="separate"/>
        </w:r>
        <w:r w:rsidR="00F83129">
          <w:rPr>
            <w:noProof/>
            <w:webHidden/>
            <w:rtl/>
          </w:rPr>
          <w:t>62</w:t>
        </w:r>
        <w:r>
          <w:rPr>
            <w:noProof/>
            <w:webHidden/>
            <w:rtl/>
          </w:rPr>
          <w:fldChar w:fldCharType="end"/>
        </w:r>
      </w:hyperlink>
    </w:p>
    <w:p w14:paraId="7AE2CE39" w14:textId="7A030F38" w:rsidR="007E0D4C" w:rsidRDefault="007E0D4C">
      <w:pPr>
        <w:pStyle w:val="TOC1"/>
        <w:tabs>
          <w:tab w:val="right" w:leader="dot" w:pos="9061"/>
        </w:tabs>
        <w:rPr>
          <w:noProof/>
          <w:rtl/>
        </w:rPr>
      </w:pPr>
      <w:hyperlink w:anchor="_Toc203675599" w:history="1">
        <w:r w:rsidRPr="00521C82">
          <w:rPr>
            <w:rStyle w:val="Hyperlink"/>
            <w:rFonts w:hint="eastAsia"/>
            <w:noProof/>
            <w:rtl/>
            <w:lang w:bidi="ar-EG"/>
          </w:rPr>
          <w:t>الاستبيان</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Toc203675599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6A0E61E2" w14:textId="5C759BFC" w:rsidR="007E0D4C" w:rsidRDefault="007E0D4C">
      <w:pPr>
        <w:pStyle w:val="TOC2"/>
        <w:tabs>
          <w:tab w:val="right" w:leader="dot" w:pos="9061"/>
        </w:tabs>
        <w:rPr>
          <w:noProof/>
          <w:rtl/>
        </w:rPr>
      </w:pPr>
      <w:hyperlink w:anchor="_Toc203675600" w:history="1">
        <w:r w:rsidRPr="00521C82">
          <w:rPr>
            <w:rStyle w:val="Hyperlink"/>
            <w:rFonts w:hint="eastAsia"/>
            <w:noProof/>
            <w:rtl/>
            <w:lang w:bidi="ar-EG"/>
          </w:rPr>
          <w:t>مقدمة</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Toc203675600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44CDFAA3" w14:textId="11D17549" w:rsidR="007E0D4C" w:rsidRDefault="007E0D4C">
      <w:pPr>
        <w:pStyle w:val="TOC3"/>
        <w:tabs>
          <w:tab w:val="right" w:leader="dot" w:pos="9061"/>
        </w:tabs>
        <w:rPr>
          <w:noProof/>
          <w:rtl/>
        </w:rPr>
      </w:pPr>
      <w:hyperlink w:anchor="_Toc203675601" w:history="1">
        <w:r w:rsidRPr="00521C82">
          <w:rPr>
            <w:rStyle w:val="Hyperlink"/>
            <w:rFonts w:hint="eastAsia"/>
            <w:noProof/>
            <w:rtl/>
            <w:lang w:bidi="ar-EG"/>
          </w:rPr>
          <w:t>المعلومات</w:t>
        </w:r>
        <w:r w:rsidRPr="00521C82">
          <w:rPr>
            <w:rStyle w:val="Hyperlink"/>
            <w:noProof/>
            <w:rtl/>
            <w:lang w:bidi="ar-EG"/>
          </w:rPr>
          <w:t xml:space="preserve"> </w:t>
        </w:r>
        <w:r w:rsidRPr="00521C82">
          <w:rPr>
            <w:rStyle w:val="Hyperlink"/>
            <w:rFonts w:hint="eastAsia"/>
            <w:noProof/>
            <w:rtl/>
            <w:lang w:bidi="ar-EG"/>
          </w:rPr>
          <w:t>الشخصية</w:t>
        </w:r>
        <w:r w:rsidRPr="00521C82">
          <w:rPr>
            <w:rStyle w:val="Hyperlink"/>
            <w:noProof/>
            <w:rtl/>
            <w:lang w:bidi="ar-EG"/>
          </w:rPr>
          <w:t xml:space="preserve"> (</w:t>
        </w:r>
        <w:r w:rsidRPr="00521C82">
          <w:rPr>
            <w:rStyle w:val="Hyperlink"/>
            <w:rFonts w:hint="eastAsia"/>
            <w:noProof/>
            <w:rtl/>
            <w:lang w:bidi="ar-EG"/>
          </w:rPr>
          <w:t>خلفية</w:t>
        </w:r>
        <w:r w:rsidRPr="00521C82">
          <w:rPr>
            <w:rStyle w:val="Hyperlink"/>
            <w:noProof/>
            <w:rtl/>
            <w:lang w:bidi="ar-EG"/>
          </w:rPr>
          <w:t xml:space="preserve"> </w:t>
        </w:r>
        <w:r w:rsidRPr="00521C82">
          <w:rPr>
            <w:rStyle w:val="Hyperlink"/>
            <w:rFonts w:hint="eastAsia"/>
            <w:noProof/>
            <w:rtl/>
            <w:lang w:bidi="ar-EG"/>
          </w:rPr>
          <w:t>المشاركين</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Toc203675601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2D150965" w14:textId="612FF80A" w:rsidR="007E0D4C" w:rsidRDefault="007E0D4C">
      <w:pPr>
        <w:pStyle w:val="TOC3"/>
        <w:tabs>
          <w:tab w:val="right" w:leader="dot" w:pos="9061"/>
        </w:tabs>
        <w:rPr>
          <w:noProof/>
          <w:rtl/>
        </w:rPr>
      </w:pPr>
      <w:hyperlink w:anchor="_Toc203675602" w:history="1">
        <w:r w:rsidRPr="00521C82">
          <w:rPr>
            <w:rStyle w:val="Hyperlink"/>
            <w:rFonts w:hint="eastAsia"/>
            <w:noProof/>
            <w:rtl/>
            <w:lang w:bidi="ar-EG"/>
          </w:rPr>
          <w:t>طبيعة</w:t>
        </w:r>
        <w:r w:rsidRPr="00521C82">
          <w:rPr>
            <w:rStyle w:val="Hyperlink"/>
            <w:noProof/>
            <w:rtl/>
            <w:lang w:bidi="ar-EG"/>
          </w:rPr>
          <w:t xml:space="preserve"> </w:t>
        </w:r>
        <w:r w:rsidRPr="00521C82">
          <w:rPr>
            <w:rStyle w:val="Hyperlink"/>
            <w:rFonts w:hint="eastAsia"/>
            <w:noProof/>
            <w:rtl/>
            <w:lang w:bidi="ar-EG"/>
          </w:rPr>
          <w:t>الأسئلة</w:t>
        </w:r>
        <w:r w:rsidRPr="00521C82">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Toc203675602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1B163ACA" w14:textId="53D98345" w:rsidR="007E0D4C" w:rsidRDefault="007E0D4C">
      <w:pPr>
        <w:pStyle w:val="TOC3"/>
        <w:tabs>
          <w:tab w:val="right" w:leader="dot" w:pos="9061"/>
        </w:tabs>
        <w:rPr>
          <w:noProof/>
          <w:rtl/>
        </w:rPr>
      </w:pPr>
      <w:hyperlink w:anchor="_Toc203675603" w:history="1">
        <w:r w:rsidRPr="00521C82">
          <w:rPr>
            <w:rStyle w:val="Hyperlink"/>
            <w:rFonts w:hint="eastAsia"/>
            <w:noProof/>
            <w:rtl/>
            <w:lang w:bidi="ar-EG"/>
          </w:rPr>
          <w:t>نماذج</w:t>
        </w:r>
        <w:r w:rsidRPr="00521C82">
          <w:rPr>
            <w:rStyle w:val="Hyperlink"/>
            <w:noProof/>
            <w:rtl/>
            <w:lang w:bidi="ar-EG"/>
          </w:rPr>
          <w:t xml:space="preserve"> </w:t>
        </w:r>
        <w:r w:rsidRPr="00521C82">
          <w:rPr>
            <w:rStyle w:val="Hyperlink"/>
            <w:rFonts w:hint="eastAsia"/>
            <w:noProof/>
            <w:rtl/>
            <w:lang w:bidi="ar-EG"/>
          </w:rPr>
          <w:t>الأسئلة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Toc203675603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3EDA1BB8" w14:textId="0FB318FF" w:rsidR="007E0D4C" w:rsidRDefault="007E0D4C">
      <w:pPr>
        <w:pStyle w:val="TOC3"/>
        <w:tabs>
          <w:tab w:val="right" w:leader="dot" w:pos="9061"/>
        </w:tabs>
        <w:rPr>
          <w:noProof/>
          <w:rtl/>
        </w:rPr>
      </w:pPr>
      <w:hyperlink w:anchor="_Toc203675604"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الأول</w:t>
        </w:r>
        <w:r w:rsidRPr="00521C82">
          <w:rPr>
            <w:rStyle w:val="Hyperlink"/>
            <w:noProof/>
            <w:rtl/>
            <w:lang w:bidi="ar-EG"/>
          </w:rPr>
          <w:t xml:space="preserve">: </w:t>
        </w:r>
        <w:r w:rsidRPr="00521C82">
          <w:rPr>
            <w:rStyle w:val="Hyperlink"/>
            <w:rFonts w:hint="eastAsia"/>
            <w:noProof/>
            <w:rtl/>
            <w:lang w:bidi="ar-EG"/>
          </w:rPr>
          <w:t>المعلومات</w:t>
        </w:r>
        <w:r w:rsidRPr="00521C82">
          <w:rPr>
            <w:rStyle w:val="Hyperlink"/>
            <w:noProof/>
            <w:rtl/>
            <w:lang w:bidi="ar-EG"/>
          </w:rPr>
          <w:t xml:space="preserve"> </w:t>
        </w:r>
        <w:r w:rsidRPr="00521C82">
          <w:rPr>
            <w:rStyle w:val="Hyperlink"/>
            <w:rFonts w:hint="eastAsia"/>
            <w:noProof/>
            <w:rtl/>
            <w:lang w:bidi="ar-EG"/>
          </w:rPr>
          <w:t>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Toc203675604 \h</w:instrText>
        </w:r>
        <w:r>
          <w:rPr>
            <w:noProof/>
            <w:webHidden/>
            <w:rtl/>
          </w:rPr>
          <w:instrText xml:space="preserve"> </w:instrText>
        </w:r>
        <w:r>
          <w:rPr>
            <w:noProof/>
            <w:webHidden/>
            <w:rtl/>
          </w:rPr>
        </w:r>
        <w:r>
          <w:rPr>
            <w:noProof/>
            <w:webHidden/>
            <w:rtl/>
          </w:rPr>
          <w:fldChar w:fldCharType="separate"/>
        </w:r>
        <w:r w:rsidR="00F83129">
          <w:rPr>
            <w:noProof/>
            <w:webHidden/>
            <w:rtl/>
          </w:rPr>
          <w:t>64</w:t>
        </w:r>
        <w:r>
          <w:rPr>
            <w:noProof/>
            <w:webHidden/>
            <w:rtl/>
          </w:rPr>
          <w:fldChar w:fldCharType="end"/>
        </w:r>
      </w:hyperlink>
    </w:p>
    <w:p w14:paraId="50662E7F" w14:textId="7E7431C8" w:rsidR="007E0D4C" w:rsidRDefault="007E0D4C">
      <w:pPr>
        <w:pStyle w:val="TOC3"/>
        <w:tabs>
          <w:tab w:val="right" w:leader="dot" w:pos="9061"/>
        </w:tabs>
        <w:rPr>
          <w:noProof/>
          <w:rtl/>
        </w:rPr>
      </w:pPr>
      <w:hyperlink w:anchor="_Toc203675605"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الثاني</w:t>
        </w:r>
        <w:r w:rsidRPr="00521C82">
          <w:rPr>
            <w:rStyle w:val="Hyperlink"/>
            <w:noProof/>
            <w:rtl/>
            <w:lang w:bidi="ar-EG"/>
          </w:rPr>
          <w:t xml:space="preserve">: </w:t>
        </w:r>
        <w:r w:rsidRPr="00521C82">
          <w:rPr>
            <w:rStyle w:val="Hyperlink"/>
            <w:rFonts w:hint="eastAsia"/>
            <w:noProof/>
            <w:rtl/>
            <w:lang w:bidi="ar-EG"/>
          </w:rPr>
          <w:t>تقييم</w:t>
        </w:r>
        <w:r w:rsidRPr="00521C82">
          <w:rPr>
            <w:rStyle w:val="Hyperlink"/>
            <w:noProof/>
            <w:rtl/>
            <w:lang w:bidi="ar-EG"/>
          </w:rPr>
          <w:t xml:space="preserve"> </w:t>
        </w:r>
        <w:r w:rsidRPr="00521C82">
          <w:rPr>
            <w:rStyle w:val="Hyperlink"/>
            <w:rFonts w:hint="eastAsia"/>
            <w:noProof/>
            <w:rtl/>
            <w:lang w:bidi="ar-EG"/>
          </w:rPr>
          <w:t>فعالية</w:t>
        </w:r>
        <w:r w:rsidRPr="00521C82">
          <w:rPr>
            <w:rStyle w:val="Hyperlink"/>
            <w:noProof/>
            <w:rtl/>
            <w:lang w:bidi="ar-EG"/>
          </w:rPr>
          <w:t xml:space="preserve"> </w:t>
        </w:r>
        <w:r w:rsidRPr="00521C82">
          <w:rPr>
            <w:rStyle w:val="Hyperlink"/>
            <w:rFonts w:hint="eastAsia"/>
            <w:noProof/>
            <w:rtl/>
            <w:lang w:bidi="ar-EG"/>
          </w:rPr>
          <w:t>استراتيجيات</w:t>
        </w:r>
        <w:r w:rsidRPr="00521C82">
          <w:rPr>
            <w:rStyle w:val="Hyperlink"/>
            <w:noProof/>
            <w:rtl/>
            <w:lang w:bidi="ar-EG"/>
          </w:rPr>
          <w:t xml:space="preserve"> </w:t>
        </w:r>
        <w:r w:rsidRPr="00521C82">
          <w:rPr>
            <w:rStyle w:val="Hyperlink"/>
            <w:rFonts w:hint="eastAsia"/>
            <w:noProof/>
            <w:rtl/>
            <w:lang w:bidi="ar-EG"/>
          </w:rPr>
          <w:t>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Toc203675605 \h</w:instrText>
        </w:r>
        <w:r>
          <w:rPr>
            <w:noProof/>
            <w:webHidden/>
            <w:rtl/>
          </w:rPr>
          <w:instrText xml:space="preserve"> </w:instrText>
        </w:r>
        <w:r>
          <w:rPr>
            <w:noProof/>
            <w:webHidden/>
            <w:rtl/>
          </w:rPr>
        </w:r>
        <w:r>
          <w:rPr>
            <w:noProof/>
            <w:webHidden/>
            <w:rtl/>
          </w:rPr>
          <w:fldChar w:fldCharType="separate"/>
        </w:r>
        <w:r w:rsidR="00F83129">
          <w:rPr>
            <w:noProof/>
            <w:webHidden/>
            <w:rtl/>
          </w:rPr>
          <w:t>65</w:t>
        </w:r>
        <w:r>
          <w:rPr>
            <w:noProof/>
            <w:webHidden/>
            <w:rtl/>
          </w:rPr>
          <w:fldChar w:fldCharType="end"/>
        </w:r>
      </w:hyperlink>
    </w:p>
    <w:p w14:paraId="7B129101" w14:textId="7C8B28DF" w:rsidR="007E0D4C" w:rsidRDefault="007E0D4C">
      <w:pPr>
        <w:pStyle w:val="TOC3"/>
        <w:tabs>
          <w:tab w:val="right" w:leader="dot" w:pos="9061"/>
        </w:tabs>
        <w:rPr>
          <w:noProof/>
          <w:rtl/>
        </w:rPr>
      </w:pPr>
      <w:hyperlink w:anchor="_Toc203675606"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الثالث</w:t>
        </w:r>
        <w:r w:rsidRPr="00521C82">
          <w:rPr>
            <w:rStyle w:val="Hyperlink"/>
            <w:noProof/>
            <w:rtl/>
            <w:lang w:bidi="ar-EG"/>
          </w:rPr>
          <w:t xml:space="preserve">: </w:t>
        </w:r>
        <w:r w:rsidRPr="00521C82">
          <w:rPr>
            <w:rStyle w:val="Hyperlink"/>
            <w:rFonts w:hint="eastAsia"/>
            <w:noProof/>
            <w:rtl/>
            <w:lang w:bidi="ar-EG"/>
          </w:rPr>
          <w:t>التحديات</w:t>
        </w:r>
        <w:r w:rsidRPr="00521C82">
          <w:rPr>
            <w:rStyle w:val="Hyperlink"/>
            <w:noProof/>
            <w:rtl/>
            <w:lang w:bidi="ar-EG"/>
          </w:rPr>
          <w:t xml:space="preserve"> </w:t>
        </w:r>
        <w:r w:rsidRPr="00521C82">
          <w:rPr>
            <w:rStyle w:val="Hyperlink"/>
            <w:rFonts w:hint="eastAsia"/>
            <w:noProof/>
            <w:rtl/>
            <w:lang w:bidi="ar-EG"/>
          </w:rPr>
          <w:t>المرتبطة</w:t>
        </w:r>
        <w:r w:rsidRPr="00521C82">
          <w:rPr>
            <w:rStyle w:val="Hyperlink"/>
            <w:noProof/>
            <w:rtl/>
            <w:lang w:bidi="ar-EG"/>
          </w:rPr>
          <w:t xml:space="preserve"> </w:t>
        </w:r>
        <w:r w:rsidRPr="00521C82">
          <w:rPr>
            <w:rStyle w:val="Hyperlink"/>
            <w:rFonts w:hint="eastAsia"/>
            <w:noProof/>
            <w:rtl/>
            <w:lang w:bidi="ar-EG"/>
          </w:rPr>
          <w:t>بإدارة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Toc203675606 \h</w:instrText>
        </w:r>
        <w:r>
          <w:rPr>
            <w:noProof/>
            <w:webHidden/>
            <w:rtl/>
          </w:rPr>
          <w:instrText xml:space="preserve"> </w:instrText>
        </w:r>
        <w:r>
          <w:rPr>
            <w:noProof/>
            <w:webHidden/>
            <w:rtl/>
          </w:rPr>
        </w:r>
        <w:r>
          <w:rPr>
            <w:noProof/>
            <w:webHidden/>
            <w:rtl/>
          </w:rPr>
          <w:fldChar w:fldCharType="separate"/>
        </w:r>
        <w:r w:rsidR="00F83129">
          <w:rPr>
            <w:noProof/>
            <w:webHidden/>
            <w:rtl/>
          </w:rPr>
          <w:t>65</w:t>
        </w:r>
        <w:r>
          <w:rPr>
            <w:noProof/>
            <w:webHidden/>
            <w:rtl/>
          </w:rPr>
          <w:fldChar w:fldCharType="end"/>
        </w:r>
      </w:hyperlink>
    </w:p>
    <w:p w14:paraId="1251CF86" w14:textId="3E2DE4D4" w:rsidR="007E0D4C" w:rsidRDefault="007E0D4C">
      <w:pPr>
        <w:pStyle w:val="TOC3"/>
        <w:tabs>
          <w:tab w:val="right" w:leader="dot" w:pos="9061"/>
        </w:tabs>
        <w:rPr>
          <w:noProof/>
          <w:rtl/>
        </w:rPr>
      </w:pPr>
      <w:hyperlink w:anchor="_Toc203675607" w:history="1">
        <w:r w:rsidRPr="00521C82">
          <w:rPr>
            <w:rStyle w:val="Hyperlink"/>
            <w:rFonts w:hint="eastAsia"/>
            <w:noProof/>
            <w:rtl/>
            <w:lang w:bidi="ar-EG"/>
          </w:rPr>
          <w:t>القسم</w:t>
        </w:r>
        <w:r w:rsidRPr="00521C82">
          <w:rPr>
            <w:rStyle w:val="Hyperlink"/>
            <w:noProof/>
            <w:rtl/>
            <w:lang w:bidi="ar-EG"/>
          </w:rPr>
          <w:t xml:space="preserve"> </w:t>
        </w:r>
        <w:r w:rsidRPr="00521C82">
          <w:rPr>
            <w:rStyle w:val="Hyperlink"/>
            <w:rFonts w:hint="eastAsia"/>
            <w:noProof/>
            <w:rtl/>
            <w:lang w:bidi="ar-EG"/>
          </w:rPr>
          <w:t>الرابع</w:t>
        </w:r>
        <w:r w:rsidRPr="00521C82">
          <w:rPr>
            <w:rStyle w:val="Hyperlink"/>
            <w:noProof/>
            <w:rtl/>
            <w:lang w:bidi="ar-EG"/>
          </w:rPr>
          <w:t xml:space="preserve">: </w:t>
        </w:r>
        <w:r w:rsidRPr="00521C82">
          <w:rPr>
            <w:rStyle w:val="Hyperlink"/>
            <w:rFonts w:hint="eastAsia"/>
            <w:noProof/>
            <w:rtl/>
            <w:lang w:bidi="ar-EG"/>
          </w:rPr>
          <w:t>تقييم</w:t>
        </w:r>
        <w:r w:rsidRPr="00521C82">
          <w:rPr>
            <w:rStyle w:val="Hyperlink"/>
            <w:noProof/>
            <w:rtl/>
            <w:lang w:bidi="ar-EG"/>
          </w:rPr>
          <w:t xml:space="preserve"> </w:t>
        </w:r>
        <w:r w:rsidRPr="00521C82">
          <w:rPr>
            <w:rStyle w:val="Hyperlink"/>
            <w:rFonts w:hint="eastAsia"/>
            <w:noProof/>
            <w:rtl/>
            <w:lang w:bidi="ar-EG"/>
          </w:rPr>
          <w:t>استخدام</w:t>
        </w:r>
        <w:r w:rsidRPr="00521C82">
          <w:rPr>
            <w:rStyle w:val="Hyperlink"/>
            <w:noProof/>
            <w:rtl/>
            <w:lang w:bidi="ar-EG"/>
          </w:rPr>
          <w:t xml:space="preserve"> </w:t>
        </w:r>
        <w:r w:rsidRPr="00521C82">
          <w:rPr>
            <w:rStyle w:val="Hyperlink"/>
            <w:rFonts w:hint="eastAsia"/>
            <w:noProof/>
            <w:rtl/>
            <w:lang w:bidi="ar-EG"/>
          </w:rPr>
          <w:t>التكنولوجيا</w:t>
        </w:r>
        <w:r w:rsidRPr="00521C82">
          <w:rPr>
            <w:rStyle w:val="Hyperlink"/>
            <w:noProof/>
            <w:rtl/>
            <w:lang w:bidi="ar-EG"/>
          </w:rPr>
          <w:t xml:space="preserve"> </w:t>
        </w:r>
        <w:r w:rsidRPr="00521C82">
          <w:rPr>
            <w:rStyle w:val="Hyperlink"/>
            <w:rFonts w:hint="eastAsia"/>
            <w:noProof/>
            <w:rtl/>
            <w:lang w:bidi="ar-EG"/>
          </w:rPr>
          <w:t>في</w:t>
        </w:r>
        <w:r w:rsidRPr="00521C82">
          <w:rPr>
            <w:rStyle w:val="Hyperlink"/>
            <w:noProof/>
            <w:rtl/>
            <w:lang w:bidi="ar-EG"/>
          </w:rPr>
          <w:t xml:space="preserve"> </w:t>
        </w:r>
        <w:r w:rsidRPr="00521C82">
          <w:rPr>
            <w:rStyle w:val="Hyperlink"/>
            <w:rFonts w:hint="eastAsia"/>
            <w:noProof/>
            <w:rtl/>
            <w:lang w:bidi="ar-EG"/>
          </w:rPr>
          <w:t>إدارة</w:t>
        </w:r>
        <w:r w:rsidRPr="00521C82">
          <w:rPr>
            <w:rStyle w:val="Hyperlink"/>
            <w:noProof/>
            <w:rtl/>
            <w:lang w:bidi="ar-EG"/>
          </w:rPr>
          <w:t xml:space="preserve"> </w:t>
        </w:r>
        <w:r w:rsidRPr="00521C82">
          <w:rPr>
            <w:rStyle w:val="Hyperlink"/>
            <w:rFonts w:hint="eastAsia"/>
            <w:noProof/>
            <w:rtl/>
            <w:lang w:bidi="ar-EG"/>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Toc203675607 \h</w:instrText>
        </w:r>
        <w:r>
          <w:rPr>
            <w:noProof/>
            <w:webHidden/>
            <w:rtl/>
          </w:rPr>
          <w:instrText xml:space="preserve"> </w:instrText>
        </w:r>
        <w:r>
          <w:rPr>
            <w:noProof/>
            <w:webHidden/>
            <w:rtl/>
          </w:rPr>
        </w:r>
        <w:r>
          <w:rPr>
            <w:noProof/>
            <w:webHidden/>
            <w:rtl/>
          </w:rPr>
          <w:fldChar w:fldCharType="separate"/>
        </w:r>
        <w:r w:rsidR="00F83129">
          <w:rPr>
            <w:noProof/>
            <w:webHidden/>
            <w:rtl/>
          </w:rPr>
          <w:t>65</w:t>
        </w:r>
        <w:r>
          <w:rPr>
            <w:noProof/>
            <w:webHidden/>
            <w:rtl/>
          </w:rPr>
          <w:fldChar w:fldCharType="end"/>
        </w:r>
      </w:hyperlink>
    </w:p>
    <w:p w14:paraId="28DC3502" w14:textId="6792FA67" w:rsidR="00913DF7" w:rsidRPr="00913DF7" w:rsidRDefault="007E0D4C" w:rsidP="003400FB">
      <w:pPr>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r w:rsidR="00913DF7" w:rsidRPr="00913DF7">
        <w:rPr>
          <w:rFonts w:ascii="Simplified Arabic" w:hAnsi="Simplified Arabic" w:cs="Simplified Arabic"/>
          <w:sz w:val="28"/>
          <w:szCs w:val="28"/>
          <w:rtl/>
          <w:lang w:bidi="ar-EG"/>
        </w:rPr>
        <w:br w:type="page"/>
      </w:r>
    </w:p>
    <w:p w14:paraId="22EA5715" w14:textId="77777777" w:rsidR="00913DF7" w:rsidRPr="00913DF7" w:rsidRDefault="00913DF7" w:rsidP="003400FB">
      <w:pPr>
        <w:pStyle w:val="Title"/>
        <w:jc w:val="both"/>
        <w:rPr>
          <w:rtl/>
        </w:rPr>
      </w:pPr>
      <w:bookmarkStart w:id="3" w:name="_Toc203675515"/>
      <w:r w:rsidRPr="00913DF7">
        <w:rPr>
          <w:rtl/>
        </w:rPr>
        <w:lastRenderedPageBreak/>
        <w:t>قائمة الجداول:</w:t>
      </w:r>
      <w:bookmarkEnd w:id="3"/>
    </w:p>
    <w:p w14:paraId="1A94A696" w14:textId="7661F11E" w:rsidR="00F83129" w:rsidRDefault="00F83129">
      <w:pPr>
        <w:pStyle w:val="TOC1"/>
        <w:tabs>
          <w:tab w:val="right" w:leader="dot" w:pos="9061"/>
        </w:tabs>
        <w:rPr>
          <w:rFonts w:eastAsiaTheme="minorEastAsia"/>
          <w:noProof/>
          <w:sz w:val="24"/>
          <w:szCs w:val="24"/>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\t "Heading 3,1</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rtl/>
          <w:lang w:bidi="ar-EG"/>
        </w:rPr>
        <w:fldChar w:fldCharType="separate"/>
      </w:r>
      <w:hyperlink w:anchor="_Toc203675949" w:history="1">
        <w:r w:rsidRPr="005F1A82">
          <w:rPr>
            <w:rStyle w:val="Hyperlink"/>
            <w:rFonts w:hint="eastAsia"/>
            <w:b/>
            <w:bCs/>
            <w:noProof/>
            <w:rtl/>
          </w:rPr>
          <w:t>جدول</w:t>
        </w:r>
        <w:r w:rsidRPr="005F1A82">
          <w:rPr>
            <w:rStyle w:val="Hyperlink"/>
            <w:b/>
            <w:bCs/>
            <w:noProof/>
            <w:rtl/>
          </w:rPr>
          <w:t xml:space="preserve"> 4 –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Toc203675949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3C7931F" w14:textId="1B8622D8" w:rsidR="00F83129" w:rsidRDefault="00F83129">
      <w:pPr>
        <w:pStyle w:val="TOC1"/>
        <w:tabs>
          <w:tab w:val="right" w:leader="dot" w:pos="9061"/>
        </w:tabs>
        <w:rPr>
          <w:rFonts w:eastAsiaTheme="minorEastAsia"/>
          <w:noProof/>
          <w:sz w:val="24"/>
          <w:szCs w:val="24"/>
          <w:rtl/>
        </w:rPr>
      </w:pPr>
      <w:hyperlink w:anchor="_Toc203675950" w:history="1">
        <w:r w:rsidRPr="005F1A82">
          <w:rPr>
            <w:rStyle w:val="Hyperlink"/>
            <w:rFonts w:ascii="Simplified Arabic" w:hAnsi="Simplified Arabic" w:cs="Simplified Arabic" w:hint="eastAsia"/>
            <w:b/>
            <w:bCs/>
            <w:noProof/>
            <w:rtl/>
            <w:lang w:bidi="ar-EG"/>
          </w:rPr>
          <w:t>جدول</w:t>
        </w:r>
        <w:r w:rsidRPr="005F1A82">
          <w:rPr>
            <w:rStyle w:val="Hyperlink"/>
            <w:noProof/>
            <w:rtl/>
            <w:lang w:bidi="ar-EG"/>
          </w:rPr>
          <w:t xml:space="preserve"> 4 –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Toc203675950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2A63E2CE" w14:textId="309465A4" w:rsidR="00F83129" w:rsidRDefault="00F83129">
      <w:pPr>
        <w:pStyle w:val="TOC1"/>
        <w:tabs>
          <w:tab w:val="right" w:leader="dot" w:pos="9061"/>
        </w:tabs>
        <w:rPr>
          <w:rFonts w:eastAsiaTheme="minorEastAsia"/>
          <w:noProof/>
          <w:sz w:val="24"/>
          <w:szCs w:val="24"/>
          <w:rtl/>
        </w:rPr>
      </w:pPr>
      <w:hyperlink w:anchor="_Toc203675951" w:history="1">
        <w:r w:rsidRPr="005F1A82">
          <w:rPr>
            <w:rStyle w:val="Hyperlink"/>
            <w:rFonts w:ascii="Simplified Arabic" w:hAnsi="Simplified Arabic" w:cs="Simplified Arabic" w:hint="eastAsia"/>
            <w:b/>
            <w:bCs/>
            <w:noProof/>
            <w:rtl/>
            <w:lang w:bidi="ar-EG"/>
          </w:rPr>
          <w:t>جدول</w:t>
        </w:r>
        <w:r w:rsidRPr="005F1A82">
          <w:rPr>
            <w:rStyle w:val="Hyperlink"/>
            <w:noProof/>
            <w:rtl/>
            <w:lang w:bidi="ar-EG"/>
          </w:rPr>
          <w:t xml:space="preserve"> 4- 3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500CACE" w14:textId="13EF20EF" w:rsidR="00F83129" w:rsidRDefault="00F83129">
      <w:pPr>
        <w:pStyle w:val="TOC1"/>
        <w:tabs>
          <w:tab w:val="right" w:leader="dot" w:pos="9061"/>
        </w:tabs>
        <w:rPr>
          <w:rFonts w:eastAsiaTheme="minorEastAsia"/>
          <w:noProof/>
          <w:sz w:val="24"/>
          <w:szCs w:val="24"/>
          <w:rtl/>
        </w:rPr>
      </w:pPr>
      <w:hyperlink w:anchor="_Toc203675952" w:history="1">
        <w:r w:rsidRPr="005F1A82">
          <w:rPr>
            <w:rStyle w:val="Hyperlink"/>
            <w:rFonts w:ascii="Simplified Arabic" w:hAnsi="Simplified Arabic" w:cs="Simplified Arabic" w:hint="eastAsia"/>
            <w:b/>
            <w:bCs/>
            <w:noProof/>
            <w:rtl/>
            <w:lang w:bidi="ar-EG"/>
          </w:rPr>
          <w:t>جدول</w:t>
        </w:r>
        <w:r w:rsidRPr="005F1A82">
          <w:rPr>
            <w:rStyle w:val="Hyperlink"/>
            <w:noProof/>
            <w:rtl/>
            <w:lang w:bidi="ar-EG"/>
          </w:rPr>
          <w:t xml:space="preserve"> 4 –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1A71361A" w14:textId="42797B15" w:rsidR="00F83129" w:rsidRDefault="00F83129">
      <w:pPr>
        <w:pStyle w:val="TOC1"/>
        <w:tabs>
          <w:tab w:val="right" w:leader="dot" w:pos="9061"/>
        </w:tabs>
        <w:rPr>
          <w:rFonts w:eastAsiaTheme="minorEastAsia"/>
          <w:noProof/>
          <w:sz w:val="24"/>
          <w:szCs w:val="24"/>
          <w:rtl/>
        </w:rPr>
      </w:pPr>
      <w:hyperlink w:anchor="_Toc203675953" w:history="1">
        <w:r w:rsidRPr="005F1A82">
          <w:rPr>
            <w:rStyle w:val="Hyperlink"/>
            <w:rFonts w:ascii="Simplified Arabic" w:hAnsi="Simplified Arabic" w:cs="Simplified Arabic" w:hint="eastAsia"/>
            <w:b/>
            <w:bCs/>
            <w:noProof/>
            <w:rtl/>
            <w:lang w:bidi="ar-EG"/>
          </w:rPr>
          <w:t>جدول</w:t>
        </w:r>
        <w:r w:rsidRPr="005F1A82">
          <w:rPr>
            <w:rStyle w:val="Hyperlink"/>
            <w:rFonts w:ascii="Simplified Arabic" w:hAnsi="Simplified Arabic" w:cs="Simplified Arabic"/>
            <w:b/>
            <w:bCs/>
            <w:noProof/>
            <w:rtl/>
            <w:lang w:bidi="ar-EG"/>
          </w:rPr>
          <w:t xml:space="preserve"> 4 –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Toc203675953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4354131" w14:textId="7571E957" w:rsidR="00F83129" w:rsidRDefault="00F83129">
      <w:pPr>
        <w:pStyle w:val="TOC1"/>
        <w:tabs>
          <w:tab w:val="right" w:leader="dot" w:pos="9061"/>
        </w:tabs>
        <w:rPr>
          <w:rFonts w:eastAsiaTheme="minorEastAsia"/>
          <w:noProof/>
          <w:sz w:val="24"/>
          <w:szCs w:val="24"/>
          <w:rtl/>
        </w:rPr>
      </w:pPr>
      <w:hyperlink w:anchor="_Toc203675954" w:history="1">
        <w:r w:rsidRPr="005F1A82">
          <w:rPr>
            <w:rStyle w:val="Hyperlink"/>
            <w:rFonts w:ascii="Simplified Arabic" w:hAnsi="Simplified Arabic" w:cs="Simplified Arabic" w:hint="eastAsia"/>
            <w:b/>
            <w:bCs/>
            <w:noProof/>
            <w:rtl/>
            <w:lang w:bidi="ar-EG"/>
          </w:rPr>
          <w:t>جدول</w:t>
        </w:r>
        <w:r w:rsidRPr="005F1A82">
          <w:rPr>
            <w:rStyle w:val="Hyperlink"/>
            <w:rFonts w:ascii="Simplified Arabic" w:hAnsi="Simplified Arabic" w:cs="Simplified Arabic"/>
            <w:b/>
            <w:bCs/>
            <w:noProof/>
            <w:rtl/>
            <w:lang w:bidi="ar-EG"/>
          </w:rPr>
          <w:t xml:space="preserve"> 4 –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0A129BB1" w14:textId="77A2AA90" w:rsidR="00F83129" w:rsidRDefault="00F83129">
      <w:pPr>
        <w:pStyle w:val="TOC1"/>
        <w:tabs>
          <w:tab w:val="right" w:leader="dot" w:pos="9061"/>
        </w:tabs>
        <w:rPr>
          <w:rFonts w:eastAsiaTheme="minorEastAsia"/>
          <w:noProof/>
          <w:sz w:val="24"/>
          <w:szCs w:val="24"/>
          <w:rtl/>
        </w:rPr>
      </w:pPr>
      <w:hyperlink w:anchor="_Toc203675955" w:history="1">
        <w:r w:rsidRPr="005F1A82">
          <w:rPr>
            <w:rStyle w:val="Hyperlink"/>
            <w:rFonts w:ascii="Simplified Arabic" w:hAnsi="Simplified Arabic" w:cs="Simplified Arabic" w:hint="eastAsia"/>
            <w:b/>
            <w:bCs/>
            <w:noProof/>
            <w:rtl/>
            <w:lang w:bidi="ar-EG"/>
          </w:rPr>
          <w:t>جدول</w:t>
        </w:r>
        <w:r w:rsidRPr="005F1A82">
          <w:rPr>
            <w:rStyle w:val="Hyperlink"/>
            <w:rFonts w:ascii="Simplified Arabic" w:hAnsi="Simplified Arabic" w:cs="Simplified Arabic"/>
            <w:b/>
            <w:bCs/>
            <w:noProof/>
            <w:rtl/>
            <w:lang w:bidi="ar-EG"/>
          </w:rPr>
          <w:t xml:space="preserve"> 4 – 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6EB9332" w14:textId="70EB256D" w:rsidR="00F83129" w:rsidRDefault="00F83129">
      <w:pPr>
        <w:pStyle w:val="TOC1"/>
        <w:tabs>
          <w:tab w:val="right" w:leader="dot" w:pos="9061"/>
        </w:tabs>
        <w:rPr>
          <w:rFonts w:eastAsiaTheme="minorEastAsia"/>
          <w:noProof/>
          <w:sz w:val="24"/>
          <w:szCs w:val="24"/>
          <w:rtl/>
        </w:rPr>
      </w:pPr>
      <w:hyperlink w:anchor="_Toc203675956" w:history="1">
        <w:r w:rsidRPr="005F1A82">
          <w:rPr>
            <w:rStyle w:val="Hyperlink"/>
            <w:rFonts w:ascii="Simplified Arabic" w:hAnsi="Simplified Arabic" w:cs="Simplified Arabic" w:hint="eastAsia"/>
            <w:b/>
            <w:bCs/>
            <w:noProof/>
            <w:rtl/>
            <w:lang w:bidi="ar-EG"/>
          </w:rPr>
          <w:t>جدول</w:t>
        </w:r>
        <w:r w:rsidRPr="005F1A82">
          <w:rPr>
            <w:rStyle w:val="Hyperlink"/>
            <w:rFonts w:ascii="Simplified Arabic" w:hAnsi="Simplified Arabic" w:cs="Simplified Arabic"/>
            <w:b/>
            <w:bCs/>
            <w:noProof/>
            <w:rtl/>
            <w:lang w:bidi="ar-EG"/>
          </w:rPr>
          <w:t xml:space="preserve"> 4 – 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Toc203675956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67A99FE" w14:textId="29324889" w:rsidR="00F83129" w:rsidRDefault="00F83129">
      <w:pPr>
        <w:pStyle w:val="TOC1"/>
        <w:tabs>
          <w:tab w:val="right" w:leader="dot" w:pos="9061"/>
        </w:tabs>
        <w:rPr>
          <w:rFonts w:eastAsiaTheme="minorEastAsia"/>
          <w:noProof/>
          <w:sz w:val="24"/>
          <w:szCs w:val="24"/>
          <w:rtl/>
        </w:rPr>
      </w:pPr>
      <w:hyperlink w:anchor="_Toc203675957" w:history="1">
        <w:r w:rsidRPr="005F1A82">
          <w:rPr>
            <w:rStyle w:val="Hyperlink"/>
            <w:rFonts w:hint="eastAsia"/>
            <w:noProof/>
            <w:rtl/>
            <w:lang w:bidi="ar-EG"/>
          </w:rPr>
          <w:t>جدول</w:t>
        </w:r>
        <w:r w:rsidRPr="005F1A82">
          <w:rPr>
            <w:rStyle w:val="Hyperlink"/>
            <w:noProof/>
            <w:rtl/>
            <w:lang w:bidi="ar-EG"/>
          </w:rPr>
          <w:t xml:space="preserve"> 4 – 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8725AEB" w14:textId="16F73DC2" w:rsidR="00F83129" w:rsidRDefault="00F83129">
      <w:pPr>
        <w:pStyle w:val="TOC1"/>
        <w:tabs>
          <w:tab w:val="right" w:leader="dot" w:pos="9061"/>
        </w:tabs>
        <w:rPr>
          <w:rFonts w:eastAsiaTheme="minorEastAsia"/>
          <w:noProof/>
          <w:sz w:val="24"/>
          <w:szCs w:val="24"/>
          <w:rtl/>
        </w:rPr>
      </w:pPr>
      <w:hyperlink w:anchor="_Toc203675958" w:history="1">
        <w:r w:rsidRPr="005F1A82">
          <w:rPr>
            <w:rStyle w:val="Hyperlink"/>
            <w:rFonts w:ascii="Simplified Arabic" w:hAnsi="Simplified Arabic" w:cs="Simplified Arabic" w:hint="eastAsia"/>
            <w:b/>
            <w:bCs/>
            <w:noProof/>
            <w:rtl/>
            <w:lang w:bidi="ar-EG"/>
          </w:rPr>
          <w:t>جدول</w:t>
        </w:r>
        <w:r w:rsidRPr="005F1A82">
          <w:rPr>
            <w:rStyle w:val="Hyperlink"/>
            <w:noProof/>
            <w:rtl/>
            <w:lang w:bidi="ar-EG"/>
          </w:rPr>
          <w:t xml:space="preserve"> 4 – 10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5616EBAC" w14:textId="3F25BF6D" w:rsidR="00F83129" w:rsidRDefault="00F83129">
      <w:pPr>
        <w:pStyle w:val="TOC1"/>
        <w:tabs>
          <w:tab w:val="right" w:leader="dot" w:pos="9061"/>
        </w:tabs>
        <w:rPr>
          <w:rFonts w:eastAsiaTheme="minorEastAsia"/>
          <w:noProof/>
          <w:sz w:val="24"/>
          <w:szCs w:val="24"/>
          <w:rtl/>
        </w:rPr>
      </w:pPr>
      <w:hyperlink w:anchor="_Toc203675959" w:history="1">
        <w:r w:rsidRPr="005F1A82">
          <w:rPr>
            <w:rStyle w:val="Hyperlink"/>
            <w:rFonts w:ascii="Simplified Arabic" w:hAnsi="Simplified Arabic" w:cs="Simplified Arabic" w:hint="eastAsia"/>
            <w:b/>
            <w:bCs/>
            <w:noProof/>
            <w:rtl/>
            <w:lang w:bidi="ar-EG"/>
          </w:rPr>
          <w:t>جدول</w:t>
        </w:r>
        <w:r w:rsidRPr="005F1A82">
          <w:rPr>
            <w:rStyle w:val="Hyperlink"/>
            <w:rFonts w:ascii="Simplified Arabic" w:hAnsi="Simplified Arabic" w:cs="Simplified Arabic"/>
            <w:b/>
            <w:bCs/>
            <w:noProof/>
            <w:rtl/>
            <w:lang w:bidi="ar-EG"/>
          </w:rPr>
          <w:t xml:space="preserve"> 4 –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Toc203675959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85BFA87" w14:textId="3CBF4B37" w:rsidR="00F83129" w:rsidRDefault="00F83129">
      <w:pPr>
        <w:pStyle w:val="TOC1"/>
        <w:tabs>
          <w:tab w:val="right" w:leader="dot" w:pos="9061"/>
        </w:tabs>
        <w:rPr>
          <w:rFonts w:eastAsiaTheme="minorEastAsia"/>
          <w:noProof/>
          <w:sz w:val="24"/>
          <w:szCs w:val="24"/>
          <w:rtl/>
        </w:rPr>
      </w:pPr>
      <w:hyperlink w:anchor="_Toc203675960" w:history="1">
        <w:r w:rsidRPr="005F1A82">
          <w:rPr>
            <w:rStyle w:val="Hyperlink"/>
            <w:rFonts w:hint="eastAsia"/>
            <w:noProof/>
            <w:rtl/>
            <w:lang w:bidi="ar-EG"/>
          </w:rPr>
          <w:t>جدول</w:t>
        </w:r>
        <w:r w:rsidRPr="005F1A82">
          <w:rPr>
            <w:rStyle w:val="Hyperlink"/>
            <w:noProof/>
            <w:rtl/>
            <w:lang w:bidi="ar-EG"/>
          </w:rPr>
          <w:t xml:space="preserve"> 4 –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Toc203675960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BA6ED1B" w14:textId="72FBFD0A" w:rsidR="00F83129" w:rsidRDefault="00F83129">
      <w:pPr>
        <w:pStyle w:val="TOC1"/>
        <w:tabs>
          <w:tab w:val="right" w:leader="dot" w:pos="9061"/>
        </w:tabs>
        <w:rPr>
          <w:rFonts w:eastAsiaTheme="minorEastAsia"/>
          <w:noProof/>
          <w:sz w:val="24"/>
          <w:szCs w:val="24"/>
          <w:rtl/>
        </w:rPr>
      </w:pPr>
      <w:hyperlink w:anchor="_Toc203675961" w:history="1">
        <w:r w:rsidRPr="005F1A82">
          <w:rPr>
            <w:rStyle w:val="Hyperlink"/>
            <w:rFonts w:hint="eastAsia"/>
            <w:noProof/>
            <w:rtl/>
            <w:lang w:bidi="ar-EG"/>
          </w:rPr>
          <w:t>جدول</w:t>
        </w:r>
        <w:r w:rsidRPr="005F1A82">
          <w:rPr>
            <w:rStyle w:val="Hyperlink"/>
            <w:noProof/>
            <w:rtl/>
            <w:lang w:bidi="ar-EG"/>
          </w:rPr>
          <w:t xml:space="preserve"> 4 – 13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Toc203675961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1DE2D30B" w14:textId="280AECCD" w:rsidR="00F83129" w:rsidRDefault="00F83129">
      <w:pPr>
        <w:pStyle w:val="TOC1"/>
        <w:tabs>
          <w:tab w:val="right" w:leader="dot" w:pos="9061"/>
        </w:tabs>
        <w:rPr>
          <w:rFonts w:eastAsiaTheme="minorEastAsia"/>
          <w:noProof/>
          <w:sz w:val="24"/>
          <w:szCs w:val="24"/>
          <w:rtl/>
        </w:rPr>
      </w:pPr>
      <w:hyperlink w:anchor="_Toc203675962" w:history="1">
        <w:r w:rsidRPr="005F1A82">
          <w:rPr>
            <w:rStyle w:val="Hyperlink"/>
            <w:rFonts w:hint="eastAsia"/>
            <w:noProof/>
            <w:rtl/>
            <w:lang w:bidi="ar-EG"/>
          </w:rPr>
          <w:t>جدول</w:t>
        </w:r>
        <w:r w:rsidRPr="005F1A82">
          <w:rPr>
            <w:rStyle w:val="Hyperlink"/>
            <w:noProof/>
            <w:rtl/>
            <w:lang w:bidi="ar-EG"/>
          </w:rPr>
          <w:t xml:space="preserve"> 4 – 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Toc203675962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21C7033F" w14:textId="062BC774" w:rsidR="00F83129" w:rsidRDefault="00F83129">
      <w:pPr>
        <w:pStyle w:val="TOC1"/>
        <w:tabs>
          <w:tab w:val="right" w:leader="dot" w:pos="9061"/>
        </w:tabs>
        <w:rPr>
          <w:rFonts w:eastAsiaTheme="minorEastAsia"/>
          <w:noProof/>
          <w:sz w:val="24"/>
          <w:szCs w:val="24"/>
          <w:rtl/>
        </w:rPr>
      </w:pPr>
      <w:hyperlink w:anchor="_Toc203675963" w:history="1">
        <w:r w:rsidRPr="005F1A82">
          <w:rPr>
            <w:rStyle w:val="Hyperlink"/>
            <w:rFonts w:hint="eastAsia"/>
            <w:noProof/>
            <w:rtl/>
            <w:lang w:bidi="ar-EG"/>
          </w:rPr>
          <w:t>جدول</w:t>
        </w:r>
        <w:r w:rsidRPr="005F1A82">
          <w:rPr>
            <w:rStyle w:val="Hyperlink"/>
            <w:noProof/>
            <w:rtl/>
            <w:lang w:bidi="ar-EG"/>
          </w:rPr>
          <w:t xml:space="preserve"> 4 – 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Toc203675963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3D3AF2A" w14:textId="485F1A95" w:rsidR="00913DF7" w:rsidRPr="00913DF7" w:rsidRDefault="00F83129" w:rsidP="00F83129">
      <w:pPr>
        <w:ind w:firstLine="0"/>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3AF3AB36" w14:textId="77777777" w:rsidR="00913DF7" w:rsidRPr="00913DF7" w:rsidRDefault="00913DF7" w:rsidP="003400FB">
      <w:pPr>
        <w:pStyle w:val="Title"/>
        <w:jc w:val="both"/>
        <w:rPr>
          <w:rtl/>
        </w:rPr>
      </w:pPr>
      <w:bookmarkStart w:id="4" w:name="_Toc203675516"/>
      <w:r w:rsidRPr="00913DF7">
        <w:rPr>
          <w:rtl/>
        </w:rPr>
        <w:t>قائمة الأشكال:</w:t>
      </w:r>
      <w:bookmarkEnd w:id="4"/>
    </w:p>
    <w:p w14:paraId="6A46D55E" w14:textId="66340EB0" w:rsidR="00661063" w:rsidRDefault="00661063">
      <w:pPr>
        <w:pStyle w:val="TOC1"/>
        <w:tabs>
          <w:tab w:val="right" w:leader="dot" w:pos="9061"/>
        </w:tabs>
        <w:rPr>
          <w:rFonts w:eastAsiaTheme="minorEastAsia"/>
          <w:noProof/>
          <w:sz w:val="24"/>
          <w:szCs w:val="24"/>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\t "Quote,1</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rtl/>
          <w:lang w:bidi="ar-EG"/>
        </w:rPr>
        <w:fldChar w:fldCharType="separate"/>
      </w:r>
      <w:hyperlink w:anchor="_Toc203675649" w:history="1">
        <w:r w:rsidRPr="000302C7">
          <w:rPr>
            <w:rStyle w:val="Hyperlink"/>
            <w:rFonts w:hint="eastAsia"/>
            <w:noProof/>
            <w:rtl/>
            <w:lang w:bidi="ar-EG"/>
          </w:rPr>
          <w:t>شكل</w:t>
        </w:r>
        <w:r w:rsidRPr="000302C7">
          <w:rPr>
            <w:rStyle w:val="Hyperlink"/>
            <w:noProof/>
            <w:rtl/>
            <w:lang w:bidi="ar-EG"/>
          </w:rPr>
          <w:t xml:space="preserve"> 4 –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Toc203675649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A7467C4" w14:textId="6A62F379" w:rsidR="00661063" w:rsidRDefault="00661063">
      <w:pPr>
        <w:pStyle w:val="TOC1"/>
        <w:tabs>
          <w:tab w:val="right" w:leader="dot" w:pos="9061"/>
        </w:tabs>
        <w:rPr>
          <w:rFonts w:eastAsiaTheme="minorEastAsia"/>
          <w:noProof/>
          <w:sz w:val="24"/>
          <w:szCs w:val="24"/>
          <w:rtl/>
        </w:rPr>
      </w:pPr>
      <w:hyperlink w:anchor="_Toc203675650" w:history="1">
        <w:r w:rsidRPr="000302C7">
          <w:rPr>
            <w:rStyle w:val="Hyperlink"/>
            <w:rFonts w:hint="eastAsia"/>
            <w:noProof/>
            <w:rtl/>
            <w:lang w:bidi="ar-EG"/>
          </w:rPr>
          <w:t>شكل</w:t>
        </w:r>
        <w:r w:rsidRPr="000302C7">
          <w:rPr>
            <w:rStyle w:val="Hyperlink"/>
            <w:noProof/>
            <w:rtl/>
            <w:lang w:bidi="ar-EG"/>
          </w:rPr>
          <w:t xml:space="preserve"> 4 - 3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Toc203675650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EBDA445" w14:textId="714A97D4" w:rsidR="00661063" w:rsidRDefault="00661063">
      <w:pPr>
        <w:pStyle w:val="TOC1"/>
        <w:tabs>
          <w:tab w:val="right" w:leader="dot" w:pos="9061"/>
        </w:tabs>
        <w:rPr>
          <w:rFonts w:eastAsiaTheme="minorEastAsia"/>
          <w:noProof/>
          <w:sz w:val="24"/>
          <w:szCs w:val="24"/>
          <w:rtl/>
        </w:rPr>
      </w:pPr>
      <w:hyperlink w:anchor="_Toc203675651" w:history="1">
        <w:r w:rsidRPr="000302C7">
          <w:rPr>
            <w:rStyle w:val="Hyperlink"/>
            <w:rFonts w:hint="eastAsia"/>
            <w:noProof/>
            <w:rtl/>
            <w:lang w:bidi="ar-EG"/>
          </w:rPr>
          <w:t>شكل</w:t>
        </w:r>
        <w:r w:rsidRPr="000302C7">
          <w:rPr>
            <w:rStyle w:val="Hyperlink"/>
            <w:noProof/>
            <w:rtl/>
            <w:lang w:bidi="ar-EG"/>
          </w:rPr>
          <w:t xml:space="preserve"> 4 - 4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6C53AB47" w14:textId="4DE752FC" w:rsidR="00661063" w:rsidRDefault="00661063">
      <w:pPr>
        <w:pStyle w:val="TOC1"/>
        <w:tabs>
          <w:tab w:val="right" w:leader="dot" w:pos="9061"/>
        </w:tabs>
        <w:rPr>
          <w:rFonts w:eastAsiaTheme="minorEastAsia"/>
          <w:noProof/>
          <w:sz w:val="24"/>
          <w:szCs w:val="24"/>
          <w:rtl/>
        </w:rPr>
      </w:pPr>
      <w:hyperlink w:anchor="_Toc203675652" w:history="1">
        <w:r w:rsidRPr="000302C7">
          <w:rPr>
            <w:rStyle w:val="Hyperlink"/>
            <w:rFonts w:hint="eastAsia"/>
            <w:noProof/>
            <w:rtl/>
            <w:lang w:bidi="ar-EG"/>
          </w:rPr>
          <w:t>شكل</w:t>
        </w:r>
        <w:r w:rsidRPr="000302C7">
          <w:rPr>
            <w:rStyle w:val="Hyperlink"/>
            <w:noProof/>
            <w:rtl/>
            <w:lang w:bidi="ar-EG"/>
          </w:rPr>
          <w:t xml:space="preserve"> 4 - 5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Toc203675652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60DEB62E" w14:textId="235D0B74" w:rsidR="00661063" w:rsidRDefault="00661063">
      <w:pPr>
        <w:pStyle w:val="TOC1"/>
        <w:tabs>
          <w:tab w:val="right" w:leader="dot" w:pos="9061"/>
        </w:tabs>
        <w:rPr>
          <w:rFonts w:eastAsiaTheme="minorEastAsia"/>
          <w:noProof/>
          <w:sz w:val="24"/>
          <w:szCs w:val="24"/>
          <w:rtl/>
        </w:rPr>
      </w:pPr>
      <w:hyperlink w:anchor="_Toc203675653" w:history="1">
        <w:r w:rsidRPr="000302C7">
          <w:rPr>
            <w:rStyle w:val="Hyperlink"/>
            <w:rFonts w:hint="eastAsia"/>
            <w:noProof/>
            <w:rtl/>
            <w:lang w:bidi="ar-EG"/>
          </w:rPr>
          <w:t>شكل</w:t>
        </w:r>
        <w:r w:rsidRPr="000302C7">
          <w:rPr>
            <w:rStyle w:val="Hyperlink"/>
            <w:noProof/>
            <w:rtl/>
            <w:lang w:bidi="ar-EG"/>
          </w:rPr>
          <w:t xml:space="preserve"> 4 - 6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AFFF86C" w14:textId="18E385FA" w:rsidR="00661063" w:rsidRDefault="00661063">
      <w:pPr>
        <w:pStyle w:val="TOC1"/>
        <w:tabs>
          <w:tab w:val="right" w:leader="dot" w:pos="9061"/>
        </w:tabs>
        <w:rPr>
          <w:rFonts w:eastAsiaTheme="minorEastAsia"/>
          <w:noProof/>
          <w:sz w:val="24"/>
          <w:szCs w:val="24"/>
          <w:rtl/>
        </w:rPr>
      </w:pPr>
      <w:hyperlink w:anchor="_Toc203675654" w:history="1">
        <w:r w:rsidRPr="000302C7">
          <w:rPr>
            <w:rStyle w:val="Hyperlink"/>
            <w:rFonts w:hint="eastAsia"/>
            <w:noProof/>
            <w:rtl/>
            <w:lang w:bidi="ar-EG"/>
          </w:rPr>
          <w:t>شكل</w:t>
        </w:r>
        <w:r w:rsidRPr="000302C7">
          <w:rPr>
            <w:rStyle w:val="Hyperlink"/>
            <w:noProof/>
            <w:rtl/>
            <w:lang w:bidi="ar-EG"/>
          </w:rPr>
          <w:t xml:space="preserve"> 4 - 7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28EA2EC9" w14:textId="2C56904F" w:rsidR="00661063" w:rsidRDefault="00661063">
      <w:pPr>
        <w:pStyle w:val="TOC1"/>
        <w:tabs>
          <w:tab w:val="right" w:leader="dot" w:pos="9061"/>
        </w:tabs>
        <w:rPr>
          <w:rFonts w:eastAsiaTheme="minorEastAsia"/>
          <w:noProof/>
          <w:sz w:val="24"/>
          <w:szCs w:val="24"/>
          <w:rtl/>
        </w:rPr>
      </w:pPr>
      <w:hyperlink w:anchor="_Toc203675655" w:history="1">
        <w:r w:rsidRPr="000302C7">
          <w:rPr>
            <w:rStyle w:val="Hyperlink"/>
            <w:rFonts w:hint="eastAsia"/>
            <w:noProof/>
            <w:rtl/>
            <w:lang w:bidi="ar-EG"/>
          </w:rPr>
          <w:t>شكل</w:t>
        </w:r>
        <w:r w:rsidRPr="000302C7">
          <w:rPr>
            <w:rStyle w:val="Hyperlink"/>
            <w:noProof/>
            <w:rtl/>
            <w:lang w:bidi="ar-EG"/>
          </w:rPr>
          <w:t xml:space="preserve"> 4 - 10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Toc203675655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B11AFE8" w14:textId="4563C119" w:rsidR="00661063" w:rsidRDefault="00661063">
      <w:pPr>
        <w:pStyle w:val="TOC1"/>
        <w:tabs>
          <w:tab w:val="right" w:leader="dot" w:pos="9061"/>
        </w:tabs>
        <w:rPr>
          <w:rFonts w:eastAsiaTheme="minorEastAsia"/>
          <w:noProof/>
          <w:sz w:val="24"/>
          <w:szCs w:val="24"/>
          <w:rtl/>
        </w:rPr>
      </w:pPr>
      <w:hyperlink w:anchor="_Toc203675656" w:history="1">
        <w:r w:rsidRPr="000302C7">
          <w:rPr>
            <w:rStyle w:val="Hyperlink"/>
            <w:rFonts w:hint="eastAsia"/>
            <w:noProof/>
            <w:rtl/>
            <w:lang w:bidi="ar-EG"/>
          </w:rPr>
          <w:t>شكل</w:t>
        </w:r>
        <w:r w:rsidRPr="000302C7">
          <w:rPr>
            <w:rStyle w:val="Hyperlink"/>
            <w:noProof/>
            <w:rtl/>
            <w:lang w:bidi="ar-EG"/>
          </w:rPr>
          <w:t xml:space="preserve"> 4 - 11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Toc203675656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0963DC9" w14:textId="06F2EC46" w:rsidR="00661063" w:rsidRDefault="00661063">
      <w:pPr>
        <w:pStyle w:val="TOC1"/>
        <w:tabs>
          <w:tab w:val="right" w:leader="dot" w:pos="9061"/>
        </w:tabs>
        <w:rPr>
          <w:rFonts w:eastAsiaTheme="minorEastAsia"/>
          <w:noProof/>
          <w:sz w:val="24"/>
          <w:szCs w:val="24"/>
          <w:rtl/>
        </w:rPr>
      </w:pPr>
      <w:hyperlink w:anchor="_Toc203675657" w:history="1">
        <w:r w:rsidRPr="000302C7">
          <w:rPr>
            <w:rStyle w:val="Hyperlink"/>
            <w:rFonts w:hint="eastAsia"/>
            <w:noProof/>
            <w:rtl/>
            <w:lang w:bidi="ar-EG"/>
          </w:rPr>
          <w:t>شكل</w:t>
        </w:r>
        <w:r w:rsidRPr="000302C7">
          <w:rPr>
            <w:rStyle w:val="Hyperlink"/>
            <w:noProof/>
            <w:rtl/>
            <w:lang w:bidi="ar-EG"/>
          </w:rPr>
          <w:t xml:space="preserve"> 4 - 12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ECD0E15" w14:textId="421E2FB3" w:rsidR="00661063" w:rsidRDefault="00661063">
      <w:pPr>
        <w:pStyle w:val="TOC1"/>
        <w:tabs>
          <w:tab w:val="right" w:leader="dot" w:pos="9061"/>
        </w:tabs>
        <w:rPr>
          <w:rFonts w:eastAsiaTheme="minorEastAsia"/>
          <w:noProof/>
          <w:sz w:val="24"/>
          <w:szCs w:val="24"/>
          <w:rtl/>
        </w:rPr>
      </w:pPr>
      <w:hyperlink w:anchor="_Toc203675658" w:history="1">
        <w:r w:rsidRPr="000302C7">
          <w:rPr>
            <w:rStyle w:val="Hyperlink"/>
            <w:rFonts w:hint="eastAsia"/>
            <w:noProof/>
            <w:rtl/>
            <w:lang w:bidi="ar-EG"/>
          </w:rPr>
          <w:t>شكل</w:t>
        </w:r>
        <w:r w:rsidRPr="000302C7">
          <w:rPr>
            <w:rStyle w:val="Hyperlink"/>
            <w:noProof/>
            <w:rtl/>
            <w:lang w:bidi="ar-EG"/>
          </w:rPr>
          <w:t xml:space="preserve"> 4 - 13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Toc203675658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BA1E8BC" w14:textId="1DC50D7F" w:rsidR="00661063" w:rsidRDefault="00661063">
      <w:pPr>
        <w:pStyle w:val="TOC1"/>
        <w:tabs>
          <w:tab w:val="right" w:leader="dot" w:pos="9061"/>
        </w:tabs>
        <w:rPr>
          <w:rFonts w:eastAsiaTheme="minorEastAsia"/>
          <w:noProof/>
          <w:sz w:val="24"/>
          <w:szCs w:val="24"/>
          <w:rtl/>
        </w:rPr>
      </w:pPr>
      <w:hyperlink w:anchor="_Toc203675659" w:history="1">
        <w:r w:rsidRPr="000302C7">
          <w:rPr>
            <w:rStyle w:val="Hyperlink"/>
            <w:rFonts w:hint="eastAsia"/>
            <w:noProof/>
            <w:rtl/>
            <w:lang w:bidi="ar-EG"/>
          </w:rPr>
          <w:t>شكل</w:t>
        </w:r>
        <w:r w:rsidRPr="000302C7">
          <w:rPr>
            <w:rStyle w:val="Hyperlink"/>
            <w:noProof/>
            <w:rtl/>
            <w:lang w:bidi="ar-EG"/>
          </w:rPr>
          <w:t xml:space="preserve"> 4 - 15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Toc203675659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A1348AF" w14:textId="242C0A26" w:rsidR="00913DF7" w:rsidRPr="00913DF7" w:rsidRDefault="00661063" w:rsidP="003178D3">
      <w:pPr>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70D81AF7" w14:textId="77777777" w:rsidR="00913DF7" w:rsidRPr="00913DF7" w:rsidRDefault="00913DF7" w:rsidP="003400FB">
      <w:pPr>
        <w:jc w:val="both"/>
        <w:rPr>
          <w:rFonts w:ascii="Simplified Arabic" w:hAnsi="Simplified Arabic" w:cs="Simplified Arabic"/>
          <w:sz w:val="28"/>
          <w:szCs w:val="28"/>
          <w:u w:val="single"/>
          <w:rtl/>
          <w:lang w:bidi="ar-EG"/>
        </w:rPr>
      </w:pPr>
    </w:p>
    <w:p w14:paraId="2D8F7B2E" w14:textId="77777777" w:rsidR="00913DF7" w:rsidRPr="00913DF7" w:rsidRDefault="00913DF7" w:rsidP="003400FB">
      <w:pPr>
        <w:jc w:val="both"/>
        <w:rPr>
          <w:rFonts w:ascii="Simplified Arabic" w:hAnsi="Simplified Arabic" w:cs="Simplified Arabic"/>
          <w:sz w:val="28"/>
          <w:szCs w:val="28"/>
          <w:u w:val="single"/>
          <w:rtl/>
          <w:lang w:bidi="ar-EG"/>
        </w:rPr>
      </w:pPr>
    </w:p>
    <w:p w14:paraId="0B3E995B" w14:textId="77777777" w:rsidR="00913DF7" w:rsidRPr="00913DF7" w:rsidRDefault="00913DF7" w:rsidP="003400FB">
      <w:pPr>
        <w:pStyle w:val="Title"/>
        <w:jc w:val="both"/>
        <w:rPr>
          <w:rtl/>
        </w:rPr>
      </w:pPr>
      <w:bookmarkStart w:id="5" w:name="_Toc203675517"/>
      <w:r w:rsidRPr="00913DF7">
        <w:rPr>
          <w:rtl/>
        </w:rPr>
        <w:lastRenderedPageBreak/>
        <w:t>المستخلص:</w:t>
      </w:r>
      <w:bookmarkEnd w:id="5"/>
      <w:r w:rsidRPr="00913DF7">
        <w:t xml:space="preserve"> </w:t>
      </w:r>
    </w:p>
    <w:p w14:paraId="7B8DF3D9"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تتناول هذه الدراسة تأثير إدارة المخاطر على نجاح المشاريع في الهيئة الملكية لمدينة الرياض حيث تسعى الهيئة لتحقيق أهدافها الاستراتيجية وتعزيز كفاءة الأداء المؤسسي مع تزايد التحديات التي تواجه المشاريع الكبيرة تعتبر استراتيجيات إدارة المخاطر ضرورية لضمان تحقيق النتائج الموجودة </w:t>
      </w:r>
    </w:p>
    <w:p w14:paraId="0FD0CA17"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تعتمد الدراسة على منهجية تحليلية تشمل دراسات حالة ومقابلات مع مختصين لتقييم فعالية استراتيجيات إدارة المخاطر في مجموعة متنوعة من المشاريع التي تنفيذه الهيئة وقد أظهرت النتائج ان هناك علاقة وثيقة بين إدارة المخاطر ونجاح المشاريع مع تحديد عوامل مثل الثقافة التنظيمية وتوافر الموارد كعوامل مؤثرة </w:t>
      </w:r>
    </w:p>
    <w:p w14:paraId="57E58A6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تواصلت الدراسة الى ضرورة تطوير إطار عمل محدد لإدراره المخاطر يتضمن سياسات وإجراءات تعزز الاستجابة السريعة بالإضافة الى ضرورة الاستثمار في تدريب الموظفين وتعزيز التعاون بين الأقسام </w:t>
      </w:r>
    </w:p>
    <w:p w14:paraId="1BFA83A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تشدد الدارسة على أهمية تفعيل إدارة المخاطر كجزء أساسي من استراتيجية العمل في الهيئة الملكية مم يدعم في تحسين الأداء المؤسسي وضمان نجاح المشاريع واستدامتها ويعزز من الخدمة المقدمة للمجتمع المحلي </w:t>
      </w:r>
    </w:p>
    <w:p w14:paraId="74998464" w14:textId="77777777" w:rsidR="00913DF7" w:rsidRPr="00913DF7" w:rsidRDefault="00913DF7" w:rsidP="003400FB">
      <w:pPr>
        <w:jc w:val="both"/>
        <w:rPr>
          <w:rFonts w:ascii="Simplified Arabic" w:hAnsi="Simplified Arabic" w:cs="Simplified Arabic"/>
          <w:sz w:val="28"/>
          <w:szCs w:val="28"/>
        </w:rPr>
      </w:pPr>
    </w:p>
    <w:p w14:paraId="4078F1A8" w14:textId="77777777" w:rsidR="00913DF7" w:rsidRPr="00913DF7" w:rsidRDefault="00913DF7" w:rsidP="003400FB">
      <w:pPr>
        <w:jc w:val="both"/>
        <w:rPr>
          <w:rFonts w:ascii="Simplified Arabic" w:hAnsi="Simplified Arabic" w:cs="Simplified Arabic"/>
          <w:sz w:val="28"/>
          <w:szCs w:val="28"/>
          <w:u w:val="single"/>
          <w:rtl/>
          <w:lang w:bidi="ar-EG"/>
        </w:rPr>
      </w:pPr>
    </w:p>
    <w:p w14:paraId="7ADB8149" w14:textId="77777777" w:rsidR="00913DF7" w:rsidRPr="00913DF7" w:rsidRDefault="00913DF7" w:rsidP="003400FB">
      <w:pPr>
        <w:jc w:val="both"/>
        <w:rPr>
          <w:rFonts w:ascii="Simplified Arabic" w:hAnsi="Simplified Arabic" w:cs="Simplified Arabic"/>
          <w:sz w:val="28"/>
          <w:szCs w:val="28"/>
          <w:u w:val="single"/>
        </w:rPr>
      </w:pPr>
    </w:p>
    <w:p w14:paraId="51FBC3C1" w14:textId="77777777" w:rsidR="00913DF7" w:rsidRPr="00913DF7" w:rsidRDefault="00913DF7" w:rsidP="003400FB">
      <w:pPr>
        <w:jc w:val="both"/>
        <w:rPr>
          <w:rFonts w:ascii="Simplified Arabic" w:hAnsi="Simplified Arabic" w:cs="Simplified Arabic"/>
          <w:sz w:val="28"/>
          <w:szCs w:val="28"/>
          <w:u w:val="single"/>
        </w:rPr>
      </w:pPr>
    </w:p>
    <w:p w14:paraId="4291B53B" w14:textId="77777777" w:rsidR="00913DF7" w:rsidRPr="00913DF7" w:rsidRDefault="00913DF7" w:rsidP="003400FB">
      <w:pPr>
        <w:jc w:val="both"/>
        <w:rPr>
          <w:rFonts w:ascii="Simplified Arabic" w:hAnsi="Simplified Arabic" w:cs="Simplified Arabic"/>
          <w:sz w:val="28"/>
          <w:szCs w:val="28"/>
          <w:u w:val="single"/>
        </w:rPr>
      </w:pPr>
    </w:p>
    <w:p w14:paraId="6AE26469" w14:textId="77777777" w:rsidR="00913DF7" w:rsidRPr="00913DF7" w:rsidRDefault="00913DF7" w:rsidP="003400FB">
      <w:pPr>
        <w:jc w:val="both"/>
        <w:rPr>
          <w:rFonts w:ascii="Simplified Arabic" w:hAnsi="Simplified Arabic" w:cs="Simplified Arabic"/>
          <w:sz w:val="28"/>
          <w:szCs w:val="28"/>
          <w:u w:val="single"/>
        </w:rPr>
      </w:pPr>
    </w:p>
    <w:p w14:paraId="0A32F108" w14:textId="77777777" w:rsidR="00913DF7" w:rsidRPr="00913DF7" w:rsidRDefault="00913DF7" w:rsidP="003400FB">
      <w:pPr>
        <w:jc w:val="both"/>
        <w:rPr>
          <w:rFonts w:ascii="Simplified Arabic" w:hAnsi="Simplified Arabic" w:cs="Simplified Arabic"/>
          <w:sz w:val="28"/>
          <w:szCs w:val="28"/>
          <w:u w:val="single"/>
        </w:rPr>
      </w:pPr>
    </w:p>
    <w:p w14:paraId="5F556E23" w14:textId="77777777" w:rsidR="00913DF7" w:rsidRPr="00913DF7" w:rsidRDefault="00913DF7" w:rsidP="003400FB">
      <w:pPr>
        <w:jc w:val="both"/>
        <w:rPr>
          <w:rFonts w:ascii="Simplified Arabic" w:hAnsi="Simplified Arabic" w:cs="Simplified Arabic"/>
          <w:sz w:val="28"/>
          <w:szCs w:val="28"/>
          <w:u w:val="single"/>
        </w:rPr>
      </w:pPr>
    </w:p>
    <w:p w14:paraId="6B6F1153" w14:textId="77777777" w:rsidR="00913DF7" w:rsidRPr="00913DF7" w:rsidRDefault="00913DF7" w:rsidP="003400FB">
      <w:pPr>
        <w:jc w:val="both"/>
        <w:rPr>
          <w:rFonts w:ascii="Simplified Arabic" w:hAnsi="Simplified Arabic" w:cs="Simplified Arabic"/>
          <w:sz w:val="28"/>
          <w:szCs w:val="28"/>
          <w:u w:val="single"/>
        </w:rPr>
      </w:pPr>
    </w:p>
    <w:p w14:paraId="1EF88A7A" w14:textId="77777777" w:rsidR="00913DF7" w:rsidRPr="00913DF7" w:rsidRDefault="00913DF7" w:rsidP="003400FB">
      <w:pPr>
        <w:jc w:val="both"/>
        <w:rPr>
          <w:rFonts w:ascii="Simplified Arabic" w:hAnsi="Simplified Arabic" w:cs="Simplified Arabic"/>
          <w:sz w:val="28"/>
          <w:szCs w:val="28"/>
          <w:u w:val="single"/>
        </w:rPr>
      </w:pPr>
    </w:p>
    <w:p w14:paraId="3FE51E65" w14:textId="77777777" w:rsidR="00913DF7" w:rsidRPr="00913DF7" w:rsidRDefault="00913DF7" w:rsidP="003400FB">
      <w:pPr>
        <w:jc w:val="both"/>
        <w:rPr>
          <w:rFonts w:ascii="Simplified Arabic" w:hAnsi="Simplified Arabic" w:cs="Simplified Arabic"/>
          <w:sz w:val="28"/>
          <w:szCs w:val="28"/>
          <w:u w:val="single"/>
        </w:rPr>
      </w:pPr>
    </w:p>
    <w:p w14:paraId="53CBEBBF" w14:textId="77777777" w:rsidR="00913DF7" w:rsidRPr="00913DF7" w:rsidRDefault="00913DF7" w:rsidP="003400FB">
      <w:pPr>
        <w:jc w:val="both"/>
        <w:rPr>
          <w:rFonts w:ascii="Simplified Arabic" w:hAnsi="Simplified Arabic" w:cs="Simplified Arabic"/>
          <w:sz w:val="28"/>
          <w:szCs w:val="28"/>
          <w:u w:val="single"/>
        </w:rPr>
      </w:pPr>
    </w:p>
    <w:p w14:paraId="511FDD2C" w14:textId="77777777" w:rsidR="00913DF7" w:rsidRPr="00913DF7" w:rsidRDefault="00913DF7" w:rsidP="003400FB">
      <w:pPr>
        <w:jc w:val="both"/>
        <w:rPr>
          <w:rFonts w:ascii="Simplified Arabic" w:hAnsi="Simplified Arabic" w:cs="Simplified Arabic"/>
          <w:sz w:val="28"/>
          <w:szCs w:val="28"/>
          <w:u w:val="single"/>
        </w:rPr>
      </w:pPr>
    </w:p>
    <w:p w14:paraId="4E74B235" w14:textId="77777777" w:rsidR="00913DF7" w:rsidRPr="00913DF7" w:rsidRDefault="00913DF7" w:rsidP="003400FB">
      <w:pPr>
        <w:jc w:val="both"/>
        <w:rPr>
          <w:rFonts w:ascii="Simplified Arabic" w:hAnsi="Simplified Arabic" w:cs="Simplified Arabic"/>
          <w:sz w:val="28"/>
          <w:szCs w:val="28"/>
          <w:u w:val="single"/>
        </w:rPr>
      </w:pPr>
    </w:p>
    <w:p w14:paraId="6DE57132" w14:textId="77777777" w:rsidR="00913DF7" w:rsidRPr="00913DF7" w:rsidRDefault="00913DF7" w:rsidP="003400FB">
      <w:pPr>
        <w:jc w:val="both"/>
        <w:rPr>
          <w:rFonts w:ascii="Simplified Arabic" w:hAnsi="Simplified Arabic" w:cs="Simplified Arabic"/>
          <w:sz w:val="28"/>
          <w:szCs w:val="28"/>
          <w:u w:val="single"/>
        </w:rPr>
      </w:pPr>
    </w:p>
    <w:p w14:paraId="1634721E" w14:textId="77777777" w:rsidR="00913DF7" w:rsidRPr="00913DF7" w:rsidRDefault="00913DF7" w:rsidP="003400FB">
      <w:pPr>
        <w:jc w:val="both"/>
        <w:rPr>
          <w:rFonts w:ascii="Simplified Arabic" w:hAnsi="Simplified Arabic" w:cs="Simplified Arabic"/>
          <w:sz w:val="28"/>
          <w:szCs w:val="28"/>
          <w:u w:val="single"/>
        </w:rPr>
      </w:pPr>
    </w:p>
    <w:p w14:paraId="750AB28D" w14:textId="77777777" w:rsidR="00913DF7" w:rsidRPr="00913DF7" w:rsidRDefault="00913DF7" w:rsidP="003400FB">
      <w:pPr>
        <w:jc w:val="both"/>
        <w:rPr>
          <w:rFonts w:ascii="Simplified Arabic" w:hAnsi="Simplified Arabic" w:cs="Simplified Arabic"/>
          <w:sz w:val="28"/>
          <w:szCs w:val="28"/>
          <w:u w:val="single"/>
        </w:rPr>
      </w:pPr>
    </w:p>
    <w:p w14:paraId="3670BA44" w14:textId="77777777" w:rsidR="00913DF7" w:rsidRPr="00913DF7" w:rsidRDefault="00913DF7" w:rsidP="003400FB">
      <w:pPr>
        <w:jc w:val="both"/>
        <w:rPr>
          <w:rFonts w:ascii="Simplified Arabic" w:hAnsi="Simplified Arabic" w:cs="Simplified Arabic"/>
          <w:sz w:val="28"/>
          <w:szCs w:val="28"/>
          <w:u w:val="single"/>
        </w:rPr>
      </w:pPr>
    </w:p>
    <w:p w14:paraId="1DA6A40A" w14:textId="77777777" w:rsidR="00913DF7" w:rsidRPr="00913DF7" w:rsidRDefault="00913DF7" w:rsidP="003400FB">
      <w:pPr>
        <w:jc w:val="both"/>
        <w:rPr>
          <w:rFonts w:ascii="Simplified Arabic" w:hAnsi="Simplified Arabic" w:cs="Simplified Arabic"/>
          <w:sz w:val="28"/>
          <w:szCs w:val="28"/>
          <w:u w:val="single"/>
        </w:rPr>
      </w:pPr>
    </w:p>
    <w:p w14:paraId="1CEFC53D" w14:textId="77777777" w:rsidR="00913DF7" w:rsidRPr="00913DF7" w:rsidRDefault="00913DF7" w:rsidP="003400FB">
      <w:pPr>
        <w:jc w:val="both"/>
        <w:rPr>
          <w:rFonts w:ascii="Simplified Arabic" w:hAnsi="Simplified Arabic" w:cs="Simplified Arabic"/>
          <w:sz w:val="28"/>
          <w:szCs w:val="28"/>
          <w:u w:val="single"/>
        </w:rPr>
      </w:pPr>
    </w:p>
    <w:p w14:paraId="356E7214" w14:textId="77777777" w:rsidR="00913DF7" w:rsidRPr="00913DF7" w:rsidRDefault="00913DF7" w:rsidP="003400FB">
      <w:pPr>
        <w:jc w:val="both"/>
        <w:rPr>
          <w:rFonts w:ascii="Simplified Arabic" w:hAnsi="Simplified Arabic" w:cs="Simplified Arabic"/>
          <w:sz w:val="28"/>
          <w:szCs w:val="28"/>
          <w:u w:val="single"/>
        </w:rPr>
      </w:pPr>
    </w:p>
    <w:p w14:paraId="691B3697" w14:textId="77777777" w:rsidR="00913DF7" w:rsidRPr="00913DF7" w:rsidRDefault="00913DF7" w:rsidP="003400FB">
      <w:pPr>
        <w:jc w:val="both"/>
        <w:rPr>
          <w:rFonts w:ascii="Simplified Arabic" w:hAnsi="Simplified Arabic" w:cs="Simplified Arabic"/>
          <w:sz w:val="28"/>
          <w:szCs w:val="28"/>
          <w:u w:val="single"/>
          <w:rtl/>
        </w:rPr>
      </w:pPr>
    </w:p>
    <w:p w14:paraId="540A2A14" w14:textId="77777777" w:rsidR="00913DF7" w:rsidRPr="00913DF7" w:rsidRDefault="00913DF7" w:rsidP="003400FB">
      <w:pPr>
        <w:jc w:val="both"/>
        <w:rPr>
          <w:rFonts w:ascii="Simplified Arabic" w:hAnsi="Simplified Arabic" w:cs="Simplified Arabic"/>
          <w:sz w:val="28"/>
          <w:szCs w:val="28"/>
          <w:u w:val="single"/>
          <w:rtl/>
        </w:rPr>
      </w:pPr>
    </w:p>
    <w:p w14:paraId="24FD1856" w14:textId="77777777" w:rsidR="00913DF7" w:rsidRPr="00913DF7" w:rsidRDefault="00913DF7" w:rsidP="003400FB">
      <w:pPr>
        <w:jc w:val="both"/>
        <w:rPr>
          <w:rFonts w:ascii="Simplified Arabic" w:hAnsi="Simplified Arabic" w:cs="Simplified Arabic"/>
          <w:sz w:val="28"/>
          <w:szCs w:val="28"/>
          <w:u w:val="single"/>
          <w:rtl/>
        </w:rPr>
      </w:pPr>
    </w:p>
    <w:p w14:paraId="1C9B5145" w14:textId="77777777" w:rsidR="00913DF7" w:rsidRPr="00913DF7" w:rsidRDefault="00913DF7" w:rsidP="003400FB">
      <w:pPr>
        <w:jc w:val="both"/>
        <w:rPr>
          <w:rFonts w:ascii="Simplified Arabic" w:hAnsi="Simplified Arabic" w:cs="Simplified Arabic"/>
          <w:sz w:val="28"/>
          <w:szCs w:val="28"/>
          <w:u w:val="single"/>
          <w:rtl/>
        </w:rPr>
      </w:pPr>
    </w:p>
    <w:p w14:paraId="0D89761F" w14:textId="77777777" w:rsidR="00913DF7" w:rsidRPr="006472B9" w:rsidRDefault="00913DF7" w:rsidP="00266DDA">
      <w:pPr>
        <w:jc w:val="center"/>
        <w:rPr>
          <w:rFonts w:ascii="Simplified Arabic" w:hAnsi="Simplified Arabic" w:cs="Simplified Arabic"/>
          <w:b/>
          <w:bCs/>
          <w:sz w:val="40"/>
          <w:szCs w:val="40"/>
          <w:rtl/>
        </w:rPr>
      </w:pPr>
      <w:r w:rsidRPr="006472B9">
        <w:rPr>
          <w:rFonts w:ascii="Simplified Arabic" w:hAnsi="Simplified Arabic" w:cs="Simplified Arabic"/>
          <w:b/>
          <w:bCs/>
          <w:sz w:val="40"/>
          <w:szCs w:val="40"/>
          <w:rtl/>
        </w:rPr>
        <w:t>الفصل الأول</w:t>
      </w:r>
    </w:p>
    <w:p w14:paraId="6D85439F" w14:textId="77777777" w:rsidR="00913DF7" w:rsidRPr="00913DF7" w:rsidRDefault="00913DF7" w:rsidP="003400FB">
      <w:pPr>
        <w:jc w:val="both"/>
        <w:rPr>
          <w:rFonts w:ascii="Simplified Arabic" w:hAnsi="Simplified Arabic" w:cs="Simplified Arabic"/>
          <w:sz w:val="28"/>
          <w:szCs w:val="28"/>
          <w:rtl/>
        </w:rPr>
      </w:pPr>
    </w:p>
    <w:p w14:paraId="2C802C17" w14:textId="77777777" w:rsidR="00913DF7" w:rsidRPr="00913DF7" w:rsidRDefault="00913DF7" w:rsidP="003400FB">
      <w:pPr>
        <w:jc w:val="both"/>
        <w:rPr>
          <w:rFonts w:ascii="Simplified Arabic" w:hAnsi="Simplified Arabic" w:cs="Simplified Arabic"/>
          <w:sz w:val="28"/>
          <w:szCs w:val="28"/>
          <w:rtl/>
        </w:rPr>
      </w:pPr>
    </w:p>
    <w:p w14:paraId="4C28359D" w14:textId="77777777" w:rsidR="00913DF7" w:rsidRPr="00913DF7" w:rsidRDefault="00913DF7" w:rsidP="003400FB">
      <w:pPr>
        <w:jc w:val="both"/>
        <w:rPr>
          <w:rFonts w:ascii="Simplified Arabic" w:hAnsi="Simplified Arabic" w:cs="Simplified Arabic"/>
          <w:sz w:val="28"/>
          <w:szCs w:val="28"/>
          <w:rtl/>
        </w:rPr>
      </w:pPr>
    </w:p>
    <w:p w14:paraId="3D9D97E9"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br w:type="page"/>
      </w:r>
    </w:p>
    <w:p w14:paraId="61D9913F" w14:textId="77777777" w:rsidR="00913DF7" w:rsidRPr="00913DF7" w:rsidRDefault="00913DF7" w:rsidP="003400FB">
      <w:pPr>
        <w:pStyle w:val="Title"/>
        <w:jc w:val="both"/>
        <w:rPr>
          <w:rtl/>
        </w:rPr>
      </w:pPr>
      <w:bookmarkStart w:id="6" w:name="_Toc203675518"/>
      <w:r w:rsidRPr="00913DF7">
        <w:rPr>
          <w:rtl/>
        </w:rPr>
        <w:lastRenderedPageBreak/>
        <w:t>المقدمة:</w:t>
      </w:r>
      <w:bookmarkEnd w:id="6"/>
    </w:p>
    <w:p w14:paraId="72A6024A"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تعتبر إدارة المخاطر عنصرا حيويا وضروريا في بيئة الاعمال الحديثة حيث تلعب دورا رئيسيا في ضمان المشاريع وكفاءتها تتطلب المشاريع الكبرى مثل تلك التي تشرف عليها الهيئة الملكية لمدينة الرياض التعامل مع مجموعة متنوعة التحديات والمخاطر سواء كانت هذه المخاطر مالية او تشغيلية او استراتيجية هذه المخاطر يمكن ان تؤثر بشكل كبير على تحقيق الأهداف المحددة وعلى المدى الطويل على سمعة المؤسسة وكفاءتها</w:t>
      </w:r>
    </w:p>
    <w:p w14:paraId="65B2BA0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التغيرات الاقتصادية والاجتماعية تتسارع بوتيرة متزايدة تبرز أهمية وجود استراتيجيات منهجية لإدارة المخاطر التي تتماشى مع متطلبات السوق الديناميكية اذ تقوم استراتيجيات إدارة المخاطر دوار واسعا في التنبؤ بالمشكلات المحتملة وتقييم العوامل الخارجية والداخلية التي يمكن ان تؤثر على سير المشاريع مما يتيح للمؤسسة اتخاذ قرارات مدروسة تسهم في التخفيف من التأثيرات السلبية </w:t>
      </w:r>
    </w:p>
    <w:p w14:paraId="1496B293"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نهدف هذه الدراسة استكشاف الكيفية التي تؤثر بها إدارة المخاطر على نجاح المشاريع في الهيئة الملكية حيث تعد هذه الهيئة احدى المؤسسات الرائدة في تطوير المناطق الحضارية في الرياض كما تعكس رؤية الهية التزاما قويا بتطبيق أفضل الممارسات في إدارة المخاطر بما يدعم في تعزيز الرفاهية وجودة الحياة في مدينة الرياض </w:t>
      </w:r>
    </w:p>
    <w:p w14:paraId="744D6EB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على الرغم من أن العديد من المشاريع تستكمل بنجاح إلا أن هناك حالات متعددة لمشاريع لم تنجح في تحقيق أهدافها في إدارة المخاطر وبتالي يظهر القصور في الأساليب الحالية ويبرز الحالة الملحة الى تحسين اليات إدارة المخاطر المستخدمة كما يتطلب الامر دراسة دقيقة لتعرف على التحديات المرتبطة بإدارة المخاطر والفرص المتوفرة للتطوير استراتيجية أكثر فاعلية </w:t>
      </w:r>
    </w:p>
    <w:p w14:paraId="599C6C7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من خلال هذه الدارسة يريد الباحث الى تقديم رؤية منهجية تعتمد على الأدلة تساعد الهيئة الملكية على تعزيز كفاءة مشاريعها والارتقاء بأدائها الى مستويات اعلى بالإضافة الى ذلك من المتوقع ان تساعد في الدارسة في احداث تغيير في تفكير المؤسسات حول أهمية إدارة المخاطر مع اختلف جوانب العمل المؤسسي </w:t>
      </w:r>
    </w:p>
    <w:p w14:paraId="60FA0E4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rPr>
        <w:t xml:space="preserve">بناء على ما تم ذكره ستنقسم الدارسة الى عدة فصول وفيما يقدم الفصل الثاني الإطار النظري لإدارة المخاطر سيتم تناول تحليل </w:t>
      </w:r>
      <w:r w:rsidRPr="00913DF7">
        <w:rPr>
          <w:rFonts w:ascii="Simplified Arabic" w:hAnsi="Simplified Arabic" w:cs="Simplified Arabic"/>
          <w:sz w:val="28"/>
          <w:szCs w:val="28"/>
          <w:rtl/>
          <w:lang w:bidi="ar-EG"/>
        </w:rPr>
        <w:t xml:space="preserve">البيانات في الفصل الثالث من خلال دراسة حالة ورصد التجارب المناسبة اما الفصل الرابع فسيكون مخصصا لمناقشة النتائج وتقديم توصيات عملية لتطوير إدارة المخاطر وينتهي البحث بالفصل الخامس الذي يتضمن استنتاجات عامة حول أهمية إدارة المخاطر في نجاح المشاريع </w:t>
      </w:r>
    </w:p>
    <w:p w14:paraId="7402E66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تركز هذه الدراسة الضوء على الدور الحيوي لإدارة المخاطر في تحقيق نجاح المشاريع وتطوير الأداء العام للهيئة الملكية مما يدعم في تحقيق الركائز الاساسية للتنمية المستدامة وتعزيز جودة الحياة في مدينة الرياض</w:t>
      </w:r>
    </w:p>
    <w:p w14:paraId="20A62254" w14:textId="77777777" w:rsidR="00913DF7" w:rsidRPr="00913DF7" w:rsidRDefault="00913DF7" w:rsidP="003400FB">
      <w:pPr>
        <w:pStyle w:val="Title"/>
        <w:jc w:val="both"/>
        <w:rPr>
          <w:rtl/>
        </w:rPr>
      </w:pPr>
      <w:bookmarkStart w:id="7" w:name="_Toc203675519"/>
      <w:r w:rsidRPr="00913DF7">
        <w:rPr>
          <w:rtl/>
        </w:rPr>
        <w:lastRenderedPageBreak/>
        <w:t>مشكلة الدراسة.</w:t>
      </w:r>
      <w:bookmarkEnd w:id="7"/>
      <w:r w:rsidRPr="00913DF7">
        <w:rPr>
          <w:rtl/>
        </w:rPr>
        <w:t xml:space="preserve"> </w:t>
      </w:r>
    </w:p>
    <w:p w14:paraId="207FBDB2" w14:textId="77777777" w:rsidR="00913DF7" w:rsidRPr="00913DF7" w:rsidRDefault="00913DF7" w:rsidP="003400FB">
      <w:pPr>
        <w:widowControl w:val="0"/>
        <w:jc w:val="both"/>
        <w:rPr>
          <w:rFonts w:ascii="Simplified Arabic" w:hAnsi="Simplified Arabic" w:cs="Simplified Arabic"/>
          <w:sz w:val="28"/>
          <w:szCs w:val="28"/>
          <w:rtl/>
        </w:rPr>
      </w:pPr>
      <w:r w:rsidRPr="00913DF7">
        <w:rPr>
          <w:rFonts w:ascii="Simplified Arabic" w:hAnsi="Simplified Arabic" w:cs="Simplified Arabic"/>
          <w:sz w:val="28"/>
          <w:szCs w:val="28"/>
          <w:rtl/>
        </w:rPr>
        <w:t>تظهر مشكلة الدارسة في وجود قصور واضح في الفهم والارتباط المباشر بين استراتيجيات إدارة المخاطر ونجاح المشاريع المنفذة في الهيئة الملكية لمدينة الرياض على الرغم من المساعي المتواصلة التي تقوم بها الهيئة لتقوية الأداء المؤسسي وتطوير المشاريع الحيوية إلا أن العديد من المشاريع تفشل في تحقيق النتائج المرجوة مما يدعو الى التساؤل حول فعالية الأساليب الحالية المستخدمة في إدارة المخاطر</w:t>
      </w:r>
    </w:p>
    <w:p w14:paraId="5F9D0C96"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في السنوات الأخيرة شهدت الهيئة الملكية تنفيذ عدد كثير من المشاريع الضخمة التي تسعي الى تحسين جودة الحياة في مدينة الرياض وجذب الاستثمارات وتحقيق التنمية المستدامة ولكن تعرضت بعض هذه المشاريع من تأخيرات ونقص الموازنات ما أدى الى عرقلة تحقيق الأهداف المطلوبة هذا يدل على وجود مشكلة جوهرية تتصل بكيفية إدارة المخاطر التي قد تؤثر بشكل مباشر على نجاح هذه المشاريع </w:t>
      </w:r>
    </w:p>
    <w:p w14:paraId="26F8B5CE"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بالإضافة الى ذلك يتضح من خلال مراجعة الادبيات أن هناك نقصا في الأبحاث والدراسات التي تتناول بشكل محدد العوامل التي تؤثر على فعالية استراتيجيات إدارة المخاطر في هذا السياق قد تكون هناك عوامل متعددة تؤثر بشكل غير مباشر مثل الثقافة التنظيمية في الهيئة وتوافر المواد المادية والبشرية والقدرة على الاستجابة للتغيرات السريعة التي لم يتم تحديدها بشكل كاف في الدراسة السابقة </w:t>
      </w:r>
    </w:p>
    <w:p w14:paraId="2E63551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تؤكد هذه الفجوة الحاجة الملحة لإجراء دراسة عميقة تستهدف فهم العلاقات والتفاعلات بين إدارة المخاطر ونجاح المشاريع تساعد هذه الدراسة في تقديم رؤى تحليلية حول كيفية التعامل مع التحديات المرتبطة بإدارة المخاطر من خلال تحديد العوامل المؤثرة وتقديم توصيات عملية لتطوير الأداء المؤسسي في الهيئة الملكية انطلاق من ذلك فإن هذه الدراسة تهدف الى تكوين قاعدة معرفية تساعد في تطوير استراتيجيات جديدة تضمن تحقيق النجاح في المشاريع المستقبلية بالتالي تشكل مشكلة الدراسة محورا رئيسيا لاستكشاف كيف يكمن تطوير ممارسات إدارة المخاطر لتتناسب مع الاحتياجات المتغيرة والمتزايدة لمدينة الرياض مما يدعم في تحقيق الأهداف التنموية للهيئة الملكية ويرتقى بالخدمات المقدمة للمجتمع </w:t>
      </w:r>
    </w:p>
    <w:p w14:paraId="33C4F2A2" w14:textId="77777777" w:rsidR="00913DF7" w:rsidRPr="006472B9" w:rsidRDefault="00913DF7" w:rsidP="003400FB">
      <w:pPr>
        <w:pStyle w:val="NoSpacing"/>
        <w:jc w:val="both"/>
        <w:rPr>
          <w:rtl/>
        </w:rPr>
      </w:pPr>
      <w:bookmarkStart w:id="8" w:name="_Toc203675520"/>
      <w:r w:rsidRPr="006472B9">
        <w:rPr>
          <w:rtl/>
        </w:rPr>
        <w:t>إدارة المخاطر:</w:t>
      </w:r>
      <w:bookmarkEnd w:id="8"/>
      <w:r w:rsidRPr="006472B9">
        <w:rPr>
          <w:rtl/>
        </w:rPr>
        <w:t xml:space="preserve"> </w:t>
      </w:r>
    </w:p>
    <w:p w14:paraId="259CF410"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تعزيز فرص النجاح وتقليل المخاطر المتوقعة، إن إدارة المخاطر تعتبر أداة استراتيجية ضرورية في عالم المشاريع ولا سيما في المؤسسات الكبيرة مثل الهيئة الملكية لمدينة الرياض تلعب هذه الإدارة دورا حيويا في تعزيز فرص النجاح وتقليل المخاطر المتوقعة من خلال عدة جوانب رئيسية:</w:t>
      </w:r>
    </w:p>
    <w:p w14:paraId="114BE108" w14:textId="77777777" w:rsidR="00913DF7" w:rsidRPr="00913DF7" w:rsidRDefault="00913DF7" w:rsidP="003400FB">
      <w:pPr>
        <w:pStyle w:val="NoSpacing"/>
        <w:jc w:val="both"/>
        <w:rPr>
          <w:rtl/>
        </w:rPr>
      </w:pPr>
      <w:bookmarkStart w:id="9" w:name="_Toc203675521"/>
      <w:r w:rsidRPr="00913DF7">
        <w:rPr>
          <w:rtl/>
        </w:rPr>
        <w:t>تحديد المخاطر وتقييمها:</w:t>
      </w:r>
      <w:bookmarkEnd w:id="9"/>
    </w:p>
    <w:p w14:paraId="2704B3DE" w14:textId="77777777" w:rsidR="00913DF7" w:rsidRPr="00913DF7" w:rsidRDefault="00913DF7" w:rsidP="003400FB">
      <w:pPr>
        <w:widowControl w:val="0"/>
        <w:jc w:val="both"/>
        <w:rPr>
          <w:rFonts w:ascii="Simplified Arabic" w:hAnsi="Simplified Arabic" w:cs="Simplified Arabic"/>
          <w:sz w:val="28"/>
          <w:szCs w:val="28"/>
          <w:rtl/>
        </w:rPr>
      </w:pPr>
      <w:r w:rsidRPr="00913DF7">
        <w:rPr>
          <w:rFonts w:ascii="Simplified Arabic" w:hAnsi="Simplified Arabic" w:cs="Simplified Arabic"/>
          <w:sz w:val="28"/>
          <w:szCs w:val="28"/>
          <w:rtl/>
        </w:rPr>
        <w:t>تتمثل هذه الخطوة الاولي في إدارة المخاطر حيث يتم تحديد جميع المخاطر المتوقعة التي قد تواجه المشروع بدءا من المخاطر المالية مرورا بالمخاطر الزمنية وصولا بالمخاطر الموارد البشرية والتقنية بعد تحديد هذه المخاطر يتم تقيم كل منها لتحديد مستوى تأثيرها واحتمالية حدوثها تعتبر ذلك خطوة مهمة لتوجيه الجهود نحو معالجة المخاطر الأكثر تأثيرا</w:t>
      </w:r>
    </w:p>
    <w:p w14:paraId="7A751BD2" w14:textId="77777777" w:rsidR="00913DF7" w:rsidRPr="00913DF7" w:rsidRDefault="00913DF7" w:rsidP="003400FB">
      <w:pPr>
        <w:pStyle w:val="NoSpacing"/>
        <w:jc w:val="both"/>
        <w:rPr>
          <w:rtl/>
        </w:rPr>
      </w:pPr>
      <w:bookmarkStart w:id="10" w:name="_Toc203675522"/>
      <w:r w:rsidRPr="00913DF7">
        <w:rPr>
          <w:rtl/>
        </w:rPr>
        <w:lastRenderedPageBreak/>
        <w:t>تطوير استراتيجيات للتخفيف:</w:t>
      </w:r>
      <w:bookmarkEnd w:id="10"/>
    </w:p>
    <w:p w14:paraId="79B92EC3"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بعد تحديد المخاطر تضع الهيئة استراتيجيات فعالة للتخفيف منها يمكن ان تشمل هذه الاستراتيجيات استخدام تقنيات مثل التأمين ضد المخاطر وتحسين التخطيط الزمنى وضمان توافر المواد اللازمة في الوقت المناسب من خلال تقليل تأثير المخاطر يمكن للمشاريع ان تسير باتجاه تحقيق أهدافها بكفاءة أكبر </w:t>
      </w:r>
    </w:p>
    <w:p w14:paraId="5043E932" w14:textId="77777777" w:rsidR="00913DF7" w:rsidRPr="00913DF7" w:rsidRDefault="00913DF7" w:rsidP="003400FB">
      <w:pPr>
        <w:pStyle w:val="NoSpacing"/>
        <w:jc w:val="both"/>
        <w:rPr>
          <w:rtl/>
        </w:rPr>
      </w:pPr>
      <w:bookmarkStart w:id="11" w:name="_Toc203675523"/>
      <w:r w:rsidRPr="00913DF7">
        <w:rPr>
          <w:rtl/>
        </w:rPr>
        <w:t>تعزيز المرونة والقدرة على التكيف:</w:t>
      </w:r>
      <w:bookmarkEnd w:id="11"/>
    </w:p>
    <w:p w14:paraId="585614D4"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إدارة المخاطر تعزز من مرونة المؤسسة مما يسمح لها بالاستجابة السريعة للتغيرات غير المتوقعة في البيئة التشغيلية عندما تكون الهيئة قادرة على تعديل استراتيجياتها بسرعة فإنها تزيد من فرص النجاح وتقليل المخاطر المتعلقة بتغير الظروف  </w:t>
      </w:r>
    </w:p>
    <w:p w14:paraId="7969F7E8" w14:textId="77777777" w:rsidR="00913DF7" w:rsidRPr="00913DF7" w:rsidRDefault="00913DF7" w:rsidP="003400FB">
      <w:pPr>
        <w:pStyle w:val="NoSpacing"/>
        <w:jc w:val="both"/>
        <w:rPr>
          <w:rtl/>
        </w:rPr>
      </w:pPr>
      <w:bookmarkStart w:id="12" w:name="_Toc203675524"/>
      <w:r w:rsidRPr="00913DF7">
        <w:rPr>
          <w:rtl/>
        </w:rPr>
        <w:t>تحسين التواصل والتعاون:</w:t>
      </w:r>
      <w:bookmarkEnd w:id="12"/>
    </w:p>
    <w:p w14:paraId="715878E3"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تعزز تقنيات إدارة المخاطر فتح قنوات التواصل بين مختلف الأقسام والفرق داخل الهيئة هذا التعاون يسهل من تناقل المعلومات الحيوية حول المخاطر ويدعم في تكوين شعور بالمسؤولية المشتركة عندما يكون الافراد على معرفة بالمخاطر المتوقعة فإنهم يمكن ان يتناولونها بشكل أكثر فعالية</w:t>
      </w:r>
    </w:p>
    <w:p w14:paraId="6A22952C" w14:textId="77777777" w:rsidR="00913DF7" w:rsidRPr="00913DF7" w:rsidRDefault="00913DF7" w:rsidP="003400FB">
      <w:pPr>
        <w:pStyle w:val="NoSpacing"/>
        <w:jc w:val="both"/>
        <w:rPr>
          <w:rtl/>
        </w:rPr>
      </w:pPr>
      <w:bookmarkStart w:id="13" w:name="_Toc203675525"/>
      <w:r w:rsidRPr="00913DF7">
        <w:rPr>
          <w:rtl/>
        </w:rPr>
        <w:t>تقوية ثقافة إدارة المخاطر:</w:t>
      </w:r>
      <w:bookmarkEnd w:id="13"/>
    </w:p>
    <w:p w14:paraId="4BC1AAC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تعزز إدارة المخاطر من ثقافة مؤسسية تركز على المخاطر هذا يعنى أن جميع الموظفين بدءا من الإدارة العليا وصولا الى الموظفين العاديين يكونون على علم بأهمية إدارة المخاطر وكيفية تطبيقها في العمل اليومي عندما تكون إدارة المخاطر جزءا من ثقافة المؤسسة فإنها تساعد في تطوير الأداء العام وتقليل نسبة الأخطاء </w:t>
      </w:r>
    </w:p>
    <w:p w14:paraId="5FC250F0" w14:textId="77777777" w:rsidR="00913DF7" w:rsidRPr="00913DF7" w:rsidRDefault="00913DF7" w:rsidP="003400FB">
      <w:pPr>
        <w:pStyle w:val="NoSpacing"/>
        <w:jc w:val="both"/>
        <w:rPr>
          <w:rtl/>
        </w:rPr>
      </w:pPr>
      <w:bookmarkStart w:id="14" w:name="_Toc203675526"/>
      <w:r w:rsidRPr="00913DF7">
        <w:rPr>
          <w:rtl/>
        </w:rPr>
        <w:t>توفير أساس قوى للتقييم والمتابعة:</w:t>
      </w:r>
      <w:bookmarkEnd w:id="14"/>
    </w:p>
    <w:p w14:paraId="3CA7F88E"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من خلال تطبيق منهجيات إدارة المخاطر يمكن للهيئة الملكية متابعة فعالية استراتيجياتها وتقيم أدائها بانتظام هذا التقييم يوفر لها اجراء تغييرات هامة عند الحاجة مما يقوي من فرص النجاح على المدي البعيد</w:t>
      </w:r>
    </w:p>
    <w:p w14:paraId="12F7329C" w14:textId="77777777" w:rsidR="00913DF7" w:rsidRPr="00913DF7" w:rsidRDefault="00913DF7" w:rsidP="003400FB">
      <w:pPr>
        <w:pStyle w:val="Title"/>
        <w:jc w:val="both"/>
        <w:rPr>
          <w:rtl/>
        </w:rPr>
      </w:pPr>
      <w:bookmarkStart w:id="15" w:name="_Toc203675527"/>
      <w:r w:rsidRPr="00913DF7">
        <w:rPr>
          <w:rtl/>
        </w:rPr>
        <w:t>أهمية الدراسة.</w:t>
      </w:r>
      <w:bookmarkEnd w:id="15"/>
      <w:r w:rsidRPr="00913DF7">
        <w:rPr>
          <w:rtl/>
        </w:rPr>
        <w:t xml:space="preserve"> </w:t>
      </w:r>
    </w:p>
    <w:p w14:paraId="305D480A" w14:textId="77777777" w:rsidR="00913DF7" w:rsidRPr="00913DF7" w:rsidRDefault="00913DF7" w:rsidP="003400FB">
      <w:pPr>
        <w:pStyle w:val="NoSpacing"/>
        <w:jc w:val="both"/>
        <w:rPr>
          <w:rtl/>
        </w:rPr>
      </w:pPr>
      <w:bookmarkStart w:id="16" w:name="_Toc203675528"/>
      <w:r w:rsidRPr="00913DF7">
        <w:rPr>
          <w:rtl/>
        </w:rPr>
        <w:t>الأهمية العملية:</w:t>
      </w:r>
      <w:bookmarkEnd w:id="16"/>
    </w:p>
    <w:p w14:paraId="05A17869" w14:textId="77777777" w:rsidR="00913DF7" w:rsidRPr="00913DF7" w:rsidRDefault="00913DF7">
      <w:pPr>
        <w:pStyle w:val="ListParagraph"/>
        <w:widowControl w:val="0"/>
        <w:numPr>
          <w:ilvl w:val="0"/>
          <w:numId w:val="10"/>
        </w:numPr>
        <w:ind w:left="714" w:hanging="357"/>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تحسين إدارة المشاريع: توفر الدراسة إطارا عمليا لتطوير استراتيجيات إدارة المخاطر مما يدعم الهيئة الملكية على تعزيز كفاءة إدارة المشاريع وخفض التكاليف وتقليل الوقت </w:t>
      </w:r>
    </w:p>
    <w:p w14:paraId="1E950048" w14:textId="77777777" w:rsidR="00913DF7" w:rsidRPr="00913DF7" w:rsidRDefault="00913DF7">
      <w:pPr>
        <w:pStyle w:val="ListParagraph"/>
        <w:widowControl w:val="0"/>
        <w:numPr>
          <w:ilvl w:val="0"/>
          <w:numId w:val="10"/>
        </w:numPr>
        <w:ind w:left="714" w:hanging="357"/>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تعزيز اتخاذ القرار: تساعد النتائج المستخلصة من البحث في توفير رؤى دقيقه لمديري المشاريع مما يساهم في اتخاذ القرارات المستنيرة في مجال إدارة المخاطر </w:t>
      </w:r>
    </w:p>
    <w:p w14:paraId="55387D1B" w14:textId="77777777" w:rsidR="00913DF7" w:rsidRPr="00913DF7" w:rsidRDefault="00913DF7">
      <w:pPr>
        <w:pStyle w:val="ListParagraph"/>
        <w:numPr>
          <w:ilvl w:val="0"/>
          <w:numId w:val="10"/>
        </w:num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زيادة نجاح المشاريع: من خلال تعزيز فعالية إدارة المخاطر تؤدى الدراسة الى تحسين معدلات نجاح المشاريع مما يعود بالنفع على الهيئة واسهامها في التنمية المستدامة لمدينة الرياض </w:t>
      </w:r>
    </w:p>
    <w:p w14:paraId="7324626D" w14:textId="77777777" w:rsidR="00913DF7" w:rsidRPr="00913DF7" w:rsidRDefault="00913DF7">
      <w:pPr>
        <w:pStyle w:val="ListParagraph"/>
        <w:numPr>
          <w:ilvl w:val="0"/>
          <w:numId w:val="10"/>
        </w:num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تطوير ثقافة تنظيمية قوية: تسلط الدراسة الضوء على أهمية الثقافة التنظيمية في إدارة المخاطر مما يدعم الهيئة على تطوير بيئة عمل تشجع على التعاون والابتكار </w:t>
      </w:r>
    </w:p>
    <w:p w14:paraId="55E0E5D5" w14:textId="77777777" w:rsidR="00913DF7" w:rsidRPr="00913DF7" w:rsidRDefault="00913DF7" w:rsidP="003400FB">
      <w:pPr>
        <w:pStyle w:val="NoSpacing"/>
        <w:jc w:val="both"/>
        <w:rPr>
          <w:rtl/>
        </w:rPr>
      </w:pPr>
      <w:bookmarkStart w:id="17" w:name="_Toc203675529"/>
      <w:r w:rsidRPr="00913DF7">
        <w:rPr>
          <w:rtl/>
        </w:rPr>
        <w:t>الأهمية العلمية:</w:t>
      </w:r>
      <w:bookmarkEnd w:id="17"/>
    </w:p>
    <w:p w14:paraId="2FDE0E7F" w14:textId="77777777" w:rsidR="00913DF7" w:rsidRPr="00913DF7" w:rsidRDefault="00913DF7">
      <w:pPr>
        <w:pStyle w:val="ListParagraph"/>
        <w:numPr>
          <w:ilvl w:val="0"/>
          <w:numId w:val="11"/>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إثراء الادبيات الاكاديمية: تسهم الدراسة في اثراء الادبيات المتعلقة بإدارة المخاطر في المشاريع خاصة في سياق المؤسسات العامة في الدول النامية  </w:t>
      </w:r>
    </w:p>
    <w:p w14:paraId="74DEEA1C" w14:textId="77777777" w:rsidR="00913DF7" w:rsidRPr="00913DF7" w:rsidRDefault="00913DF7">
      <w:pPr>
        <w:pStyle w:val="ListParagraph"/>
        <w:numPr>
          <w:ilvl w:val="0"/>
          <w:numId w:val="11"/>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تقديم نماذج نظرية: توفر الدراسة نماذج نظرية جديدة لفهم العلاقة بين إدارة المخاطر ونجاح المشاريع مما يشجع على المزيد من الأبحاث في هذا المجال </w:t>
      </w:r>
    </w:p>
    <w:p w14:paraId="26C83B6B" w14:textId="77777777" w:rsidR="00913DF7" w:rsidRPr="00913DF7" w:rsidRDefault="00913DF7">
      <w:pPr>
        <w:pStyle w:val="ListParagraph"/>
        <w:numPr>
          <w:ilvl w:val="0"/>
          <w:numId w:val="11"/>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تحليل شامل: تقدم الدراسة تحيلا شاملا لأثر العوامل المختلفة مثل الثقافة التنظيمية والبيئية الاقتصادية على إدارة المخاطر مما يعزز الفهم العلمي لهذه العوامل والتفاعلات بينها </w:t>
      </w:r>
    </w:p>
    <w:p w14:paraId="6A9C4C76" w14:textId="77777777" w:rsidR="00913DF7" w:rsidRPr="00913DF7" w:rsidRDefault="00913DF7">
      <w:pPr>
        <w:pStyle w:val="ListParagraph"/>
        <w:numPr>
          <w:ilvl w:val="0"/>
          <w:numId w:val="11"/>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التأصيل العلمي لممارسات إدارة المخاطر: تساهم النتائج في تأصيل الممارسات الفعلية في إدارة المخاطر بأسس علمية ما يعزز من مصداقية وموثوقية هذه الاستراتيجيات في البيئات المهنية </w:t>
      </w:r>
    </w:p>
    <w:p w14:paraId="092E4DD8" w14:textId="77777777" w:rsidR="00913DF7" w:rsidRPr="00913DF7" w:rsidRDefault="00913DF7" w:rsidP="003400FB">
      <w:pPr>
        <w:pStyle w:val="Title"/>
        <w:jc w:val="both"/>
        <w:rPr>
          <w:rtl/>
        </w:rPr>
      </w:pPr>
      <w:bookmarkStart w:id="18" w:name="_Toc203675530"/>
      <w:r w:rsidRPr="00913DF7">
        <w:rPr>
          <w:rtl/>
        </w:rPr>
        <w:t>أهداف الدراسة.</w:t>
      </w:r>
      <w:bookmarkEnd w:id="18"/>
      <w:r w:rsidRPr="00913DF7">
        <w:rPr>
          <w:rtl/>
        </w:rPr>
        <w:t xml:space="preserve"> </w:t>
      </w:r>
    </w:p>
    <w:p w14:paraId="506D1E6D"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تقييم فعالية استراتيجيات إدارة المخاطر: تهدف الدراسة الى تحليل كيفية تأثير استراتيجيات إدارة المخاطر المستخدمة في الهيئة الملكية على نجاح المشاريع المختلفة وتحديد فاعليتها بناء على معايير محددة </w:t>
      </w:r>
    </w:p>
    <w:p w14:paraId="053515F7"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تحديد العوامل المؤثرة على إدارة المخاطر: تسعى الدراسة الى فحص العوامل الداخلية والخارجية التي تؤثر على فعالية إدارة المخاطر مثل الثقافة التنظيمية والموارد المتاحة وتقديم توصيات لتطويرها </w:t>
      </w:r>
    </w:p>
    <w:p w14:paraId="60985A74"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توفير توصيات لتطوير إدارة المخاطر: تهدف الدراسة الى تقديم مجموعة من التوصيات العملية للمسؤولين في الهيئة الملكية بناء على نتائج البحث مما يدعمهم في تعزيز استراتيجيات إدارة المخاطر وتحقيق اهداف المشاريع بشكل أفضل</w:t>
      </w:r>
    </w:p>
    <w:p w14:paraId="4FD2F70C"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اعداد نظام منظم لإدارة المخاطر: تسعى الدراسة الى تقديم إطار عمل يمكن الهيئة الملكية استخدامه لتعزيز إدارة المخاطر مع التركيز على اتخاذ خطوات عملية يمكن تطبيقها في المشاريع المستقبلية </w:t>
      </w:r>
    </w:p>
    <w:p w14:paraId="6B5C5834" w14:textId="77777777" w:rsidR="00913DF7" w:rsidRPr="00913DF7" w:rsidRDefault="00913DF7">
      <w:pPr>
        <w:pStyle w:val="ListParagraph"/>
        <w:numPr>
          <w:ilvl w:val="0"/>
          <w:numId w:val="12"/>
        </w:numPr>
        <w:jc w:val="both"/>
        <w:rPr>
          <w:rFonts w:ascii="Simplified Arabic" w:hAnsi="Simplified Arabic" w:cs="Simplified Arabic"/>
          <w:sz w:val="28"/>
          <w:szCs w:val="28"/>
        </w:rPr>
      </w:pPr>
      <w:r w:rsidRPr="00913DF7">
        <w:rPr>
          <w:rFonts w:ascii="Simplified Arabic" w:hAnsi="Simplified Arabic" w:cs="Simplified Arabic"/>
          <w:sz w:val="28"/>
          <w:szCs w:val="28"/>
          <w:rtl/>
        </w:rPr>
        <w:t>تقييم تأثير إدارة المخاطر على الابعاد الزمنية والمالية: تهدف الدراسة الى قياس التأثير المباشر لاستراتيجيات إدارة المخاطر على الالتزام بالجداول الزمنية والميزانيات مما يدعم في تسليط الضوء على فوائد إدارة المخاطر</w:t>
      </w:r>
    </w:p>
    <w:p w14:paraId="50B0C2B8"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تحفيز الابتكار من خلال إدارة المخاطر: تسعى الدراسة الى استكشاف كيفية تعزيز إدارة المخاطر لعوامل الابتكار في المشاريع وتقديم استراتيجيات تعزز بيئة عمل محفزة للابتكار</w:t>
      </w:r>
    </w:p>
    <w:p w14:paraId="282AE230" w14:textId="77777777" w:rsidR="00913DF7" w:rsidRPr="00913DF7" w:rsidRDefault="00913DF7">
      <w:pPr>
        <w:pStyle w:val="ListParagraph"/>
        <w:numPr>
          <w:ilvl w:val="0"/>
          <w:numId w:val="12"/>
        </w:num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جمع بيانات موثوقة: تهدف الدراسة الى جمع وتحليل بيانات موثوقة حول إدارة المخاطر مما يدعم في تحقيق نتائج دقيقة تعززا هداف الدراسة وتوجهاتها </w:t>
      </w:r>
    </w:p>
    <w:p w14:paraId="10342102" w14:textId="77777777" w:rsidR="00913DF7" w:rsidRPr="00913DF7" w:rsidRDefault="00913DF7" w:rsidP="003400FB">
      <w:pPr>
        <w:pStyle w:val="Title"/>
        <w:jc w:val="both"/>
        <w:rPr>
          <w:rtl/>
        </w:rPr>
      </w:pPr>
      <w:bookmarkStart w:id="19" w:name="_Toc203675531"/>
      <w:r w:rsidRPr="006472B9">
        <w:rPr>
          <w:rtl/>
        </w:rPr>
        <w:lastRenderedPageBreak/>
        <w:t>تساؤلات</w:t>
      </w:r>
      <w:r w:rsidRPr="00913DF7">
        <w:rPr>
          <w:rtl/>
        </w:rPr>
        <w:t xml:space="preserve"> الدراسة</w:t>
      </w:r>
      <w:bookmarkEnd w:id="19"/>
      <w:r w:rsidRPr="00913DF7">
        <w:rPr>
          <w:rtl/>
        </w:rPr>
        <w:t xml:space="preserve"> </w:t>
      </w:r>
    </w:p>
    <w:p w14:paraId="3AE30DD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rPr>
        <w:t>تتوجه هذه الدراسة نحو استكشاف العلاقة بين إدارة المخاطر ونجاح المشاريع في الهيئة الملكية لمدينة الرياض مما يتطلب صياغة مجموعة من التساؤلات البحثية</w:t>
      </w:r>
      <w:r w:rsidRPr="00913DF7">
        <w:rPr>
          <w:rFonts w:ascii="Simplified Arabic" w:hAnsi="Simplified Arabic" w:cs="Simplified Arabic"/>
          <w:sz w:val="28"/>
          <w:szCs w:val="28"/>
        </w:rPr>
        <w:t xml:space="preserve"> </w:t>
      </w:r>
      <w:r w:rsidRPr="00913DF7">
        <w:rPr>
          <w:rFonts w:ascii="Simplified Arabic" w:hAnsi="Simplified Arabic" w:cs="Simplified Arabic"/>
          <w:sz w:val="28"/>
          <w:szCs w:val="28"/>
          <w:rtl/>
          <w:lang w:bidi="ar-EG"/>
        </w:rPr>
        <w:t>التي تقود مسار البحث وتساعد في معرفة وتحليل هذه العلاقة سيتمحور البحث حول التساؤلات التالية:</w:t>
      </w:r>
    </w:p>
    <w:p w14:paraId="3396A8DA" w14:textId="77777777" w:rsidR="00913DF7" w:rsidRPr="00913DF7" w:rsidRDefault="00913DF7">
      <w:pPr>
        <w:pStyle w:val="ListParagraph"/>
        <w:numPr>
          <w:ilvl w:val="0"/>
          <w:numId w:val="13"/>
        </w:num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ما هو الدور الذي تلعبه إدارة المخاطر في تحقيق نجاح المشاريع داخل الهيئة الملكية؟</w:t>
      </w:r>
    </w:p>
    <w:p w14:paraId="35D8926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هذا السؤال يهدف الى دراسة كيف يمكن انا تساهم استراتيجيات إدارة المخاطر في تحسين معدلات النجاح وما هي الاليات التي من خلالها يتم التفاعل بين إدارة المخاطر ونجاح المشاريع يتطلب ذلك دراسة الجوانب المختلفة لإدارة المخاطر مثل التعرف التقييم والاستجابة للمخاطر</w:t>
      </w:r>
    </w:p>
    <w:p w14:paraId="50765AA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2.كيف تؤثر العوامل المختلفة مثل الثقافة التنظيمية والبيئة الخارجية على إدارة المخاطر في المشاريع؟</w:t>
      </w:r>
    </w:p>
    <w:p w14:paraId="677FB61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هنا يركز السؤال على استكشاف كيفية تأثير العوامل الداخلية والخارجية على فعالية إدارة المخاطر على سبيل المثال كيف يمكن ان تؤثر ثقافة العمل داخل الهيئة الملكية او الظروف الاقتصادية والسياسية على عمليات إدارة المخاطر المتبعة </w:t>
      </w:r>
    </w:p>
    <w:p w14:paraId="2978936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3.ماهى التحديات والمشاكل التي تواجه الهيئة الملكية في تطبيق استراتيجيات إدارة المخاطر؟</w:t>
      </w:r>
    </w:p>
    <w:p w14:paraId="11BAA49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يتناول هذا السؤال العقبات التي قد تمنع دون تنفيذ استراتيجيات إدارة المخاطر بشكل فعال عبر استكشاف هذه التحديات يمكن تقديم توصيات لدعم الهيئة الملكية في تحسين عملياتها ورفع كفاءتها </w:t>
      </w:r>
    </w:p>
    <w:p w14:paraId="4049F39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4.كيف يمكن تقييم فعالية استراتيجيات إدارة المخاطر الحالية المستخدمة في المشاريع؟</w:t>
      </w:r>
    </w:p>
    <w:p w14:paraId="7013293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يركز هذا السؤال على كيفية قياس مدى نجاح وفعالية الطرق والأدوات المستخدمة في إدارة المخاطر يتطلب ذلك انشاء مقايس وقوانيين تتيح تقييم الأداء ومدى التأثير الإيجابي لإدارة المخاطر على نتائج المشاريع  </w:t>
      </w:r>
    </w:p>
    <w:p w14:paraId="2A22289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5.ماهى أفضل الممارسات التي يمكن ان تتبناها الهيئة الملكية لتعزيز إدارة المخاطر وتحقيق نجاح أكبر في المشاريع؟</w:t>
      </w:r>
    </w:p>
    <w:p w14:paraId="7B7CB08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يتجه هذا السؤال نحو البحث عن حلول واقتراحات عملية يمكن تنفيذها استنادا الى البيانات المجمعة من دراسات الحالة والمقابلات يهدف هذه الى تطوير إطار عمل يمكن للهيئة الملكية استخدامه لتطوير أداء مشاريعها بالإضافة الى الاستفادة من التجارب الناجحة في مؤسسات أخرى  </w:t>
      </w:r>
    </w:p>
    <w:p w14:paraId="798D0C4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6.ماهو تأثير إدارة المخاطر على الابعاد الزمنية والمالية للمشاريع في الهيئة الملكية؟</w:t>
      </w:r>
    </w:p>
    <w:p w14:paraId="331DB71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يسعى هذا السؤال الى تحليل كيف تؤثر إدارة المخاطر المبنية على البيانات في جوانب محددة مثل الوقت والتكلفة وبتالي إذا كانت استراتيجيات إدارة المخاطر تؤدى الى الالتزام بالجداول الزمنية والميزانيات المحددة</w:t>
      </w:r>
    </w:p>
    <w:p w14:paraId="1606EF5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7.كيف يمكن أن تعزز إدارة المخاطر عامل الابتكار في المشاريع؟</w:t>
      </w:r>
    </w:p>
    <w:p w14:paraId="23179BB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يهدف هذا التساؤل الى فهم كيف يمكن ان تساهم إدارة المخاطر في دفع الابتكار من خلال ما توفره من إطار عمل </w:t>
      </w:r>
    </w:p>
    <w:p w14:paraId="5BBE8D0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لاستكشاف أفكار جديدة واتخاذ قرارات مدروسة لتطوير المشاريع </w:t>
      </w:r>
    </w:p>
    <w:p w14:paraId="383550E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من خلال هذه التساؤلات يسعى البحث الى توضيح العلاقة المعقدة بين إدارة المخاطر ونجاح المشاريع مما يدعم في تقديم توصيات ملموسة ومؤثرة تعزز من قدرات الهيئة الملكية لمدينة الرياض في إدارة المشاريع بشكل فعال واستباقي</w:t>
      </w:r>
    </w:p>
    <w:p w14:paraId="706DCEC9" w14:textId="77777777" w:rsidR="00913DF7" w:rsidRPr="00913DF7" w:rsidRDefault="00913DF7" w:rsidP="003400FB">
      <w:pPr>
        <w:pStyle w:val="Title"/>
        <w:jc w:val="both"/>
        <w:rPr>
          <w:rtl/>
        </w:rPr>
      </w:pPr>
      <w:bookmarkStart w:id="20" w:name="_Toc203675532"/>
      <w:r w:rsidRPr="006472B9">
        <w:rPr>
          <w:rtl/>
        </w:rPr>
        <w:t>فروض</w:t>
      </w:r>
      <w:r w:rsidRPr="00913DF7">
        <w:rPr>
          <w:rtl/>
        </w:rPr>
        <w:t xml:space="preserve"> الدراسة</w:t>
      </w:r>
      <w:bookmarkEnd w:id="20"/>
    </w:p>
    <w:p w14:paraId="3FA2F48C"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تتضمن هذه الدراسة مجموعة من الفروض التي تهدف الى اختيار العلاقة بين إدارة المخاطر ونجاح المشاريع في الهيئة الملكية لمدينة الرياض ستساعد هذه الفروض في توجيه البحث وتقديم إطار عمل يتم من خلاله تحليل البيانات والمعلومات التي سيتم جمعها وفيما يلي الفروض الرئيسية لهذه الدراسة:</w:t>
      </w:r>
    </w:p>
    <w:p w14:paraId="698C7EB1" w14:textId="77777777" w:rsidR="00913DF7" w:rsidRPr="00913DF7" w:rsidRDefault="00913DF7" w:rsidP="003400FB">
      <w:pPr>
        <w:widowControl w:val="0"/>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1.الفرض الأول: هناك علاقة إيجابية بين فعالية إدارة المخاطر ونجاح المشاريع في الهيئة الملكية يفترض هذا الفرض ان المؤسسات التي تعتمد استراتيجيات فعالة لإدارة المخاطر التي تتمتع بقدرة أكبر على تحقيق الأهداف المحددة للمشاريع مما يؤدى الى تحسين النتائج النهائية </w:t>
      </w:r>
    </w:p>
    <w:p w14:paraId="4DE5325A" w14:textId="77777777" w:rsidR="00913DF7" w:rsidRPr="00913DF7" w:rsidRDefault="00913DF7" w:rsidP="003400FB">
      <w:pPr>
        <w:widowControl w:val="0"/>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2.الفرض الثاني: تزيد الثقافة التنظيمية الداعمة من فعالية استراتيجيات إدارة المخاطر يتوقع ان تكون المؤسسات التي تتمتع بثقافة تنظيمية إيجابية تعزز التواصل والتعاون بين الافراد أكثر قدرة على تنفيذ استراتيجيات إدارة المخاطر بشكل يتوافق مع اهداف المشاريع </w:t>
      </w:r>
    </w:p>
    <w:p w14:paraId="6CC98FAB"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3.  الفرض الثالث: تواجه الهيئة الملكية تحديات كبيرة في تطبيق استراتيجيات إدارة المخاطر مما يؤثر سلبا على نجاح المشاريع يفترض ان هذا التحديات قد تتضمن نقصا في التدريب او عدم كفاية الموارد او عدم الوعي بأهمية إدارة المخاطر مما يعوق نجاح المشاريع ويؤدى النتائج السلبية </w:t>
      </w:r>
    </w:p>
    <w:p w14:paraId="0B997F52"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4.الفرض الرابع: تستخدم الهيئة الملكية مجموعة من استراتيجيات إدارة المخاطر ولكن فاعليتها تختلف حسب نوع المشروع يفترض ان تكون الفاعلية لتلك الاستراتيجيات متفاوتة بناء على طبيعة المشروع                       (كالإنشاءات او التكنولوجيا) وتعقيداته </w:t>
      </w:r>
    </w:p>
    <w:p w14:paraId="1AB62B5B"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lastRenderedPageBreak/>
        <w:t xml:space="preserve">5.الفرض الخامس: تؤثر إدارة المخاطر بشكل كبير على الابعاد الزمنية والمالية للمشاريع يتوقع ان تظهر الدراسة ان المؤسسات التي تتبنى أساليب فعالة في إدارة المخاطر قد تمكنت من الالتزام بالمواعيد النهائية والميزانيات المخطط لها </w:t>
      </w:r>
    </w:p>
    <w:p w14:paraId="59AA0F3C"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6.الفرض السادس: توجد ممارسات أفضل يمكن ان تعزز إدارة المخاطر وتساعد في تحسين نجاح المشاريع يفترض ان هناك استراتيجيات وأدوات فعالة لشركات أخرى يمكن ان تطبق في الهيئة الملكية لمدينة الرياض مما يدعم في تحسين قدرة الهيئة على إدارة المخاطر </w:t>
      </w:r>
    </w:p>
    <w:p w14:paraId="6C174E15"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7.الفرض السابع: تلعب إدارة المخاطر دورا في تعزيز الابتكار في المشاريع يفترض انا المؤسسات التي تتبنى إدارة فعالة للمخاطر تكون قادرة على خلق بيئة عمل ملائمة للابتكار مما يدعم على تطوير حلول جديدة وفعالة لمواجهة التحديات </w:t>
      </w:r>
    </w:p>
    <w:p w14:paraId="551B5AF0"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تمثل هذه الفروض الأساسية التي يستند البحث عليها وستساعد في تحديد النقاط التي يجب التركيز عليها اثناء جمع البيانات وتحليل النتائج والتوصل الى استنتاجات تعزز او تنفى هذه الفروض من المتوقع ان تساهم النتائج النهائية في تقديم رؤى قيمة حول العوامل المؤثرة في نجاح المشاريع داخل الهيئة الملكية من خلال إدارة المخاطر </w:t>
      </w:r>
    </w:p>
    <w:p w14:paraId="157C84D4" w14:textId="77777777" w:rsidR="00913DF7" w:rsidRPr="00913DF7" w:rsidRDefault="00913DF7" w:rsidP="003400FB">
      <w:pPr>
        <w:pStyle w:val="Title"/>
        <w:jc w:val="both"/>
        <w:rPr>
          <w:rtl/>
        </w:rPr>
      </w:pPr>
      <w:bookmarkStart w:id="21" w:name="_Toc203675533"/>
      <w:r w:rsidRPr="00913DF7">
        <w:rPr>
          <w:rtl/>
        </w:rPr>
        <w:t>النظرية العلمية المتبعة لإعداد البحث</w:t>
      </w:r>
      <w:bookmarkEnd w:id="21"/>
    </w:p>
    <w:p w14:paraId="6500721C"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تعتمد الدارسة على نظرية إدارة المخاطر والممارسات المتعلقة بإدارة المشاريع كأساس لفهم العلاقة بين إدارة المخاطر ونجاح المشاريع </w:t>
      </w:r>
    </w:p>
    <w:p w14:paraId="5D2685BF"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إدارة المخاطر تمثل عملية منهجية تهدف الى التعرف على المخاطر المتوقعة وتقيميها والتعامل معها بشكل فعال للحد من الأضرار المحتملة على المشاريع ستكون هذه النظرية الإطار الأساسي الذي سيعتمد عليه البحث لفم كيفية إدارة المخاطر على نجاح المشاريع بالإضافة الى تحيد الممارسات المثلى التي تعزز من فعالية هذه العملية </w:t>
      </w:r>
    </w:p>
    <w:p w14:paraId="29E5C79B"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1. تحديد المخاطر:</w:t>
      </w:r>
    </w:p>
    <w:p w14:paraId="6F274944"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يعتبر تحديد المخاطر الخطوة الأولى في أي عملية لإدارة المخاطر يحتوي ذلك البحث عن جميع الأمور التي تؤثر على سير المشاريع يستخدم الباحثون أدوات مختلفة مثل قوائم مراجعة المخاطر وخرائط العصف الذهني ورش العمل لجمع المعلومات من الفرق المختلفة يتضمن ذلك:</w:t>
      </w:r>
    </w:p>
    <w:p w14:paraId="5132AC3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قوائم مراجعة المخاطر: تستخدم لتحديد المخاطر العامة المرتبطة بنوع المشروع او الصناعة </w:t>
      </w:r>
    </w:p>
    <w:p w14:paraId="200687CA"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الجلسات الخاصة بالعصف الذهني: حيث يشارك أعضاء الفريق مقترحاتهم حول المخاطر المتوقعة تعتبر هذه الجلسات فرصة لتبادل المعرفة والتجارب السابقة </w:t>
      </w:r>
    </w:p>
    <w:p w14:paraId="35940BE0"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lastRenderedPageBreak/>
        <w:t xml:space="preserve">دراسة الحالات السابقة: تحليل المشاريع السابقة يوفر دروسا مستفادة حول المخاطر التي واجهتها وكيفية التعامل معها </w:t>
      </w:r>
    </w:p>
    <w:p w14:paraId="0B9872C2"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2.تقييم المخاطر:</w:t>
      </w:r>
    </w:p>
    <w:p w14:paraId="727742E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بعد تحديد المخاطر يأتي دور تقييمها يتطلب تقييم المخاطر تحليل كل خطر بناء على احتمال وقوعه وتأثيره المحتمل على المشروع هذه العملية غالبا ما تشمل:</w:t>
      </w:r>
    </w:p>
    <w:p w14:paraId="644EB497"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مصفوفة المخاطر: تستخدم لتصنيف المخاطر حسب مستوى تأثيرها واحتمالية حدوثها يدعم هذا في تحديد المخاطر التي تحتاج الى اهتمام فورى </w:t>
      </w:r>
    </w:p>
    <w:p w14:paraId="3A72FDDE"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التحليل الكمي والنوعي: يتضمن التحليل الكمي استخدام البيانات الرقمية لتقيم المخاطر بينما التركيز على التحليل النوعي يكون من خلال تقييم الآراء والتجارب السابقة </w:t>
      </w:r>
    </w:p>
    <w:p w14:paraId="6881EE89"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تحديد اوليات المخاطر: بناء على التقييم يتم تحديد اوليات التحرك لتخفيف المخاطر الأكثر حدة سيكون لذلك تأثير مباشر على كيفية تخصيص الموارد والجهود في إدارة المخاطر</w:t>
      </w:r>
    </w:p>
    <w:p w14:paraId="5BA8E325"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التخطيط لتخفيف من المخاطر:</w:t>
      </w:r>
    </w:p>
    <w:p w14:paraId="791EF96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بعد تقييم المخاطر وتصنيفها يتعين على الهيئة الملكية تطوير استراتيجيات فعالة للتخفيف منها تشمل هذه الاستراتيجيات:</w:t>
      </w:r>
    </w:p>
    <w:p w14:paraId="3453B585"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استراتيجيات الوقاية: اتخاذ خطوات لمنع حدوث المخاطر مثل تحسين عمليات التخطيط او استخدام تكنولوجيا جديدة </w:t>
      </w:r>
    </w:p>
    <w:p w14:paraId="0A6790F4"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خطط الاستجابة: وضع خطط بديلة للتعامل مع المخاطر التي لا يمكن تجنبها يجب ان تكون هذه الخطط مرنة وقابلة للتعديل حسب الظروف </w:t>
      </w:r>
    </w:p>
    <w:p w14:paraId="423087C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تخصيص الموارد: التأكد من توافر الموارد اللازمة (البشرية والمالية والمادية) للتعامل مع المخاطر يجب النظر في موازنة الميزانية الواردة مع تقدير الموارد المطلوبة </w:t>
      </w:r>
    </w:p>
    <w:p w14:paraId="5AD4C9E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4.التنفيذ والمراقبة:</w:t>
      </w:r>
    </w:p>
    <w:p w14:paraId="3052BE7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التنفيذ الفعال لاستراتيجيات إدارة المخاطر يتطلب تنسيقا بين الفرق وتوزيع المسؤوليات بوضح ينبغي:  </w:t>
      </w:r>
    </w:p>
    <w:p w14:paraId="7161DEBA"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تحديد الأدوار: كل عضو في الفريق يحتاج الى معرفة دورة في عملية إدارة المخاطر يجب تثقيف الفريق حول أهمية إدارة المخاطر وكيفية رد فعلهم في حالة حدوث أي اخطار</w:t>
      </w:r>
    </w:p>
    <w:p w14:paraId="52AA7D4E"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المراقبة المستمرة: يتطلب هذا متابعة مستمرة لتطبيق استراتيجيات إدارة المخاطر يمكن استخدام برمجيات خاصة لرصد الأداء وتقييم الحاجة لإجراء تعديلات على خطط بناء على الظروف المتغيرة </w:t>
      </w:r>
    </w:p>
    <w:p w14:paraId="7195FD5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lastRenderedPageBreak/>
        <w:t xml:space="preserve">اجتماعات دورية: من الضروري اجراء اجتماعات منتظمة لمراجعة المخاطر المكتشفة حديثا وفعالية استراتيجيات التخفيف المعتمدة </w:t>
      </w:r>
    </w:p>
    <w:p w14:paraId="2225C56F"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5.تعلم من المخاطر:</w:t>
      </w:r>
    </w:p>
    <w:p w14:paraId="1E13F57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من المهم أن تكون عملية إدارة المخاطر جزء من ثقافة المؤسسة يجب:</w:t>
      </w:r>
    </w:p>
    <w:p w14:paraId="7EBD7ECB"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تسجيل الدروس المستفادة: بعد انتهاء المشاريع يبغي تحليل النتائج وتوثيق الخبرات المكتسبة من التعامل مع المخاطر وكيف أثرت على سير المشروع </w:t>
      </w:r>
    </w:p>
    <w:p w14:paraId="46B62F67"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تطبيق الدروس المستفادة: تقبل المرونة في تغيير السياسات والإجراءات بناء على ما تم تعلمة من التجارب السابقة يمكن ان يساهم ذلك في تحسين إدارة المخاطر داخل الهيئة الملكية   </w:t>
      </w:r>
    </w:p>
    <w:p w14:paraId="56454D6C"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6.الربط بين إدارة المخاطر ونجاح المشاريع:</w:t>
      </w:r>
    </w:p>
    <w:p w14:paraId="3BB7FB4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تسعى الدراسة الى إيضاح كيف يمكن لنظرية إدارة المخاطر ان تسهم في تحقيق النجاح في المشاريع ستركز الدراسة على عدة محاور رئيسية:</w:t>
      </w:r>
    </w:p>
    <w:p w14:paraId="1C2ED05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تحسين جودة المخرجات: من خلال تقليل المفاجأة السلبية وتأكيد على سير العمل بسلاسة تسهم إدارة المخاطر بشكل كبير في تحسين جودة المنتجات والخدمات المتقدمة</w:t>
      </w:r>
    </w:p>
    <w:p w14:paraId="4AFB90BE"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تعزيز الكفاءة التشغيلية: إدارة المخاطر الفعالة تضمن استخدام الموارد بشكل أفضل وبتالي تساعد الهيئة الملكية على تقليل التكاليف وتحقيق نتائج أفضل </w:t>
      </w:r>
    </w:p>
    <w:p w14:paraId="2FEC9B85"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زيادة الثقة لدي أصحاب المصلحة: عندما تظهر الهيئة القدرة على إدارة المخاطر بشكل فعال يزداد ثقة المستثمرين والعملاء والشركاء مما يعزز من سمعة الهيئة </w:t>
      </w:r>
    </w:p>
    <w:p w14:paraId="231716A2" w14:textId="77777777" w:rsidR="00913DF7" w:rsidRPr="00913DF7" w:rsidRDefault="00913DF7" w:rsidP="003400FB">
      <w:pPr>
        <w:pStyle w:val="Title"/>
        <w:jc w:val="both"/>
        <w:rPr>
          <w:rtl/>
        </w:rPr>
      </w:pPr>
      <w:bookmarkStart w:id="22" w:name="_Toc203675534"/>
      <w:r w:rsidRPr="00913DF7">
        <w:rPr>
          <w:rtl/>
        </w:rPr>
        <w:t>منهجية البحث</w:t>
      </w:r>
      <w:bookmarkEnd w:id="22"/>
    </w:p>
    <w:p w14:paraId="47CC0C1C"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سيتم جمع البيانات من خلال استخدام مناهج بحثية متعددة يشمل ذلك البحث الكمي من خلال استبيانات توزع على الفرق المعنية بالمشاريع والبحث النوعي من خلال المقابلات والورش الجماعية مع العاملين في الهيئة الملكية يهدف هذا الى تقديم رؤية شاملة ومعمقة حول كيفية تأثير استراتيجيات إدارة المخاطر على الأداء والنتائج في المشاريع </w:t>
      </w:r>
    </w:p>
    <w:p w14:paraId="79F95E0B"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من خلال اعتماد هذه النظرية العلمية تتوقع الدراسة تقديم إطار عمل شامل يدعم الهيئة الملكية لمدينة الرياض على تحسين استراتيجيات إدارة المخاطر مما يسهل في تحقيق اهداف التنمية المستدامة وتعزيز نجاح المشاريع المستقبلية </w:t>
      </w:r>
    </w:p>
    <w:p w14:paraId="6E99BDF6" w14:textId="77777777" w:rsidR="00913DF7" w:rsidRPr="00913DF7" w:rsidRDefault="00913DF7" w:rsidP="003400FB">
      <w:pPr>
        <w:jc w:val="both"/>
        <w:rPr>
          <w:rFonts w:ascii="Simplified Arabic" w:hAnsi="Simplified Arabic" w:cs="Simplified Arabic"/>
          <w:sz w:val="28"/>
          <w:szCs w:val="28"/>
          <w:u w:val="single"/>
          <w:rtl/>
        </w:rPr>
      </w:pPr>
    </w:p>
    <w:p w14:paraId="1B196AD9" w14:textId="77777777" w:rsidR="00913DF7" w:rsidRPr="00913DF7" w:rsidRDefault="00913DF7" w:rsidP="003400FB">
      <w:pPr>
        <w:jc w:val="both"/>
        <w:rPr>
          <w:rFonts w:ascii="Simplified Arabic" w:hAnsi="Simplified Arabic" w:cs="Simplified Arabic"/>
          <w:sz w:val="28"/>
          <w:szCs w:val="28"/>
          <w:u w:val="single"/>
        </w:rPr>
      </w:pPr>
    </w:p>
    <w:p w14:paraId="3924D0A3" w14:textId="77777777" w:rsidR="00913DF7" w:rsidRPr="00913DF7" w:rsidRDefault="00913DF7" w:rsidP="003400FB">
      <w:pPr>
        <w:jc w:val="both"/>
        <w:rPr>
          <w:rFonts w:ascii="Simplified Arabic" w:hAnsi="Simplified Arabic" w:cs="Simplified Arabic"/>
          <w:sz w:val="28"/>
          <w:szCs w:val="28"/>
          <w:u w:val="single"/>
        </w:rPr>
      </w:pPr>
    </w:p>
    <w:p w14:paraId="5464D3D5" w14:textId="77777777" w:rsidR="00913DF7" w:rsidRPr="00913DF7" w:rsidRDefault="00913DF7" w:rsidP="003400FB">
      <w:pPr>
        <w:jc w:val="both"/>
        <w:rPr>
          <w:rFonts w:ascii="Simplified Arabic" w:hAnsi="Simplified Arabic" w:cs="Simplified Arabic"/>
          <w:sz w:val="28"/>
          <w:szCs w:val="28"/>
          <w:u w:val="single"/>
        </w:rPr>
      </w:pPr>
    </w:p>
    <w:p w14:paraId="3B1F6B52" w14:textId="77777777" w:rsidR="00913DF7" w:rsidRPr="00913DF7" w:rsidRDefault="00913DF7" w:rsidP="003400FB">
      <w:pPr>
        <w:jc w:val="both"/>
        <w:rPr>
          <w:rFonts w:ascii="Simplified Arabic" w:hAnsi="Simplified Arabic" w:cs="Simplified Arabic"/>
          <w:sz w:val="28"/>
          <w:szCs w:val="28"/>
          <w:u w:val="single"/>
        </w:rPr>
      </w:pPr>
    </w:p>
    <w:p w14:paraId="3F64F391" w14:textId="77777777" w:rsidR="00913DF7" w:rsidRPr="00913DF7" w:rsidRDefault="00913DF7" w:rsidP="003400FB">
      <w:pPr>
        <w:jc w:val="both"/>
        <w:rPr>
          <w:rFonts w:ascii="Simplified Arabic" w:hAnsi="Simplified Arabic" w:cs="Simplified Arabic"/>
          <w:sz w:val="28"/>
          <w:szCs w:val="28"/>
          <w:u w:val="single"/>
          <w:rtl/>
        </w:rPr>
      </w:pPr>
    </w:p>
    <w:p w14:paraId="1EE0E628" w14:textId="77777777" w:rsidR="00913DF7" w:rsidRPr="00913DF7" w:rsidRDefault="00913DF7" w:rsidP="003400FB">
      <w:pPr>
        <w:jc w:val="both"/>
        <w:rPr>
          <w:rFonts w:ascii="Simplified Arabic" w:hAnsi="Simplified Arabic" w:cs="Simplified Arabic"/>
          <w:sz w:val="28"/>
          <w:szCs w:val="28"/>
          <w:u w:val="single"/>
          <w:rtl/>
        </w:rPr>
      </w:pPr>
    </w:p>
    <w:p w14:paraId="34EA5643" w14:textId="77777777" w:rsidR="00913DF7" w:rsidRPr="00913DF7" w:rsidRDefault="00913DF7" w:rsidP="003400FB">
      <w:pPr>
        <w:jc w:val="both"/>
        <w:rPr>
          <w:rFonts w:ascii="Simplified Arabic" w:hAnsi="Simplified Arabic" w:cs="Simplified Arabic"/>
          <w:sz w:val="28"/>
          <w:szCs w:val="28"/>
          <w:u w:val="single"/>
          <w:rtl/>
        </w:rPr>
      </w:pPr>
    </w:p>
    <w:p w14:paraId="1CFC17FE" w14:textId="77777777" w:rsidR="00913DF7" w:rsidRPr="00913DF7" w:rsidRDefault="00913DF7" w:rsidP="003400FB">
      <w:pPr>
        <w:jc w:val="both"/>
        <w:rPr>
          <w:rFonts w:ascii="Simplified Arabic" w:hAnsi="Simplified Arabic" w:cs="Simplified Arabic"/>
          <w:sz w:val="28"/>
          <w:szCs w:val="28"/>
          <w:u w:val="single"/>
        </w:rPr>
      </w:pPr>
    </w:p>
    <w:p w14:paraId="0E3121F9" w14:textId="77777777" w:rsidR="00913DF7" w:rsidRDefault="00913DF7" w:rsidP="003400FB">
      <w:pPr>
        <w:jc w:val="both"/>
        <w:rPr>
          <w:rFonts w:ascii="Simplified Arabic" w:hAnsi="Simplified Arabic" w:cs="Simplified Arabic"/>
          <w:b/>
          <w:bCs/>
          <w:sz w:val="28"/>
          <w:szCs w:val="28"/>
        </w:rPr>
      </w:pPr>
    </w:p>
    <w:p w14:paraId="74B8CD8D" w14:textId="77777777" w:rsidR="00266DDA" w:rsidRDefault="00266DDA" w:rsidP="003400FB">
      <w:pPr>
        <w:jc w:val="both"/>
        <w:rPr>
          <w:rFonts w:ascii="Simplified Arabic" w:hAnsi="Simplified Arabic" w:cs="Simplified Arabic"/>
          <w:b/>
          <w:bCs/>
          <w:sz w:val="28"/>
          <w:szCs w:val="28"/>
        </w:rPr>
      </w:pPr>
    </w:p>
    <w:p w14:paraId="0C825474" w14:textId="77777777" w:rsidR="00266DDA" w:rsidRPr="00913DF7" w:rsidRDefault="00266DDA" w:rsidP="003400FB">
      <w:pPr>
        <w:jc w:val="both"/>
        <w:rPr>
          <w:rFonts w:ascii="Simplified Arabic" w:hAnsi="Simplified Arabic" w:cs="Simplified Arabic"/>
          <w:b/>
          <w:bCs/>
          <w:sz w:val="28"/>
          <w:szCs w:val="28"/>
        </w:rPr>
      </w:pPr>
    </w:p>
    <w:p w14:paraId="0DF117DD" w14:textId="77777777" w:rsidR="00913DF7" w:rsidRPr="00266DDA" w:rsidRDefault="00913DF7" w:rsidP="00266DDA">
      <w:pPr>
        <w:jc w:val="center"/>
        <w:rPr>
          <w:rFonts w:ascii="Simplified Arabic" w:hAnsi="Simplified Arabic" w:cs="Simplified Arabic"/>
          <w:b/>
          <w:bCs/>
          <w:sz w:val="40"/>
          <w:szCs w:val="40"/>
          <w:rtl/>
        </w:rPr>
      </w:pPr>
      <w:r w:rsidRPr="00266DDA">
        <w:rPr>
          <w:rFonts w:ascii="Simplified Arabic" w:hAnsi="Simplified Arabic" w:cs="Simplified Arabic"/>
          <w:b/>
          <w:bCs/>
          <w:sz w:val="40"/>
          <w:szCs w:val="40"/>
          <w:rtl/>
        </w:rPr>
        <w:t>الفصل الثاني</w:t>
      </w:r>
    </w:p>
    <w:p w14:paraId="633A4E11" w14:textId="77777777" w:rsidR="00913DF7" w:rsidRPr="00913DF7" w:rsidRDefault="00913DF7" w:rsidP="003400FB">
      <w:pPr>
        <w:jc w:val="both"/>
        <w:rPr>
          <w:rFonts w:ascii="Simplified Arabic" w:hAnsi="Simplified Arabic" w:cs="Simplified Arabic"/>
          <w:sz w:val="28"/>
          <w:szCs w:val="28"/>
          <w:u w:val="single"/>
          <w:rtl/>
        </w:rPr>
      </w:pPr>
    </w:p>
    <w:p w14:paraId="4ED1D664" w14:textId="77777777" w:rsidR="00913DF7" w:rsidRPr="00913DF7" w:rsidRDefault="00913DF7" w:rsidP="003400FB">
      <w:pPr>
        <w:jc w:val="both"/>
        <w:rPr>
          <w:rFonts w:ascii="Simplified Arabic" w:hAnsi="Simplified Arabic" w:cs="Simplified Arabic"/>
          <w:sz w:val="28"/>
          <w:szCs w:val="28"/>
          <w:u w:val="single"/>
          <w:rtl/>
        </w:rPr>
      </w:pPr>
    </w:p>
    <w:p w14:paraId="631A899A" w14:textId="77777777" w:rsidR="00913DF7" w:rsidRPr="00913DF7" w:rsidRDefault="00913DF7" w:rsidP="003400FB">
      <w:pPr>
        <w:jc w:val="both"/>
        <w:rPr>
          <w:rFonts w:ascii="Simplified Arabic" w:hAnsi="Simplified Arabic" w:cs="Simplified Arabic"/>
          <w:sz w:val="28"/>
          <w:szCs w:val="28"/>
          <w:u w:val="single"/>
          <w:rtl/>
        </w:rPr>
      </w:pPr>
    </w:p>
    <w:p w14:paraId="0C1DB988" w14:textId="77777777" w:rsidR="00913DF7" w:rsidRPr="00913DF7" w:rsidRDefault="00913DF7" w:rsidP="003400FB">
      <w:pPr>
        <w:jc w:val="both"/>
        <w:rPr>
          <w:rFonts w:ascii="Simplified Arabic" w:hAnsi="Simplified Arabic" w:cs="Simplified Arabic"/>
          <w:sz w:val="28"/>
          <w:szCs w:val="28"/>
          <w:u w:val="single"/>
          <w:rtl/>
        </w:rPr>
      </w:pPr>
    </w:p>
    <w:p w14:paraId="6B634F0D" w14:textId="77777777" w:rsidR="00913DF7" w:rsidRPr="00913DF7" w:rsidRDefault="00913DF7" w:rsidP="003400FB">
      <w:pPr>
        <w:jc w:val="both"/>
        <w:rPr>
          <w:rFonts w:ascii="Simplified Arabic" w:hAnsi="Simplified Arabic" w:cs="Simplified Arabic"/>
          <w:sz w:val="28"/>
          <w:szCs w:val="28"/>
          <w:u w:val="single"/>
          <w:rtl/>
        </w:rPr>
      </w:pPr>
    </w:p>
    <w:p w14:paraId="5BDC8BD9" w14:textId="77777777" w:rsidR="00913DF7" w:rsidRPr="00913DF7" w:rsidRDefault="00913DF7" w:rsidP="003400FB">
      <w:pPr>
        <w:jc w:val="both"/>
        <w:rPr>
          <w:rFonts w:ascii="Simplified Arabic" w:hAnsi="Simplified Arabic" w:cs="Simplified Arabic"/>
          <w:sz w:val="28"/>
          <w:szCs w:val="28"/>
          <w:u w:val="single"/>
          <w:rtl/>
        </w:rPr>
      </w:pPr>
    </w:p>
    <w:p w14:paraId="36EDF3DA" w14:textId="77777777" w:rsidR="00913DF7" w:rsidRPr="00913DF7" w:rsidRDefault="00913DF7" w:rsidP="003400FB">
      <w:pPr>
        <w:jc w:val="both"/>
        <w:rPr>
          <w:rFonts w:ascii="Simplified Arabic" w:hAnsi="Simplified Arabic" w:cs="Simplified Arabic"/>
          <w:sz w:val="28"/>
          <w:szCs w:val="28"/>
          <w:u w:val="single"/>
          <w:rtl/>
        </w:rPr>
      </w:pPr>
    </w:p>
    <w:p w14:paraId="61B0BAE0" w14:textId="77777777" w:rsidR="00913DF7" w:rsidRPr="00913DF7" w:rsidRDefault="00913DF7" w:rsidP="003400FB">
      <w:pPr>
        <w:jc w:val="both"/>
        <w:rPr>
          <w:rFonts w:ascii="Simplified Arabic" w:hAnsi="Simplified Arabic" w:cs="Simplified Arabic"/>
          <w:sz w:val="28"/>
          <w:szCs w:val="28"/>
          <w:u w:val="single"/>
          <w:rtl/>
        </w:rPr>
      </w:pPr>
    </w:p>
    <w:p w14:paraId="53FE048E" w14:textId="77777777" w:rsidR="00913DF7" w:rsidRPr="00913DF7" w:rsidRDefault="00913DF7" w:rsidP="003400FB">
      <w:pPr>
        <w:jc w:val="both"/>
        <w:rPr>
          <w:rFonts w:ascii="Simplified Arabic" w:hAnsi="Simplified Arabic" w:cs="Simplified Arabic"/>
          <w:sz w:val="28"/>
          <w:szCs w:val="28"/>
          <w:u w:val="single"/>
          <w:rtl/>
        </w:rPr>
      </w:pPr>
    </w:p>
    <w:p w14:paraId="5301ABFA"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br w:type="page"/>
      </w:r>
    </w:p>
    <w:p w14:paraId="7381D98B" w14:textId="77777777" w:rsidR="00913DF7" w:rsidRPr="00913DF7" w:rsidRDefault="00913DF7" w:rsidP="003400FB">
      <w:pPr>
        <w:pStyle w:val="Title"/>
        <w:jc w:val="both"/>
        <w:rPr>
          <w:rtl/>
        </w:rPr>
      </w:pPr>
      <w:bookmarkStart w:id="23" w:name="_Toc203675535"/>
      <w:r w:rsidRPr="00913DF7">
        <w:rPr>
          <w:rtl/>
        </w:rPr>
        <w:lastRenderedPageBreak/>
        <w:t>الدراسات السابقة</w:t>
      </w:r>
      <w:bookmarkEnd w:id="23"/>
    </w:p>
    <w:p w14:paraId="57839BC3" w14:textId="77777777" w:rsidR="00913DF7" w:rsidRPr="00913DF7" w:rsidRDefault="00913DF7" w:rsidP="003400FB">
      <w:pPr>
        <w:pStyle w:val="NoSpacing"/>
        <w:jc w:val="both"/>
        <w:rPr>
          <w:rtl/>
        </w:rPr>
      </w:pPr>
      <w:bookmarkStart w:id="24" w:name="_Toc203675536"/>
      <w:r w:rsidRPr="00913DF7">
        <w:rPr>
          <w:rtl/>
        </w:rPr>
        <w:t>مقدمة</w:t>
      </w:r>
      <w:r w:rsidRPr="00913DF7">
        <w:t>:</w:t>
      </w:r>
      <w:bookmarkEnd w:id="24"/>
    </w:p>
    <w:p w14:paraId="6EFB78C1"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تعد إدارة المخاطر في المجالات البحثية الحيوية التي تحظى باهتمام واسع من قبل الأكاديميين والممارسين على حد مسلطين الضوء على تأثير إدارة المخاطر على نجاح المشاريع يعمل استعراض هذه الدراسات على تقديم فهم عميق للأسس التي تبنى عليها إدارة مبادئ المخاطر ويكشف النقاط الجوهرية التي قد تستفيد منها المشاريع في جميع القطاعات استعراض </w:t>
      </w:r>
    </w:p>
    <w:p w14:paraId="40547A0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يبدأ الفصل بتحليل بعض المفاهيم الأساسية المتعلقة بإدارة المخاطر مثل تعريف المخاطر وانوعها واسبابها سيتبع ذلك استعراض لاهم النماذج الأدرية التي تم تطويرها في هذا المجال وكيف يمكن تطبيقها في بيئات العمل المختلفة كما سنعرض أيضا أساليب وسائل تقييم المخاطر واستراتيجيات التخفيف الفعالة </w:t>
      </w:r>
    </w:p>
    <w:p w14:paraId="03DB1AF8"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سيتناول الجزء الثاني من الفصل مجموعة من الدراسات السابقة التي تحقق العلاقة بين إدارة المخاطر ونجاح المشاريع مع توضيح كيف اثبت تلك الدراسات ان المؤسسات تدمج إدارة المخاطر كجزء من استراتيجياتها التنظيمية تحقق نتائج أفضل تشمل التزاما أكبر بمواعيد النهائية وتقليل التكاليف المحتملة سيتم تحليل تجارب فعلية لمؤسسات قامت بتبني ممارسات إدارة المخاطر ويظهر ذلك التأثير الإيجابي لهذه الممارسات على أداء هذه المؤسسات بشكل عام </w:t>
      </w:r>
    </w:p>
    <w:p w14:paraId="07A65232"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إن فهم هذه الجوانب ضروري لبلوغ اهداف البحث حيث يسعى هذا الفصل الى بناء قاعدة معرفية تعزز النقاش حول كيف يمكن للتوجيهات والأساليب المتبعة في إدارة المخاطر أن تؤثر في تنمية المشاريع المحلية وخاصة لما تقدمة الهيئة الملكية لمدينة الرياض من مشروعات جادة وطموحة </w:t>
      </w:r>
    </w:p>
    <w:p w14:paraId="12AC0130"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من خلال استعراض الادبيات والدراسات السابقة يتوقع ان تبرز هذه المناقشة أهمية تطوير أساليب إدارة المخاطر كممارسة راسخة في أي جهة تسعى الى تحقيق نتائج والمقترحات التالية في الفصول القادمة مع تقديم توصيات قائمة على الأدلة حول كيفية تعزيز إدارة المخاطر لتحقيق نجاح المشاريع </w:t>
      </w:r>
    </w:p>
    <w:p w14:paraId="6BB64AAD"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 xml:space="preserve">بذلك يأخذ الفصل الثاني من هذه الدراسة القارئ في رحلة عبر المعرفة السابقة حيث يتعرف تحليلات دقيقة وادلة تعزز الفرضيات المطروحة ويساهم في توسيع نطاق الفهم حول الدور الحاسم الذي تلعبه إدارة المخاطر في نجاح المشاريع بمختلف أنواعها </w:t>
      </w:r>
    </w:p>
    <w:p w14:paraId="4B5BD08C" w14:textId="77777777" w:rsidR="00913DF7" w:rsidRPr="00913DF7" w:rsidRDefault="00913DF7" w:rsidP="003400FB">
      <w:pPr>
        <w:pStyle w:val="NoSpacing"/>
        <w:jc w:val="both"/>
        <w:rPr>
          <w:rtl/>
        </w:rPr>
      </w:pPr>
      <w:bookmarkStart w:id="25" w:name="_Toc203675537"/>
      <w:r w:rsidRPr="00913DF7">
        <w:rPr>
          <w:rtl/>
        </w:rPr>
        <w:t>الدراسات السابقة</w:t>
      </w:r>
      <w:bookmarkEnd w:id="25"/>
    </w:p>
    <w:p w14:paraId="1C5C74E3" w14:textId="77777777" w:rsidR="00913DF7" w:rsidRPr="00913DF7" w:rsidRDefault="00913DF7" w:rsidP="003400FB">
      <w:pPr>
        <w:jc w:val="both"/>
        <w:rPr>
          <w:rFonts w:ascii="Simplified Arabic" w:hAnsi="Simplified Arabic" w:cs="Simplified Arabic"/>
          <w:sz w:val="28"/>
          <w:szCs w:val="28"/>
          <w:rtl/>
        </w:rPr>
      </w:pPr>
      <w:r w:rsidRPr="00913DF7">
        <w:rPr>
          <w:rFonts w:ascii="Simplified Arabic" w:hAnsi="Simplified Arabic" w:cs="Simplified Arabic"/>
          <w:sz w:val="28"/>
          <w:szCs w:val="28"/>
          <w:rtl/>
        </w:rPr>
        <w:t>تشير الأبحاث الى أن إدارة المخاطر تلعب دورا حاسما في رفع معدلات النجاح للمشروعات والهيئات ذات الصلة سنستعرض مجمل الدراسات السابقة التي تسلط الضوء على أهمية إدارة المخاطر وتأثيرها:</w:t>
      </w:r>
    </w:p>
    <w:p w14:paraId="21FCDCC4" w14:textId="77777777" w:rsidR="00913DF7" w:rsidRPr="00913DF7" w:rsidRDefault="00913DF7" w:rsidP="003400FB">
      <w:pPr>
        <w:jc w:val="both"/>
        <w:rPr>
          <w:rFonts w:ascii="Simplified Arabic" w:hAnsi="Simplified Arabic" w:cs="Simplified Arabic"/>
          <w:sz w:val="28"/>
          <w:szCs w:val="28"/>
        </w:rPr>
      </w:pPr>
      <w:r w:rsidRPr="00913DF7">
        <w:rPr>
          <w:rFonts w:ascii="Simplified Arabic" w:hAnsi="Simplified Arabic" w:cs="Simplified Arabic"/>
          <w:sz w:val="28"/>
          <w:szCs w:val="28"/>
          <w:rtl/>
        </w:rPr>
        <w:t xml:space="preserve">1.دراسة </w:t>
      </w:r>
      <w:r w:rsidRPr="00913DF7">
        <w:rPr>
          <w:rFonts w:ascii="Simplified Arabic" w:hAnsi="Simplified Arabic" w:cs="Simplified Arabic"/>
          <w:sz w:val="28"/>
          <w:szCs w:val="28"/>
        </w:rPr>
        <w:t>(2021) Khan &amp; Mohsin</w:t>
      </w:r>
    </w:p>
    <w:p w14:paraId="7CAE1CC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ملخص الدراسة: استهدفت هذه الدراسة تقييم تأثير إدارة المخاطر على مشاريع البناء في بكستان تم استخدام استبيانات لجميع البيانات من مجموعة من المهندسين ومديري المشاريع</w:t>
      </w:r>
    </w:p>
    <w:p w14:paraId="3E93B6E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نتائج الدراسة: أظهرت النتائج أن تنفيذ استراتيجيات إدارة المخاطر قلل التكاليف والتأخيرات بمعدل كبير حيث اجمع 70% من المشاركين على أن تدريب الفرق على هذه الاستراتيجيات عزز النجاح </w:t>
      </w:r>
    </w:p>
    <w:p w14:paraId="43DC418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ومناقشة صحة النتائج: تعتبر النتائج موثوقة حيث تستند الى عينة واسعة من الممارسين في القطاع كما ان موافقة اغلبية المشاركين على تعزيز النجاح من خلال التدريب تعزز مصداقية البحث </w:t>
      </w:r>
    </w:p>
    <w:p w14:paraId="73CB168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مقارنة مع البحث الحالي: تتماشي هذه الدراسة مع الأهداف المحددة في البحث الحالي حيث نهدف أيضا استكشاف كيف يمكن لتدريب الموظفين في الهيئة الملكية لمدينة الرياض تعزيز إدارة المخاطر ونجاح المشاريع </w:t>
      </w:r>
    </w:p>
    <w:p w14:paraId="512B6F17"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2. دراسة </w:t>
      </w:r>
      <w:r w:rsidRPr="00913DF7">
        <w:rPr>
          <w:rFonts w:ascii="Simplified Arabic" w:hAnsi="Simplified Arabic" w:cs="Simplified Arabic"/>
          <w:sz w:val="28"/>
          <w:szCs w:val="28"/>
          <w:lang w:bidi="ar-EG"/>
        </w:rPr>
        <w:t>(2022) Zarei et al</w:t>
      </w:r>
      <w:r w:rsidRPr="00913DF7">
        <w:rPr>
          <w:rFonts w:ascii="Simplified Arabic" w:hAnsi="Simplified Arabic" w:cs="Simplified Arabic"/>
          <w:sz w:val="28"/>
          <w:szCs w:val="28"/>
          <w:rtl/>
          <w:lang w:bidi="ar-EG"/>
        </w:rPr>
        <w:t xml:space="preserve">    </w:t>
      </w:r>
    </w:p>
    <w:p w14:paraId="0A51948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ملخص الدراسة: تناولت هذه الدراسة تأثير استراتيجيات إدارة المخاطر على المشاريع التكنولوجيا المعلومات في إيران حيث أساليب مختلفة مثل تحليل السيناريوهات والخطط البديلة </w:t>
      </w:r>
    </w:p>
    <w:p w14:paraId="76BCE53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نتائج الدراسة: توصلت الدراسة أن 85% من المشاريع التي تم تطبيق إدارة المخاطر لديها حققت أهدافها المحددة </w:t>
      </w:r>
    </w:p>
    <w:p w14:paraId="47B1B8A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تحليل ومناقشة صحة النتائج: النتائج قوية ومستندة الى تحليل بيانات من مشاريع حقيقية مما يعزز مصداقية الدراسة الأساليب المستخدمة في البحث كانت مهنية ونهجية مما يعطى مزيد من الثقة في النتائج</w:t>
      </w:r>
    </w:p>
    <w:p w14:paraId="0805EADD"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مقارنة مع البحث الحالي: التركيز على تكنولوجيا المعلومات في هذه الدراسة يوفر نقطة مقارنة مهمة حيث يتطلع البحث الحالي الى تحليل كيف يمكن لإدارة المخاطر ان توثر على مشاريع متنوعة ضمن الهيئة الملكية بما في ذلك التكنولوجيا</w:t>
      </w:r>
    </w:p>
    <w:p w14:paraId="660FCDFD"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3.دراسة</w:t>
      </w:r>
      <w:r w:rsidRPr="00913DF7">
        <w:rPr>
          <w:rFonts w:ascii="Simplified Arabic" w:hAnsi="Simplified Arabic" w:cs="Simplified Arabic"/>
          <w:sz w:val="28"/>
          <w:szCs w:val="28"/>
          <w:lang w:bidi="ar-EG"/>
        </w:rPr>
        <w:t xml:space="preserve"> PMI Pulse of the Profession” </w:t>
      </w:r>
      <w:r w:rsidRPr="00913DF7">
        <w:rPr>
          <w:rFonts w:ascii="Simplified Arabic" w:hAnsi="Simplified Arabic" w:cs="Simplified Arabic"/>
          <w:sz w:val="28"/>
          <w:szCs w:val="28"/>
          <w:rtl/>
          <w:lang w:bidi="ar-EG"/>
        </w:rPr>
        <w:t>2023</w:t>
      </w:r>
      <w:r w:rsidRPr="00913DF7">
        <w:rPr>
          <w:rFonts w:ascii="Simplified Arabic" w:hAnsi="Simplified Arabic" w:cs="Simplified Arabic"/>
          <w:sz w:val="28"/>
          <w:szCs w:val="28"/>
          <w:lang w:bidi="ar-EG"/>
        </w:rPr>
        <w:t>(</w:t>
      </w:r>
    </w:p>
    <w:p w14:paraId="075E5B7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ملخص الدراسة: صدر هذا التقرير عن جمعية إدارة المشاريع حيث قام بتقييم التوجهات الحالية في إدارة المشاريع واهمية إدارة المخاطر كجزء من الاستراتيجية العامة </w:t>
      </w:r>
    </w:p>
    <w:p w14:paraId="49E7EE6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نتائج الدراسة: اشارت النتائج الى 79% من المؤسسات التي تعتبر إدارة المخاطر جزءا من التخطيط الاستراتيجي حققت نجاحا بنسبة 20% أعلى في مشاريعها </w:t>
      </w:r>
    </w:p>
    <w:p w14:paraId="61B196C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ومناقشة صحة النتائج: تعتبر هذه النتائج موثوقة نظرا لان التقرير مستند الى بيانات شاملة من مجموعة كبيرة من المنظمات مما يجعل منه مصدرا قويا للمعلومات </w:t>
      </w:r>
    </w:p>
    <w:p w14:paraId="74F2DE7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مقارنة مع البحث الحالي: يوازى ذلك الهدف الأساسي من بحثنا في التأكيد على أهمية إدارة المخاطر كإستراتيجية ضرورية للتطوير والنجاح في المشاريع في الهيئة الملكية لمدينة الرياض</w:t>
      </w:r>
    </w:p>
    <w:p w14:paraId="244E14BD"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lastRenderedPageBreak/>
        <w:t xml:space="preserve">4.دراسة </w:t>
      </w:r>
      <w:r w:rsidRPr="00913DF7">
        <w:rPr>
          <w:rFonts w:ascii="Simplified Arabic" w:hAnsi="Simplified Arabic" w:cs="Simplified Arabic"/>
          <w:sz w:val="28"/>
          <w:szCs w:val="28"/>
          <w:lang w:bidi="ar-EG"/>
        </w:rPr>
        <w:t xml:space="preserve">(2023) Wang et al </w:t>
      </w:r>
    </w:p>
    <w:p w14:paraId="627E5A7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ملخص الدراسة: درست هذه الدراسة العلاقة بين إدارة المخاطر ورضا العملاء في المشاريع الهندسة المدنية في الصين مشيرة الى أهمية التفاعل بين الفرق </w:t>
      </w:r>
    </w:p>
    <w:p w14:paraId="2461963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نتائج الدراسة: وجدت الدراسة أن 92% من المشاركين كانوا راضين عن جودة المشاريع التي طبقت فيها إدارة المخاطر بفعالية</w:t>
      </w:r>
    </w:p>
    <w:p w14:paraId="4ECBC58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ومناقشة صحة النتائج: هذه النتائج تدعمها البيانات المجمعة من مشاريع حقيقية مما يزيد من مصداقيتها التأكد على رضا العملاء يعكس أهمية إدارة المخاطر في تعزيز جودة الخدمات المقدمة </w:t>
      </w:r>
    </w:p>
    <w:p w14:paraId="7A65527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مقارنة البحث الحالي: البحث لدينا ينظر في تأثير إدارة المخاطر ويمكن ان يستفيد من القيام بمزيد من الاستقصاءات حول تفاعل الفرق ورضا العملاء في المشاريع التي يتم تنفيذها بواسطة الهيئة الملكية </w:t>
      </w:r>
    </w:p>
    <w:p w14:paraId="1C1A50B7"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5. دراسة</w:t>
      </w:r>
      <w:r w:rsidRPr="00913DF7">
        <w:rPr>
          <w:rFonts w:ascii="Simplified Arabic" w:hAnsi="Simplified Arabic" w:cs="Simplified Arabic"/>
          <w:sz w:val="28"/>
          <w:szCs w:val="28"/>
          <w:lang w:bidi="ar-EG"/>
        </w:rPr>
        <w:t xml:space="preserve">Razi et al (2023) </w:t>
      </w:r>
    </w:p>
    <w:p w14:paraId="3897451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ملخص الدراسة: تناولت الدراسة تأثير استخدام التكنولوجيا الرقمية في إدارة المخاطر وكيف يمكن ان تحسن نتائج المشاريع</w:t>
      </w:r>
    </w:p>
    <w:p w14:paraId="1E42373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نتائج الدراسة: أظهرت النتائج أن استخدام الأدوات الرقمية عزز نجاح المشاريع بنسبة 25% مقارنة بالممارسات التقليدية</w:t>
      </w:r>
    </w:p>
    <w:p w14:paraId="6D4CBA6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ومناقشة صحة النتائج: هذه الدراسة مستندة الى بيانات مثبتة من تطبيقات حقيقية مما يضيف مصداقية على نتائجها تشير نتائج التحول الإيجابي الذي يمكن ان تحققه التكنولوجيا في هذا السياق </w:t>
      </w:r>
    </w:p>
    <w:p w14:paraId="3397EC9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مقارنة مع البحث الحالي: نستهدف في بحثنا جوانب تكنولوجية قد تعزز أيضا إدارة المخاطر بالهيئة الملكية مما يجعل هذه الدراسة ذات صلة كبيرة </w:t>
      </w:r>
    </w:p>
    <w:p w14:paraId="665B46EC"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6.دراسة </w:t>
      </w:r>
      <w:r w:rsidRPr="00913DF7">
        <w:rPr>
          <w:rFonts w:ascii="Simplified Arabic" w:hAnsi="Simplified Arabic" w:cs="Simplified Arabic"/>
          <w:sz w:val="28"/>
          <w:szCs w:val="28"/>
          <w:lang w:bidi="ar-EG"/>
        </w:rPr>
        <w:t>(2022) AL-Atabi &amp;Jaffar”</w:t>
      </w:r>
    </w:p>
    <w:p w14:paraId="56BCBA2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ملخص الدراسة: بحث هذه الدراسة تأثير الثقافة التنظيمية على فعالية إدارة المخاطر في الشركات المتوسطة والكبيرة في المنطقة الخليجية  </w:t>
      </w:r>
    </w:p>
    <w:p w14:paraId="213F468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نتائج الدراسة: أظهرت الدراسة ان الشركات التي تتمتع بثقافة داعمة لتبني المخاطر حققت نجاحا أكبر في تنفيذ استراتيجيات إدارة المخاطر </w:t>
      </w:r>
    </w:p>
    <w:p w14:paraId="1380D43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ومناقشة صحة النتائج: النتائج موثقة وملموسة اذ استندت الى استبيانات واجتماعات مع الفرق في مختلف الشركات مما يضمن التنوع والشمول في التحليل </w:t>
      </w:r>
    </w:p>
    <w:p w14:paraId="505A773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مقارنة مع البحث الحالي: تنطلق اهداف هذا البحث من أهمية الثقافة التنظيمية مما يمكن من التعلم من هذه الدراسة حول كيفية التعامل مع ثقافة الهيئة الملكية لمدينة الرياض في إدارة المخاطر </w:t>
      </w:r>
    </w:p>
    <w:p w14:paraId="399CFB2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تقدم هذه الدراسات السابقة رؤية مهمة حول كيفية تأثير إدارة المخاطر على نجاح المشاريع من خلال تحليل النتائج ومقارنتها بالبحث الحالي يمكن استخلاص استنتاجات ذات قيمة حول كيفية تعزيز إدارة المخاطر ضمن الهيئة الملكية لمدينة الرياض وتبني ممارسات فعالة تسهم في تحقيق اهداف المشاريع بكفاءة </w:t>
      </w:r>
    </w:p>
    <w:p w14:paraId="565D115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7.السالم بدرية (2021)</w:t>
      </w:r>
    </w:p>
    <w:p w14:paraId="4B700E1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عنوان الدراسة: دور المخاطر في تحسين المشاريع الانشائية في سلطنة عمان </w:t>
      </w:r>
    </w:p>
    <w:p w14:paraId="24D8E15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الملخص: تم البحث في هذه الدراسة في أثر استراتيجيات إدارة المخاطر على نجاح المشاريع الانشائية من خلال دراسة حالات واقعية </w:t>
      </w:r>
    </w:p>
    <w:p w14:paraId="2F48C84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النتائج: توصلت الدارسة الى ان تطبيق استراتيجيات إدارة المخاطر ادي الى تقليل التأخير وزيادة الجودة </w:t>
      </w:r>
    </w:p>
    <w:p w14:paraId="16381C3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8.دراسة الفقيه يوسف (2022)</w:t>
      </w:r>
    </w:p>
    <w:p w14:paraId="019E59D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عنوان الدراسة: أهمية الموارد البشرية في إدارة مخاطر المشاريع المملكة العربية السعودية </w:t>
      </w:r>
    </w:p>
    <w:p w14:paraId="32E894D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المخلص: تناولت الدراسة أن الفرق على تعزيز إدارة المخاطر في المشاريع القائمة </w:t>
      </w:r>
    </w:p>
    <w:p w14:paraId="1FA30E3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النتائج: أظهرت الدراسة أن الفرق المدربة بشكل جيد كانت أكثر كفاءة في التعامل مع مخاطر مما يدعم في تحسين النتائج النهائية للمشاريع </w:t>
      </w:r>
    </w:p>
    <w:p w14:paraId="4D6540F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9.دراسة عبد القادر فيصل ثم هلال عادل (2023)</w:t>
      </w:r>
    </w:p>
    <w:p w14:paraId="407A11E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عنوان الدراسة: تحليل أثر الثقافة التنظيمية على إدارة المخاطر في المؤسسات الحكومية </w:t>
      </w:r>
    </w:p>
    <w:p w14:paraId="260E3FC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  الملخص: استقصت هذه الدراسة كيفية تأثير الثقافة التنظيمية تعزز من فعالية إدارة المخاطر وتزيد من رضا العاملين </w:t>
      </w:r>
    </w:p>
    <w:p w14:paraId="0BB1CC9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10.دراسة المهدي فهد (2032)</w:t>
      </w:r>
    </w:p>
    <w:p w14:paraId="3F01F2F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عنوان الدراسة: توظيف الذكاء الاصطناعي في إدارة المخاطر دراسة حالة على الشركات في دولة الإمارات</w:t>
      </w:r>
    </w:p>
    <w:p w14:paraId="48D336E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الملخص: استعرضت الدراسة كيفية استخدام الذكاء الاصطناعي لتطوير ا استراتيجيات إدارة المخاطر في المؤسسات </w:t>
      </w:r>
    </w:p>
    <w:p w14:paraId="69EE7D8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النتائج: وجدت الدراسة ان الشركات التي اعتمدت على التكنولوجيا الحديثة تمكنت من تحديد المخاطر بشكل أسرع وأكثر دقة</w:t>
      </w:r>
    </w:p>
    <w:p w14:paraId="7D52B20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11.دراسة الشايب ناصر (2022)</w:t>
      </w:r>
    </w:p>
    <w:p w14:paraId="6884BEC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عنوان الدراسة: أثر إدارة المخاطر على المشاريع في قطاع البناء والتشييد في الأردن  </w:t>
      </w:r>
    </w:p>
    <w:p w14:paraId="4797215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الملخص: بحثت هذه الدراسة العلاقة بين إدارة المخاطر وأداء المشاريع في قطاع البناء </w:t>
      </w:r>
    </w:p>
    <w:p w14:paraId="0BE80DE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النتائج: أظهرت الدراسة ان استراتيجيات إدارة المخاطر ساهمت في تحقيق الأهداف الزمنية والمالية للمشاريع   </w:t>
      </w:r>
    </w:p>
    <w:p w14:paraId="60695ECE" w14:textId="77777777" w:rsidR="00913DF7" w:rsidRPr="00913DF7" w:rsidRDefault="00913DF7" w:rsidP="003400FB">
      <w:pPr>
        <w:pStyle w:val="Title"/>
        <w:jc w:val="both"/>
        <w:rPr>
          <w:rtl/>
        </w:rPr>
      </w:pPr>
      <w:bookmarkStart w:id="26" w:name="_Toc203675538"/>
      <w:r w:rsidRPr="00913DF7">
        <w:rPr>
          <w:rtl/>
        </w:rPr>
        <w:t>مناقشة الدراسات السابقة</w:t>
      </w:r>
      <w:bookmarkEnd w:id="26"/>
      <w:r w:rsidRPr="00913DF7">
        <w:rPr>
          <w:rtl/>
        </w:rPr>
        <w:t xml:space="preserve"> </w:t>
      </w:r>
    </w:p>
    <w:p w14:paraId="4566FE8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تسلط الدراسات السابقة الضوء على عدة جوانب مهمة لإدارة المخاطر والنجاح في المشاريع مما يوفر سياقا غنيا لفهم الفعالية في البيئات العربية وبالتحديد في الهيئة الملكية لمدينة الرياض </w:t>
      </w:r>
    </w:p>
    <w:p w14:paraId="1B3F0D8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1.دور إدارة المخاطر في أداء المشاريع </w:t>
      </w:r>
    </w:p>
    <w:p w14:paraId="5CF7E73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تؤكد دراسة السالم (2012) على أهمية إدارة المخاطر في تحسين الأداء العام للمشاريع الانشائية حث تساعد استراتيجيات إدارة المخاطر في الحد من المخاطر ورفع الجودة في بحثنا الحالي نزيد من التركيز على كيفية تنفيذ هذه الاستراتيجيات بشكل فعال في مشاريع الهيئة الملكية لتحقيق نجاح ظاهر </w:t>
      </w:r>
    </w:p>
    <w:p w14:paraId="2D6EE32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2.أهمية التدريب والموارد البشرية </w:t>
      </w:r>
    </w:p>
    <w:p w14:paraId="120D40C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تناقش دراسة الفقيه (2022) تأثير التدريب على كفاءة الفرق في إدارة المخاطر حيث أظهرت النتائج أن التدريب الجيد يعزز من الأداء ولذلك سنفعل في بحثنا بتحليل مستوي التدريب والموارد المتاحة للفرق في الهيئة الملكية بهدف فرص التطوير</w:t>
      </w:r>
    </w:p>
    <w:p w14:paraId="217A3A6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3. الثقافة التنظيمية وتأثيرها في إدارة المخاطر </w:t>
      </w:r>
    </w:p>
    <w:p w14:paraId="691F58C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تناولت دراسة عبد القادر وهلال (2023) تأثير الثقافة التنظيمية على فاعلية إدارة المخاطر وتبين ان وجود ثقافة إيجابية يحسن من تنفيذ الاستراتيجيات بشكل أفضل في هذا الصدد نحن مهتمون بدراسة كيف يمكن تعزيز ثقافة الهيئة الملكية لإدارة المخاطر وتحقيق نتائج أحسن </w:t>
      </w:r>
    </w:p>
    <w:p w14:paraId="729DE8E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4. توظيف التكنولوجيا في إدارة المخاطر  </w:t>
      </w:r>
    </w:p>
    <w:p w14:paraId="2EFD474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تسلط دراسة المهدي (2023) الضوء على أهمية الذكاء الاصطناعي في تحسين إدارة المخاطر نريد في بحثنا استكشاف كيفية اعتماد الهيئة الملكية لتقنيات حديثة في هذا المجال مما يدعم في رفع كفاءة وفاعلية الاستراتيجيات المتبعة </w:t>
      </w:r>
    </w:p>
    <w:p w14:paraId="45A53D3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5.الأثر الملموس لإدارة المخاطر في قطاع البناء</w:t>
      </w:r>
    </w:p>
    <w:p w14:paraId="6F299A6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أشر الشايب (2022) الي تأثير إدارة المخاطر على تحقيق الأهداف الزمنية والمالية للمشاريع وذلك يتماشى مع هدف بحثنا حيث سنقوم بتحليل كيف يمكن لإدارة المخاطر أن تؤثر على جدول الزمني وتكاليف المشاريع للهيئة الملكية مما يعزز في تحقيق الأهداف الوطنية </w:t>
      </w:r>
    </w:p>
    <w:p w14:paraId="2A15493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إن مناقشة الدراسات السابقة تظهر اتساقا واضحا في النتائج والاتجاهات المتعلقة بإدارة المخاطر ونجاح المشاريع من خلال مقارنة هذه الدراسات مع مسار البحث الحالي يمكننا استنتاج أن هناك حاجة ملحة لتبني ممارسات فعالة لإدارة المخاطر في الهيئة الملكية لمدينة الرياض من خلال الاستفادة من الدروس المستخلصة من الأبحاث السابقة يسعي بحثنا لتقديم إطار عمل قوي يعزز من استراتيجيات إدارة المخاطر لتحقيق أهداف المشاريع بكفاءة وفعالية </w:t>
      </w:r>
    </w:p>
    <w:p w14:paraId="0DA5CCAC" w14:textId="77777777" w:rsidR="00913DF7" w:rsidRPr="00913DF7" w:rsidRDefault="00913DF7" w:rsidP="003400FB">
      <w:pPr>
        <w:pStyle w:val="Title"/>
        <w:jc w:val="both"/>
        <w:rPr>
          <w:rtl/>
        </w:rPr>
      </w:pPr>
      <w:bookmarkStart w:id="27" w:name="_Toc203675539"/>
      <w:r w:rsidRPr="00913DF7">
        <w:rPr>
          <w:rtl/>
        </w:rPr>
        <w:t>الإطار النظري:</w:t>
      </w:r>
      <w:bookmarkEnd w:id="27"/>
      <w:r w:rsidRPr="00913DF7">
        <w:rPr>
          <w:rtl/>
        </w:rPr>
        <w:t xml:space="preserve">  </w:t>
      </w:r>
    </w:p>
    <w:p w14:paraId="2CA99D3B" w14:textId="77777777" w:rsidR="00913DF7" w:rsidRPr="006472B9" w:rsidRDefault="00913DF7" w:rsidP="00201DA4">
      <w:pPr>
        <w:pStyle w:val="Subtitle"/>
        <w:rPr>
          <w:rtl/>
        </w:rPr>
      </w:pPr>
      <w:bookmarkStart w:id="28" w:name="_Toc203675540"/>
      <w:r w:rsidRPr="006472B9">
        <w:rPr>
          <w:rtl/>
        </w:rPr>
        <w:t>مقدمة</w:t>
      </w:r>
      <w:bookmarkEnd w:id="28"/>
    </w:p>
    <w:p w14:paraId="0201A38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تعتبر إدارة المخاطر واحدة من اهم عناصر التخطيط والتنفيذ في مجال إدارة المشاريع حيث تمثل نهجا استباقيا يهدف الى التعرف على العوامل التي تعيق تنفيذ الأهداف المطلوبة يتضمن عذا النهج مجموعة من العمليات التي تركز على تحديد وتحليل المخاطر المتوقعة بالإضافة الى وضع استراتيجيات للتعامل معا مما يسهم في تقوية فرص نجاح المشاريع والحد من الخسائر المتوقعة  </w:t>
      </w:r>
    </w:p>
    <w:p w14:paraId="13EA086B" w14:textId="6732D065"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في عالم الاعمال اليوم تزداد تعقيدات المشاريع سواء من حيث نطاقها او حجمها او متطلبات أصحاب العمل نتيجة لذلك تصبح إدارة المخاطر ضرورة لازمة تلعب المخاطر دورا مزدوجا في المشاريع فهي يمكن ان تكون عائقا امام </w:t>
      </w:r>
      <w:r w:rsidR="0098215D" w:rsidRPr="00913DF7">
        <w:rPr>
          <w:rFonts w:ascii="Simplified Arabic" w:hAnsi="Simplified Arabic" w:cs="Simplified Arabic" w:hint="cs"/>
          <w:sz w:val="28"/>
          <w:szCs w:val="28"/>
          <w:rtl/>
          <w:lang w:bidi="ar-EG"/>
        </w:rPr>
        <w:t>الإنجاز،</w:t>
      </w:r>
      <w:r w:rsidRPr="00913DF7">
        <w:rPr>
          <w:rFonts w:ascii="Simplified Arabic" w:hAnsi="Simplified Arabic" w:cs="Simplified Arabic"/>
          <w:sz w:val="28"/>
          <w:szCs w:val="28"/>
          <w:rtl/>
          <w:lang w:bidi="ar-EG"/>
        </w:rPr>
        <w:t xml:space="preserve"> ولكنها أيضا تحمل إمكانية الابتكار والنمو إذا تم التعامل معها بشكل صحيح فعند إيجاد نظام فعال لإدارة المخاطر يمكن للمؤسسات تعزيز مرونتها لتصدي للمواقف </w:t>
      </w:r>
      <w:r w:rsidR="0098215D" w:rsidRPr="00913DF7">
        <w:rPr>
          <w:rFonts w:ascii="Simplified Arabic" w:hAnsi="Simplified Arabic" w:cs="Simplified Arabic" w:hint="cs"/>
          <w:sz w:val="28"/>
          <w:szCs w:val="28"/>
          <w:rtl/>
          <w:lang w:bidi="ar-EG"/>
        </w:rPr>
        <w:t>غير المتوقعة</w:t>
      </w:r>
      <w:r w:rsidRPr="00913DF7">
        <w:rPr>
          <w:rFonts w:ascii="Simplified Arabic" w:hAnsi="Simplified Arabic" w:cs="Simplified Arabic"/>
          <w:sz w:val="28"/>
          <w:szCs w:val="28"/>
          <w:rtl/>
          <w:lang w:bidi="ar-EG"/>
        </w:rPr>
        <w:t xml:space="preserve"> والتكيف مع التغيرات السريعة في البيئة التجارية</w:t>
      </w:r>
    </w:p>
    <w:p w14:paraId="1451BD14" w14:textId="0686D464"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تمكن أهمية إدارة المخاطر في قدرتها على مساعدة الفرق في فهم آليات تحديد المخاطر وتقييم آثارها المحتملة مما يؤدى الى اتخاذ قرارات مستندة الى بيانات وحقائق الكثير من المخاطر لا يمكن تجنبها </w:t>
      </w:r>
      <w:r w:rsidR="0098215D" w:rsidRPr="00913DF7">
        <w:rPr>
          <w:rFonts w:ascii="Simplified Arabic" w:hAnsi="Simplified Arabic" w:cs="Simplified Arabic" w:hint="cs"/>
          <w:sz w:val="28"/>
          <w:szCs w:val="28"/>
          <w:rtl/>
          <w:lang w:bidi="ar-EG"/>
        </w:rPr>
        <w:t>كليا،</w:t>
      </w:r>
      <w:r w:rsidRPr="00913DF7">
        <w:rPr>
          <w:rFonts w:ascii="Simplified Arabic" w:hAnsi="Simplified Arabic" w:cs="Simplified Arabic"/>
          <w:sz w:val="28"/>
          <w:szCs w:val="28"/>
          <w:rtl/>
          <w:lang w:bidi="ar-EG"/>
        </w:rPr>
        <w:t xml:space="preserve"> ولكن من خلال إدارتها بشكل جيد يمكن الحد من تأثيراتها السلبية بشكل كبير وهذا يشمل:</w:t>
      </w:r>
    </w:p>
    <w:p w14:paraId="1ECF685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1.تحليل المخاطر: يدعم في تقييم احتمالية حدوث كل نوع من المخاطر وتأثيرها المتوقع مما يمنح الفرق القدرة على التركيز على المخاطر الأكثر أهمية </w:t>
      </w:r>
    </w:p>
    <w:p w14:paraId="15E243F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2.تطوير استراتيجيات التعامل مع المخاطر: سواء كان ذلك من خلال الحد من المخاطر نقلها او حتى قبولها كجزء من عملية الاحتمال </w:t>
      </w:r>
    </w:p>
    <w:p w14:paraId="245658B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3.تعزيز تواصل أصحاب المصلحة: يسهم التفاعل الفاعل في جميع الأطراف المعنية في المشروع على معرفة المخاطر بشكل جماعي والتعاون في وضع خطط لإدارتها </w:t>
      </w:r>
    </w:p>
    <w:p w14:paraId="1F95186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4. تحسين تخطيط المشروع: من خلال ضم تحليل المخاطر في مراحل التخطيط يمكن تطوير استراتيجيات الجدولة والميزانية </w:t>
      </w:r>
    </w:p>
    <w:p w14:paraId="35D4FCC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عن طريق هذا الإطار النظري سوف يقدم   التحليل الشامل لعملية إدارة المخاطر حيث سوف نركز على أهمية تحديد المخاطر كخطوة أساسية قي تحقيق اهداف المشاريع والتعرف على المخاطر قبل وقوعها يمكن الحد من المفاجآت الغير سعيدة مما يزيد الفاعلية والكفاءة بشكل عام من خلال تحديد المخاطر وتقييمها بشكل مدروس يمكننا تطوير إدارة المشروع بالكامل يعطى نتائج إيجابية تتخطي التوقعات </w:t>
      </w:r>
    </w:p>
    <w:p w14:paraId="46F3542F" w14:textId="77777777" w:rsidR="00913DF7" w:rsidRPr="00913DF7" w:rsidRDefault="00913DF7" w:rsidP="00201DA4">
      <w:pPr>
        <w:pStyle w:val="Subtitle"/>
        <w:rPr>
          <w:rtl/>
        </w:rPr>
      </w:pPr>
      <w:bookmarkStart w:id="29" w:name="_Toc203675541"/>
      <w:r w:rsidRPr="00913DF7">
        <w:rPr>
          <w:rtl/>
        </w:rPr>
        <w:t>مفهوم إدارة المخاطر</w:t>
      </w:r>
      <w:bookmarkEnd w:id="29"/>
      <w:r w:rsidRPr="00913DF7">
        <w:rPr>
          <w:rtl/>
        </w:rPr>
        <w:t xml:space="preserve"> </w:t>
      </w:r>
    </w:p>
    <w:p w14:paraId="7FF177B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إدارة المخاطر هي عملية منهجية تعنى بتحديد وتقييم المخاطر التي قد تؤثر سلبا على تحقيق الأهداف المرادة في أي مشروع يتمثل الهدف الرئيسي من إدارة المخاطر في الحد من تأثير هذه المخاطر الى اقل حد ممكن وزيادة فرص النجاح من خلال التخطيط الاستباقي التفاعل الفعال مع المخاطر ولفهم مفهوم إدارة المخاطر يشكل أعمق لابد أن ننظر الى مجموعة من العناصر الأساسية التي تشكل هذا المفهوم </w:t>
      </w:r>
    </w:p>
    <w:p w14:paraId="6D8BD112" w14:textId="77777777" w:rsidR="00913DF7" w:rsidRPr="00913DF7" w:rsidRDefault="00913DF7" w:rsidP="00201DA4">
      <w:pPr>
        <w:pStyle w:val="Subtitle"/>
        <w:rPr>
          <w:rtl/>
        </w:rPr>
      </w:pPr>
      <w:bookmarkStart w:id="30" w:name="_Toc203675542"/>
      <w:r w:rsidRPr="00913DF7">
        <w:rPr>
          <w:rtl/>
        </w:rPr>
        <w:t>تعريف إدارة المخاطر</w:t>
      </w:r>
      <w:bookmarkEnd w:id="30"/>
      <w:r w:rsidRPr="00913DF7">
        <w:rPr>
          <w:rtl/>
        </w:rPr>
        <w:t xml:space="preserve"> </w:t>
      </w:r>
    </w:p>
    <w:p w14:paraId="27E094F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تتكون إدارة المخاطر من مجموعة من العناصر الأساسية التي تكون إطار عمل فعال للتعامل مع المخاطر وتتضمن:</w:t>
      </w:r>
    </w:p>
    <w:p w14:paraId="6DBF206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1- تحديد المخاطر:</w:t>
      </w:r>
    </w:p>
    <w:p w14:paraId="584A8EA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تعد عملية تحديد المخاطر خطوة حاسمة في إدارة المخاطر حيث تمثل الأساس الذي تبني علية بقية عناصر إدارة المخاطر دون التعرف الدقيق على المخاطر المحتلة يصبح من الصعب تحقيق نجاح المشروع تشمل هذه العملية التعرف على جميع العوامل التي قد تؤدى الى تهديد تحقيق الأهداف وفيما يأتي تتناول عملية تحديد المخاطر الى المزيد من التفصيل:</w:t>
      </w:r>
    </w:p>
    <w:p w14:paraId="3F501727" w14:textId="77777777" w:rsidR="00913DF7" w:rsidRPr="00913DF7" w:rsidRDefault="00913DF7" w:rsidP="00201DA4">
      <w:pPr>
        <w:pStyle w:val="Subtitle"/>
        <w:rPr>
          <w:rtl/>
        </w:rPr>
      </w:pPr>
      <w:bookmarkStart w:id="31" w:name="_Toc203675543"/>
      <w:r w:rsidRPr="00913DF7">
        <w:rPr>
          <w:rtl/>
        </w:rPr>
        <w:t>أهمية تحديد المخاطر</w:t>
      </w:r>
      <w:bookmarkEnd w:id="31"/>
    </w:p>
    <w:p w14:paraId="7E95159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تعتبر أهمية تحديد المخاطر لأنه يشكل حجر الزاوية لبقية عملية إدارة المخاطر من خلال معرفة المخاطر المتوقعة يمكن للمشاريع:</w:t>
      </w:r>
    </w:p>
    <w:p w14:paraId="386B688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تجنب الازمات: من خلال التعرف المبكر على المخاطر يمكن اتخاذ إجراءات للحد او التقليل من تأثير هذه المخاطر </w:t>
      </w:r>
    </w:p>
    <w:p w14:paraId="0B95CEF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 تحسين التخطيط: يدعم في التخطيط بشكل أكثر دقة مما يجعل العمليات أكثر فاعلية </w:t>
      </w:r>
    </w:p>
    <w:p w14:paraId="0D30F3D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رفع مستوي الأمان: الحد من المخاطر يعني زيادة الأمان للعاملين والمكونات البيئة المحيطة بالمشروع </w:t>
      </w:r>
    </w:p>
    <w:p w14:paraId="2A06E4A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خطوات تحديد المخاطر </w:t>
      </w:r>
    </w:p>
    <w:p w14:paraId="657ED64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تتضمن عملية تحديد المخاطر عدة خطوات منهجية:</w:t>
      </w:r>
    </w:p>
    <w:p w14:paraId="4DF0169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جمع البيانات: يبدأ تحديد المخاطر بجمع المعلومات ذات الصلة يجب جمع بيانات من مصادر مختلفة وتحتوي على الخبرات السابقة والتقارير والوثائق والمقابلات مع أصحاب المصلحة</w:t>
      </w:r>
    </w:p>
    <w:p w14:paraId="0E9ECDA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تحديد إطار المشروع وأهدافه: من اللازم تحديد نطاق المشروع بوضوح وأهدافه المحددة حيث ذلك يدعم في توجيه عملية تحديد المخاطر ويدعم في فهم العوامل التي قد تؤثر في نجاح المشروع </w:t>
      </w:r>
    </w:p>
    <w:p w14:paraId="7D439D9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استخدام أدوات وتقنيات التعرف على المخاطر: هناك العديد من الأدوات والأساليب التي يمكن استخدامها لتحديد المخاطر ومنها:</w:t>
      </w:r>
    </w:p>
    <w:p w14:paraId="2601664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w:t>
      </w:r>
      <w:r w:rsidRPr="00913DF7">
        <w:rPr>
          <w:rFonts w:ascii="Simplified Arabic" w:hAnsi="Simplified Arabic" w:cs="Simplified Arabic"/>
          <w:sz w:val="28"/>
          <w:szCs w:val="28"/>
          <w:lang w:bidi="ar-EG"/>
        </w:rPr>
        <w:t>SWOT</w:t>
      </w:r>
      <w:r w:rsidRPr="00913DF7">
        <w:rPr>
          <w:rFonts w:ascii="Simplified Arabic" w:hAnsi="Simplified Arabic" w:cs="Simplified Arabic"/>
          <w:sz w:val="28"/>
          <w:szCs w:val="28"/>
          <w:rtl/>
          <w:lang w:bidi="ar-EG"/>
        </w:rPr>
        <w:t xml:space="preserve">: يدعم في تحديد نقاط القوة والضعف والفرص والتهديدات </w:t>
      </w:r>
    </w:p>
    <w:p w14:paraId="1EBC685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عصف ذهني “نشاط يتضمن جمع مجموعة من الافراد لمناقشة الأفكار والمخاطر بشكل حيوي </w:t>
      </w:r>
    </w:p>
    <w:p w14:paraId="3CFA8E5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قوائم الفحص: يمكن أن تشمل قوائم الفحص التي تساعد الفرق على تقييم جميع جوانب المشروع والبيئة المحيطة </w:t>
      </w:r>
    </w:p>
    <w:p w14:paraId="7333922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العمليات: يشمل دراسة العمليات الحالية لتحديد نقاط الضعف المحتملة </w:t>
      </w:r>
    </w:p>
    <w:p w14:paraId="1C7B716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التشغيلية: تتعلق بالعمليات الداخلية للمشروع مثل تعطل المعدات ضعف الإنتاجية او قلة الكفاءة </w:t>
      </w:r>
    </w:p>
    <w:p w14:paraId="46BA914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التفاعل مع أصحاب المصلحة (مثل الفرق الفنية الإدارة العملاء) ورؤى قيمة حول المخاطر المتوقعة بناء على تجاربهم وخبراتهم</w:t>
      </w:r>
    </w:p>
    <w:p w14:paraId="7E650DB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تصنيف الخاطر: بعد جمع المعلومات يتم تصنيف المخاطر الي فئات مثل المخاطر المالية التشغيلية القانونية التكنولوجيا والبيئة يدعم هذا التصنيف في تنظيم عملية التحليل ويجعل القيام بها أكثر فاعلية </w:t>
      </w:r>
    </w:p>
    <w:p w14:paraId="05CCF28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أنواع المخاطر المحتملة:</w:t>
      </w:r>
    </w:p>
    <w:p w14:paraId="22815AB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المخاطر المالية: مثل تقلبات أسعار السوق تغيرات في متطلبات التمويل وارتفاع التكاليف</w:t>
      </w:r>
    </w:p>
    <w:p w14:paraId="5783173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التشغيلية: تتعلق بالعمليات الداخلية للمشروع مثل تعطل المعدات ضعف الإنتاجية او انخفاض الكفاءة </w:t>
      </w:r>
    </w:p>
    <w:p w14:paraId="5B1EA44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القانونية: تتعلق بعدم الامتثال للوائح المحلية او القوانين مما يؤدى الى غرامات او قضايا قانونية </w:t>
      </w:r>
    </w:p>
    <w:p w14:paraId="4190DE9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البيئية: تشمل أي عوامل خارجية تؤثر على المشروع مثل الكوارث الطبيعية تغيرات المناخ او قضايا الصحة والسلامة </w:t>
      </w:r>
    </w:p>
    <w:p w14:paraId="6DB8BD9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التكنولوجيا: تتعلق بالتحديات التقنية مثل الفشل في النظام او عدم توافق البرمجيات </w:t>
      </w:r>
    </w:p>
    <w:p w14:paraId="634E4F8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تحديات تحديد المخاطر </w:t>
      </w:r>
    </w:p>
    <w:p w14:paraId="249C6F98" w14:textId="77777777" w:rsidR="002D0C12" w:rsidRDefault="00913DF7" w:rsidP="002D0C12">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lastRenderedPageBreak/>
        <w:t xml:space="preserve">تواجه عملية تحديد المخاطر بعض التحديات مثل: </w:t>
      </w:r>
    </w:p>
    <w:p w14:paraId="193EF7AC" w14:textId="2ACA0E89" w:rsidR="00913DF7" w:rsidRPr="00913DF7" w:rsidRDefault="00913DF7" w:rsidP="002D0C12">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عدم القدرة على التنبؤ: من الصعب دائما توقع جميع المخاطر المتوقعة خاصة في بيئات تتغير باستمرار </w:t>
      </w:r>
    </w:p>
    <w:p w14:paraId="1FB044B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ضعف التواصل: في بعض الأحيان تكون المعلومات غير متصلة او غير متوفرة مما يؤثر على قدرة تحديد المخاطر بدقة </w:t>
      </w:r>
    </w:p>
    <w:p w14:paraId="484837E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تضارب المصالح بين أصحاب المصلحة: قد تتعارض وجهات نظر أصحاب المصلحة حول المخاطر مما يؤدي الى صعوبات في تحديدها والتعامل معها بشكل فعال</w:t>
      </w:r>
    </w:p>
    <w:p w14:paraId="15949D1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تحديد المخاطر هو عملية حيوية لضمان النجاح المستدام للمشاريع يمثل الأساس الذي تبني علية استراتيجيات إدارة المخاطر الأخرى من خلال استخدام طرق فعالة لجمع وتوزيع المعلومات والبيانات يمكن لفريق المشروع تعزيز قدرتهم على التعرف على المخاطر المتوقعة والتفاعل معها بفاعلية الهدف النهائي هو تقليل تأثير المخاطر الي الحد الأدنى وتحقيق اهداف المشروع بكفاءة واستدامة  </w:t>
      </w:r>
    </w:p>
    <w:p w14:paraId="015A3EF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2-تحليل المخاطر</w:t>
      </w:r>
    </w:p>
    <w:p w14:paraId="7E2F310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يعتبر تحليل المخاطر خطوة مهمة في عملية إدارة المخاطر حيث يهجف تقييم المخاطر التي تم تحديدها بالفعل بعد تحديد المخاطر يأتي دور تحليلها لتحديد مدي احتمال حدوث كل منها وتأثيرها المحتمل على اهداف المشروع يدعم هذا التحليل في تصنيف المخاطر وفقا لدرجة خطورتها مما ينتج لفرق المشروع اتخاذ قرارات ممتازة بشأن كيفية التعامل مع هذه المخاطر وفيما يلي نستعرض المكونات الأساسية لتحليل المخاطر واساليبه </w:t>
      </w:r>
    </w:p>
    <w:p w14:paraId="73788719" w14:textId="77777777" w:rsidR="00913DF7" w:rsidRPr="00913DF7" w:rsidRDefault="00913DF7" w:rsidP="00201DA4">
      <w:pPr>
        <w:pStyle w:val="Subtitle"/>
        <w:rPr>
          <w:rtl/>
        </w:rPr>
      </w:pPr>
      <w:bookmarkStart w:id="32" w:name="_Toc203675544"/>
      <w:r w:rsidRPr="00913DF7">
        <w:rPr>
          <w:rtl/>
        </w:rPr>
        <w:t>أهمية تحليل المخاطر:</w:t>
      </w:r>
      <w:bookmarkEnd w:id="32"/>
    </w:p>
    <w:p w14:paraId="71E3C03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تحليل المخاطر ضروري للعديد من الأسباب منها:</w:t>
      </w:r>
    </w:p>
    <w:p w14:paraId="4952F59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تعزيز الوعي بالمخاطر: يساهم في زيادة وعي الفريق بالمخاطر المتوقعة مما يمكنهم من التخطيط بشكل أفضل </w:t>
      </w:r>
    </w:p>
    <w:p w14:paraId="0EA4B7C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توجيه استراتيجيات الاستجابة: من خلال تحديد المخاطر أكثر تأثيرا يمكن لفريق المشروع تطوير استراتيجيات استجابة ملائمة ومتكاملة </w:t>
      </w:r>
    </w:p>
    <w:p w14:paraId="602B859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تقيم الموارد: تحديد اوليات المخاطر يمكن الفرق من تخصيص الموارد بشكل أكثر فاعلية مما يؤدي الي تحسين أداء المشروع </w:t>
      </w:r>
    </w:p>
    <w:p w14:paraId="00B1D1F3" w14:textId="77777777" w:rsidR="00913DF7" w:rsidRPr="00913DF7" w:rsidRDefault="00913DF7" w:rsidP="00201DA4">
      <w:pPr>
        <w:pStyle w:val="Subtitle"/>
        <w:rPr>
          <w:rtl/>
        </w:rPr>
      </w:pPr>
      <w:bookmarkStart w:id="33" w:name="_Toc203675545"/>
      <w:r w:rsidRPr="00913DF7">
        <w:rPr>
          <w:rtl/>
        </w:rPr>
        <w:t>أساليب تحليل المخاطر:</w:t>
      </w:r>
      <w:bookmarkEnd w:id="33"/>
    </w:p>
    <w:p w14:paraId="40CFF8B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يتضمن تحليل المخاطر استخدام طرق وأساليب متعددة منها:</w:t>
      </w:r>
    </w:p>
    <w:p w14:paraId="05849EF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التحليل الكمي:</w:t>
      </w:r>
    </w:p>
    <w:p w14:paraId="4BD2D73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يعتمد على البيانات الكمية والاحصائية لتقييم المخاطر:</w:t>
      </w:r>
    </w:p>
    <w:p w14:paraId="729784B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يشمل استخدام نماذج رياضية او برامج تحليلية</w:t>
      </w:r>
    </w:p>
    <w:p w14:paraId="39CB469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يساهم في قياس احتمالية حدوث المخاطر وتأثيرها بشكل أكثر دقة مما يعطي انطباعا واضحا عما يمكن أن يحدث </w:t>
      </w:r>
    </w:p>
    <w:p w14:paraId="4660985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مثال علي ذلك: استخدام تحليل مونت كارلو لتقدير النتائج المحتملة للمخاطر عبر محاكاة متعددة تعتمد على المدخلات المختلفة </w:t>
      </w:r>
    </w:p>
    <w:p w14:paraId="02C0973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التحليل الكيفي:</w:t>
      </w:r>
    </w:p>
    <w:p w14:paraId="31753A5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يعتمد على الخبرات والتقديرات العقلية لتحديد المخاطر </w:t>
      </w:r>
    </w:p>
    <w:p w14:paraId="794C325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يستخدم في العادة في الحالات التي يصعب فيها جمع بيانات كمية دقيقة </w:t>
      </w:r>
    </w:p>
    <w:p w14:paraId="7B34F5F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يتضمن تحليل </w:t>
      </w:r>
      <w:r w:rsidRPr="00913DF7">
        <w:rPr>
          <w:rFonts w:ascii="Simplified Arabic" w:hAnsi="Simplified Arabic" w:cs="Simplified Arabic"/>
          <w:sz w:val="28"/>
          <w:szCs w:val="28"/>
          <w:lang w:bidi="ar-EG"/>
        </w:rPr>
        <w:t xml:space="preserve">SWOT </w:t>
      </w:r>
      <w:r w:rsidRPr="00913DF7">
        <w:rPr>
          <w:rFonts w:ascii="Simplified Arabic" w:hAnsi="Simplified Arabic" w:cs="Simplified Arabic"/>
          <w:sz w:val="28"/>
          <w:szCs w:val="28"/>
          <w:rtl/>
          <w:lang w:bidi="ar-EG"/>
        </w:rPr>
        <w:t xml:space="preserve">(نقاط القوة والضعف الفرص التهديدات) او ورش العمل لجمع الآراء من مختلف أصحاب المصلحة </w:t>
      </w:r>
    </w:p>
    <w:p w14:paraId="39CC2EF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يعتبر مناسبا للمواقف التي تحتاج الي تقييميات سريعة او حيث تكون البيانات التاريخية غير متاحة </w:t>
      </w:r>
    </w:p>
    <w:p w14:paraId="693187E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3.مراحل تحليل المخاطر </w:t>
      </w:r>
    </w:p>
    <w:p w14:paraId="2C3867AA" w14:textId="77777777" w:rsidR="00913DF7" w:rsidRPr="00913DF7" w:rsidRDefault="00913DF7" w:rsidP="00201DA4">
      <w:pPr>
        <w:pStyle w:val="Subtitle"/>
        <w:rPr>
          <w:rtl/>
        </w:rPr>
      </w:pPr>
      <w:bookmarkStart w:id="34" w:name="_Toc203675546"/>
      <w:r w:rsidRPr="00913DF7">
        <w:rPr>
          <w:rtl/>
        </w:rPr>
        <w:t>يتضمن تحليل المخاطر عدة مراحل رئيسية:</w:t>
      </w:r>
      <w:bookmarkEnd w:id="34"/>
    </w:p>
    <w:p w14:paraId="0AEDB310" w14:textId="77777777" w:rsidR="00913DF7" w:rsidRPr="006472B9" w:rsidRDefault="00913DF7" w:rsidP="003400FB">
      <w:pPr>
        <w:pStyle w:val="NoSpacing"/>
        <w:jc w:val="both"/>
        <w:rPr>
          <w:rtl/>
          <w:lang w:bidi="ar-EG"/>
        </w:rPr>
      </w:pPr>
      <w:bookmarkStart w:id="35" w:name="_Toc203675547"/>
      <w:r w:rsidRPr="006472B9">
        <w:rPr>
          <w:rtl/>
          <w:lang w:bidi="ar-EG"/>
        </w:rPr>
        <w:t>تقدير احتمال المخاطر:</w:t>
      </w:r>
      <w:bookmarkEnd w:id="35"/>
    </w:p>
    <w:p w14:paraId="5BFB192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يتم تقدير نسبة احتمال وقوع كل خطر يمكن استخدام مقاييس مختلفة مثل منخفض متوسط مرتفع لتحيد درجة الخطر </w:t>
      </w:r>
    </w:p>
    <w:p w14:paraId="4B0174D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يعتمد التقدير على البيانات السابقة الخبرات او تقديرات الخبراء </w:t>
      </w:r>
    </w:p>
    <w:p w14:paraId="11EC3D5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تقدير الأثر المحتمل:</w:t>
      </w:r>
    </w:p>
    <w:p w14:paraId="2EFAE9C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تتعلق بتقييم تأثير كل خطر على المشروع في حال حدوثه قد يتضمن ذلك التقييم عواقب مالية تشغيلية وزمنية </w:t>
      </w:r>
    </w:p>
    <w:p w14:paraId="6AE7850E" w14:textId="77777777" w:rsidR="00913DF7" w:rsidRPr="006472B9" w:rsidRDefault="00913DF7" w:rsidP="003400FB">
      <w:pPr>
        <w:pStyle w:val="NoSpacing"/>
        <w:jc w:val="both"/>
        <w:rPr>
          <w:rtl/>
          <w:lang w:bidi="ar-EG"/>
        </w:rPr>
      </w:pPr>
      <w:bookmarkStart w:id="36" w:name="_Toc203675548"/>
      <w:r w:rsidRPr="006472B9">
        <w:rPr>
          <w:rtl/>
          <w:lang w:bidi="ar-EG"/>
        </w:rPr>
        <w:t>تقييم مستوي المخاطر:</w:t>
      </w:r>
      <w:bookmarkEnd w:id="36"/>
    </w:p>
    <w:p w14:paraId="4EE85D6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يتم دمج التقديريين السابقين (الاحتمالية والتأثير) لتوليد مستوي الخطر العام لكل خطر يستخدم عادة مصفوفات المخاطر أو تقنيات تقيم اخري لتكوين خرائط المخاطر </w:t>
      </w:r>
    </w:p>
    <w:p w14:paraId="435400E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تساعد هذه الخرائط في تحديد المخاطر ذات الأولية والتي تتطلب استجابة فورية </w:t>
      </w:r>
    </w:p>
    <w:p w14:paraId="08B25DA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4. تصنيف المخاطر </w:t>
      </w:r>
    </w:p>
    <w:p w14:paraId="3DBFA61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بعد تحليل المخاطر يمكن تصنيف المخاطر وفقا لدرجاتها من العام استخدام نظام تصنيف مكون من خمس فئات </w:t>
      </w:r>
    </w:p>
    <w:p w14:paraId="7C5277D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1.مخاطرمنخفضة: لا تتاج الى اتخاذ تدابير خاصة ويجب مراقتيها بصفة دورية </w:t>
      </w:r>
    </w:p>
    <w:p w14:paraId="02CC96F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2.مخاطر متوسطة: تحتاج الى مراقبه خاصة ويجب وضع خطط استجابة في حال تفاقمت</w:t>
      </w:r>
    </w:p>
    <w:p w14:paraId="7DC8B1E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3.مخاطر عالية: تحتاج الى استجابة فورية من خلال تطوير استراتيجيات للحد من تأثيرها </w:t>
      </w:r>
    </w:p>
    <w:p w14:paraId="175D2CB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4.مخاطرحرجة: تتطلب الي إجراءات عاجلة لتجنب تأثيرات سلبية كبيرة على المشروع</w:t>
      </w:r>
    </w:p>
    <w:p w14:paraId="6C89D5A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5. مخاطر غير مقبولة: مخاطر لا يمكن تحملها بأي شكل ويجب اتخاذ إجراءات عاجلة للنقيل منها </w:t>
      </w:r>
    </w:p>
    <w:p w14:paraId="7ED5573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5-تحديات تحليل المخاطر</w:t>
      </w:r>
    </w:p>
    <w:p w14:paraId="597F5E4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قد تواجه عملية تحليل المخاطر عدة تحديات منها:</w:t>
      </w:r>
    </w:p>
    <w:p w14:paraId="065185E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عدم دقة البيانات: في حالة كانت البيانات غير دقيقة او مكتملة قد يؤدي ذلك الى تقييمات مضللة للمخاطر </w:t>
      </w:r>
    </w:p>
    <w:p w14:paraId="008B48F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التقديرات المبنية على الافتراضات: تعتمد على بعض التحليلات على افتراضات قد تكون غير صحيحة مما يؤثر على النتائج </w:t>
      </w:r>
    </w:p>
    <w:p w14:paraId="7A7ACED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حجم التعقيد: في المشاريع الكبيرة والمعقدة قد يصعب تحديد وتحليل جميع المخاطر بشكل كامل </w:t>
      </w:r>
    </w:p>
    <w:p w14:paraId="545F221E" w14:textId="1D7351CD"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تحليل المخاطر هو عنصر أساسي في إدارة المخاطر ويعزز من قدرة الفرق فهم المخاطر المتوقعة</w:t>
      </w:r>
      <w:r w:rsidR="006472B9">
        <w:rPr>
          <w:rFonts w:ascii="Simplified Arabic" w:hAnsi="Simplified Arabic" w:cs="Simplified Arabic" w:hint="cs"/>
          <w:sz w:val="28"/>
          <w:szCs w:val="28"/>
          <w:rtl/>
          <w:lang w:bidi="ar-EG"/>
        </w:rPr>
        <w:t xml:space="preserve"> </w:t>
      </w:r>
      <w:r w:rsidRPr="00913DF7">
        <w:rPr>
          <w:rFonts w:ascii="Simplified Arabic" w:hAnsi="Simplified Arabic" w:cs="Simplified Arabic"/>
          <w:sz w:val="28"/>
          <w:szCs w:val="28"/>
          <w:rtl/>
          <w:lang w:bidi="ar-EG"/>
        </w:rPr>
        <w:t xml:space="preserve">وادارتها بفعالية عن طريق استخدام أساليب كمية وكيفية لتقييم المخاطر يمكن للمشروعات تحسين استراتيجياتها للتعامل مع التهديدات المحتملة مما يؤدي الى زيادة فرص النجاح وتقليل الأخطاء والتحديات هذه الخطوة تساهم في بتاء أساس قوي لاستراتيجيات استجابة المخاطر وتؤدى الى نتائج إيجابية شاملة في إدارة المشاريع </w:t>
      </w:r>
    </w:p>
    <w:p w14:paraId="60ACCDDC" w14:textId="77777777" w:rsidR="00913DF7" w:rsidRPr="00913DF7" w:rsidRDefault="00913DF7" w:rsidP="003400FB">
      <w:pPr>
        <w:pStyle w:val="NoSpacing"/>
        <w:jc w:val="both"/>
        <w:rPr>
          <w:rtl/>
        </w:rPr>
      </w:pPr>
      <w:bookmarkStart w:id="37" w:name="_Toc203675549"/>
      <w:r w:rsidRPr="00913DF7">
        <w:rPr>
          <w:rtl/>
        </w:rPr>
        <w:t>تقييم المخاطر:</w:t>
      </w:r>
      <w:bookmarkEnd w:id="37"/>
    </w:p>
    <w:p w14:paraId="60625F8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تقييم المخاطر هو المرحلة الثالثة في عملية إدارة المخاطر حيث يتطلب تحليا المخاطر المحددة وقياسها من حيث احتمالية حدوثها وأثرها المحتمل على المشروع تهدف هذه المرحلة الى مقارنة المخاطر المختلفة وتحديد أي منها يحتاج الى استجابة فورية او استراتيجيات سيتم تناول تقييم المخاطر بمزيد من التفاصيل ادناه </w:t>
      </w:r>
    </w:p>
    <w:p w14:paraId="38F728B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1-أهمية المخاطر </w:t>
      </w:r>
    </w:p>
    <w:p w14:paraId="7CE0CAB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تتضح أهمية تقييم المخاطر في عدة جوانب:</w:t>
      </w:r>
    </w:p>
    <w:p w14:paraId="56CCD19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تحديد أولويات المخاطر: يدعم في ترتيب المخاطر حسب درجة خطورتها يرشد الفرق الى المخاطر التي تتطلب اهتماما عاجلا </w:t>
      </w:r>
    </w:p>
    <w:p w14:paraId="0A90D63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تحسين استراتيجيات الإدارة: يوفر اساسيات يتطلب ازدياد التركيز على المخاطر الحرجة ويعزز عملية اتخاذ القرار حول كيفية التعامل مع تلك المخاطر </w:t>
      </w:r>
    </w:p>
    <w:p w14:paraId="7175A47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زيادة الوعي: ينمي وعى الفرق بإدراره المخاطر الموجودة مما يحفز ثقافة الاستجابة الفعالة داخل المنظمة </w:t>
      </w:r>
    </w:p>
    <w:p w14:paraId="493419F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2-خطوات تقييم المخاطر</w:t>
      </w:r>
    </w:p>
    <w:p w14:paraId="6ED4E86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تشمل خطوات تقييم المخاطر ما يلي:</w:t>
      </w:r>
    </w:p>
    <w:p w14:paraId="78E3AE4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جمع المعلومات: قبل بدء التقييم يجب ان يتوفر فريق المشروع على بيانات دقيقة ومحدثة حول المخاطر المحددة والتي تشمل تحليلات الأداء والتقارير السابقة والمعلومات من أصحاب المصلحة</w:t>
      </w:r>
    </w:p>
    <w:p w14:paraId="51A28A87" w14:textId="77777777" w:rsidR="00913DF7" w:rsidRPr="00913DF7" w:rsidRDefault="00913DF7" w:rsidP="003400FB">
      <w:pPr>
        <w:pStyle w:val="NoSpacing"/>
        <w:jc w:val="both"/>
        <w:rPr>
          <w:rtl/>
          <w:lang w:bidi="ar-EG"/>
        </w:rPr>
      </w:pPr>
      <w:bookmarkStart w:id="38" w:name="_Toc203675550"/>
      <w:r w:rsidRPr="00913DF7">
        <w:rPr>
          <w:rtl/>
          <w:lang w:bidi="ar-EG"/>
        </w:rPr>
        <w:t>استخدام مصفوفة المخاطر:</w:t>
      </w:r>
      <w:bookmarkEnd w:id="38"/>
    </w:p>
    <w:p w14:paraId="63A92CB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تعتبر مصفوفة المخاطر اداءة شائعة في تقييم المخاطر حيث تستخدم لتقييم التأثير والاحتمالية لكل خطر  </w:t>
      </w:r>
    </w:p>
    <w:p w14:paraId="6C245F5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غالبا ما تكون مصفوفة المخاطر مصنفة في جدول يحتوي محاور حجم التأثير (على سبيل المثال صغير متوسط كبير) واحتمالية حدوث الخطر (منخفض متوسط مرتفع)</w:t>
      </w:r>
    </w:p>
    <w:p w14:paraId="4A6B3D3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عندما يكون كلا من التأثير والاحتمالية يظهر الخطر في قسم يمثل مستويات عالمية من الخطورة في المصفوفة مما يشير الى ضرورة وجدود استجابة سريعة </w:t>
      </w:r>
    </w:p>
    <w:p w14:paraId="0F174284" w14:textId="77777777" w:rsidR="00913DF7" w:rsidRPr="00913DF7" w:rsidRDefault="00913DF7" w:rsidP="003400FB">
      <w:pPr>
        <w:pStyle w:val="NoSpacing"/>
        <w:jc w:val="both"/>
        <w:rPr>
          <w:rtl/>
          <w:lang w:bidi="ar-EG"/>
        </w:rPr>
      </w:pPr>
      <w:bookmarkStart w:id="39" w:name="_Toc203675551"/>
      <w:r w:rsidRPr="00913DF7">
        <w:rPr>
          <w:rtl/>
          <w:lang w:bidi="ar-EG"/>
        </w:rPr>
        <w:t>تقدير مستوي المخاطر:</w:t>
      </w:r>
      <w:bookmarkEnd w:id="39"/>
    </w:p>
    <w:p w14:paraId="0A5F80E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بعد تحديد تأثير واحتمال كل خطر يتم حساب مستوي المخاطر العامة عن طريق الجمع بين كلا التقييمين </w:t>
      </w:r>
    </w:p>
    <w:p w14:paraId="0CE09AD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يمكن استخدام طرق مؤشر مستوي المخاطر (</w:t>
      </w:r>
      <w:r w:rsidRPr="00913DF7">
        <w:rPr>
          <w:rFonts w:ascii="Simplified Arabic" w:hAnsi="Simplified Arabic" w:cs="Simplified Arabic"/>
          <w:sz w:val="28"/>
          <w:szCs w:val="28"/>
          <w:lang w:bidi="ar-EG"/>
        </w:rPr>
        <w:t>Risk Score</w:t>
      </w:r>
      <w:r w:rsidRPr="00913DF7">
        <w:rPr>
          <w:rFonts w:ascii="Simplified Arabic" w:hAnsi="Simplified Arabic" w:cs="Simplified Arabic"/>
          <w:sz w:val="28"/>
          <w:szCs w:val="28"/>
          <w:rtl/>
          <w:lang w:bidi="ar-EG"/>
        </w:rPr>
        <w:t xml:space="preserve">) والذي يتم احتسابه عن طريق ضرب احتمالية الحدوث في حجم التأثير </w:t>
      </w:r>
    </w:p>
    <w:p w14:paraId="1FA13F8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مثلا إذا كان احتمال حدوث خطر ما هو 0.6 وتأثيره هو 7 من 10 فاءان مستوي المخاطر لهذا الخطر سيكون 4.2(</w:t>
      </w:r>
      <w:r w:rsidRPr="00913DF7">
        <w:rPr>
          <w:rFonts w:ascii="Simplified Arabic" w:hAnsi="Simplified Arabic" w:cs="Simplified Arabic"/>
          <w:sz w:val="28"/>
          <w:szCs w:val="28"/>
          <w:lang w:bidi="ar-EG"/>
        </w:rPr>
        <w:t>4.2=7x0.6</w:t>
      </w:r>
      <w:r w:rsidRPr="00913DF7">
        <w:rPr>
          <w:rFonts w:ascii="Simplified Arabic" w:hAnsi="Simplified Arabic" w:cs="Simplified Arabic"/>
          <w:sz w:val="28"/>
          <w:szCs w:val="28"/>
          <w:rtl/>
          <w:lang w:bidi="ar-EG"/>
        </w:rPr>
        <w:t>)</w:t>
      </w:r>
    </w:p>
    <w:p w14:paraId="080E65C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3- تحديد اوليات المخاطر</w:t>
      </w:r>
    </w:p>
    <w:p w14:paraId="2B6326F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تأتي خطوة مثيرة بعد تقييم المخاطر وهي ترتيب المخاطر حسب مستوياتها مما يدعم الفرق في تحديد ما يجب عمله:</w:t>
      </w:r>
    </w:p>
    <w:p w14:paraId="15DA708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المخاطر الحرجة: هي التي تلزم الى استجابة عاجلة حيث يمكن ان تؤدي الى فقدان المشروع بالكامل او نتائج كارثية </w:t>
      </w:r>
    </w:p>
    <w:p w14:paraId="781BB79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المتوسطة: يمكن رصدها ومراقبتها عن كثب مع إمكانية خطط لتقليل تأثيرها </w:t>
      </w:r>
    </w:p>
    <w:p w14:paraId="5A601AA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المخاطر المنخفضة: غالبا ما يتم تجاهلها ومراقبتها بشكل منتظم دون الحاجة لاي تدخلات فورية </w:t>
      </w:r>
    </w:p>
    <w:p w14:paraId="33EBC5B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4- استخدام أدوات تقييم المخاطر </w:t>
      </w:r>
    </w:p>
    <w:p w14:paraId="770E0FF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يمكن لأدوات متعددة مساعدة الفرق في تقييم المخاطر بفاعلية من بينها:</w:t>
      </w:r>
    </w:p>
    <w:p w14:paraId="71887AC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مصفوفات المخاطر (كما تم الإشارة اليها سابقا)</w:t>
      </w:r>
    </w:p>
    <w:p w14:paraId="1BDB401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مسح المخاطر: يتم اجراء استبيانات مع أصحاب المصلحة لجمع آراء مختلفة حول التجارب السابقة وما يمكن توقعه</w:t>
      </w:r>
    </w:p>
    <w:p w14:paraId="4535BE4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سيناريوهات: وضع سيناريوهات مختلفة لتقدير كيفية تأثير المخاطر على نتائج المشروع </w:t>
      </w:r>
    </w:p>
    <w:p w14:paraId="39D20F3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5-تحديات تقييم المخاطر </w:t>
      </w:r>
    </w:p>
    <w:p w14:paraId="4A9EDE9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صعوبة التقدير الدقيق: قد يكون من الصعب تقدير الاحتمالات والتأثيرات بدقة خاصة في المشاريع الجديدة او تلك التي تفتقر للبيانات التاريخية </w:t>
      </w:r>
    </w:p>
    <w:p w14:paraId="4BCE1B6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تغير الظروف: قد تتغير الظروف المحيطة بالمشروع بسرعة مما يؤثر على تقييمات المخاطر </w:t>
      </w:r>
    </w:p>
    <w:p w14:paraId="3CFD078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تعارض وجهات النظر: قد تختلف آراء أعضاء الفريق وصحاب المصلحة حول درجة خطورة بعض المخاطر مما يجعل تحديد الأوليات امرا صعبا </w:t>
      </w:r>
    </w:p>
    <w:p w14:paraId="5216446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تقييم المخاطر هو عملية حيوية في إدارة المخاطر حيث يدعم على تحديد المخاطر الأكثر أهمية وتأثيرا على طريق نجاح المشروع ومن خلال استخدام أدوات مثل مصفوفة المخاطر والتقديرات الكمية والكيفية يمكن للفرق تنظيم جهودها بطريقة فعالة وذكية مما يعزز من فرص النجاح ويقلل من التهديدات التي قد تعيق تقدم المشروع هذه خطوة تمنح الفرق القدرة على اتخاذ إجراءات استباقية مما يشهم في تحسين الأداء وتخفيف الاضرار المحتملة </w:t>
      </w:r>
    </w:p>
    <w:p w14:paraId="3B4AB0AE" w14:textId="77777777" w:rsidR="00913DF7" w:rsidRPr="00913DF7" w:rsidRDefault="00913DF7" w:rsidP="003400FB">
      <w:pPr>
        <w:pStyle w:val="NoSpacing"/>
        <w:jc w:val="both"/>
        <w:rPr>
          <w:rtl/>
          <w:lang w:bidi="ar-EG"/>
        </w:rPr>
      </w:pPr>
      <w:bookmarkStart w:id="40" w:name="_Toc203675552"/>
      <w:r w:rsidRPr="00913DF7">
        <w:rPr>
          <w:rtl/>
          <w:lang w:bidi="ar-EG"/>
        </w:rPr>
        <w:t>استجابة المخاطر:</w:t>
      </w:r>
      <w:bookmarkEnd w:id="40"/>
    </w:p>
    <w:p w14:paraId="3B68E2D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استجابة المخاطر هي المرحلة الرابعة في عملية إدارة المخاطر وتهدف إلى تطوير استراتيجيات مناسبة للتعامل مع المخاطر التي تم تقييمها يتطلب تنفيذ هذه المرحلة التفكير العميق والتخطيط الفعال لضمان تقليل المخاطر إلى حد ادني يعتمد اختيار الاستراتيجيات المناسبة على طبيعة المخاطر وتقديرات تأثيرها واحتمال حدوثها فيما يلي استراتيجيات الاستجابة للمخاطر الممكنة:</w:t>
      </w:r>
    </w:p>
    <w:p w14:paraId="41D2637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1-استراتيجيات التخفيف </w:t>
      </w:r>
      <w:r w:rsidRPr="00913DF7">
        <w:rPr>
          <w:rFonts w:ascii="Simplified Arabic" w:hAnsi="Simplified Arabic" w:cs="Simplified Arabic"/>
          <w:sz w:val="28"/>
          <w:szCs w:val="28"/>
          <w:lang w:bidi="ar-EG"/>
        </w:rPr>
        <w:t>Mitigation)</w:t>
      </w:r>
      <w:r w:rsidRPr="00913DF7">
        <w:rPr>
          <w:rFonts w:ascii="Simplified Arabic" w:hAnsi="Simplified Arabic" w:cs="Simplified Arabic"/>
          <w:sz w:val="28"/>
          <w:szCs w:val="28"/>
          <w:rtl/>
          <w:lang w:bidi="ar-EG"/>
        </w:rPr>
        <w:t>)</w:t>
      </w:r>
    </w:p>
    <w:p w14:paraId="3F3D8EA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هذه الاستراتيجية تهدف الى تقليل الأثر المحتمل او احتمال حدوث المخاطر</w:t>
      </w:r>
    </w:p>
    <w:p w14:paraId="3796D47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تطوير خطط الطوارئ: وضع خطط تفصيلية تتضمن خطوات واضحة يجب اتخاذها في حال ظهرت المخاطر </w:t>
      </w:r>
    </w:p>
    <w:p w14:paraId="3061C8B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تحسين العمليات: تحسين العمليات والإجراءات لتقليل فرص حدوث الأخطاء او الفشل </w:t>
      </w:r>
    </w:p>
    <w:p w14:paraId="325E45D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التدريب: توفير التدريب المناسب للموظفين لتمكينهم من التعامل مع المخاطر بشكل فعال</w:t>
      </w:r>
    </w:p>
    <w:p w14:paraId="65A9FA6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استخدام التكنولوجيا: ادخال تقنيات جديدة او أنظمة آلية لحد من احتمالية وقوع الأخطاء البشرية</w:t>
      </w:r>
    </w:p>
    <w:p w14:paraId="44F8558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2-استراتيجيات القبول </w:t>
      </w:r>
      <w:r w:rsidRPr="00913DF7">
        <w:rPr>
          <w:rFonts w:ascii="Simplified Arabic" w:hAnsi="Simplified Arabic" w:cs="Simplified Arabic"/>
          <w:sz w:val="28"/>
          <w:szCs w:val="28"/>
          <w:lang w:bidi="ar-EG"/>
        </w:rPr>
        <w:t>Acceptance)</w:t>
      </w:r>
      <w:r w:rsidRPr="00913DF7">
        <w:rPr>
          <w:rFonts w:ascii="Simplified Arabic" w:hAnsi="Simplified Arabic" w:cs="Simplified Arabic"/>
          <w:sz w:val="28"/>
          <w:szCs w:val="28"/>
          <w:rtl/>
          <w:lang w:bidi="ar-EG"/>
        </w:rPr>
        <w:t>)</w:t>
      </w:r>
    </w:p>
    <w:p w14:paraId="05F6E00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تعني هذه الاستراتيجية قبول المخاطر كما هي دون اتخاذ إجراءات للتقليل منها وذلك عندما تكون المخاطر في مستويات مقبولة أو عندما تكون التكاليف المرتبطة بالتخفيف مرتفعة جدا مقارنة بالعواقب المحتملة </w:t>
      </w:r>
    </w:p>
    <w:p w14:paraId="6AFD7CA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المراقبة المستمرة: في حالة قبول المخاطر يجب مراقبتها بشكل دوري لضمان عدم تصاعدها </w:t>
      </w:r>
    </w:p>
    <w:p w14:paraId="19A311A5"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تحديد خطط طوارئ: وضع خطط احتياطية للاستجابة السريعة في حالة حدوث المخاطر المقبولة </w:t>
      </w:r>
    </w:p>
    <w:p w14:paraId="1FE8A2D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3-استراتيجيات النقل (</w:t>
      </w:r>
      <w:r w:rsidRPr="00913DF7">
        <w:rPr>
          <w:rFonts w:ascii="Simplified Arabic" w:hAnsi="Simplified Arabic" w:cs="Simplified Arabic"/>
          <w:sz w:val="28"/>
          <w:szCs w:val="28"/>
          <w:lang w:bidi="ar-EG"/>
        </w:rPr>
        <w:t>Transfer</w:t>
      </w:r>
      <w:r w:rsidRPr="00913DF7">
        <w:rPr>
          <w:rFonts w:ascii="Simplified Arabic" w:hAnsi="Simplified Arabic" w:cs="Simplified Arabic"/>
          <w:sz w:val="28"/>
          <w:szCs w:val="28"/>
          <w:rtl/>
          <w:lang w:bidi="ar-EG"/>
        </w:rPr>
        <w:t>)</w:t>
      </w:r>
    </w:p>
    <w:p w14:paraId="3ABABE0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تتعلق بنقل المخاطر الى طرف ثالث مثل التأمين او الشركات </w:t>
      </w:r>
    </w:p>
    <w:p w14:paraId="291A1DA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شراء التأمين: ينطوي ذلك على نقل المخاطر المالية الى شركة التأمين بحيث يهتم تعويضك عن الاضرار في حالة حدوث الخطر </w:t>
      </w:r>
    </w:p>
    <w:p w14:paraId="69EFEE6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التعاقد مع مقدمي خدمات خارجيين: يمكن ان يدعم لتعاقد مع شركات خارجية في تقليل المخاطر مثل نقل العمليات الي مزودي الخدمات السحابية لتقليل العب ء على البنية التحتية الداخلية </w:t>
      </w:r>
    </w:p>
    <w:p w14:paraId="3499A66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4-استراتيجيات التعديل</w:t>
      </w:r>
      <w:r w:rsidRPr="00913DF7">
        <w:rPr>
          <w:rFonts w:ascii="Simplified Arabic" w:hAnsi="Simplified Arabic" w:cs="Simplified Arabic"/>
          <w:sz w:val="28"/>
          <w:szCs w:val="28"/>
          <w:lang w:bidi="ar-EG"/>
        </w:rPr>
        <w:t>Avoidance)</w:t>
      </w:r>
      <w:r w:rsidRPr="00913DF7">
        <w:rPr>
          <w:rFonts w:ascii="Simplified Arabic" w:hAnsi="Simplified Arabic" w:cs="Simplified Arabic"/>
          <w:sz w:val="28"/>
          <w:szCs w:val="28"/>
          <w:rtl/>
          <w:lang w:bidi="ar-EG"/>
        </w:rPr>
        <w:t>)</w:t>
      </w:r>
    </w:p>
    <w:p w14:paraId="0590C39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تتمثل في تغيير خطط المشروع لتجنب المشاركة في المخاطر تماما</w:t>
      </w:r>
    </w:p>
    <w:p w14:paraId="1DAC1DF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الغاء الأنشطة عالية المخاطر: إذا كان الخطر مرتفعا جدا قد يكون من الحكمة تجنب النشاط المتعلق به </w:t>
      </w:r>
    </w:p>
    <w:p w14:paraId="6F078491"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اختيار مسارات بديلة: اتخاذ تدابير لتجنب حدوث الخطر عن طريق تغير الجدول الزمني او الموارد المعينة </w:t>
      </w:r>
    </w:p>
    <w:p w14:paraId="0E75B31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5-استراتيجيات الاستجابة السريعة </w:t>
      </w:r>
      <w:r w:rsidRPr="00913DF7">
        <w:rPr>
          <w:rFonts w:ascii="Simplified Arabic" w:hAnsi="Simplified Arabic" w:cs="Simplified Arabic"/>
          <w:sz w:val="28"/>
          <w:szCs w:val="28"/>
          <w:lang w:bidi="ar-EG"/>
        </w:rPr>
        <w:t>Contingency Planning)</w:t>
      </w:r>
      <w:r w:rsidRPr="00913DF7">
        <w:rPr>
          <w:rFonts w:ascii="Simplified Arabic" w:hAnsi="Simplified Arabic" w:cs="Simplified Arabic"/>
          <w:sz w:val="28"/>
          <w:szCs w:val="28"/>
          <w:rtl/>
          <w:lang w:bidi="ar-EG"/>
        </w:rPr>
        <w:t>)</w:t>
      </w:r>
    </w:p>
    <w:p w14:paraId="5463B83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تشمل تطوير استراتيجيات قابلة للتنفيذ فور حدوث المخاطر مما يمنح الفريق القدرة على التصرف بسرعة وفعالية</w:t>
      </w:r>
    </w:p>
    <w:p w14:paraId="10A0024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انشاء فرق طوارئ: تشكيل فرق متخصصة للتعامل مع الاحداث الطارئة وضمان استجابة سريعة </w:t>
      </w:r>
    </w:p>
    <w:p w14:paraId="6584633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وضع برامج تدريبية لخطط الطوارئ: اجراء تدريبات دورية لفرق الطوارئ لتطوير الاستجابة وسرعة التنفيذ في حالات الطوارئ</w:t>
      </w:r>
    </w:p>
    <w:p w14:paraId="22E0084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6- تقييم فعالية استراتيجيات الاستجابة </w:t>
      </w:r>
    </w:p>
    <w:p w14:paraId="07A9917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بعد تنفيذ استراتيجيات الاستجابة من الضروري تقييم فعاليتها يمكن ان اشمل عمليات التقييم:</w:t>
      </w:r>
    </w:p>
    <w:p w14:paraId="0F3D37C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رصد الأداء: مراقبة النتائج والتأكد من ان المخاطر مثلت كما هو متوقع في تقييم المخاطر </w:t>
      </w:r>
    </w:p>
    <w:p w14:paraId="3A9188B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تحليل الاستجابة: تقييم مدي نجاح الاستجابة في تقليل التأثيرات السلبية وتحديد أي جوانب تحتاج الى تحسين </w:t>
      </w:r>
    </w:p>
    <w:p w14:paraId="7C36898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إعادة تعديل الخطط: اجراء تغيرات وتحسينات على استراتيجيات الاستجابة بناء على الدروس المستفادة من التجارب السابقة </w:t>
      </w:r>
    </w:p>
    <w:p w14:paraId="5346F0F6" w14:textId="779AB001"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تعتبر استجابة المخاطر خطوة حيوية نحو تحقيق إدارة مخاطر فعالة من خلال تبني استراتيجيات متعددة للتعامل مع المخاطر المتوقعة يمكن للفرق تعزيز قدرتها على الحد من تأثير المخاطر على اهداف المشروع وتحقيق نتائج إيجابية عملية استجابة المخاطر ليست مرة </w:t>
      </w:r>
      <w:r w:rsidR="006472B9" w:rsidRPr="00913DF7">
        <w:rPr>
          <w:rFonts w:ascii="Simplified Arabic" w:hAnsi="Simplified Arabic" w:cs="Simplified Arabic" w:hint="cs"/>
          <w:sz w:val="28"/>
          <w:szCs w:val="28"/>
          <w:rtl/>
          <w:lang w:bidi="ar-EG"/>
        </w:rPr>
        <w:t>واحدة،</w:t>
      </w:r>
      <w:r w:rsidRPr="00913DF7">
        <w:rPr>
          <w:rFonts w:ascii="Simplified Arabic" w:hAnsi="Simplified Arabic" w:cs="Simplified Arabic"/>
          <w:sz w:val="28"/>
          <w:szCs w:val="28"/>
          <w:rtl/>
          <w:lang w:bidi="ar-EG"/>
        </w:rPr>
        <w:t xml:space="preserve"> بل هي عملية ديناميكية تحتاج الى مراقبة وتحديث مستمر لضمان فعاليتها في ظل تغير الظروف والمخاطر:</w:t>
      </w:r>
    </w:p>
    <w:p w14:paraId="6396DD04" w14:textId="77777777" w:rsidR="00913DF7" w:rsidRPr="00913DF7" w:rsidRDefault="00913DF7" w:rsidP="00201DA4">
      <w:pPr>
        <w:pStyle w:val="Subtitle"/>
        <w:rPr>
          <w:rtl/>
        </w:rPr>
      </w:pPr>
      <w:bookmarkStart w:id="41" w:name="_Toc203675553"/>
      <w:r w:rsidRPr="00913DF7">
        <w:rPr>
          <w:rtl/>
        </w:rPr>
        <w:t>اهداف مراقبة المخاطر</w:t>
      </w:r>
      <w:bookmarkEnd w:id="41"/>
    </w:p>
    <w:p w14:paraId="2DA9BF84" w14:textId="77777777" w:rsidR="00913DF7" w:rsidRPr="00913DF7" w:rsidRDefault="00913DF7" w:rsidP="003400FB">
      <w:pPr>
        <w:pStyle w:val="NoSpacing"/>
        <w:jc w:val="both"/>
        <w:rPr>
          <w:rtl/>
          <w:lang w:bidi="ar-EG"/>
        </w:rPr>
      </w:pPr>
      <w:bookmarkStart w:id="42" w:name="_Toc203675554"/>
      <w:r w:rsidRPr="00913DF7">
        <w:rPr>
          <w:rtl/>
          <w:lang w:bidi="ar-EG"/>
        </w:rPr>
        <w:t>تتضمن اهداف مراقبة المخاطر:</w:t>
      </w:r>
      <w:bookmarkEnd w:id="42"/>
    </w:p>
    <w:p w14:paraId="6424F55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تحديد التغيرات: التعرف على تغييرات في المخاطر الحالية او الجديدة قد تظهر اثناء المشروع </w:t>
      </w:r>
    </w:p>
    <w:p w14:paraId="78E58C0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تقييم فعالية الاستجابة: مراقبة كيفية أداء استراتيجيات الاستجابة المطبقة ومدى نجاحها في تقليل المخاطر </w:t>
      </w:r>
    </w:p>
    <w:p w14:paraId="193AF9C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ضمان التواصل: التأكد من ان المعلومات حول المخاطر تشارك بشكل فعال بين جميع الأعضاء المعنيين في المشروع </w:t>
      </w:r>
    </w:p>
    <w:p w14:paraId="068D61E0"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2.خطوات مراقبة المخاطر</w:t>
      </w:r>
    </w:p>
    <w:p w14:paraId="78F07748" w14:textId="77777777" w:rsidR="00913DF7" w:rsidRPr="00913DF7" w:rsidRDefault="00913DF7" w:rsidP="003400FB">
      <w:pPr>
        <w:pStyle w:val="NoSpacing"/>
        <w:jc w:val="both"/>
        <w:rPr>
          <w:rtl/>
          <w:lang w:bidi="ar-EG"/>
        </w:rPr>
      </w:pPr>
      <w:bookmarkStart w:id="43" w:name="_Toc203675555"/>
      <w:r w:rsidRPr="00913DF7">
        <w:rPr>
          <w:rtl/>
          <w:lang w:bidi="ar-EG"/>
        </w:rPr>
        <w:t>تتضمن عملية مراقبة المخاطر عدة خطوات رئيسية:</w:t>
      </w:r>
      <w:bookmarkEnd w:id="43"/>
    </w:p>
    <w:p w14:paraId="3C1D0C1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تحديث مصفوفات المخاطر: لابد من تحديث مصفوفات المخاطر بطريقة منتظمة تعكس التغيرات في التأثير واحتمالية وقوع المخاطر وهذا يضم ادخال المعلومات الجديدة وتقييم المخاطر مرة اخري  </w:t>
      </w:r>
    </w:p>
    <w:p w14:paraId="4166208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اجتماعات المراجعة الدورية: عمل اجتماعات دورية مع أعضاء الفريق لمراجعة وضع المخاطر وتحليل الأداء وعمل تحديث استراتيجيات الاستجابة وهذه الاجتماعات ربما تكون أسبوعية او شهرية حسب إطار المشروع وتعقيداته</w:t>
      </w:r>
    </w:p>
    <w:p w14:paraId="05FAC82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مراقبة مؤشرات الأداء: استخدام مؤشرات الأداء الرئيسية (</w:t>
      </w:r>
      <w:r w:rsidRPr="00913DF7">
        <w:rPr>
          <w:rFonts w:ascii="Simplified Arabic" w:hAnsi="Simplified Arabic" w:cs="Simplified Arabic"/>
          <w:sz w:val="28"/>
          <w:szCs w:val="28"/>
          <w:lang w:bidi="ar-EG"/>
        </w:rPr>
        <w:t>KPLS</w:t>
      </w:r>
      <w:r w:rsidRPr="00913DF7">
        <w:rPr>
          <w:rFonts w:ascii="Simplified Arabic" w:hAnsi="Simplified Arabic" w:cs="Simplified Arabic"/>
          <w:sz w:val="28"/>
          <w:szCs w:val="28"/>
          <w:rtl/>
          <w:lang w:bidi="ar-EG"/>
        </w:rPr>
        <w:t>)المتعلقة بالمخاطر مثل عدد المخاطر التي تم السيطرة عليها او مستوي تأثير المخاطر التي حدثت</w:t>
      </w:r>
    </w:p>
    <w:p w14:paraId="00DCD28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اعداد تقارير دورية: عمل تقارير دورية تبين حالة ووضع المخاطر وكذلك تغييرات المخاطر ومدي فعالية استراتيجيات الاستجابة لابد ان تكون التقارير متوفرة لكل المعنيين </w:t>
      </w:r>
    </w:p>
    <w:p w14:paraId="3285BA3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3.آليات متابعة المخاطر </w:t>
      </w:r>
    </w:p>
    <w:p w14:paraId="4F45D82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يمكن استخدام آليات مختلفة ومتنوعة لمراقبة المخاطر وتتضمن ذلك:</w:t>
      </w:r>
    </w:p>
    <w:p w14:paraId="45812A8A"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برامج إدارة المشاريع: تقوم العديد من شركات إدارة المشاريع برامج إدارة المخاطر التي تمكن من مراقبة تتبع المخاطر والتقدم في استراتيجيات الاستجابة مثل: </w:t>
      </w:r>
      <w:r w:rsidRPr="00913DF7">
        <w:rPr>
          <w:rFonts w:ascii="Simplified Arabic" w:hAnsi="Simplified Arabic" w:cs="Simplified Arabic"/>
          <w:sz w:val="28"/>
          <w:szCs w:val="28"/>
          <w:lang w:bidi="ar-EG"/>
        </w:rPr>
        <w:t xml:space="preserve">Trello </w:t>
      </w:r>
      <w:r w:rsidRPr="00913DF7">
        <w:rPr>
          <w:rFonts w:ascii="Simplified Arabic" w:hAnsi="Simplified Arabic" w:cs="Simplified Arabic"/>
          <w:sz w:val="28"/>
          <w:szCs w:val="28"/>
          <w:rtl/>
          <w:lang w:bidi="ar-EG"/>
        </w:rPr>
        <w:t xml:space="preserve">أو </w:t>
      </w:r>
      <w:r w:rsidRPr="00913DF7">
        <w:rPr>
          <w:rFonts w:ascii="Simplified Arabic" w:hAnsi="Simplified Arabic" w:cs="Simplified Arabic"/>
          <w:sz w:val="28"/>
          <w:szCs w:val="28"/>
          <w:lang w:bidi="ar-EG"/>
        </w:rPr>
        <w:t>Microsoft Project</w:t>
      </w:r>
    </w:p>
    <w:p w14:paraId="0749C94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البرامج التحليلية: على سبيل المثال أدوات التحليل الاحصائي لمراقبة البيانات وعمل تحليل لها وتأثير المخاطر مما يسهل من التعرف على الأنماط والاتجاهات </w:t>
      </w:r>
    </w:p>
    <w:p w14:paraId="34BC484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لوحة البيانات: استخدام لوحة بيانات الكترونية تبين وضع الحالي للمخاطر بطريقة مرئية مما يكون أكثر سهولة في مراقبة التغييرات </w:t>
      </w:r>
    </w:p>
    <w:p w14:paraId="362E3D5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4.دعم ثقافة إدارة المخاطر </w:t>
      </w:r>
    </w:p>
    <w:p w14:paraId="26F4E3A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لابد من تشجيع ثقافة إدارة المخاطر داخل المنظمة بحيث يكون كل عضو في الفريق مسؤولا عن تتبع المخاطر من الممارسات الفعالة:</w:t>
      </w:r>
    </w:p>
    <w:p w14:paraId="1BCDCFA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التدريب المستمر: تجهيز دوارات تدريبية الى أعضاء الفرق حول استخدام آليات مراقبة المخاطر</w:t>
      </w:r>
    </w:p>
    <w:p w14:paraId="41A4725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تحفيز الإبلاغ: تكوين بيئة جيدة يشعر الافراد بالراحة للإبلاغ عن المخاطر والمخاوف المتوقعة دون خوف او رفض</w:t>
      </w:r>
    </w:p>
    <w:p w14:paraId="5CC4502C" w14:textId="77777777" w:rsidR="00913DF7" w:rsidRPr="00913DF7" w:rsidRDefault="00913DF7" w:rsidP="003400FB">
      <w:p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5.التحديدالمرتبطة بمراقبة المخاطر</w:t>
      </w:r>
    </w:p>
    <w:p w14:paraId="72448185" w14:textId="6C9ACC70" w:rsidR="00913DF7" w:rsidRPr="00913DF7" w:rsidRDefault="00913DF7" w:rsidP="003400FB">
      <w:pPr>
        <w:pStyle w:val="NoSpacing"/>
        <w:jc w:val="both"/>
        <w:rPr>
          <w:rtl/>
          <w:lang w:bidi="ar-EG"/>
        </w:rPr>
      </w:pPr>
      <w:bookmarkStart w:id="44" w:name="_Toc203675556"/>
      <w:r w:rsidRPr="00913DF7">
        <w:rPr>
          <w:rtl/>
          <w:lang w:bidi="ar-EG"/>
        </w:rPr>
        <w:t>قد تواجه المخاطر تحديات عديدة منها:</w:t>
      </w:r>
      <w:bookmarkEnd w:id="44"/>
    </w:p>
    <w:p w14:paraId="4929CDD7"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تغير بيئة العمل: التغييرات البيئية المستمرة في بيئة العمل قد تصعب من عملية تحديد المخاطر المحتملة</w:t>
      </w:r>
    </w:p>
    <w:p w14:paraId="63CA9B21"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توجبه الأولويات: محدودية الموارد يجعل متابعة جميع المخاطر بشكل متساو امرا بالغ الصعوبة</w:t>
      </w:r>
    </w:p>
    <w:p w14:paraId="6EAE1BA6"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عدم الدقة في المعلومات: يعتبر التحيز او عدم الدقة من المؤثرات التي تعيق تقييم المخاطر</w:t>
      </w:r>
    </w:p>
    <w:p w14:paraId="2867A74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مراقبة المخاطر من الأجزاء الحيوية في عملية إدارة المخاطر، حيث تتيح للفرق التعرف على المخاطر المستمرة او الجديدة وتقييم فعالية استراتيجيات الاستجابة المعتمدة. من خلال تطبيق خطوات منتظمة واستخدام أدوات متعددة. يمكن تعزيز قدرة الفريق على التكيف مع العوامل المتغيرة وضمان تحقيق الأهداف المحددة. إن الثقافة الإيجابية تجاه إدارة المخاطر والمراقبة المستمرة تسهم في نجاح المشروع وتساعد المؤسسة على استدامة النجاح في بيئات العمل المعقدة.</w:t>
      </w:r>
    </w:p>
    <w:p w14:paraId="2B88AE33" w14:textId="77777777" w:rsidR="00913DF7" w:rsidRPr="00913DF7" w:rsidRDefault="00913DF7" w:rsidP="00201DA4">
      <w:pPr>
        <w:pStyle w:val="Subtitle"/>
        <w:rPr>
          <w:rtl/>
        </w:rPr>
      </w:pPr>
      <w:bookmarkStart w:id="45" w:name="_Toc203675557"/>
      <w:r w:rsidRPr="00913DF7">
        <w:rPr>
          <w:rtl/>
        </w:rPr>
        <w:t>أهمية إدارة المخاطر:</w:t>
      </w:r>
      <w:bookmarkEnd w:id="45"/>
    </w:p>
    <w:p w14:paraId="358FB3D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تعتبر إدارة المخاطر من العناصر الحيوية لنجاح أي مشروع وذلك لأسباب متعددة:</w:t>
      </w:r>
    </w:p>
    <w:p w14:paraId="64F32CB9"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تحسين اتخاذ القرار: </w:t>
      </w:r>
    </w:p>
    <w:p w14:paraId="6007AB71"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تسهم إدارة المخاطر الفي اتخاذ القرارات باستنارة واعتماد على تقييم فعال للمخاطر المحتملة، من خلال تحليل المخاطر يمكن للمسؤولين فهم التحديات والتهديدات التي قد تؤدي الي تأثيرات سلبية وبالتالي تعززي جودة القرارات المتخذة.</w:t>
      </w:r>
    </w:p>
    <w:p w14:paraId="21490005"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زيادة فرص النجاح:</w:t>
      </w:r>
    </w:p>
    <w:p w14:paraId="08927DDC"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من خلال تحديد المخاطر يمكن للفرق تطوير استراتيجيات مناسبة للتخفيف من هذه المخاطر، مما يعزز فرص نجاح المشروع في تحقيق أهدافه. حيث تسهم إدارة المخاطر الفعالة في تقديم نتائج إيجابية وتجاوز التحديات.</w:t>
      </w:r>
    </w:p>
    <w:p w14:paraId="76F323AE"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تقليل التكاليف</w:t>
      </w:r>
    </w:p>
    <w:p w14:paraId="68ACC458"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إدارة المخاطر تساعد في تقليل التكاليف الناجمة عن الازمات والفشل. من خلال تحديد المخاطر مبكرا يمكن اتخاذ إجراءات للحد من تأثيرها مما يؤدي الي توفير التكاليف المبذولة على الحلول الطارئة.</w:t>
      </w:r>
    </w:p>
    <w:p w14:paraId="46F540CE"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تعزيز الثقة والشفافية:</w:t>
      </w:r>
    </w:p>
    <w:p w14:paraId="49C3FAB3" w14:textId="77777777" w:rsidR="00913DF7" w:rsidRPr="00913DF7" w:rsidRDefault="00913DF7" w:rsidP="003400FB">
      <w:pPr>
        <w:pStyle w:val="ListParagraph"/>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عندما تعمل المؤسسات على إدارة المخاطر بفعالية فأنها تعزز من ثقة أصحاب المصلحة، بما في ذلك العملاء والمستثمرين والموظفين، جعل جوانب المخاطر واضحة وشاملة يدعم في تحسين سمعة المؤسسة ويوفر الشفافية الضرورية</w:t>
      </w:r>
    </w:p>
    <w:p w14:paraId="7E757306"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تحسين الأداء الاستراتيجي</w:t>
      </w:r>
    </w:p>
    <w:p w14:paraId="7ACAB0C0"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يدعم فهم المخاطر وتوقعها في تحسين الأداء الاستراتيجي، يمكن للمؤسسات تعديل استراتيجياتها بناء على تقييم المخاطر المستمر ومتابعة أداء المشروع مما يعزز الابتكار والقدرة التنافسية.</w:t>
      </w:r>
    </w:p>
    <w:p w14:paraId="4CEBB474"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تجنب الازمات المحتملة</w:t>
      </w:r>
    </w:p>
    <w:p w14:paraId="0976A5FA"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من خلال فهم المخاطر وتوقعها في تحسين الأداء الاستراتيجي يمكن للمؤسسات تجنب الازمات الكبيرة التي قد تؤثر سلبا على سمعتها وادائها، فالتدخل المبكر يعد مفتاحا للحد من الأضرار والمشكلات المحتملة.</w:t>
      </w:r>
    </w:p>
    <w:p w14:paraId="27CA2783"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lastRenderedPageBreak/>
        <w:t>توفير خطة الطوارئ</w:t>
      </w:r>
    </w:p>
    <w:p w14:paraId="115A8F34" w14:textId="77777777" w:rsidR="00913DF7" w:rsidRPr="00913DF7" w:rsidRDefault="00913DF7" w:rsidP="003400FB">
      <w:pPr>
        <w:pStyle w:val="ListParagraph"/>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إدارة المخاطر تتضمن وضع خطة طوارئ لمواجهة التحديات غير المتوقعة، تساهم هذه الخطط في تعزيز جاهزية الفرق للتعامل مع الاحداث غير المتوقعة مما يقلل اثارها السلبية.</w:t>
      </w:r>
    </w:p>
    <w:p w14:paraId="5A3483B9"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تحقيق الالتزام القانوني</w:t>
      </w:r>
    </w:p>
    <w:p w14:paraId="2BAE3523"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تساعد إدارة المخاطر أيضا المؤسسات في الامتثال للمتطلبات القانونية والتنظيمية، تمكن المؤسسات من التعرف على المخاطر المتعلقة بالقوانين والحفاظ على معايير الجودة والسلامة المطلوبة</w:t>
      </w:r>
    </w:p>
    <w:p w14:paraId="55394CE4"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دعم الابتكار</w:t>
      </w:r>
    </w:p>
    <w:p w14:paraId="1247A41E"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من خلال إدارة المخاطر بشكل فعال تمكن المنظمات من تجربة فرص جديدة ومبتكرة دون خوف مفرط من المخاطر مما يشجع ثقافة الابتكار ويدعمها على التكيف مع التغيرات في السوق.</w:t>
      </w:r>
    </w:p>
    <w:p w14:paraId="616FCBD8" w14:textId="77777777" w:rsidR="00913DF7" w:rsidRPr="00913DF7" w:rsidRDefault="00913DF7">
      <w:pPr>
        <w:pStyle w:val="ListParagraph"/>
        <w:numPr>
          <w:ilvl w:val="0"/>
          <w:numId w:val="2"/>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تعزيز روح الفريق</w:t>
      </w:r>
    </w:p>
    <w:p w14:paraId="18EBF91C" w14:textId="77777777" w:rsidR="00913DF7" w:rsidRPr="00913DF7" w:rsidRDefault="00913DF7" w:rsidP="003400FB">
      <w:pPr>
        <w:pStyle w:val="ListParagraph"/>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تشجع إدارة المخاطر على تعزيز العمل الجماعي والتعاون بين الأعضاء، فالتعامل مع المخاطر يتطلب تضافر الجهود وتعاون جميع الأعضاء في الفريق مما يعزز روح الفريق والشعور بالمسؤولية المشتركة</w:t>
      </w:r>
    </w:p>
    <w:p w14:paraId="2FC06045" w14:textId="77777777" w:rsidR="00913DF7" w:rsidRPr="00913DF7" w:rsidRDefault="00913DF7" w:rsidP="003400FB">
      <w:pPr>
        <w:pStyle w:val="ListParagraph"/>
        <w:jc w:val="both"/>
        <w:rPr>
          <w:rFonts w:ascii="Simplified Arabic" w:hAnsi="Simplified Arabic" w:cs="Simplified Arabic"/>
          <w:sz w:val="28"/>
          <w:szCs w:val="28"/>
          <w:lang w:bidi="ar-EG"/>
        </w:rPr>
      </w:pPr>
    </w:p>
    <w:p w14:paraId="0239FA4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إدارة المخاطر تعلب دورا حاسما في نجاح أي مشروع، حيث تساهم في تحسين الأداء واستعداد الفرق لمواجهة التحديات، من خلال تبني ممارسات جيدة في إدارة المخاطر يمكن ان يوجه الفرق نحو تحقيق أفضل النتائج وضمان الاستدامة والنجاح على المدى الطويل</w:t>
      </w:r>
    </w:p>
    <w:p w14:paraId="05434D03" w14:textId="77777777" w:rsidR="00913DF7" w:rsidRPr="00913DF7" w:rsidRDefault="00913DF7" w:rsidP="00201DA4">
      <w:pPr>
        <w:pStyle w:val="Subtitle"/>
        <w:rPr>
          <w:rtl/>
        </w:rPr>
      </w:pPr>
      <w:bookmarkStart w:id="46" w:name="_Toc203675558"/>
      <w:r w:rsidRPr="00913DF7">
        <w:rPr>
          <w:rtl/>
        </w:rPr>
        <w:t>أنواع المخاطر في إدارة المشاريع</w:t>
      </w:r>
      <w:bookmarkEnd w:id="46"/>
    </w:p>
    <w:p w14:paraId="01EE300E"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تتنوع إدارة المخاطر في المشاريع الي أنواع عديدة، وكل نوع يحمل خصائصه الخاصة التي تؤثر على المشروع، فما يلي أنواع المخاطر في إدارة المشاريع:</w:t>
      </w:r>
    </w:p>
    <w:p w14:paraId="29B649E4"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التقنية:</w:t>
      </w:r>
    </w:p>
    <w:p w14:paraId="513D7EFB"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تتعلق بالتكنولوجيا المستخدمة في المشروع، مثل الفشل في تنفيذ التقنية المطلوبة وجودة المكونات او البرمجيات او سرعات الأداء (مثل: مشكلة في البرمجة – عدم التوافق بين الأنظمة – فقدان البيانات)</w:t>
      </w:r>
    </w:p>
    <w:p w14:paraId="3F3D5440"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المالية:</w:t>
      </w:r>
    </w:p>
    <w:p w14:paraId="2ED5F8C3"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تشمل جميع الجوانب المالية المتعلقة بالمشروع، مثل تجاوز الميزانية، تقلبات الأسعار، عدم توفر التمويل الكافي.</w:t>
      </w:r>
    </w:p>
    <w:p w14:paraId="61B51EB0"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الزمنية</w:t>
      </w:r>
    </w:p>
    <w:p w14:paraId="7C673B92"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lastRenderedPageBreak/>
        <w:t>تتعلق بجداول المشروع والمواعيد النهائية، مثل التأخيرات في التنفيذ او تغييرات في الجداول الزمنية.</w:t>
      </w:r>
    </w:p>
    <w:p w14:paraId="1F6556FD"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البشرية</w:t>
      </w:r>
    </w:p>
    <w:p w14:paraId="0DC6E0A2"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تتعلق بالموارد البشرية مثل نقص المهارات او عدم الاستقرار في أعضاء الفريق او عدم القدرة على إدارة العلاقات بين الافراد</w:t>
      </w:r>
    </w:p>
    <w:p w14:paraId="21A46D96"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البيئية</w:t>
      </w:r>
    </w:p>
    <w:p w14:paraId="3C0CD8F4"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تشمل الاخطار الناتجة عن العوامل الخارجية مثل الطقس والكوارث الطبيعية او التغيرات المناخية مثل الفيضانات والزلازل او تغيرات القوانين البيئية</w:t>
      </w:r>
    </w:p>
    <w:p w14:paraId="53EBCABA"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القانونية والتنظيمية</w:t>
      </w:r>
    </w:p>
    <w:p w14:paraId="17CD235B"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تتعلق بالامتثال للقوانين واللوائح مثل تغير القوانين او التعرض للغرامات او تحديات قانونية</w:t>
      </w:r>
    </w:p>
    <w:p w14:paraId="33D20F1C"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السوقية</w:t>
      </w:r>
    </w:p>
    <w:p w14:paraId="1C9A6FBA" w14:textId="77777777" w:rsidR="00913DF7" w:rsidRPr="00913DF7" w:rsidRDefault="00913DF7" w:rsidP="003400FB">
      <w:pPr>
        <w:pStyle w:val="ListParagraph"/>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تتعلق بالتغيرات في السوق مثل تقلبات الطلب والعرض او تغيرات سلوك المستهلكين (انهيار السوق – دخول منافين جدد)</w:t>
      </w:r>
    </w:p>
    <w:p w14:paraId="6BBD0224"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الاستراتيجية</w:t>
      </w:r>
    </w:p>
    <w:p w14:paraId="4D081B89" w14:textId="77777777" w:rsidR="00913DF7" w:rsidRPr="00913DF7" w:rsidRDefault="00913DF7" w:rsidP="003400FB">
      <w:pPr>
        <w:pStyle w:val="ListParagraph"/>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تشمل المخاطر المتعلقة بالقرارات الاستراتيجية للمؤسسة مثل الفشل في تحقيق اهداف طويلة الاجل او التوجه غير المناسب (تغيرات في استراتيجية السوق – إنفاق على مشاريع غير مربحة)</w:t>
      </w:r>
    </w:p>
    <w:p w14:paraId="4B15255E" w14:textId="77777777" w:rsidR="00913DF7" w:rsidRPr="00913DF7" w:rsidRDefault="00913DF7">
      <w:pPr>
        <w:pStyle w:val="ListParagraph"/>
        <w:numPr>
          <w:ilvl w:val="0"/>
          <w:numId w:val="3"/>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المخاطر التنظيمية</w:t>
      </w:r>
    </w:p>
    <w:p w14:paraId="054775BF" w14:textId="77777777" w:rsidR="00913DF7" w:rsidRPr="00913DF7" w:rsidRDefault="00913DF7" w:rsidP="003400FB">
      <w:pPr>
        <w:pStyle w:val="ListParagraph"/>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تتعلق بالهيكل التنظيمي والعمليات الإدارية مثل عدم وضوح المسؤوليات والادوار وفقدان التحكم في العمليات (نقص التنسيق بين الفرق – تعقيد الإجراءات)</w:t>
      </w:r>
    </w:p>
    <w:p w14:paraId="217CD7C3"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فهم أنواع المخاطر في إدارة المشاريع هو خطوة أساسية للتمكن من ادارتها بشكل فعال، من خلال التعرف على المخاطر المتوقعة وتصنيفها، يمكن للفرق تطوير استراتيجيات استجابة مناسبة، مما يدعم في تحسين الأداء ونجاح المشاريع. إدارة المخاطر بشكل شامل تمثل جزءا أساسيا من عملية التخطيط والتنفيذ وتساعد في تحقيق نتائج إيجابية وتفادي المشكلات المحتملة وتتطلب إدارة المخاطر تفاعل وتعاون كافة المعنيين مما يؤدي الي تعزيز الأداء ورفع مستوي نجاح المشاريع في بيئات العمل المتغيرة والمتنوعة.</w:t>
      </w:r>
    </w:p>
    <w:p w14:paraId="4D6E103B" w14:textId="77777777" w:rsidR="00913DF7" w:rsidRPr="00913DF7" w:rsidRDefault="00913DF7" w:rsidP="00201DA4">
      <w:pPr>
        <w:pStyle w:val="Subtitle"/>
      </w:pPr>
      <w:bookmarkStart w:id="47" w:name="_Toc203675559"/>
      <w:r w:rsidRPr="00913DF7">
        <w:rPr>
          <w:rtl/>
        </w:rPr>
        <w:t>النجاح في إدارة المشاريع</w:t>
      </w:r>
      <w:bookmarkEnd w:id="47"/>
    </w:p>
    <w:p w14:paraId="127190B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تعد إدارة المشاريع مجالا حيويا يتطلب التخطيط والتنظيم والرقابة لضمان تنفيذ المشروعات بنجاح، يعتبر نجاح المشروع نتيجة لجهود مشتركة بين الفرق العاملة، ويعتمد بشكل كبير على مدى القدرة على تحقيق الأهداف المرجوة في الوقت المحدد وضمن الميزانية المحددة، تختلف تعريفات نجاح المشاريع من شخص لآخر، ومن مشروع لآخر. ولكن هنالك مفاهيم وأساليب مشتركة تستخدم لتحديد ما يعنيه النجاح في هذا السياق.</w:t>
      </w:r>
    </w:p>
    <w:p w14:paraId="29C95176" w14:textId="77777777" w:rsidR="00913DF7" w:rsidRPr="00913DF7" w:rsidRDefault="00913DF7" w:rsidP="00201DA4">
      <w:pPr>
        <w:pStyle w:val="Subtitle"/>
        <w:rPr>
          <w:rtl/>
        </w:rPr>
      </w:pPr>
      <w:bookmarkStart w:id="48" w:name="_Toc203675560"/>
      <w:r w:rsidRPr="00913DF7">
        <w:rPr>
          <w:rtl/>
        </w:rPr>
        <w:lastRenderedPageBreak/>
        <w:t>تعريف النجاح في إدارة المشاريع:</w:t>
      </w:r>
      <w:bookmarkEnd w:id="48"/>
    </w:p>
    <w:p w14:paraId="2B46F050" w14:textId="7377B66A"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يمكن تعريفه بانه تحقيق الأهداف المرجوة بطريقة تتوافق مع المتطلبات والمعايير المحددة، مع أهمية تلبية توقعات جميع الأطراف المعنية. التركيز ليس فقط على اتمام </w:t>
      </w:r>
      <w:r w:rsidR="00D94E0B" w:rsidRPr="00913DF7">
        <w:rPr>
          <w:rFonts w:ascii="Simplified Arabic" w:hAnsi="Simplified Arabic" w:cs="Simplified Arabic" w:hint="cs"/>
          <w:sz w:val="28"/>
          <w:szCs w:val="28"/>
          <w:rtl/>
          <w:lang w:bidi="ar-EG"/>
        </w:rPr>
        <w:t>المشروع،</w:t>
      </w:r>
      <w:r w:rsidRPr="00913DF7">
        <w:rPr>
          <w:rFonts w:ascii="Simplified Arabic" w:hAnsi="Simplified Arabic" w:cs="Simplified Arabic"/>
          <w:sz w:val="28"/>
          <w:szCs w:val="28"/>
          <w:rtl/>
          <w:lang w:bidi="ar-EG"/>
        </w:rPr>
        <w:t xml:space="preserve"> بل أيضا على جودة النتائج ومدى رضا أصحاب المصلحة.</w:t>
      </w:r>
    </w:p>
    <w:p w14:paraId="5B7DFBBC" w14:textId="77777777" w:rsidR="00913DF7" w:rsidRPr="00913DF7" w:rsidRDefault="00913DF7" w:rsidP="00201DA4">
      <w:pPr>
        <w:pStyle w:val="Subtitle"/>
        <w:rPr>
          <w:rtl/>
        </w:rPr>
      </w:pPr>
      <w:bookmarkStart w:id="49" w:name="_Toc203675561"/>
      <w:r w:rsidRPr="00913DF7">
        <w:rPr>
          <w:rtl/>
        </w:rPr>
        <w:t>مؤشرات نجاح المشروع</w:t>
      </w:r>
      <w:bookmarkEnd w:id="49"/>
    </w:p>
    <w:p w14:paraId="0B2F50D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تعتبر المؤشرات التالية من الابعاد الأساسية التي يمكن من خلالها قياس نجاح أي مشروع</w:t>
      </w:r>
    </w:p>
    <w:p w14:paraId="313DE18A" w14:textId="77777777" w:rsidR="00913DF7" w:rsidRPr="00913DF7" w:rsidRDefault="00913DF7">
      <w:pPr>
        <w:pStyle w:val="ListParagraph"/>
        <w:numPr>
          <w:ilvl w:val="0"/>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انجاز المشروع في الوقت المحدد</w:t>
      </w:r>
    </w:p>
    <w:p w14:paraId="2E0227E7"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أهمية الالتزام بالجدول الزمني: يعتبر من العناصر الحيوية في أي مشروع، حيث ان التأخير في انجاز المهام يعد علامة علي كفاءة إدارة التخطيط والتنفيذ، حيث يعكس قدرة الفرق على التعامل مع المهام والموارد</w:t>
      </w:r>
    </w:p>
    <w:p w14:paraId="23C1884F"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استراتيجيات للحفاظ على الجدول الزمني: يشمل ذلك استخدام جداول زمنية دقيقة مثل جداول جانت لتحليل الأنشطة. أيضا، من المهم وجود اليات للمتابعة اليومية والاسبوعية لتحديد التقدم الفعلي واجراء التعديلات اللازمة في لوقت المناسب</w:t>
      </w:r>
    </w:p>
    <w:p w14:paraId="52970BCD" w14:textId="77777777" w:rsidR="00913DF7" w:rsidRPr="00913DF7" w:rsidRDefault="00913DF7">
      <w:pPr>
        <w:pStyle w:val="ListParagraph"/>
        <w:numPr>
          <w:ilvl w:val="0"/>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الالتزام بالميزانية:</w:t>
      </w:r>
    </w:p>
    <w:p w14:paraId="07AC8DCB"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أهمية البقاء ضمن الميزانية: يعتبر الالتزام بالميزانية عنصرا رئيسيا في تقييم نجاح المشروع وقد تؤدي التكاليف الزائدة الي تأثير سلبي على الربحية والجدوى الاقتصادية للمشروع.</w:t>
      </w:r>
    </w:p>
    <w:p w14:paraId="01C861D1"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استراتيجيات لإدارة الميزانية: إقامة ميزانيات دقيقة تتضمن تقديرات واقعية لجميع التكاليف المرتبطة بالمشروع، بالإضافة الي مراقبة النفقات بشكل مستمر. يمكن استخدام برامج لإدارة المشاريع لمتابعة الانفاق والتنبؤ بأية تجاوزات محتملة، ينبغي أيضا تضمين احتياطات مالية للتعامل مع الحالات الطارئة.</w:t>
      </w:r>
    </w:p>
    <w:p w14:paraId="7F5D43D2" w14:textId="77777777" w:rsidR="00913DF7" w:rsidRPr="00913DF7" w:rsidRDefault="00913DF7">
      <w:pPr>
        <w:pStyle w:val="ListParagraph"/>
        <w:numPr>
          <w:ilvl w:val="0"/>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تحقيق الأهداف والغايات المحددة</w:t>
      </w:r>
    </w:p>
    <w:p w14:paraId="37FFD8A3"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تحديد الأهداف القابلة للقياس: يجب ان تكون الأهداف محددة وقابلة للقياس، على الفرق معرفة ما يتعين عليهم تحقيقه بالضبط مثل إتمام المهام الرئيسية، تحقيق نتائج محددة او تحسينات معينة في الأداء</w:t>
      </w:r>
    </w:p>
    <w:p w14:paraId="6D26ADAB"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قياس النجاح عبر مؤشرات الأداء: يستخدم مؤشر الأداء الرئيسي </w:t>
      </w:r>
      <w:r w:rsidRPr="00913DF7">
        <w:rPr>
          <w:rFonts w:ascii="Simplified Arabic" w:hAnsi="Simplified Arabic" w:cs="Simplified Arabic"/>
          <w:sz w:val="28"/>
          <w:szCs w:val="28"/>
          <w:lang w:bidi="ar-EG"/>
        </w:rPr>
        <w:t>KPI</w:t>
      </w:r>
      <w:r w:rsidRPr="00913DF7">
        <w:rPr>
          <w:rFonts w:ascii="Simplified Arabic" w:hAnsi="Simplified Arabic" w:cs="Simplified Arabic"/>
          <w:sz w:val="28"/>
          <w:szCs w:val="28"/>
          <w:rtl/>
          <w:lang w:bidi="ar-EG"/>
        </w:rPr>
        <w:t xml:space="preserve"> لتقييم مدي ما إذا كان المشروع ناجحا في تحقيق أهدافه مثل الزيادة الملموسة في الكفاءة او رضا العملاء تعتبر النتائج المحققة مقارنة بالأهداف المنصوص عليها دليلا على النجاح الفعلي للمشروع</w:t>
      </w:r>
    </w:p>
    <w:p w14:paraId="7FE16BC2" w14:textId="77777777" w:rsidR="00913DF7" w:rsidRPr="00913DF7" w:rsidRDefault="00913DF7">
      <w:pPr>
        <w:pStyle w:val="ListParagraph"/>
        <w:numPr>
          <w:ilvl w:val="0"/>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رضا أصحاب المصلحة</w:t>
      </w:r>
    </w:p>
    <w:p w14:paraId="05EFEE63"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أهمية رضا أصحاب المصلحة: يعتبر رضا أصحاب المصلحة أحد المؤشرات الرئيسية لنجاح المشروع، حيث يتضمن ذلك جميع الأطراف المتأثرة بالمشروع مثل العملاء، </w:t>
      </w:r>
      <w:r w:rsidRPr="00913DF7">
        <w:rPr>
          <w:rFonts w:ascii="Simplified Arabic" w:hAnsi="Simplified Arabic" w:cs="Simplified Arabic"/>
          <w:sz w:val="28"/>
          <w:szCs w:val="28"/>
          <w:rtl/>
          <w:lang w:bidi="ar-EG"/>
        </w:rPr>
        <w:lastRenderedPageBreak/>
        <w:t>الموظفين، المستثمرين والمجتمعات المحلية. إذا كانت هذه الفئات راضية فان المشروع يكون ناجحا بغض النظر عن عوامل اخري.</w:t>
      </w:r>
    </w:p>
    <w:p w14:paraId="6098F7A5" w14:textId="77777777" w:rsidR="00913DF7" w:rsidRPr="00913DF7" w:rsidRDefault="00913DF7">
      <w:pPr>
        <w:pStyle w:val="ListParagraph"/>
        <w:numPr>
          <w:ilvl w:val="1"/>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استراتيجيات لزيادة رضا أصحاب المصلحة: يتطلب ذلك التواصل المستمر، جمع الملاحظات، وتطبيق التطويرات في وقت مبكر خلال جميع مراحل المشروع. يعتين على فرق المشاريع اجراء استبيانات منتظمة وحلقات نقاش مع أصحاب المصلحة لضمان تحقيق توقعاتهم وتلبية احتياجاتهم في كل مراحل المشروع.</w:t>
      </w:r>
    </w:p>
    <w:p w14:paraId="6761712C" w14:textId="77777777" w:rsidR="00913DF7" w:rsidRPr="00913DF7" w:rsidRDefault="00913DF7">
      <w:pPr>
        <w:pStyle w:val="ListParagraph"/>
        <w:numPr>
          <w:ilvl w:val="0"/>
          <w:numId w:val="4"/>
        </w:num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عوامل اخري تؤثر علي نجاح المشروع</w:t>
      </w:r>
    </w:p>
    <w:p w14:paraId="203F84F8" w14:textId="77777777" w:rsidR="00913DF7" w:rsidRPr="00913DF7" w:rsidRDefault="00913DF7" w:rsidP="00201DA4">
      <w:pPr>
        <w:pStyle w:val="Subtitle"/>
        <w:rPr>
          <w:rtl/>
        </w:rPr>
      </w:pPr>
      <w:bookmarkStart w:id="50" w:name="_Toc203675562"/>
      <w:r w:rsidRPr="00913DF7">
        <w:rPr>
          <w:rtl/>
        </w:rPr>
        <w:t>بالإضافة الي ما سبق هناك عوامل اخري تؤثر في نجاح المشروع:</w:t>
      </w:r>
      <w:bookmarkEnd w:id="50"/>
    </w:p>
    <w:p w14:paraId="3FDCEBB8"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التواصل الفعال: يشمل تبادل المعلومات بين جميع الأطراف المعنية، مما يعزز التعاون ويقلل من الفهم الخاطئ</w:t>
      </w:r>
    </w:p>
    <w:p w14:paraId="194BD294"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توافر الموارد: يلزم توفير الموارد الكافية سواء كانت بشرية مادية او تكنولوجية لضمان تنفيذ الأنشطة بنجاح.</w:t>
      </w:r>
    </w:p>
    <w:p w14:paraId="0CDA3E5A" w14:textId="77777777" w:rsidR="00913DF7" w:rsidRPr="00913DF7" w:rsidRDefault="00913DF7">
      <w:pPr>
        <w:pStyle w:val="ListParagraph"/>
        <w:numPr>
          <w:ilvl w:val="0"/>
          <w:numId w:val="1"/>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إدارة التغيير: وضع استراتيجيات فعالة ضد التغييرات غير المتوقعة، كتغيير متطلبات العملاء او ظروف السوق</w:t>
      </w:r>
    </w:p>
    <w:p w14:paraId="2B96BA38" w14:textId="77777777" w:rsidR="00913DF7" w:rsidRPr="00913DF7" w:rsidRDefault="00913DF7">
      <w:pPr>
        <w:pStyle w:val="ListParagraph"/>
        <w:numPr>
          <w:ilvl w:val="0"/>
          <w:numId w:val="4"/>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استنتاجات حول النجاح في إدارة المشاريع</w:t>
      </w:r>
    </w:p>
    <w:p w14:paraId="5072C0A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ان نجاح المشاريع لا يقاس فقط بإتمامها، بل يشمل أيضا كيفية إنجازها، يتطلب النجاح استخدام أساليب متكاملة تتضمن التخطيط الجيد، التنفيذ الفعال والمتابعة الدقيقة، تعتمد المنظمات الناجحة على تطوير ثقافة ترتكز على التطوير المستمر وتطبيق الدروس المستفادة من المشاريع السابقة لضمان تحقيق الأهداف بكفاءة.</w:t>
      </w:r>
    </w:p>
    <w:p w14:paraId="5D566784" w14:textId="77777777" w:rsidR="00913DF7" w:rsidRPr="00913DF7" w:rsidRDefault="00913DF7" w:rsidP="00201DA4">
      <w:pPr>
        <w:pStyle w:val="Subtitle"/>
        <w:rPr>
          <w:rtl/>
        </w:rPr>
      </w:pPr>
      <w:bookmarkStart w:id="51" w:name="_Toc203675563"/>
      <w:r w:rsidRPr="00913DF7">
        <w:rPr>
          <w:rtl/>
        </w:rPr>
        <w:t>النماذج والنظريات ذات الصلة</w:t>
      </w:r>
      <w:bookmarkEnd w:id="51"/>
    </w:p>
    <w:p w14:paraId="56CE156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تعتبر النماذج والنظريات المستخدمة في إدارة المشاريع أدوات حيوية لفهم كيفية تنفيذ الاعمال بشكل فعال، ومع ادماج إدارة المخاطر في هذه النماذج يمكن تعززي فرص نجاح المشاريع، ادناه بعض النماذج البارزة التي تظهر إدارة المخاطر</w:t>
      </w:r>
    </w:p>
    <w:p w14:paraId="3B182A8C" w14:textId="77777777" w:rsidR="00913DF7" w:rsidRPr="00913DF7" w:rsidRDefault="00913DF7" w:rsidP="003400FB">
      <w:pPr>
        <w:pStyle w:val="NoSpacing"/>
        <w:jc w:val="both"/>
      </w:pPr>
      <w:bookmarkStart w:id="52" w:name="_Toc203675564"/>
      <w:r w:rsidRPr="00913DF7">
        <w:rPr>
          <w:rtl/>
        </w:rPr>
        <w:t xml:space="preserve">نموذج إدارة المشروع </w:t>
      </w:r>
      <w:r w:rsidRPr="00913DF7">
        <w:t>PMBOK</w:t>
      </w:r>
      <w:bookmarkEnd w:id="52"/>
    </w:p>
    <w:p w14:paraId="292508B0"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يعتبر دليل إدارة المشاريع </w:t>
      </w:r>
      <w:r w:rsidRPr="00913DF7">
        <w:rPr>
          <w:rFonts w:ascii="Simplified Arabic" w:hAnsi="Simplified Arabic" w:cs="Simplified Arabic"/>
          <w:sz w:val="28"/>
          <w:szCs w:val="28"/>
          <w:lang w:bidi="ar-EG"/>
        </w:rPr>
        <w:t>PMBOK</w:t>
      </w:r>
      <w:r w:rsidRPr="00913DF7">
        <w:rPr>
          <w:rFonts w:ascii="Simplified Arabic" w:hAnsi="Simplified Arabic" w:cs="Simplified Arabic"/>
          <w:sz w:val="28"/>
          <w:szCs w:val="28"/>
          <w:rtl/>
          <w:lang w:bidi="ar-EG"/>
        </w:rPr>
        <w:t xml:space="preserve"> من بين الممارسات الأكثر شهرة واعتمادا في إدارة المشاريع، يقدم هذا النموذج اطارا شاملا يعالج مختلف جوانب إدارة المشاريع بما في ذلك إدارة المخاطر</w:t>
      </w:r>
    </w:p>
    <w:p w14:paraId="0CCB1AE3" w14:textId="77777777" w:rsidR="00913DF7" w:rsidRPr="00913DF7" w:rsidRDefault="00913DF7">
      <w:pPr>
        <w:pStyle w:val="ListParagraph"/>
        <w:numPr>
          <w:ilvl w:val="0"/>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ممارسات إدارة المخاطر في </w:t>
      </w:r>
      <w:r w:rsidRPr="00913DF7">
        <w:rPr>
          <w:rFonts w:ascii="Simplified Arabic" w:hAnsi="Simplified Arabic" w:cs="Simplified Arabic"/>
          <w:sz w:val="28"/>
          <w:szCs w:val="28"/>
          <w:lang w:bidi="ar-EG"/>
        </w:rPr>
        <w:t>PMBOK</w:t>
      </w:r>
    </w:p>
    <w:p w14:paraId="66D32CDC" w14:textId="77777777" w:rsidR="00913DF7" w:rsidRPr="00913DF7" w:rsidRDefault="00913DF7">
      <w:pPr>
        <w:pStyle w:val="ListParagraph"/>
        <w:numPr>
          <w:ilvl w:val="1"/>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التخطيط لإدارة المخاطر، تحديد كيفية معالجة المخاطر المحتملة، وتطوير استراتيجية لإجراء التحليل واعداد خطة استجابة </w:t>
      </w:r>
    </w:p>
    <w:p w14:paraId="4E6CEF2E" w14:textId="77777777" w:rsidR="00913DF7" w:rsidRPr="00913DF7" w:rsidRDefault="00913DF7">
      <w:pPr>
        <w:pStyle w:val="ListParagraph"/>
        <w:numPr>
          <w:ilvl w:val="1"/>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lastRenderedPageBreak/>
        <w:t xml:space="preserve">تحديد المخاطر: يتم التعرف على المتغيرات التي قد تؤثر على المشروع وضع قائمة شاملة لتلك المخاطر </w:t>
      </w:r>
    </w:p>
    <w:p w14:paraId="442089D5" w14:textId="77777777" w:rsidR="00913DF7" w:rsidRPr="00913DF7" w:rsidRDefault="00913DF7">
      <w:pPr>
        <w:pStyle w:val="ListParagraph"/>
        <w:numPr>
          <w:ilvl w:val="1"/>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تحليل المخاطر: عمليات التحليل نوعين رئيسيين هما التحليل النوعي والتحليل الكمي وهما يتمكنان من تقييم تأثير المخاطر واحتمالية حدوثها </w:t>
      </w:r>
    </w:p>
    <w:p w14:paraId="2F548D37" w14:textId="77777777" w:rsidR="00913DF7" w:rsidRPr="00913DF7" w:rsidRDefault="00913DF7">
      <w:pPr>
        <w:pStyle w:val="ListParagraph"/>
        <w:numPr>
          <w:ilvl w:val="1"/>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استجابة المخاطر: وضع استراتيجيات فعالة لتقليل من المخاطر بما فيه تجنبها قبولها تقليلها او نقلها </w:t>
      </w:r>
    </w:p>
    <w:p w14:paraId="59BA52D7" w14:textId="77777777" w:rsidR="00913DF7" w:rsidRPr="00913DF7" w:rsidRDefault="00913DF7">
      <w:pPr>
        <w:pStyle w:val="ListParagraph"/>
        <w:numPr>
          <w:ilvl w:val="1"/>
          <w:numId w:val="5"/>
        </w:numPr>
        <w:jc w:val="both"/>
        <w:rPr>
          <w:rFonts w:ascii="Simplified Arabic" w:hAnsi="Simplified Arabic" w:cs="Simplified Arabic"/>
          <w:sz w:val="28"/>
          <w:szCs w:val="28"/>
          <w:lang w:bidi="ar-EG"/>
        </w:rPr>
      </w:pPr>
      <w:r w:rsidRPr="00913DF7">
        <w:rPr>
          <w:rFonts w:ascii="Simplified Arabic" w:hAnsi="Simplified Arabic" w:cs="Simplified Arabic"/>
          <w:sz w:val="28"/>
          <w:szCs w:val="28"/>
          <w:rtl/>
          <w:lang w:bidi="ar-EG"/>
        </w:rPr>
        <w:t xml:space="preserve">مراقبة ومراجعة المخاطر: تشمل هذه العملية متابعة المخاطر المتوقعة وتحديث الخطط بشكل دوري للتأكد من تعديل الاستراتيجيات حسب التطورات في المشروع </w:t>
      </w:r>
    </w:p>
    <w:p w14:paraId="5C08F67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يدعم فهم النموذج </w:t>
      </w:r>
      <w:r w:rsidRPr="00913DF7">
        <w:rPr>
          <w:rFonts w:ascii="Simplified Arabic" w:hAnsi="Simplified Arabic" w:cs="Simplified Arabic"/>
          <w:sz w:val="28"/>
          <w:szCs w:val="28"/>
          <w:lang w:bidi="ar-EG"/>
        </w:rPr>
        <w:t xml:space="preserve">PMBOK </w:t>
      </w:r>
      <w:r w:rsidRPr="00913DF7">
        <w:rPr>
          <w:rFonts w:ascii="Simplified Arabic" w:hAnsi="Simplified Arabic" w:cs="Simplified Arabic"/>
          <w:sz w:val="28"/>
          <w:szCs w:val="28"/>
          <w:rtl/>
          <w:lang w:bidi="ar-EG"/>
        </w:rPr>
        <w:t xml:space="preserve">الافراد والمؤسسات في تكامل إدارة المخاطر مع ممارسات إدارة المشاريع الأخرى مما يعزز القدرة علي تحسين الأداء لعام للمشاريع وتحقيق الأهداف بكفاءة </w:t>
      </w:r>
    </w:p>
    <w:p w14:paraId="5EE436CE" w14:textId="77777777" w:rsidR="00913DF7" w:rsidRPr="00913DF7" w:rsidRDefault="00913DF7">
      <w:pPr>
        <w:pStyle w:val="ListParagraph"/>
        <w:widowControl w:val="0"/>
        <w:numPr>
          <w:ilvl w:val="0"/>
          <w:numId w:val="5"/>
        </w:numPr>
        <w:ind w:left="714" w:hanging="357"/>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نظرية التعلم المؤسسي </w:t>
      </w:r>
    </w:p>
    <w:p w14:paraId="7417552C" w14:textId="77777777" w:rsidR="00913DF7" w:rsidRPr="00913DF7" w:rsidRDefault="00913DF7" w:rsidP="003400FB">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تشير نظرية التعلم المؤسسي الي قدرة المؤسسات على التعلم من تجاربها السابقة بما في ذلك النجاحات والاخفاقات المرتبطة بإدارة المخاطر يعتبر التعلم من الأخطاء والاستفادة من الدروس المستفادة جزءا أساسيا من هذه النظرية  </w:t>
      </w:r>
    </w:p>
    <w:p w14:paraId="3E2B7F1B" w14:textId="77777777" w:rsidR="00913DF7" w:rsidRPr="00913DF7" w:rsidRDefault="00913DF7" w:rsidP="003400FB">
      <w:pPr>
        <w:pStyle w:val="NoSpacing"/>
        <w:jc w:val="both"/>
        <w:rPr>
          <w:rtl/>
        </w:rPr>
      </w:pPr>
      <w:bookmarkStart w:id="53" w:name="_Toc203675565"/>
      <w:r w:rsidRPr="00913DF7">
        <w:rPr>
          <w:rtl/>
        </w:rPr>
        <w:t>أهمية التعلم من المخاطر</w:t>
      </w:r>
      <w:bookmarkEnd w:id="53"/>
      <w:r w:rsidRPr="00913DF7">
        <w:rPr>
          <w:rtl/>
        </w:rPr>
        <w:t xml:space="preserve"> </w:t>
      </w:r>
    </w:p>
    <w:p w14:paraId="25B80E0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تحسين الاستجابة المستقبلية: المؤسسات التي توثق وتدرس المخاطر التي واجهتها والأسباب والمخاطر المحددة قادرة على تطوير الاستراتيجيات استجابة أكثر فعالية في المشاريع المستقبلية يعد تعويضا من الاضرار السابقة</w:t>
      </w:r>
    </w:p>
    <w:p w14:paraId="20FF90A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تسريع النمو والتطور: من خلال تحسين فهم المخاطر ونتائجها يمكن للمؤسسات تسريع وتيرة نموها وتطوير مهارتها التنافسية في السوق</w:t>
      </w:r>
    </w:p>
    <w:p w14:paraId="075DAD57"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بناء ثقافة من التعلم المستمر: ان تعزيز ثقافة التعلم داخل المؤسسة يشجع على التكيف والابتكار مما يوفر فرصا أفضل لتحقيق النجاح في المشاريع </w:t>
      </w:r>
    </w:p>
    <w:p w14:paraId="2FCFA571" w14:textId="77777777" w:rsidR="00913DF7" w:rsidRPr="00913DF7" w:rsidRDefault="00913DF7" w:rsidP="003400FB">
      <w:pPr>
        <w:pStyle w:val="NoSpacing"/>
        <w:jc w:val="both"/>
        <w:rPr>
          <w:rtl/>
        </w:rPr>
      </w:pPr>
      <w:bookmarkStart w:id="54" w:name="_Toc203675566"/>
      <w:r w:rsidRPr="00913DF7">
        <w:rPr>
          <w:rtl/>
        </w:rPr>
        <w:t xml:space="preserve">نموذج القيمة المكتسبة </w:t>
      </w:r>
      <w:r w:rsidRPr="00913DF7">
        <w:t>Earned Value Management)</w:t>
      </w:r>
      <w:r w:rsidRPr="00913DF7">
        <w:rPr>
          <w:rtl/>
        </w:rPr>
        <w:t>)</w:t>
      </w:r>
      <w:bookmarkEnd w:id="54"/>
    </w:p>
    <w:p w14:paraId="4C0ABAC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يعتبر نموذج القيمة المكتسبة أداة قوية لتقييم أداء المشاريع وتحديد ما إذا كانت الموارد إذا كانت الموارد تستخدم بفعالية من خلال مراعاة التكلفة والجدول الزمني </w:t>
      </w:r>
    </w:p>
    <w:p w14:paraId="52ACAFF2"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أ-كيفية تأثير إدارة المخاطر على نموذج القيمة المكتسبة </w:t>
      </w:r>
    </w:p>
    <w:p w14:paraId="45E6CB9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lastRenderedPageBreak/>
        <w:t xml:space="preserve">قياس الأداء: يتيح هذا النموذج للمدرين تقييم الأداء استنادا الى القيم المكتسبة مما يظهر مدي تقدم المشروع مقارنة بالتكلفة والوقت المخطط له ان وجود المخاطر غير المدارة يمكن ان يؤدي الي انحرافات كبيرة في هذه القياسات وبتالي التأثير على القرارات المستقبلية </w:t>
      </w:r>
    </w:p>
    <w:p w14:paraId="421CBF7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إدارة المخاطر النشطة: يتضمن نموذج القيمة المكتسبة تحديد السلوكيات غير الشائعة والتي تندر بوجود مخاطر يمكن استخدام التحليل المتكرر لفهم تأثير المخاطر المتوقعة على الأداء العام مما يدعم في تطوير استراتيجيات لتقليل تأثيرها على المشروع </w:t>
      </w:r>
    </w:p>
    <w:p w14:paraId="63EAE64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الرصد المتوقع: من خلال الجمع بين مراقبة الأداء وتحليل المخاطر يمكن للمديرين توقع المشاكل المحتملة في الوقت المناسب واتخاذ إجراءات تصحيحية لضمان المحافظة على الجدول الزمني والميزانية </w:t>
      </w:r>
    </w:p>
    <w:p w14:paraId="45909FF6" w14:textId="77777777" w:rsidR="00913DF7" w:rsidRPr="00913DF7" w:rsidRDefault="00913DF7" w:rsidP="003400FB">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تشمل النماذج والنظريات المتعلقة بإدارة المشاريع والتي تم تناولها في هذا القسم فهما متكاملا لإدارة المخاطر ودورها الحيوي في تحقيق نجاح المشاريع يعتبر نموذج </w:t>
      </w:r>
      <w:r w:rsidRPr="00913DF7">
        <w:rPr>
          <w:rFonts w:ascii="Simplified Arabic" w:hAnsi="Simplified Arabic" w:cs="Simplified Arabic"/>
          <w:sz w:val="28"/>
          <w:szCs w:val="28"/>
          <w:lang w:bidi="ar-EG"/>
        </w:rPr>
        <w:t xml:space="preserve">PMBOK </w:t>
      </w:r>
      <w:r w:rsidRPr="00913DF7">
        <w:rPr>
          <w:rFonts w:ascii="Simplified Arabic" w:hAnsi="Simplified Arabic" w:cs="Simplified Arabic"/>
          <w:sz w:val="28"/>
          <w:szCs w:val="28"/>
          <w:rtl/>
          <w:lang w:bidi="ar-EG"/>
        </w:rPr>
        <w:t xml:space="preserve">نقطة انطلاق مهمة لفهم كيف يمكن لإدارة المخاطر بشكل فعال بينما تسلط نظرية العمل المؤسسي الضوء على أهمية استغلال الدروس المستفادة لتطوير الأداء المستقبلي كما يبرز نموذجك القيمة المكتسبة كيف يمكن لإدارة المخاطر ان تؤثر على النتائج المالية والجدول الزمني مما يضمن للمؤسسات القدرة على التطوير المستمر والتكيف مع التحديات المتغيرة. تعتبر إدارة المخاطر من الركائز الأساسية التي يمكن ان تحدد مصير نجاح المشروع او فشلة تشير الادبيات السابقة والدراسات المتخصصة الى ان وجود نظام فعال لإدارة المخاطر له تأثيرات إيجابية عديدة على نتائج المشاريع سنستعرض في هذه الفقرة بالتفصيل كيف يؤثر نظام إدارة المخاطر بشكل إيجابي على نجاح المشاريع </w:t>
      </w:r>
    </w:p>
    <w:p w14:paraId="5855715D" w14:textId="77777777" w:rsidR="00913DF7" w:rsidRPr="00913DF7" w:rsidRDefault="00913DF7" w:rsidP="003400FB">
      <w:pPr>
        <w:pStyle w:val="NoSpacing"/>
        <w:jc w:val="both"/>
      </w:pPr>
      <w:bookmarkStart w:id="55" w:name="_Toc203675567"/>
      <w:r w:rsidRPr="00913DF7">
        <w:rPr>
          <w:rtl/>
        </w:rPr>
        <w:t>تقليل عدم اليقين وتحسين القدرة على التوقع</w:t>
      </w:r>
      <w:bookmarkEnd w:id="55"/>
      <w:r w:rsidRPr="00913DF7">
        <w:rPr>
          <w:rtl/>
        </w:rPr>
        <w:t xml:space="preserve"> </w:t>
      </w:r>
    </w:p>
    <w:p w14:paraId="60EAE42F"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أ-تحديد المخاطر المتوقعة</w:t>
      </w:r>
    </w:p>
    <w:p w14:paraId="2E40D26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يدعم استخدام نظام فعال في إدارة المخاطر على التعرف المبكر على المخاطر المتوقعة التي قد تواجه المشروع من خلال تحديد هذه المخاطر يمكن التعامل بشكل أفضل </w:t>
      </w:r>
    </w:p>
    <w:p w14:paraId="07D40EB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ب- تحليل المخاطر </w:t>
      </w:r>
    </w:p>
    <w:p w14:paraId="6D45216C"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يشمل تحليل المخاطر تقييم احتمال حدوث المخاطر وتأثيرها المحتمل على المشروع يدعم ذلك الفرق في التوقع بصحة أكبر للأحداث غير المتوقعة مما يقلل من درجات عدم اليقين </w:t>
      </w:r>
    </w:p>
    <w:p w14:paraId="10202D1D" w14:textId="77777777" w:rsidR="00913DF7" w:rsidRPr="00913DF7" w:rsidRDefault="00913DF7" w:rsidP="003400FB">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ج-تحسين التخطيط</w:t>
      </w:r>
    </w:p>
    <w:p w14:paraId="3D6F7532" w14:textId="77777777" w:rsidR="00913DF7" w:rsidRPr="00913DF7" w:rsidRDefault="00913DF7" w:rsidP="003400FB">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من خلال المعرفة الدقيقة بالمخاطر المتوقعة يمكن للمديرين وضع خطط عمل أكثر فاعلية والاستثمار في الوقت والموارد اللازمة لتقليل تأثير المخاطر مما يؤدي الى تحسين القدرة على التوقع وزيادة الثقة في اتخاذ القرارات</w:t>
      </w:r>
    </w:p>
    <w:p w14:paraId="77EFD9D3" w14:textId="77777777" w:rsidR="00913DF7" w:rsidRPr="00913DF7" w:rsidRDefault="00913DF7" w:rsidP="003400FB">
      <w:pPr>
        <w:pStyle w:val="NoSpacing"/>
        <w:jc w:val="both"/>
        <w:rPr>
          <w:rtl/>
        </w:rPr>
      </w:pPr>
      <w:bookmarkStart w:id="56" w:name="_Toc203675568"/>
      <w:r w:rsidRPr="00913DF7">
        <w:rPr>
          <w:rtl/>
        </w:rPr>
        <w:lastRenderedPageBreak/>
        <w:t>تعزيز اتخاذ قرارات قائمة على البيانات</w:t>
      </w:r>
      <w:bookmarkEnd w:id="56"/>
    </w:p>
    <w:p w14:paraId="47846B9D"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أ-اعداد المعلومات الشاملة </w:t>
      </w:r>
    </w:p>
    <w:p w14:paraId="3E213888"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 يتيح نظام إدارة المخاطر جمع وتحليل البيانات المتعلقة بالمخاطر مما يوفر معلومات دقيقة للعمداء وصانعي القرارات تصبح هذه المعلومات أساسا لاتخاذ للقرارات الاستراتيجية </w:t>
      </w:r>
    </w:p>
    <w:p w14:paraId="1B8292B9"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ب- توجيه صحيح نحو الأهداف</w:t>
      </w:r>
    </w:p>
    <w:p w14:paraId="7B438A76"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تساعد القرارات المدعومة بالبيانات في تحديد ما يحب ان يتم التركيز عليه لتطبيق استراتيجياته فعالة تهدف الى تحقيق الأهداف المحددة للمشروع يعزز هذا من اتخاذ قرارات مستنيرة تسهم في توجبيه المشروع نحو النجاح </w:t>
      </w:r>
    </w:p>
    <w:p w14:paraId="6923C71A" w14:textId="77777777" w:rsidR="00913DF7" w:rsidRPr="00913DF7" w:rsidRDefault="00913DF7" w:rsidP="003400FB">
      <w:pPr>
        <w:pStyle w:val="NoSpacing"/>
        <w:jc w:val="both"/>
        <w:rPr>
          <w:rtl/>
        </w:rPr>
      </w:pPr>
      <w:bookmarkStart w:id="57" w:name="_Toc203675569"/>
      <w:r w:rsidRPr="00913DF7">
        <w:rPr>
          <w:rtl/>
        </w:rPr>
        <w:t>الحد من اتخاذ القرارات الارتجالية</w:t>
      </w:r>
      <w:bookmarkEnd w:id="57"/>
    </w:p>
    <w:p w14:paraId="1C9A2290" w14:textId="77777777" w:rsidR="00913DF7" w:rsidRPr="00913DF7" w:rsidRDefault="00913DF7" w:rsidP="003400FB">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عند وجود نظام فعال لإدارة المخاطر يصبح لدى الفرق القدرة على اتخاذ قرارات على الأدلة والمعطيات بدلا من القرارات العاطفية او الارتجالية مما يؤدى الى نتائج أكثر إيجابية ونجاح اعلى المشاريع </w:t>
      </w:r>
    </w:p>
    <w:p w14:paraId="602CBA4A" w14:textId="77777777" w:rsidR="00913DF7" w:rsidRPr="00913DF7" w:rsidRDefault="00913DF7" w:rsidP="003400FB">
      <w:pPr>
        <w:pStyle w:val="NoSpacing"/>
        <w:jc w:val="both"/>
        <w:rPr>
          <w:rtl/>
        </w:rPr>
      </w:pPr>
      <w:bookmarkStart w:id="58" w:name="_Toc203675570"/>
      <w:r w:rsidRPr="00913DF7">
        <w:rPr>
          <w:rtl/>
        </w:rPr>
        <w:t>توفير الموارد ووضع خطط الطوارئ (توزيع الموارد بشكل فعال)</w:t>
      </w:r>
      <w:bookmarkEnd w:id="58"/>
    </w:p>
    <w:p w14:paraId="2EF389C4"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يدعم نظام إدارة المخاطر على تحديد التطويرات اللازمة لتوزيع الموارد بشكل أفضل من خلال فهم المخاطر والتحديات المحتملة يمكن تخصيص الموارد بفاعلية لتجهيز المشاريع للأحداث الغير متوقعة </w:t>
      </w:r>
    </w:p>
    <w:p w14:paraId="4FF8F8B9" w14:textId="77777777" w:rsidR="00913DF7" w:rsidRPr="00913DF7" w:rsidRDefault="00913DF7" w:rsidP="003400FB">
      <w:pPr>
        <w:pStyle w:val="NoSpacing"/>
        <w:jc w:val="both"/>
        <w:rPr>
          <w:rtl/>
        </w:rPr>
      </w:pPr>
      <w:bookmarkStart w:id="59" w:name="_Toc203675571"/>
      <w:r w:rsidRPr="00913DF7">
        <w:rPr>
          <w:rtl/>
        </w:rPr>
        <w:t>توفير خطط الطوارئ</w:t>
      </w:r>
      <w:bookmarkEnd w:id="59"/>
    </w:p>
    <w:p w14:paraId="1D6AA6DA"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يساهم النظام الجديد في إدارة المخاطر في وضع استراتيجيات وخطط طوارئ للتعامل مع الازمات او المشكلات عند ظهورها تساعد الخطط على تقليل تأثير المخاطر المتوقعة على سير العمل وتضمن استمرار المشروع في الاتجاه الصحيح </w:t>
      </w:r>
    </w:p>
    <w:p w14:paraId="1F8FC447" w14:textId="77777777" w:rsidR="00913DF7" w:rsidRPr="00913DF7" w:rsidRDefault="00913DF7" w:rsidP="003400FB">
      <w:pPr>
        <w:pStyle w:val="NoSpacing"/>
        <w:jc w:val="both"/>
        <w:rPr>
          <w:rtl/>
        </w:rPr>
      </w:pPr>
      <w:bookmarkStart w:id="60" w:name="_Toc203675572"/>
      <w:r w:rsidRPr="00913DF7">
        <w:rPr>
          <w:rtl/>
        </w:rPr>
        <w:t>المرونة في مواجهة التحديات</w:t>
      </w:r>
      <w:bookmarkEnd w:id="60"/>
      <w:r w:rsidRPr="00913DF7">
        <w:rPr>
          <w:rtl/>
        </w:rPr>
        <w:t xml:space="preserve"> </w:t>
      </w:r>
    </w:p>
    <w:p w14:paraId="69698B6B" w14:textId="77777777" w:rsidR="00913DF7" w:rsidRPr="00913DF7" w:rsidRDefault="00913DF7" w:rsidP="003400FB">
      <w:pPr>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 xml:space="preserve">بفضل وجود خطط طوارئ تكتسب الفرق على التعامل مع العقبات بمرونة وسرعة مما يجعلها استعدادا لمواجهة التغيرات المفاجئة في بيئة العمل او السوق </w:t>
      </w:r>
    </w:p>
    <w:p w14:paraId="56778BD7" w14:textId="790FFC5A" w:rsidR="003400FB" w:rsidRPr="00913DF7" w:rsidRDefault="00913DF7" w:rsidP="0000006C">
      <w:pPr>
        <w:widowControl w:val="0"/>
        <w:jc w:val="both"/>
        <w:rPr>
          <w:rFonts w:ascii="Simplified Arabic" w:hAnsi="Simplified Arabic" w:cs="Simplified Arabic"/>
          <w:sz w:val="28"/>
          <w:szCs w:val="28"/>
          <w:rtl/>
          <w:lang w:bidi="ar-EG"/>
        </w:rPr>
      </w:pPr>
      <w:r w:rsidRPr="00913DF7">
        <w:rPr>
          <w:rFonts w:ascii="Simplified Arabic" w:hAnsi="Simplified Arabic" w:cs="Simplified Arabic"/>
          <w:sz w:val="28"/>
          <w:szCs w:val="28"/>
          <w:rtl/>
          <w:lang w:bidi="ar-EG"/>
        </w:rPr>
        <w:t>تؤكد الادبيات أن وجود نظام فعال لإدارة المخاطر يساهم بشكل كبير في نجاح المشاريع من خلال تقليل عدم اليقين وتعزيز اتخاذ القرارات المبنية على البيانات وتوفير الموارد وتطوير خطط الطوارئ تعتبر هذه العوامل أساسية لتمكن الفرق والمشروعات من التكيف مع التحديات وتحقيق الاهداف بنجاح وبتالي يعد الاستثمار في نظام متكامل للإدارة المخاطر من اهم الخطوات التي يمكن ان تتبناها المؤسسات لتعزيز نجاح مشاريعها وزيادة فرصها في تحقيق نتائج إيجابية</w:t>
      </w:r>
      <w:r w:rsidR="0000006C">
        <w:rPr>
          <w:rFonts w:ascii="Simplified Arabic" w:hAnsi="Simplified Arabic" w:cs="Simplified Arabic" w:hint="cs"/>
          <w:sz w:val="28"/>
          <w:szCs w:val="28"/>
          <w:rtl/>
          <w:lang w:bidi="ar-EG"/>
        </w:rPr>
        <w:t>.</w:t>
      </w:r>
    </w:p>
    <w:sectPr w:rsidR="003400FB" w:rsidRPr="00913DF7" w:rsidSect="00913DF7">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Bent">
    <w:panose1 w:val="0201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E81"/>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6505089"/>
    <w:multiLevelType w:val="hybridMultilevel"/>
    <w:tmpl w:val="BF269E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3566D"/>
    <w:multiLevelType w:val="hybridMultilevel"/>
    <w:tmpl w:val="CED2E1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7AC5CE3"/>
    <w:multiLevelType w:val="hybridMultilevel"/>
    <w:tmpl w:val="5DE45F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7F58D1"/>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CF10CD4"/>
    <w:multiLevelType w:val="hybridMultilevel"/>
    <w:tmpl w:val="51A20C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D08E8B4">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690ECE"/>
    <w:multiLevelType w:val="hybridMultilevel"/>
    <w:tmpl w:val="01AC75CE"/>
    <w:lvl w:ilvl="0" w:tplc="7D76B714">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D76B7"/>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433293"/>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B214BFB"/>
    <w:multiLevelType w:val="hybridMultilevel"/>
    <w:tmpl w:val="344CAA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E04853"/>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DBA71A8"/>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0172BBF"/>
    <w:multiLevelType w:val="hybridMultilevel"/>
    <w:tmpl w:val="0D70B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4C0765"/>
    <w:multiLevelType w:val="hybridMultilevel"/>
    <w:tmpl w:val="B106E7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76D31"/>
    <w:multiLevelType w:val="hybridMultilevel"/>
    <w:tmpl w:val="D7D6B740"/>
    <w:lvl w:ilvl="0" w:tplc="45E845D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8B149E"/>
    <w:multiLevelType w:val="hybridMultilevel"/>
    <w:tmpl w:val="59A0DA84"/>
    <w:lvl w:ilvl="0" w:tplc="04090011">
      <w:start w:val="1"/>
      <w:numFmt w:val="decimal"/>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6" w15:restartNumberingAfterBreak="0">
    <w:nsid w:val="42155989"/>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44B2CDB"/>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4D44BD5"/>
    <w:multiLevelType w:val="hybridMultilevel"/>
    <w:tmpl w:val="CF30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A34702"/>
    <w:multiLevelType w:val="hybridMultilevel"/>
    <w:tmpl w:val="CB040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00241B"/>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6266369"/>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F774C2A"/>
    <w:multiLevelType w:val="hybridMultilevel"/>
    <w:tmpl w:val="58A2AB1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27B7108"/>
    <w:multiLevelType w:val="hybridMultilevel"/>
    <w:tmpl w:val="3322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927D69"/>
    <w:multiLevelType w:val="hybridMultilevel"/>
    <w:tmpl w:val="CE5AC86A"/>
    <w:lvl w:ilvl="0" w:tplc="71229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C5158E"/>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A083825"/>
    <w:multiLevelType w:val="hybridMultilevel"/>
    <w:tmpl w:val="BCD6176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D5C6808"/>
    <w:multiLevelType w:val="hybridMultilevel"/>
    <w:tmpl w:val="F05219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E56157"/>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55E236F"/>
    <w:multiLevelType w:val="hybridMultilevel"/>
    <w:tmpl w:val="88604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AA38F6"/>
    <w:multiLevelType w:val="hybridMultilevel"/>
    <w:tmpl w:val="D338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627F33"/>
    <w:multiLevelType w:val="hybridMultilevel"/>
    <w:tmpl w:val="78B4EE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362874"/>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794C3912"/>
    <w:multiLevelType w:val="hybridMultilevel"/>
    <w:tmpl w:val="5DE45F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B9F4B89"/>
    <w:multiLevelType w:val="hybridMultilevel"/>
    <w:tmpl w:val="259C1B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C8B2CE8"/>
    <w:multiLevelType w:val="hybridMultilevel"/>
    <w:tmpl w:val="F86CE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C96888"/>
    <w:multiLevelType w:val="hybridMultilevel"/>
    <w:tmpl w:val="F806C1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2449472">
    <w:abstractNumId w:val="6"/>
  </w:num>
  <w:num w:numId="2" w16cid:durableId="1030030620">
    <w:abstractNumId w:val="14"/>
  </w:num>
  <w:num w:numId="3" w16cid:durableId="1004480105">
    <w:abstractNumId w:val="24"/>
  </w:num>
  <w:num w:numId="4" w16cid:durableId="11349604">
    <w:abstractNumId w:val="1"/>
  </w:num>
  <w:num w:numId="5" w16cid:durableId="1875339420">
    <w:abstractNumId w:val="5"/>
  </w:num>
  <w:num w:numId="6" w16cid:durableId="1523590739">
    <w:abstractNumId w:val="30"/>
  </w:num>
  <w:num w:numId="7" w16cid:durableId="1393652962">
    <w:abstractNumId w:val="23"/>
  </w:num>
  <w:num w:numId="8" w16cid:durableId="265773824">
    <w:abstractNumId w:val="18"/>
  </w:num>
  <w:num w:numId="9" w16cid:durableId="1524855793">
    <w:abstractNumId w:val="9"/>
  </w:num>
  <w:num w:numId="10" w16cid:durableId="491482929">
    <w:abstractNumId w:val="35"/>
  </w:num>
  <w:num w:numId="11" w16cid:durableId="373382762">
    <w:abstractNumId w:val="26"/>
  </w:num>
  <w:num w:numId="12" w16cid:durableId="443383270">
    <w:abstractNumId w:val="12"/>
  </w:num>
  <w:num w:numId="13" w16cid:durableId="1296332752">
    <w:abstractNumId w:val="19"/>
  </w:num>
  <w:num w:numId="14" w16cid:durableId="918054837">
    <w:abstractNumId w:val="27"/>
  </w:num>
  <w:num w:numId="15" w16cid:durableId="1142455438">
    <w:abstractNumId w:val="13"/>
  </w:num>
  <w:num w:numId="16" w16cid:durableId="1246650871">
    <w:abstractNumId w:val="36"/>
  </w:num>
  <w:num w:numId="17" w16cid:durableId="312492514">
    <w:abstractNumId w:val="22"/>
  </w:num>
  <w:num w:numId="18" w16cid:durableId="41442123">
    <w:abstractNumId w:val="2"/>
  </w:num>
  <w:num w:numId="19" w16cid:durableId="666905039">
    <w:abstractNumId w:val="15"/>
  </w:num>
  <w:num w:numId="20" w16cid:durableId="1642685399">
    <w:abstractNumId w:val="34"/>
  </w:num>
  <w:num w:numId="21" w16cid:durableId="106899019">
    <w:abstractNumId w:val="31"/>
  </w:num>
  <w:num w:numId="22" w16cid:durableId="257838370">
    <w:abstractNumId w:val="29"/>
  </w:num>
  <w:num w:numId="23" w16cid:durableId="1641956216">
    <w:abstractNumId w:val="3"/>
  </w:num>
  <w:num w:numId="24" w16cid:durableId="332298352">
    <w:abstractNumId w:val="7"/>
  </w:num>
  <w:num w:numId="25" w16cid:durableId="227153268">
    <w:abstractNumId w:val="28"/>
  </w:num>
  <w:num w:numId="26" w16cid:durableId="510460805">
    <w:abstractNumId w:val="25"/>
  </w:num>
  <w:num w:numId="27" w16cid:durableId="367603609">
    <w:abstractNumId w:val="32"/>
  </w:num>
  <w:num w:numId="28" w16cid:durableId="1742748051">
    <w:abstractNumId w:val="10"/>
  </w:num>
  <w:num w:numId="29" w16cid:durableId="1586911221">
    <w:abstractNumId w:val="8"/>
  </w:num>
  <w:num w:numId="30" w16cid:durableId="567230278">
    <w:abstractNumId w:val="4"/>
  </w:num>
  <w:num w:numId="31" w16cid:durableId="1778210065">
    <w:abstractNumId w:val="20"/>
  </w:num>
  <w:num w:numId="32" w16cid:durableId="256409489">
    <w:abstractNumId w:val="21"/>
  </w:num>
  <w:num w:numId="33" w16cid:durableId="1408653318">
    <w:abstractNumId w:val="0"/>
  </w:num>
  <w:num w:numId="34" w16cid:durableId="464736190">
    <w:abstractNumId w:val="16"/>
  </w:num>
  <w:num w:numId="35" w16cid:durableId="2093232727">
    <w:abstractNumId w:val="11"/>
  </w:num>
  <w:num w:numId="36" w16cid:durableId="33430890">
    <w:abstractNumId w:val="17"/>
  </w:num>
  <w:num w:numId="37" w16cid:durableId="429082004">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F7"/>
    <w:rsid w:val="0000006C"/>
    <w:rsid w:val="00023A24"/>
    <w:rsid w:val="00032DDF"/>
    <w:rsid w:val="00075AE8"/>
    <w:rsid w:val="0008238B"/>
    <w:rsid w:val="000C23CC"/>
    <w:rsid w:val="000E33EA"/>
    <w:rsid w:val="000F3256"/>
    <w:rsid w:val="00132A06"/>
    <w:rsid w:val="0013568B"/>
    <w:rsid w:val="00192B05"/>
    <w:rsid w:val="001C6FF3"/>
    <w:rsid w:val="00201DA4"/>
    <w:rsid w:val="0020724E"/>
    <w:rsid w:val="0024221D"/>
    <w:rsid w:val="00247E22"/>
    <w:rsid w:val="00253FB4"/>
    <w:rsid w:val="00266DDA"/>
    <w:rsid w:val="00294581"/>
    <w:rsid w:val="002D0C12"/>
    <w:rsid w:val="003053D2"/>
    <w:rsid w:val="003178D3"/>
    <w:rsid w:val="003400FB"/>
    <w:rsid w:val="003813D3"/>
    <w:rsid w:val="003F05E7"/>
    <w:rsid w:val="00455DA3"/>
    <w:rsid w:val="00480F75"/>
    <w:rsid w:val="00484DFA"/>
    <w:rsid w:val="004C4AD8"/>
    <w:rsid w:val="00584697"/>
    <w:rsid w:val="0058586A"/>
    <w:rsid w:val="005D3005"/>
    <w:rsid w:val="005D451B"/>
    <w:rsid w:val="005F0511"/>
    <w:rsid w:val="006165D4"/>
    <w:rsid w:val="00617CC6"/>
    <w:rsid w:val="0064616F"/>
    <w:rsid w:val="006472B9"/>
    <w:rsid w:val="00652D85"/>
    <w:rsid w:val="00661063"/>
    <w:rsid w:val="006905E6"/>
    <w:rsid w:val="006D42F9"/>
    <w:rsid w:val="00746D4C"/>
    <w:rsid w:val="00773B26"/>
    <w:rsid w:val="007E0D4C"/>
    <w:rsid w:val="00824FEF"/>
    <w:rsid w:val="008445FA"/>
    <w:rsid w:val="008A2FA5"/>
    <w:rsid w:val="008D3F9A"/>
    <w:rsid w:val="00913DF7"/>
    <w:rsid w:val="00913FA7"/>
    <w:rsid w:val="00962A5E"/>
    <w:rsid w:val="009660DC"/>
    <w:rsid w:val="0098215D"/>
    <w:rsid w:val="009A2308"/>
    <w:rsid w:val="009B6EE9"/>
    <w:rsid w:val="009E098E"/>
    <w:rsid w:val="009F1D93"/>
    <w:rsid w:val="009F5DB3"/>
    <w:rsid w:val="00A7787E"/>
    <w:rsid w:val="00AB53F4"/>
    <w:rsid w:val="00AC75B7"/>
    <w:rsid w:val="00AD0B92"/>
    <w:rsid w:val="00B11AA3"/>
    <w:rsid w:val="00B40D21"/>
    <w:rsid w:val="00B524F6"/>
    <w:rsid w:val="00B535BE"/>
    <w:rsid w:val="00BA1913"/>
    <w:rsid w:val="00BE32A0"/>
    <w:rsid w:val="00C03D35"/>
    <w:rsid w:val="00C27BCD"/>
    <w:rsid w:val="00C366D9"/>
    <w:rsid w:val="00C64582"/>
    <w:rsid w:val="00C81DE1"/>
    <w:rsid w:val="00C86DFF"/>
    <w:rsid w:val="00D22564"/>
    <w:rsid w:val="00D35DE2"/>
    <w:rsid w:val="00D81540"/>
    <w:rsid w:val="00D94E0B"/>
    <w:rsid w:val="00DA2D8F"/>
    <w:rsid w:val="00DD142F"/>
    <w:rsid w:val="00DE4E43"/>
    <w:rsid w:val="00E26B78"/>
    <w:rsid w:val="00E341F1"/>
    <w:rsid w:val="00E370F4"/>
    <w:rsid w:val="00E400E9"/>
    <w:rsid w:val="00E6737B"/>
    <w:rsid w:val="00E737AB"/>
    <w:rsid w:val="00EA45A5"/>
    <w:rsid w:val="00F05D0C"/>
    <w:rsid w:val="00F17FDD"/>
    <w:rsid w:val="00F4715D"/>
    <w:rsid w:val="00F83129"/>
    <w:rsid w:val="00F90292"/>
    <w:rsid w:val="00FA5D77"/>
    <w:rsid w:val="00FC0AC1"/>
    <w:rsid w:val="00FE3DAE"/>
    <w:rsid w:val="00FE7E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B644"/>
  <w15:chartTrackingRefBased/>
  <w15:docId w15:val="{9D1F42C4-9411-4718-A7D7-C1F96D35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before="120" w:after="120"/>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DF7"/>
    <w:rPr>
      <w:sz w:val="22"/>
      <w:szCs w:val="22"/>
    </w:rPr>
  </w:style>
  <w:style w:type="paragraph" w:styleId="Heading1">
    <w:name w:val="heading 1"/>
    <w:basedOn w:val="Normal"/>
    <w:next w:val="Normal"/>
    <w:link w:val="Heading1Char"/>
    <w:uiPriority w:val="9"/>
    <w:qFormat/>
    <w:rsid w:val="00201DA4"/>
    <w:pPr>
      <w:ind w:firstLine="0"/>
      <w:jc w:val="center"/>
      <w:outlineLvl w:val="0"/>
    </w:pPr>
    <w:rPr>
      <w:sz w:val="24"/>
      <w:szCs w:val="24"/>
    </w:rPr>
  </w:style>
  <w:style w:type="paragraph" w:styleId="Heading2">
    <w:name w:val="heading 2"/>
    <w:basedOn w:val="Normal"/>
    <w:next w:val="Normal"/>
    <w:link w:val="Heading2Char"/>
    <w:uiPriority w:val="9"/>
    <w:unhideWhenUsed/>
    <w:qFormat/>
    <w:rsid w:val="00913D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جدووول"/>
    <w:basedOn w:val="Heading1"/>
    <w:next w:val="Normal"/>
    <w:link w:val="Heading3Char"/>
    <w:uiPriority w:val="9"/>
    <w:unhideWhenUsed/>
    <w:qFormat/>
    <w:rsid w:val="00201DA4"/>
    <w:pPr>
      <w:outlineLvl w:val="2"/>
    </w:pPr>
  </w:style>
  <w:style w:type="paragraph" w:styleId="Heading4">
    <w:name w:val="heading 4"/>
    <w:basedOn w:val="Normal"/>
    <w:next w:val="Normal"/>
    <w:link w:val="Heading4Char"/>
    <w:uiPriority w:val="9"/>
    <w:semiHidden/>
    <w:unhideWhenUsed/>
    <w:qFormat/>
    <w:rsid w:val="00913D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D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DF7"/>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DF7"/>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DA4"/>
  </w:style>
  <w:style w:type="character" w:customStyle="1" w:styleId="Heading2Char">
    <w:name w:val="Heading 2 Char"/>
    <w:basedOn w:val="DefaultParagraphFont"/>
    <w:link w:val="Heading2"/>
    <w:uiPriority w:val="9"/>
    <w:rsid w:val="00913DF7"/>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جدووول Char"/>
    <w:basedOn w:val="DefaultParagraphFont"/>
    <w:link w:val="Heading3"/>
    <w:uiPriority w:val="9"/>
    <w:rsid w:val="00201DA4"/>
  </w:style>
  <w:style w:type="character" w:customStyle="1" w:styleId="Heading4Char">
    <w:name w:val="Heading 4 Char"/>
    <w:basedOn w:val="DefaultParagraphFont"/>
    <w:link w:val="Heading4"/>
    <w:uiPriority w:val="9"/>
    <w:semiHidden/>
    <w:rsid w:val="00913D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D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DF7"/>
    <w:rPr>
      <w:rFonts w:eastAsiaTheme="majorEastAsia" w:cstheme="majorBidi"/>
      <w:color w:val="272727" w:themeColor="text1" w:themeTint="D8"/>
    </w:rPr>
  </w:style>
  <w:style w:type="paragraph" w:styleId="Title">
    <w:name w:val="Title"/>
    <w:basedOn w:val="Normal"/>
    <w:next w:val="Normal"/>
    <w:link w:val="TitleChar"/>
    <w:uiPriority w:val="10"/>
    <w:qFormat/>
    <w:rsid w:val="006472B9"/>
    <w:pPr>
      <w:spacing w:before="0" w:after="80"/>
      <w:ind w:hanging="1"/>
      <w:contextualSpacing/>
    </w:pPr>
    <w:rPr>
      <w:rFonts w:ascii="Simplified Arabic" w:eastAsiaTheme="majorEastAsia" w:hAnsi="Simplified Arabic" w:cs="Simplified Arabic"/>
      <w:b/>
      <w:bCs/>
      <w:spacing w:val="-10"/>
      <w:kern w:val="28"/>
      <w:sz w:val="36"/>
      <w:szCs w:val="36"/>
    </w:rPr>
  </w:style>
  <w:style w:type="character" w:customStyle="1" w:styleId="TitleChar">
    <w:name w:val="Title Char"/>
    <w:basedOn w:val="DefaultParagraphFont"/>
    <w:link w:val="Title"/>
    <w:uiPriority w:val="10"/>
    <w:rsid w:val="006472B9"/>
    <w:rPr>
      <w:rFonts w:ascii="Simplified Arabic" w:eastAsiaTheme="majorEastAsia" w:hAnsi="Simplified Arabic" w:cs="Simplified Arabic"/>
      <w:b/>
      <w:bCs/>
      <w:spacing w:val="-10"/>
      <w:kern w:val="28"/>
      <w:sz w:val="36"/>
      <w:szCs w:val="36"/>
    </w:rPr>
  </w:style>
  <w:style w:type="paragraph" w:styleId="Subtitle">
    <w:name w:val="Subtitle"/>
    <w:basedOn w:val="Heading3"/>
    <w:next w:val="Normal"/>
    <w:link w:val="SubtitleChar"/>
    <w:uiPriority w:val="11"/>
    <w:qFormat/>
    <w:rsid w:val="006472B9"/>
    <w:rPr>
      <w:rFonts w:ascii="Simplified Arabic" w:hAnsi="Simplified Arabic" w:cs="Simplified Arabic"/>
      <w:b/>
      <w:bCs/>
      <w:sz w:val="32"/>
      <w:szCs w:val="32"/>
    </w:rPr>
  </w:style>
  <w:style w:type="character" w:customStyle="1" w:styleId="SubtitleChar">
    <w:name w:val="Subtitle Char"/>
    <w:basedOn w:val="DefaultParagraphFont"/>
    <w:link w:val="Subtitle"/>
    <w:uiPriority w:val="11"/>
    <w:rsid w:val="006472B9"/>
    <w:rPr>
      <w:rFonts w:ascii="Simplified Arabic" w:eastAsiaTheme="majorEastAsia" w:hAnsi="Simplified Arabic" w:cs="Simplified Arabic"/>
      <w:b/>
      <w:bCs/>
      <w:sz w:val="32"/>
      <w:szCs w:val="32"/>
    </w:rPr>
  </w:style>
  <w:style w:type="paragraph" w:styleId="Quote">
    <w:name w:val="Quote"/>
    <w:aliases w:val="شكل"/>
    <w:basedOn w:val="Normal"/>
    <w:next w:val="Normal"/>
    <w:link w:val="QuoteChar"/>
    <w:uiPriority w:val="29"/>
    <w:qFormat/>
    <w:rsid w:val="00C86DFF"/>
    <w:pPr>
      <w:ind w:left="360" w:firstLine="0"/>
      <w:jc w:val="center"/>
    </w:pPr>
    <w:rPr>
      <w:rFonts w:ascii="Simplified Arabic" w:hAnsi="Simplified Arabic" w:cs="Simplified Arabic"/>
      <w:b/>
      <w:bCs/>
      <w:sz w:val="28"/>
      <w:szCs w:val="28"/>
      <w:lang w:bidi="ar-EG"/>
    </w:rPr>
  </w:style>
  <w:style w:type="character" w:customStyle="1" w:styleId="QuoteChar">
    <w:name w:val="Quote Char"/>
    <w:aliases w:val="شكل Char"/>
    <w:basedOn w:val="DefaultParagraphFont"/>
    <w:link w:val="Quote"/>
    <w:uiPriority w:val="29"/>
    <w:rsid w:val="00C86DFF"/>
    <w:rPr>
      <w:rFonts w:ascii="Simplified Arabic" w:hAnsi="Simplified Arabic" w:cs="Simplified Arabic"/>
      <w:b/>
      <w:bCs/>
      <w:sz w:val="28"/>
      <w:szCs w:val="28"/>
      <w:lang w:bidi="ar-EG"/>
    </w:rPr>
  </w:style>
  <w:style w:type="paragraph" w:styleId="ListParagraph">
    <w:name w:val="List Paragraph"/>
    <w:basedOn w:val="Normal"/>
    <w:uiPriority w:val="34"/>
    <w:qFormat/>
    <w:rsid w:val="00913DF7"/>
    <w:pPr>
      <w:ind w:left="720"/>
      <w:contextualSpacing/>
    </w:pPr>
  </w:style>
  <w:style w:type="character" w:styleId="IntenseEmphasis">
    <w:name w:val="Intense Emphasis"/>
    <w:basedOn w:val="DefaultParagraphFont"/>
    <w:uiPriority w:val="21"/>
    <w:qFormat/>
    <w:rsid w:val="00913DF7"/>
    <w:rPr>
      <w:i/>
      <w:iCs/>
      <w:color w:val="0F4761" w:themeColor="accent1" w:themeShade="BF"/>
    </w:rPr>
  </w:style>
  <w:style w:type="paragraph" w:styleId="IntenseQuote">
    <w:name w:val="Intense Quote"/>
    <w:basedOn w:val="Normal"/>
    <w:next w:val="Normal"/>
    <w:link w:val="IntenseQuoteChar"/>
    <w:uiPriority w:val="30"/>
    <w:qFormat/>
    <w:rsid w:val="00913D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DF7"/>
    <w:rPr>
      <w:i/>
      <w:iCs/>
      <w:color w:val="0F4761" w:themeColor="accent1" w:themeShade="BF"/>
    </w:rPr>
  </w:style>
  <w:style w:type="character" w:styleId="IntenseReference">
    <w:name w:val="Intense Reference"/>
    <w:basedOn w:val="DefaultParagraphFont"/>
    <w:uiPriority w:val="32"/>
    <w:qFormat/>
    <w:rsid w:val="00913DF7"/>
    <w:rPr>
      <w:b/>
      <w:bCs/>
      <w:smallCaps/>
      <w:color w:val="0F4761" w:themeColor="accent1" w:themeShade="BF"/>
      <w:spacing w:val="5"/>
    </w:rPr>
  </w:style>
  <w:style w:type="paragraph" w:styleId="Header">
    <w:name w:val="header"/>
    <w:basedOn w:val="Normal"/>
    <w:link w:val="HeaderChar"/>
    <w:uiPriority w:val="99"/>
    <w:unhideWhenUsed/>
    <w:rsid w:val="00913DF7"/>
    <w:pPr>
      <w:tabs>
        <w:tab w:val="center" w:pos="4153"/>
        <w:tab w:val="right" w:pos="8306"/>
      </w:tabs>
      <w:spacing w:after="0"/>
    </w:pPr>
  </w:style>
  <w:style w:type="character" w:customStyle="1" w:styleId="HeaderChar">
    <w:name w:val="Header Char"/>
    <w:basedOn w:val="DefaultParagraphFont"/>
    <w:link w:val="Header"/>
    <w:uiPriority w:val="99"/>
    <w:rsid w:val="00913DF7"/>
    <w:rPr>
      <w:sz w:val="22"/>
      <w:szCs w:val="22"/>
    </w:rPr>
  </w:style>
  <w:style w:type="paragraph" w:styleId="Footer">
    <w:name w:val="footer"/>
    <w:basedOn w:val="Normal"/>
    <w:link w:val="FooterChar"/>
    <w:uiPriority w:val="99"/>
    <w:unhideWhenUsed/>
    <w:rsid w:val="00913DF7"/>
    <w:pPr>
      <w:tabs>
        <w:tab w:val="center" w:pos="4153"/>
        <w:tab w:val="right" w:pos="8306"/>
      </w:tabs>
      <w:spacing w:after="0"/>
    </w:pPr>
  </w:style>
  <w:style w:type="character" w:customStyle="1" w:styleId="FooterChar">
    <w:name w:val="Footer Char"/>
    <w:basedOn w:val="DefaultParagraphFont"/>
    <w:link w:val="Footer"/>
    <w:uiPriority w:val="99"/>
    <w:rsid w:val="00913DF7"/>
    <w:rPr>
      <w:sz w:val="22"/>
      <w:szCs w:val="22"/>
    </w:rPr>
  </w:style>
  <w:style w:type="paragraph" w:styleId="NoSpacing">
    <w:name w:val="No Spacing"/>
    <w:basedOn w:val="Title"/>
    <w:uiPriority w:val="1"/>
    <w:qFormat/>
    <w:rsid w:val="006472B9"/>
    <w:rPr>
      <w:sz w:val="28"/>
      <w:szCs w:val="28"/>
    </w:rPr>
  </w:style>
  <w:style w:type="table" w:styleId="TableGrid">
    <w:name w:val="Table Grid"/>
    <w:basedOn w:val="TableNormal"/>
    <w:uiPriority w:val="39"/>
    <w:rsid w:val="00FC0AC1"/>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aliases w:val="جدول"/>
    <w:uiPriority w:val="22"/>
    <w:qFormat/>
    <w:rsid w:val="00652D85"/>
    <w:rPr>
      <w:rFonts w:ascii="Simplified Arabic" w:hAnsi="Simplified Arabic" w:cs="Simplified Arabic"/>
      <w:b/>
      <w:bCs/>
      <w:sz w:val="28"/>
      <w:szCs w:val="28"/>
      <w:lang w:bidi="ar-EG"/>
    </w:rPr>
  </w:style>
  <w:style w:type="paragraph" w:styleId="TOC1">
    <w:name w:val="toc 1"/>
    <w:basedOn w:val="Normal"/>
    <w:next w:val="Normal"/>
    <w:autoRedefine/>
    <w:uiPriority w:val="39"/>
    <w:unhideWhenUsed/>
    <w:rsid w:val="007E0D4C"/>
    <w:pPr>
      <w:spacing w:after="100"/>
    </w:pPr>
  </w:style>
  <w:style w:type="paragraph" w:styleId="TOC3">
    <w:name w:val="toc 3"/>
    <w:basedOn w:val="Normal"/>
    <w:next w:val="Normal"/>
    <w:autoRedefine/>
    <w:uiPriority w:val="39"/>
    <w:unhideWhenUsed/>
    <w:rsid w:val="007E0D4C"/>
    <w:pPr>
      <w:spacing w:after="100"/>
      <w:ind w:left="440"/>
    </w:pPr>
  </w:style>
  <w:style w:type="paragraph" w:styleId="TOC2">
    <w:name w:val="toc 2"/>
    <w:basedOn w:val="Normal"/>
    <w:next w:val="Normal"/>
    <w:autoRedefine/>
    <w:uiPriority w:val="39"/>
    <w:unhideWhenUsed/>
    <w:rsid w:val="007E0D4C"/>
    <w:pPr>
      <w:spacing w:after="100"/>
      <w:ind w:left="220"/>
    </w:pPr>
  </w:style>
  <w:style w:type="paragraph" w:styleId="TOC4">
    <w:name w:val="toc 4"/>
    <w:basedOn w:val="Normal"/>
    <w:next w:val="Normal"/>
    <w:autoRedefine/>
    <w:uiPriority w:val="39"/>
    <w:unhideWhenUsed/>
    <w:rsid w:val="007E0D4C"/>
    <w:pPr>
      <w:bidi w:val="0"/>
      <w:spacing w:before="0" w:after="100" w:line="278" w:lineRule="auto"/>
      <w:ind w:left="720" w:firstLine="0"/>
    </w:pPr>
    <w:rPr>
      <w:rFonts w:eastAsiaTheme="minorEastAsia"/>
      <w:sz w:val="24"/>
      <w:szCs w:val="24"/>
    </w:rPr>
  </w:style>
  <w:style w:type="paragraph" w:styleId="TOC5">
    <w:name w:val="toc 5"/>
    <w:basedOn w:val="Normal"/>
    <w:next w:val="Normal"/>
    <w:autoRedefine/>
    <w:uiPriority w:val="39"/>
    <w:unhideWhenUsed/>
    <w:rsid w:val="007E0D4C"/>
    <w:pPr>
      <w:bidi w:val="0"/>
      <w:spacing w:before="0" w:after="100" w:line="278" w:lineRule="auto"/>
      <w:ind w:left="960" w:firstLine="0"/>
    </w:pPr>
    <w:rPr>
      <w:rFonts w:eastAsiaTheme="minorEastAsia"/>
      <w:sz w:val="24"/>
      <w:szCs w:val="24"/>
    </w:rPr>
  </w:style>
  <w:style w:type="paragraph" w:styleId="TOC6">
    <w:name w:val="toc 6"/>
    <w:basedOn w:val="Normal"/>
    <w:next w:val="Normal"/>
    <w:autoRedefine/>
    <w:uiPriority w:val="39"/>
    <w:unhideWhenUsed/>
    <w:rsid w:val="007E0D4C"/>
    <w:pPr>
      <w:bidi w:val="0"/>
      <w:spacing w:before="0" w:after="100" w:line="278" w:lineRule="auto"/>
      <w:ind w:left="1200" w:firstLine="0"/>
    </w:pPr>
    <w:rPr>
      <w:rFonts w:eastAsiaTheme="minorEastAsia"/>
      <w:sz w:val="24"/>
      <w:szCs w:val="24"/>
    </w:rPr>
  </w:style>
  <w:style w:type="paragraph" w:styleId="TOC7">
    <w:name w:val="toc 7"/>
    <w:basedOn w:val="Normal"/>
    <w:next w:val="Normal"/>
    <w:autoRedefine/>
    <w:uiPriority w:val="39"/>
    <w:unhideWhenUsed/>
    <w:rsid w:val="007E0D4C"/>
    <w:pPr>
      <w:bidi w:val="0"/>
      <w:spacing w:before="0" w:after="100" w:line="278" w:lineRule="auto"/>
      <w:ind w:left="1440" w:firstLine="0"/>
    </w:pPr>
    <w:rPr>
      <w:rFonts w:eastAsiaTheme="minorEastAsia"/>
      <w:sz w:val="24"/>
      <w:szCs w:val="24"/>
    </w:rPr>
  </w:style>
  <w:style w:type="paragraph" w:styleId="TOC8">
    <w:name w:val="toc 8"/>
    <w:basedOn w:val="Normal"/>
    <w:next w:val="Normal"/>
    <w:autoRedefine/>
    <w:uiPriority w:val="39"/>
    <w:unhideWhenUsed/>
    <w:rsid w:val="007E0D4C"/>
    <w:pPr>
      <w:bidi w:val="0"/>
      <w:spacing w:before="0" w:after="100" w:line="278" w:lineRule="auto"/>
      <w:ind w:left="1680" w:firstLine="0"/>
    </w:pPr>
    <w:rPr>
      <w:rFonts w:eastAsiaTheme="minorEastAsia"/>
      <w:sz w:val="24"/>
      <w:szCs w:val="24"/>
    </w:rPr>
  </w:style>
  <w:style w:type="paragraph" w:styleId="TOC9">
    <w:name w:val="toc 9"/>
    <w:basedOn w:val="Normal"/>
    <w:next w:val="Normal"/>
    <w:autoRedefine/>
    <w:uiPriority w:val="39"/>
    <w:unhideWhenUsed/>
    <w:rsid w:val="007E0D4C"/>
    <w:pPr>
      <w:bidi w:val="0"/>
      <w:spacing w:before="0" w:after="100" w:line="278" w:lineRule="auto"/>
      <w:ind w:left="1920" w:firstLine="0"/>
    </w:pPr>
    <w:rPr>
      <w:rFonts w:eastAsiaTheme="minorEastAsia"/>
      <w:sz w:val="24"/>
      <w:szCs w:val="24"/>
    </w:rPr>
  </w:style>
  <w:style w:type="character" w:styleId="Hyperlink">
    <w:name w:val="Hyperlink"/>
    <w:basedOn w:val="DefaultParagraphFont"/>
    <w:uiPriority w:val="99"/>
    <w:unhideWhenUsed/>
    <w:rsid w:val="007E0D4C"/>
    <w:rPr>
      <w:color w:val="467886" w:themeColor="hyperlink"/>
      <w:u w:val="single"/>
    </w:rPr>
  </w:style>
  <w:style w:type="character" w:styleId="UnresolvedMention">
    <w:name w:val="Unresolved Mention"/>
    <w:basedOn w:val="DefaultParagraphFont"/>
    <w:uiPriority w:val="99"/>
    <w:semiHidden/>
    <w:unhideWhenUsed/>
    <w:rsid w:val="007E0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169555">
      <w:bodyDiv w:val="1"/>
      <w:marLeft w:val="0"/>
      <w:marRight w:val="0"/>
      <w:marTop w:val="0"/>
      <w:marBottom w:val="0"/>
      <w:divBdr>
        <w:top w:val="none" w:sz="0" w:space="0" w:color="auto"/>
        <w:left w:val="none" w:sz="0" w:space="0" w:color="auto"/>
        <w:bottom w:val="none" w:sz="0" w:space="0" w:color="auto"/>
        <w:right w:val="none" w:sz="0" w:space="0" w:color="auto"/>
      </w:divBdr>
      <w:divsChild>
        <w:div w:id="1947884437">
          <w:marLeft w:val="0"/>
          <w:marRight w:val="0"/>
          <w:marTop w:val="0"/>
          <w:marBottom w:val="0"/>
          <w:divBdr>
            <w:top w:val="none" w:sz="0" w:space="0" w:color="auto"/>
            <w:left w:val="none" w:sz="0" w:space="0" w:color="auto"/>
            <w:bottom w:val="none" w:sz="0" w:space="0" w:color="auto"/>
            <w:right w:val="none" w:sz="0" w:space="0" w:color="auto"/>
          </w:divBdr>
          <w:divsChild>
            <w:div w:id="978614827">
              <w:marLeft w:val="0"/>
              <w:marRight w:val="0"/>
              <w:marTop w:val="0"/>
              <w:marBottom w:val="0"/>
              <w:divBdr>
                <w:top w:val="none" w:sz="0" w:space="0" w:color="auto"/>
                <w:left w:val="none" w:sz="0" w:space="0" w:color="auto"/>
                <w:bottom w:val="none" w:sz="0" w:space="0" w:color="auto"/>
                <w:right w:val="none" w:sz="0" w:space="0" w:color="auto"/>
              </w:divBdr>
              <w:divsChild>
                <w:div w:id="706491404">
                  <w:marLeft w:val="0"/>
                  <w:marRight w:val="0"/>
                  <w:marTop w:val="0"/>
                  <w:marBottom w:val="0"/>
                  <w:divBdr>
                    <w:top w:val="none" w:sz="0" w:space="0" w:color="auto"/>
                    <w:left w:val="none" w:sz="0" w:space="0" w:color="auto"/>
                    <w:bottom w:val="none" w:sz="0" w:space="0" w:color="auto"/>
                    <w:right w:val="none" w:sz="0" w:space="0" w:color="auto"/>
                  </w:divBdr>
                  <w:divsChild>
                    <w:div w:id="286594527">
                      <w:marLeft w:val="0"/>
                      <w:marRight w:val="0"/>
                      <w:marTop w:val="0"/>
                      <w:marBottom w:val="0"/>
                      <w:divBdr>
                        <w:top w:val="none" w:sz="0" w:space="0" w:color="auto"/>
                        <w:left w:val="none" w:sz="0" w:space="0" w:color="auto"/>
                        <w:bottom w:val="none" w:sz="0" w:space="0" w:color="auto"/>
                        <w:right w:val="none" w:sz="0" w:space="0" w:color="auto"/>
                      </w:divBdr>
                      <w:divsChild>
                        <w:div w:id="14768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940091">
          <w:marLeft w:val="0"/>
          <w:marRight w:val="0"/>
          <w:marTop w:val="0"/>
          <w:marBottom w:val="0"/>
          <w:divBdr>
            <w:top w:val="none" w:sz="0" w:space="0" w:color="auto"/>
            <w:left w:val="none" w:sz="0" w:space="0" w:color="auto"/>
            <w:bottom w:val="none" w:sz="0" w:space="0" w:color="auto"/>
            <w:right w:val="none" w:sz="0" w:space="0" w:color="auto"/>
          </w:divBdr>
          <w:divsChild>
            <w:div w:id="1444030091">
              <w:marLeft w:val="0"/>
              <w:marRight w:val="0"/>
              <w:marTop w:val="0"/>
              <w:marBottom w:val="0"/>
              <w:divBdr>
                <w:top w:val="none" w:sz="0" w:space="0" w:color="auto"/>
                <w:left w:val="none" w:sz="0" w:space="0" w:color="auto"/>
                <w:bottom w:val="none" w:sz="0" w:space="0" w:color="auto"/>
                <w:right w:val="none" w:sz="0" w:space="0" w:color="auto"/>
              </w:divBdr>
              <w:divsChild>
                <w:div w:id="1528837733">
                  <w:marLeft w:val="0"/>
                  <w:marRight w:val="0"/>
                  <w:marTop w:val="0"/>
                  <w:marBottom w:val="0"/>
                  <w:divBdr>
                    <w:top w:val="none" w:sz="0" w:space="0" w:color="auto"/>
                    <w:left w:val="none" w:sz="0" w:space="0" w:color="auto"/>
                    <w:bottom w:val="none" w:sz="0" w:space="0" w:color="auto"/>
                    <w:right w:val="none" w:sz="0" w:space="0" w:color="auto"/>
                  </w:divBdr>
                  <w:divsChild>
                    <w:div w:id="485703853">
                      <w:marLeft w:val="0"/>
                      <w:marRight w:val="0"/>
                      <w:marTop w:val="0"/>
                      <w:marBottom w:val="0"/>
                      <w:divBdr>
                        <w:top w:val="none" w:sz="0" w:space="0" w:color="auto"/>
                        <w:left w:val="none" w:sz="0" w:space="0" w:color="auto"/>
                        <w:bottom w:val="none" w:sz="0" w:space="0" w:color="auto"/>
                        <w:right w:val="none" w:sz="0" w:space="0" w:color="auto"/>
                      </w:divBdr>
                      <w:divsChild>
                        <w:div w:id="41937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923882">
      <w:bodyDiv w:val="1"/>
      <w:marLeft w:val="0"/>
      <w:marRight w:val="0"/>
      <w:marTop w:val="0"/>
      <w:marBottom w:val="0"/>
      <w:divBdr>
        <w:top w:val="none" w:sz="0" w:space="0" w:color="auto"/>
        <w:left w:val="none" w:sz="0" w:space="0" w:color="auto"/>
        <w:bottom w:val="none" w:sz="0" w:space="0" w:color="auto"/>
        <w:right w:val="none" w:sz="0" w:space="0" w:color="auto"/>
      </w:divBdr>
      <w:divsChild>
        <w:div w:id="544804069">
          <w:marLeft w:val="0"/>
          <w:marRight w:val="0"/>
          <w:marTop w:val="0"/>
          <w:marBottom w:val="0"/>
          <w:divBdr>
            <w:top w:val="none" w:sz="0" w:space="0" w:color="auto"/>
            <w:left w:val="none" w:sz="0" w:space="0" w:color="auto"/>
            <w:bottom w:val="none" w:sz="0" w:space="0" w:color="auto"/>
            <w:right w:val="none" w:sz="0" w:space="0" w:color="auto"/>
          </w:divBdr>
          <w:divsChild>
            <w:div w:id="531504594">
              <w:marLeft w:val="0"/>
              <w:marRight w:val="0"/>
              <w:marTop w:val="0"/>
              <w:marBottom w:val="0"/>
              <w:divBdr>
                <w:top w:val="none" w:sz="0" w:space="0" w:color="auto"/>
                <w:left w:val="none" w:sz="0" w:space="0" w:color="auto"/>
                <w:bottom w:val="none" w:sz="0" w:space="0" w:color="auto"/>
                <w:right w:val="none" w:sz="0" w:space="0" w:color="auto"/>
              </w:divBdr>
              <w:divsChild>
                <w:div w:id="1502895662">
                  <w:marLeft w:val="0"/>
                  <w:marRight w:val="0"/>
                  <w:marTop w:val="0"/>
                  <w:marBottom w:val="0"/>
                  <w:divBdr>
                    <w:top w:val="none" w:sz="0" w:space="0" w:color="auto"/>
                    <w:left w:val="none" w:sz="0" w:space="0" w:color="auto"/>
                    <w:bottom w:val="none" w:sz="0" w:space="0" w:color="auto"/>
                    <w:right w:val="none" w:sz="0" w:space="0" w:color="auto"/>
                  </w:divBdr>
                  <w:divsChild>
                    <w:div w:id="422149701">
                      <w:marLeft w:val="0"/>
                      <w:marRight w:val="0"/>
                      <w:marTop w:val="0"/>
                      <w:marBottom w:val="0"/>
                      <w:divBdr>
                        <w:top w:val="none" w:sz="0" w:space="0" w:color="auto"/>
                        <w:left w:val="none" w:sz="0" w:space="0" w:color="auto"/>
                        <w:bottom w:val="none" w:sz="0" w:space="0" w:color="auto"/>
                        <w:right w:val="none" w:sz="0" w:space="0" w:color="auto"/>
                      </w:divBdr>
                      <w:divsChild>
                        <w:div w:id="40287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19971">
          <w:marLeft w:val="0"/>
          <w:marRight w:val="0"/>
          <w:marTop w:val="0"/>
          <w:marBottom w:val="0"/>
          <w:divBdr>
            <w:top w:val="none" w:sz="0" w:space="0" w:color="auto"/>
            <w:left w:val="none" w:sz="0" w:space="0" w:color="auto"/>
            <w:bottom w:val="none" w:sz="0" w:space="0" w:color="auto"/>
            <w:right w:val="none" w:sz="0" w:space="0" w:color="auto"/>
          </w:divBdr>
          <w:divsChild>
            <w:div w:id="469709642">
              <w:marLeft w:val="0"/>
              <w:marRight w:val="0"/>
              <w:marTop w:val="0"/>
              <w:marBottom w:val="0"/>
              <w:divBdr>
                <w:top w:val="none" w:sz="0" w:space="0" w:color="auto"/>
                <w:left w:val="none" w:sz="0" w:space="0" w:color="auto"/>
                <w:bottom w:val="none" w:sz="0" w:space="0" w:color="auto"/>
                <w:right w:val="none" w:sz="0" w:space="0" w:color="auto"/>
              </w:divBdr>
              <w:divsChild>
                <w:div w:id="2046251144">
                  <w:marLeft w:val="0"/>
                  <w:marRight w:val="0"/>
                  <w:marTop w:val="0"/>
                  <w:marBottom w:val="0"/>
                  <w:divBdr>
                    <w:top w:val="none" w:sz="0" w:space="0" w:color="auto"/>
                    <w:left w:val="none" w:sz="0" w:space="0" w:color="auto"/>
                    <w:bottom w:val="none" w:sz="0" w:space="0" w:color="auto"/>
                    <w:right w:val="none" w:sz="0" w:space="0" w:color="auto"/>
                  </w:divBdr>
                  <w:divsChild>
                    <w:div w:id="581447520">
                      <w:marLeft w:val="0"/>
                      <w:marRight w:val="0"/>
                      <w:marTop w:val="0"/>
                      <w:marBottom w:val="0"/>
                      <w:divBdr>
                        <w:top w:val="none" w:sz="0" w:space="0" w:color="auto"/>
                        <w:left w:val="none" w:sz="0" w:space="0" w:color="auto"/>
                        <w:bottom w:val="none" w:sz="0" w:space="0" w:color="auto"/>
                        <w:right w:val="none" w:sz="0" w:space="0" w:color="auto"/>
                      </w:divBdr>
                      <w:divsChild>
                        <w:div w:id="7167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68534-3E04-4489-8A81-9E27A34E5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44</Pages>
  <Words>11700</Words>
  <Characters>60728</Characters>
  <Application>Microsoft Office Word</Application>
  <DocSecurity>0</DocSecurity>
  <Lines>1598</Lines>
  <Paragraphs>1149</Paragraphs>
  <ScaleCrop>false</ScaleCrop>
  <Company/>
  <LinksUpToDate>false</LinksUpToDate>
  <CharactersWithSpaces>71279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Elsiddig Elbasheer</dc:creator>
  <cp:keywords/>
  <dc:description/>
  <cp:lastModifiedBy>Elsiddig Elbasheer</cp:lastModifiedBy>
  <cp:revision>103</cp:revision>
  <cp:lastPrinted>2025-07-17T17:28:00Z</cp:lastPrinted>
  <dcterms:created xsi:type="dcterms:W3CDTF">2025-07-17T14:00:00Z</dcterms:created>
  <dcterms:modified xsi:type="dcterms:W3CDTF">2025-07-17T17:32:00Z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13a1aea2-a69d-4d12-b0e8-097025f45742</vt:lpwstr>
  </property>
</Properties>
</file>