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03B733C" w:rsidR="00EA22ED" w:rsidRDefault="00EA22ED" w:rsidP="00C95C46">
      <w:pPr>
        <w:rPr>
          <w:rtl/>
          <w:lang w:bidi="ar-SY"/>
        </w:rPr>
      </w:pPr>
      <w:r w:rsidRPr="00EA22ED">
        <w:t xml:space="preserve">Leader Name: </w:t>
      </w:r>
      <w:r w:rsidR="00C95C46">
        <w:rPr>
          <w:rtl/>
        </w:rPr>
        <w:t xml:space="preserve">دنيا </w:t>
      </w:r>
      <w:proofErr w:type="spellStart"/>
      <w:r w:rsidR="00C95C46">
        <w:rPr>
          <w:rtl/>
        </w:rPr>
        <w:t>الفيفي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23C07AE6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64981BC2" w:rsidR="00EA22ED" w:rsidRDefault="00C95C46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د.اسماء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أبو عنزة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A6DDB89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49FC4975" w:rsidR="00EA22ED" w:rsidRDefault="00C95C4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</w:t>
            </w:r>
            <w:proofErr w:type="gramStart"/>
            <w:r>
              <w:rPr>
                <w:rFonts w:hint="cs"/>
                <w:rtl/>
                <w:lang w:bidi="ar-SY"/>
              </w:rPr>
              <w:t>.....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9AE35F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11937F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8543CD7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AEC572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D968E1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9937A3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0F82F06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C30C59B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619AFA3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273E260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2C02E68" w:rsidR="00EA22ED" w:rsidRDefault="00C95C4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8050131" w14:textId="77777777" w:rsidR="00EA22ED" w:rsidRDefault="00C95C4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مراعاة الكتابة الاكاديمية للمراجع</w:t>
            </w:r>
          </w:p>
          <w:p w14:paraId="730C4E20" w14:textId="6032028F" w:rsidR="00C95C46" w:rsidRDefault="00C95C4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630B8B44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95C46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2024-07-29T13:21:00Z</dcterms:created>
  <dcterms:modified xsi:type="dcterms:W3CDTF">2024-07-29T13:21:00Z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