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ACACE" w14:textId="79320F46" w:rsidR="008D30B6" w:rsidRPr="00C01CA4" w:rsidRDefault="00050B0A" w:rsidP="008D30B6">
      <w:pPr>
        <w:pStyle w:val="NoSpacing"/>
        <w:bidi/>
        <w:rPr>
          <w:rFonts w:ascii="Simplified Arabic" w:hAnsi="Simplified Arabic" w:cs="Simplified Arabic"/>
          <w:kern w:val="36"/>
          <w:sz w:val="28"/>
          <w:szCs w:val="28"/>
          <w:bdr w:val="single" w:sz="2" w:space="0" w:color="E5E7EB" w:frame="1"/>
          <w:rtl/>
          <w:lang w:bidi="ar-YE"/>
        </w:rPr>
      </w:pPr>
      <w:r w:rsidRPr="00050B0A">
        <w:rPr>
          <w:rFonts w:ascii="Simplified Arabic" w:hAnsi="Simplified Arabic" w:cs="Simplified Arabic"/>
          <w:noProof/>
          <w:kern w:val="36"/>
          <w:sz w:val="28"/>
          <w:szCs w:val="28"/>
          <w:bdr w:val="single" w:sz="2" w:space="0" w:color="E5E7EB" w:frame="1"/>
          <w:rtl/>
          <w:lang w:bidi="ar-YE"/>
        </w:rPr>
        <w:drawing>
          <wp:anchor distT="0" distB="0" distL="114300" distR="114300" simplePos="0" relativeHeight="251658240" behindDoc="0" locked="0" layoutInCell="1" allowOverlap="1" wp14:anchorId="22D0996F" wp14:editId="2718EAFF">
            <wp:simplePos x="0" y="0"/>
            <wp:positionH relativeFrom="column">
              <wp:posOffset>-762000</wp:posOffset>
            </wp:positionH>
            <wp:positionV relativeFrom="paragraph">
              <wp:posOffset>0</wp:posOffset>
            </wp:positionV>
            <wp:extent cx="1539240" cy="675640"/>
            <wp:effectExtent l="0" t="0" r="3810" b="0"/>
            <wp:wrapTopAndBottom/>
            <wp:docPr id="1112853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9240" cy="675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30B6" w:rsidRPr="00C01CA4">
        <w:rPr>
          <w:rFonts w:ascii="Simplified Arabic" w:hAnsi="Simplified Arabic" w:cs="Simplified Arabic"/>
          <w:kern w:val="36"/>
          <w:sz w:val="28"/>
          <w:szCs w:val="28"/>
          <w:bdr w:val="single" w:sz="2" w:space="0" w:color="E5E7EB" w:frame="1"/>
          <w:rtl/>
          <w:lang w:bidi="ar-YE"/>
        </w:rPr>
        <w:t>جامعة ميداوشن</w:t>
      </w:r>
    </w:p>
    <w:p w14:paraId="4FEACACF" w14:textId="38D3BAAB" w:rsidR="008D30B6" w:rsidRPr="00C01CA4" w:rsidRDefault="008D30B6" w:rsidP="008D30B6">
      <w:pPr>
        <w:pStyle w:val="NoSpacing"/>
        <w:bidi/>
        <w:rPr>
          <w:rFonts w:ascii="Simplified Arabic" w:hAnsi="Simplified Arabic" w:cs="Simplified Arabic"/>
          <w:kern w:val="36"/>
          <w:sz w:val="28"/>
          <w:szCs w:val="28"/>
          <w:bdr w:val="single" w:sz="2" w:space="0" w:color="E5E7EB" w:frame="1"/>
          <w:rtl/>
          <w:lang w:bidi="ar-YE"/>
        </w:rPr>
      </w:pPr>
      <w:r w:rsidRPr="00C01CA4">
        <w:rPr>
          <w:rFonts w:ascii="Simplified Arabic" w:hAnsi="Simplified Arabic" w:cs="Simplified Arabic"/>
          <w:kern w:val="36"/>
          <w:sz w:val="28"/>
          <w:szCs w:val="28"/>
          <w:bdr w:val="single" w:sz="2" w:space="0" w:color="E5E7EB" w:frame="1"/>
          <w:rtl/>
          <w:lang w:bidi="ar-YE"/>
        </w:rPr>
        <w:t>كل</w:t>
      </w:r>
      <w:r w:rsidR="00114D09">
        <w:rPr>
          <w:rFonts w:ascii="Simplified Arabic" w:hAnsi="Simplified Arabic" w:cs="Simplified Arabic" w:hint="cs"/>
          <w:kern w:val="36"/>
          <w:sz w:val="28"/>
          <w:szCs w:val="28"/>
          <w:bdr w:val="single" w:sz="2" w:space="0" w:color="E5E7EB" w:frame="1"/>
          <w:rtl/>
          <w:lang w:bidi="ar-YE"/>
        </w:rPr>
        <w:t>ي</w:t>
      </w:r>
      <w:r w:rsidRPr="00C01CA4">
        <w:rPr>
          <w:rFonts w:ascii="Simplified Arabic" w:hAnsi="Simplified Arabic" w:cs="Simplified Arabic"/>
          <w:kern w:val="36"/>
          <w:sz w:val="28"/>
          <w:szCs w:val="28"/>
          <w:bdr w:val="single" w:sz="2" w:space="0" w:color="E5E7EB" w:frame="1"/>
          <w:rtl/>
          <w:lang w:bidi="ar-YE"/>
        </w:rPr>
        <w:t>ة الادارة</w:t>
      </w:r>
    </w:p>
    <w:p w14:paraId="4FEACAD0" w14:textId="77777777" w:rsidR="008D30B6" w:rsidRPr="00C01CA4" w:rsidRDefault="008D30B6" w:rsidP="008D30B6">
      <w:pPr>
        <w:pStyle w:val="NoSpacing"/>
        <w:bidi/>
        <w:rPr>
          <w:rFonts w:ascii="Simplified Arabic" w:hAnsi="Simplified Arabic" w:cs="Simplified Arabic"/>
          <w:kern w:val="36"/>
          <w:sz w:val="28"/>
          <w:szCs w:val="28"/>
          <w:bdr w:val="single" w:sz="2" w:space="0" w:color="E5E7EB" w:frame="1"/>
          <w:rtl/>
          <w:lang w:bidi="ar-YE"/>
        </w:rPr>
      </w:pPr>
      <w:r w:rsidRPr="00C01CA4">
        <w:rPr>
          <w:rFonts w:ascii="Simplified Arabic" w:hAnsi="Simplified Arabic" w:cs="Simplified Arabic"/>
          <w:kern w:val="36"/>
          <w:sz w:val="28"/>
          <w:szCs w:val="28"/>
          <w:bdr w:val="single" w:sz="2" w:space="0" w:color="E5E7EB" w:frame="1"/>
          <w:rtl/>
          <w:lang w:bidi="ar-YE"/>
        </w:rPr>
        <w:t>قسم/ تخصص إدارة المخاطر</w:t>
      </w:r>
    </w:p>
    <w:p w14:paraId="4FEACAD1" w14:textId="77777777" w:rsidR="008D30B6" w:rsidRPr="00C01CA4" w:rsidRDefault="008D30B6" w:rsidP="008D30B6">
      <w:pPr>
        <w:bidi/>
        <w:spacing w:after="435" w:line="240" w:lineRule="auto"/>
        <w:jc w:val="center"/>
        <w:outlineLvl w:val="0"/>
        <w:rPr>
          <w:rFonts w:ascii="Simplified Arabic" w:eastAsia="Times New Roman" w:hAnsi="Simplified Arabic" w:cs="Simplified Arabic"/>
          <w:b/>
          <w:bCs/>
          <w:color w:val="34322D"/>
          <w:kern w:val="36"/>
          <w:sz w:val="40"/>
          <w:szCs w:val="40"/>
          <w:u w:val="single"/>
          <w:bdr w:val="single" w:sz="2" w:space="0" w:color="E5E7EB" w:frame="1"/>
          <w:rtl/>
          <w:lang w:bidi="ar-YE"/>
        </w:rPr>
      </w:pPr>
    </w:p>
    <w:p w14:paraId="4FEACAD2" w14:textId="77777777" w:rsidR="008D30B6" w:rsidRPr="00C01CA4" w:rsidRDefault="008D30B6" w:rsidP="008D30B6">
      <w:pPr>
        <w:bidi/>
        <w:spacing w:after="435" w:line="240" w:lineRule="auto"/>
        <w:jc w:val="center"/>
        <w:outlineLvl w:val="0"/>
        <w:rPr>
          <w:rFonts w:ascii="Simplified Arabic" w:eastAsia="Times New Roman" w:hAnsi="Simplified Arabic" w:cs="Simplified Arabic"/>
          <w:b/>
          <w:bCs/>
          <w:color w:val="34322D"/>
          <w:kern w:val="36"/>
          <w:sz w:val="40"/>
          <w:szCs w:val="40"/>
          <w:u w:val="single"/>
          <w:bdr w:val="single" w:sz="2" w:space="0" w:color="E5E7EB" w:frame="1"/>
          <w:rtl/>
          <w:lang w:bidi="ar-YE"/>
        </w:rPr>
      </w:pPr>
    </w:p>
    <w:p w14:paraId="4FEACAD3" w14:textId="7DD3A9B2" w:rsidR="008D30B6" w:rsidRPr="00C01CA4" w:rsidRDefault="008D30B6" w:rsidP="008D30B6">
      <w:pPr>
        <w:bidi/>
        <w:spacing w:after="435" w:line="240" w:lineRule="auto"/>
        <w:jc w:val="center"/>
        <w:outlineLvl w:val="0"/>
        <w:rPr>
          <w:rFonts w:ascii="Simplified Arabic" w:eastAsia="Times New Roman" w:hAnsi="Simplified Arabic" w:cs="Simplified Arabic"/>
          <w:b/>
          <w:bCs/>
          <w:color w:val="34322D"/>
          <w:kern w:val="36"/>
          <w:sz w:val="40"/>
          <w:szCs w:val="40"/>
          <w:u w:val="single"/>
          <w:bdr w:val="single" w:sz="2" w:space="0" w:color="E5E7EB" w:frame="1"/>
          <w:rtl/>
          <w:lang w:bidi="ar-YE"/>
        </w:rPr>
      </w:pPr>
      <w:r w:rsidRPr="00C01CA4">
        <w:rPr>
          <w:rFonts w:ascii="Simplified Arabic" w:eastAsia="Times New Roman" w:hAnsi="Simplified Arabic" w:cs="Simplified Arabic"/>
          <w:b/>
          <w:bCs/>
          <w:color w:val="34322D"/>
          <w:kern w:val="36"/>
          <w:sz w:val="40"/>
          <w:szCs w:val="40"/>
          <w:u w:val="single"/>
          <w:bdr w:val="single" w:sz="2" w:space="0" w:color="E5E7EB" w:frame="1"/>
          <w:rtl/>
          <w:lang w:bidi="ar-YE"/>
        </w:rPr>
        <w:t>عنوان البحث</w:t>
      </w:r>
      <w:r w:rsidR="007D0179">
        <w:rPr>
          <w:rFonts w:ascii="Simplified Arabic" w:eastAsia="Times New Roman" w:hAnsi="Simplified Arabic" w:cs="Simplified Arabic" w:hint="cs"/>
          <w:b/>
          <w:bCs/>
          <w:color w:val="34322D"/>
          <w:kern w:val="36"/>
          <w:sz w:val="40"/>
          <w:szCs w:val="40"/>
          <w:u w:val="single"/>
          <w:bdr w:val="single" w:sz="2" w:space="0" w:color="E5E7EB" w:frame="1"/>
          <w:rtl/>
          <w:lang w:bidi="ar-YE"/>
        </w:rPr>
        <w:t xml:space="preserve"> رسالة الماجستير </w:t>
      </w:r>
    </w:p>
    <w:p w14:paraId="4FEACAD5" w14:textId="1C45BE04" w:rsidR="008D30B6" w:rsidRPr="00C01CA4" w:rsidRDefault="00642162" w:rsidP="00FD0E27">
      <w:pPr>
        <w:pStyle w:val="NoSpacing"/>
        <w:bidi/>
        <w:jc w:val="center"/>
        <w:rPr>
          <w:rFonts w:ascii="Simplified Arabic" w:hAnsi="Simplified Arabic" w:cs="Simplified Arabic"/>
          <w:kern w:val="36"/>
          <w:sz w:val="28"/>
          <w:szCs w:val="28"/>
          <w:rtl/>
        </w:rPr>
      </w:pPr>
      <w:r>
        <w:rPr>
          <w:rFonts w:ascii="Simplified Arabic" w:eastAsia="Times New Roman" w:hAnsi="Simplified Arabic" w:cs="Simplified Arabic" w:hint="cs"/>
          <w:b/>
          <w:bCs/>
          <w:color w:val="34322D"/>
          <w:kern w:val="36"/>
          <w:sz w:val="40"/>
          <w:szCs w:val="40"/>
          <w:u w:val="single"/>
          <w:bdr w:val="single" w:sz="2" w:space="0" w:color="E5E7EB" w:frame="1"/>
          <w:rtl/>
        </w:rPr>
        <w:t>ا</w:t>
      </w:r>
      <w:r w:rsidR="00FD0E27" w:rsidRPr="00FD0E27">
        <w:rPr>
          <w:rFonts w:ascii="Simplified Arabic" w:eastAsia="Times New Roman" w:hAnsi="Simplified Arabic" w:cs="Simplified Arabic"/>
          <w:b/>
          <w:bCs/>
          <w:color w:val="34322D"/>
          <w:kern w:val="36"/>
          <w:sz w:val="40"/>
          <w:szCs w:val="40"/>
          <w:u w:val="single"/>
          <w:bdr w:val="single" w:sz="2" w:space="0" w:color="E5E7EB" w:frame="1"/>
          <w:rtl/>
        </w:rPr>
        <w:t>لأثر المقارن لتبني التكنولوجيا في تعزيز كفاءة إدارة المخاطر</w:t>
      </w:r>
    </w:p>
    <w:p w14:paraId="4FEACAD6" w14:textId="77777777" w:rsidR="008D30B6" w:rsidRPr="00C01CA4" w:rsidRDefault="008D30B6" w:rsidP="008D30B6">
      <w:pPr>
        <w:pStyle w:val="NoSpacing"/>
        <w:bidi/>
        <w:jc w:val="center"/>
        <w:rPr>
          <w:rFonts w:ascii="Simplified Arabic" w:hAnsi="Simplified Arabic" w:cs="Simplified Arabic"/>
          <w:kern w:val="36"/>
          <w:sz w:val="28"/>
          <w:szCs w:val="28"/>
          <w:rtl/>
        </w:rPr>
      </w:pPr>
    </w:p>
    <w:p w14:paraId="4FEACAD7" w14:textId="77777777" w:rsidR="008D30B6" w:rsidRPr="00C01CA4" w:rsidRDefault="008D30B6" w:rsidP="008D30B6">
      <w:pPr>
        <w:pStyle w:val="NoSpacing"/>
        <w:bidi/>
        <w:jc w:val="center"/>
        <w:rPr>
          <w:rFonts w:ascii="Simplified Arabic" w:hAnsi="Simplified Arabic" w:cs="Simplified Arabic"/>
          <w:i/>
          <w:iCs/>
          <w:kern w:val="36"/>
          <w:sz w:val="28"/>
          <w:szCs w:val="28"/>
          <w:rtl/>
        </w:rPr>
      </w:pPr>
      <w:r w:rsidRPr="00C01CA4">
        <w:rPr>
          <w:rFonts w:ascii="Simplified Arabic" w:hAnsi="Simplified Arabic" w:cs="Simplified Arabic"/>
          <w:i/>
          <w:iCs/>
          <w:kern w:val="36"/>
          <w:sz w:val="28"/>
          <w:szCs w:val="28"/>
          <w:rtl/>
        </w:rPr>
        <w:t>إعداد الطالب/ أيمن أحمد شيخ باحنبل</w:t>
      </w:r>
    </w:p>
    <w:p w14:paraId="4FEACAD8" w14:textId="0D34BB73" w:rsidR="008D30B6" w:rsidRPr="00C01CA4" w:rsidRDefault="008D30B6" w:rsidP="008D30B6">
      <w:pPr>
        <w:pStyle w:val="NoSpacing"/>
        <w:bidi/>
        <w:jc w:val="center"/>
        <w:rPr>
          <w:rFonts w:ascii="Simplified Arabic" w:hAnsi="Simplified Arabic" w:cs="Simplified Arabic"/>
          <w:i/>
          <w:iCs/>
          <w:kern w:val="36"/>
          <w:sz w:val="28"/>
          <w:szCs w:val="28"/>
          <w:rtl/>
        </w:rPr>
      </w:pPr>
      <w:r w:rsidRPr="00C01CA4">
        <w:rPr>
          <w:rFonts w:ascii="Simplified Arabic" w:hAnsi="Simplified Arabic" w:cs="Simplified Arabic"/>
          <w:i/>
          <w:iCs/>
          <w:kern w:val="36"/>
          <w:sz w:val="28"/>
          <w:szCs w:val="28"/>
          <w:rtl/>
        </w:rPr>
        <w:t xml:space="preserve">الرقم </w:t>
      </w:r>
      <w:r w:rsidR="002D626F" w:rsidRPr="00C01CA4">
        <w:rPr>
          <w:rFonts w:ascii="Simplified Arabic" w:hAnsi="Simplified Arabic" w:cs="Simplified Arabic" w:hint="cs"/>
          <w:i/>
          <w:iCs/>
          <w:kern w:val="36"/>
          <w:sz w:val="28"/>
          <w:szCs w:val="28"/>
          <w:rtl/>
        </w:rPr>
        <w:t>الأكاديمي</w:t>
      </w:r>
      <w:r w:rsidRPr="00C01CA4">
        <w:rPr>
          <w:rFonts w:ascii="Simplified Arabic" w:hAnsi="Simplified Arabic" w:cs="Simplified Arabic"/>
          <w:i/>
          <w:iCs/>
          <w:kern w:val="36"/>
          <w:sz w:val="28"/>
          <w:szCs w:val="28"/>
          <w:rtl/>
        </w:rPr>
        <w:t>: 251003102</w:t>
      </w:r>
    </w:p>
    <w:p w14:paraId="4FEACAD9" w14:textId="77777777" w:rsidR="008D30B6" w:rsidRPr="00C01CA4" w:rsidRDefault="008D30B6" w:rsidP="008D30B6">
      <w:pPr>
        <w:pStyle w:val="NoSpacing"/>
        <w:bidi/>
        <w:rPr>
          <w:rFonts w:ascii="Simplified Arabic" w:hAnsi="Simplified Arabic" w:cs="Simplified Arabic"/>
          <w:i/>
          <w:iCs/>
          <w:kern w:val="36"/>
          <w:sz w:val="28"/>
          <w:szCs w:val="28"/>
          <w:rtl/>
        </w:rPr>
      </w:pPr>
    </w:p>
    <w:p w14:paraId="4FEACADA" w14:textId="77777777" w:rsidR="008D30B6" w:rsidRPr="00C01CA4" w:rsidRDefault="008D30B6" w:rsidP="008D30B6">
      <w:pPr>
        <w:bidi/>
        <w:spacing w:after="435" w:line="240" w:lineRule="auto"/>
        <w:jc w:val="center"/>
        <w:outlineLvl w:val="0"/>
        <w:rPr>
          <w:rFonts w:ascii="Simplified Arabic" w:eastAsia="Times New Roman" w:hAnsi="Simplified Arabic" w:cs="Simplified Arabic"/>
          <w:i/>
          <w:iCs/>
          <w:color w:val="34322D"/>
          <w:kern w:val="36"/>
          <w:sz w:val="28"/>
          <w:szCs w:val="28"/>
          <w:rtl/>
        </w:rPr>
      </w:pPr>
    </w:p>
    <w:p w14:paraId="4FEACADB" w14:textId="77777777" w:rsidR="008D30B6" w:rsidRPr="00C01CA4" w:rsidRDefault="008D30B6" w:rsidP="008D30B6">
      <w:pPr>
        <w:bidi/>
        <w:spacing w:after="435" w:line="240" w:lineRule="auto"/>
        <w:jc w:val="center"/>
        <w:outlineLvl w:val="0"/>
        <w:rPr>
          <w:rFonts w:ascii="Simplified Arabic" w:eastAsia="Times New Roman" w:hAnsi="Simplified Arabic" w:cs="Simplified Arabic"/>
          <w:i/>
          <w:iCs/>
          <w:color w:val="34322D"/>
          <w:kern w:val="36"/>
          <w:sz w:val="28"/>
          <w:szCs w:val="28"/>
          <w:rtl/>
        </w:rPr>
      </w:pPr>
      <w:r w:rsidRPr="00C01CA4">
        <w:rPr>
          <w:rFonts w:ascii="Simplified Arabic" w:eastAsia="Times New Roman" w:hAnsi="Simplified Arabic" w:cs="Simplified Arabic"/>
          <w:i/>
          <w:iCs/>
          <w:color w:val="34322D"/>
          <w:kern w:val="36"/>
          <w:sz w:val="28"/>
          <w:szCs w:val="28"/>
          <w:rtl/>
        </w:rPr>
        <w:t>إشراف/</w:t>
      </w:r>
    </w:p>
    <w:p w14:paraId="4FEACADC" w14:textId="77777777" w:rsidR="008D30B6" w:rsidRPr="00C01CA4" w:rsidRDefault="008D30B6" w:rsidP="008D30B6">
      <w:pPr>
        <w:bidi/>
        <w:spacing w:after="435" w:line="240" w:lineRule="auto"/>
        <w:jc w:val="center"/>
        <w:outlineLvl w:val="0"/>
        <w:rPr>
          <w:rFonts w:ascii="Simplified Arabic" w:eastAsia="Times New Roman" w:hAnsi="Simplified Arabic" w:cs="Simplified Arabic"/>
          <w:i/>
          <w:iCs/>
          <w:color w:val="34322D"/>
          <w:kern w:val="36"/>
          <w:sz w:val="28"/>
          <w:szCs w:val="28"/>
          <w:rtl/>
        </w:rPr>
      </w:pPr>
      <w:r w:rsidRPr="00C01CA4">
        <w:rPr>
          <w:rFonts w:ascii="Simplified Arabic" w:eastAsia="Times New Roman" w:hAnsi="Simplified Arabic" w:cs="Simplified Arabic"/>
          <w:i/>
          <w:iCs/>
          <w:color w:val="34322D"/>
          <w:kern w:val="36"/>
          <w:sz w:val="28"/>
          <w:szCs w:val="28"/>
          <w:rtl/>
        </w:rPr>
        <w:t>د. الفيصل عبدالحميد</w:t>
      </w:r>
    </w:p>
    <w:p w14:paraId="4FEACADD" w14:textId="77777777" w:rsidR="008D30B6" w:rsidRPr="00C01CA4" w:rsidRDefault="008D30B6" w:rsidP="008D30B6">
      <w:pPr>
        <w:bidi/>
        <w:spacing w:after="435" w:line="240" w:lineRule="auto"/>
        <w:jc w:val="center"/>
        <w:outlineLvl w:val="0"/>
        <w:rPr>
          <w:rFonts w:ascii="Simplified Arabic" w:eastAsia="Times New Roman" w:hAnsi="Simplified Arabic" w:cs="Simplified Arabic"/>
          <w:i/>
          <w:iCs/>
          <w:color w:val="34322D"/>
          <w:kern w:val="36"/>
          <w:sz w:val="28"/>
          <w:szCs w:val="28"/>
          <w:rtl/>
        </w:rPr>
      </w:pPr>
      <w:r w:rsidRPr="00C01CA4">
        <w:rPr>
          <w:rFonts w:ascii="Simplified Arabic" w:eastAsia="Times New Roman" w:hAnsi="Simplified Arabic" w:cs="Simplified Arabic"/>
          <w:i/>
          <w:iCs/>
          <w:color w:val="34322D"/>
          <w:kern w:val="36"/>
          <w:sz w:val="28"/>
          <w:szCs w:val="28"/>
          <w:rtl/>
        </w:rPr>
        <w:t>د. فايز جراد</w:t>
      </w:r>
    </w:p>
    <w:p w14:paraId="4FEACADE" w14:textId="77777777" w:rsidR="008D30B6" w:rsidRDefault="008D30B6" w:rsidP="008D30B6">
      <w:pPr>
        <w:bidi/>
        <w:spacing w:after="435" w:line="240" w:lineRule="auto"/>
        <w:jc w:val="center"/>
        <w:outlineLvl w:val="0"/>
        <w:rPr>
          <w:rFonts w:ascii="Simplified Arabic" w:eastAsia="Times New Roman" w:hAnsi="Simplified Arabic" w:cs="Simplified Arabic"/>
          <w:i/>
          <w:iCs/>
          <w:color w:val="34322D"/>
          <w:kern w:val="36"/>
          <w:sz w:val="28"/>
          <w:szCs w:val="28"/>
          <w:rtl/>
        </w:rPr>
      </w:pPr>
      <w:r w:rsidRPr="00C01CA4">
        <w:rPr>
          <w:rFonts w:ascii="Simplified Arabic" w:eastAsia="Times New Roman" w:hAnsi="Simplified Arabic" w:cs="Simplified Arabic"/>
          <w:i/>
          <w:iCs/>
          <w:color w:val="34322D"/>
          <w:kern w:val="36"/>
          <w:sz w:val="28"/>
          <w:szCs w:val="28"/>
          <w:rtl/>
        </w:rPr>
        <w:t>العام الدراسي 2025</w:t>
      </w:r>
    </w:p>
    <w:p w14:paraId="45406048" w14:textId="77777777" w:rsidR="00684152" w:rsidRPr="00C01CA4" w:rsidRDefault="00684152" w:rsidP="00684152">
      <w:pPr>
        <w:bidi/>
        <w:spacing w:after="435" w:line="240" w:lineRule="auto"/>
        <w:jc w:val="center"/>
        <w:outlineLvl w:val="0"/>
        <w:rPr>
          <w:rFonts w:ascii="Simplified Arabic" w:eastAsia="Times New Roman" w:hAnsi="Simplified Arabic" w:cs="Simplified Arabic"/>
          <w:i/>
          <w:iCs/>
          <w:color w:val="34322D"/>
          <w:kern w:val="36"/>
          <w:sz w:val="28"/>
          <w:szCs w:val="28"/>
        </w:rPr>
      </w:pPr>
    </w:p>
    <w:p w14:paraId="4FEACADF" w14:textId="77777777" w:rsidR="00067ACB" w:rsidRPr="00067ACB" w:rsidRDefault="00067ACB" w:rsidP="00067ACB">
      <w:pPr>
        <w:pBdr>
          <w:top w:val="single" w:sz="2" w:space="3" w:color="E5E7EB"/>
          <w:left w:val="single" w:sz="2" w:space="0" w:color="E5E7EB"/>
          <w:bottom w:val="single" w:sz="2" w:space="3" w:color="E5E7EB"/>
          <w:right w:val="single" w:sz="2" w:space="0" w:color="E5E7EB"/>
        </w:pBdr>
        <w:bidi/>
        <w:spacing w:after="17" w:line="240" w:lineRule="auto"/>
        <w:jc w:val="both"/>
        <w:outlineLvl w:val="1"/>
        <w:rPr>
          <w:rFonts w:ascii="Simplified Arabic" w:eastAsia="Times New Roman" w:hAnsi="Simplified Arabic" w:cs="Simplified Arabic"/>
          <w:b/>
          <w:bCs/>
          <w:color w:val="34322D"/>
          <w:sz w:val="32"/>
          <w:szCs w:val="32"/>
          <w:u w:val="single"/>
        </w:rPr>
      </w:pPr>
      <w:r w:rsidRPr="00067ACB">
        <w:rPr>
          <w:rFonts w:ascii="Simplified Arabic" w:eastAsia="Times New Roman" w:hAnsi="Simplified Arabic" w:cs="Simplified Arabic"/>
          <w:b/>
          <w:bCs/>
          <w:color w:val="34322D"/>
          <w:sz w:val="32"/>
          <w:szCs w:val="32"/>
          <w:u w:val="single"/>
          <w:bdr w:val="single" w:sz="2" w:space="0" w:color="E5E7EB" w:frame="1"/>
          <w:rtl/>
        </w:rPr>
        <w:t>الملخص</w:t>
      </w:r>
      <w:r w:rsidRPr="00067ACB">
        <w:rPr>
          <w:rFonts w:ascii="Simplified Arabic" w:eastAsia="Times New Roman" w:hAnsi="Simplified Arabic" w:cs="Simplified Arabic" w:hint="cs"/>
          <w:b/>
          <w:bCs/>
          <w:color w:val="34322D"/>
          <w:sz w:val="32"/>
          <w:szCs w:val="32"/>
          <w:u w:val="single"/>
          <w:bdr w:val="single" w:sz="2" w:space="0" w:color="E5E7EB" w:frame="1"/>
          <w:rtl/>
        </w:rPr>
        <w:t>:</w:t>
      </w:r>
    </w:p>
    <w:p w14:paraId="6A9B123A" w14:textId="77777777" w:rsidR="002D4720" w:rsidRPr="002D4720" w:rsidRDefault="002D4720" w:rsidP="002D4720">
      <w:pPr>
        <w:pBdr>
          <w:top w:val="single" w:sz="2" w:space="3" w:color="E5E7EB"/>
          <w:left w:val="single" w:sz="2" w:space="0" w:color="E5E7EB"/>
          <w:bottom w:val="single" w:sz="2" w:space="3" w:color="E5E7EB"/>
          <w:right w:val="single" w:sz="2" w:space="0" w:color="E5E7EB"/>
        </w:pBdr>
        <w:bidi/>
        <w:spacing w:after="17" w:line="240" w:lineRule="auto"/>
        <w:jc w:val="both"/>
        <w:outlineLvl w:val="1"/>
        <w:rPr>
          <w:rFonts w:ascii="Simplified Arabic" w:eastAsia="Times New Roman" w:hAnsi="Simplified Arabic" w:cs="Simplified Arabic"/>
          <w:color w:val="34322D"/>
          <w:sz w:val="28"/>
          <w:szCs w:val="28"/>
        </w:rPr>
      </w:pPr>
      <w:r w:rsidRPr="002D4720">
        <w:rPr>
          <w:rFonts w:ascii="Simplified Arabic" w:eastAsia="Times New Roman" w:hAnsi="Simplified Arabic" w:cs="Simplified Arabic"/>
          <w:color w:val="34322D"/>
          <w:sz w:val="28"/>
          <w:szCs w:val="28"/>
          <w:rtl/>
        </w:rPr>
        <w:t>هدفت هذه الدراسة إلى تحديد الأثر المقارن لتبني التقنيات الحديثة (الذكاء الاصطناعي، التعلم الآلي، البلوك تشين، الحوسبة السحابية، وأتمتة العمليات الروبوتية) على كفاءة إدارة المخاطر في البنوك السعودية بمدينة الرياض. اعتمدت الدراسة المنهج الوصفي التحليلي، وتم جمع البيانات من خلال استبيان وُزع على عينة من العاملين في إدارات المخاطر وتكنولوجيا المعلومات.</w:t>
      </w:r>
    </w:p>
    <w:p w14:paraId="5A171D00" w14:textId="3B07EED0" w:rsidR="002D4720" w:rsidRPr="002D4720" w:rsidRDefault="002D4720" w:rsidP="002D4720">
      <w:pPr>
        <w:pBdr>
          <w:top w:val="single" w:sz="2" w:space="3" w:color="E5E7EB"/>
          <w:left w:val="single" w:sz="2" w:space="0" w:color="E5E7EB"/>
          <w:bottom w:val="single" w:sz="2" w:space="3" w:color="E5E7EB"/>
          <w:right w:val="single" w:sz="2" w:space="0" w:color="E5E7EB"/>
        </w:pBdr>
        <w:bidi/>
        <w:spacing w:after="17" w:line="240" w:lineRule="auto"/>
        <w:jc w:val="both"/>
        <w:outlineLvl w:val="1"/>
        <w:rPr>
          <w:rFonts w:ascii="Simplified Arabic" w:eastAsia="Times New Roman" w:hAnsi="Simplified Arabic" w:cs="Simplified Arabic"/>
          <w:color w:val="34322D"/>
          <w:sz w:val="28"/>
          <w:szCs w:val="28"/>
          <w:rtl/>
        </w:rPr>
      </w:pPr>
      <w:r w:rsidRPr="002D4720">
        <w:rPr>
          <w:rFonts w:ascii="Simplified Arabic" w:eastAsia="Times New Roman" w:hAnsi="Simplified Arabic" w:cs="Simplified Arabic"/>
          <w:color w:val="34322D"/>
          <w:sz w:val="28"/>
          <w:szCs w:val="28"/>
          <w:rtl/>
        </w:rPr>
        <w:t>أظهرت النتائج الإحصائية أن هناك أثراً إيجابياً ومرتفعاً لتبني التكنولوجيا على كفاءة إدارة المخاطر بشكل عام، حيث جاءت المراقبة المستمرة والآلية لمؤشرات المخاطر الرئيسية (</w:t>
      </w:r>
      <w:r w:rsidRPr="002D4720">
        <w:rPr>
          <w:rFonts w:ascii="Simplified Arabic" w:eastAsia="Times New Roman" w:hAnsi="Simplified Arabic" w:cs="Simplified Arabic"/>
          <w:color w:val="34322D"/>
          <w:sz w:val="28"/>
          <w:szCs w:val="28"/>
        </w:rPr>
        <w:t>KRIs</w:t>
      </w:r>
      <w:r w:rsidRPr="002D4720">
        <w:rPr>
          <w:rFonts w:ascii="Simplified Arabic" w:eastAsia="Times New Roman" w:hAnsi="Simplified Arabic" w:cs="Simplified Arabic"/>
          <w:color w:val="34322D"/>
          <w:sz w:val="28"/>
          <w:szCs w:val="28"/>
          <w:rtl/>
        </w:rPr>
        <w:t>) في المرتبة الأولى من حيث درجة الموافقة بمتوسط حسابي (4.250)، تليها زيادة سرعة ودقة تحديد المخاطر وخفض التكاليف التشغيلية بمتوسط (4.150). وقد أشارت النتائج إلى أن القيمة الأكبر للتكنولوجيا تكمن في دعمها لعمليات المراقبة، الاستجابة، والامتثال التنظيمي.</w:t>
      </w:r>
    </w:p>
    <w:p w14:paraId="43C07259" w14:textId="77777777" w:rsidR="002D4720" w:rsidRPr="002D4720" w:rsidRDefault="002D4720" w:rsidP="002D4720">
      <w:pPr>
        <w:pBdr>
          <w:top w:val="single" w:sz="2" w:space="3" w:color="E5E7EB"/>
          <w:left w:val="single" w:sz="2" w:space="0" w:color="E5E7EB"/>
          <w:bottom w:val="single" w:sz="2" w:space="3" w:color="E5E7EB"/>
          <w:right w:val="single" w:sz="2" w:space="0" w:color="E5E7EB"/>
        </w:pBdr>
        <w:bidi/>
        <w:spacing w:after="17" w:line="240" w:lineRule="auto"/>
        <w:jc w:val="both"/>
        <w:outlineLvl w:val="1"/>
        <w:rPr>
          <w:rFonts w:ascii="Simplified Arabic" w:eastAsia="Times New Roman" w:hAnsi="Simplified Arabic" w:cs="Simplified Arabic"/>
          <w:color w:val="34322D"/>
          <w:sz w:val="28"/>
          <w:szCs w:val="28"/>
          <w:rtl/>
        </w:rPr>
      </w:pPr>
      <w:r w:rsidRPr="002D4720">
        <w:rPr>
          <w:rFonts w:ascii="Simplified Arabic" w:eastAsia="Times New Roman" w:hAnsi="Simplified Arabic" w:cs="Simplified Arabic"/>
          <w:color w:val="34322D"/>
          <w:sz w:val="28"/>
          <w:szCs w:val="28"/>
          <w:rtl/>
        </w:rPr>
        <w:t>في المقابل، جاءت العبارات المتعلقة بتطبيقات الذكاء الاصطناعي والتعلم الآلي في تحديد الأنماط المخفية والتحليل التنبؤي في المراتب الأدنى من حيث درجة الموافقة، مما يشير إلى أن هذه التقنيات لا تزال في مراحل تبني أولية أو أن أثرها المباشر لم يُلمس بعد بشكل كامل في بيئة العمل. أوصت الدراسة بضرورة استثمار البنوك في تطوير البنية التحتية اللازمة لدمج تقنيات الذكاء الاصطناعي والتعلم الآلي بشكل أعمق في عمليات التقييم التنبؤي للمخاطر، والتركيز على برامج تدريب متخصصة لرفع كفاءة العاملين في التعامل مع هذه الأدوات المتقدمة.</w:t>
      </w:r>
    </w:p>
    <w:p w14:paraId="740EFCC9" w14:textId="77777777" w:rsidR="00CF42BC" w:rsidRDefault="00CF42BC" w:rsidP="00CF42BC">
      <w:pPr>
        <w:bidi/>
        <w:spacing w:after="17" w:line="240" w:lineRule="auto"/>
        <w:jc w:val="both"/>
        <w:rPr>
          <w:rFonts w:ascii="Simplified Arabic" w:eastAsia="Times New Roman" w:hAnsi="Simplified Arabic" w:cs="Simplified Arabic"/>
          <w:color w:val="34322D"/>
          <w:sz w:val="28"/>
          <w:szCs w:val="28"/>
          <w:bdr w:val="single" w:sz="2" w:space="0" w:color="E5E7EB" w:frame="1"/>
          <w:rtl/>
        </w:rPr>
      </w:pPr>
    </w:p>
    <w:p w14:paraId="12D36AC6" w14:textId="77777777" w:rsidR="00CF42BC" w:rsidRDefault="00CF42BC" w:rsidP="00CF42BC">
      <w:pPr>
        <w:bidi/>
        <w:spacing w:after="17" w:line="240" w:lineRule="auto"/>
        <w:jc w:val="both"/>
        <w:rPr>
          <w:rFonts w:ascii="Simplified Arabic" w:eastAsia="Times New Roman" w:hAnsi="Simplified Arabic" w:cs="Simplified Arabic"/>
          <w:color w:val="34322D"/>
          <w:sz w:val="28"/>
          <w:szCs w:val="28"/>
          <w:bdr w:val="single" w:sz="2" w:space="0" w:color="E5E7EB" w:frame="1"/>
          <w:rtl/>
        </w:rPr>
      </w:pPr>
    </w:p>
    <w:p w14:paraId="358DB375" w14:textId="77777777" w:rsidR="00CF42BC" w:rsidRDefault="00CF42BC" w:rsidP="00CF42BC">
      <w:pPr>
        <w:bidi/>
        <w:spacing w:after="17" w:line="240" w:lineRule="auto"/>
        <w:jc w:val="both"/>
        <w:rPr>
          <w:rFonts w:ascii="Simplified Arabic" w:eastAsia="Times New Roman" w:hAnsi="Simplified Arabic" w:cs="Simplified Arabic"/>
          <w:color w:val="34322D"/>
          <w:sz w:val="28"/>
          <w:szCs w:val="28"/>
          <w:bdr w:val="single" w:sz="2" w:space="0" w:color="E5E7EB" w:frame="1"/>
          <w:rtl/>
        </w:rPr>
      </w:pPr>
    </w:p>
    <w:p w14:paraId="2AED8B1D" w14:textId="77777777" w:rsidR="00CF42BC" w:rsidRDefault="00CF42BC" w:rsidP="00CF42BC">
      <w:pPr>
        <w:bidi/>
        <w:spacing w:after="17" w:line="240" w:lineRule="auto"/>
        <w:jc w:val="both"/>
        <w:rPr>
          <w:rFonts w:ascii="Simplified Arabic" w:eastAsia="Times New Roman" w:hAnsi="Simplified Arabic" w:cs="Simplified Arabic"/>
          <w:color w:val="34322D"/>
          <w:sz w:val="28"/>
          <w:szCs w:val="28"/>
          <w:bdr w:val="single" w:sz="2" w:space="0" w:color="E5E7EB" w:frame="1"/>
          <w:rtl/>
        </w:rPr>
      </w:pPr>
    </w:p>
    <w:p w14:paraId="42C5B124" w14:textId="77777777" w:rsidR="00CF42BC" w:rsidRDefault="00CF42BC" w:rsidP="00CF42BC">
      <w:pPr>
        <w:bidi/>
        <w:spacing w:after="17" w:line="240" w:lineRule="auto"/>
        <w:jc w:val="both"/>
        <w:rPr>
          <w:rFonts w:ascii="Simplified Arabic" w:eastAsia="Times New Roman" w:hAnsi="Simplified Arabic" w:cs="Simplified Arabic"/>
          <w:color w:val="34322D"/>
          <w:sz w:val="28"/>
          <w:szCs w:val="28"/>
          <w:bdr w:val="single" w:sz="2" w:space="0" w:color="E5E7EB" w:frame="1"/>
          <w:rtl/>
        </w:rPr>
      </w:pPr>
    </w:p>
    <w:p w14:paraId="132C279A" w14:textId="77777777" w:rsidR="00CF42BC" w:rsidRDefault="00CF42BC" w:rsidP="00CF42BC">
      <w:pPr>
        <w:bidi/>
        <w:spacing w:after="17" w:line="240" w:lineRule="auto"/>
        <w:jc w:val="both"/>
        <w:rPr>
          <w:rFonts w:ascii="Simplified Arabic" w:eastAsia="Times New Roman" w:hAnsi="Simplified Arabic" w:cs="Simplified Arabic"/>
          <w:color w:val="34322D"/>
          <w:sz w:val="28"/>
          <w:szCs w:val="28"/>
          <w:bdr w:val="single" w:sz="2" w:space="0" w:color="E5E7EB" w:frame="1"/>
          <w:rtl/>
        </w:rPr>
      </w:pPr>
    </w:p>
    <w:p w14:paraId="4FEACAE5" w14:textId="77777777" w:rsidR="00067ACB" w:rsidRDefault="00067ACB" w:rsidP="00067ACB">
      <w:pPr>
        <w:bidi/>
        <w:spacing w:after="17" w:line="240" w:lineRule="auto"/>
        <w:jc w:val="both"/>
        <w:rPr>
          <w:rFonts w:ascii="Simplified Arabic" w:eastAsia="Times New Roman" w:hAnsi="Simplified Arabic" w:cs="Simplified Arabic"/>
          <w:color w:val="34322D"/>
          <w:sz w:val="28"/>
          <w:szCs w:val="28"/>
          <w:rtl/>
        </w:rPr>
      </w:pPr>
    </w:p>
    <w:p w14:paraId="4FEACAE6" w14:textId="77777777" w:rsidR="00067ACB" w:rsidRDefault="00067ACB" w:rsidP="00067ACB">
      <w:pPr>
        <w:bidi/>
        <w:spacing w:after="17" w:line="240" w:lineRule="auto"/>
        <w:jc w:val="both"/>
        <w:rPr>
          <w:rFonts w:ascii="Simplified Arabic" w:eastAsia="Times New Roman" w:hAnsi="Simplified Arabic" w:cs="Simplified Arabic"/>
          <w:color w:val="34322D"/>
          <w:sz w:val="28"/>
          <w:szCs w:val="28"/>
          <w:rtl/>
        </w:rPr>
      </w:pPr>
    </w:p>
    <w:p w14:paraId="67554A6B" w14:textId="77777777" w:rsidR="00CF42BC" w:rsidRDefault="00CF42BC" w:rsidP="00CF42BC">
      <w:pPr>
        <w:bidi/>
        <w:spacing w:after="17" w:line="240" w:lineRule="auto"/>
        <w:jc w:val="both"/>
        <w:rPr>
          <w:rFonts w:ascii="Simplified Arabic" w:eastAsia="Times New Roman" w:hAnsi="Simplified Arabic" w:cs="Simplified Arabic"/>
          <w:color w:val="34322D"/>
          <w:sz w:val="28"/>
          <w:szCs w:val="28"/>
          <w:rtl/>
        </w:rPr>
      </w:pPr>
    </w:p>
    <w:p w14:paraId="0AA82FAC" w14:textId="77777777" w:rsidR="00C6437E" w:rsidRPr="00067ACB" w:rsidRDefault="00C6437E" w:rsidP="00C6437E">
      <w:pPr>
        <w:bidi/>
        <w:spacing w:after="17" w:line="240" w:lineRule="auto"/>
        <w:jc w:val="both"/>
        <w:rPr>
          <w:rFonts w:ascii="Simplified Arabic" w:eastAsia="Times New Roman" w:hAnsi="Simplified Arabic" w:cs="Simplified Arabic"/>
          <w:color w:val="34322D"/>
          <w:sz w:val="28"/>
          <w:szCs w:val="28"/>
          <w:rtl/>
        </w:rPr>
      </w:pPr>
    </w:p>
    <w:p w14:paraId="4FEACAE8" w14:textId="77777777" w:rsidR="00067ACB" w:rsidRDefault="00067ACB" w:rsidP="00067ACB">
      <w:pPr>
        <w:pBdr>
          <w:top w:val="single" w:sz="2" w:space="3" w:color="E5E7EB"/>
          <w:left w:val="single" w:sz="2" w:space="0" w:color="E5E7EB"/>
          <w:bottom w:val="single" w:sz="2" w:space="3" w:color="E5E7EB"/>
          <w:right w:val="single" w:sz="2" w:space="0" w:color="E5E7EB"/>
        </w:pBdr>
        <w:bidi/>
        <w:spacing w:after="17" w:line="240" w:lineRule="auto"/>
        <w:jc w:val="both"/>
        <w:outlineLvl w:val="1"/>
        <w:rPr>
          <w:rFonts w:ascii="Simplified Arabic" w:eastAsia="Times New Roman" w:hAnsi="Simplified Arabic" w:cs="Simplified Arabic"/>
          <w:b/>
          <w:bCs/>
          <w:color w:val="34322D"/>
          <w:sz w:val="32"/>
          <w:szCs w:val="32"/>
          <w:u w:val="single"/>
          <w:bdr w:val="single" w:sz="2" w:space="0" w:color="E5E7EB" w:frame="1"/>
          <w:rtl/>
        </w:rPr>
      </w:pPr>
      <w:r w:rsidRPr="00067ACB">
        <w:rPr>
          <w:rFonts w:ascii="Simplified Arabic" w:eastAsia="Times New Roman" w:hAnsi="Simplified Arabic" w:cs="Simplified Arabic"/>
          <w:b/>
          <w:bCs/>
          <w:color w:val="34322D"/>
          <w:sz w:val="32"/>
          <w:szCs w:val="32"/>
          <w:u w:val="single"/>
          <w:bdr w:val="single" w:sz="2" w:space="0" w:color="E5E7EB" w:frame="1"/>
          <w:rtl/>
        </w:rPr>
        <w:t>الشكر والتقدير</w:t>
      </w:r>
      <w:r w:rsidRPr="00067ACB">
        <w:rPr>
          <w:rFonts w:ascii="Simplified Arabic" w:eastAsia="Times New Roman" w:hAnsi="Simplified Arabic" w:cs="Simplified Arabic" w:hint="cs"/>
          <w:b/>
          <w:bCs/>
          <w:color w:val="34322D"/>
          <w:sz w:val="32"/>
          <w:szCs w:val="32"/>
          <w:u w:val="single"/>
          <w:bdr w:val="single" w:sz="2" w:space="0" w:color="E5E7EB" w:frame="1"/>
          <w:rtl/>
        </w:rPr>
        <w:t>:</w:t>
      </w:r>
    </w:p>
    <w:p w14:paraId="6635E277" w14:textId="2666FA49" w:rsidR="00EA49F9" w:rsidRPr="00067ACB" w:rsidRDefault="00EA49F9" w:rsidP="00EA49F9">
      <w:pPr>
        <w:bidi/>
        <w:spacing w:after="17" w:line="240" w:lineRule="auto"/>
        <w:jc w:val="both"/>
        <w:rPr>
          <w:rFonts w:ascii="Simplified Arabic" w:eastAsia="Times New Roman" w:hAnsi="Simplified Arabic" w:cs="Simplified Arabic"/>
          <w:color w:val="34322D"/>
          <w:sz w:val="28"/>
          <w:szCs w:val="28"/>
          <w:rtl/>
        </w:rPr>
      </w:pPr>
      <w:r w:rsidRPr="00067ACB">
        <w:rPr>
          <w:rFonts w:ascii="Simplified Arabic" w:eastAsia="Times New Roman" w:hAnsi="Simplified Arabic" w:cs="Simplified Arabic"/>
          <w:color w:val="34322D"/>
          <w:sz w:val="28"/>
          <w:szCs w:val="28"/>
          <w:bdr w:val="single" w:sz="2" w:space="0" w:color="E5E7EB" w:frame="1"/>
          <w:rtl/>
        </w:rPr>
        <w:t xml:space="preserve">الحمد لله رب العالمين، والصلاة والسلام على أشرف المرسلين، سيدنا محمد وعلى </w:t>
      </w:r>
      <w:r w:rsidR="00082CA3" w:rsidRPr="00067ACB">
        <w:rPr>
          <w:rFonts w:ascii="Simplified Arabic" w:eastAsia="Times New Roman" w:hAnsi="Simplified Arabic" w:cs="Simplified Arabic" w:hint="cs"/>
          <w:color w:val="34322D"/>
          <w:sz w:val="28"/>
          <w:szCs w:val="28"/>
          <w:bdr w:val="single" w:sz="2" w:space="0" w:color="E5E7EB" w:frame="1"/>
          <w:rtl/>
        </w:rPr>
        <w:t>آلة</w:t>
      </w:r>
      <w:r w:rsidRPr="00067ACB">
        <w:rPr>
          <w:rFonts w:ascii="Simplified Arabic" w:eastAsia="Times New Roman" w:hAnsi="Simplified Arabic" w:cs="Simplified Arabic"/>
          <w:color w:val="34322D"/>
          <w:sz w:val="28"/>
          <w:szCs w:val="28"/>
          <w:bdr w:val="single" w:sz="2" w:space="0" w:color="E5E7EB" w:frame="1"/>
          <w:rtl/>
        </w:rPr>
        <w:t xml:space="preserve"> وصحبه أجمعين. أما بعد، فإن إنجاز هذا البحث لم يكن ليتحقق لولا فضل الله عز وجل أولاً، ثم بفضل الدعم والمساندة التي تلقيتها من العديد من الأشخاص والمؤسسات، الذين أسهموا بطريقة أو بأخرى في إثراء هذا العمل وإخراجه بالصورة التي هو عليها.</w:t>
      </w:r>
    </w:p>
    <w:p w14:paraId="3C3DD702" w14:textId="4B92A78A" w:rsidR="00EA49F9" w:rsidRPr="00067ACB" w:rsidRDefault="00EA49F9" w:rsidP="00EA49F9">
      <w:pPr>
        <w:bidi/>
        <w:spacing w:after="17" w:line="240" w:lineRule="auto"/>
        <w:jc w:val="both"/>
        <w:rPr>
          <w:rFonts w:ascii="Simplified Arabic" w:eastAsia="Times New Roman" w:hAnsi="Simplified Arabic" w:cs="Simplified Arabic"/>
          <w:color w:val="34322D"/>
          <w:sz w:val="28"/>
          <w:szCs w:val="28"/>
          <w:rtl/>
        </w:rPr>
      </w:pPr>
      <w:r w:rsidRPr="00067ACB">
        <w:rPr>
          <w:rFonts w:ascii="Simplified Arabic" w:eastAsia="Times New Roman" w:hAnsi="Simplified Arabic" w:cs="Simplified Arabic"/>
          <w:color w:val="34322D"/>
          <w:sz w:val="28"/>
          <w:szCs w:val="28"/>
          <w:bdr w:val="single" w:sz="2" w:space="0" w:color="E5E7EB" w:frame="1"/>
          <w:rtl/>
        </w:rPr>
        <w:t xml:space="preserve">أتقدم بجزيل الشكر والامتنان إلى أساتذتي الكرام في الجامعة، الذين لم يبخلوا </w:t>
      </w:r>
      <w:r w:rsidR="00082CA3" w:rsidRPr="00067ACB">
        <w:rPr>
          <w:rFonts w:ascii="Simplified Arabic" w:eastAsia="Times New Roman" w:hAnsi="Simplified Arabic" w:cs="Simplified Arabic" w:hint="cs"/>
          <w:color w:val="34322D"/>
          <w:sz w:val="28"/>
          <w:szCs w:val="28"/>
          <w:bdr w:val="single" w:sz="2" w:space="0" w:color="E5E7EB" w:frame="1"/>
          <w:rtl/>
        </w:rPr>
        <w:t>على</w:t>
      </w:r>
      <w:r w:rsidRPr="00067ACB">
        <w:rPr>
          <w:rFonts w:ascii="Simplified Arabic" w:eastAsia="Times New Roman" w:hAnsi="Simplified Arabic" w:cs="Simplified Arabic"/>
          <w:color w:val="34322D"/>
          <w:sz w:val="28"/>
          <w:szCs w:val="28"/>
          <w:bdr w:val="single" w:sz="2" w:space="0" w:color="E5E7EB" w:frame="1"/>
          <w:rtl/>
        </w:rPr>
        <w:t xml:space="preserve"> بعلمهم وخبرتهم، وقدموا لي التوجيه والإرشاد طوال مسيرتي الأكاديمية. كما أشكر جميع أعضاء هيئة التدريس الذين ساهموا في تشكيل فهمي العميق لموضوع إدارة المخاطر والتكنولوجيا، وزودوني بالأدوات المعرفية والمنهجية اللازمة لإجراء هذا البحث.</w:t>
      </w:r>
    </w:p>
    <w:p w14:paraId="2B6E3128" w14:textId="77777777" w:rsidR="00EA49F9" w:rsidRPr="00067ACB" w:rsidRDefault="00EA49F9" w:rsidP="00EA49F9">
      <w:pPr>
        <w:bidi/>
        <w:spacing w:after="17" w:line="240" w:lineRule="auto"/>
        <w:jc w:val="both"/>
        <w:rPr>
          <w:rFonts w:ascii="Simplified Arabic" w:eastAsia="Times New Roman" w:hAnsi="Simplified Arabic" w:cs="Simplified Arabic"/>
          <w:color w:val="34322D"/>
          <w:sz w:val="28"/>
          <w:szCs w:val="28"/>
          <w:rtl/>
        </w:rPr>
      </w:pPr>
      <w:r w:rsidRPr="00067ACB">
        <w:rPr>
          <w:rFonts w:ascii="Simplified Arabic" w:eastAsia="Times New Roman" w:hAnsi="Simplified Arabic" w:cs="Simplified Arabic"/>
          <w:color w:val="34322D"/>
          <w:sz w:val="28"/>
          <w:szCs w:val="28"/>
          <w:bdr w:val="single" w:sz="2" w:space="0" w:color="E5E7EB" w:frame="1"/>
          <w:rtl/>
        </w:rPr>
        <w:t>أعبر عن تقديري العميق للخبراء والمتخصصين في مجال إدارة المخاطر وتكنولوجيا المعلومات، الذين شاركوا معي خبراتهم وآراءهم القيمة من خلال المقابلات والاستبيانات، والذين ساهمت مشاركتهم في إثراء هذا البحث بالرؤى العملية والتطبيقية. كما أشكر جميع المؤسسات والشركات التي فتحت أبوابها أمامي لإجراء الدراسة الميدانية، وقدمت لي البيانات والمعلومات اللازمة.</w:t>
      </w:r>
    </w:p>
    <w:p w14:paraId="3D60A5AC" w14:textId="77777777" w:rsidR="00EA49F9" w:rsidRPr="00067ACB" w:rsidRDefault="00EA49F9" w:rsidP="00EA49F9">
      <w:pPr>
        <w:bidi/>
        <w:spacing w:after="17" w:line="240" w:lineRule="auto"/>
        <w:jc w:val="both"/>
        <w:rPr>
          <w:rFonts w:ascii="Simplified Arabic" w:eastAsia="Times New Roman" w:hAnsi="Simplified Arabic" w:cs="Simplified Arabic"/>
          <w:color w:val="34322D"/>
          <w:sz w:val="28"/>
          <w:szCs w:val="28"/>
          <w:rtl/>
        </w:rPr>
      </w:pPr>
      <w:r w:rsidRPr="00067ACB">
        <w:rPr>
          <w:rFonts w:ascii="Simplified Arabic" w:eastAsia="Times New Roman" w:hAnsi="Simplified Arabic" w:cs="Simplified Arabic"/>
          <w:color w:val="34322D"/>
          <w:sz w:val="28"/>
          <w:szCs w:val="28"/>
          <w:bdr w:val="single" w:sz="2" w:space="0" w:color="E5E7EB" w:frame="1"/>
          <w:rtl/>
        </w:rPr>
        <w:t>أتوجه بخالص الشكر والعرفان إلى أسرتي الكريمة، التي وقفت إلى جانبي بصبر ومحبة، وقدمت لي الدعم النفسي والمعنوي طوال فترة إعداد هذا البحث. فبدون دعمهم وتشجيعهم المستمر، لما تمكنت من تحقيق هذا الإنجاز.</w:t>
      </w:r>
    </w:p>
    <w:p w14:paraId="3FC07EAB" w14:textId="77777777" w:rsidR="00EA49F9" w:rsidRPr="00067ACB" w:rsidRDefault="00EA49F9" w:rsidP="00EA49F9">
      <w:pPr>
        <w:bidi/>
        <w:spacing w:after="17" w:line="240" w:lineRule="auto"/>
        <w:jc w:val="both"/>
        <w:rPr>
          <w:rFonts w:ascii="Simplified Arabic" w:eastAsia="Times New Roman" w:hAnsi="Simplified Arabic" w:cs="Simplified Arabic"/>
          <w:color w:val="34322D"/>
          <w:sz w:val="28"/>
          <w:szCs w:val="28"/>
          <w:rtl/>
        </w:rPr>
      </w:pPr>
      <w:r w:rsidRPr="00067ACB">
        <w:rPr>
          <w:rFonts w:ascii="Simplified Arabic" w:eastAsia="Times New Roman" w:hAnsi="Simplified Arabic" w:cs="Simplified Arabic"/>
          <w:color w:val="34322D"/>
          <w:sz w:val="28"/>
          <w:szCs w:val="28"/>
          <w:bdr w:val="single" w:sz="2" w:space="0" w:color="E5E7EB" w:frame="1"/>
          <w:rtl/>
        </w:rPr>
        <w:t>كما أشكر جميع الأصدقاء والزملاء الذين قدموا لي النصح والمشورة، وساعدوني في تجاوز التحديات التي واجهتني أثناء إعداد هذا البحث. إن كلماتهم المشجعة ودعمهم المستمر كان له أثر كبير في دفعي للمضي قدمًا.</w:t>
      </w:r>
    </w:p>
    <w:p w14:paraId="56C82F06" w14:textId="77777777" w:rsidR="00EA49F9" w:rsidRPr="00067ACB" w:rsidRDefault="00EA49F9" w:rsidP="00EA49F9">
      <w:pPr>
        <w:bidi/>
        <w:spacing w:after="17" w:line="240" w:lineRule="auto"/>
        <w:jc w:val="both"/>
        <w:rPr>
          <w:rFonts w:ascii="Simplified Arabic" w:eastAsia="Times New Roman" w:hAnsi="Simplified Arabic" w:cs="Simplified Arabic"/>
          <w:color w:val="34322D"/>
          <w:sz w:val="28"/>
          <w:szCs w:val="28"/>
          <w:rtl/>
        </w:rPr>
      </w:pPr>
      <w:r w:rsidRPr="00067ACB">
        <w:rPr>
          <w:rFonts w:ascii="Simplified Arabic" w:eastAsia="Times New Roman" w:hAnsi="Simplified Arabic" w:cs="Simplified Arabic"/>
          <w:color w:val="34322D"/>
          <w:sz w:val="28"/>
          <w:szCs w:val="28"/>
          <w:bdr w:val="single" w:sz="2" w:space="0" w:color="E5E7EB" w:frame="1"/>
          <w:rtl/>
        </w:rPr>
        <w:t>أخيرًا، أتقدم بالشكر إلى كل من ساهم في إنجاز هذا العمل، سواء بالكلمة الطيبة، أو النصيحة المفيدة، أو الدعاء الصادق. وأسأل الله العلي القدير أن يجعل هذا العمل خالصًا لوجهه الكريم، وأن ينفع به طلاب العلم والباحثين في هذا المجال.</w:t>
      </w:r>
    </w:p>
    <w:p w14:paraId="58C0EF44" w14:textId="77777777" w:rsidR="00EA49F9" w:rsidRDefault="00EA49F9" w:rsidP="00EA49F9">
      <w:pPr>
        <w:bidi/>
        <w:spacing w:after="17" w:line="240" w:lineRule="auto"/>
        <w:jc w:val="both"/>
        <w:rPr>
          <w:rFonts w:ascii="Simplified Arabic" w:eastAsia="Times New Roman" w:hAnsi="Simplified Arabic" w:cs="Simplified Arabic"/>
          <w:color w:val="34322D"/>
          <w:sz w:val="28"/>
          <w:szCs w:val="28"/>
          <w:bdr w:val="single" w:sz="2" w:space="0" w:color="E5E7EB" w:frame="1"/>
          <w:rtl/>
        </w:rPr>
      </w:pPr>
      <w:r w:rsidRPr="00067ACB">
        <w:rPr>
          <w:rFonts w:ascii="Simplified Arabic" w:eastAsia="Times New Roman" w:hAnsi="Simplified Arabic" w:cs="Simplified Arabic"/>
          <w:color w:val="34322D"/>
          <w:sz w:val="28"/>
          <w:szCs w:val="28"/>
          <w:bdr w:val="single" w:sz="2" w:space="0" w:color="E5E7EB" w:frame="1"/>
          <w:rtl/>
        </w:rPr>
        <w:t>والله ولي التوفيق</w:t>
      </w:r>
    </w:p>
    <w:p w14:paraId="54AC0482" w14:textId="77777777" w:rsidR="00EA49F9" w:rsidRPr="00067ACB" w:rsidRDefault="00EA49F9" w:rsidP="00EA49F9">
      <w:pPr>
        <w:pBdr>
          <w:top w:val="single" w:sz="2" w:space="3" w:color="E5E7EB"/>
          <w:left w:val="single" w:sz="2" w:space="0" w:color="E5E7EB"/>
          <w:bottom w:val="single" w:sz="2" w:space="3" w:color="E5E7EB"/>
          <w:right w:val="single" w:sz="2" w:space="0" w:color="E5E7EB"/>
        </w:pBdr>
        <w:bidi/>
        <w:spacing w:after="17" w:line="240" w:lineRule="auto"/>
        <w:jc w:val="both"/>
        <w:outlineLvl w:val="1"/>
        <w:rPr>
          <w:rFonts w:ascii="Simplified Arabic" w:eastAsia="Times New Roman" w:hAnsi="Simplified Arabic" w:cs="Simplified Arabic"/>
          <w:b/>
          <w:bCs/>
          <w:color w:val="34322D"/>
          <w:sz w:val="32"/>
          <w:szCs w:val="32"/>
          <w:u w:val="single"/>
          <w:rtl/>
        </w:rPr>
      </w:pPr>
    </w:p>
    <w:p w14:paraId="4FEACAF0" w14:textId="77777777" w:rsidR="00067ACB" w:rsidRDefault="00067ACB" w:rsidP="00067ACB">
      <w:pPr>
        <w:bidi/>
        <w:spacing w:after="17" w:line="240" w:lineRule="auto"/>
        <w:jc w:val="both"/>
        <w:rPr>
          <w:rFonts w:ascii="Simplified Arabic" w:eastAsia="Times New Roman" w:hAnsi="Simplified Arabic" w:cs="Simplified Arabic"/>
          <w:color w:val="34322D"/>
          <w:sz w:val="28"/>
          <w:szCs w:val="28"/>
          <w:bdr w:val="single" w:sz="2" w:space="0" w:color="E5E7EB" w:frame="1"/>
          <w:rtl/>
        </w:rPr>
      </w:pPr>
    </w:p>
    <w:p w14:paraId="024BD327" w14:textId="77777777" w:rsidR="00CF42BC" w:rsidRDefault="00CF42BC" w:rsidP="00CF42BC">
      <w:pPr>
        <w:bidi/>
        <w:spacing w:after="17" w:line="240" w:lineRule="auto"/>
        <w:jc w:val="both"/>
        <w:rPr>
          <w:rFonts w:ascii="Simplified Arabic" w:eastAsia="Times New Roman" w:hAnsi="Simplified Arabic" w:cs="Simplified Arabic"/>
          <w:color w:val="34322D"/>
          <w:sz w:val="28"/>
          <w:szCs w:val="28"/>
          <w:bdr w:val="single" w:sz="2" w:space="0" w:color="E5E7EB" w:frame="1"/>
          <w:rtl/>
        </w:rPr>
      </w:pPr>
    </w:p>
    <w:p w14:paraId="4FEACAF3" w14:textId="77777777" w:rsidR="00067ACB" w:rsidRPr="00067ACB" w:rsidRDefault="00067ACB" w:rsidP="00067ACB">
      <w:pPr>
        <w:pBdr>
          <w:top w:val="single" w:sz="2" w:space="3" w:color="E5E7EB"/>
          <w:left w:val="single" w:sz="2" w:space="0" w:color="E5E7EB"/>
          <w:bottom w:val="single" w:sz="2" w:space="3" w:color="E5E7EB"/>
          <w:right w:val="single" w:sz="2" w:space="0" w:color="E5E7EB"/>
        </w:pBdr>
        <w:bidi/>
        <w:spacing w:after="17" w:line="240" w:lineRule="auto"/>
        <w:jc w:val="both"/>
        <w:outlineLvl w:val="1"/>
        <w:rPr>
          <w:rFonts w:ascii="Simplified Arabic" w:eastAsia="Times New Roman" w:hAnsi="Simplified Arabic" w:cs="Simplified Arabic"/>
          <w:b/>
          <w:bCs/>
          <w:color w:val="34322D"/>
          <w:sz w:val="32"/>
          <w:szCs w:val="32"/>
          <w:u w:val="single"/>
          <w:rtl/>
        </w:rPr>
      </w:pPr>
      <w:r w:rsidRPr="00067ACB">
        <w:rPr>
          <w:rFonts w:ascii="Simplified Arabic" w:eastAsia="Times New Roman" w:hAnsi="Simplified Arabic" w:cs="Simplified Arabic"/>
          <w:b/>
          <w:bCs/>
          <w:color w:val="34322D"/>
          <w:sz w:val="32"/>
          <w:szCs w:val="32"/>
          <w:u w:val="single"/>
          <w:bdr w:val="single" w:sz="2" w:space="0" w:color="E5E7EB" w:frame="1"/>
          <w:rtl/>
        </w:rPr>
        <w:t>فهرس المحتويات</w:t>
      </w:r>
    </w:p>
    <w:p w14:paraId="4FEACAF4" w14:textId="77777777" w:rsidR="00067ACB" w:rsidRPr="00067ACB" w:rsidRDefault="00067ACB" w:rsidP="00067ACB">
      <w:pPr>
        <w:bidi/>
        <w:spacing w:after="17" w:line="240" w:lineRule="auto"/>
        <w:jc w:val="both"/>
        <w:rPr>
          <w:rFonts w:ascii="Simplified Arabic" w:eastAsia="Times New Roman" w:hAnsi="Simplified Arabic" w:cs="Simplified Arabic"/>
          <w:color w:val="34322D"/>
          <w:sz w:val="28"/>
          <w:szCs w:val="28"/>
          <w:rtl/>
        </w:rPr>
      </w:pPr>
      <w:r w:rsidRPr="00067ACB">
        <w:rPr>
          <w:rFonts w:ascii="Simplified Arabic" w:eastAsia="Times New Roman" w:hAnsi="Simplified Arabic" w:cs="Simplified Arabic"/>
          <w:b/>
          <w:bCs/>
          <w:color w:val="34322D"/>
          <w:sz w:val="28"/>
          <w:szCs w:val="28"/>
          <w:rtl/>
        </w:rPr>
        <w:t>الملخص</w:t>
      </w:r>
      <w:r w:rsidRPr="00067ACB">
        <w:rPr>
          <w:rFonts w:ascii="Simplified Arabic" w:eastAsia="Times New Roman" w:hAnsi="Simplified Arabic" w:cs="Simplified Arabic"/>
          <w:color w:val="34322D"/>
          <w:sz w:val="28"/>
          <w:szCs w:val="28"/>
          <w:bdr w:val="single" w:sz="2" w:space="0" w:color="E5E7EB" w:frame="1"/>
          <w:rtl/>
        </w:rPr>
        <w:t xml:space="preserve"> ................................................................................. </w:t>
      </w:r>
      <w:r>
        <w:rPr>
          <w:rFonts w:ascii="Simplified Arabic" w:eastAsia="Times New Roman" w:hAnsi="Simplified Arabic" w:cs="Simplified Arabic" w:hint="cs"/>
          <w:color w:val="34322D"/>
          <w:sz w:val="28"/>
          <w:szCs w:val="28"/>
          <w:bdr w:val="single" w:sz="2" w:space="0" w:color="E5E7EB" w:frame="1"/>
          <w:rtl/>
        </w:rPr>
        <w:t>2</w:t>
      </w:r>
    </w:p>
    <w:p w14:paraId="4FEACAF5" w14:textId="77777777" w:rsidR="00067ACB" w:rsidRPr="00067ACB" w:rsidRDefault="00067ACB" w:rsidP="00067ACB">
      <w:pPr>
        <w:bidi/>
        <w:spacing w:after="17" w:line="240" w:lineRule="auto"/>
        <w:jc w:val="both"/>
        <w:rPr>
          <w:rFonts w:ascii="Simplified Arabic" w:eastAsia="Times New Roman" w:hAnsi="Simplified Arabic" w:cs="Simplified Arabic"/>
          <w:color w:val="34322D"/>
          <w:sz w:val="28"/>
          <w:szCs w:val="28"/>
          <w:rtl/>
        </w:rPr>
      </w:pPr>
      <w:r w:rsidRPr="00067ACB">
        <w:rPr>
          <w:rFonts w:ascii="Simplified Arabic" w:eastAsia="Times New Roman" w:hAnsi="Simplified Arabic" w:cs="Simplified Arabic"/>
          <w:b/>
          <w:bCs/>
          <w:color w:val="34322D"/>
          <w:sz w:val="28"/>
          <w:szCs w:val="28"/>
          <w:rtl/>
        </w:rPr>
        <w:t>الشكر والتقدير</w:t>
      </w:r>
      <w:r w:rsidRPr="00067ACB">
        <w:rPr>
          <w:rFonts w:ascii="Simplified Arabic" w:eastAsia="Times New Roman" w:hAnsi="Simplified Arabic" w:cs="Simplified Arabic"/>
          <w:color w:val="34322D"/>
          <w:sz w:val="28"/>
          <w:szCs w:val="28"/>
          <w:bdr w:val="single" w:sz="2" w:space="0" w:color="E5E7EB" w:frame="1"/>
          <w:rtl/>
        </w:rPr>
        <w:t xml:space="preserve"> .............................................</w:t>
      </w:r>
      <w:r>
        <w:rPr>
          <w:rFonts w:ascii="Simplified Arabic" w:eastAsia="Times New Roman" w:hAnsi="Simplified Arabic" w:cs="Simplified Arabic"/>
          <w:color w:val="34322D"/>
          <w:sz w:val="28"/>
          <w:szCs w:val="28"/>
          <w:bdr w:val="single" w:sz="2" w:space="0" w:color="E5E7EB" w:frame="1"/>
          <w:rtl/>
        </w:rPr>
        <w:t>..............................</w:t>
      </w:r>
      <w:r w:rsidRPr="00067ACB">
        <w:rPr>
          <w:rFonts w:ascii="Simplified Arabic" w:eastAsia="Times New Roman" w:hAnsi="Simplified Arabic" w:cs="Simplified Arabic"/>
          <w:color w:val="34322D"/>
          <w:sz w:val="28"/>
          <w:szCs w:val="28"/>
          <w:bdr w:val="single" w:sz="2" w:space="0" w:color="E5E7EB" w:frame="1"/>
          <w:rtl/>
        </w:rPr>
        <w:t xml:space="preserve"> </w:t>
      </w:r>
      <w:r>
        <w:rPr>
          <w:rFonts w:ascii="Simplified Arabic" w:eastAsia="Times New Roman" w:hAnsi="Simplified Arabic" w:cs="Simplified Arabic" w:hint="cs"/>
          <w:color w:val="34322D"/>
          <w:sz w:val="28"/>
          <w:szCs w:val="28"/>
          <w:bdr w:val="single" w:sz="2" w:space="0" w:color="E5E7EB" w:frame="1"/>
          <w:rtl/>
        </w:rPr>
        <w:t>3</w:t>
      </w:r>
    </w:p>
    <w:p w14:paraId="4FEACAF6" w14:textId="77777777" w:rsidR="00067ACB" w:rsidRPr="00067ACB" w:rsidRDefault="00067ACB" w:rsidP="00067ACB">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b/>
          <w:bCs/>
          <w:color w:val="34322D"/>
          <w:sz w:val="28"/>
          <w:szCs w:val="28"/>
          <w:rtl/>
        </w:rPr>
        <w:t>فهرس</w:t>
      </w:r>
      <w:r>
        <w:rPr>
          <w:rFonts w:ascii="Simplified Arabic" w:eastAsia="Times New Roman" w:hAnsi="Simplified Arabic" w:cs="Simplified Arabic" w:hint="cs"/>
          <w:b/>
          <w:bCs/>
          <w:color w:val="34322D"/>
          <w:sz w:val="28"/>
          <w:szCs w:val="28"/>
          <w:rtl/>
        </w:rPr>
        <w:t xml:space="preserve"> ا</w:t>
      </w:r>
      <w:r w:rsidRPr="00067ACB">
        <w:rPr>
          <w:rFonts w:ascii="Simplified Arabic" w:eastAsia="Times New Roman" w:hAnsi="Simplified Arabic" w:cs="Simplified Arabic"/>
          <w:b/>
          <w:bCs/>
          <w:color w:val="34322D"/>
          <w:sz w:val="28"/>
          <w:szCs w:val="28"/>
          <w:rtl/>
        </w:rPr>
        <w:t>لمحتويات</w:t>
      </w:r>
      <w:r>
        <w:rPr>
          <w:rFonts w:ascii="Simplified Arabic" w:eastAsia="Times New Roman" w:hAnsi="Simplified Arabic" w:cs="Simplified Arabic" w:hint="cs"/>
          <w:b/>
          <w:bCs/>
          <w:color w:val="34322D"/>
          <w:sz w:val="28"/>
          <w:szCs w:val="28"/>
          <w:rtl/>
        </w:rPr>
        <w:t xml:space="preserve"> </w:t>
      </w:r>
      <w:r w:rsidRPr="00067ACB">
        <w:rPr>
          <w:rFonts w:ascii="Simplified Arabic" w:eastAsia="Times New Roman" w:hAnsi="Simplified Arabic" w:cs="Simplified Arabic"/>
          <w:color w:val="34322D"/>
          <w:sz w:val="28"/>
          <w:szCs w:val="28"/>
          <w:bdr w:val="single" w:sz="2" w:space="0" w:color="E5E7EB" w:frame="1"/>
          <w:rtl/>
        </w:rPr>
        <w:t>.........................................................................</w:t>
      </w:r>
      <w:r>
        <w:rPr>
          <w:rFonts w:ascii="Simplified Arabic" w:eastAsia="Times New Roman" w:hAnsi="Simplified Arabic" w:cs="Simplified Arabic" w:hint="cs"/>
          <w:color w:val="34322D"/>
          <w:sz w:val="28"/>
          <w:szCs w:val="28"/>
          <w:bdr w:val="single" w:sz="2" w:space="0" w:color="E5E7EB" w:frame="1"/>
          <w:rtl/>
        </w:rPr>
        <w:t>4</w:t>
      </w:r>
    </w:p>
    <w:p w14:paraId="29D23D4D" w14:textId="2F46AE27" w:rsidR="005D4D6D" w:rsidRDefault="005D4D6D" w:rsidP="00067ACB">
      <w:pPr>
        <w:bidi/>
        <w:spacing w:after="17" w:line="240" w:lineRule="auto"/>
        <w:jc w:val="both"/>
        <w:rPr>
          <w:rFonts w:ascii="Simplified Arabic" w:eastAsia="Times New Roman" w:hAnsi="Simplified Arabic" w:cs="Simplified Arabic"/>
          <w:b/>
          <w:bCs/>
          <w:color w:val="34322D"/>
          <w:sz w:val="28"/>
          <w:szCs w:val="28"/>
          <w:rtl/>
        </w:rPr>
      </w:pPr>
      <w:r>
        <w:rPr>
          <w:rFonts w:ascii="Simplified Arabic" w:eastAsia="Times New Roman" w:hAnsi="Simplified Arabic" w:cs="Simplified Arabic" w:hint="cs"/>
          <w:b/>
          <w:bCs/>
          <w:color w:val="34322D"/>
          <w:sz w:val="28"/>
          <w:szCs w:val="28"/>
          <w:rtl/>
        </w:rPr>
        <w:t>الفصل الأول: الإطار المنهجي للدراسة ....................................................</w:t>
      </w:r>
      <w:r w:rsidR="00383FC5">
        <w:rPr>
          <w:rFonts w:ascii="Simplified Arabic" w:eastAsia="Times New Roman" w:hAnsi="Simplified Arabic" w:cs="Simplified Arabic" w:hint="cs"/>
          <w:b/>
          <w:bCs/>
          <w:color w:val="34322D"/>
          <w:sz w:val="28"/>
          <w:szCs w:val="28"/>
          <w:rtl/>
        </w:rPr>
        <w:t>6</w:t>
      </w:r>
    </w:p>
    <w:p w14:paraId="4FEACAF7" w14:textId="7293B527" w:rsidR="00067ACB" w:rsidRDefault="00067ACB" w:rsidP="005D4D6D">
      <w:pPr>
        <w:bidi/>
        <w:spacing w:after="17" w:line="240" w:lineRule="auto"/>
        <w:jc w:val="both"/>
        <w:rPr>
          <w:rFonts w:ascii="Simplified Arabic" w:eastAsia="Times New Roman" w:hAnsi="Simplified Arabic" w:cs="Simplified Arabic"/>
          <w:color w:val="34322D"/>
          <w:sz w:val="28"/>
          <w:szCs w:val="28"/>
          <w:bdr w:val="single" w:sz="2" w:space="0" w:color="E5E7EB" w:frame="1"/>
          <w:rtl/>
        </w:rPr>
      </w:pPr>
      <w:r w:rsidRPr="00067ACB">
        <w:rPr>
          <w:rFonts w:ascii="Simplified Arabic" w:eastAsia="Times New Roman" w:hAnsi="Simplified Arabic" w:cs="Simplified Arabic"/>
          <w:b/>
          <w:bCs/>
          <w:color w:val="34322D"/>
          <w:sz w:val="28"/>
          <w:szCs w:val="28"/>
          <w:rtl/>
        </w:rPr>
        <w:t>المقدمة</w:t>
      </w:r>
      <w:r w:rsidRPr="00067ACB">
        <w:rPr>
          <w:rFonts w:ascii="Simplified Arabic" w:eastAsia="Times New Roman" w:hAnsi="Simplified Arabic" w:cs="Simplified Arabic"/>
          <w:color w:val="34322D"/>
          <w:sz w:val="28"/>
          <w:szCs w:val="28"/>
          <w:bdr w:val="single" w:sz="2" w:space="0" w:color="E5E7EB" w:frame="1"/>
          <w:rtl/>
        </w:rPr>
        <w:t xml:space="preserve"> ..................................................................................</w:t>
      </w:r>
      <w:r w:rsidR="00383FC5">
        <w:rPr>
          <w:rFonts w:ascii="Simplified Arabic" w:eastAsia="Times New Roman" w:hAnsi="Simplified Arabic" w:cs="Simplified Arabic" w:hint="cs"/>
          <w:color w:val="34322D"/>
          <w:sz w:val="28"/>
          <w:szCs w:val="28"/>
          <w:bdr w:val="single" w:sz="2" w:space="0" w:color="E5E7EB" w:frame="1"/>
          <w:rtl/>
        </w:rPr>
        <w:t>7</w:t>
      </w:r>
    </w:p>
    <w:p w14:paraId="0DDA7AF5" w14:textId="475D6986" w:rsidR="00EA45B2" w:rsidRDefault="00EA45B2" w:rsidP="00EA45B2">
      <w:pPr>
        <w:bidi/>
        <w:spacing w:after="17" w:line="240" w:lineRule="auto"/>
        <w:jc w:val="both"/>
        <w:rPr>
          <w:rFonts w:ascii="Simplified Arabic" w:eastAsia="Times New Roman" w:hAnsi="Simplified Arabic" w:cs="Simplified Arabic"/>
          <w:color w:val="34322D"/>
          <w:sz w:val="28"/>
          <w:szCs w:val="28"/>
          <w:bdr w:val="single" w:sz="2" w:space="0" w:color="E5E7EB" w:frame="1"/>
          <w:rtl/>
        </w:rPr>
      </w:pPr>
      <w:r>
        <w:rPr>
          <w:rFonts w:ascii="Simplified Arabic" w:eastAsia="Times New Roman" w:hAnsi="Simplified Arabic" w:cs="Simplified Arabic" w:hint="cs"/>
          <w:color w:val="34322D"/>
          <w:sz w:val="28"/>
          <w:szCs w:val="28"/>
          <w:bdr w:val="single" w:sz="2" w:space="0" w:color="E5E7EB" w:frame="1"/>
          <w:rtl/>
        </w:rPr>
        <w:t>مشكلة الدراسة.............................................................................</w:t>
      </w:r>
      <w:r w:rsidR="006B61BB">
        <w:rPr>
          <w:rFonts w:ascii="Simplified Arabic" w:eastAsia="Times New Roman" w:hAnsi="Simplified Arabic" w:cs="Simplified Arabic" w:hint="cs"/>
          <w:color w:val="34322D"/>
          <w:sz w:val="28"/>
          <w:szCs w:val="28"/>
          <w:bdr w:val="single" w:sz="2" w:space="0" w:color="E5E7EB" w:frame="1"/>
          <w:rtl/>
        </w:rPr>
        <w:t>7</w:t>
      </w:r>
    </w:p>
    <w:p w14:paraId="0A0A4037" w14:textId="47F55276" w:rsidR="00EA45B2" w:rsidRDefault="00133033" w:rsidP="00EA45B2">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تسا</w:t>
      </w:r>
      <w:r w:rsidR="00EC685B">
        <w:rPr>
          <w:rFonts w:ascii="Simplified Arabic" w:eastAsia="Times New Roman" w:hAnsi="Simplified Arabic" w:cs="Simplified Arabic" w:hint="cs"/>
          <w:color w:val="34322D"/>
          <w:sz w:val="28"/>
          <w:szCs w:val="28"/>
          <w:rtl/>
        </w:rPr>
        <w:t>ؤلات الدراسة.....</w:t>
      </w:r>
      <w:r w:rsidR="00B5614F">
        <w:rPr>
          <w:rFonts w:ascii="Simplified Arabic" w:eastAsia="Times New Roman" w:hAnsi="Simplified Arabic" w:cs="Simplified Arabic" w:hint="cs"/>
          <w:color w:val="34322D"/>
          <w:sz w:val="28"/>
          <w:szCs w:val="28"/>
          <w:rtl/>
        </w:rPr>
        <w:t>.</w:t>
      </w:r>
      <w:r w:rsidR="00EC685B">
        <w:rPr>
          <w:rFonts w:ascii="Simplified Arabic" w:eastAsia="Times New Roman" w:hAnsi="Simplified Arabic" w:cs="Simplified Arabic" w:hint="cs"/>
          <w:color w:val="34322D"/>
          <w:sz w:val="28"/>
          <w:szCs w:val="28"/>
          <w:rtl/>
        </w:rPr>
        <w:t>......................................................................</w:t>
      </w:r>
      <w:r w:rsidR="006B61BB">
        <w:rPr>
          <w:rFonts w:ascii="Simplified Arabic" w:eastAsia="Times New Roman" w:hAnsi="Simplified Arabic" w:cs="Simplified Arabic" w:hint="cs"/>
          <w:color w:val="34322D"/>
          <w:sz w:val="28"/>
          <w:szCs w:val="28"/>
          <w:rtl/>
        </w:rPr>
        <w:t>7</w:t>
      </w:r>
    </w:p>
    <w:p w14:paraId="3C75E443" w14:textId="03B93556" w:rsidR="00EC685B" w:rsidRDefault="00EC685B" w:rsidP="00EC685B">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أهداف الدراسة.............................................................................</w:t>
      </w:r>
      <w:r w:rsidR="006B61BB">
        <w:rPr>
          <w:rFonts w:ascii="Simplified Arabic" w:eastAsia="Times New Roman" w:hAnsi="Simplified Arabic" w:cs="Simplified Arabic" w:hint="cs"/>
          <w:color w:val="34322D"/>
          <w:sz w:val="28"/>
          <w:szCs w:val="28"/>
          <w:rtl/>
        </w:rPr>
        <w:t>8</w:t>
      </w:r>
    </w:p>
    <w:p w14:paraId="2592AA2F" w14:textId="2C433AEF" w:rsidR="00065BC9" w:rsidRDefault="00065BC9" w:rsidP="00065BC9">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فرضيات الدراسة...........................................................................</w:t>
      </w:r>
      <w:r w:rsidR="006B61BB">
        <w:rPr>
          <w:rFonts w:ascii="Simplified Arabic" w:eastAsia="Times New Roman" w:hAnsi="Simplified Arabic" w:cs="Simplified Arabic" w:hint="cs"/>
          <w:color w:val="34322D"/>
          <w:sz w:val="28"/>
          <w:szCs w:val="28"/>
          <w:rtl/>
        </w:rPr>
        <w:t>8</w:t>
      </w:r>
    </w:p>
    <w:p w14:paraId="343356E0" w14:textId="7CEB6417" w:rsidR="00065BC9" w:rsidRDefault="00065BC9" w:rsidP="00065BC9">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أهمية الدراسة..............................................</w:t>
      </w:r>
      <w:r w:rsidR="00DB2919">
        <w:rPr>
          <w:rFonts w:ascii="Simplified Arabic" w:eastAsia="Times New Roman" w:hAnsi="Simplified Arabic" w:cs="Simplified Arabic" w:hint="cs"/>
          <w:color w:val="34322D"/>
          <w:sz w:val="28"/>
          <w:szCs w:val="28"/>
          <w:rtl/>
        </w:rPr>
        <w:t>................................</w:t>
      </w:r>
      <w:r w:rsidR="00B5614F">
        <w:rPr>
          <w:rFonts w:ascii="Simplified Arabic" w:eastAsia="Times New Roman" w:hAnsi="Simplified Arabic" w:cs="Simplified Arabic" w:hint="cs"/>
          <w:color w:val="34322D"/>
          <w:sz w:val="28"/>
          <w:szCs w:val="28"/>
          <w:rtl/>
        </w:rPr>
        <w:t>8</w:t>
      </w:r>
    </w:p>
    <w:p w14:paraId="5DC2EC18" w14:textId="71419B30" w:rsidR="00DB2919" w:rsidRDefault="00DB2919" w:rsidP="00DB2919">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حدود الدراسة..............................................................................</w:t>
      </w:r>
      <w:r w:rsidR="00B5614F">
        <w:rPr>
          <w:rFonts w:ascii="Simplified Arabic" w:eastAsia="Times New Roman" w:hAnsi="Simplified Arabic" w:cs="Simplified Arabic" w:hint="cs"/>
          <w:color w:val="34322D"/>
          <w:sz w:val="28"/>
          <w:szCs w:val="28"/>
          <w:rtl/>
        </w:rPr>
        <w:t>8</w:t>
      </w:r>
    </w:p>
    <w:p w14:paraId="5F1CFBDC" w14:textId="4CF1BF38" w:rsidR="00DB2919" w:rsidRDefault="00DB2919" w:rsidP="00DB2919">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الفصل الثاني: الإطار النظري والدراسات السابقة..........................................</w:t>
      </w:r>
      <w:r w:rsidR="00B5614F">
        <w:rPr>
          <w:rFonts w:ascii="Simplified Arabic" w:eastAsia="Times New Roman" w:hAnsi="Simplified Arabic" w:cs="Simplified Arabic" w:hint="cs"/>
          <w:color w:val="34322D"/>
          <w:sz w:val="28"/>
          <w:szCs w:val="28"/>
          <w:rtl/>
        </w:rPr>
        <w:t>10</w:t>
      </w:r>
    </w:p>
    <w:p w14:paraId="4AA30D82" w14:textId="263BF440" w:rsidR="00840950" w:rsidRDefault="00840950" w:rsidP="00840950">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الإطار النظري</w:t>
      </w:r>
      <w:r w:rsidR="00EF31B8">
        <w:rPr>
          <w:rFonts w:ascii="Simplified Arabic" w:eastAsia="Times New Roman" w:hAnsi="Simplified Arabic" w:cs="Simplified Arabic" w:hint="cs"/>
          <w:color w:val="34322D"/>
          <w:sz w:val="28"/>
          <w:szCs w:val="28"/>
          <w:rtl/>
        </w:rPr>
        <w:t>...........................................................................</w:t>
      </w:r>
      <w:r w:rsidR="00B5614F">
        <w:rPr>
          <w:rFonts w:ascii="Simplified Arabic" w:eastAsia="Times New Roman" w:hAnsi="Simplified Arabic" w:cs="Simplified Arabic" w:hint="cs"/>
          <w:color w:val="34322D"/>
          <w:sz w:val="28"/>
          <w:szCs w:val="28"/>
          <w:rtl/>
        </w:rPr>
        <w:t>11</w:t>
      </w:r>
    </w:p>
    <w:p w14:paraId="6ACD2EFB" w14:textId="16825B17" w:rsidR="00091AEB" w:rsidRDefault="00091AEB" w:rsidP="00091AEB">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مفهوم وأهمية إدارة المخاطر</w:t>
      </w:r>
      <w:r w:rsidR="00EF31B8">
        <w:rPr>
          <w:rFonts w:ascii="Simplified Arabic" w:eastAsia="Times New Roman" w:hAnsi="Simplified Arabic" w:cs="Simplified Arabic" w:hint="cs"/>
          <w:color w:val="34322D"/>
          <w:sz w:val="28"/>
          <w:szCs w:val="28"/>
          <w:rtl/>
        </w:rPr>
        <w:t>..............................................................</w:t>
      </w:r>
      <w:r w:rsidR="00B5614F">
        <w:rPr>
          <w:rFonts w:ascii="Simplified Arabic" w:eastAsia="Times New Roman" w:hAnsi="Simplified Arabic" w:cs="Simplified Arabic" w:hint="cs"/>
          <w:color w:val="34322D"/>
          <w:sz w:val="28"/>
          <w:szCs w:val="28"/>
          <w:rtl/>
        </w:rPr>
        <w:t>11</w:t>
      </w:r>
    </w:p>
    <w:p w14:paraId="11FEC5B1" w14:textId="785E4B3E" w:rsidR="00091AEB" w:rsidRDefault="00091AEB" w:rsidP="00091AEB">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ال</w:t>
      </w:r>
      <w:r w:rsidR="00C921A6">
        <w:rPr>
          <w:rFonts w:ascii="Simplified Arabic" w:eastAsia="Times New Roman" w:hAnsi="Simplified Arabic" w:cs="Simplified Arabic" w:hint="cs"/>
          <w:color w:val="34322D"/>
          <w:sz w:val="28"/>
          <w:szCs w:val="28"/>
          <w:rtl/>
        </w:rPr>
        <w:t>تكنولوجيا كعامل تمكين في إدارة المخاطر</w:t>
      </w:r>
      <w:r w:rsidR="00EF31B8">
        <w:rPr>
          <w:rFonts w:ascii="Simplified Arabic" w:eastAsia="Times New Roman" w:hAnsi="Simplified Arabic" w:cs="Simplified Arabic" w:hint="cs"/>
          <w:color w:val="34322D"/>
          <w:sz w:val="28"/>
          <w:szCs w:val="28"/>
          <w:rtl/>
        </w:rPr>
        <w:t>...............................................</w:t>
      </w:r>
      <w:r w:rsidR="00F709BC">
        <w:rPr>
          <w:rFonts w:ascii="Simplified Arabic" w:eastAsia="Times New Roman" w:hAnsi="Simplified Arabic" w:cs="Simplified Arabic" w:hint="cs"/>
          <w:color w:val="34322D"/>
          <w:sz w:val="28"/>
          <w:szCs w:val="28"/>
          <w:rtl/>
        </w:rPr>
        <w:t>11</w:t>
      </w:r>
    </w:p>
    <w:p w14:paraId="244C1D26" w14:textId="5F847B67" w:rsidR="008D1E58" w:rsidRDefault="008D1E58" w:rsidP="008D1E58">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كفاءة إدارة المخاطر</w:t>
      </w:r>
      <w:r w:rsidR="00EF31B8">
        <w:rPr>
          <w:rFonts w:ascii="Simplified Arabic" w:eastAsia="Times New Roman" w:hAnsi="Simplified Arabic" w:cs="Simplified Arabic" w:hint="cs"/>
          <w:color w:val="34322D"/>
          <w:sz w:val="28"/>
          <w:szCs w:val="28"/>
          <w:rtl/>
        </w:rPr>
        <w:t>......................................................................</w:t>
      </w:r>
      <w:r w:rsidR="002C5F4D">
        <w:rPr>
          <w:rFonts w:ascii="Simplified Arabic" w:eastAsia="Times New Roman" w:hAnsi="Simplified Arabic" w:cs="Simplified Arabic" w:hint="cs"/>
          <w:color w:val="34322D"/>
          <w:sz w:val="28"/>
          <w:szCs w:val="28"/>
          <w:rtl/>
        </w:rPr>
        <w:t>12</w:t>
      </w:r>
    </w:p>
    <w:p w14:paraId="5837DC4B" w14:textId="4CEAE5CD" w:rsidR="008D1E58" w:rsidRDefault="008D1E58" w:rsidP="008D1E58">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الدراسات السابقة</w:t>
      </w:r>
      <w:r w:rsidR="00EF31B8">
        <w:rPr>
          <w:rFonts w:ascii="Simplified Arabic" w:eastAsia="Times New Roman" w:hAnsi="Simplified Arabic" w:cs="Simplified Arabic" w:hint="cs"/>
          <w:color w:val="34322D"/>
          <w:sz w:val="28"/>
          <w:szCs w:val="28"/>
          <w:rtl/>
        </w:rPr>
        <w:t>.........................................................................</w:t>
      </w:r>
      <w:r w:rsidR="002C5F4D">
        <w:rPr>
          <w:rFonts w:ascii="Simplified Arabic" w:eastAsia="Times New Roman" w:hAnsi="Simplified Arabic" w:cs="Simplified Arabic" w:hint="cs"/>
          <w:color w:val="34322D"/>
          <w:sz w:val="28"/>
          <w:szCs w:val="28"/>
          <w:rtl/>
        </w:rPr>
        <w:t>12</w:t>
      </w:r>
    </w:p>
    <w:p w14:paraId="124F41F4" w14:textId="1E1A2E96" w:rsidR="008D1E58" w:rsidRDefault="008D1E58" w:rsidP="008D1E58">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الفجوة البحثية</w:t>
      </w:r>
      <w:r w:rsidR="00EF31B8">
        <w:rPr>
          <w:rFonts w:ascii="Simplified Arabic" w:eastAsia="Times New Roman" w:hAnsi="Simplified Arabic" w:cs="Simplified Arabic" w:hint="cs"/>
          <w:color w:val="34322D"/>
          <w:sz w:val="28"/>
          <w:szCs w:val="28"/>
          <w:rtl/>
        </w:rPr>
        <w:t>............................................................................</w:t>
      </w:r>
      <w:r w:rsidR="002C5F4D">
        <w:rPr>
          <w:rFonts w:ascii="Simplified Arabic" w:eastAsia="Times New Roman" w:hAnsi="Simplified Arabic" w:cs="Simplified Arabic" w:hint="cs"/>
          <w:color w:val="34322D"/>
          <w:sz w:val="28"/>
          <w:szCs w:val="28"/>
          <w:rtl/>
        </w:rPr>
        <w:t>13</w:t>
      </w:r>
    </w:p>
    <w:p w14:paraId="4C2940ED" w14:textId="7C89A074" w:rsidR="008D1E58" w:rsidRDefault="008D1E58" w:rsidP="008D1E58">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الفصل الثالث: منهجية الدراسة وإجراءاتها</w:t>
      </w:r>
      <w:r w:rsidR="00EF31B8">
        <w:rPr>
          <w:rFonts w:ascii="Simplified Arabic" w:eastAsia="Times New Roman" w:hAnsi="Simplified Arabic" w:cs="Simplified Arabic" w:hint="cs"/>
          <w:color w:val="34322D"/>
          <w:sz w:val="28"/>
          <w:szCs w:val="28"/>
          <w:rtl/>
        </w:rPr>
        <w:t>.................................................</w:t>
      </w:r>
      <w:r w:rsidR="002C5F4D">
        <w:rPr>
          <w:rFonts w:ascii="Simplified Arabic" w:eastAsia="Times New Roman" w:hAnsi="Simplified Arabic" w:cs="Simplified Arabic" w:hint="cs"/>
          <w:color w:val="34322D"/>
          <w:sz w:val="28"/>
          <w:szCs w:val="28"/>
          <w:rtl/>
        </w:rPr>
        <w:t>14</w:t>
      </w:r>
    </w:p>
    <w:p w14:paraId="56126413" w14:textId="73484795" w:rsidR="008D1E58" w:rsidRDefault="00537F6C" w:rsidP="008D1E58">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منهج الدراسة</w:t>
      </w:r>
      <w:r w:rsidR="00EF31B8">
        <w:rPr>
          <w:rFonts w:ascii="Simplified Arabic" w:eastAsia="Times New Roman" w:hAnsi="Simplified Arabic" w:cs="Simplified Arabic" w:hint="cs"/>
          <w:color w:val="34322D"/>
          <w:sz w:val="28"/>
          <w:szCs w:val="28"/>
          <w:rtl/>
        </w:rPr>
        <w:t>............................................................................</w:t>
      </w:r>
      <w:r w:rsidR="00950CA4">
        <w:rPr>
          <w:rFonts w:ascii="Simplified Arabic" w:eastAsia="Times New Roman" w:hAnsi="Simplified Arabic" w:cs="Simplified Arabic" w:hint="cs"/>
          <w:color w:val="34322D"/>
          <w:sz w:val="28"/>
          <w:szCs w:val="28"/>
          <w:rtl/>
        </w:rPr>
        <w:t>15</w:t>
      </w:r>
    </w:p>
    <w:p w14:paraId="0C9CD1F1" w14:textId="4CA28901" w:rsidR="00537F6C" w:rsidRDefault="00537F6C" w:rsidP="00537F6C">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 xml:space="preserve">مجتمع </w:t>
      </w:r>
      <w:r w:rsidR="000F52E1">
        <w:rPr>
          <w:rFonts w:ascii="Simplified Arabic" w:eastAsia="Times New Roman" w:hAnsi="Simplified Arabic" w:cs="Simplified Arabic" w:hint="cs"/>
          <w:color w:val="34322D"/>
          <w:sz w:val="28"/>
          <w:szCs w:val="28"/>
          <w:rtl/>
        </w:rPr>
        <w:t>وعينة الدراسة</w:t>
      </w:r>
      <w:r w:rsidR="00EF31B8">
        <w:rPr>
          <w:rFonts w:ascii="Simplified Arabic" w:eastAsia="Times New Roman" w:hAnsi="Simplified Arabic" w:cs="Simplified Arabic" w:hint="cs"/>
          <w:color w:val="34322D"/>
          <w:sz w:val="28"/>
          <w:szCs w:val="28"/>
          <w:rtl/>
        </w:rPr>
        <w:t>..................................................................</w:t>
      </w:r>
      <w:r w:rsidR="00950CA4">
        <w:rPr>
          <w:rFonts w:ascii="Simplified Arabic" w:eastAsia="Times New Roman" w:hAnsi="Simplified Arabic" w:cs="Simplified Arabic" w:hint="cs"/>
          <w:color w:val="34322D"/>
          <w:sz w:val="28"/>
          <w:szCs w:val="28"/>
          <w:rtl/>
        </w:rPr>
        <w:t>.</w:t>
      </w:r>
      <w:r w:rsidR="00EF31B8">
        <w:rPr>
          <w:rFonts w:ascii="Simplified Arabic" w:eastAsia="Times New Roman" w:hAnsi="Simplified Arabic" w:cs="Simplified Arabic" w:hint="cs"/>
          <w:color w:val="34322D"/>
          <w:sz w:val="28"/>
          <w:szCs w:val="28"/>
          <w:rtl/>
        </w:rPr>
        <w:t>.</w:t>
      </w:r>
      <w:r w:rsidR="00950CA4">
        <w:rPr>
          <w:rFonts w:ascii="Simplified Arabic" w:eastAsia="Times New Roman" w:hAnsi="Simplified Arabic" w:cs="Simplified Arabic" w:hint="cs"/>
          <w:color w:val="34322D"/>
          <w:sz w:val="28"/>
          <w:szCs w:val="28"/>
          <w:rtl/>
        </w:rPr>
        <w:t>15</w:t>
      </w:r>
    </w:p>
    <w:p w14:paraId="7BC6FC48" w14:textId="55E1A5CD" w:rsidR="00755183" w:rsidRDefault="00755183" w:rsidP="00755183">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أداة ا</w:t>
      </w:r>
      <w:r w:rsidR="00D94FF0">
        <w:rPr>
          <w:rFonts w:ascii="Simplified Arabic" w:eastAsia="Times New Roman" w:hAnsi="Simplified Arabic" w:cs="Simplified Arabic" w:hint="cs"/>
          <w:color w:val="34322D"/>
          <w:sz w:val="28"/>
          <w:szCs w:val="28"/>
          <w:rtl/>
        </w:rPr>
        <w:t>لدراسة (الاستبيان)</w:t>
      </w:r>
      <w:r w:rsidR="00EF31B8">
        <w:rPr>
          <w:rFonts w:ascii="Simplified Arabic" w:eastAsia="Times New Roman" w:hAnsi="Simplified Arabic" w:cs="Simplified Arabic" w:hint="cs"/>
          <w:color w:val="34322D"/>
          <w:sz w:val="28"/>
          <w:szCs w:val="28"/>
          <w:rtl/>
        </w:rPr>
        <w:t>.................................................................</w:t>
      </w:r>
      <w:r w:rsidR="00950CA4">
        <w:rPr>
          <w:rFonts w:ascii="Simplified Arabic" w:eastAsia="Times New Roman" w:hAnsi="Simplified Arabic" w:cs="Simplified Arabic" w:hint="cs"/>
          <w:color w:val="34322D"/>
          <w:sz w:val="28"/>
          <w:szCs w:val="28"/>
          <w:rtl/>
        </w:rPr>
        <w:t>15</w:t>
      </w:r>
    </w:p>
    <w:p w14:paraId="73D19F1C" w14:textId="41881B93" w:rsidR="00D94FF0" w:rsidRDefault="00D94FF0" w:rsidP="00D94FF0">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صدق</w:t>
      </w:r>
      <w:r w:rsidR="008C3AA1">
        <w:rPr>
          <w:rFonts w:ascii="Simplified Arabic" w:eastAsia="Times New Roman" w:hAnsi="Simplified Arabic" w:cs="Simplified Arabic" w:hint="cs"/>
          <w:color w:val="34322D"/>
          <w:sz w:val="28"/>
          <w:szCs w:val="28"/>
          <w:rtl/>
        </w:rPr>
        <w:t xml:space="preserve"> وثبات أداة الدراسة</w:t>
      </w:r>
      <w:r w:rsidR="00EF31B8">
        <w:rPr>
          <w:rFonts w:ascii="Simplified Arabic" w:eastAsia="Times New Roman" w:hAnsi="Simplified Arabic" w:cs="Simplified Arabic" w:hint="cs"/>
          <w:color w:val="34322D"/>
          <w:sz w:val="28"/>
          <w:szCs w:val="28"/>
          <w:rtl/>
        </w:rPr>
        <w:t>...............................................................</w:t>
      </w:r>
      <w:r w:rsidR="00950CA4">
        <w:rPr>
          <w:rFonts w:ascii="Simplified Arabic" w:eastAsia="Times New Roman" w:hAnsi="Simplified Arabic" w:cs="Simplified Arabic" w:hint="cs"/>
          <w:color w:val="34322D"/>
          <w:sz w:val="28"/>
          <w:szCs w:val="28"/>
          <w:rtl/>
        </w:rPr>
        <w:t>16</w:t>
      </w:r>
    </w:p>
    <w:p w14:paraId="087767AA" w14:textId="36FA22F5" w:rsidR="008C3AA1" w:rsidRDefault="008C3AA1" w:rsidP="008C3AA1">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المعالجة الإحصائية</w:t>
      </w:r>
      <w:r w:rsidR="00EF31B8">
        <w:rPr>
          <w:rFonts w:ascii="Simplified Arabic" w:eastAsia="Times New Roman" w:hAnsi="Simplified Arabic" w:cs="Simplified Arabic" w:hint="cs"/>
          <w:color w:val="34322D"/>
          <w:sz w:val="28"/>
          <w:szCs w:val="28"/>
          <w:rtl/>
        </w:rPr>
        <w:t>.....................................................................</w:t>
      </w:r>
      <w:r w:rsidR="00950CA4">
        <w:rPr>
          <w:rFonts w:ascii="Simplified Arabic" w:eastAsia="Times New Roman" w:hAnsi="Simplified Arabic" w:cs="Simplified Arabic" w:hint="cs"/>
          <w:color w:val="34322D"/>
          <w:sz w:val="28"/>
          <w:szCs w:val="28"/>
          <w:rtl/>
        </w:rPr>
        <w:t>16</w:t>
      </w:r>
    </w:p>
    <w:p w14:paraId="3064C4F5" w14:textId="0A71F921" w:rsidR="008C3AA1" w:rsidRDefault="008C3AA1" w:rsidP="008C3AA1">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lastRenderedPageBreak/>
        <w:t>الفصل الرابع تحليل البيانات ومناقشة النتائ</w:t>
      </w:r>
      <w:r w:rsidR="00E876C2">
        <w:rPr>
          <w:rFonts w:ascii="Simplified Arabic" w:eastAsia="Times New Roman" w:hAnsi="Simplified Arabic" w:cs="Simplified Arabic" w:hint="cs"/>
          <w:color w:val="34322D"/>
          <w:sz w:val="28"/>
          <w:szCs w:val="28"/>
          <w:rtl/>
        </w:rPr>
        <w:t>ج</w:t>
      </w:r>
      <w:r w:rsidR="00EF31B8">
        <w:rPr>
          <w:rFonts w:ascii="Simplified Arabic" w:eastAsia="Times New Roman" w:hAnsi="Simplified Arabic" w:cs="Simplified Arabic" w:hint="cs"/>
          <w:color w:val="34322D"/>
          <w:sz w:val="28"/>
          <w:szCs w:val="28"/>
          <w:rtl/>
        </w:rPr>
        <w:t>.............................................</w:t>
      </w:r>
      <w:r w:rsidR="00950CA4">
        <w:rPr>
          <w:rFonts w:ascii="Simplified Arabic" w:eastAsia="Times New Roman" w:hAnsi="Simplified Arabic" w:cs="Simplified Arabic" w:hint="cs"/>
          <w:color w:val="34322D"/>
          <w:sz w:val="28"/>
          <w:szCs w:val="28"/>
          <w:rtl/>
        </w:rPr>
        <w:t>18</w:t>
      </w:r>
    </w:p>
    <w:p w14:paraId="75DDAD97" w14:textId="2B2D4BF8" w:rsidR="00B4153E" w:rsidRPr="00B4153E" w:rsidRDefault="00B4153E" w:rsidP="00B4153E">
      <w:pPr>
        <w:bidi/>
        <w:spacing w:after="17" w:line="240" w:lineRule="auto"/>
        <w:jc w:val="both"/>
        <w:rPr>
          <w:rFonts w:ascii="Simplified Arabic" w:eastAsia="Times New Roman" w:hAnsi="Simplified Arabic" w:cs="Simplified Arabic"/>
          <w:color w:val="34322D"/>
          <w:sz w:val="28"/>
          <w:szCs w:val="28"/>
          <w:rtl/>
        </w:rPr>
      </w:pPr>
      <w:r w:rsidRPr="00B4153E">
        <w:rPr>
          <w:rFonts w:ascii="Simplified Arabic" w:eastAsia="Times New Roman" w:hAnsi="Simplified Arabic" w:cs="Simplified Arabic" w:hint="cs"/>
          <w:color w:val="34322D"/>
          <w:sz w:val="28"/>
          <w:szCs w:val="28"/>
          <w:rtl/>
        </w:rPr>
        <w:t>الخصائص الديموغرافية لعينة الدراسة</w:t>
      </w:r>
      <w:r w:rsidR="00EF31B8">
        <w:rPr>
          <w:rFonts w:ascii="Simplified Arabic" w:eastAsia="Times New Roman" w:hAnsi="Simplified Arabic" w:cs="Simplified Arabic" w:hint="cs"/>
          <w:color w:val="34322D"/>
          <w:sz w:val="28"/>
          <w:szCs w:val="28"/>
          <w:rtl/>
        </w:rPr>
        <w:t>...................................................</w:t>
      </w:r>
      <w:r w:rsidR="002B421F">
        <w:rPr>
          <w:rFonts w:ascii="Simplified Arabic" w:eastAsia="Times New Roman" w:hAnsi="Simplified Arabic" w:cs="Simplified Arabic" w:hint="cs"/>
          <w:color w:val="34322D"/>
          <w:sz w:val="28"/>
          <w:szCs w:val="28"/>
          <w:rtl/>
        </w:rPr>
        <w:t>19</w:t>
      </w:r>
    </w:p>
    <w:p w14:paraId="5459818D" w14:textId="353836F0" w:rsidR="00B4153E" w:rsidRDefault="00B4153E" w:rsidP="00B4153E">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تحليل استجابات أفراد العينة حول محاور الدراسة</w:t>
      </w:r>
      <w:r w:rsidR="00EF31B8">
        <w:rPr>
          <w:rFonts w:ascii="Simplified Arabic" w:eastAsia="Times New Roman" w:hAnsi="Simplified Arabic" w:cs="Simplified Arabic" w:hint="cs"/>
          <w:color w:val="34322D"/>
          <w:sz w:val="28"/>
          <w:szCs w:val="28"/>
          <w:rtl/>
        </w:rPr>
        <w:t>.........................................</w:t>
      </w:r>
      <w:r w:rsidR="002B421F">
        <w:rPr>
          <w:rFonts w:ascii="Simplified Arabic" w:eastAsia="Times New Roman" w:hAnsi="Simplified Arabic" w:cs="Simplified Arabic" w:hint="cs"/>
          <w:color w:val="34322D"/>
          <w:sz w:val="28"/>
          <w:szCs w:val="28"/>
          <w:rtl/>
        </w:rPr>
        <w:t>22</w:t>
      </w:r>
    </w:p>
    <w:p w14:paraId="7148F412" w14:textId="4A2FBAFD" w:rsidR="00B4153E" w:rsidRDefault="00B4153E" w:rsidP="00B4153E">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مناقشة النتائج</w:t>
      </w:r>
      <w:r w:rsidR="00EF31B8">
        <w:rPr>
          <w:rFonts w:ascii="Simplified Arabic" w:eastAsia="Times New Roman" w:hAnsi="Simplified Arabic" w:cs="Simplified Arabic" w:hint="cs"/>
          <w:color w:val="34322D"/>
          <w:sz w:val="28"/>
          <w:szCs w:val="28"/>
          <w:rtl/>
        </w:rPr>
        <w:t>...........................................................................</w:t>
      </w:r>
      <w:r w:rsidR="002B421F">
        <w:rPr>
          <w:rFonts w:ascii="Simplified Arabic" w:eastAsia="Times New Roman" w:hAnsi="Simplified Arabic" w:cs="Simplified Arabic" w:hint="cs"/>
          <w:color w:val="34322D"/>
          <w:sz w:val="28"/>
          <w:szCs w:val="28"/>
          <w:rtl/>
        </w:rPr>
        <w:t>25</w:t>
      </w:r>
    </w:p>
    <w:p w14:paraId="4343F841" w14:textId="5D69AEF7" w:rsidR="004353FF" w:rsidRDefault="004353FF" w:rsidP="004353FF">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 xml:space="preserve">الفصل الخامس: النتائج والتوصيات </w:t>
      </w:r>
      <w:r w:rsidR="00EF31B8">
        <w:rPr>
          <w:rFonts w:ascii="Simplified Arabic" w:eastAsia="Times New Roman" w:hAnsi="Simplified Arabic" w:cs="Simplified Arabic" w:hint="cs"/>
          <w:color w:val="34322D"/>
          <w:sz w:val="28"/>
          <w:szCs w:val="28"/>
          <w:rtl/>
        </w:rPr>
        <w:t>.....................................................</w:t>
      </w:r>
      <w:r w:rsidR="00906405">
        <w:rPr>
          <w:rFonts w:ascii="Simplified Arabic" w:eastAsia="Times New Roman" w:hAnsi="Simplified Arabic" w:cs="Simplified Arabic" w:hint="cs"/>
          <w:color w:val="34322D"/>
          <w:sz w:val="28"/>
          <w:szCs w:val="28"/>
          <w:rtl/>
        </w:rPr>
        <w:t>28</w:t>
      </w:r>
    </w:p>
    <w:p w14:paraId="5682322E" w14:textId="13694F1C" w:rsidR="004353FF" w:rsidRDefault="004353FF" w:rsidP="004353FF">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نتائج الدراسة</w:t>
      </w:r>
      <w:r w:rsidR="00EF31B8">
        <w:rPr>
          <w:rFonts w:ascii="Simplified Arabic" w:eastAsia="Times New Roman" w:hAnsi="Simplified Arabic" w:cs="Simplified Arabic" w:hint="cs"/>
          <w:color w:val="34322D"/>
          <w:sz w:val="28"/>
          <w:szCs w:val="28"/>
          <w:rtl/>
        </w:rPr>
        <w:t>............................................................................</w:t>
      </w:r>
      <w:r w:rsidR="00906405">
        <w:rPr>
          <w:rFonts w:ascii="Simplified Arabic" w:eastAsia="Times New Roman" w:hAnsi="Simplified Arabic" w:cs="Simplified Arabic" w:hint="cs"/>
          <w:color w:val="34322D"/>
          <w:sz w:val="28"/>
          <w:szCs w:val="28"/>
          <w:rtl/>
        </w:rPr>
        <w:t>29</w:t>
      </w:r>
    </w:p>
    <w:p w14:paraId="109973E3" w14:textId="514D11C1" w:rsidR="004353FF" w:rsidRDefault="004353FF" w:rsidP="004353FF">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التوصيات</w:t>
      </w:r>
      <w:r w:rsidR="00EF31B8">
        <w:rPr>
          <w:rFonts w:ascii="Simplified Arabic" w:eastAsia="Times New Roman" w:hAnsi="Simplified Arabic" w:cs="Simplified Arabic" w:hint="cs"/>
          <w:color w:val="34322D"/>
          <w:sz w:val="28"/>
          <w:szCs w:val="28"/>
          <w:rtl/>
        </w:rPr>
        <w:t>..............................................................................</w:t>
      </w:r>
      <w:r w:rsidR="00A55796">
        <w:rPr>
          <w:rFonts w:ascii="Simplified Arabic" w:eastAsia="Times New Roman" w:hAnsi="Simplified Arabic" w:cs="Simplified Arabic" w:hint="cs"/>
          <w:color w:val="34322D"/>
          <w:sz w:val="28"/>
          <w:szCs w:val="28"/>
          <w:rtl/>
        </w:rPr>
        <w:t>29</w:t>
      </w:r>
    </w:p>
    <w:p w14:paraId="764D03B1" w14:textId="16DF09FD" w:rsidR="004353FF" w:rsidRDefault="004353FF" w:rsidP="004353FF">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مقترحات لدراسات مستقبلية</w:t>
      </w:r>
      <w:r w:rsidR="00EF31B8">
        <w:rPr>
          <w:rFonts w:ascii="Simplified Arabic" w:eastAsia="Times New Roman" w:hAnsi="Simplified Arabic" w:cs="Simplified Arabic" w:hint="cs"/>
          <w:color w:val="34322D"/>
          <w:sz w:val="28"/>
          <w:szCs w:val="28"/>
          <w:rtl/>
        </w:rPr>
        <w:t>..............................................................</w:t>
      </w:r>
      <w:r w:rsidR="00A55796">
        <w:rPr>
          <w:rFonts w:ascii="Simplified Arabic" w:eastAsia="Times New Roman" w:hAnsi="Simplified Arabic" w:cs="Simplified Arabic" w:hint="cs"/>
          <w:color w:val="34322D"/>
          <w:sz w:val="28"/>
          <w:szCs w:val="28"/>
          <w:rtl/>
        </w:rPr>
        <w:t>30</w:t>
      </w:r>
    </w:p>
    <w:p w14:paraId="295F8B49" w14:textId="16B7F88C" w:rsidR="00BB710F" w:rsidRDefault="00BB710F" w:rsidP="00BB710F">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المراجع والملاحق</w:t>
      </w:r>
      <w:r w:rsidR="00EF31B8">
        <w:rPr>
          <w:rFonts w:ascii="Simplified Arabic" w:eastAsia="Times New Roman" w:hAnsi="Simplified Arabic" w:cs="Simplified Arabic" w:hint="cs"/>
          <w:color w:val="34322D"/>
          <w:sz w:val="28"/>
          <w:szCs w:val="28"/>
          <w:rtl/>
        </w:rPr>
        <w:t>......................................................................</w:t>
      </w:r>
      <w:r w:rsidR="00A55796">
        <w:rPr>
          <w:rFonts w:ascii="Simplified Arabic" w:eastAsia="Times New Roman" w:hAnsi="Simplified Arabic" w:cs="Simplified Arabic" w:hint="cs"/>
          <w:color w:val="34322D"/>
          <w:sz w:val="28"/>
          <w:szCs w:val="28"/>
          <w:rtl/>
        </w:rPr>
        <w:t>31</w:t>
      </w:r>
    </w:p>
    <w:p w14:paraId="7DDAAAD6" w14:textId="0BC7D31E" w:rsidR="002D040A" w:rsidRDefault="002D040A" w:rsidP="002D040A">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 xml:space="preserve">قائمة المراجع </w:t>
      </w:r>
      <w:r w:rsidR="0094380F">
        <w:rPr>
          <w:rFonts w:ascii="Simplified Arabic" w:eastAsia="Times New Roman" w:hAnsi="Simplified Arabic" w:cs="Simplified Arabic" w:hint="cs"/>
          <w:color w:val="34322D"/>
          <w:sz w:val="28"/>
          <w:szCs w:val="28"/>
          <w:rtl/>
        </w:rPr>
        <w:t>العربية</w:t>
      </w:r>
      <w:r w:rsidR="00EF31B8">
        <w:rPr>
          <w:rFonts w:ascii="Simplified Arabic" w:eastAsia="Times New Roman" w:hAnsi="Simplified Arabic" w:cs="Simplified Arabic" w:hint="cs"/>
          <w:color w:val="34322D"/>
          <w:sz w:val="28"/>
          <w:szCs w:val="28"/>
          <w:rtl/>
        </w:rPr>
        <w:t>...................................................................</w:t>
      </w:r>
      <w:r w:rsidR="00263EC6">
        <w:rPr>
          <w:rFonts w:ascii="Simplified Arabic" w:eastAsia="Times New Roman" w:hAnsi="Simplified Arabic" w:cs="Simplified Arabic" w:hint="cs"/>
          <w:color w:val="34322D"/>
          <w:sz w:val="28"/>
          <w:szCs w:val="28"/>
          <w:rtl/>
        </w:rPr>
        <w:t>3</w:t>
      </w:r>
      <w:r w:rsidR="00F13D25">
        <w:rPr>
          <w:rFonts w:ascii="Simplified Arabic" w:eastAsia="Times New Roman" w:hAnsi="Simplified Arabic" w:cs="Simplified Arabic" w:hint="cs"/>
          <w:color w:val="34322D"/>
          <w:sz w:val="28"/>
          <w:szCs w:val="28"/>
          <w:rtl/>
        </w:rPr>
        <w:t>2</w:t>
      </w:r>
    </w:p>
    <w:p w14:paraId="1A39EED5" w14:textId="303E7763" w:rsidR="0094380F" w:rsidRDefault="0094380F" w:rsidP="0094380F">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 xml:space="preserve">قائمة المراجع </w:t>
      </w:r>
      <w:r w:rsidR="00EF31B8">
        <w:rPr>
          <w:rFonts w:ascii="Simplified Arabic" w:eastAsia="Times New Roman" w:hAnsi="Simplified Arabic" w:cs="Simplified Arabic" w:hint="cs"/>
          <w:color w:val="34322D"/>
          <w:sz w:val="28"/>
          <w:szCs w:val="28"/>
          <w:rtl/>
        </w:rPr>
        <w:t>الإنجليزية................................................................</w:t>
      </w:r>
      <w:r w:rsidR="00263EC6">
        <w:rPr>
          <w:rFonts w:ascii="Simplified Arabic" w:eastAsia="Times New Roman" w:hAnsi="Simplified Arabic" w:cs="Simplified Arabic" w:hint="cs"/>
          <w:color w:val="34322D"/>
          <w:sz w:val="28"/>
          <w:szCs w:val="28"/>
          <w:rtl/>
        </w:rPr>
        <w:t>3</w:t>
      </w:r>
      <w:r w:rsidR="00F13D25">
        <w:rPr>
          <w:rFonts w:ascii="Simplified Arabic" w:eastAsia="Times New Roman" w:hAnsi="Simplified Arabic" w:cs="Simplified Arabic" w:hint="cs"/>
          <w:color w:val="34322D"/>
          <w:sz w:val="28"/>
          <w:szCs w:val="28"/>
          <w:rtl/>
        </w:rPr>
        <w:t>2</w:t>
      </w:r>
    </w:p>
    <w:p w14:paraId="4FEACB03" w14:textId="750E07F9" w:rsidR="00067ACB" w:rsidRPr="00205DC7" w:rsidRDefault="0094380F" w:rsidP="00205DC7">
      <w:pPr>
        <w:bidi/>
        <w:spacing w:after="17" w:line="240" w:lineRule="auto"/>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الملاحق نسخة الاستب</w:t>
      </w:r>
      <w:r w:rsidR="00205DC7">
        <w:rPr>
          <w:rFonts w:ascii="Simplified Arabic" w:eastAsia="Times New Roman" w:hAnsi="Simplified Arabic" w:cs="Simplified Arabic" w:hint="cs"/>
          <w:color w:val="34322D"/>
          <w:sz w:val="28"/>
          <w:szCs w:val="28"/>
          <w:rtl/>
        </w:rPr>
        <w:t>يان</w:t>
      </w:r>
      <w:r w:rsidR="00EF31B8">
        <w:rPr>
          <w:rFonts w:ascii="Simplified Arabic" w:eastAsia="Times New Roman" w:hAnsi="Simplified Arabic" w:cs="Simplified Arabic" w:hint="cs"/>
          <w:color w:val="34322D"/>
          <w:sz w:val="28"/>
          <w:szCs w:val="28"/>
          <w:rtl/>
        </w:rPr>
        <w:t>...............................................................</w:t>
      </w:r>
      <w:r w:rsidR="00263EC6">
        <w:rPr>
          <w:rFonts w:ascii="Simplified Arabic" w:eastAsia="Times New Roman" w:hAnsi="Simplified Arabic" w:cs="Simplified Arabic" w:hint="cs"/>
          <w:color w:val="34322D"/>
          <w:sz w:val="28"/>
          <w:szCs w:val="28"/>
          <w:rtl/>
        </w:rPr>
        <w:t>3</w:t>
      </w:r>
      <w:r w:rsidR="003B45AE">
        <w:rPr>
          <w:rFonts w:ascii="Simplified Arabic" w:eastAsia="Times New Roman" w:hAnsi="Simplified Arabic" w:cs="Simplified Arabic" w:hint="cs"/>
          <w:color w:val="34322D"/>
          <w:sz w:val="28"/>
          <w:szCs w:val="28"/>
          <w:rtl/>
        </w:rPr>
        <w:t>3</w:t>
      </w:r>
    </w:p>
    <w:p w14:paraId="4FEACB04" w14:textId="77777777" w:rsidR="00067ACB" w:rsidRDefault="00067ACB" w:rsidP="00067ACB">
      <w:pPr>
        <w:bidi/>
        <w:spacing w:before="603" w:line="240" w:lineRule="auto"/>
        <w:ind w:left="360"/>
        <w:jc w:val="both"/>
        <w:outlineLvl w:val="1"/>
        <w:rPr>
          <w:rFonts w:ascii="Simplified Arabic" w:eastAsia="Times New Roman" w:hAnsi="Simplified Arabic" w:cs="Simplified Arabic"/>
          <w:b/>
          <w:bCs/>
          <w:color w:val="34322D"/>
          <w:sz w:val="36"/>
          <w:szCs w:val="36"/>
          <w:u w:val="single"/>
          <w:bdr w:val="single" w:sz="2" w:space="0" w:color="E5E7EB" w:frame="1"/>
          <w:rtl/>
        </w:rPr>
      </w:pPr>
    </w:p>
    <w:p w14:paraId="4FEACB05" w14:textId="77777777" w:rsidR="00067ACB" w:rsidRDefault="00067ACB" w:rsidP="00067ACB">
      <w:pPr>
        <w:bidi/>
        <w:spacing w:before="603" w:line="240" w:lineRule="auto"/>
        <w:ind w:left="360"/>
        <w:jc w:val="both"/>
        <w:outlineLvl w:val="1"/>
        <w:rPr>
          <w:rFonts w:ascii="Simplified Arabic" w:eastAsia="Times New Roman" w:hAnsi="Simplified Arabic" w:cs="Simplified Arabic"/>
          <w:b/>
          <w:bCs/>
          <w:color w:val="34322D"/>
          <w:sz w:val="36"/>
          <w:szCs w:val="36"/>
          <w:u w:val="single"/>
          <w:bdr w:val="single" w:sz="2" w:space="0" w:color="E5E7EB" w:frame="1"/>
          <w:rtl/>
        </w:rPr>
      </w:pPr>
    </w:p>
    <w:p w14:paraId="7F512335" w14:textId="77777777" w:rsidR="007D0179" w:rsidRDefault="007D0179" w:rsidP="007D0179">
      <w:pPr>
        <w:bidi/>
        <w:spacing w:before="603" w:line="240" w:lineRule="auto"/>
        <w:ind w:left="360"/>
        <w:jc w:val="both"/>
        <w:outlineLvl w:val="1"/>
        <w:rPr>
          <w:rFonts w:ascii="Simplified Arabic" w:eastAsia="Times New Roman" w:hAnsi="Simplified Arabic" w:cs="Simplified Arabic"/>
          <w:b/>
          <w:bCs/>
          <w:color w:val="34322D"/>
          <w:sz w:val="36"/>
          <w:szCs w:val="36"/>
          <w:u w:val="single"/>
          <w:bdr w:val="single" w:sz="2" w:space="0" w:color="E5E7EB" w:frame="1"/>
          <w:rtl/>
        </w:rPr>
      </w:pPr>
    </w:p>
    <w:p w14:paraId="4FEACBAC" w14:textId="77777777" w:rsidR="00274CFF" w:rsidRDefault="00274CFF" w:rsidP="00B44166">
      <w:pPr>
        <w:bidi/>
        <w:spacing w:line="469" w:lineRule="atLeast"/>
        <w:jc w:val="both"/>
        <w:rPr>
          <w:rFonts w:ascii="Simplified Arabic" w:eastAsia="Times New Roman" w:hAnsi="Simplified Arabic" w:cs="Simplified Arabic"/>
          <w:color w:val="34322D"/>
          <w:sz w:val="28"/>
          <w:szCs w:val="28"/>
          <w:rtl/>
        </w:rPr>
      </w:pPr>
    </w:p>
    <w:p w14:paraId="2420F05D" w14:textId="77777777" w:rsidR="008558AE" w:rsidRDefault="008558AE" w:rsidP="00AE4B9F">
      <w:pPr>
        <w:bidi/>
        <w:spacing w:line="469" w:lineRule="atLeast"/>
        <w:jc w:val="both"/>
        <w:rPr>
          <w:rFonts w:ascii="Simplified Arabic" w:eastAsia="Times New Roman" w:hAnsi="Simplified Arabic" w:cs="Simplified Arabic"/>
          <w:b/>
          <w:bCs/>
          <w:color w:val="34322D"/>
          <w:sz w:val="28"/>
          <w:szCs w:val="28"/>
          <w:rtl/>
        </w:rPr>
      </w:pPr>
    </w:p>
    <w:p w14:paraId="2BDC4B25"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31B30B81"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263CA59E"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45ABFDAF"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346C51C5"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51291DD6"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5B779044"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5467EBFD" w14:textId="77777777" w:rsidR="00205DC7" w:rsidRDefault="00205DC7" w:rsidP="008558AE">
      <w:pPr>
        <w:bidi/>
        <w:spacing w:line="469" w:lineRule="atLeast"/>
        <w:jc w:val="center"/>
        <w:rPr>
          <w:rFonts w:ascii="Simplified Arabic" w:eastAsia="Times New Roman" w:hAnsi="Simplified Arabic" w:cs="Simplified Arabic"/>
          <w:b/>
          <w:bCs/>
          <w:color w:val="34322D"/>
          <w:sz w:val="50"/>
          <w:szCs w:val="50"/>
          <w:rtl/>
        </w:rPr>
      </w:pPr>
    </w:p>
    <w:p w14:paraId="57E25A16" w14:textId="77777777" w:rsidR="00205DC7" w:rsidRDefault="00205DC7" w:rsidP="00205DC7">
      <w:pPr>
        <w:bidi/>
        <w:spacing w:line="469" w:lineRule="atLeast"/>
        <w:jc w:val="center"/>
        <w:rPr>
          <w:rFonts w:ascii="Simplified Arabic" w:eastAsia="Times New Roman" w:hAnsi="Simplified Arabic" w:cs="Simplified Arabic"/>
          <w:b/>
          <w:bCs/>
          <w:color w:val="34322D"/>
          <w:sz w:val="50"/>
          <w:szCs w:val="50"/>
          <w:rtl/>
        </w:rPr>
      </w:pPr>
    </w:p>
    <w:p w14:paraId="70EE9E05" w14:textId="77777777" w:rsidR="00205DC7" w:rsidRDefault="00205DC7" w:rsidP="00082CA3">
      <w:pPr>
        <w:bidi/>
        <w:spacing w:line="469" w:lineRule="atLeast"/>
        <w:rPr>
          <w:rFonts w:ascii="Simplified Arabic" w:eastAsia="Times New Roman" w:hAnsi="Simplified Arabic" w:cs="Simplified Arabic"/>
          <w:b/>
          <w:bCs/>
          <w:color w:val="34322D"/>
          <w:sz w:val="50"/>
          <w:szCs w:val="50"/>
          <w:rtl/>
        </w:rPr>
      </w:pPr>
    </w:p>
    <w:p w14:paraId="01E49C75" w14:textId="0C388FBB" w:rsidR="008558AE" w:rsidRPr="00AE4B9F" w:rsidRDefault="008558AE" w:rsidP="00205DC7">
      <w:pPr>
        <w:bidi/>
        <w:spacing w:line="469" w:lineRule="atLeast"/>
        <w:jc w:val="center"/>
        <w:rPr>
          <w:rFonts w:ascii="Simplified Arabic" w:eastAsia="Times New Roman" w:hAnsi="Simplified Arabic" w:cs="Simplified Arabic"/>
          <w:b/>
          <w:bCs/>
          <w:color w:val="34322D"/>
          <w:sz w:val="50"/>
          <w:szCs w:val="50"/>
          <w:rtl/>
        </w:rPr>
      </w:pPr>
      <w:r w:rsidRPr="00AE4B9F">
        <w:rPr>
          <w:rFonts w:ascii="Simplified Arabic" w:eastAsia="Times New Roman" w:hAnsi="Simplified Arabic" w:cs="Simplified Arabic"/>
          <w:b/>
          <w:bCs/>
          <w:color w:val="34322D"/>
          <w:sz w:val="50"/>
          <w:szCs w:val="50"/>
          <w:rtl/>
        </w:rPr>
        <w:t>الفصل الأول: الإطار المنهجي للدراسة</w:t>
      </w:r>
    </w:p>
    <w:p w14:paraId="663D405F"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38D43DA0"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4015F279"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228AC9A9"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2D8F0A06"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4DBBFCD1"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60701287"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42115A2C" w14:textId="77777777" w:rsidR="008558AE" w:rsidRDefault="008558AE" w:rsidP="008558AE">
      <w:pPr>
        <w:bidi/>
        <w:spacing w:line="469" w:lineRule="atLeast"/>
        <w:jc w:val="both"/>
        <w:rPr>
          <w:rFonts w:ascii="Simplified Arabic" w:eastAsia="Times New Roman" w:hAnsi="Simplified Arabic" w:cs="Simplified Arabic"/>
          <w:b/>
          <w:bCs/>
          <w:color w:val="34322D"/>
          <w:sz w:val="28"/>
          <w:szCs w:val="28"/>
          <w:rtl/>
        </w:rPr>
      </w:pPr>
    </w:p>
    <w:p w14:paraId="3C853C8A" w14:textId="77777777" w:rsidR="00082CA3" w:rsidRDefault="00082CA3" w:rsidP="00082CA3">
      <w:pPr>
        <w:bidi/>
        <w:spacing w:line="469" w:lineRule="atLeast"/>
        <w:jc w:val="both"/>
        <w:rPr>
          <w:rFonts w:ascii="Simplified Arabic" w:eastAsia="Times New Roman" w:hAnsi="Simplified Arabic" w:cs="Simplified Arabic"/>
          <w:b/>
          <w:bCs/>
          <w:color w:val="34322D"/>
          <w:sz w:val="28"/>
          <w:szCs w:val="28"/>
          <w:rtl/>
        </w:rPr>
      </w:pPr>
    </w:p>
    <w:p w14:paraId="146F5EDC" w14:textId="77777777" w:rsidR="00082CA3" w:rsidRDefault="00082CA3" w:rsidP="00082CA3">
      <w:pPr>
        <w:bidi/>
        <w:spacing w:line="469" w:lineRule="atLeast"/>
        <w:jc w:val="both"/>
        <w:rPr>
          <w:rFonts w:ascii="Simplified Arabic" w:eastAsia="Times New Roman" w:hAnsi="Simplified Arabic" w:cs="Simplified Arabic"/>
          <w:b/>
          <w:bCs/>
          <w:color w:val="34322D"/>
          <w:sz w:val="28"/>
          <w:szCs w:val="28"/>
          <w:rtl/>
        </w:rPr>
      </w:pPr>
    </w:p>
    <w:p w14:paraId="01518A16" w14:textId="129DE1BD" w:rsidR="00AE4B9F" w:rsidRPr="001478F6" w:rsidRDefault="00AE4B9F" w:rsidP="001478F6">
      <w:pPr>
        <w:pStyle w:val="ListParagraph"/>
        <w:numPr>
          <w:ilvl w:val="1"/>
          <w:numId w:val="15"/>
        </w:numPr>
        <w:bidi/>
        <w:spacing w:line="469" w:lineRule="atLeast"/>
        <w:jc w:val="both"/>
        <w:rPr>
          <w:rFonts w:ascii="Simplified Arabic" w:eastAsia="Times New Roman" w:hAnsi="Simplified Arabic" w:cs="Simplified Arabic"/>
          <w:b/>
          <w:bCs/>
          <w:color w:val="34322D"/>
          <w:sz w:val="28"/>
          <w:szCs w:val="28"/>
          <w:rtl/>
        </w:rPr>
      </w:pPr>
      <w:r w:rsidRPr="000257D7">
        <w:rPr>
          <w:rFonts w:ascii="Simplified Arabic" w:eastAsia="Times New Roman" w:hAnsi="Simplified Arabic" w:cs="Simplified Arabic"/>
          <w:b/>
          <w:bCs/>
          <w:color w:val="34322D"/>
          <w:sz w:val="32"/>
          <w:szCs w:val="32"/>
          <w:rtl/>
        </w:rPr>
        <w:t>المقدمة</w:t>
      </w:r>
      <w:r w:rsidR="000257D7">
        <w:rPr>
          <w:rFonts w:ascii="Simplified Arabic" w:eastAsia="Times New Roman" w:hAnsi="Simplified Arabic" w:cs="Simplified Arabic" w:hint="cs"/>
          <w:b/>
          <w:bCs/>
          <w:color w:val="34322D"/>
          <w:sz w:val="28"/>
          <w:szCs w:val="28"/>
          <w:rtl/>
        </w:rPr>
        <w:t>:</w:t>
      </w:r>
    </w:p>
    <w:p w14:paraId="302B267D"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شهدت البيئة المالية والمصرفية العالمية تحولات جذرية نتيجة للتطور التكنولوجي المتسارع، مما أدى إلى تعقيد المشهد العام للمخاطر [1]. لم تعد إدارة المخاطر مجرد وظيفة داعمة، بل أصبحت عنصراً استراتيجياً حاسماً لضمان استدامة المؤسسات المالية وقدرتها على المنافسة. في هذا السياق، برزت التكنولوجيا كأداة لا غنى عنها، حيث توفر قدرات تحليلية وتنبؤية تفوق بكثير الأساليب التقليدية. تهدف هذه الدراسة إلى تسليط الضوء على الدور المحوري لتبني التقنيات الحديثة، مثل الذكاء الاصطناعي (</w:t>
      </w:r>
      <w:r w:rsidRPr="00AE4B9F">
        <w:rPr>
          <w:rFonts w:ascii="Simplified Arabic" w:eastAsia="Times New Roman" w:hAnsi="Simplified Arabic" w:cs="Simplified Arabic"/>
          <w:color w:val="34322D"/>
          <w:sz w:val="28"/>
          <w:szCs w:val="28"/>
        </w:rPr>
        <w:t>AI</w:t>
      </w:r>
      <w:r w:rsidRPr="00AE4B9F">
        <w:rPr>
          <w:rFonts w:ascii="Simplified Arabic" w:eastAsia="Times New Roman" w:hAnsi="Simplified Arabic" w:cs="Simplified Arabic"/>
          <w:color w:val="34322D"/>
          <w:sz w:val="28"/>
          <w:szCs w:val="28"/>
          <w:rtl/>
        </w:rPr>
        <w:t>)، والتعلم الآلي (</w:t>
      </w:r>
      <w:r w:rsidRPr="00AE4B9F">
        <w:rPr>
          <w:rFonts w:ascii="Simplified Arabic" w:eastAsia="Times New Roman" w:hAnsi="Simplified Arabic" w:cs="Simplified Arabic"/>
          <w:color w:val="34322D"/>
          <w:sz w:val="28"/>
          <w:szCs w:val="28"/>
        </w:rPr>
        <w:t>ML</w:t>
      </w:r>
      <w:r w:rsidRPr="00AE4B9F">
        <w:rPr>
          <w:rFonts w:ascii="Simplified Arabic" w:eastAsia="Times New Roman" w:hAnsi="Simplified Arabic" w:cs="Simplified Arabic"/>
          <w:color w:val="34322D"/>
          <w:sz w:val="28"/>
          <w:szCs w:val="28"/>
          <w:rtl/>
        </w:rPr>
        <w:t>)، وتقنية البلوك تشين (</w:t>
      </w:r>
      <w:r w:rsidRPr="00AE4B9F">
        <w:rPr>
          <w:rFonts w:ascii="Simplified Arabic" w:eastAsia="Times New Roman" w:hAnsi="Simplified Arabic" w:cs="Simplified Arabic"/>
          <w:color w:val="34322D"/>
          <w:sz w:val="28"/>
          <w:szCs w:val="28"/>
        </w:rPr>
        <w:t>Blockchain</w:t>
      </w:r>
      <w:r w:rsidRPr="00AE4B9F">
        <w:rPr>
          <w:rFonts w:ascii="Simplified Arabic" w:eastAsia="Times New Roman" w:hAnsi="Simplified Arabic" w:cs="Simplified Arabic"/>
          <w:color w:val="34322D"/>
          <w:sz w:val="28"/>
          <w:szCs w:val="28"/>
          <w:rtl/>
        </w:rPr>
        <w:t>)، وأتمتة العمليات الروبوتية (</w:t>
      </w:r>
      <w:r w:rsidRPr="00AE4B9F">
        <w:rPr>
          <w:rFonts w:ascii="Simplified Arabic" w:eastAsia="Times New Roman" w:hAnsi="Simplified Arabic" w:cs="Simplified Arabic"/>
          <w:color w:val="34322D"/>
          <w:sz w:val="28"/>
          <w:szCs w:val="28"/>
        </w:rPr>
        <w:t>RPA</w:t>
      </w:r>
      <w:r w:rsidRPr="00AE4B9F">
        <w:rPr>
          <w:rFonts w:ascii="Simplified Arabic" w:eastAsia="Times New Roman" w:hAnsi="Simplified Arabic" w:cs="Simplified Arabic"/>
          <w:color w:val="34322D"/>
          <w:sz w:val="28"/>
          <w:szCs w:val="28"/>
          <w:rtl/>
        </w:rPr>
        <w:t>)، في تعزيز كفاءة إدارة المخاطر، مع التركيز على الأثر المقارن لهذا التبني في البنوك السعودية بمدينة الرياض.</w:t>
      </w:r>
    </w:p>
    <w:p w14:paraId="0270619B" w14:textId="4DE9C070" w:rsidR="00AE4B9F" w:rsidRPr="000257D7" w:rsidRDefault="00AE4B9F" w:rsidP="001478F6">
      <w:pPr>
        <w:pStyle w:val="ListParagraph"/>
        <w:numPr>
          <w:ilvl w:val="1"/>
          <w:numId w:val="15"/>
        </w:numPr>
        <w:bidi/>
        <w:spacing w:line="469" w:lineRule="atLeast"/>
        <w:jc w:val="both"/>
        <w:rPr>
          <w:rFonts w:ascii="Simplified Arabic" w:eastAsia="Times New Roman" w:hAnsi="Simplified Arabic" w:cs="Simplified Arabic"/>
          <w:b/>
          <w:bCs/>
          <w:color w:val="34322D"/>
          <w:sz w:val="32"/>
          <w:szCs w:val="32"/>
          <w:rtl/>
        </w:rPr>
      </w:pPr>
      <w:r w:rsidRPr="000257D7">
        <w:rPr>
          <w:rFonts w:ascii="Simplified Arabic" w:eastAsia="Times New Roman" w:hAnsi="Simplified Arabic" w:cs="Simplified Arabic"/>
          <w:b/>
          <w:bCs/>
          <w:color w:val="34322D"/>
          <w:sz w:val="32"/>
          <w:szCs w:val="32"/>
          <w:rtl/>
        </w:rPr>
        <w:t>مشكلة الدراسة</w:t>
      </w:r>
      <w:r w:rsidR="000257D7">
        <w:rPr>
          <w:rFonts w:ascii="Simplified Arabic" w:eastAsia="Times New Roman" w:hAnsi="Simplified Arabic" w:cs="Simplified Arabic" w:hint="cs"/>
          <w:b/>
          <w:bCs/>
          <w:color w:val="34322D"/>
          <w:sz w:val="32"/>
          <w:szCs w:val="32"/>
          <w:rtl/>
        </w:rPr>
        <w:t>:</w:t>
      </w:r>
    </w:p>
    <w:p w14:paraId="2C5D2E45"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على الرغم من الإجماع النظري على أهمية التكنولوجيا في إدارة المخاطر، إلا أن هناك تبايناً واضحاً في مستويات تبني هذه التقنيات بين المؤسسات المالية، خاصة في بيئة تشهد تحولاً رقمياً متسارعاً وفقاً لرؤية 2030 [15]. تكمن مشكلة الدراسة في التساؤل حول مدى الأثر المقارن لتبني هذه التقنيات على كفاءة إدارة المخاطر في البنوك السعودية بمدينة الرياض. وبتعبير أدق، هل يؤدي التبني المتقدم للتكنولوجيا إلى تحسينات ملموسة في كفاءة عمليات إدارة المخاطر (التحديد، التقييم، الاستجابة، والمراقبة) مقارنة بالبنوك التي تعتمد على الأساليب التقليدية؟</w:t>
      </w:r>
    </w:p>
    <w:p w14:paraId="0DC4DCAF" w14:textId="1B886C0C" w:rsidR="00AE4B9F" w:rsidRPr="000257D7" w:rsidRDefault="00AE4B9F" w:rsidP="001478F6">
      <w:pPr>
        <w:pStyle w:val="ListParagraph"/>
        <w:numPr>
          <w:ilvl w:val="1"/>
          <w:numId w:val="15"/>
        </w:numPr>
        <w:bidi/>
        <w:spacing w:line="469" w:lineRule="atLeast"/>
        <w:jc w:val="both"/>
        <w:rPr>
          <w:rFonts w:ascii="Simplified Arabic" w:eastAsia="Times New Roman" w:hAnsi="Simplified Arabic" w:cs="Simplified Arabic"/>
          <w:b/>
          <w:bCs/>
          <w:color w:val="34322D"/>
          <w:sz w:val="32"/>
          <w:szCs w:val="32"/>
          <w:rtl/>
        </w:rPr>
      </w:pPr>
      <w:r w:rsidRPr="000257D7">
        <w:rPr>
          <w:rFonts w:ascii="Simplified Arabic" w:eastAsia="Times New Roman" w:hAnsi="Simplified Arabic" w:cs="Simplified Arabic"/>
          <w:b/>
          <w:bCs/>
          <w:color w:val="34322D"/>
          <w:sz w:val="32"/>
          <w:szCs w:val="32"/>
          <w:rtl/>
        </w:rPr>
        <w:t>تساؤلات الدراسة</w:t>
      </w:r>
      <w:r w:rsidR="000257D7" w:rsidRPr="000257D7">
        <w:rPr>
          <w:rFonts w:ascii="Simplified Arabic" w:eastAsia="Times New Roman" w:hAnsi="Simplified Arabic" w:cs="Simplified Arabic" w:hint="cs"/>
          <w:b/>
          <w:bCs/>
          <w:color w:val="34322D"/>
          <w:sz w:val="32"/>
          <w:szCs w:val="32"/>
          <w:rtl/>
        </w:rPr>
        <w:t>:</w:t>
      </w:r>
    </w:p>
    <w:p w14:paraId="5452DC9C"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1.ما هو مستوى تبني التقنيات الحديثة (</w:t>
      </w:r>
      <w:r w:rsidRPr="00AE4B9F">
        <w:rPr>
          <w:rFonts w:ascii="Simplified Arabic" w:eastAsia="Times New Roman" w:hAnsi="Simplified Arabic" w:cs="Simplified Arabic"/>
          <w:color w:val="34322D"/>
          <w:sz w:val="28"/>
          <w:szCs w:val="28"/>
        </w:rPr>
        <w:t>AI, ML, Blockchain, Cloud, RPA</w:t>
      </w:r>
      <w:r w:rsidRPr="00AE4B9F">
        <w:rPr>
          <w:rFonts w:ascii="Simplified Arabic" w:eastAsia="Times New Roman" w:hAnsi="Simplified Arabic" w:cs="Simplified Arabic"/>
          <w:color w:val="34322D"/>
          <w:sz w:val="28"/>
          <w:szCs w:val="28"/>
          <w:rtl/>
        </w:rPr>
        <w:t>) في ممارسات إدارة المخاطر بالبنوك السعودية بمدينة الرياض؟</w:t>
      </w:r>
    </w:p>
    <w:p w14:paraId="09E62341"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2.ما هو الأثر المقارن لتبني الذكاء الاصطناعي والتعلم الآلي على كفاءة تحديد وتقييم المخاطر في البنوك السعودية بمدينة الرياض؟</w:t>
      </w:r>
    </w:p>
    <w:p w14:paraId="5CE336D9"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lastRenderedPageBreak/>
        <w:t>3.ما هو الأثر المقارن لتبني تقنية البلوك تشين على موثوقية وضبط المخاطر في البنوك السعودية بمدينة الرياض؟</w:t>
      </w:r>
    </w:p>
    <w:p w14:paraId="13BC128E"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4.ما هو الأثر المقارن لتبني الحوسبة السحابية وأتمتة العمليات الروبوتية على كفاءة الاستجابة والمراقبة للمخاطر في البنوك السعودية بمدينة الرياض؟</w:t>
      </w:r>
    </w:p>
    <w:p w14:paraId="31207E65" w14:textId="3BD4A327" w:rsidR="00AE4B9F" w:rsidRPr="000257D7" w:rsidRDefault="00AE4B9F" w:rsidP="001478F6">
      <w:pPr>
        <w:pStyle w:val="ListParagraph"/>
        <w:numPr>
          <w:ilvl w:val="1"/>
          <w:numId w:val="15"/>
        </w:numPr>
        <w:bidi/>
        <w:spacing w:line="469" w:lineRule="atLeast"/>
        <w:jc w:val="both"/>
        <w:rPr>
          <w:rFonts w:ascii="Simplified Arabic" w:eastAsia="Times New Roman" w:hAnsi="Simplified Arabic" w:cs="Simplified Arabic"/>
          <w:b/>
          <w:bCs/>
          <w:color w:val="34322D"/>
          <w:sz w:val="32"/>
          <w:szCs w:val="32"/>
          <w:rtl/>
        </w:rPr>
      </w:pPr>
      <w:r w:rsidRPr="000257D7">
        <w:rPr>
          <w:rFonts w:ascii="Simplified Arabic" w:eastAsia="Times New Roman" w:hAnsi="Simplified Arabic" w:cs="Simplified Arabic"/>
          <w:b/>
          <w:bCs/>
          <w:color w:val="34322D"/>
          <w:sz w:val="32"/>
          <w:szCs w:val="32"/>
          <w:rtl/>
        </w:rPr>
        <w:t>أهداف الدراسة</w:t>
      </w:r>
      <w:r w:rsidR="001D723C">
        <w:rPr>
          <w:rFonts w:ascii="Simplified Arabic" w:eastAsia="Times New Roman" w:hAnsi="Simplified Arabic" w:cs="Simplified Arabic" w:hint="cs"/>
          <w:b/>
          <w:bCs/>
          <w:color w:val="34322D"/>
          <w:sz w:val="32"/>
          <w:szCs w:val="32"/>
          <w:rtl/>
        </w:rPr>
        <w:t>:</w:t>
      </w:r>
    </w:p>
    <w:p w14:paraId="469DB3FF" w14:textId="32D8ACA4" w:rsidR="00AE4B9F" w:rsidRPr="00CD382F" w:rsidRDefault="00AE4B9F" w:rsidP="00CD382F">
      <w:pPr>
        <w:pStyle w:val="ListParagraph"/>
        <w:numPr>
          <w:ilvl w:val="0"/>
          <w:numId w:val="33"/>
        </w:numPr>
        <w:bidi/>
        <w:spacing w:line="469" w:lineRule="atLeast"/>
        <w:jc w:val="both"/>
        <w:rPr>
          <w:rFonts w:ascii="Simplified Arabic" w:eastAsia="Times New Roman" w:hAnsi="Simplified Arabic" w:cs="Simplified Arabic"/>
          <w:color w:val="34322D"/>
          <w:sz w:val="28"/>
          <w:szCs w:val="28"/>
          <w:rtl/>
        </w:rPr>
      </w:pPr>
      <w:r w:rsidRPr="00CD382F">
        <w:rPr>
          <w:rFonts w:ascii="Simplified Arabic" w:eastAsia="Times New Roman" w:hAnsi="Simplified Arabic" w:cs="Simplified Arabic"/>
          <w:color w:val="34322D"/>
          <w:sz w:val="28"/>
          <w:szCs w:val="28"/>
          <w:rtl/>
        </w:rPr>
        <w:t>تحديد مستوى تبني التقنيات الحديثة في إدارة المخاطر بالبنوك السعودية بمدينة الرياض.</w:t>
      </w:r>
    </w:p>
    <w:p w14:paraId="2B0F062B" w14:textId="325C4107" w:rsidR="00AE4B9F" w:rsidRPr="00CD382F" w:rsidRDefault="00AE4B9F" w:rsidP="00CD382F">
      <w:pPr>
        <w:pStyle w:val="ListParagraph"/>
        <w:numPr>
          <w:ilvl w:val="0"/>
          <w:numId w:val="33"/>
        </w:numPr>
        <w:bidi/>
        <w:spacing w:line="469" w:lineRule="atLeast"/>
        <w:jc w:val="both"/>
        <w:rPr>
          <w:rFonts w:ascii="Simplified Arabic" w:eastAsia="Times New Roman" w:hAnsi="Simplified Arabic" w:cs="Simplified Arabic"/>
          <w:color w:val="34322D"/>
          <w:sz w:val="28"/>
          <w:szCs w:val="28"/>
          <w:rtl/>
        </w:rPr>
      </w:pPr>
      <w:r w:rsidRPr="00CD382F">
        <w:rPr>
          <w:rFonts w:ascii="Simplified Arabic" w:eastAsia="Times New Roman" w:hAnsi="Simplified Arabic" w:cs="Simplified Arabic"/>
          <w:color w:val="34322D"/>
          <w:sz w:val="28"/>
          <w:szCs w:val="28"/>
          <w:rtl/>
        </w:rPr>
        <w:t>قياس الأثر الإحصائي لتبني كل تقنية على كفاءة إدارة المخاطر.</w:t>
      </w:r>
    </w:p>
    <w:p w14:paraId="7A6C72DD" w14:textId="6EF9E53F" w:rsidR="00AE4B9F" w:rsidRPr="00CD382F" w:rsidRDefault="00AE4B9F" w:rsidP="00CD382F">
      <w:pPr>
        <w:pStyle w:val="ListParagraph"/>
        <w:numPr>
          <w:ilvl w:val="0"/>
          <w:numId w:val="33"/>
        </w:numPr>
        <w:bidi/>
        <w:spacing w:line="469" w:lineRule="atLeast"/>
        <w:jc w:val="both"/>
        <w:rPr>
          <w:rFonts w:ascii="Simplified Arabic" w:eastAsia="Times New Roman" w:hAnsi="Simplified Arabic" w:cs="Simplified Arabic"/>
          <w:color w:val="34322D"/>
          <w:sz w:val="28"/>
          <w:szCs w:val="28"/>
          <w:rtl/>
        </w:rPr>
      </w:pPr>
      <w:r w:rsidRPr="00CD382F">
        <w:rPr>
          <w:rFonts w:ascii="Simplified Arabic" w:eastAsia="Times New Roman" w:hAnsi="Simplified Arabic" w:cs="Simplified Arabic"/>
          <w:color w:val="34322D"/>
          <w:sz w:val="28"/>
          <w:szCs w:val="28"/>
          <w:rtl/>
        </w:rPr>
        <w:t>إجراء مقارنة بين البنوك ذات التبني المرتفع والبنوك ذات التبني المنخفض لتحديد الأثر المقارن.</w:t>
      </w:r>
    </w:p>
    <w:p w14:paraId="2D7F80EC" w14:textId="3EC3693D" w:rsidR="00AE4B9F" w:rsidRPr="00CD382F" w:rsidRDefault="00AE4B9F" w:rsidP="00CD382F">
      <w:pPr>
        <w:pStyle w:val="ListParagraph"/>
        <w:numPr>
          <w:ilvl w:val="0"/>
          <w:numId w:val="33"/>
        </w:numPr>
        <w:bidi/>
        <w:spacing w:line="469" w:lineRule="atLeast"/>
        <w:jc w:val="both"/>
        <w:rPr>
          <w:rFonts w:ascii="Simplified Arabic" w:eastAsia="Times New Roman" w:hAnsi="Simplified Arabic" w:cs="Simplified Arabic"/>
          <w:color w:val="34322D"/>
          <w:sz w:val="28"/>
          <w:szCs w:val="28"/>
          <w:rtl/>
        </w:rPr>
      </w:pPr>
      <w:r w:rsidRPr="00CD382F">
        <w:rPr>
          <w:rFonts w:ascii="Simplified Arabic" w:eastAsia="Times New Roman" w:hAnsi="Simplified Arabic" w:cs="Simplified Arabic"/>
          <w:color w:val="34322D"/>
          <w:sz w:val="28"/>
          <w:szCs w:val="28"/>
          <w:rtl/>
        </w:rPr>
        <w:t>تقديم توصيات عملية للبنوك السعودية في الرياض لتعظيم الاستفادة من التكنولوجيا في إدارة المخاطر.</w:t>
      </w:r>
    </w:p>
    <w:p w14:paraId="0F81A24C" w14:textId="29787B13" w:rsidR="00AE4B9F" w:rsidRPr="001D723C" w:rsidRDefault="00AE4B9F" w:rsidP="001478F6">
      <w:pPr>
        <w:pStyle w:val="ListParagraph"/>
        <w:numPr>
          <w:ilvl w:val="1"/>
          <w:numId w:val="15"/>
        </w:numPr>
        <w:bidi/>
        <w:spacing w:line="469" w:lineRule="atLeast"/>
        <w:jc w:val="both"/>
        <w:rPr>
          <w:rFonts w:ascii="Simplified Arabic" w:eastAsia="Times New Roman" w:hAnsi="Simplified Arabic" w:cs="Simplified Arabic"/>
          <w:b/>
          <w:bCs/>
          <w:color w:val="34322D"/>
          <w:sz w:val="32"/>
          <w:szCs w:val="32"/>
          <w:rtl/>
        </w:rPr>
      </w:pPr>
      <w:r w:rsidRPr="001D723C">
        <w:rPr>
          <w:rFonts w:ascii="Simplified Arabic" w:eastAsia="Times New Roman" w:hAnsi="Simplified Arabic" w:cs="Simplified Arabic"/>
          <w:b/>
          <w:bCs/>
          <w:color w:val="34322D"/>
          <w:sz w:val="32"/>
          <w:szCs w:val="32"/>
          <w:rtl/>
        </w:rPr>
        <w:t xml:space="preserve">فرضيات الدراسة (صيغة الفرضية الصفرية </w:t>
      </w:r>
      <w:r w:rsidRPr="001D723C">
        <w:rPr>
          <w:rFonts w:ascii="Simplified Arabic" w:eastAsia="Times New Roman" w:hAnsi="Simplified Arabic" w:cs="Simplified Arabic"/>
          <w:b/>
          <w:bCs/>
          <w:color w:val="34322D"/>
          <w:sz w:val="32"/>
          <w:szCs w:val="32"/>
        </w:rPr>
        <w:t>H0</w:t>
      </w:r>
      <w:r w:rsidRPr="001D723C">
        <w:rPr>
          <w:rFonts w:ascii="Simplified Arabic" w:eastAsia="Times New Roman" w:hAnsi="Simplified Arabic" w:cs="Simplified Arabic"/>
          <w:b/>
          <w:bCs/>
          <w:color w:val="34322D"/>
          <w:sz w:val="32"/>
          <w:szCs w:val="32"/>
          <w:rtl/>
        </w:rPr>
        <w:t>)</w:t>
      </w:r>
      <w:r w:rsidR="007019D2" w:rsidRPr="001D723C">
        <w:rPr>
          <w:rFonts w:ascii="Simplified Arabic" w:eastAsia="Times New Roman" w:hAnsi="Simplified Arabic" w:cs="Simplified Arabic" w:hint="cs"/>
          <w:b/>
          <w:bCs/>
          <w:color w:val="34322D"/>
          <w:sz w:val="32"/>
          <w:szCs w:val="32"/>
          <w:rtl/>
        </w:rPr>
        <w:t>:</w:t>
      </w:r>
    </w:p>
    <w:p w14:paraId="7B3BF8CD" w14:textId="4A11D328" w:rsidR="00AE4B9F" w:rsidRPr="003E774D" w:rsidRDefault="005E3A77" w:rsidP="003E774D">
      <w:pPr>
        <w:pStyle w:val="ListParagraph"/>
        <w:numPr>
          <w:ilvl w:val="0"/>
          <w:numId w:val="10"/>
        </w:numPr>
        <w:bidi/>
        <w:spacing w:line="469" w:lineRule="atLeast"/>
        <w:jc w:val="both"/>
        <w:rPr>
          <w:rFonts w:ascii="Simplified Arabic" w:eastAsia="Times New Roman" w:hAnsi="Simplified Arabic" w:cs="Simplified Arabic"/>
          <w:color w:val="34322D"/>
          <w:sz w:val="28"/>
          <w:szCs w:val="28"/>
          <w:rtl/>
        </w:rPr>
      </w:pPr>
      <w:r>
        <w:rPr>
          <w:rFonts w:ascii="Simplified Arabic" w:eastAsia="Times New Roman" w:hAnsi="Simplified Arabic" w:cs="Simplified Arabic" w:hint="cs"/>
          <w:color w:val="34322D"/>
          <w:sz w:val="28"/>
          <w:szCs w:val="28"/>
          <w:rtl/>
        </w:rPr>
        <w:t xml:space="preserve"> </w:t>
      </w:r>
      <w:r w:rsidR="00AE4B9F" w:rsidRPr="003E774D">
        <w:rPr>
          <w:rFonts w:ascii="Simplified Arabic" w:eastAsia="Times New Roman" w:hAnsi="Simplified Arabic" w:cs="Simplified Arabic"/>
          <w:color w:val="34322D"/>
          <w:sz w:val="28"/>
          <w:szCs w:val="28"/>
        </w:rPr>
        <w:t>H01</w:t>
      </w:r>
      <w:r>
        <w:rPr>
          <w:rFonts w:ascii="Simplified Arabic" w:eastAsia="Times New Roman" w:hAnsi="Simplified Arabic" w:cs="Simplified Arabic" w:hint="cs"/>
          <w:color w:val="34322D"/>
          <w:sz w:val="28"/>
          <w:szCs w:val="28"/>
          <w:rtl/>
        </w:rPr>
        <w:t>:</w:t>
      </w:r>
      <w:r w:rsidR="00AE4B9F" w:rsidRPr="003E774D">
        <w:rPr>
          <w:rFonts w:ascii="Simplified Arabic" w:eastAsia="Times New Roman" w:hAnsi="Simplified Arabic" w:cs="Simplified Arabic"/>
          <w:color w:val="34322D"/>
          <w:sz w:val="28"/>
          <w:szCs w:val="28"/>
        </w:rPr>
        <w:t xml:space="preserve"> </w:t>
      </w:r>
      <w:r w:rsidR="00AE4B9F" w:rsidRPr="003E774D">
        <w:rPr>
          <w:rFonts w:ascii="Simplified Arabic" w:eastAsia="Times New Roman" w:hAnsi="Simplified Arabic" w:cs="Simplified Arabic"/>
          <w:color w:val="34322D"/>
          <w:sz w:val="28"/>
          <w:szCs w:val="28"/>
          <w:rtl/>
        </w:rPr>
        <w:t>لا يوجد أثر ذو دلالة إحصائية لتبني الذكاء الاصطناعي والتعلم الآلي على كفاءة إدارة المخاطر في البنوك السعودية بمدينة الرياض</w:t>
      </w:r>
      <w:r w:rsidR="00AE4B9F" w:rsidRPr="003E774D">
        <w:rPr>
          <w:rFonts w:ascii="Simplified Arabic" w:eastAsia="Times New Roman" w:hAnsi="Simplified Arabic" w:cs="Simplified Arabic"/>
          <w:color w:val="34322D"/>
          <w:sz w:val="28"/>
          <w:szCs w:val="28"/>
        </w:rPr>
        <w:t>.</w:t>
      </w:r>
    </w:p>
    <w:p w14:paraId="46C4BD58" w14:textId="34A7AE10" w:rsidR="00AE4B9F" w:rsidRPr="005E3A77" w:rsidRDefault="00AE4B9F" w:rsidP="005E3A77">
      <w:pPr>
        <w:pStyle w:val="ListParagraph"/>
        <w:numPr>
          <w:ilvl w:val="0"/>
          <w:numId w:val="10"/>
        </w:numPr>
        <w:bidi/>
        <w:spacing w:line="469" w:lineRule="atLeast"/>
        <w:jc w:val="both"/>
        <w:rPr>
          <w:rFonts w:ascii="Simplified Arabic" w:eastAsia="Times New Roman" w:hAnsi="Simplified Arabic" w:cs="Simplified Arabic"/>
          <w:color w:val="34322D"/>
          <w:sz w:val="28"/>
          <w:szCs w:val="28"/>
          <w:rtl/>
        </w:rPr>
      </w:pPr>
      <w:r w:rsidRPr="005E3A77">
        <w:rPr>
          <w:rFonts w:ascii="Simplified Arabic" w:eastAsia="Times New Roman" w:hAnsi="Simplified Arabic" w:cs="Simplified Arabic"/>
          <w:color w:val="34322D"/>
          <w:sz w:val="28"/>
          <w:szCs w:val="28"/>
        </w:rPr>
        <w:t>H02</w:t>
      </w:r>
      <w:r w:rsidR="005E3A77">
        <w:rPr>
          <w:rFonts w:ascii="Simplified Arabic" w:eastAsia="Times New Roman" w:hAnsi="Simplified Arabic" w:cs="Simplified Arabic" w:hint="cs"/>
          <w:color w:val="34322D"/>
          <w:sz w:val="28"/>
          <w:szCs w:val="28"/>
          <w:rtl/>
        </w:rPr>
        <w:t xml:space="preserve">: </w:t>
      </w:r>
      <w:r w:rsidRPr="005E3A77">
        <w:rPr>
          <w:rFonts w:ascii="Simplified Arabic" w:eastAsia="Times New Roman" w:hAnsi="Simplified Arabic" w:cs="Simplified Arabic"/>
          <w:color w:val="34322D"/>
          <w:sz w:val="28"/>
          <w:szCs w:val="28"/>
        </w:rPr>
        <w:t xml:space="preserve"> </w:t>
      </w:r>
      <w:r w:rsidRPr="005E3A77">
        <w:rPr>
          <w:rFonts w:ascii="Simplified Arabic" w:eastAsia="Times New Roman" w:hAnsi="Simplified Arabic" w:cs="Simplified Arabic"/>
          <w:color w:val="34322D"/>
          <w:sz w:val="28"/>
          <w:szCs w:val="28"/>
          <w:rtl/>
        </w:rPr>
        <w:t>لا يوجد أثر ذو دلالة إحصائية لتبني تقنية البلوك تشين على كفاءة إدارة المخاطر في البنوك السعودية بمدينة الرياض</w:t>
      </w:r>
      <w:r w:rsidRPr="005E3A77">
        <w:rPr>
          <w:rFonts w:ascii="Simplified Arabic" w:eastAsia="Times New Roman" w:hAnsi="Simplified Arabic" w:cs="Simplified Arabic"/>
          <w:color w:val="34322D"/>
          <w:sz w:val="28"/>
          <w:szCs w:val="28"/>
        </w:rPr>
        <w:t>.</w:t>
      </w:r>
    </w:p>
    <w:p w14:paraId="04A0AFF7" w14:textId="02289F1E" w:rsidR="00AE4B9F" w:rsidRPr="005E3A77" w:rsidRDefault="00AE4B9F" w:rsidP="005E3A77">
      <w:pPr>
        <w:pStyle w:val="ListParagraph"/>
        <w:numPr>
          <w:ilvl w:val="0"/>
          <w:numId w:val="10"/>
        </w:numPr>
        <w:bidi/>
        <w:spacing w:line="469" w:lineRule="atLeast"/>
        <w:jc w:val="both"/>
        <w:rPr>
          <w:rFonts w:ascii="Simplified Arabic" w:eastAsia="Times New Roman" w:hAnsi="Simplified Arabic" w:cs="Simplified Arabic"/>
          <w:color w:val="34322D"/>
          <w:sz w:val="28"/>
          <w:szCs w:val="28"/>
        </w:rPr>
      </w:pPr>
      <w:r w:rsidRPr="005E3A77">
        <w:rPr>
          <w:rFonts w:ascii="Simplified Arabic" w:eastAsia="Times New Roman" w:hAnsi="Simplified Arabic" w:cs="Simplified Arabic"/>
          <w:color w:val="34322D"/>
          <w:sz w:val="28"/>
          <w:szCs w:val="28"/>
        </w:rPr>
        <w:t>H03</w:t>
      </w:r>
      <w:r w:rsidR="005E3A77">
        <w:rPr>
          <w:rFonts w:ascii="Simplified Arabic" w:eastAsia="Times New Roman" w:hAnsi="Simplified Arabic" w:cs="Simplified Arabic" w:hint="cs"/>
          <w:color w:val="34322D"/>
          <w:sz w:val="28"/>
          <w:szCs w:val="28"/>
          <w:rtl/>
        </w:rPr>
        <w:t>:</w:t>
      </w:r>
      <w:r w:rsidR="00A015EE">
        <w:rPr>
          <w:rFonts w:ascii="Simplified Arabic" w:eastAsia="Times New Roman" w:hAnsi="Simplified Arabic" w:cs="Simplified Arabic" w:hint="cs"/>
          <w:color w:val="34322D"/>
          <w:sz w:val="28"/>
          <w:szCs w:val="28"/>
          <w:rtl/>
        </w:rPr>
        <w:t xml:space="preserve"> </w:t>
      </w:r>
      <w:r w:rsidRPr="005E3A77">
        <w:rPr>
          <w:rFonts w:ascii="Simplified Arabic" w:eastAsia="Times New Roman" w:hAnsi="Simplified Arabic" w:cs="Simplified Arabic"/>
          <w:color w:val="34322D"/>
          <w:sz w:val="28"/>
          <w:szCs w:val="28"/>
          <w:rtl/>
        </w:rPr>
        <w:t>لا يوجد أثر ذو دلالة إحصائية لتبني الحوسبة السحابية وأتمتة العمليات الروبوتية على كفاءة إدارة المخاطر في البنوك السعودية بمدينة الرياض</w:t>
      </w:r>
      <w:r w:rsidRPr="005E3A77">
        <w:rPr>
          <w:rFonts w:ascii="Simplified Arabic" w:eastAsia="Times New Roman" w:hAnsi="Simplified Arabic" w:cs="Simplified Arabic"/>
          <w:color w:val="34322D"/>
          <w:sz w:val="28"/>
          <w:szCs w:val="28"/>
        </w:rPr>
        <w:t>.</w:t>
      </w:r>
    </w:p>
    <w:p w14:paraId="238B45CA" w14:textId="60FA3501" w:rsidR="00AE4B9F" w:rsidRPr="001D723C" w:rsidRDefault="00AE4B9F" w:rsidP="001478F6">
      <w:pPr>
        <w:pStyle w:val="ListParagraph"/>
        <w:numPr>
          <w:ilvl w:val="1"/>
          <w:numId w:val="15"/>
        </w:numPr>
        <w:bidi/>
        <w:spacing w:line="469" w:lineRule="atLeast"/>
        <w:jc w:val="both"/>
        <w:rPr>
          <w:rFonts w:ascii="Simplified Arabic" w:eastAsia="Times New Roman" w:hAnsi="Simplified Arabic" w:cs="Simplified Arabic"/>
          <w:b/>
          <w:bCs/>
          <w:color w:val="34322D"/>
          <w:sz w:val="32"/>
          <w:szCs w:val="32"/>
        </w:rPr>
      </w:pPr>
      <w:r w:rsidRPr="001D723C">
        <w:rPr>
          <w:rFonts w:ascii="Simplified Arabic" w:eastAsia="Times New Roman" w:hAnsi="Simplified Arabic" w:cs="Simplified Arabic"/>
          <w:b/>
          <w:bCs/>
          <w:color w:val="34322D"/>
          <w:sz w:val="32"/>
          <w:szCs w:val="32"/>
          <w:rtl/>
        </w:rPr>
        <w:t>أهمية الدراسة</w:t>
      </w:r>
      <w:r w:rsidR="007019D2" w:rsidRPr="001D723C">
        <w:rPr>
          <w:rFonts w:ascii="Simplified Arabic" w:eastAsia="Times New Roman" w:hAnsi="Simplified Arabic" w:cs="Simplified Arabic" w:hint="cs"/>
          <w:b/>
          <w:bCs/>
          <w:color w:val="34322D"/>
          <w:sz w:val="32"/>
          <w:szCs w:val="32"/>
          <w:rtl/>
        </w:rPr>
        <w:t>:</w:t>
      </w:r>
    </w:p>
    <w:p w14:paraId="31010C8F"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Pr>
      </w:pPr>
      <w:r w:rsidRPr="00AE4B9F">
        <w:rPr>
          <w:rFonts w:ascii="Simplified Arabic" w:eastAsia="Times New Roman" w:hAnsi="Simplified Arabic" w:cs="Simplified Arabic"/>
          <w:color w:val="34322D"/>
          <w:sz w:val="28"/>
          <w:szCs w:val="28"/>
          <w:rtl/>
        </w:rPr>
        <w:t>تتمثل أهمية الدراسة في شقين رئيسيين:</w:t>
      </w:r>
    </w:p>
    <w:p w14:paraId="104B89F1" w14:textId="4A237016" w:rsidR="00AE4B9F" w:rsidRPr="007019D2" w:rsidRDefault="00AE4B9F" w:rsidP="007019D2">
      <w:pPr>
        <w:pStyle w:val="ListParagraph"/>
        <w:numPr>
          <w:ilvl w:val="0"/>
          <w:numId w:val="11"/>
        </w:numPr>
        <w:bidi/>
        <w:spacing w:line="469" w:lineRule="atLeast"/>
        <w:jc w:val="both"/>
        <w:rPr>
          <w:rFonts w:ascii="Simplified Arabic" w:eastAsia="Times New Roman" w:hAnsi="Simplified Arabic" w:cs="Simplified Arabic"/>
          <w:color w:val="34322D"/>
          <w:sz w:val="28"/>
          <w:szCs w:val="28"/>
          <w:rtl/>
        </w:rPr>
      </w:pPr>
      <w:r w:rsidRPr="007019D2">
        <w:rPr>
          <w:rFonts w:ascii="Simplified Arabic" w:eastAsia="Times New Roman" w:hAnsi="Simplified Arabic" w:cs="Simplified Arabic"/>
          <w:color w:val="34322D"/>
          <w:sz w:val="28"/>
          <w:szCs w:val="28"/>
          <w:rtl/>
        </w:rPr>
        <w:t>الأهمية العلمية: تساهم الدراسة في سد فجوة في الأدب الأكاديمي العربي من خلال تقديم نموذج مقارن يربط بين تبني التكنولوجيا ومؤشرات كفاءة إدارة المخاطر، مع التركيز على بيئة البنوك السعودية بمدينة الرياض.</w:t>
      </w:r>
    </w:p>
    <w:p w14:paraId="3CF79AAC" w14:textId="66E9B606" w:rsidR="00AE4B9F" w:rsidRPr="007019D2" w:rsidRDefault="00AE4B9F" w:rsidP="007019D2">
      <w:pPr>
        <w:pStyle w:val="ListParagraph"/>
        <w:numPr>
          <w:ilvl w:val="0"/>
          <w:numId w:val="11"/>
        </w:numPr>
        <w:bidi/>
        <w:spacing w:line="469" w:lineRule="atLeast"/>
        <w:jc w:val="both"/>
        <w:rPr>
          <w:rFonts w:ascii="Simplified Arabic" w:eastAsia="Times New Roman" w:hAnsi="Simplified Arabic" w:cs="Simplified Arabic"/>
          <w:color w:val="34322D"/>
          <w:sz w:val="28"/>
          <w:szCs w:val="28"/>
          <w:rtl/>
        </w:rPr>
      </w:pPr>
      <w:r w:rsidRPr="007019D2">
        <w:rPr>
          <w:rFonts w:ascii="Simplified Arabic" w:eastAsia="Times New Roman" w:hAnsi="Simplified Arabic" w:cs="Simplified Arabic"/>
          <w:color w:val="34322D"/>
          <w:sz w:val="28"/>
          <w:szCs w:val="28"/>
          <w:rtl/>
        </w:rPr>
        <w:lastRenderedPageBreak/>
        <w:t>الأهمية التطبيقية: توفر الدراسة للبنوك السعودية في الرياض وصناع القرار فيها دليلاً مبنياً على الأدلة لتوجيه استثماراتهم التكنولوجية نحو المجالات التي تحقق أكبر عائد على كفاءة إدارة المخاطر، مما يعزز من استقرار القطاع المصرفي.</w:t>
      </w:r>
    </w:p>
    <w:p w14:paraId="01F59433" w14:textId="6079F170" w:rsidR="00AE4B9F" w:rsidRPr="001D723C" w:rsidRDefault="00AE4B9F" w:rsidP="001478F6">
      <w:pPr>
        <w:pStyle w:val="ListParagraph"/>
        <w:numPr>
          <w:ilvl w:val="1"/>
          <w:numId w:val="15"/>
        </w:numPr>
        <w:bidi/>
        <w:spacing w:line="469" w:lineRule="atLeast"/>
        <w:jc w:val="both"/>
        <w:rPr>
          <w:rFonts w:ascii="Simplified Arabic" w:eastAsia="Times New Roman" w:hAnsi="Simplified Arabic" w:cs="Simplified Arabic"/>
          <w:b/>
          <w:bCs/>
          <w:color w:val="34322D"/>
          <w:sz w:val="32"/>
          <w:szCs w:val="32"/>
          <w:rtl/>
        </w:rPr>
      </w:pPr>
      <w:r w:rsidRPr="001D723C">
        <w:rPr>
          <w:rFonts w:ascii="Simplified Arabic" w:eastAsia="Times New Roman" w:hAnsi="Simplified Arabic" w:cs="Simplified Arabic"/>
          <w:b/>
          <w:bCs/>
          <w:color w:val="34322D"/>
          <w:sz w:val="32"/>
          <w:szCs w:val="32"/>
          <w:rtl/>
        </w:rPr>
        <w:t>حدود الدراسة</w:t>
      </w:r>
      <w:r w:rsidR="00494878" w:rsidRPr="001D723C">
        <w:rPr>
          <w:rFonts w:ascii="Simplified Arabic" w:eastAsia="Times New Roman" w:hAnsi="Simplified Arabic" w:cs="Simplified Arabic" w:hint="cs"/>
          <w:b/>
          <w:bCs/>
          <w:color w:val="34322D"/>
          <w:sz w:val="32"/>
          <w:szCs w:val="32"/>
          <w:rtl/>
        </w:rPr>
        <w:t>:</w:t>
      </w:r>
    </w:p>
    <w:p w14:paraId="45432897" w14:textId="0688F1AE" w:rsidR="00AE4B9F" w:rsidRPr="00494878" w:rsidRDefault="00AE4B9F" w:rsidP="00494878">
      <w:pPr>
        <w:pStyle w:val="ListParagraph"/>
        <w:numPr>
          <w:ilvl w:val="0"/>
          <w:numId w:val="12"/>
        </w:numPr>
        <w:bidi/>
        <w:spacing w:line="469" w:lineRule="atLeast"/>
        <w:jc w:val="both"/>
        <w:rPr>
          <w:rFonts w:ascii="Simplified Arabic" w:eastAsia="Times New Roman" w:hAnsi="Simplified Arabic" w:cs="Simplified Arabic"/>
          <w:color w:val="34322D"/>
          <w:sz w:val="28"/>
          <w:szCs w:val="28"/>
          <w:rtl/>
        </w:rPr>
      </w:pPr>
      <w:r w:rsidRPr="00494878">
        <w:rPr>
          <w:rFonts w:ascii="Simplified Arabic" w:eastAsia="Times New Roman" w:hAnsi="Simplified Arabic" w:cs="Simplified Arabic"/>
          <w:color w:val="34322D"/>
          <w:sz w:val="28"/>
          <w:szCs w:val="28"/>
          <w:rtl/>
        </w:rPr>
        <w:t>الحدود الموضوعية: الأثر المقارن لتبني التكنولوجيا (</w:t>
      </w:r>
      <w:r w:rsidRPr="00494878">
        <w:rPr>
          <w:rFonts w:ascii="Simplified Arabic" w:eastAsia="Times New Roman" w:hAnsi="Simplified Arabic" w:cs="Simplified Arabic"/>
          <w:color w:val="34322D"/>
          <w:sz w:val="28"/>
          <w:szCs w:val="28"/>
        </w:rPr>
        <w:t>AI, ML, Blockchain, Cloud, RPA</w:t>
      </w:r>
      <w:r w:rsidRPr="00494878">
        <w:rPr>
          <w:rFonts w:ascii="Simplified Arabic" w:eastAsia="Times New Roman" w:hAnsi="Simplified Arabic" w:cs="Simplified Arabic"/>
          <w:color w:val="34322D"/>
          <w:sz w:val="28"/>
          <w:szCs w:val="28"/>
          <w:rtl/>
        </w:rPr>
        <w:t>) على كفاءة إدارة المخاطر.</w:t>
      </w:r>
    </w:p>
    <w:p w14:paraId="3C790E50" w14:textId="65A34FBB" w:rsidR="00AE4B9F" w:rsidRPr="00494878" w:rsidRDefault="00AE4B9F" w:rsidP="00494878">
      <w:pPr>
        <w:pStyle w:val="ListParagraph"/>
        <w:numPr>
          <w:ilvl w:val="0"/>
          <w:numId w:val="12"/>
        </w:numPr>
        <w:bidi/>
        <w:spacing w:line="469" w:lineRule="atLeast"/>
        <w:jc w:val="both"/>
        <w:rPr>
          <w:rFonts w:ascii="Simplified Arabic" w:eastAsia="Times New Roman" w:hAnsi="Simplified Arabic" w:cs="Simplified Arabic"/>
          <w:color w:val="34322D"/>
          <w:sz w:val="28"/>
          <w:szCs w:val="28"/>
          <w:rtl/>
        </w:rPr>
      </w:pPr>
      <w:r w:rsidRPr="00494878">
        <w:rPr>
          <w:rFonts w:ascii="Simplified Arabic" w:eastAsia="Times New Roman" w:hAnsi="Simplified Arabic" w:cs="Simplified Arabic"/>
          <w:color w:val="34322D"/>
          <w:sz w:val="28"/>
          <w:szCs w:val="28"/>
          <w:rtl/>
        </w:rPr>
        <w:t>الحدود المكانية: البنوك التجارية والإسلامية التي تقع مقراتها الرئيسية أو فروعها الإقليمية في مدينة الرياض بالمملكة العربية السعودية.</w:t>
      </w:r>
    </w:p>
    <w:p w14:paraId="0B26DB4C" w14:textId="202DD956" w:rsidR="00AE4B9F" w:rsidRPr="00494878" w:rsidRDefault="00AE4B9F" w:rsidP="00494878">
      <w:pPr>
        <w:pStyle w:val="ListParagraph"/>
        <w:numPr>
          <w:ilvl w:val="0"/>
          <w:numId w:val="12"/>
        </w:numPr>
        <w:bidi/>
        <w:spacing w:line="469" w:lineRule="atLeast"/>
        <w:jc w:val="both"/>
        <w:rPr>
          <w:rFonts w:ascii="Simplified Arabic" w:eastAsia="Times New Roman" w:hAnsi="Simplified Arabic" w:cs="Simplified Arabic"/>
          <w:color w:val="34322D"/>
          <w:sz w:val="28"/>
          <w:szCs w:val="28"/>
          <w:rtl/>
        </w:rPr>
      </w:pPr>
      <w:r w:rsidRPr="00494878">
        <w:rPr>
          <w:rFonts w:ascii="Simplified Arabic" w:eastAsia="Times New Roman" w:hAnsi="Simplified Arabic" w:cs="Simplified Arabic"/>
          <w:color w:val="34322D"/>
          <w:sz w:val="28"/>
          <w:szCs w:val="28"/>
          <w:rtl/>
        </w:rPr>
        <w:t>الحدود الزمانية: الفترة الزمنية لجمع البيانات والتحليل هي العام 2025.</w:t>
      </w:r>
    </w:p>
    <w:p w14:paraId="6910DA09" w14:textId="77777777" w:rsidR="001478F6" w:rsidRDefault="001478F6" w:rsidP="00AE4B9F">
      <w:pPr>
        <w:bidi/>
        <w:spacing w:line="469" w:lineRule="atLeast"/>
        <w:jc w:val="both"/>
        <w:rPr>
          <w:rFonts w:ascii="Simplified Arabic" w:eastAsia="Times New Roman" w:hAnsi="Simplified Arabic" w:cs="Simplified Arabic"/>
          <w:b/>
          <w:bCs/>
          <w:color w:val="34322D"/>
          <w:sz w:val="28"/>
          <w:szCs w:val="28"/>
          <w:rtl/>
        </w:rPr>
      </w:pPr>
    </w:p>
    <w:p w14:paraId="2051D0D6"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1A2BCB6F"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2A3C19E6"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2D9B5D86"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3C7558FE"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4CE20A28"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7177E4D6"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60B7903B"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105E0437"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4EC8EE35"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4CCBE34F"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4BF155CC"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23C53010"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2A0DB0B7"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62FE9743"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318AAEA6"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2C25E854"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78176BD2"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7ED51ECB"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3A4549BF"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7EC3F01C"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2D2F9B89"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2CA2E311" w14:textId="77777777" w:rsidR="001478F6" w:rsidRDefault="001478F6" w:rsidP="001478F6">
      <w:pPr>
        <w:bidi/>
        <w:spacing w:line="469" w:lineRule="atLeast"/>
        <w:jc w:val="both"/>
        <w:rPr>
          <w:rFonts w:ascii="Simplified Arabic" w:eastAsia="Times New Roman" w:hAnsi="Simplified Arabic" w:cs="Simplified Arabic"/>
          <w:b/>
          <w:bCs/>
          <w:color w:val="34322D"/>
          <w:sz w:val="28"/>
          <w:szCs w:val="28"/>
          <w:rtl/>
        </w:rPr>
      </w:pPr>
    </w:p>
    <w:p w14:paraId="6CB7A9FB" w14:textId="5ED199FF" w:rsidR="00AE4B9F" w:rsidRDefault="00AE4B9F" w:rsidP="001478F6">
      <w:pPr>
        <w:bidi/>
        <w:spacing w:line="469" w:lineRule="atLeast"/>
        <w:jc w:val="center"/>
        <w:rPr>
          <w:rFonts w:ascii="Simplified Arabic" w:eastAsia="Times New Roman" w:hAnsi="Simplified Arabic" w:cs="Simplified Arabic"/>
          <w:b/>
          <w:bCs/>
          <w:color w:val="34322D"/>
          <w:sz w:val="50"/>
          <w:szCs w:val="50"/>
          <w:rtl/>
        </w:rPr>
      </w:pPr>
      <w:r w:rsidRPr="001478F6">
        <w:rPr>
          <w:rFonts w:ascii="Simplified Arabic" w:eastAsia="Times New Roman" w:hAnsi="Simplified Arabic" w:cs="Simplified Arabic"/>
          <w:b/>
          <w:bCs/>
          <w:color w:val="34322D"/>
          <w:sz w:val="50"/>
          <w:szCs w:val="50"/>
          <w:rtl/>
        </w:rPr>
        <w:t>الفصل الثاني: الإطار النظري والدراسات السابقة</w:t>
      </w:r>
    </w:p>
    <w:p w14:paraId="3E71A72D" w14:textId="77777777" w:rsidR="001478F6" w:rsidRDefault="001478F6" w:rsidP="001478F6">
      <w:pPr>
        <w:bidi/>
        <w:spacing w:line="469" w:lineRule="atLeast"/>
        <w:jc w:val="center"/>
        <w:rPr>
          <w:rFonts w:ascii="Simplified Arabic" w:eastAsia="Times New Roman" w:hAnsi="Simplified Arabic" w:cs="Simplified Arabic"/>
          <w:b/>
          <w:bCs/>
          <w:color w:val="34322D"/>
          <w:sz w:val="50"/>
          <w:szCs w:val="50"/>
          <w:rtl/>
        </w:rPr>
      </w:pPr>
    </w:p>
    <w:p w14:paraId="61830308" w14:textId="77777777" w:rsidR="001478F6" w:rsidRDefault="001478F6" w:rsidP="001478F6">
      <w:pPr>
        <w:bidi/>
        <w:spacing w:line="469" w:lineRule="atLeast"/>
        <w:jc w:val="center"/>
        <w:rPr>
          <w:rFonts w:ascii="Simplified Arabic" w:eastAsia="Times New Roman" w:hAnsi="Simplified Arabic" w:cs="Simplified Arabic"/>
          <w:b/>
          <w:bCs/>
          <w:color w:val="34322D"/>
          <w:sz w:val="50"/>
          <w:szCs w:val="50"/>
          <w:rtl/>
        </w:rPr>
      </w:pPr>
    </w:p>
    <w:p w14:paraId="0D6D6D8D" w14:textId="77777777" w:rsidR="001478F6" w:rsidRDefault="001478F6" w:rsidP="001478F6">
      <w:pPr>
        <w:bidi/>
        <w:spacing w:line="469" w:lineRule="atLeast"/>
        <w:jc w:val="center"/>
        <w:rPr>
          <w:rFonts w:ascii="Simplified Arabic" w:eastAsia="Times New Roman" w:hAnsi="Simplified Arabic" w:cs="Simplified Arabic"/>
          <w:b/>
          <w:bCs/>
          <w:color w:val="34322D"/>
          <w:sz w:val="50"/>
          <w:szCs w:val="50"/>
          <w:rtl/>
        </w:rPr>
      </w:pPr>
    </w:p>
    <w:p w14:paraId="231F3FC5" w14:textId="77777777" w:rsidR="001478F6" w:rsidRDefault="001478F6" w:rsidP="001478F6">
      <w:pPr>
        <w:bidi/>
        <w:spacing w:line="469" w:lineRule="atLeast"/>
        <w:jc w:val="center"/>
        <w:rPr>
          <w:rFonts w:ascii="Simplified Arabic" w:eastAsia="Times New Roman" w:hAnsi="Simplified Arabic" w:cs="Simplified Arabic"/>
          <w:b/>
          <w:bCs/>
          <w:color w:val="34322D"/>
          <w:sz w:val="50"/>
          <w:szCs w:val="50"/>
          <w:rtl/>
        </w:rPr>
      </w:pPr>
    </w:p>
    <w:p w14:paraId="64BB713D" w14:textId="77777777" w:rsidR="003B2EED" w:rsidRDefault="003B2EED" w:rsidP="003B2EED">
      <w:pPr>
        <w:bidi/>
        <w:spacing w:line="469" w:lineRule="atLeast"/>
        <w:rPr>
          <w:rFonts w:ascii="Simplified Arabic" w:eastAsia="Times New Roman" w:hAnsi="Simplified Arabic" w:cs="Simplified Arabic"/>
          <w:b/>
          <w:bCs/>
          <w:color w:val="34322D"/>
          <w:sz w:val="50"/>
          <w:szCs w:val="50"/>
          <w:rtl/>
        </w:rPr>
      </w:pPr>
    </w:p>
    <w:p w14:paraId="5AE78F2F" w14:textId="77777777" w:rsidR="003B2EED" w:rsidRDefault="003B2EED" w:rsidP="001478F6">
      <w:pPr>
        <w:bidi/>
        <w:spacing w:line="469" w:lineRule="atLeast"/>
        <w:jc w:val="both"/>
        <w:rPr>
          <w:rFonts w:ascii="Simplified Arabic" w:eastAsia="Times New Roman" w:hAnsi="Simplified Arabic" w:cs="Simplified Arabic"/>
          <w:b/>
          <w:bCs/>
          <w:color w:val="34322D"/>
          <w:sz w:val="28"/>
          <w:szCs w:val="28"/>
          <w:rtl/>
        </w:rPr>
      </w:pPr>
    </w:p>
    <w:p w14:paraId="139536C5" w14:textId="6EC30C45" w:rsidR="00D33E6B" w:rsidRPr="001D723C" w:rsidRDefault="00AE4B9F" w:rsidP="007E0BD1">
      <w:pPr>
        <w:pStyle w:val="ListParagraph"/>
        <w:numPr>
          <w:ilvl w:val="0"/>
          <w:numId w:val="29"/>
        </w:numPr>
        <w:bidi/>
        <w:spacing w:line="469" w:lineRule="atLeast"/>
        <w:jc w:val="both"/>
        <w:rPr>
          <w:rFonts w:ascii="Simplified Arabic" w:eastAsia="Times New Roman" w:hAnsi="Simplified Arabic" w:cs="Simplified Arabic"/>
          <w:b/>
          <w:bCs/>
          <w:color w:val="34322D"/>
          <w:sz w:val="32"/>
          <w:szCs w:val="32"/>
          <w:rtl/>
        </w:rPr>
      </w:pPr>
      <w:r w:rsidRPr="00D33E6B">
        <w:rPr>
          <w:rFonts w:ascii="Simplified Arabic" w:eastAsia="Times New Roman" w:hAnsi="Simplified Arabic" w:cs="Simplified Arabic"/>
          <w:b/>
          <w:bCs/>
          <w:color w:val="34322D"/>
          <w:sz w:val="32"/>
          <w:szCs w:val="32"/>
          <w:rtl/>
        </w:rPr>
        <w:t>الإطار النظري</w:t>
      </w:r>
      <w:r w:rsidR="008964D8">
        <w:rPr>
          <w:rFonts w:ascii="Simplified Arabic" w:eastAsia="Times New Roman" w:hAnsi="Simplified Arabic" w:cs="Simplified Arabic" w:hint="cs"/>
          <w:b/>
          <w:bCs/>
          <w:color w:val="34322D"/>
          <w:sz w:val="32"/>
          <w:szCs w:val="32"/>
          <w:rtl/>
        </w:rPr>
        <w:t>:</w:t>
      </w:r>
    </w:p>
    <w:p w14:paraId="065BB49E" w14:textId="195F9105" w:rsidR="00AE4B9F" w:rsidRPr="008964D8" w:rsidRDefault="00AE4B9F" w:rsidP="007E0BD1">
      <w:pPr>
        <w:pStyle w:val="ListParagraph"/>
        <w:numPr>
          <w:ilvl w:val="2"/>
          <w:numId w:val="29"/>
        </w:numPr>
        <w:bidi/>
        <w:spacing w:line="469" w:lineRule="atLeast"/>
        <w:jc w:val="both"/>
        <w:rPr>
          <w:rFonts w:ascii="Simplified Arabic" w:eastAsia="Times New Roman" w:hAnsi="Simplified Arabic" w:cs="Simplified Arabic"/>
          <w:b/>
          <w:bCs/>
          <w:color w:val="34322D"/>
          <w:sz w:val="28"/>
          <w:szCs w:val="28"/>
          <w:rtl/>
        </w:rPr>
      </w:pPr>
      <w:r w:rsidRPr="008964D8">
        <w:rPr>
          <w:rFonts w:ascii="Simplified Arabic" w:eastAsia="Times New Roman" w:hAnsi="Simplified Arabic" w:cs="Simplified Arabic"/>
          <w:b/>
          <w:bCs/>
          <w:color w:val="34322D"/>
          <w:sz w:val="28"/>
          <w:szCs w:val="28"/>
          <w:rtl/>
        </w:rPr>
        <w:t>مفهوم وأهمية إدارة المخاطر</w:t>
      </w:r>
      <w:r w:rsidR="00D33E6B" w:rsidRPr="008964D8">
        <w:rPr>
          <w:rFonts w:ascii="Simplified Arabic" w:eastAsia="Times New Roman" w:hAnsi="Simplified Arabic" w:cs="Simplified Arabic" w:hint="cs"/>
          <w:b/>
          <w:bCs/>
          <w:color w:val="34322D"/>
          <w:sz w:val="28"/>
          <w:szCs w:val="28"/>
          <w:rtl/>
        </w:rPr>
        <w:t>:</w:t>
      </w:r>
    </w:p>
    <w:p w14:paraId="072CB452"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تعرف إدارة المخاطر بأنها "العملية المنظمة التي تهدف إلى تحديد وتقييم ومعالجة ومراقبة المخاطر التي قد تؤثر على تحقيق الأهداف التنظيمية" [3]. وتتضمن هذه العملية أربع مراحل رئيسية:</w:t>
      </w:r>
    </w:p>
    <w:p w14:paraId="590E53A0" w14:textId="690546A0" w:rsidR="00AE4B9F" w:rsidRPr="00F67C63" w:rsidRDefault="00AE4B9F" w:rsidP="00F67C63">
      <w:pPr>
        <w:pStyle w:val="ListParagraph"/>
        <w:numPr>
          <w:ilvl w:val="0"/>
          <w:numId w:val="16"/>
        </w:numPr>
        <w:bidi/>
        <w:spacing w:line="469" w:lineRule="atLeast"/>
        <w:jc w:val="both"/>
        <w:rPr>
          <w:rFonts w:ascii="Simplified Arabic" w:eastAsia="Times New Roman" w:hAnsi="Simplified Arabic" w:cs="Simplified Arabic"/>
          <w:color w:val="34322D"/>
          <w:sz w:val="28"/>
          <w:szCs w:val="28"/>
          <w:rtl/>
        </w:rPr>
      </w:pPr>
      <w:r w:rsidRPr="00F67C63">
        <w:rPr>
          <w:rFonts w:ascii="Simplified Arabic" w:eastAsia="Times New Roman" w:hAnsi="Simplified Arabic" w:cs="Simplified Arabic"/>
          <w:color w:val="34322D"/>
          <w:sz w:val="28"/>
          <w:szCs w:val="28"/>
          <w:rtl/>
        </w:rPr>
        <w:t>تحديد المخاطر (</w:t>
      </w:r>
      <w:r w:rsidRPr="00F67C63">
        <w:rPr>
          <w:rFonts w:ascii="Simplified Arabic" w:eastAsia="Times New Roman" w:hAnsi="Simplified Arabic" w:cs="Simplified Arabic"/>
          <w:color w:val="34322D"/>
          <w:sz w:val="28"/>
          <w:szCs w:val="28"/>
        </w:rPr>
        <w:t>Risk Identification</w:t>
      </w:r>
      <w:r w:rsidRPr="00F67C63">
        <w:rPr>
          <w:rFonts w:ascii="Simplified Arabic" w:eastAsia="Times New Roman" w:hAnsi="Simplified Arabic" w:cs="Simplified Arabic"/>
          <w:color w:val="34322D"/>
          <w:sz w:val="28"/>
          <w:szCs w:val="28"/>
          <w:rtl/>
        </w:rPr>
        <w:t>): التعرف على المخاطر المحتملة ومصادرها.</w:t>
      </w:r>
    </w:p>
    <w:p w14:paraId="15AB16EA" w14:textId="4271132C" w:rsidR="00AE4B9F" w:rsidRPr="00F67C63" w:rsidRDefault="00AE4B9F" w:rsidP="00F67C63">
      <w:pPr>
        <w:pStyle w:val="ListParagraph"/>
        <w:numPr>
          <w:ilvl w:val="0"/>
          <w:numId w:val="16"/>
        </w:numPr>
        <w:bidi/>
        <w:spacing w:line="469" w:lineRule="atLeast"/>
        <w:jc w:val="both"/>
        <w:rPr>
          <w:rFonts w:ascii="Simplified Arabic" w:eastAsia="Times New Roman" w:hAnsi="Simplified Arabic" w:cs="Simplified Arabic"/>
          <w:color w:val="34322D"/>
          <w:sz w:val="28"/>
          <w:szCs w:val="28"/>
          <w:rtl/>
        </w:rPr>
      </w:pPr>
      <w:r w:rsidRPr="00F67C63">
        <w:rPr>
          <w:rFonts w:ascii="Simplified Arabic" w:eastAsia="Times New Roman" w:hAnsi="Simplified Arabic" w:cs="Simplified Arabic"/>
          <w:color w:val="34322D"/>
          <w:sz w:val="28"/>
          <w:szCs w:val="28"/>
          <w:rtl/>
        </w:rPr>
        <w:t>تقييم المخاطر (</w:t>
      </w:r>
      <w:r w:rsidRPr="00F67C63">
        <w:rPr>
          <w:rFonts w:ascii="Simplified Arabic" w:eastAsia="Times New Roman" w:hAnsi="Simplified Arabic" w:cs="Simplified Arabic"/>
          <w:color w:val="34322D"/>
          <w:sz w:val="28"/>
          <w:szCs w:val="28"/>
        </w:rPr>
        <w:t>Risk Assessment</w:t>
      </w:r>
      <w:r w:rsidRPr="00F67C63">
        <w:rPr>
          <w:rFonts w:ascii="Simplified Arabic" w:eastAsia="Times New Roman" w:hAnsi="Simplified Arabic" w:cs="Simplified Arabic"/>
          <w:color w:val="34322D"/>
          <w:sz w:val="28"/>
          <w:szCs w:val="28"/>
          <w:rtl/>
        </w:rPr>
        <w:t>): تحليل احتمالية حدوث المخاطر وتأثيرها.</w:t>
      </w:r>
    </w:p>
    <w:p w14:paraId="5F9AD72A" w14:textId="172996B1" w:rsidR="00AE4B9F" w:rsidRPr="00F67C63" w:rsidRDefault="00AE4B9F" w:rsidP="00F67C63">
      <w:pPr>
        <w:pStyle w:val="ListParagraph"/>
        <w:numPr>
          <w:ilvl w:val="0"/>
          <w:numId w:val="16"/>
        </w:numPr>
        <w:bidi/>
        <w:spacing w:line="469" w:lineRule="atLeast"/>
        <w:jc w:val="both"/>
        <w:rPr>
          <w:rFonts w:ascii="Simplified Arabic" w:eastAsia="Times New Roman" w:hAnsi="Simplified Arabic" w:cs="Simplified Arabic"/>
          <w:color w:val="34322D"/>
          <w:sz w:val="28"/>
          <w:szCs w:val="28"/>
          <w:rtl/>
        </w:rPr>
      </w:pPr>
      <w:r w:rsidRPr="00F67C63">
        <w:rPr>
          <w:rFonts w:ascii="Simplified Arabic" w:eastAsia="Times New Roman" w:hAnsi="Simplified Arabic" w:cs="Simplified Arabic"/>
          <w:color w:val="34322D"/>
          <w:sz w:val="28"/>
          <w:szCs w:val="28"/>
          <w:rtl/>
        </w:rPr>
        <w:t>الاستجابة للمخاطر (</w:t>
      </w:r>
      <w:r w:rsidRPr="00F67C63">
        <w:rPr>
          <w:rFonts w:ascii="Simplified Arabic" w:eastAsia="Times New Roman" w:hAnsi="Simplified Arabic" w:cs="Simplified Arabic"/>
          <w:color w:val="34322D"/>
          <w:sz w:val="28"/>
          <w:szCs w:val="28"/>
        </w:rPr>
        <w:t>Risk Response</w:t>
      </w:r>
      <w:r w:rsidRPr="00F67C63">
        <w:rPr>
          <w:rFonts w:ascii="Simplified Arabic" w:eastAsia="Times New Roman" w:hAnsi="Simplified Arabic" w:cs="Simplified Arabic"/>
          <w:color w:val="34322D"/>
          <w:sz w:val="28"/>
          <w:szCs w:val="28"/>
          <w:rtl/>
        </w:rPr>
        <w:t>): اتخاذ القرارات بشأن كيفية التعامل مع المخاطر (تجنب، نقل، تخفيف، قبول).</w:t>
      </w:r>
    </w:p>
    <w:p w14:paraId="4219F559" w14:textId="26CAA366" w:rsidR="00D33E6B" w:rsidRPr="008964D8" w:rsidRDefault="00AE4B9F" w:rsidP="008964D8">
      <w:pPr>
        <w:pStyle w:val="ListParagraph"/>
        <w:numPr>
          <w:ilvl w:val="0"/>
          <w:numId w:val="16"/>
        </w:numPr>
        <w:bidi/>
        <w:spacing w:line="469" w:lineRule="atLeast"/>
        <w:jc w:val="both"/>
        <w:rPr>
          <w:rFonts w:ascii="Simplified Arabic" w:eastAsia="Times New Roman" w:hAnsi="Simplified Arabic" w:cs="Simplified Arabic"/>
          <w:color w:val="34322D"/>
          <w:sz w:val="28"/>
          <w:szCs w:val="28"/>
          <w:rtl/>
        </w:rPr>
      </w:pPr>
      <w:r w:rsidRPr="00F67C63">
        <w:rPr>
          <w:rFonts w:ascii="Simplified Arabic" w:eastAsia="Times New Roman" w:hAnsi="Simplified Arabic" w:cs="Simplified Arabic"/>
          <w:color w:val="34322D"/>
          <w:sz w:val="28"/>
          <w:szCs w:val="28"/>
          <w:rtl/>
        </w:rPr>
        <w:t>مراقبة المخاطر (</w:t>
      </w:r>
      <w:r w:rsidRPr="00F67C63">
        <w:rPr>
          <w:rFonts w:ascii="Simplified Arabic" w:eastAsia="Times New Roman" w:hAnsi="Simplified Arabic" w:cs="Simplified Arabic"/>
          <w:color w:val="34322D"/>
          <w:sz w:val="28"/>
          <w:szCs w:val="28"/>
        </w:rPr>
        <w:t>Risk Monitoring</w:t>
      </w:r>
      <w:r w:rsidRPr="00F67C63">
        <w:rPr>
          <w:rFonts w:ascii="Simplified Arabic" w:eastAsia="Times New Roman" w:hAnsi="Simplified Arabic" w:cs="Simplified Arabic"/>
          <w:color w:val="34322D"/>
          <w:sz w:val="28"/>
          <w:szCs w:val="28"/>
          <w:rtl/>
        </w:rPr>
        <w:t>): تتبع المخاطر المحددة والمخاطر الجديدة وتحديث خطط الاستجابة.</w:t>
      </w:r>
    </w:p>
    <w:p w14:paraId="125AF60F" w14:textId="113291A1" w:rsidR="00AE4B9F" w:rsidRPr="00C27C61" w:rsidRDefault="00AE4B9F" w:rsidP="007E0BD1">
      <w:pPr>
        <w:pStyle w:val="ListParagraph"/>
        <w:numPr>
          <w:ilvl w:val="2"/>
          <w:numId w:val="29"/>
        </w:numPr>
        <w:bidi/>
        <w:spacing w:line="469" w:lineRule="atLeast"/>
        <w:jc w:val="both"/>
        <w:rPr>
          <w:rFonts w:ascii="Simplified Arabic" w:eastAsia="Times New Roman" w:hAnsi="Simplified Arabic" w:cs="Simplified Arabic"/>
          <w:b/>
          <w:bCs/>
          <w:color w:val="34322D"/>
          <w:sz w:val="28"/>
          <w:szCs w:val="28"/>
          <w:rtl/>
        </w:rPr>
      </w:pPr>
      <w:r w:rsidRPr="00C27C61">
        <w:rPr>
          <w:rFonts w:ascii="Simplified Arabic" w:eastAsia="Times New Roman" w:hAnsi="Simplified Arabic" w:cs="Simplified Arabic"/>
          <w:b/>
          <w:bCs/>
          <w:color w:val="34322D"/>
          <w:sz w:val="28"/>
          <w:szCs w:val="28"/>
          <w:rtl/>
        </w:rPr>
        <w:t>التكنولوجيا كعامل تمكين في إدارة المخاطر والإطار التنظيمي السعودي</w:t>
      </w:r>
      <w:r w:rsidR="00D33E6B" w:rsidRPr="00C27C61">
        <w:rPr>
          <w:rFonts w:ascii="Simplified Arabic" w:eastAsia="Times New Roman" w:hAnsi="Simplified Arabic" w:cs="Simplified Arabic" w:hint="cs"/>
          <w:b/>
          <w:bCs/>
          <w:color w:val="34322D"/>
          <w:sz w:val="28"/>
          <w:szCs w:val="28"/>
          <w:rtl/>
        </w:rPr>
        <w:t>:</w:t>
      </w:r>
    </w:p>
    <w:p w14:paraId="469E5FFC"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أحدثت الثورة الرقمية تحولاً في كل مرحلة من مراحل إدارة المخاطر. في المملكة العربية السعودية، يتم هذا التحول تحت الإشراف الصارم للبنك المركزي السعودي (</w:t>
      </w:r>
      <w:r w:rsidRPr="00AE4B9F">
        <w:rPr>
          <w:rFonts w:ascii="Simplified Arabic" w:eastAsia="Times New Roman" w:hAnsi="Simplified Arabic" w:cs="Simplified Arabic"/>
          <w:color w:val="34322D"/>
          <w:sz w:val="28"/>
          <w:szCs w:val="28"/>
        </w:rPr>
        <w:t>SAMA</w:t>
      </w:r>
      <w:r w:rsidRPr="00AE4B9F">
        <w:rPr>
          <w:rFonts w:ascii="Simplified Arabic" w:eastAsia="Times New Roman" w:hAnsi="Simplified Arabic" w:cs="Simplified Arabic"/>
          <w:color w:val="34322D"/>
          <w:sz w:val="28"/>
          <w:szCs w:val="28"/>
          <w:rtl/>
        </w:rPr>
        <w:t>) وهيئة السوق المالية (</w:t>
      </w:r>
      <w:r w:rsidRPr="00AE4B9F">
        <w:rPr>
          <w:rFonts w:ascii="Simplified Arabic" w:eastAsia="Times New Roman" w:hAnsi="Simplified Arabic" w:cs="Simplified Arabic"/>
          <w:color w:val="34322D"/>
          <w:sz w:val="28"/>
          <w:szCs w:val="28"/>
        </w:rPr>
        <w:t>CMA</w:t>
      </w:r>
      <w:r w:rsidRPr="00AE4B9F">
        <w:rPr>
          <w:rFonts w:ascii="Simplified Arabic" w:eastAsia="Times New Roman" w:hAnsi="Simplified Arabic" w:cs="Simplified Arabic"/>
          <w:color w:val="34322D"/>
          <w:sz w:val="28"/>
          <w:szCs w:val="28"/>
          <w:rtl/>
        </w:rPr>
        <w:t>)، اللذان أصدرَا أدلة تنظيمية لحوكمة تقنية المعلومات والمخاطر السيبرانية لضمان أن التبني التكنولوجي لا يعرض استقرار القطاع للخطر [16]. ومن أبرز التقنيات المؤثرة:</w:t>
      </w:r>
    </w:p>
    <w:p w14:paraId="44D52BC6" w14:textId="676F4165" w:rsidR="00AE4B9F" w:rsidRPr="00D33E6B" w:rsidRDefault="00AE4B9F" w:rsidP="00D33E6B">
      <w:pPr>
        <w:pStyle w:val="ListParagraph"/>
        <w:numPr>
          <w:ilvl w:val="1"/>
          <w:numId w:val="16"/>
        </w:numPr>
        <w:bidi/>
        <w:spacing w:line="469" w:lineRule="atLeast"/>
        <w:jc w:val="both"/>
        <w:rPr>
          <w:rFonts w:ascii="Simplified Arabic" w:eastAsia="Times New Roman" w:hAnsi="Simplified Arabic" w:cs="Simplified Arabic"/>
          <w:color w:val="34322D"/>
          <w:sz w:val="28"/>
          <w:szCs w:val="28"/>
          <w:rtl/>
        </w:rPr>
      </w:pPr>
      <w:r w:rsidRPr="00D33E6B">
        <w:rPr>
          <w:rFonts w:ascii="Simplified Arabic" w:eastAsia="Times New Roman" w:hAnsi="Simplified Arabic" w:cs="Simplified Arabic"/>
          <w:color w:val="34322D"/>
          <w:sz w:val="28"/>
          <w:szCs w:val="28"/>
          <w:rtl/>
        </w:rPr>
        <w:t>الذكاء الاصطناعي والتعلم الآلي (</w:t>
      </w:r>
      <w:r w:rsidRPr="00D33E6B">
        <w:rPr>
          <w:rFonts w:ascii="Simplified Arabic" w:eastAsia="Times New Roman" w:hAnsi="Simplified Arabic" w:cs="Simplified Arabic"/>
          <w:color w:val="34322D"/>
          <w:sz w:val="28"/>
          <w:szCs w:val="28"/>
        </w:rPr>
        <w:t>AI</w:t>
      </w:r>
      <w:r w:rsidRPr="00D33E6B">
        <w:rPr>
          <w:rFonts w:ascii="Simplified Arabic" w:eastAsia="Times New Roman" w:hAnsi="Simplified Arabic" w:cs="Simplified Arabic"/>
          <w:color w:val="34322D"/>
          <w:sz w:val="28"/>
          <w:szCs w:val="28"/>
          <w:rtl/>
        </w:rPr>
        <w:t xml:space="preserve"> &amp; </w:t>
      </w:r>
      <w:r w:rsidRPr="00D33E6B">
        <w:rPr>
          <w:rFonts w:ascii="Simplified Arabic" w:eastAsia="Times New Roman" w:hAnsi="Simplified Arabic" w:cs="Simplified Arabic"/>
          <w:color w:val="34322D"/>
          <w:sz w:val="28"/>
          <w:szCs w:val="28"/>
        </w:rPr>
        <w:t>ML</w:t>
      </w:r>
      <w:r w:rsidRPr="00D33E6B">
        <w:rPr>
          <w:rFonts w:ascii="Simplified Arabic" w:eastAsia="Times New Roman" w:hAnsi="Simplified Arabic" w:cs="Simplified Arabic"/>
          <w:color w:val="34322D"/>
          <w:sz w:val="28"/>
          <w:szCs w:val="28"/>
          <w:rtl/>
        </w:rPr>
        <w:t>) يُستخدم الذكاء الاصطناعي والتعلم الآلي في تحليل كميات هائلة من البيانات (</w:t>
      </w:r>
      <w:r w:rsidRPr="00D33E6B">
        <w:rPr>
          <w:rFonts w:ascii="Simplified Arabic" w:eastAsia="Times New Roman" w:hAnsi="Simplified Arabic" w:cs="Simplified Arabic"/>
          <w:color w:val="34322D"/>
          <w:sz w:val="28"/>
          <w:szCs w:val="28"/>
        </w:rPr>
        <w:t>Big Data</w:t>
      </w:r>
      <w:r w:rsidRPr="00D33E6B">
        <w:rPr>
          <w:rFonts w:ascii="Simplified Arabic" w:eastAsia="Times New Roman" w:hAnsi="Simplified Arabic" w:cs="Simplified Arabic"/>
          <w:color w:val="34322D"/>
          <w:sz w:val="28"/>
          <w:szCs w:val="28"/>
          <w:rtl/>
        </w:rPr>
        <w:t>) لتحديد أنماط المخاطر الخفية والتنبؤ بالاحتمالات المستقبلية بدقة فائقة [4].</w:t>
      </w:r>
    </w:p>
    <w:p w14:paraId="40FD33FB"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lastRenderedPageBreak/>
        <w:t>الاقتباس: "تُمكّن خوارزميات التعلم الآلي المؤسسات من بناء نماذج تنبؤية للمخاطر الائتمانية والتشغيلية، مما يقلل من التحيز البشري ويزيد من سرعة اتخاذ القرار" [5].</w:t>
      </w:r>
    </w:p>
    <w:p w14:paraId="4CBFF0FC" w14:textId="29829BFF" w:rsidR="00AE4B9F" w:rsidRPr="00B72A03" w:rsidRDefault="00AE4B9F" w:rsidP="00B72A03">
      <w:pPr>
        <w:pStyle w:val="ListParagraph"/>
        <w:numPr>
          <w:ilvl w:val="1"/>
          <w:numId w:val="16"/>
        </w:numPr>
        <w:bidi/>
        <w:spacing w:line="469" w:lineRule="atLeast"/>
        <w:jc w:val="both"/>
        <w:rPr>
          <w:rFonts w:ascii="Simplified Arabic" w:eastAsia="Times New Roman" w:hAnsi="Simplified Arabic" w:cs="Simplified Arabic"/>
          <w:color w:val="34322D"/>
          <w:sz w:val="28"/>
          <w:szCs w:val="28"/>
          <w:rtl/>
        </w:rPr>
      </w:pPr>
      <w:r w:rsidRPr="00B72A03">
        <w:rPr>
          <w:rFonts w:ascii="Simplified Arabic" w:eastAsia="Times New Roman" w:hAnsi="Simplified Arabic" w:cs="Simplified Arabic"/>
          <w:color w:val="34322D"/>
          <w:sz w:val="28"/>
          <w:szCs w:val="28"/>
          <w:rtl/>
        </w:rPr>
        <w:t>تقنية البلوك تشين (</w:t>
      </w:r>
      <w:r w:rsidRPr="00B72A03">
        <w:rPr>
          <w:rFonts w:ascii="Simplified Arabic" w:eastAsia="Times New Roman" w:hAnsi="Simplified Arabic" w:cs="Simplified Arabic"/>
          <w:color w:val="34322D"/>
          <w:sz w:val="28"/>
          <w:szCs w:val="28"/>
        </w:rPr>
        <w:t>Blockchain</w:t>
      </w:r>
      <w:r w:rsidRPr="00B72A03">
        <w:rPr>
          <w:rFonts w:ascii="Simplified Arabic" w:eastAsia="Times New Roman" w:hAnsi="Simplified Arabic" w:cs="Simplified Arabic"/>
          <w:color w:val="34322D"/>
          <w:sz w:val="28"/>
          <w:szCs w:val="28"/>
          <w:rtl/>
        </w:rPr>
        <w:t>) توفر البلوك تشين سجلاً موزعاً وغير قابل للتغيير للمعاملات، مما يعزز الشفافية والموثوقية في عمليات تسجيل الأصول والمخاطر، ويقلل من مخاطر الاحتيال والتلاعب بالبيانات [6].</w:t>
      </w:r>
    </w:p>
    <w:p w14:paraId="7A8CD45A" w14:textId="2EF127DE" w:rsidR="00AE4B9F" w:rsidRPr="00B72A03" w:rsidRDefault="00AE4B9F" w:rsidP="00B72A03">
      <w:pPr>
        <w:pStyle w:val="ListParagraph"/>
        <w:numPr>
          <w:ilvl w:val="1"/>
          <w:numId w:val="16"/>
        </w:numPr>
        <w:bidi/>
        <w:spacing w:line="469" w:lineRule="atLeast"/>
        <w:jc w:val="both"/>
        <w:rPr>
          <w:rFonts w:ascii="Simplified Arabic" w:eastAsia="Times New Roman" w:hAnsi="Simplified Arabic" w:cs="Simplified Arabic"/>
          <w:color w:val="34322D"/>
          <w:sz w:val="28"/>
          <w:szCs w:val="28"/>
          <w:rtl/>
        </w:rPr>
      </w:pPr>
      <w:r w:rsidRPr="00B72A03">
        <w:rPr>
          <w:rFonts w:ascii="Simplified Arabic" w:eastAsia="Times New Roman" w:hAnsi="Simplified Arabic" w:cs="Simplified Arabic"/>
          <w:color w:val="34322D"/>
          <w:sz w:val="28"/>
          <w:szCs w:val="28"/>
          <w:rtl/>
        </w:rPr>
        <w:t>الحوسبة السحابية (</w:t>
      </w:r>
      <w:r w:rsidRPr="00B72A03">
        <w:rPr>
          <w:rFonts w:ascii="Simplified Arabic" w:eastAsia="Times New Roman" w:hAnsi="Simplified Arabic" w:cs="Simplified Arabic"/>
          <w:color w:val="34322D"/>
          <w:sz w:val="28"/>
          <w:szCs w:val="28"/>
        </w:rPr>
        <w:t>Cloud Computing</w:t>
      </w:r>
      <w:r w:rsidRPr="00B72A03">
        <w:rPr>
          <w:rFonts w:ascii="Simplified Arabic" w:eastAsia="Times New Roman" w:hAnsi="Simplified Arabic" w:cs="Simplified Arabic"/>
          <w:color w:val="34322D"/>
          <w:sz w:val="28"/>
          <w:szCs w:val="28"/>
          <w:rtl/>
        </w:rPr>
        <w:t>) وإنترنت الأشياء (</w:t>
      </w:r>
      <w:r w:rsidRPr="00B72A03">
        <w:rPr>
          <w:rFonts w:ascii="Simplified Arabic" w:eastAsia="Times New Roman" w:hAnsi="Simplified Arabic" w:cs="Simplified Arabic"/>
          <w:color w:val="34322D"/>
          <w:sz w:val="28"/>
          <w:szCs w:val="28"/>
        </w:rPr>
        <w:t>IoT</w:t>
      </w:r>
      <w:r w:rsidRPr="00B72A03">
        <w:rPr>
          <w:rFonts w:ascii="Simplified Arabic" w:eastAsia="Times New Roman" w:hAnsi="Simplified Arabic" w:cs="Simplified Arabic"/>
          <w:color w:val="34322D"/>
          <w:sz w:val="28"/>
          <w:szCs w:val="28"/>
          <w:rtl/>
        </w:rPr>
        <w:t xml:space="preserve">) توفر الحوسبة السحابية البنية التحتية المرنة والقابلة للتوسع لأنظمة إدارة المخاطر، بينما يساهم إنترنت الأشياء في جمع بيانات المخاطر في الوقت الفعلي من مصادر متعددة، مما يدعم المراقبة المستمرة </w:t>
      </w:r>
      <w:r w:rsidRPr="00B72A03">
        <w:rPr>
          <w:rFonts w:ascii="Simplified Arabic" w:eastAsia="Times New Roman" w:hAnsi="Simplified Arabic" w:cs="Simplified Arabic"/>
          <w:color w:val="34322D"/>
          <w:sz w:val="28"/>
          <w:szCs w:val="28"/>
        </w:rPr>
        <w:t>(Continuous Monitoring)</w:t>
      </w:r>
      <w:r w:rsidRPr="00B72A03">
        <w:rPr>
          <w:rFonts w:ascii="Simplified Arabic" w:eastAsia="Times New Roman" w:hAnsi="Simplified Arabic" w:cs="Simplified Arabic"/>
          <w:color w:val="34322D"/>
          <w:sz w:val="28"/>
          <w:szCs w:val="28"/>
          <w:rtl/>
        </w:rPr>
        <w:t xml:space="preserve"> [7].</w:t>
      </w:r>
    </w:p>
    <w:p w14:paraId="0A1533C7" w14:textId="1B6ACAC2" w:rsidR="00B72A03" w:rsidRPr="00C27C61" w:rsidRDefault="00AE4B9F" w:rsidP="00C27C61">
      <w:pPr>
        <w:pStyle w:val="ListParagraph"/>
        <w:numPr>
          <w:ilvl w:val="1"/>
          <w:numId w:val="16"/>
        </w:numPr>
        <w:bidi/>
        <w:spacing w:line="469" w:lineRule="atLeast"/>
        <w:jc w:val="both"/>
        <w:rPr>
          <w:rFonts w:ascii="Simplified Arabic" w:eastAsia="Times New Roman" w:hAnsi="Simplified Arabic" w:cs="Simplified Arabic"/>
          <w:color w:val="34322D"/>
          <w:sz w:val="28"/>
          <w:szCs w:val="28"/>
          <w:rtl/>
        </w:rPr>
      </w:pPr>
      <w:r w:rsidRPr="00B72A03">
        <w:rPr>
          <w:rFonts w:ascii="Simplified Arabic" w:eastAsia="Times New Roman" w:hAnsi="Simplified Arabic" w:cs="Simplified Arabic"/>
          <w:color w:val="34322D"/>
          <w:sz w:val="28"/>
          <w:szCs w:val="28"/>
          <w:rtl/>
        </w:rPr>
        <w:t>أتمتة العمليات الروبوتية (</w:t>
      </w:r>
      <w:r w:rsidRPr="00B72A03">
        <w:rPr>
          <w:rFonts w:ascii="Simplified Arabic" w:eastAsia="Times New Roman" w:hAnsi="Simplified Arabic" w:cs="Simplified Arabic"/>
          <w:color w:val="34322D"/>
          <w:sz w:val="28"/>
          <w:szCs w:val="28"/>
        </w:rPr>
        <w:t>RPA</w:t>
      </w:r>
      <w:r w:rsidRPr="00B72A03">
        <w:rPr>
          <w:rFonts w:ascii="Simplified Arabic" w:eastAsia="Times New Roman" w:hAnsi="Simplified Arabic" w:cs="Simplified Arabic"/>
          <w:color w:val="34322D"/>
          <w:sz w:val="28"/>
          <w:szCs w:val="28"/>
          <w:rtl/>
        </w:rPr>
        <w:t xml:space="preserve">) تُستخدم </w:t>
      </w:r>
      <w:r w:rsidRPr="00B72A03">
        <w:rPr>
          <w:rFonts w:ascii="Simplified Arabic" w:eastAsia="Times New Roman" w:hAnsi="Simplified Arabic" w:cs="Simplified Arabic"/>
          <w:color w:val="34322D"/>
          <w:sz w:val="28"/>
          <w:szCs w:val="28"/>
        </w:rPr>
        <w:t>RPA</w:t>
      </w:r>
      <w:r w:rsidRPr="00B72A03">
        <w:rPr>
          <w:rFonts w:ascii="Simplified Arabic" w:eastAsia="Times New Roman" w:hAnsi="Simplified Arabic" w:cs="Simplified Arabic"/>
          <w:color w:val="34322D"/>
          <w:sz w:val="28"/>
          <w:szCs w:val="28"/>
          <w:rtl/>
        </w:rPr>
        <w:t xml:space="preserve"> لأتمتة المهام الروتينية والمتكررة في إدارة المخاطر، مثل جمع البيانات وإعداد التقارير والمراقبة الأولية، مما يحرر محللي المخاطر للتركيز على المهام الأكثر تعقيداً وتحليلاً [8].</w:t>
      </w:r>
    </w:p>
    <w:p w14:paraId="3D755E83" w14:textId="5A3B129F" w:rsidR="00AE4B9F" w:rsidRPr="00C27C61" w:rsidRDefault="00AE4B9F" w:rsidP="007E0BD1">
      <w:pPr>
        <w:pStyle w:val="ListParagraph"/>
        <w:numPr>
          <w:ilvl w:val="2"/>
          <w:numId w:val="29"/>
        </w:numPr>
        <w:bidi/>
        <w:spacing w:line="469" w:lineRule="atLeast"/>
        <w:jc w:val="both"/>
        <w:rPr>
          <w:rFonts w:ascii="Simplified Arabic" w:eastAsia="Times New Roman" w:hAnsi="Simplified Arabic" w:cs="Simplified Arabic"/>
          <w:b/>
          <w:bCs/>
          <w:color w:val="34322D"/>
          <w:sz w:val="28"/>
          <w:szCs w:val="28"/>
          <w:rtl/>
        </w:rPr>
      </w:pPr>
      <w:r w:rsidRPr="00C27C61">
        <w:rPr>
          <w:rFonts w:ascii="Simplified Arabic" w:eastAsia="Times New Roman" w:hAnsi="Simplified Arabic" w:cs="Simplified Arabic"/>
          <w:b/>
          <w:bCs/>
          <w:color w:val="34322D"/>
          <w:sz w:val="28"/>
          <w:szCs w:val="28"/>
          <w:rtl/>
        </w:rPr>
        <w:t>كفاءة إدارة المخاطر (</w:t>
      </w:r>
      <w:r w:rsidRPr="00C27C61">
        <w:rPr>
          <w:rFonts w:ascii="Simplified Arabic" w:eastAsia="Times New Roman" w:hAnsi="Simplified Arabic" w:cs="Simplified Arabic"/>
          <w:b/>
          <w:bCs/>
          <w:color w:val="34322D"/>
          <w:sz w:val="28"/>
          <w:szCs w:val="28"/>
        </w:rPr>
        <w:t>Risk Management Efficiency</w:t>
      </w:r>
      <w:r w:rsidRPr="00C27C61">
        <w:rPr>
          <w:rFonts w:ascii="Simplified Arabic" w:eastAsia="Times New Roman" w:hAnsi="Simplified Arabic" w:cs="Simplified Arabic"/>
          <w:b/>
          <w:bCs/>
          <w:color w:val="34322D"/>
          <w:sz w:val="28"/>
          <w:szCs w:val="28"/>
          <w:rtl/>
        </w:rPr>
        <w:t>)</w:t>
      </w:r>
      <w:r w:rsidR="00B72A03" w:rsidRPr="00C27C61">
        <w:rPr>
          <w:rFonts w:ascii="Simplified Arabic" w:eastAsia="Times New Roman" w:hAnsi="Simplified Arabic" w:cs="Simplified Arabic" w:hint="cs"/>
          <w:b/>
          <w:bCs/>
          <w:color w:val="34322D"/>
          <w:sz w:val="28"/>
          <w:szCs w:val="28"/>
          <w:rtl/>
        </w:rPr>
        <w:t>:</w:t>
      </w:r>
    </w:p>
    <w:p w14:paraId="5AB79943"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تُقاس كفاءة إدارة المخاطر بمدى قدرة المؤسسة على تحقيق أهدافها بأقل تكلفة ممكنة وأسرع وقت ممكن، مع الحفاظ على مستوى مقبول من المخاطر. وتشمل مؤشرات الكفاءة:</w:t>
      </w:r>
    </w:p>
    <w:p w14:paraId="507F78BB" w14:textId="3DDD7824" w:rsidR="00AE4B9F" w:rsidRPr="00B72A03" w:rsidRDefault="00AE4B9F" w:rsidP="00B72A03">
      <w:pPr>
        <w:pStyle w:val="ListParagraph"/>
        <w:numPr>
          <w:ilvl w:val="0"/>
          <w:numId w:val="18"/>
        </w:numPr>
        <w:bidi/>
        <w:spacing w:line="469" w:lineRule="atLeast"/>
        <w:jc w:val="both"/>
        <w:rPr>
          <w:rFonts w:ascii="Simplified Arabic" w:eastAsia="Times New Roman" w:hAnsi="Simplified Arabic" w:cs="Simplified Arabic"/>
          <w:color w:val="34322D"/>
          <w:sz w:val="28"/>
          <w:szCs w:val="28"/>
          <w:rtl/>
        </w:rPr>
      </w:pPr>
      <w:r w:rsidRPr="00B72A03">
        <w:rPr>
          <w:rFonts w:ascii="Simplified Arabic" w:eastAsia="Times New Roman" w:hAnsi="Simplified Arabic" w:cs="Simplified Arabic"/>
          <w:color w:val="34322D"/>
          <w:sz w:val="28"/>
          <w:szCs w:val="28"/>
          <w:rtl/>
        </w:rPr>
        <w:t>دقة التنبؤ: مدى تطابق التنبؤات مع النتائج الفعلية.</w:t>
      </w:r>
    </w:p>
    <w:p w14:paraId="45476C29" w14:textId="4C29EF1B" w:rsidR="00AE4B9F" w:rsidRPr="00B72A03" w:rsidRDefault="00AE4B9F" w:rsidP="00B72A03">
      <w:pPr>
        <w:pStyle w:val="ListParagraph"/>
        <w:numPr>
          <w:ilvl w:val="0"/>
          <w:numId w:val="18"/>
        </w:numPr>
        <w:bidi/>
        <w:spacing w:line="469" w:lineRule="atLeast"/>
        <w:jc w:val="both"/>
        <w:rPr>
          <w:rFonts w:ascii="Simplified Arabic" w:eastAsia="Times New Roman" w:hAnsi="Simplified Arabic" w:cs="Simplified Arabic"/>
          <w:color w:val="34322D"/>
          <w:sz w:val="28"/>
          <w:szCs w:val="28"/>
          <w:rtl/>
        </w:rPr>
      </w:pPr>
      <w:r w:rsidRPr="00B72A03">
        <w:rPr>
          <w:rFonts w:ascii="Simplified Arabic" w:eastAsia="Times New Roman" w:hAnsi="Simplified Arabic" w:cs="Simplified Arabic"/>
          <w:color w:val="34322D"/>
          <w:sz w:val="28"/>
          <w:szCs w:val="28"/>
          <w:rtl/>
        </w:rPr>
        <w:t>سرعة الاستجابة: الوقت المستغرق للاستجابة لحدث خطر.</w:t>
      </w:r>
    </w:p>
    <w:p w14:paraId="034BBF6C" w14:textId="4A5C10BE" w:rsidR="004733B7" w:rsidRDefault="00AE4B9F" w:rsidP="00C27C61">
      <w:pPr>
        <w:pStyle w:val="ListParagraph"/>
        <w:numPr>
          <w:ilvl w:val="0"/>
          <w:numId w:val="18"/>
        </w:numPr>
        <w:bidi/>
        <w:spacing w:line="469" w:lineRule="atLeast"/>
        <w:jc w:val="both"/>
        <w:rPr>
          <w:rFonts w:ascii="Simplified Arabic" w:eastAsia="Times New Roman" w:hAnsi="Simplified Arabic" w:cs="Simplified Arabic"/>
          <w:color w:val="34322D"/>
          <w:sz w:val="28"/>
          <w:szCs w:val="28"/>
        </w:rPr>
      </w:pPr>
      <w:r w:rsidRPr="00B72A03">
        <w:rPr>
          <w:rFonts w:ascii="Simplified Arabic" w:eastAsia="Times New Roman" w:hAnsi="Simplified Arabic" w:cs="Simplified Arabic"/>
          <w:color w:val="34322D"/>
          <w:sz w:val="28"/>
          <w:szCs w:val="28"/>
          <w:rtl/>
        </w:rPr>
        <w:t>خفض التكاليف التشغيلية: تقليل النفقات المرتبطة بعمليات المراقبة والتدقيق.</w:t>
      </w:r>
    </w:p>
    <w:p w14:paraId="589CDB5F" w14:textId="77777777" w:rsidR="00C27C61" w:rsidRPr="00C27C61" w:rsidRDefault="00C27C61" w:rsidP="00C27C61">
      <w:pPr>
        <w:bidi/>
        <w:spacing w:line="469" w:lineRule="atLeast"/>
        <w:jc w:val="both"/>
        <w:rPr>
          <w:rFonts w:ascii="Simplified Arabic" w:eastAsia="Times New Roman" w:hAnsi="Simplified Arabic" w:cs="Simplified Arabic"/>
          <w:color w:val="34322D"/>
          <w:sz w:val="28"/>
          <w:szCs w:val="28"/>
          <w:rtl/>
        </w:rPr>
      </w:pPr>
    </w:p>
    <w:p w14:paraId="7476A847" w14:textId="6046CDF9" w:rsidR="00AE4B9F" w:rsidRPr="00C27C61" w:rsidRDefault="00AE4B9F" w:rsidP="00C27C61">
      <w:pPr>
        <w:pStyle w:val="ListParagraph"/>
        <w:numPr>
          <w:ilvl w:val="0"/>
          <w:numId w:val="29"/>
        </w:numPr>
        <w:bidi/>
        <w:spacing w:line="469" w:lineRule="atLeast"/>
        <w:jc w:val="both"/>
        <w:rPr>
          <w:rFonts w:ascii="Simplified Arabic" w:eastAsia="Times New Roman" w:hAnsi="Simplified Arabic" w:cs="Simplified Arabic"/>
          <w:b/>
          <w:bCs/>
          <w:color w:val="34322D"/>
          <w:sz w:val="32"/>
          <w:szCs w:val="32"/>
          <w:rtl/>
        </w:rPr>
      </w:pPr>
      <w:r w:rsidRPr="00C27C61">
        <w:rPr>
          <w:rFonts w:ascii="Simplified Arabic" w:eastAsia="Times New Roman" w:hAnsi="Simplified Arabic" w:cs="Simplified Arabic"/>
          <w:b/>
          <w:bCs/>
          <w:color w:val="34322D"/>
          <w:sz w:val="32"/>
          <w:szCs w:val="32"/>
          <w:rtl/>
        </w:rPr>
        <w:t>الدراسات السابقة</w:t>
      </w:r>
      <w:r w:rsidR="004733B7" w:rsidRPr="00C27C61">
        <w:rPr>
          <w:rFonts w:ascii="Simplified Arabic" w:eastAsia="Times New Roman" w:hAnsi="Simplified Arabic" w:cs="Simplified Arabic" w:hint="cs"/>
          <w:b/>
          <w:bCs/>
          <w:color w:val="34322D"/>
          <w:sz w:val="32"/>
          <w:szCs w:val="32"/>
          <w:rtl/>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9"/>
        <w:gridCol w:w="2417"/>
        <w:gridCol w:w="1662"/>
        <w:gridCol w:w="3122"/>
      </w:tblGrid>
      <w:tr w:rsidR="00AE4B9F" w:rsidRPr="00AE4B9F" w14:paraId="4091B7C5"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22B30B"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الدراسة</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93B5B3A"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الهدف الرئيسي</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5279CAE"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المنهجية</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B2AC87"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أبرز النتائج المتعلقة بالدراسة الحالية</w:t>
            </w:r>
          </w:p>
        </w:tc>
      </w:tr>
      <w:tr w:rsidR="00AE4B9F" w:rsidRPr="00AE4B9F" w14:paraId="3AB4616A"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143DCCE"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Pr>
              <w:lastRenderedPageBreak/>
              <w:t>Al-Hassan (2023) [9]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7A9551"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قياس أثر الذكاء الاصطناعي على جودة اتخاذ القرارات في البنوك السعودية.</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BF0D08"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Pr>
            </w:pPr>
            <w:r w:rsidRPr="00AE4B9F">
              <w:rPr>
                <w:rFonts w:ascii="Simplified Arabic" w:eastAsia="Times New Roman" w:hAnsi="Simplified Arabic" w:cs="Simplified Arabic"/>
                <w:color w:val="34322D"/>
                <w:sz w:val="28"/>
                <w:szCs w:val="28"/>
                <w:rtl/>
              </w:rPr>
              <w:t>تحليل كمي (استبيان).</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C63C61F"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وجود علاقة إيجابية ذات دلالة إحصائية بين استخدام الذكاء الاصطناعي وتحسين جودة القرارات المتعلقة بالمخاطر.</w:t>
            </w:r>
          </w:p>
        </w:tc>
      </w:tr>
      <w:tr w:rsidR="00AE4B9F" w:rsidRPr="00AE4B9F" w14:paraId="59DF48AB"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509E44B"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Pr>
              <w:t>Smith &amp; Jones (2022) [10]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787E158"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تحليل دور البلوك تشين في تعزيز حوكمة المخاطر والامتثال.</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2DCCD7B"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Pr>
            </w:pPr>
            <w:r w:rsidRPr="00AE4B9F">
              <w:rPr>
                <w:rFonts w:ascii="Simplified Arabic" w:eastAsia="Times New Roman" w:hAnsi="Simplified Arabic" w:cs="Simplified Arabic"/>
                <w:color w:val="34322D"/>
                <w:sz w:val="28"/>
                <w:szCs w:val="28"/>
                <w:rtl/>
              </w:rPr>
              <w:t>دراسة حالة (</w:t>
            </w:r>
            <w:r w:rsidRPr="00AE4B9F">
              <w:rPr>
                <w:rFonts w:ascii="Simplified Arabic" w:eastAsia="Times New Roman" w:hAnsi="Simplified Arabic" w:cs="Simplified Arabic"/>
                <w:color w:val="34322D"/>
                <w:sz w:val="28"/>
                <w:szCs w:val="28"/>
              </w:rPr>
              <w:t>Case Study</w:t>
            </w:r>
            <w:r w:rsidRPr="00AE4B9F">
              <w:rPr>
                <w:rFonts w:ascii="Simplified Arabic" w:eastAsia="Times New Roman" w:hAnsi="Simplified Arabic" w:cs="Simplified Arabic"/>
                <w:color w:val="34322D"/>
                <w:sz w:val="28"/>
                <w:szCs w:val="28"/>
                <w:rtl/>
              </w:rPr>
              <w:t>) ومراجعة أدبيات.</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BC3995D"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أكدت الدراسة أن البلوك تشين يعزز الشفافية، لكنها أشارت إلى تحديات في التبني تتعلق بالتكلفة والتشريعات.</w:t>
            </w:r>
          </w:p>
        </w:tc>
      </w:tr>
      <w:tr w:rsidR="00AE4B9F" w:rsidRPr="00AE4B9F" w14:paraId="2E597B8B"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F3B7B0"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عمران (2024) [11]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1DAC689"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تقييم مدى تبني الحوسبة السحابية في إدارة المخاطر التشغيلية بالبنوك المصرية.</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0FF4950"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منهج وصفي تحليلي.</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AC7034" w14:textId="77777777" w:rsidR="00AE4B9F" w:rsidRP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أظهرت النتائج أن التبني كان متوسطاً، وأن أكبر فائدة كانت في مرونة البنية التحتية.</w:t>
            </w:r>
          </w:p>
        </w:tc>
      </w:tr>
    </w:tbl>
    <w:p w14:paraId="39E558B1" w14:textId="79C00DC5" w:rsidR="00AE4B9F" w:rsidRPr="0085358B" w:rsidRDefault="00AE4B9F" w:rsidP="0085358B">
      <w:pPr>
        <w:pStyle w:val="ListParagraph"/>
        <w:numPr>
          <w:ilvl w:val="0"/>
          <w:numId w:val="29"/>
        </w:numPr>
        <w:bidi/>
        <w:spacing w:line="469" w:lineRule="atLeast"/>
        <w:jc w:val="both"/>
        <w:rPr>
          <w:rFonts w:ascii="Simplified Arabic" w:eastAsia="Times New Roman" w:hAnsi="Simplified Arabic" w:cs="Simplified Arabic"/>
          <w:b/>
          <w:bCs/>
          <w:color w:val="34322D"/>
          <w:sz w:val="32"/>
          <w:szCs w:val="32"/>
          <w:rtl/>
        </w:rPr>
      </w:pPr>
      <w:r w:rsidRPr="0085358B">
        <w:rPr>
          <w:rFonts w:ascii="Simplified Arabic" w:eastAsia="Times New Roman" w:hAnsi="Simplified Arabic" w:cs="Simplified Arabic"/>
          <w:b/>
          <w:bCs/>
          <w:color w:val="34322D"/>
          <w:sz w:val="32"/>
          <w:szCs w:val="32"/>
          <w:rtl/>
        </w:rPr>
        <w:t>الفجوة البحثية</w:t>
      </w:r>
      <w:r w:rsidR="004733B7" w:rsidRPr="0085358B">
        <w:rPr>
          <w:rFonts w:ascii="Simplified Arabic" w:eastAsia="Times New Roman" w:hAnsi="Simplified Arabic" w:cs="Simplified Arabic" w:hint="cs"/>
          <w:b/>
          <w:bCs/>
          <w:color w:val="34322D"/>
          <w:sz w:val="32"/>
          <w:szCs w:val="32"/>
          <w:rtl/>
        </w:rPr>
        <w:t>:</w:t>
      </w:r>
    </w:p>
    <w:p w14:paraId="2E8845EF" w14:textId="77777777" w:rsidR="00AE4B9F" w:rsidRDefault="00AE4B9F" w:rsidP="00AE4B9F">
      <w:pPr>
        <w:bidi/>
        <w:spacing w:line="469" w:lineRule="atLeast"/>
        <w:jc w:val="both"/>
        <w:rPr>
          <w:rFonts w:ascii="Simplified Arabic" w:eastAsia="Times New Roman" w:hAnsi="Simplified Arabic" w:cs="Simplified Arabic"/>
          <w:color w:val="34322D"/>
          <w:sz w:val="28"/>
          <w:szCs w:val="28"/>
          <w:rtl/>
        </w:rPr>
      </w:pPr>
      <w:r w:rsidRPr="00AE4B9F">
        <w:rPr>
          <w:rFonts w:ascii="Simplified Arabic" w:eastAsia="Times New Roman" w:hAnsi="Simplified Arabic" w:cs="Simplified Arabic"/>
          <w:color w:val="34322D"/>
          <w:sz w:val="28"/>
          <w:szCs w:val="28"/>
          <w:rtl/>
        </w:rPr>
        <w:t>على الرغم من وجود دراسات تناولت دور التكنولوجيا، إلا أن معظمها ركز على أثر تقنية واحدة (كالبلوك تشين أو الذكاء الاصطناعي) أو كان وصفياً عاماً. تبرز الفجوة البحثية في غياب دراسة شاملة ومقارنة تجمع بين تأثير التقنيات الأربعة الرئيسية (</w:t>
      </w:r>
      <w:r w:rsidRPr="00AE4B9F">
        <w:rPr>
          <w:rFonts w:ascii="Simplified Arabic" w:eastAsia="Times New Roman" w:hAnsi="Simplified Arabic" w:cs="Simplified Arabic"/>
          <w:color w:val="34322D"/>
          <w:sz w:val="28"/>
          <w:szCs w:val="28"/>
        </w:rPr>
        <w:t>AI, ML, Blockchain, Cloud, RPA</w:t>
      </w:r>
      <w:r w:rsidRPr="00AE4B9F">
        <w:rPr>
          <w:rFonts w:ascii="Simplified Arabic" w:eastAsia="Times New Roman" w:hAnsi="Simplified Arabic" w:cs="Simplified Arabic"/>
          <w:color w:val="34322D"/>
          <w:sz w:val="28"/>
          <w:szCs w:val="28"/>
          <w:rtl/>
        </w:rPr>
        <w:t>) على كفاءة إدارة المخاطر في سياق البنوك الأردنية، وتحديداً في استخدام منهجية الأثر المقارن لاختبار الفرضيات.</w:t>
      </w:r>
    </w:p>
    <w:p w14:paraId="43F2104E" w14:textId="77777777" w:rsidR="00997BBA" w:rsidRDefault="00997BBA" w:rsidP="00997BBA">
      <w:pPr>
        <w:bidi/>
        <w:spacing w:line="469" w:lineRule="atLeast"/>
        <w:jc w:val="both"/>
        <w:rPr>
          <w:rFonts w:ascii="Simplified Arabic" w:eastAsia="Times New Roman" w:hAnsi="Simplified Arabic" w:cs="Simplified Arabic"/>
          <w:color w:val="34322D"/>
          <w:sz w:val="28"/>
          <w:szCs w:val="28"/>
          <w:rtl/>
        </w:rPr>
      </w:pPr>
    </w:p>
    <w:p w14:paraId="14167C04" w14:textId="77777777" w:rsidR="00997BBA" w:rsidRDefault="00997BBA" w:rsidP="00997BBA">
      <w:pPr>
        <w:bidi/>
        <w:spacing w:line="469" w:lineRule="atLeast"/>
        <w:jc w:val="both"/>
        <w:rPr>
          <w:rFonts w:ascii="Simplified Arabic" w:eastAsia="Times New Roman" w:hAnsi="Simplified Arabic" w:cs="Simplified Arabic"/>
          <w:color w:val="34322D"/>
          <w:sz w:val="28"/>
          <w:szCs w:val="28"/>
          <w:rtl/>
        </w:rPr>
      </w:pPr>
    </w:p>
    <w:p w14:paraId="4ED62DB9" w14:textId="77777777" w:rsidR="00997BBA" w:rsidRDefault="00997BBA" w:rsidP="00997BBA">
      <w:pPr>
        <w:bidi/>
        <w:spacing w:line="469" w:lineRule="atLeast"/>
        <w:jc w:val="both"/>
        <w:rPr>
          <w:rFonts w:ascii="Simplified Arabic" w:eastAsia="Times New Roman" w:hAnsi="Simplified Arabic" w:cs="Simplified Arabic"/>
          <w:color w:val="34322D"/>
          <w:sz w:val="28"/>
          <w:szCs w:val="28"/>
          <w:rtl/>
        </w:rPr>
      </w:pPr>
    </w:p>
    <w:p w14:paraId="177BF479" w14:textId="77777777" w:rsidR="00997BBA" w:rsidRDefault="00997BBA" w:rsidP="00997BBA">
      <w:pPr>
        <w:bidi/>
        <w:spacing w:line="469" w:lineRule="atLeast"/>
        <w:jc w:val="both"/>
        <w:rPr>
          <w:rFonts w:ascii="Simplified Arabic" w:eastAsia="Times New Roman" w:hAnsi="Simplified Arabic" w:cs="Simplified Arabic"/>
          <w:color w:val="34322D"/>
          <w:sz w:val="28"/>
          <w:szCs w:val="28"/>
          <w:rtl/>
        </w:rPr>
      </w:pPr>
    </w:p>
    <w:p w14:paraId="0A84B08F" w14:textId="77777777" w:rsidR="00997BBA" w:rsidRDefault="00997BBA" w:rsidP="00997BBA">
      <w:pPr>
        <w:bidi/>
        <w:spacing w:line="469" w:lineRule="atLeast"/>
        <w:jc w:val="both"/>
        <w:rPr>
          <w:rFonts w:ascii="Simplified Arabic" w:eastAsia="Times New Roman" w:hAnsi="Simplified Arabic" w:cs="Simplified Arabic"/>
          <w:color w:val="34322D"/>
          <w:sz w:val="28"/>
          <w:szCs w:val="28"/>
          <w:rtl/>
        </w:rPr>
      </w:pPr>
    </w:p>
    <w:sectPr w:rsidR="00997BBA" w:rsidSect="00D321D9">
      <w:footerReference w:type="default" r:id="rId8"/>
      <w:pgSz w:w="12240" w:h="15840"/>
      <w:pgMar w:top="1440" w:right="1440" w:bottom="1440" w:left="2160" w:header="720" w:footer="720" w:gutter="0"/>
      <w:pgBorders w:offsetFrom="page">
        <w:top w:val="single" w:sz="4" w:space="24" w:color="auto"/>
        <w:left w:val="single" w:sz="4" w:space="24" w:color="auto"/>
        <w:bottom w:val="single" w:sz="4" w:space="24" w:color="auto"/>
        <w:right w:val="single" w:sz="4" w:space="24" w:color="auto"/>
      </w:pgBorders>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35C44" w14:textId="77777777" w:rsidR="0074777C" w:rsidRDefault="0074777C" w:rsidP="00C01CA4">
      <w:pPr>
        <w:spacing w:after="0" w:line="240" w:lineRule="auto"/>
      </w:pPr>
      <w:r>
        <w:separator/>
      </w:r>
    </w:p>
  </w:endnote>
  <w:endnote w:type="continuationSeparator" w:id="0">
    <w:p w14:paraId="62D124B3" w14:textId="77777777" w:rsidR="0074777C" w:rsidRDefault="0074777C" w:rsidP="00C01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5766"/>
      <w:docPartObj>
        <w:docPartGallery w:val="Page Numbers (Bottom of Page)"/>
        <w:docPartUnique/>
      </w:docPartObj>
    </w:sdtPr>
    <w:sdtContent>
      <w:p w14:paraId="4FEACBB1" w14:textId="77777777" w:rsidR="00C01CA4" w:rsidRDefault="00C01CA4">
        <w:pPr>
          <w:pStyle w:val="Footer"/>
          <w:jc w:val="center"/>
        </w:pPr>
        <w:r w:rsidRPr="00C01CA4">
          <w:rPr>
            <w:rFonts w:ascii="Simplified Arabic" w:hAnsi="Simplified Arabic" w:cs="Simplified Arabic"/>
            <w:sz w:val="24"/>
            <w:szCs w:val="24"/>
          </w:rPr>
          <w:fldChar w:fldCharType="begin"/>
        </w:r>
        <w:r w:rsidRPr="00C01CA4">
          <w:rPr>
            <w:rFonts w:ascii="Simplified Arabic" w:hAnsi="Simplified Arabic" w:cs="Simplified Arabic"/>
            <w:sz w:val="24"/>
            <w:szCs w:val="24"/>
          </w:rPr>
          <w:instrText xml:space="preserve"> PAGE   \* MERGEFORMAT </w:instrText>
        </w:r>
        <w:r w:rsidRPr="00C01CA4">
          <w:rPr>
            <w:rFonts w:ascii="Simplified Arabic" w:hAnsi="Simplified Arabic" w:cs="Simplified Arabic"/>
            <w:sz w:val="24"/>
            <w:szCs w:val="24"/>
          </w:rPr>
          <w:fldChar w:fldCharType="separate"/>
        </w:r>
        <w:r w:rsidR="00D321D9">
          <w:rPr>
            <w:rFonts w:ascii="Simplified Arabic" w:hAnsi="Simplified Arabic" w:cs="Simplified Arabic"/>
            <w:noProof/>
            <w:sz w:val="24"/>
            <w:szCs w:val="24"/>
          </w:rPr>
          <w:t>23</w:t>
        </w:r>
        <w:r w:rsidRPr="00C01CA4">
          <w:rPr>
            <w:rFonts w:ascii="Simplified Arabic" w:hAnsi="Simplified Arabic" w:cs="Simplified Arabic"/>
            <w:sz w:val="24"/>
            <w:szCs w:val="24"/>
          </w:rPr>
          <w:fldChar w:fldCharType="end"/>
        </w:r>
      </w:p>
    </w:sdtContent>
  </w:sdt>
  <w:p w14:paraId="4FEACBB2" w14:textId="77777777" w:rsidR="00C01CA4" w:rsidRDefault="00C01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5014" w14:textId="77777777" w:rsidR="0074777C" w:rsidRDefault="0074777C" w:rsidP="00C01CA4">
      <w:pPr>
        <w:spacing w:after="0" w:line="240" w:lineRule="auto"/>
      </w:pPr>
      <w:r>
        <w:separator/>
      </w:r>
    </w:p>
  </w:footnote>
  <w:footnote w:type="continuationSeparator" w:id="0">
    <w:p w14:paraId="6D682E73" w14:textId="77777777" w:rsidR="0074777C" w:rsidRDefault="0074777C" w:rsidP="00C01C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0070D"/>
    <w:multiLevelType w:val="hybridMultilevel"/>
    <w:tmpl w:val="85C8EA60"/>
    <w:lvl w:ilvl="0" w:tplc="783C0366">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880ECF"/>
    <w:multiLevelType w:val="hybridMultilevel"/>
    <w:tmpl w:val="0BE0E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F2554"/>
    <w:multiLevelType w:val="hybridMultilevel"/>
    <w:tmpl w:val="AA6A5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4C5150"/>
    <w:multiLevelType w:val="hybridMultilevel"/>
    <w:tmpl w:val="C7A0F2F4"/>
    <w:lvl w:ilvl="0" w:tplc="BB229F2E">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F325C1"/>
    <w:multiLevelType w:val="hybridMultilevel"/>
    <w:tmpl w:val="160AF79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5A1EBB"/>
    <w:multiLevelType w:val="multilevel"/>
    <w:tmpl w:val="4F607306"/>
    <w:lvl w:ilvl="0">
      <w:start w:val="1"/>
      <w:numFmt w:val="decimal"/>
      <w:lvlText w:val="2.%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4924BB5"/>
    <w:multiLevelType w:val="hybridMultilevel"/>
    <w:tmpl w:val="85AC7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ED6BAA"/>
    <w:multiLevelType w:val="hybridMultilevel"/>
    <w:tmpl w:val="225C92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BF6017"/>
    <w:multiLevelType w:val="hybridMultilevel"/>
    <w:tmpl w:val="4E98A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474157"/>
    <w:multiLevelType w:val="hybridMultilevel"/>
    <w:tmpl w:val="F6944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5D7AC7"/>
    <w:multiLevelType w:val="hybridMultilevel"/>
    <w:tmpl w:val="CE2ADD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071CF0"/>
    <w:multiLevelType w:val="hybridMultilevel"/>
    <w:tmpl w:val="B69AB5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0D516C"/>
    <w:multiLevelType w:val="hybridMultilevel"/>
    <w:tmpl w:val="ACB88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6B5AD4"/>
    <w:multiLevelType w:val="hybridMultilevel"/>
    <w:tmpl w:val="24902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08254E"/>
    <w:multiLevelType w:val="hybridMultilevel"/>
    <w:tmpl w:val="29146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7965E3"/>
    <w:multiLevelType w:val="hybridMultilevel"/>
    <w:tmpl w:val="0AAE1C30"/>
    <w:lvl w:ilvl="0" w:tplc="6CE27C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521E4F"/>
    <w:multiLevelType w:val="multilevel"/>
    <w:tmpl w:val="4574C8F4"/>
    <w:lvl w:ilvl="0">
      <w:start w:val="3"/>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345269A1"/>
    <w:multiLevelType w:val="multilevel"/>
    <w:tmpl w:val="543294EA"/>
    <w:lvl w:ilvl="0">
      <w:start w:val="1"/>
      <w:numFmt w:val="decimal"/>
      <w:lvlText w:val="2.%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2.1.%3"/>
      <w:lvlJc w:val="left"/>
      <w:pPr>
        <w:ind w:left="360" w:hanging="3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E7A1E55"/>
    <w:multiLevelType w:val="hybridMultilevel"/>
    <w:tmpl w:val="347CF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7C4B29"/>
    <w:multiLevelType w:val="multilevel"/>
    <w:tmpl w:val="4574C8F4"/>
    <w:lvl w:ilvl="0">
      <w:start w:val="3"/>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4B136665"/>
    <w:multiLevelType w:val="hybridMultilevel"/>
    <w:tmpl w:val="ED0CA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A11F26"/>
    <w:multiLevelType w:val="hybridMultilevel"/>
    <w:tmpl w:val="617A1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B706A9"/>
    <w:multiLevelType w:val="hybridMultilevel"/>
    <w:tmpl w:val="5FDAC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6C1A98"/>
    <w:multiLevelType w:val="hybridMultilevel"/>
    <w:tmpl w:val="3E1C4972"/>
    <w:lvl w:ilvl="0" w:tplc="0409000F">
      <w:start w:val="1"/>
      <w:numFmt w:val="decimal"/>
      <w:lvlText w:val="%1."/>
      <w:lvlJc w:val="left"/>
      <w:pPr>
        <w:ind w:left="720" w:hanging="360"/>
      </w:pPr>
    </w:lvl>
    <w:lvl w:ilvl="1" w:tplc="7C2C2E0C">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667502"/>
    <w:multiLevelType w:val="hybridMultilevel"/>
    <w:tmpl w:val="99F28020"/>
    <w:lvl w:ilvl="0" w:tplc="B346253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9E3577"/>
    <w:multiLevelType w:val="hybridMultilevel"/>
    <w:tmpl w:val="D55CA49A"/>
    <w:lvl w:ilvl="0" w:tplc="5F3881B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116507"/>
    <w:multiLevelType w:val="hybridMultilevel"/>
    <w:tmpl w:val="09600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3015C2"/>
    <w:multiLevelType w:val="hybridMultilevel"/>
    <w:tmpl w:val="D116FA76"/>
    <w:lvl w:ilvl="0" w:tplc="849E0B44">
      <w:start w:val="1"/>
      <w:numFmt w:val="decimal"/>
      <w:lvlText w:val="5.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A8133D"/>
    <w:multiLevelType w:val="hybridMultilevel"/>
    <w:tmpl w:val="FB1E4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A323C0"/>
    <w:multiLevelType w:val="hybridMultilevel"/>
    <w:tmpl w:val="7D42D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1508D8"/>
    <w:multiLevelType w:val="hybridMultilevel"/>
    <w:tmpl w:val="A8E27306"/>
    <w:lvl w:ilvl="0" w:tplc="783C0366">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9102E8"/>
    <w:multiLevelType w:val="hybridMultilevel"/>
    <w:tmpl w:val="7286E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8756D0"/>
    <w:multiLevelType w:val="hybridMultilevel"/>
    <w:tmpl w:val="3AC4BF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0863105">
    <w:abstractNumId w:val="13"/>
  </w:num>
  <w:num w:numId="2" w16cid:durableId="226382320">
    <w:abstractNumId w:val="15"/>
  </w:num>
  <w:num w:numId="3" w16cid:durableId="622660677">
    <w:abstractNumId w:val="8"/>
  </w:num>
  <w:num w:numId="4" w16cid:durableId="603342024">
    <w:abstractNumId w:val="30"/>
  </w:num>
  <w:num w:numId="5" w16cid:durableId="606156112">
    <w:abstractNumId w:val="0"/>
  </w:num>
  <w:num w:numId="6" w16cid:durableId="1117219765">
    <w:abstractNumId w:val="21"/>
  </w:num>
  <w:num w:numId="7" w16cid:durableId="1065375056">
    <w:abstractNumId w:val="29"/>
  </w:num>
  <w:num w:numId="8" w16cid:durableId="523833297">
    <w:abstractNumId w:val="20"/>
  </w:num>
  <w:num w:numId="9" w16cid:durableId="258803689">
    <w:abstractNumId w:val="25"/>
  </w:num>
  <w:num w:numId="10" w16cid:durableId="1939172202">
    <w:abstractNumId w:val="2"/>
  </w:num>
  <w:num w:numId="11" w16cid:durableId="2003121057">
    <w:abstractNumId w:val="28"/>
  </w:num>
  <w:num w:numId="12" w16cid:durableId="1458379704">
    <w:abstractNumId w:val="9"/>
  </w:num>
  <w:num w:numId="13" w16cid:durableId="230433099">
    <w:abstractNumId w:val="31"/>
  </w:num>
  <w:num w:numId="14" w16cid:durableId="551231008">
    <w:abstractNumId w:val="26"/>
  </w:num>
  <w:num w:numId="15" w16cid:durableId="1337153191">
    <w:abstractNumId w:val="5"/>
  </w:num>
  <w:num w:numId="16" w16cid:durableId="502285671">
    <w:abstractNumId w:val="23"/>
  </w:num>
  <w:num w:numId="17" w16cid:durableId="1123622080">
    <w:abstractNumId w:val="10"/>
  </w:num>
  <w:num w:numId="18" w16cid:durableId="2123723874">
    <w:abstractNumId w:val="6"/>
  </w:num>
  <w:num w:numId="19" w16cid:durableId="1673755847">
    <w:abstractNumId w:val="19"/>
  </w:num>
  <w:num w:numId="20" w16cid:durableId="1559585269">
    <w:abstractNumId w:val="16"/>
  </w:num>
  <w:num w:numId="21" w16cid:durableId="1033731455">
    <w:abstractNumId w:val="18"/>
  </w:num>
  <w:num w:numId="22" w16cid:durableId="1916041272">
    <w:abstractNumId w:val="22"/>
  </w:num>
  <w:num w:numId="23" w16cid:durableId="1700549599">
    <w:abstractNumId w:val="24"/>
  </w:num>
  <w:num w:numId="24" w16cid:durableId="193032903">
    <w:abstractNumId w:val="3"/>
  </w:num>
  <w:num w:numId="25" w16cid:durableId="909390800">
    <w:abstractNumId w:val="27"/>
  </w:num>
  <w:num w:numId="26" w16cid:durableId="1340616837">
    <w:abstractNumId w:val="14"/>
  </w:num>
  <w:num w:numId="27" w16cid:durableId="717052857">
    <w:abstractNumId w:val="1"/>
  </w:num>
  <w:num w:numId="28" w16cid:durableId="74589974">
    <w:abstractNumId w:val="12"/>
  </w:num>
  <w:num w:numId="29" w16cid:durableId="228226222">
    <w:abstractNumId w:val="17"/>
  </w:num>
  <w:num w:numId="30" w16cid:durableId="1531408500">
    <w:abstractNumId w:val="32"/>
  </w:num>
  <w:num w:numId="31" w16cid:durableId="831145138">
    <w:abstractNumId w:val="11"/>
  </w:num>
  <w:num w:numId="32" w16cid:durableId="865948824">
    <w:abstractNumId w:val="4"/>
  </w:num>
  <w:num w:numId="33" w16cid:durableId="9007540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4A2"/>
    <w:rsid w:val="00024F51"/>
    <w:rsid w:val="000257D7"/>
    <w:rsid w:val="00050B0A"/>
    <w:rsid w:val="00065BC9"/>
    <w:rsid w:val="00067ACB"/>
    <w:rsid w:val="00081695"/>
    <w:rsid w:val="00082CA3"/>
    <w:rsid w:val="00085F4D"/>
    <w:rsid w:val="00091AEB"/>
    <w:rsid w:val="00097E4D"/>
    <w:rsid w:val="000D36CC"/>
    <w:rsid w:val="000D7D14"/>
    <w:rsid w:val="000E0774"/>
    <w:rsid w:val="000E4156"/>
    <w:rsid w:val="000F52E1"/>
    <w:rsid w:val="0010350E"/>
    <w:rsid w:val="00114D09"/>
    <w:rsid w:val="00133033"/>
    <w:rsid w:val="0014601D"/>
    <w:rsid w:val="001478F6"/>
    <w:rsid w:val="00167737"/>
    <w:rsid w:val="00171230"/>
    <w:rsid w:val="001977C7"/>
    <w:rsid w:val="001D723C"/>
    <w:rsid w:val="001F5EAA"/>
    <w:rsid w:val="00205DC7"/>
    <w:rsid w:val="002564D0"/>
    <w:rsid w:val="00263EC6"/>
    <w:rsid w:val="00271EB4"/>
    <w:rsid w:val="00274CFF"/>
    <w:rsid w:val="0027663C"/>
    <w:rsid w:val="00284883"/>
    <w:rsid w:val="002B421F"/>
    <w:rsid w:val="002C14A0"/>
    <w:rsid w:val="002C5F4D"/>
    <w:rsid w:val="002D040A"/>
    <w:rsid w:val="002D4720"/>
    <w:rsid w:val="002D626F"/>
    <w:rsid w:val="00310297"/>
    <w:rsid w:val="003318C2"/>
    <w:rsid w:val="00383FC5"/>
    <w:rsid w:val="003911BC"/>
    <w:rsid w:val="00393585"/>
    <w:rsid w:val="003945A8"/>
    <w:rsid w:val="003B2EED"/>
    <w:rsid w:val="003B45AE"/>
    <w:rsid w:val="003D079C"/>
    <w:rsid w:val="003E774D"/>
    <w:rsid w:val="0040171E"/>
    <w:rsid w:val="0040410B"/>
    <w:rsid w:val="00415905"/>
    <w:rsid w:val="004165B9"/>
    <w:rsid w:val="004353FF"/>
    <w:rsid w:val="00452A03"/>
    <w:rsid w:val="00466909"/>
    <w:rsid w:val="004727A6"/>
    <w:rsid w:val="004733B7"/>
    <w:rsid w:val="00487477"/>
    <w:rsid w:val="00494878"/>
    <w:rsid w:val="004C1875"/>
    <w:rsid w:val="004D2CCD"/>
    <w:rsid w:val="004F5D00"/>
    <w:rsid w:val="00534BDE"/>
    <w:rsid w:val="00537F6C"/>
    <w:rsid w:val="005D4D6D"/>
    <w:rsid w:val="005D4EA7"/>
    <w:rsid w:val="005E3A77"/>
    <w:rsid w:val="00603E31"/>
    <w:rsid w:val="00626566"/>
    <w:rsid w:val="00632E3A"/>
    <w:rsid w:val="006352FB"/>
    <w:rsid w:val="00642162"/>
    <w:rsid w:val="00652E9E"/>
    <w:rsid w:val="0067719A"/>
    <w:rsid w:val="00684152"/>
    <w:rsid w:val="006963C8"/>
    <w:rsid w:val="006B61BB"/>
    <w:rsid w:val="006C20DE"/>
    <w:rsid w:val="006C5788"/>
    <w:rsid w:val="006D4417"/>
    <w:rsid w:val="006F5317"/>
    <w:rsid w:val="007019D2"/>
    <w:rsid w:val="00706CA4"/>
    <w:rsid w:val="0074777C"/>
    <w:rsid w:val="00755183"/>
    <w:rsid w:val="00755501"/>
    <w:rsid w:val="007555F8"/>
    <w:rsid w:val="007644A2"/>
    <w:rsid w:val="007926DD"/>
    <w:rsid w:val="00792E70"/>
    <w:rsid w:val="007C58B6"/>
    <w:rsid w:val="007D0179"/>
    <w:rsid w:val="007E0BD1"/>
    <w:rsid w:val="007E605C"/>
    <w:rsid w:val="007E7D80"/>
    <w:rsid w:val="0082240C"/>
    <w:rsid w:val="00840950"/>
    <w:rsid w:val="0085358B"/>
    <w:rsid w:val="008558AE"/>
    <w:rsid w:val="00860E31"/>
    <w:rsid w:val="008964D8"/>
    <w:rsid w:val="008A2EDB"/>
    <w:rsid w:val="008B604B"/>
    <w:rsid w:val="008C3AA1"/>
    <w:rsid w:val="008D1E58"/>
    <w:rsid w:val="008D30B6"/>
    <w:rsid w:val="00906405"/>
    <w:rsid w:val="00910F04"/>
    <w:rsid w:val="0094380F"/>
    <w:rsid w:val="00950CA4"/>
    <w:rsid w:val="00997BBA"/>
    <w:rsid w:val="009D3B20"/>
    <w:rsid w:val="009E32EA"/>
    <w:rsid w:val="009F28F7"/>
    <w:rsid w:val="00A015EE"/>
    <w:rsid w:val="00A11F34"/>
    <w:rsid w:val="00A12280"/>
    <w:rsid w:val="00A126DF"/>
    <w:rsid w:val="00A50F6E"/>
    <w:rsid w:val="00A55796"/>
    <w:rsid w:val="00A861E1"/>
    <w:rsid w:val="00AC0199"/>
    <w:rsid w:val="00AE4B9F"/>
    <w:rsid w:val="00B4153E"/>
    <w:rsid w:val="00B44166"/>
    <w:rsid w:val="00B5614F"/>
    <w:rsid w:val="00B5714D"/>
    <w:rsid w:val="00B72A03"/>
    <w:rsid w:val="00BB2DED"/>
    <w:rsid w:val="00BB710F"/>
    <w:rsid w:val="00BB7C45"/>
    <w:rsid w:val="00BD4AD7"/>
    <w:rsid w:val="00C01CA4"/>
    <w:rsid w:val="00C10F09"/>
    <w:rsid w:val="00C114F5"/>
    <w:rsid w:val="00C27C61"/>
    <w:rsid w:val="00C40FE9"/>
    <w:rsid w:val="00C4400A"/>
    <w:rsid w:val="00C467BC"/>
    <w:rsid w:val="00C51205"/>
    <w:rsid w:val="00C53852"/>
    <w:rsid w:val="00C627BE"/>
    <w:rsid w:val="00C6437E"/>
    <w:rsid w:val="00C921A6"/>
    <w:rsid w:val="00C93C2A"/>
    <w:rsid w:val="00CC4E3F"/>
    <w:rsid w:val="00CD382F"/>
    <w:rsid w:val="00CF42BC"/>
    <w:rsid w:val="00D0458E"/>
    <w:rsid w:val="00D05E14"/>
    <w:rsid w:val="00D321D9"/>
    <w:rsid w:val="00D33E6B"/>
    <w:rsid w:val="00D346DD"/>
    <w:rsid w:val="00D560EE"/>
    <w:rsid w:val="00D635D2"/>
    <w:rsid w:val="00D7419A"/>
    <w:rsid w:val="00D82C75"/>
    <w:rsid w:val="00D92604"/>
    <w:rsid w:val="00D94FF0"/>
    <w:rsid w:val="00DA12C0"/>
    <w:rsid w:val="00DA37BC"/>
    <w:rsid w:val="00DA5071"/>
    <w:rsid w:val="00DA5FD0"/>
    <w:rsid w:val="00DB2919"/>
    <w:rsid w:val="00DC73E4"/>
    <w:rsid w:val="00DD4433"/>
    <w:rsid w:val="00DD5368"/>
    <w:rsid w:val="00E23BE9"/>
    <w:rsid w:val="00E27BC3"/>
    <w:rsid w:val="00E607CA"/>
    <w:rsid w:val="00E7772A"/>
    <w:rsid w:val="00E876C2"/>
    <w:rsid w:val="00E92CD2"/>
    <w:rsid w:val="00E966C1"/>
    <w:rsid w:val="00EA45B2"/>
    <w:rsid w:val="00EA49F9"/>
    <w:rsid w:val="00EC685B"/>
    <w:rsid w:val="00ED620E"/>
    <w:rsid w:val="00EE3F11"/>
    <w:rsid w:val="00EE753B"/>
    <w:rsid w:val="00EF31B8"/>
    <w:rsid w:val="00F128E8"/>
    <w:rsid w:val="00F13D25"/>
    <w:rsid w:val="00F1549B"/>
    <w:rsid w:val="00F210DD"/>
    <w:rsid w:val="00F46A89"/>
    <w:rsid w:val="00F563A7"/>
    <w:rsid w:val="00F67C63"/>
    <w:rsid w:val="00F709BC"/>
    <w:rsid w:val="00F71D61"/>
    <w:rsid w:val="00FD0E27"/>
    <w:rsid w:val="00FD46EB"/>
    <w:rsid w:val="00FE257E"/>
    <w:rsid w:val="00FE5C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ACACE"/>
  <w15:docId w15:val="{70EAFF89-6516-4E52-B557-832F9ADB7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477"/>
  </w:style>
  <w:style w:type="paragraph" w:styleId="Heading1">
    <w:name w:val="heading 1"/>
    <w:basedOn w:val="Normal"/>
    <w:link w:val="Heading1Char"/>
    <w:uiPriority w:val="9"/>
    <w:qFormat/>
    <w:rsid w:val="007644A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644A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644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AE4B9F"/>
    <w:pPr>
      <w:keepNext/>
      <w:keepLines/>
      <w:spacing w:before="80" w:after="40"/>
      <w:outlineLvl w:val="3"/>
    </w:pPr>
    <w:rPr>
      <w:rFonts w:eastAsiaTheme="majorEastAsia" w:cstheme="majorBidi"/>
      <w:i/>
      <w:iCs/>
      <w:color w:val="365F9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4B9F"/>
    <w:pPr>
      <w:keepNext/>
      <w:keepLines/>
      <w:spacing w:before="80" w:after="40"/>
      <w:outlineLvl w:val="4"/>
    </w:pPr>
    <w:rPr>
      <w:rFonts w:eastAsiaTheme="majorEastAsia" w:cstheme="majorBidi"/>
      <w:color w:val="365F9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4B9F"/>
    <w:pPr>
      <w:keepNext/>
      <w:keepLines/>
      <w:spacing w:before="40" w:after="0"/>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4B9F"/>
    <w:pPr>
      <w:keepNext/>
      <w:keepLines/>
      <w:spacing w:before="40" w:after="0"/>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4B9F"/>
    <w:pPr>
      <w:keepNext/>
      <w:keepLines/>
      <w:spacing w:after="0"/>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4B9F"/>
    <w:pPr>
      <w:keepNext/>
      <w:keepLines/>
      <w:spacing w:after="0"/>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4A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644A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644A2"/>
    <w:rPr>
      <w:rFonts w:ascii="Times New Roman" w:eastAsia="Times New Roman" w:hAnsi="Times New Roman" w:cs="Times New Roman"/>
      <w:b/>
      <w:bCs/>
      <w:sz w:val="27"/>
      <w:szCs w:val="27"/>
    </w:rPr>
  </w:style>
  <w:style w:type="character" w:customStyle="1" w:styleId="flex-1">
    <w:name w:val="flex-1"/>
    <w:basedOn w:val="DefaultParagraphFont"/>
    <w:rsid w:val="007644A2"/>
  </w:style>
  <w:style w:type="character" w:customStyle="1" w:styleId="font-semibold">
    <w:name w:val="font-semibold"/>
    <w:basedOn w:val="DefaultParagraphFont"/>
    <w:rsid w:val="007644A2"/>
  </w:style>
  <w:style w:type="character" w:customStyle="1" w:styleId="italic">
    <w:name w:val="italic"/>
    <w:basedOn w:val="DefaultParagraphFont"/>
    <w:rsid w:val="007644A2"/>
  </w:style>
  <w:style w:type="paragraph" w:styleId="ListParagraph">
    <w:name w:val="List Paragraph"/>
    <w:basedOn w:val="Normal"/>
    <w:uiPriority w:val="34"/>
    <w:qFormat/>
    <w:rsid w:val="007644A2"/>
    <w:pPr>
      <w:ind w:left="720"/>
      <w:contextualSpacing/>
    </w:pPr>
  </w:style>
  <w:style w:type="paragraph" w:styleId="NoSpacing">
    <w:name w:val="No Spacing"/>
    <w:uiPriority w:val="1"/>
    <w:qFormat/>
    <w:rsid w:val="008D30B6"/>
    <w:pPr>
      <w:spacing w:after="0" w:line="240" w:lineRule="auto"/>
    </w:pPr>
  </w:style>
  <w:style w:type="paragraph" w:styleId="Header">
    <w:name w:val="header"/>
    <w:basedOn w:val="Normal"/>
    <w:link w:val="HeaderChar"/>
    <w:uiPriority w:val="99"/>
    <w:semiHidden/>
    <w:unhideWhenUsed/>
    <w:rsid w:val="00C01CA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1CA4"/>
  </w:style>
  <w:style w:type="paragraph" w:styleId="Footer">
    <w:name w:val="footer"/>
    <w:basedOn w:val="Normal"/>
    <w:link w:val="FooterChar"/>
    <w:uiPriority w:val="99"/>
    <w:unhideWhenUsed/>
    <w:rsid w:val="00C01C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CA4"/>
  </w:style>
  <w:style w:type="character" w:customStyle="1" w:styleId="font-600">
    <w:name w:val="font-[600]"/>
    <w:basedOn w:val="DefaultParagraphFont"/>
    <w:rsid w:val="00067ACB"/>
  </w:style>
  <w:style w:type="character" w:customStyle="1" w:styleId="Heading4Char">
    <w:name w:val="Heading 4 Char"/>
    <w:basedOn w:val="DefaultParagraphFont"/>
    <w:link w:val="Heading4"/>
    <w:uiPriority w:val="9"/>
    <w:semiHidden/>
    <w:rsid w:val="00AE4B9F"/>
    <w:rPr>
      <w:rFonts w:eastAsiaTheme="majorEastAsia" w:cstheme="majorBidi"/>
      <w:i/>
      <w:iCs/>
      <w:color w:val="365F91"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AE4B9F"/>
    <w:rPr>
      <w:rFonts w:eastAsiaTheme="majorEastAsia"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AE4B9F"/>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AE4B9F"/>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AE4B9F"/>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AE4B9F"/>
    <w:rPr>
      <w:rFonts w:eastAsiaTheme="majorEastAsia" w:cstheme="majorBidi"/>
      <w:color w:val="272727" w:themeColor="text1" w:themeTint="D8"/>
      <w:kern w:val="2"/>
      <w:sz w:val="24"/>
      <w:szCs w:val="24"/>
      <w14:ligatures w14:val="standardContextual"/>
    </w:rPr>
  </w:style>
  <w:style w:type="paragraph" w:customStyle="1" w:styleId="msonormal0">
    <w:name w:val="msonormal"/>
    <w:basedOn w:val="Normal"/>
    <w:rsid w:val="00AE4B9F"/>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AE4B9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4B9F"/>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AE4B9F"/>
    <w:pPr>
      <w:spacing w:after="160"/>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4B9F"/>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AE4B9F"/>
    <w:pPr>
      <w:spacing w:before="160" w:after="160"/>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4B9F"/>
    <w:rPr>
      <w:i/>
      <w:iCs/>
      <w:color w:val="404040" w:themeColor="text1" w:themeTint="BF"/>
      <w:kern w:val="2"/>
      <w:sz w:val="24"/>
      <w:szCs w:val="24"/>
      <w14:ligatures w14:val="standardContextual"/>
    </w:rPr>
  </w:style>
  <w:style w:type="paragraph" w:styleId="IntenseQuote">
    <w:name w:val="Intense Quote"/>
    <w:basedOn w:val="Normal"/>
    <w:next w:val="Normal"/>
    <w:link w:val="IntenseQuoteChar"/>
    <w:uiPriority w:val="30"/>
    <w:qFormat/>
    <w:rsid w:val="00AE4B9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4B9F"/>
    <w:rPr>
      <w:i/>
      <w:iCs/>
      <w:color w:val="365F91" w:themeColor="accent1" w:themeShade="BF"/>
      <w:kern w:val="2"/>
      <w:sz w:val="24"/>
      <w:szCs w:val="24"/>
      <w14:ligatures w14:val="standardContextual"/>
    </w:rPr>
  </w:style>
  <w:style w:type="character" w:styleId="IntenseEmphasis">
    <w:name w:val="Intense Emphasis"/>
    <w:basedOn w:val="DefaultParagraphFont"/>
    <w:uiPriority w:val="21"/>
    <w:qFormat/>
    <w:rsid w:val="00AE4B9F"/>
    <w:rPr>
      <w:i/>
      <w:iCs/>
      <w:color w:val="365F91" w:themeColor="accent1" w:themeShade="BF"/>
    </w:rPr>
  </w:style>
  <w:style w:type="character" w:styleId="IntenseReference">
    <w:name w:val="Intense Reference"/>
    <w:basedOn w:val="DefaultParagraphFont"/>
    <w:uiPriority w:val="32"/>
    <w:qFormat/>
    <w:rsid w:val="00AE4B9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0886">
      <w:bodyDiv w:val="1"/>
      <w:marLeft w:val="0"/>
      <w:marRight w:val="0"/>
      <w:marTop w:val="0"/>
      <w:marBottom w:val="0"/>
      <w:divBdr>
        <w:top w:val="none" w:sz="0" w:space="0" w:color="auto"/>
        <w:left w:val="none" w:sz="0" w:space="0" w:color="auto"/>
        <w:bottom w:val="none" w:sz="0" w:space="0" w:color="auto"/>
        <w:right w:val="none" w:sz="0" w:space="0" w:color="auto"/>
      </w:divBdr>
      <w:divsChild>
        <w:div w:id="1748189942">
          <w:marLeft w:val="0"/>
          <w:marRight w:val="0"/>
          <w:marTop w:val="0"/>
          <w:marBottom w:val="17"/>
          <w:divBdr>
            <w:top w:val="single" w:sz="2" w:space="0" w:color="E5E7EB"/>
            <w:left w:val="single" w:sz="2" w:space="0" w:color="E5E7EB"/>
            <w:bottom w:val="single" w:sz="2" w:space="0" w:color="E5E7EB"/>
            <w:right w:val="single" w:sz="2" w:space="0" w:color="E5E7EB"/>
          </w:divBdr>
        </w:div>
        <w:div w:id="328598716">
          <w:marLeft w:val="0"/>
          <w:marRight w:val="0"/>
          <w:marTop w:val="17"/>
          <w:marBottom w:val="17"/>
          <w:divBdr>
            <w:top w:val="single" w:sz="2" w:space="0" w:color="E5E7EB"/>
            <w:left w:val="single" w:sz="2" w:space="0" w:color="E5E7EB"/>
            <w:bottom w:val="single" w:sz="2" w:space="0" w:color="E5E7EB"/>
            <w:right w:val="single" w:sz="2" w:space="0" w:color="E5E7EB"/>
          </w:divBdr>
          <w:divsChild>
            <w:div w:id="1991328032">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925380345">
          <w:marLeft w:val="0"/>
          <w:marRight w:val="0"/>
          <w:marTop w:val="17"/>
          <w:marBottom w:val="17"/>
          <w:divBdr>
            <w:top w:val="single" w:sz="2" w:space="0" w:color="E5E7EB"/>
            <w:left w:val="single" w:sz="2" w:space="0" w:color="E5E7EB"/>
            <w:bottom w:val="single" w:sz="2" w:space="0" w:color="E5E7EB"/>
            <w:right w:val="single" w:sz="2" w:space="0" w:color="E5E7EB"/>
          </w:divBdr>
          <w:divsChild>
            <w:div w:id="844707688">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2048724042">
          <w:marLeft w:val="0"/>
          <w:marRight w:val="0"/>
          <w:marTop w:val="17"/>
          <w:marBottom w:val="17"/>
          <w:divBdr>
            <w:top w:val="single" w:sz="2" w:space="0" w:color="E5E7EB"/>
            <w:left w:val="single" w:sz="2" w:space="0" w:color="E5E7EB"/>
            <w:bottom w:val="single" w:sz="2" w:space="0" w:color="E5E7EB"/>
            <w:right w:val="single" w:sz="2" w:space="0" w:color="E5E7EB"/>
          </w:divBdr>
          <w:divsChild>
            <w:div w:id="411007641">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532381557">
          <w:marLeft w:val="0"/>
          <w:marRight w:val="0"/>
          <w:marTop w:val="17"/>
          <w:marBottom w:val="17"/>
          <w:divBdr>
            <w:top w:val="single" w:sz="2" w:space="0" w:color="E5E7EB"/>
            <w:left w:val="single" w:sz="2" w:space="0" w:color="E5E7EB"/>
            <w:bottom w:val="single" w:sz="2" w:space="0" w:color="E5E7EB"/>
            <w:right w:val="single" w:sz="2" w:space="0" w:color="E5E7EB"/>
          </w:divBdr>
          <w:divsChild>
            <w:div w:id="1825125128">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909268890">
          <w:marLeft w:val="0"/>
          <w:marRight w:val="0"/>
          <w:marTop w:val="336"/>
          <w:marBottom w:val="17"/>
          <w:divBdr>
            <w:top w:val="single" w:sz="2" w:space="0" w:color="E5E7EB"/>
            <w:left w:val="single" w:sz="2" w:space="0" w:color="E5E7EB"/>
            <w:bottom w:val="single" w:sz="2" w:space="0" w:color="E5E7EB"/>
            <w:right w:val="single" w:sz="2" w:space="0" w:color="E5E7EB"/>
          </w:divBdr>
        </w:div>
        <w:div w:id="1598631215">
          <w:marLeft w:val="0"/>
          <w:marRight w:val="0"/>
          <w:marTop w:val="17"/>
          <w:marBottom w:val="17"/>
          <w:divBdr>
            <w:top w:val="single" w:sz="2" w:space="0" w:color="E5E7EB"/>
            <w:left w:val="single" w:sz="2" w:space="0" w:color="E5E7EB"/>
            <w:bottom w:val="single" w:sz="2" w:space="0" w:color="E5E7EB"/>
            <w:right w:val="single" w:sz="2" w:space="0" w:color="E5E7EB"/>
          </w:divBdr>
          <w:divsChild>
            <w:div w:id="1067729070">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369837832">
          <w:marLeft w:val="0"/>
          <w:marRight w:val="0"/>
          <w:marTop w:val="17"/>
          <w:marBottom w:val="17"/>
          <w:divBdr>
            <w:top w:val="single" w:sz="2" w:space="0" w:color="E5E7EB"/>
            <w:left w:val="single" w:sz="2" w:space="0" w:color="E5E7EB"/>
            <w:bottom w:val="single" w:sz="2" w:space="0" w:color="E5E7EB"/>
            <w:right w:val="single" w:sz="2" w:space="0" w:color="E5E7EB"/>
          </w:divBdr>
          <w:divsChild>
            <w:div w:id="2101565708">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693847019">
          <w:marLeft w:val="0"/>
          <w:marRight w:val="0"/>
          <w:marTop w:val="17"/>
          <w:marBottom w:val="17"/>
          <w:divBdr>
            <w:top w:val="single" w:sz="2" w:space="0" w:color="E5E7EB"/>
            <w:left w:val="single" w:sz="2" w:space="0" w:color="E5E7EB"/>
            <w:bottom w:val="single" w:sz="2" w:space="0" w:color="E5E7EB"/>
            <w:right w:val="single" w:sz="2" w:space="0" w:color="E5E7EB"/>
          </w:divBdr>
          <w:divsChild>
            <w:div w:id="2092584528">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305937002">
          <w:marLeft w:val="0"/>
          <w:marRight w:val="0"/>
          <w:marTop w:val="17"/>
          <w:marBottom w:val="17"/>
          <w:divBdr>
            <w:top w:val="single" w:sz="2" w:space="0" w:color="E5E7EB"/>
            <w:left w:val="single" w:sz="2" w:space="0" w:color="E5E7EB"/>
            <w:bottom w:val="single" w:sz="2" w:space="0" w:color="E5E7EB"/>
            <w:right w:val="single" w:sz="2" w:space="0" w:color="E5E7EB"/>
          </w:divBdr>
          <w:divsChild>
            <w:div w:id="2128618697">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69081390">
          <w:marLeft w:val="0"/>
          <w:marRight w:val="0"/>
          <w:marTop w:val="17"/>
          <w:marBottom w:val="17"/>
          <w:divBdr>
            <w:top w:val="single" w:sz="2" w:space="0" w:color="E5E7EB"/>
            <w:left w:val="single" w:sz="2" w:space="0" w:color="E5E7EB"/>
            <w:bottom w:val="single" w:sz="2" w:space="0" w:color="E5E7EB"/>
            <w:right w:val="single" w:sz="2" w:space="0" w:color="E5E7EB"/>
          </w:divBdr>
          <w:divsChild>
            <w:div w:id="1529023916">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363632063">
          <w:marLeft w:val="0"/>
          <w:marRight w:val="0"/>
          <w:marTop w:val="17"/>
          <w:marBottom w:val="17"/>
          <w:divBdr>
            <w:top w:val="single" w:sz="2" w:space="0" w:color="E5E7EB"/>
            <w:left w:val="single" w:sz="2" w:space="0" w:color="E5E7EB"/>
            <w:bottom w:val="single" w:sz="2" w:space="0" w:color="E5E7EB"/>
            <w:right w:val="single" w:sz="2" w:space="0" w:color="E5E7EB"/>
          </w:divBdr>
          <w:divsChild>
            <w:div w:id="87508202">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2056351672">
          <w:marLeft w:val="0"/>
          <w:marRight w:val="0"/>
          <w:marTop w:val="17"/>
          <w:marBottom w:val="17"/>
          <w:divBdr>
            <w:top w:val="single" w:sz="2" w:space="0" w:color="E5E7EB"/>
            <w:left w:val="single" w:sz="2" w:space="0" w:color="E5E7EB"/>
            <w:bottom w:val="single" w:sz="2" w:space="0" w:color="E5E7EB"/>
            <w:right w:val="single" w:sz="2" w:space="0" w:color="E5E7EB"/>
          </w:divBdr>
          <w:divsChild>
            <w:div w:id="994719090">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285574965">
          <w:marLeft w:val="0"/>
          <w:marRight w:val="0"/>
          <w:marTop w:val="17"/>
          <w:marBottom w:val="17"/>
          <w:divBdr>
            <w:top w:val="single" w:sz="2" w:space="0" w:color="E5E7EB"/>
            <w:left w:val="single" w:sz="2" w:space="0" w:color="E5E7EB"/>
            <w:bottom w:val="single" w:sz="2" w:space="0" w:color="E5E7EB"/>
            <w:right w:val="single" w:sz="2" w:space="0" w:color="E5E7EB"/>
          </w:divBdr>
          <w:divsChild>
            <w:div w:id="532886500">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2026396336">
          <w:marLeft w:val="0"/>
          <w:marRight w:val="0"/>
          <w:marTop w:val="336"/>
          <w:marBottom w:val="17"/>
          <w:divBdr>
            <w:top w:val="single" w:sz="2" w:space="0" w:color="E5E7EB"/>
            <w:left w:val="single" w:sz="2" w:space="0" w:color="E5E7EB"/>
            <w:bottom w:val="single" w:sz="2" w:space="0" w:color="E5E7EB"/>
            <w:right w:val="single" w:sz="2" w:space="0" w:color="E5E7EB"/>
          </w:divBdr>
        </w:div>
        <w:div w:id="1580292569">
          <w:marLeft w:val="0"/>
          <w:marRight w:val="0"/>
          <w:marTop w:val="17"/>
          <w:marBottom w:val="17"/>
          <w:divBdr>
            <w:top w:val="single" w:sz="2" w:space="0" w:color="E5E7EB"/>
            <w:left w:val="single" w:sz="2" w:space="0" w:color="E5E7EB"/>
            <w:bottom w:val="single" w:sz="2" w:space="0" w:color="E5E7EB"/>
            <w:right w:val="single" w:sz="2" w:space="0" w:color="E5E7EB"/>
          </w:divBdr>
          <w:divsChild>
            <w:div w:id="856121420">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322077139">
          <w:marLeft w:val="0"/>
          <w:marRight w:val="0"/>
          <w:marTop w:val="17"/>
          <w:marBottom w:val="17"/>
          <w:divBdr>
            <w:top w:val="single" w:sz="2" w:space="0" w:color="E5E7EB"/>
            <w:left w:val="single" w:sz="2" w:space="0" w:color="E5E7EB"/>
            <w:bottom w:val="single" w:sz="2" w:space="0" w:color="E5E7EB"/>
            <w:right w:val="single" w:sz="2" w:space="0" w:color="E5E7EB"/>
          </w:divBdr>
          <w:divsChild>
            <w:div w:id="172645164">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632834886">
          <w:marLeft w:val="0"/>
          <w:marRight w:val="0"/>
          <w:marTop w:val="17"/>
          <w:marBottom w:val="17"/>
          <w:divBdr>
            <w:top w:val="single" w:sz="2" w:space="0" w:color="E5E7EB"/>
            <w:left w:val="single" w:sz="2" w:space="0" w:color="E5E7EB"/>
            <w:bottom w:val="single" w:sz="2" w:space="0" w:color="E5E7EB"/>
            <w:right w:val="single" w:sz="2" w:space="0" w:color="E5E7EB"/>
          </w:divBdr>
          <w:divsChild>
            <w:div w:id="1875069538">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933661021">
          <w:marLeft w:val="0"/>
          <w:marRight w:val="0"/>
          <w:marTop w:val="17"/>
          <w:marBottom w:val="17"/>
          <w:divBdr>
            <w:top w:val="single" w:sz="2" w:space="0" w:color="E5E7EB"/>
            <w:left w:val="single" w:sz="2" w:space="0" w:color="E5E7EB"/>
            <w:bottom w:val="single" w:sz="2" w:space="0" w:color="E5E7EB"/>
            <w:right w:val="single" w:sz="2" w:space="0" w:color="E5E7EB"/>
          </w:divBdr>
          <w:divsChild>
            <w:div w:id="1311863789">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70073037">
          <w:marLeft w:val="0"/>
          <w:marRight w:val="0"/>
          <w:marTop w:val="17"/>
          <w:marBottom w:val="17"/>
          <w:divBdr>
            <w:top w:val="single" w:sz="2" w:space="0" w:color="E5E7EB"/>
            <w:left w:val="single" w:sz="2" w:space="0" w:color="E5E7EB"/>
            <w:bottom w:val="single" w:sz="2" w:space="0" w:color="E5E7EB"/>
            <w:right w:val="single" w:sz="2" w:space="0" w:color="E5E7EB"/>
          </w:divBdr>
          <w:divsChild>
            <w:div w:id="1204748638">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952781719">
          <w:marLeft w:val="0"/>
          <w:marRight w:val="0"/>
          <w:marTop w:val="17"/>
          <w:marBottom w:val="17"/>
          <w:divBdr>
            <w:top w:val="single" w:sz="2" w:space="0" w:color="E5E7EB"/>
            <w:left w:val="single" w:sz="2" w:space="0" w:color="E5E7EB"/>
            <w:bottom w:val="single" w:sz="2" w:space="0" w:color="E5E7EB"/>
            <w:right w:val="single" w:sz="2" w:space="0" w:color="E5E7EB"/>
          </w:divBdr>
          <w:divsChild>
            <w:div w:id="551313861">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168057320">
          <w:marLeft w:val="0"/>
          <w:marRight w:val="0"/>
          <w:marTop w:val="17"/>
          <w:marBottom w:val="17"/>
          <w:divBdr>
            <w:top w:val="single" w:sz="2" w:space="0" w:color="E5E7EB"/>
            <w:left w:val="single" w:sz="2" w:space="0" w:color="E5E7EB"/>
            <w:bottom w:val="single" w:sz="2" w:space="0" w:color="E5E7EB"/>
            <w:right w:val="single" w:sz="2" w:space="0" w:color="E5E7EB"/>
          </w:divBdr>
          <w:divsChild>
            <w:div w:id="1599946101">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412122993">
          <w:marLeft w:val="0"/>
          <w:marRight w:val="0"/>
          <w:marTop w:val="17"/>
          <w:marBottom w:val="17"/>
          <w:divBdr>
            <w:top w:val="single" w:sz="2" w:space="0" w:color="E5E7EB"/>
            <w:left w:val="single" w:sz="2" w:space="0" w:color="E5E7EB"/>
            <w:bottom w:val="single" w:sz="2" w:space="0" w:color="E5E7EB"/>
            <w:right w:val="single" w:sz="2" w:space="0" w:color="E5E7EB"/>
          </w:divBdr>
          <w:divsChild>
            <w:div w:id="2123499890">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649049299">
          <w:marLeft w:val="0"/>
          <w:marRight w:val="0"/>
          <w:marTop w:val="17"/>
          <w:marBottom w:val="17"/>
          <w:divBdr>
            <w:top w:val="single" w:sz="2" w:space="0" w:color="E5E7EB"/>
            <w:left w:val="single" w:sz="2" w:space="0" w:color="E5E7EB"/>
            <w:bottom w:val="single" w:sz="2" w:space="0" w:color="E5E7EB"/>
            <w:right w:val="single" w:sz="2" w:space="0" w:color="E5E7EB"/>
          </w:divBdr>
          <w:divsChild>
            <w:div w:id="538320240">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353193740">
          <w:marLeft w:val="0"/>
          <w:marRight w:val="0"/>
          <w:marTop w:val="17"/>
          <w:marBottom w:val="17"/>
          <w:divBdr>
            <w:top w:val="single" w:sz="2" w:space="0" w:color="E5E7EB"/>
            <w:left w:val="single" w:sz="2" w:space="0" w:color="E5E7EB"/>
            <w:bottom w:val="single" w:sz="2" w:space="0" w:color="E5E7EB"/>
            <w:right w:val="single" w:sz="2" w:space="0" w:color="E5E7EB"/>
          </w:divBdr>
          <w:divsChild>
            <w:div w:id="548883799">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312493221">
          <w:marLeft w:val="0"/>
          <w:marRight w:val="0"/>
          <w:marTop w:val="17"/>
          <w:marBottom w:val="17"/>
          <w:divBdr>
            <w:top w:val="single" w:sz="2" w:space="0" w:color="E5E7EB"/>
            <w:left w:val="single" w:sz="2" w:space="0" w:color="E5E7EB"/>
            <w:bottom w:val="single" w:sz="2" w:space="0" w:color="E5E7EB"/>
            <w:right w:val="single" w:sz="2" w:space="0" w:color="E5E7EB"/>
          </w:divBdr>
          <w:divsChild>
            <w:div w:id="380986172">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2141877791">
          <w:marLeft w:val="0"/>
          <w:marRight w:val="0"/>
          <w:marTop w:val="17"/>
          <w:marBottom w:val="17"/>
          <w:divBdr>
            <w:top w:val="single" w:sz="2" w:space="0" w:color="E5E7EB"/>
            <w:left w:val="single" w:sz="2" w:space="0" w:color="E5E7EB"/>
            <w:bottom w:val="single" w:sz="2" w:space="0" w:color="E5E7EB"/>
            <w:right w:val="single" w:sz="2" w:space="0" w:color="E5E7EB"/>
          </w:divBdr>
          <w:divsChild>
            <w:div w:id="2053383114">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558972192">
          <w:marLeft w:val="0"/>
          <w:marRight w:val="0"/>
          <w:marTop w:val="17"/>
          <w:marBottom w:val="17"/>
          <w:divBdr>
            <w:top w:val="single" w:sz="2" w:space="0" w:color="E5E7EB"/>
            <w:left w:val="single" w:sz="2" w:space="0" w:color="E5E7EB"/>
            <w:bottom w:val="single" w:sz="2" w:space="0" w:color="E5E7EB"/>
            <w:right w:val="single" w:sz="2" w:space="0" w:color="E5E7EB"/>
          </w:divBdr>
          <w:divsChild>
            <w:div w:id="985282573">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815680535">
          <w:marLeft w:val="0"/>
          <w:marRight w:val="0"/>
          <w:marTop w:val="17"/>
          <w:marBottom w:val="17"/>
          <w:divBdr>
            <w:top w:val="single" w:sz="2" w:space="0" w:color="E5E7EB"/>
            <w:left w:val="single" w:sz="2" w:space="0" w:color="E5E7EB"/>
            <w:bottom w:val="single" w:sz="2" w:space="0" w:color="E5E7EB"/>
            <w:right w:val="single" w:sz="2" w:space="0" w:color="E5E7EB"/>
          </w:divBdr>
          <w:divsChild>
            <w:div w:id="1455557657">
              <w:marLeft w:val="0"/>
              <w:marRight w:val="0"/>
              <w:marTop w:val="0"/>
              <w:marBottom w:val="0"/>
              <w:divBdr>
                <w:top w:val="single" w:sz="2" w:space="3" w:color="E5E7EB"/>
                <w:left w:val="single" w:sz="2" w:space="0" w:color="E5E7EB"/>
                <w:bottom w:val="single" w:sz="2" w:space="3" w:color="E5E7EB"/>
                <w:right w:val="single" w:sz="2" w:space="0" w:color="E5E7EB"/>
              </w:divBdr>
            </w:div>
          </w:divsChild>
        </w:div>
        <w:div w:id="1082601712">
          <w:marLeft w:val="0"/>
          <w:marRight w:val="0"/>
          <w:marTop w:val="17"/>
          <w:marBottom w:val="17"/>
          <w:divBdr>
            <w:top w:val="single" w:sz="2" w:space="0" w:color="E5E7EB"/>
            <w:left w:val="single" w:sz="2" w:space="0" w:color="E5E7EB"/>
            <w:bottom w:val="single" w:sz="2" w:space="0" w:color="E5E7EB"/>
            <w:right w:val="single" w:sz="2" w:space="0" w:color="E5E7EB"/>
          </w:divBdr>
          <w:divsChild>
            <w:div w:id="990408063">
              <w:marLeft w:val="0"/>
              <w:marRight w:val="0"/>
              <w:marTop w:val="0"/>
              <w:marBottom w:val="0"/>
              <w:divBdr>
                <w:top w:val="single" w:sz="2" w:space="3" w:color="E5E7EB"/>
                <w:left w:val="single" w:sz="2" w:space="0" w:color="E5E7EB"/>
                <w:bottom w:val="single" w:sz="2" w:space="3" w:color="E5E7EB"/>
                <w:right w:val="single" w:sz="2" w:space="0" w:color="E5E7EB"/>
              </w:divBdr>
            </w:div>
          </w:divsChild>
        </w:div>
      </w:divsChild>
    </w:div>
    <w:div w:id="1303848614">
      <w:bodyDiv w:val="1"/>
      <w:marLeft w:val="0"/>
      <w:marRight w:val="0"/>
      <w:marTop w:val="0"/>
      <w:marBottom w:val="0"/>
      <w:divBdr>
        <w:top w:val="none" w:sz="0" w:space="0" w:color="auto"/>
        <w:left w:val="none" w:sz="0" w:space="0" w:color="auto"/>
        <w:bottom w:val="none" w:sz="0" w:space="0" w:color="auto"/>
        <w:right w:val="none" w:sz="0" w:space="0" w:color="auto"/>
      </w:divBdr>
      <w:divsChild>
        <w:div w:id="2101097484">
          <w:marLeft w:val="0"/>
          <w:marRight w:val="0"/>
          <w:marTop w:val="0"/>
          <w:marBottom w:val="0"/>
          <w:divBdr>
            <w:top w:val="single" w:sz="2" w:space="0" w:color="E5E7EB"/>
            <w:left w:val="single" w:sz="2" w:space="0" w:color="E5E7EB"/>
            <w:bottom w:val="single" w:sz="2" w:space="0" w:color="E5E7EB"/>
            <w:right w:val="single" w:sz="2" w:space="0" w:color="E5E7EB"/>
          </w:divBdr>
          <w:divsChild>
            <w:div w:id="1788549672">
              <w:marLeft w:val="0"/>
              <w:marRight w:val="0"/>
              <w:marTop w:val="0"/>
              <w:marBottom w:val="0"/>
              <w:divBdr>
                <w:top w:val="single" w:sz="2" w:space="0" w:color="E5E7EB"/>
                <w:left w:val="single" w:sz="2" w:space="0" w:color="E5E7EB"/>
                <w:bottom w:val="single" w:sz="2" w:space="0" w:color="E5E7EB"/>
                <w:right w:val="single" w:sz="2" w:space="0" w:color="E5E7EB"/>
              </w:divBdr>
              <w:divsChild>
                <w:div w:id="31851223">
                  <w:marLeft w:val="0"/>
                  <w:marRight w:val="0"/>
                  <w:marTop w:val="0"/>
                  <w:marBottom w:val="0"/>
                  <w:divBdr>
                    <w:top w:val="single" w:sz="2" w:space="0" w:color="E5E7EB"/>
                    <w:left w:val="single" w:sz="2" w:space="0" w:color="E5E7EB"/>
                    <w:bottom w:val="single" w:sz="2" w:space="0" w:color="E5E7EB"/>
                    <w:right w:val="single" w:sz="2" w:space="0" w:color="E5E7EB"/>
                  </w:divBdr>
                  <w:divsChild>
                    <w:div w:id="1484197809">
                      <w:marLeft w:val="0"/>
                      <w:marRight w:val="0"/>
                      <w:marTop w:val="0"/>
                      <w:marBottom w:val="0"/>
                      <w:divBdr>
                        <w:top w:val="single" w:sz="2" w:space="0" w:color="E5E7EB"/>
                        <w:left w:val="single" w:sz="2" w:space="0" w:color="E5E7EB"/>
                        <w:bottom w:val="single" w:sz="2" w:space="0" w:color="E5E7EB"/>
                        <w:right w:val="single" w:sz="2" w:space="0" w:color="E5E7EB"/>
                      </w:divBdr>
                      <w:divsChild>
                        <w:div w:id="1991324097">
                          <w:marLeft w:val="0"/>
                          <w:marRight w:val="0"/>
                          <w:marTop w:val="0"/>
                          <w:marBottom w:val="0"/>
                          <w:divBdr>
                            <w:top w:val="single" w:sz="2" w:space="20" w:color="E5E7EB"/>
                            <w:left w:val="single" w:sz="2" w:space="0" w:color="E5E7EB"/>
                            <w:bottom w:val="single" w:sz="2" w:space="20" w:color="E5E7EB"/>
                            <w:right w:val="single" w:sz="2" w:space="0" w:color="E5E7EB"/>
                          </w:divBdr>
                          <w:divsChild>
                            <w:div w:id="1937398600">
                              <w:marLeft w:val="0"/>
                              <w:marRight w:val="0"/>
                              <w:marTop w:val="0"/>
                              <w:marBottom w:val="0"/>
                              <w:divBdr>
                                <w:top w:val="single" w:sz="2" w:space="0" w:color="E5E7EB"/>
                                <w:left w:val="single" w:sz="2" w:space="0" w:color="E5E7EB"/>
                                <w:bottom w:val="single" w:sz="2" w:space="0" w:color="E5E7EB"/>
                                <w:right w:val="single" w:sz="2" w:space="0" w:color="E5E7EB"/>
                              </w:divBdr>
                              <w:divsChild>
                                <w:div w:id="778794971">
                                  <w:marLeft w:val="0"/>
                                  <w:marRight w:val="0"/>
                                  <w:marTop w:val="0"/>
                                  <w:marBottom w:val="268"/>
                                  <w:divBdr>
                                    <w:top w:val="single" w:sz="2" w:space="0" w:color="E5E7EB"/>
                                    <w:left w:val="single" w:sz="2" w:space="0" w:color="E5E7EB"/>
                                    <w:bottom w:val="single" w:sz="2" w:space="0" w:color="E5E7EB"/>
                                    <w:right w:val="single" w:sz="2" w:space="0" w:color="E5E7EB"/>
                                  </w:divBdr>
                                </w:div>
                                <w:div w:id="994458193">
                                  <w:marLeft w:val="0"/>
                                  <w:marRight w:val="0"/>
                                  <w:marTop w:val="0"/>
                                  <w:marBottom w:val="268"/>
                                  <w:divBdr>
                                    <w:top w:val="single" w:sz="2" w:space="0" w:color="E5E7EB"/>
                                    <w:left w:val="single" w:sz="2" w:space="0" w:color="E5E7EB"/>
                                    <w:bottom w:val="single" w:sz="2" w:space="0" w:color="E5E7EB"/>
                                    <w:right w:val="single" w:sz="2" w:space="0" w:color="E5E7EB"/>
                                  </w:divBdr>
                                  <w:divsChild>
                                    <w:div w:id="305818152">
                                      <w:marLeft w:val="0"/>
                                      <w:marRight w:val="0"/>
                                      <w:marTop w:val="0"/>
                                      <w:marBottom w:val="268"/>
                                      <w:divBdr>
                                        <w:top w:val="single" w:sz="2" w:space="0" w:color="E5E7EB"/>
                                        <w:left w:val="single" w:sz="2" w:space="0" w:color="E5E7EB"/>
                                        <w:bottom w:val="single" w:sz="2" w:space="0" w:color="E5E7EB"/>
                                        <w:right w:val="single" w:sz="2" w:space="0" w:color="E5E7EB"/>
                                      </w:divBdr>
                                      <w:divsChild>
                                        <w:div w:id="1143356267">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2046713507">
                                      <w:marLeft w:val="0"/>
                                      <w:marRight w:val="0"/>
                                      <w:marTop w:val="0"/>
                                      <w:marBottom w:val="268"/>
                                      <w:divBdr>
                                        <w:top w:val="single" w:sz="2" w:space="0" w:color="E5E7EB"/>
                                        <w:left w:val="single" w:sz="2" w:space="17" w:color="E5E7EB"/>
                                        <w:bottom w:val="single" w:sz="2" w:space="0" w:color="E5E7EB"/>
                                        <w:right w:val="single" w:sz="2" w:space="0" w:color="E5E7EB"/>
                                      </w:divBdr>
                                      <w:divsChild>
                                        <w:div w:id="699942246">
                                          <w:marLeft w:val="0"/>
                                          <w:marRight w:val="0"/>
                                          <w:marTop w:val="0"/>
                                          <w:marBottom w:val="268"/>
                                          <w:divBdr>
                                            <w:top w:val="single" w:sz="2" w:space="0" w:color="E5E7EB"/>
                                            <w:left w:val="single" w:sz="2" w:space="0" w:color="E5E7EB"/>
                                            <w:bottom w:val="single" w:sz="2" w:space="0" w:color="E5E7EB"/>
                                            <w:right w:val="single" w:sz="2" w:space="0" w:color="E5E7EB"/>
                                          </w:divBdr>
                                          <w:divsChild>
                                            <w:div w:id="23358517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065253431">
                                          <w:marLeft w:val="0"/>
                                          <w:marRight w:val="0"/>
                                          <w:marTop w:val="0"/>
                                          <w:marBottom w:val="268"/>
                                          <w:divBdr>
                                            <w:top w:val="single" w:sz="2" w:space="0" w:color="E5E7EB"/>
                                            <w:left w:val="single" w:sz="2" w:space="0" w:color="E5E7EB"/>
                                            <w:bottom w:val="single" w:sz="2" w:space="0" w:color="E5E7EB"/>
                                            <w:right w:val="single" w:sz="2" w:space="0" w:color="E5E7EB"/>
                                          </w:divBdr>
                                          <w:divsChild>
                                            <w:div w:id="171919547">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581714812">
                                          <w:marLeft w:val="0"/>
                                          <w:marRight w:val="0"/>
                                          <w:marTop w:val="0"/>
                                          <w:marBottom w:val="268"/>
                                          <w:divBdr>
                                            <w:top w:val="single" w:sz="2" w:space="0" w:color="E5E7EB"/>
                                            <w:left w:val="single" w:sz="2" w:space="0" w:color="E5E7EB"/>
                                            <w:bottom w:val="single" w:sz="2" w:space="0" w:color="E5E7EB"/>
                                            <w:right w:val="single" w:sz="2" w:space="0" w:color="E5E7EB"/>
                                          </w:divBdr>
                                          <w:divsChild>
                                            <w:div w:id="1023823816">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927886949">
                                          <w:marLeft w:val="0"/>
                                          <w:marRight w:val="0"/>
                                          <w:marTop w:val="0"/>
                                          <w:marBottom w:val="268"/>
                                          <w:divBdr>
                                            <w:top w:val="single" w:sz="2" w:space="0" w:color="E5E7EB"/>
                                            <w:left w:val="single" w:sz="2" w:space="0" w:color="E5E7EB"/>
                                            <w:bottom w:val="single" w:sz="2" w:space="0" w:color="E5E7EB"/>
                                            <w:right w:val="single" w:sz="2" w:space="0" w:color="E5E7EB"/>
                                          </w:divBdr>
                                          <w:divsChild>
                                            <w:div w:id="1282954496">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2042590346">
                                          <w:marLeft w:val="0"/>
                                          <w:marRight w:val="0"/>
                                          <w:marTop w:val="0"/>
                                          <w:marBottom w:val="268"/>
                                          <w:divBdr>
                                            <w:top w:val="single" w:sz="2" w:space="0" w:color="E5E7EB"/>
                                            <w:left w:val="single" w:sz="2" w:space="0" w:color="E5E7EB"/>
                                            <w:bottom w:val="single" w:sz="2" w:space="0" w:color="E5E7EB"/>
                                            <w:right w:val="single" w:sz="2" w:space="0" w:color="E5E7EB"/>
                                          </w:divBdr>
                                          <w:divsChild>
                                            <w:div w:id="825436606">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sChild>
                                </w:div>
                                <w:div w:id="1660226677">
                                  <w:marLeft w:val="0"/>
                                  <w:marRight w:val="0"/>
                                  <w:marTop w:val="0"/>
                                  <w:marBottom w:val="268"/>
                                  <w:divBdr>
                                    <w:top w:val="single" w:sz="2" w:space="0" w:color="E5E7EB"/>
                                    <w:left w:val="single" w:sz="2" w:space="0" w:color="E5E7EB"/>
                                    <w:bottom w:val="single" w:sz="2" w:space="0" w:color="E5E7EB"/>
                                    <w:right w:val="single" w:sz="2" w:space="0" w:color="E5E7EB"/>
                                  </w:divBdr>
                                  <w:divsChild>
                                    <w:div w:id="644356083">
                                      <w:marLeft w:val="0"/>
                                      <w:marRight w:val="0"/>
                                      <w:marTop w:val="0"/>
                                      <w:marBottom w:val="268"/>
                                      <w:divBdr>
                                        <w:top w:val="single" w:sz="2" w:space="0" w:color="E5E7EB"/>
                                        <w:left w:val="single" w:sz="2" w:space="17" w:color="E5E7EB"/>
                                        <w:bottom w:val="single" w:sz="2" w:space="0" w:color="E5E7EB"/>
                                        <w:right w:val="single" w:sz="2" w:space="0" w:color="E5E7EB"/>
                                      </w:divBdr>
                                      <w:divsChild>
                                        <w:div w:id="55208585">
                                          <w:marLeft w:val="0"/>
                                          <w:marRight w:val="0"/>
                                          <w:marTop w:val="0"/>
                                          <w:marBottom w:val="268"/>
                                          <w:divBdr>
                                            <w:top w:val="single" w:sz="2" w:space="0" w:color="E5E7EB"/>
                                            <w:left w:val="single" w:sz="2" w:space="0" w:color="E5E7EB"/>
                                            <w:bottom w:val="single" w:sz="2" w:space="0" w:color="E5E7EB"/>
                                            <w:right w:val="single" w:sz="2" w:space="0" w:color="E5E7EB"/>
                                          </w:divBdr>
                                          <w:divsChild>
                                            <w:div w:id="263002124">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74211653">
                                          <w:marLeft w:val="0"/>
                                          <w:marRight w:val="0"/>
                                          <w:marTop w:val="0"/>
                                          <w:marBottom w:val="268"/>
                                          <w:divBdr>
                                            <w:top w:val="single" w:sz="2" w:space="0" w:color="E5E7EB"/>
                                            <w:left w:val="single" w:sz="2" w:space="0" w:color="E5E7EB"/>
                                            <w:bottom w:val="single" w:sz="2" w:space="0" w:color="E5E7EB"/>
                                            <w:right w:val="single" w:sz="2" w:space="0" w:color="E5E7EB"/>
                                          </w:divBdr>
                                          <w:divsChild>
                                            <w:div w:id="1275941136">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066220150">
                                          <w:marLeft w:val="0"/>
                                          <w:marRight w:val="0"/>
                                          <w:marTop w:val="0"/>
                                          <w:marBottom w:val="268"/>
                                          <w:divBdr>
                                            <w:top w:val="single" w:sz="2" w:space="0" w:color="E5E7EB"/>
                                            <w:left w:val="single" w:sz="2" w:space="0" w:color="E5E7EB"/>
                                            <w:bottom w:val="single" w:sz="2" w:space="0" w:color="E5E7EB"/>
                                            <w:right w:val="single" w:sz="2" w:space="0" w:color="E5E7EB"/>
                                          </w:divBdr>
                                          <w:divsChild>
                                            <w:div w:id="152497412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101413146">
                                          <w:marLeft w:val="0"/>
                                          <w:marRight w:val="0"/>
                                          <w:marTop w:val="0"/>
                                          <w:marBottom w:val="268"/>
                                          <w:divBdr>
                                            <w:top w:val="single" w:sz="2" w:space="0" w:color="E5E7EB"/>
                                            <w:left w:val="single" w:sz="2" w:space="0" w:color="E5E7EB"/>
                                            <w:bottom w:val="single" w:sz="2" w:space="0" w:color="E5E7EB"/>
                                            <w:right w:val="single" w:sz="2" w:space="0" w:color="E5E7EB"/>
                                          </w:divBdr>
                                          <w:divsChild>
                                            <w:div w:id="63645000">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644506816">
                                          <w:marLeft w:val="0"/>
                                          <w:marRight w:val="0"/>
                                          <w:marTop w:val="0"/>
                                          <w:marBottom w:val="268"/>
                                          <w:divBdr>
                                            <w:top w:val="single" w:sz="2" w:space="0" w:color="E5E7EB"/>
                                            <w:left w:val="single" w:sz="2" w:space="0" w:color="E5E7EB"/>
                                            <w:bottom w:val="single" w:sz="2" w:space="0" w:color="E5E7EB"/>
                                            <w:right w:val="single" w:sz="2" w:space="0" w:color="E5E7EB"/>
                                          </w:divBdr>
                                          <w:divsChild>
                                            <w:div w:id="736364086">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1044527965">
                                      <w:marLeft w:val="0"/>
                                      <w:marRight w:val="0"/>
                                      <w:marTop w:val="0"/>
                                      <w:marBottom w:val="268"/>
                                      <w:divBdr>
                                        <w:top w:val="single" w:sz="2" w:space="0" w:color="E5E7EB"/>
                                        <w:left w:val="single" w:sz="2" w:space="0" w:color="E5E7EB"/>
                                        <w:bottom w:val="single" w:sz="2" w:space="0" w:color="E5E7EB"/>
                                        <w:right w:val="single" w:sz="2" w:space="0" w:color="E5E7EB"/>
                                      </w:divBdr>
                                      <w:divsChild>
                                        <w:div w:id="1286807889">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2001544156">
                                  <w:marLeft w:val="0"/>
                                  <w:marRight w:val="0"/>
                                  <w:marTop w:val="0"/>
                                  <w:marBottom w:val="268"/>
                                  <w:divBdr>
                                    <w:top w:val="single" w:sz="2" w:space="0" w:color="E5E7EB"/>
                                    <w:left w:val="single" w:sz="2" w:space="0" w:color="E5E7EB"/>
                                    <w:bottom w:val="single" w:sz="2" w:space="0" w:color="E5E7EB"/>
                                    <w:right w:val="single" w:sz="2" w:space="0" w:color="E5E7EB"/>
                                  </w:divBdr>
                                  <w:divsChild>
                                    <w:div w:id="26957606">
                                      <w:marLeft w:val="0"/>
                                      <w:marRight w:val="0"/>
                                      <w:marTop w:val="0"/>
                                      <w:marBottom w:val="268"/>
                                      <w:divBdr>
                                        <w:top w:val="single" w:sz="2" w:space="0" w:color="E5E7EB"/>
                                        <w:left w:val="single" w:sz="2" w:space="0" w:color="E5E7EB"/>
                                        <w:bottom w:val="single" w:sz="2" w:space="0" w:color="E5E7EB"/>
                                        <w:right w:val="single" w:sz="2" w:space="0" w:color="E5E7EB"/>
                                      </w:divBdr>
                                      <w:divsChild>
                                        <w:div w:id="1518273179">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436564489">
                                      <w:marLeft w:val="0"/>
                                      <w:marRight w:val="0"/>
                                      <w:marTop w:val="0"/>
                                      <w:marBottom w:val="268"/>
                                      <w:divBdr>
                                        <w:top w:val="single" w:sz="2" w:space="0" w:color="E5E7EB"/>
                                        <w:left w:val="single" w:sz="2" w:space="17" w:color="E5E7EB"/>
                                        <w:bottom w:val="single" w:sz="2" w:space="0" w:color="E5E7EB"/>
                                        <w:right w:val="single" w:sz="2" w:space="0" w:color="E5E7EB"/>
                                      </w:divBdr>
                                      <w:divsChild>
                                        <w:div w:id="125587168">
                                          <w:marLeft w:val="0"/>
                                          <w:marRight w:val="0"/>
                                          <w:marTop w:val="0"/>
                                          <w:marBottom w:val="268"/>
                                          <w:divBdr>
                                            <w:top w:val="single" w:sz="2" w:space="0" w:color="E5E7EB"/>
                                            <w:left w:val="single" w:sz="2" w:space="0" w:color="E5E7EB"/>
                                            <w:bottom w:val="single" w:sz="2" w:space="0" w:color="E5E7EB"/>
                                            <w:right w:val="single" w:sz="2" w:space="0" w:color="E5E7EB"/>
                                          </w:divBdr>
                                          <w:divsChild>
                                            <w:div w:id="562451919">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306199727">
                                          <w:marLeft w:val="0"/>
                                          <w:marRight w:val="0"/>
                                          <w:marTop w:val="0"/>
                                          <w:marBottom w:val="268"/>
                                          <w:divBdr>
                                            <w:top w:val="single" w:sz="2" w:space="0" w:color="E5E7EB"/>
                                            <w:left w:val="single" w:sz="2" w:space="0" w:color="E5E7EB"/>
                                            <w:bottom w:val="single" w:sz="2" w:space="0" w:color="E5E7EB"/>
                                            <w:right w:val="single" w:sz="2" w:space="0" w:color="E5E7EB"/>
                                          </w:divBdr>
                                          <w:divsChild>
                                            <w:div w:id="1062023797">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395542439">
                                          <w:marLeft w:val="0"/>
                                          <w:marRight w:val="0"/>
                                          <w:marTop w:val="0"/>
                                          <w:marBottom w:val="268"/>
                                          <w:divBdr>
                                            <w:top w:val="single" w:sz="2" w:space="0" w:color="E5E7EB"/>
                                            <w:left w:val="single" w:sz="2" w:space="0" w:color="E5E7EB"/>
                                            <w:bottom w:val="single" w:sz="2" w:space="0" w:color="E5E7EB"/>
                                            <w:right w:val="single" w:sz="2" w:space="0" w:color="E5E7EB"/>
                                          </w:divBdr>
                                          <w:divsChild>
                                            <w:div w:id="193285952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606377504">
                                          <w:marLeft w:val="0"/>
                                          <w:marRight w:val="0"/>
                                          <w:marTop w:val="0"/>
                                          <w:marBottom w:val="268"/>
                                          <w:divBdr>
                                            <w:top w:val="single" w:sz="2" w:space="0" w:color="E5E7EB"/>
                                            <w:left w:val="single" w:sz="2" w:space="0" w:color="E5E7EB"/>
                                            <w:bottom w:val="single" w:sz="2" w:space="0" w:color="E5E7EB"/>
                                            <w:right w:val="single" w:sz="2" w:space="0" w:color="E5E7EB"/>
                                          </w:divBdr>
                                          <w:divsChild>
                                            <w:div w:id="30424062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615165346">
                                          <w:marLeft w:val="0"/>
                                          <w:marRight w:val="0"/>
                                          <w:marTop w:val="0"/>
                                          <w:marBottom w:val="268"/>
                                          <w:divBdr>
                                            <w:top w:val="single" w:sz="2" w:space="0" w:color="E5E7EB"/>
                                            <w:left w:val="single" w:sz="2" w:space="0" w:color="E5E7EB"/>
                                            <w:bottom w:val="single" w:sz="2" w:space="0" w:color="E5E7EB"/>
                                            <w:right w:val="single" w:sz="2" w:space="0" w:color="E5E7EB"/>
                                          </w:divBdr>
                                          <w:divsChild>
                                            <w:div w:id="186281922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 w:id="1819301652">
      <w:bodyDiv w:val="1"/>
      <w:marLeft w:val="0"/>
      <w:marRight w:val="0"/>
      <w:marTop w:val="0"/>
      <w:marBottom w:val="0"/>
      <w:divBdr>
        <w:top w:val="none" w:sz="0" w:space="0" w:color="auto"/>
        <w:left w:val="none" w:sz="0" w:space="0" w:color="auto"/>
        <w:bottom w:val="none" w:sz="0" w:space="0" w:color="auto"/>
        <w:right w:val="none" w:sz="0" w:space="0" w:color="auto"/>
      </w:divBdr>
      <w:divsChild>
        <w:div w:id="565267991">
          <w:marLeft w:val="0"/>
          <w:marRight w:val="0"/>
          <w:marTop w:val="0"/>
          <w:marBottom w:val="0"/>
          <w:divBdr>
            <w:top w:val="single" w:sz="2" w:space="0" w:color="E5E7EB"/>
            <w:left w:val="single" w:sz="2" w:space="0" w:color="E5E7EB"/>
            <w:bottom w:val="single" w:sz="2" w:space="0" w:color="E5E7EB"/>
            <w:right w:val="single" w:sz="2" w:space="0" w:color="E5E7EB"/>
          </w:divBdr>
          <w:divsChild>
            <w:div w:id="1997563255">
              <w:marLeft w:val="0"/>
              <w:marRight w:val="0"/>
              <w:marTop w:val="0"/>
              <w:marBottom w:val="0"/>
              <w:divBdr>
                <w:top w:val="single" w:sz="2" w:space="0" w:color="E5E7EB"/>
                <w:left w:val="single" w:sz="2" w:space="0" w:color="E5E7EB"/>
                <w:bottom w:val="single" w:sz="2" w:space="0" w:color="E5E7EB"/>
                <w:right w:val="single" w:sz="2" w:space="0" w:color="E5E7EB"/>
              </w:divBdr>
              <w:divsChild>
                <w:div w:id="986517888">
                  <w:marLeft w:val="0"/>
                  <w:marRight w:val="0"/>
                  <w:marTop w:val="0"/>
                  <w:marBottom w:val="0"/>
                  <w:divBdr>
                    <w:top w:val="single" w:sz="2" w:space="0" w:color="E5E7EB"/>
                    <w:left w:val="single" w:sz="2" w:space="0" w:color="E5E7EB"/>
                    <w:bottom w:val="single" w:sz="2" w:space="0" w:color="E5E7EB"/>
                    <w:right w:val="single" w:sz="2" w:space="0" w:color="E5E7EB"/>
                  </w:divBdr>
                  <w:divsChild>
                    <w:div w:id="313727533">
                      <w:marLeft w:val="0"/>
                      <w:marRight w:val="0"/>
                      <w:marTop w:val="0"/>
                      <w:marBottom w:val="0"/>
                      <w:divBdr>
                        <w:top w:val="single" w:sz="2" w:space="0" w:color="E5E7EB"/>
                        <w:left w:val="single" w:sz="2" w:space="0" w:color="E5E7EB"/>
                        <w:bottom w:val="single" w:sz="2" w:space="0" w:color="E5E7EB"/>
                        <w:right w:val="single" w:sz="2" w:space="0" w:color="E5E7EB"/>
                      </w:divBdr>
                      <w:divsChild>
                        <w:div w:id="1739400849">
                          <w:marLeft w:val="0"/>
                          <w:marRight w:val="0"/>
                          <w:marTop w:val="0"/>
                          <w:marBottom w:val="0"/>
                          <w:divBdr>
                            <w:top w:val="single" w:sz="2" w:space="20" w:color="E5E7EB"/>
                            <w:left w:val="single" w:sz="2" w:space="0" w:color="E5E7EB"/>
                            <w:bottom w:val="single" w:sz="2" w:space="20" w:color="E5E7EB"/>
                            <w:right w:val="single" w:sz="2" w:space="0" w:color="E5E7EB"/>
                          </w:divBdr>
                          <w:divsChild>
                            <w:div w:id="568345964">
                              <w:marLeft w:val="0"/>
                              <w:marRight w:val="0"/>
                              <w:marTop w:val="0"/>
                              <w:marBottom w:val="0"/>
                              <w:divBdr>
                                <w:top w:val="single" w:sz="2" w:space="0" w:color="E5E7EB"/>
                                <w:left w:val="single" w:sz="2" w:space="0" w:color="E5E7EB"/>
                                <w:bottom w:val="single" w:sz="2" w:space="0" w:color="E5E7EB"/>
                                <w:right w:val="single" w:sz="2" w:space="0" w:color="E5E7EB"/>
                              </w:divBdr>
                              <w:divsChild>
                                <w:div w:id="32195034">
                                  <w:marLeft w:val="0"/>
                                  <w:marRight w:val="0"/>
                                  <w:marTop w:val="0"/>
                                  <w:marBottom w:val="268"/>
                                  <w:divBdr>
                                    <w:top w:val="single" w:sz="2" w:space="0" w:color="E5E7EB"/>
                                    <w:left w:val="single" w:sz="2" w:space="0" w:color="E5E7EB"/>
                                    <w:bottom w:val="single" w:sz="2" w:space="0" w:color="E5E7EB"/>
                                    <w:right w:val="single" w:sz="2" w:space="0" w:color="E5E7EB"/>
                                  </w:divBdr>
                                </w:div>
                                <w:div w:id="49887635">
                                  <w:marLeft w:val="0"/>
                                  <w:marRight w:val="0"/>
                                  <w:marTop w:val="0"/>
                                  <w:marBottom w:val="268"/>
                                  <w:divBdr>
                                    <w:top w:val="single" w:sz="2" w:space="0" w:color="E5E7EB"/>
                                    <w:left w:val="single" w:sz="2" w:space="0" w:color="E5E7EB"/>
                                    <w:bottom w:val="single" w:sz="2" w:space="0" w:color="E5E7EB"/>
                                    <w:right w:val="single" w:sz="2" w:space="0" w:color="E5E7EB"/>
                                  </w:divBdr>
                                </w:div>
                                <w:div w:id="64380054">
                                  <w:marLeft w:val="0"/>
                                  <w:marRight w:val="0"/>
                                  <w:marTop w:val="0"/>
                                  <w:marBottom w:val="268"/>
                                  <w:divBdr>
                                    <w:top w:val="single" w:sz="2" w:space="0" w:color="E5E7EB"/>
                                    <w:left w:val="single" w:sz="2" w:space="0" w:color="E5E7EB"/>
                                    <w:bottom w:val="single" w:sz="2" w:space="0" w:color="E5E7EB"/>
                                    <w:right w:val="single" w:sz="2" w:space="0" w:color="E5E7EB"/>
                                  </w:divBdr>
                                  <w:divsChild>
                                    <w:div w:id="18245380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398941">
                                  <w:marLeft w:val="0"/>
                                  <w:marRight w:val="0"/>
                                  <w:marTop w:val="0"/>
                                  <w:marBottom w:val="268"/>
                                  <w:divBdr>
                                    <w:top w:val="single" w:sz="2" w:space="0" w:color="E5E7EB"/>
                                    <w:left w:val="single" w:sz="2" w:space="0" w:color="E5E7EB"/>
                                    <w:bottom w:val="single" w:sz="2" w:space="0" w:color="E5E7EB"/>
                                    <w:right w:val="single" w:sz="2" w:space="0" w:color="E5E7EB"/>
                                  </w:divBdr>
                                  <w:divsChild>
                                    <w:div w:id="95987119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81492767">
                                  <w:marLeft w:val="0"/>
                                  <w:marRight w:val="0"/>
                                  <w:marTop w:val="0"/>
                                  <w:marBottom w:val="268"/>
                                  <w:divBdr>
                                    <w:top w:val="single" w:sz="2" w:space="0" w:color="E5E7EB"/>
                                    <w:left w:val="single" w:sz="2" w:space="0" w:color="E5E7EB"/>
                                    <w:bottom w:val="single" w:sz="2" w:space="0" w:color="E5E7EB"/>
                                    <w:right w:val="single" w:sz="2" w:space="0" w:color="E5E7EB"/>
                                  </w:divBdr>
                                  <w:divsChild>
                                    <w:div w:id="19046812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266655">
                                  <w:marLeft w:val="0"/>
                                  <w:marRight w:val="0"/>
                                  <w:marTop w:val="0"/>
                                  <w:marBottom w:val="268"/>
                                  <w:divBdr>
                                    <w:top w:val="single" w:sz="2" w:space="0" w:color="E5E7EB"/>
                                    <w:left w:val="single" w:sz="2" w:space="0" w:color="E5E7EB"/>
                                    <w:bottom w:val="single" w:sz="2" w:space="0" w:color="E5E7EB"/>
                                    <w:right w:val="single" w:sz="2" w:space="0" w:color="E5E7EB"/>
                                  </w:divBdr>
                                  <w:divsChild>
                                    <w:div w:id="14650005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091343">
                                  <w:marLeft w:val="0"/>
                                  <w:marRight w:val="0"/>
                                  <w:marTop w:val="0"/>
                                  <w:marBottom w:val="268"/>
                                  <w:divBdr>
                                    <w:top w:val="single" w:sz="2" w:space="0" w:color="E5E7EB"/>
                                    <w:left w:val="single" w:sz="2" w:space="0" w:color="E5E7EB"/>
                                    <w:bottom w:val="single" w:sz="2" w:space="0" w:color="E5E7EB"/>
                                    <w:right w:val="single" w:sz="2" w:space="0" w:color="E5E7EB"/>
                                  </w:divBdr>
                                  <w:divsChild>
                                    <w:div w:id="10103712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789472">
                                  <w:marLeft w:val="0"/>
                                  <w:marRight w:val="0"/>
                                  <w:marTop w:val="0"/>
                                  <w:marBottom w:val="268"/>
                                  <w:divBdr>
                                    <w:top w:val="single" w:sz="2" w:space="0" w:color="E5E7EB"/>
                                    <w:left w:val="single" w:sz="2" w:space="0" w:color="E5E7EB"/>
                                    <w:bottom w:val="single" w:sz="2" w:space="0" w:color="E5E7EB"/>
                                    <w:right w:val="single" w:sz="2" w:space="0" w:color="E5E7EB"/>
                                  </w:divBdr>
                                </w:div>
                                <w:div w:id="133719029">
                                  <w:marLeft w:val="0"/>
                                  <w:marRight w:val="0"/>
                                  <w:marTop w:val="0"/>
                                  <w:marBottom w:val="268"/>
                                  <w:divBdr>
                                    <w:top w:val="single" w:sz="2" w:space="0" w:color="E5E7EB"/>
                                    <w:left w:val="single" w:sz="2" w:space="0" w:color="E5E7EB"/>
                                    <w:bottom w:val="single" w:sz="2" w:space="0" w:color="E5E7EB"/>
                                    <w:right w:val="single" w:sz="2" w:space="0" w:color="E5E7EB"/>
                                  </w:divBdr>
                                </w:div>
                                <w:div w:id="144049804">
                                  <w:marLeft w:val="0"/>
                                  <w:marRight w:val="0"/>
                                  <w:marTop w:val="0"/>
                                  <w:marBottom w:val="268"/>
                                  <w:divBdr>
                                    <w:top w:val="single" w:sz="2" w:space="0" w:color="E5E7EB"/>
                                    <w:left w:val="single" w:sz="2" w:space="0" w:color="E5E7EB"/>
                                    <w:bottom w:val="single" w:sz="2" w:space="0" w:color="E5E7EB"/>
                                    <w:right w:val="single" w:sz="2" w:space="0" w:color="E5E7EB"/>
                                  </w:divBdr>
                                  <w:divsChild>
                                    <w:div w:id="20140693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582237">
                                  <w:marLeft w:val="0"/>
                                  <w:marRight w:val="0"/>
                                  <w:marTop w:val="0"/>
                                  <w:marBottom w:val="268"/>
                                  <w:divBdr>
                                    <w:top w:val="single" w:sz="2" w:space="0" w:color="E5E7EB"/>
                                    <w:left w:val="single" w:sz="2" w:space="0" w:color="E5E7EB"/>
                                    <w:bottom w:val="single" w:sz="2" w:space="0" w:color="E5E7EB"/>
                                    <w:right w:val="single" w:sz="2" w:space="0" w:color="E5E7EB"/>
                                  </w:divBdr>
                                  <w:divsChild>
                                    <w:div w:id="16083910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962642">
                                  <w:marLeft w:val="0"/>
                                  <w:marRight w:val="0"/>
                                  <w:marTop w:val="0"/>
                                  <w:marBottom w:val="268"/>
                                  <w:divBdr>
                                    <w:top w:val="single" w:sz="2" w:space="0" w:color="E5E7EB"/>
                                    <w:left w:val="single" w:sz="2" w:space="0" w:color="E5E7EB"/>
                                    <w:bottom w:val="single" w:sz="2" w:space="0" w:color="E5E7EB"/>
                                    <w:right w:val="single" w:sz="2" w:space="0" w:color="E5E7EB"/>
                                  </w:divBdr>
                                  <w:divsChild>
                                    <w:div w:id="1464401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038434">
                                  <w:marLeft w:val="0"/>
                                  <w:marRight w:val="0"/>
                                  <w:marTop w:val="0"/>
                                  <w:marBottom w:val="268"/>
                                  <w:divBdr>
                                    <w:top w:val="single" w:sz="2" w:space="0" w:color="E5E7EB"/>
                                    <w:left w:val="single" w:sz="2" w:space="0" w:color="E5E7EB"/>
                                    <w:bottom w:val="single" w:sz="2" w:space="0" w:color="E5E7EB"/>
                                    <w:right w:val="single" w:sz="2" w:space="0" w:color="E5E7EB"/>
                                  </w:divBdr>
                                  <w:divsChild>
                                    <w:div w:id="639270734">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219631480">
                                  <w:marLeft w:val="0"/>
                                  <w:marRight w:val="0"/>
                                  <w:marTop w:val="0"/>
                                  <w:marBottom w:val="268"/>
                                  <w:divBdr>
                                    <w:top w:val="single" w:sz="2" w:space="0" w:color="E5E7EB"/>
                                    <w:left w:val="single" w:sz="2" w:space="0" w:color="E5E7EB"/>
                                    <w:bottom w:val="single" w:sz="2" w:space="0" w:color="E5E7EB"/>
                                    <w:right w:val="single" w:sz="2" w:space="0" w:color="E5E7EB"/>
                                  </w:divBdr>
                                  <w:divsChild>
                                    <w:div w:id="1677340754">
                                      <w:marLeft w:val="0"/>
                                      <w:marRight w:val="0"/>
                                      <w:marTop w:val="0"/>
                                      <w:marBottom w:val="268"/>
                                      <w:divBdr>
                                        <w:top w:val="single" w:sz="2" w:space="0" w:color="E5E7EB"/>
                                        <w:left w:val="single" w:sz="2" w:space="0" w:color="E5E7EB"/>
                                        <w:bottom w:val="single" w:sz="2" w:space="0" w:color="E5E7EB"/>
                                        <w:right w:val="single" w:sz="2" w:space="0" w:color="E5E7EB"/>
                                      </w:divBdr>
                                      <w:divsChild>
                                        <w:div w:id="1434862623">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716157028">
                                      <w:marLeft w:val="0"/>
                                      <w:marRight w:val="0"/>
                                      <w:marTop w:val="0"/>
                                      <w:marBottom w:val="268"/>
                                      <w:divBdr>
                                        <w:top w:val="single" w:sz="2" w:space="0" w:color="E5E7EB"/>
                                        <w:left w:val="single" w:sz="2" w:space="17" w:color="E5E7EB"/>
                                        <w:bottom w:val="single" w:sz="2" w:space="0" w:color="E5E7EB"/>
                                        <w:right w:val="single" w:sz="2" w:space="0" w:color="E5E7EB"/>
                                      </w:divBdr>
                                      <w:divsChild>
                                        <w:div w:id="768425614">
                                          <w:marLeft w:val="0"/>
                                          <w:marRight w:val="0"/>
                                          <w:marTop w:val="0"/>
                                          <w:marBottom w:val="268"/>
                                          <w:divBdr>
                                            <w:top w:val="single" w:sz="2" w:space="0" w:color="E5E7EB"/>
                                            <w:left w:val="single" w:sz="2" w:space="0" w:color="E5E7EB"/>
                                            <w:bottom w:val="single" w:sz="2" w:space="0" w:color="E5E7EB"/>
                                            <w:right w:val="single" w:sz="2" w:space="0" w:color="E5E7EB"/>
                                          </w:divBdr>
                                          <w:divsChild>
                                            <w:div w:id="1391423307">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sChild>
                                </w:div>
                                <w:div w:id="223956279">
                                  <w:marLeft w:val="0"/>
                                  <w:marRight w:val="0"/>
                                  <w:marTop w:val="0"/>
                                  <w:marBottom w:val="268"/>
                                  <w:divBdr>
                                    <w:top w:val="single" w:sz="2" w:space="0" w:color="E5E7EB"/>
                                    <w:left w:val="single" w:sz="2" w:space="0" w:color="E5E7EB"/>
                                    <w:bottom w:val="single" w:sz="2" w:space="0" w:color="E5E7EB"/>
                                    <w:right w:val="single" w:sz="2" w:space="0" w:color="E5E7EB"/>
                                  </w:divBdr>
                                </w:div>
                                <w:div w:id="257913104">
                                  <w:marLeft w:val="0"/>
                                  <w:marRight w:val="0"/>
                                  <w:marTop w:val="0"/>
                                  <w:marBottom w:val="268"/>
                                  <w:divBdr>
                                    <w:top w:val="single" w:sz="2" w:space="0" w:color="E5E7EB"/>
                                    <w:left w:val="single" w:sz="2" w:space="0" w:color="E5E7EB"/>
                                    <w:bottom w:val="single" w:sz="2" w:space="0" w:color="E5E7EB"/>
                                    <w:right w:val="single" w:sz="2" w:space="0" w:color="E5E7EB"/>
                                  </w:divBdr>
                                  <w:divsChild>
                                    <w:div w:id="6389981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7999873">
                                  <w:marLeft w:val="0"/>
                                  <w:marRight w:val="0"/>
                                  <w:marTop w:val="0"/>
                                  <w:marBottom w:val="268"/>
                                  <w:divBdr>
                                    <w:top w:val="single" w:sz="2" w:space="0" w:color="E5E7EB"/>
                                    <w:left w:val="single" w:sz="2" w:space="0" w:color="E5E7EB"/>
                                    <w:bottom w:val="single" w:sz="2" w:space="0" w:color="E5E7EB"/>
                                    <w:right w:val="single" w:sz="2" w:space="0" w:color="E5E7EB"/>
                                  </w:divBdr>
                                  <w:divsChild>
                                    <w:div w:id="721363954">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340474343">
                                  <w:marLeft w:val="0"/>
                                  <w:marRight w:val="0"/>
                                  <w:marTop w:val="0"/>
                                  <w:marBottom w:val="268"/>
                                  <w:divBdr>
                                    <w:top w:val="single" w:sz="2" w:space="0" w:color="E5E7EB"/>
                                    <w:left w:val="single" w:sz="2" w:space="0" w:color="E5E7EB"/>
                                    <w:bottom w:val="single" w:sz="2" w:space="0" w:color="E5E7EB"/>
                                    <w:right w:val="single" w:sz="2" w:space="0" w:color="E5E7EB"/>
                                  </w:divBdr>
                                </w:div>
                                <w:div w:id="342710592">
                                  <w:marLeft w:val="0"/>
                                  <w:marRight w:val="0"/>
                                  <w:marTop w:val="0"/>
                                  <w:marBottom w:val="268"/>
                                  <w:divBdr>
                                    <w:top w:val="single" w:sz="2" w:space="0" w:color="E5E7EB"/>
                                    <w:left w:val="single" w:sz="2" w:space="0" w:color="E5E7EB"/>
                                    <w:bottom w:val="single" w:sz="2" w:space="0" w:color="E5E7EB"/>
                                    <w:right w:val="single" w:sz="2" w:space="0" w:color="E5E7EB"/>
                                  </w:divBdr>
                                  <w:divsChild>
                                    <w:div w:id="11106596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3241787">
                                  <w:marLeft w:val="0"/>
                                  <w:marRight w:val="0"/>
                                  <w:marTop w:val="0"/>
                                  <w:marBottom w:val="268"/>
                                  <w:divBdr>
                                    <w:top w:val="single" w:sz="2" w:space="0" w:color="E5E7EB"/>
                                    <w:left w:val="single" w:sz="2" w:space="0" w:color="E5E7EB"/>
                                    <w:bottom w:val="single" w:sz="2" w:space="0" w:color="E5E7EB"/>
                                    <w:right w:val="single" w:sz="2" w:space="0" w:color="E5E7EB"/>
                                  </w:divBdr>
                                  <w:divsChild>
                                    <w:div w:id="3996431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8942680">
                                  <w:marLeft w:val="0"/>
                                  <w:marRight w:val="0"/>
                                  <w:marTop w:val="0"/>
                                  <w:marBottom w:val="268"/>
                                  <w:divBdr>
                                    <w:top w:val="single" w:sz="2" w:space="0" w:color="E5E7EB"/>
                                    <w:left w:val="single" w:sz="2" w:space="0" w:color="E5E7EB"/>
                                    <w:bottom w:val="single" w:sz="2" w:space="0" w:color="E5E7EB"/>
                                    <w:right w:val="single" w:sz="2" w:space="0" w:color="E5E7EB"/>
                                  </w:divBdr>
                                  <w:divsChild>
                                    <w:div w:id="4894898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2657630">
                                  <w:marLeft w:val="0"/>
                                  <w:marRight w:val="0"/>
                                  <w:marTop w:val="0"/>
                                  <w:marBottom w:val="268"/>
                                  <w:divBdr>
                                    <w:top w:val="single" w:sz="2" w:space="0" w:color="E5E7EB"/>
                                    <w:left w:val="single" w:sz="2" w:space="0" w:color="E5E7EB"/>
                                    <w:bottom w:val="single" w:sz="2" w:space="0" w:color="E5E7EB"/>
                                    <w:right w:val="single" w:sz="2" w:space="0" w:color="E5E7EB"/>
                                  </w:divBdr>
                                  <w:divsChild>
                                    <w:div w:id="14492048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0680678">
                                  <w:marLeft w:val="0"/>
                                  <w:marRight w:val="0"/>
                                  <w:marTop w:val="0"/>
                                  <w:marBottom w:val="268"/>
                                  <w:divBdr>
                                    <w:top w:val="single" w:sz="2" w:space="0" w:color="E5E7EB"/>
                                    <w:left w:val="single" w:sz="2" w:space="0" w:color="E5E7EB"/>
                                    <w:bottom w:val="single" w:sz="2" w:space="0" w:color="E5E7EB"/>
                                    <w:right w:val="single" w:sz="2" w:space="0" w:color="E5E7EB"/>
                                  </w:divBdr>
                                  <w:divsChild>
                                    <w:div w:id="268435673">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462623904">
                                  <w:marLeft w:val="0"/>
                                  <w:marRight w:val="0"/>
                                  <w:marTop w:val="0"/>
                                  <w:marBottom w:val="268"/>
                                  <w:divBdr>
                                    <w:top w:val="single" w:sz="2" w:space="0" w:color="E5E7EB"/>
                                    <w:left w:val="single" w:sz="2" w:space="0" w:color="E5E7EB"/>
                                    <w:bottom w:val="single" w:sz="2" w:space="0" w:color="E5E7EB"/>
                                    <w:right w:val="single" w:sz="2" w:space="0" w:color="E5E7EB"/>
                                  </w:divBdr>
                                </w:div>
                                <w:div w:id="482432601">
                                  <w:marLeft w:val="0"/>
                                  <w:marRight w:val="0"/>
                                  <w:marTop w:val="0"/>
                                  <w:marBottom w:val="268"/>
                                  <w:divBdr>
                                    <w:top w:val="single" w:sz="2" w:space="0" w:color="E5E7EB"/>
                                    <w:left w:val="single" w:sz="2" w:space="0" w:color="E5E7EB"/>
                                    <w:bottom w:val="single" w:sz="2" w:space="0" w:color="E5E7EB"/>
                                    <w:right w:val="single" w:sz="2" w:space="0" w:color="E5E7EB"/>
                                  </w:divBdr>
                                  <w:divsChild>
                                    <w:div w:id="5654551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7599524">
                                  <w:marLeft w:val="0"/>
                                  <w:marRight w:val="0"/>
                                  <w:marTop w:val="0"/>
                                  <w:marBottom w:val="268"/>
                                  <w:divBdr>
                                    <w:top w:val="single" w:sz="2" w:space="0" w:color="E5E7EB"/>
                                    <w:left w:val="single" w:sz="2" w:space="0" w:color="E5E7EB"/>
                                    <w:bottom w:val="single" w:sz="2" w:space="0" w:color="E5E7EB"/>
                                    <w:right w:val="single" w:sz="2" w:space="0" w:color="E5E7EB"/>
                                  </w:divBdr>
                                </w:div>
                                <w:div w:id="506137887">
                                  <w:marLeft w:val="0"/>
                                  <w:marRight w:val="0"/>
                                  <w:marTop w:val="0"/>
                                  <w:marBottom w:val="268"/>
                                  <w:divBdr>
                                    <w:top w:val="single" w:sz="2" w:space="0" w:color="E5E7EB"/>
                                    <w:left w:val="single" w:sz="2" w:space="0" w:color="E5E7EB"/>
                                    <w:bottom w:val="single" w:sz="2" w:space="0" w:color="E5E7EB"/>
                                    <w:right w:val="single" w:sz="2" w:space="0" w:color="E5E7EB"/>
                                  </w:divBdr>
                                </w:div>
                                <w:div w:id="506793377">
                                  <w:marLeft w:val="0"/>
                                  <w:marRight w:val="0"/>
                                  <w:marTop w:val="0"/>
                                  <w:marBottom w:val="268"/>
                                  <w:divBdr>
                                    <w:top w:val="single" w:sz="2" w:space="0" w:color="E5E7EB"/>
                                    <w:left w:val="single" w:sz="2" w:space="0" w:color="E5E7EB"/>
                                    <w:bottom w:val="single" w:sz="2" w:space="0" w:color="E5E7EB"/>
                                    <w:right w:val="single" w:sz="2" w:space="0" w:color="E5E7EB"/>
                                  </w:divBdr>
                                  <w:divsChild>
                                    <w:div w:id="7262251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0995536">
                                  <w:marLeft w:val="0"/>
                                  <w:marRight w:val="0"/>
                                  <w:marTop w:val="0"/>
                                  <w:marBottom w:val="268"/>
                                  <w:divBdr>
                                    <w:top w:val="single" w:sz="2" w:space="0" w:color="E5E7EB"/>
                                    <w:left w:val="single" w:sz="2" w:space="0" w:color="E5E7EB"/>
                                    <w:bottom w:val="single" w:sz="2" w:space="0" w:color="E5E7EB"/>
                                    <w:right w:val="single" w:sz="2" w:space="0" w:color="E5E7EB"/>
                                  </w:divBdr>
                                  <w:divsChild>
                                    <w:div w:id="190606758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607657979">
                                  <w:marLeft w:val="0"/>
                                  <w:marRight w:val="0"/>
                                  <w:marTop w:val="0"/>
                                  <w:marBottom w:val="268"/>
                                  <w:divBdr>
                                    <w:top w:val="single" w:sz="2" w:space="0" w:color="E5E7EB"/>
                                    <w:left w:val="single" w:sz="2" w:space="0" w:color="E5E7EB"/>
                                    <w:bottom w:val="single" w:sz="2" w:space="0" w:color="E5E7EB"/>
                                    <w:right w:val="single" w:sz="2" w:space="0" w:color="E5E7EB"/>
                                  </w:divBdr>
                                  <w:divsChild>
                                    <w:div w:id="96850905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634219898">
                                  <w:marLeft w:val="0"/>
                                  <w:marRight w:val="0"/>
                                  <w:marTop w:val="0"/>
                                  <w:marBottom w:val="268"/>
                                  <w:divBdr>
                                    <w:top w:val="single" w:sz="2" w:space="0" w:color="E5E7EB"/>
                                    <w:left w:val="single" w:sz="2" w:space="0" w:color="E5E7EB"/>
                                    <w:bottom w:val="single" w:sz="2" w:space="0" w:color="E5E7EB"/>
                                    <w:right w:val="single" w:sz="2" w:space="0" w:color="E5E7EB"/>
                                  </w:divBdr>
                                  <w:divsChild>
                                    <w:div w:id="1364021064">
                                      <w:marLeft w:val="0"/>
                                      <w:marRight w:val="0"/>
                                      <w:marTop w:val="0"/>
                                      <w:marBottom w:val="268"/>
                                      <w:divBdr>
                                        <w:top w:val="single" w:sz="2" w:space="0" w:color="E5E7EB"/>
                                        <w:left w:val="single" w:sz="2" w:space="17" w:color="E5E7EB"/>
                                        <w:bottom w:val="single" w:sz="2" w:space="0" w:color="E5E7EB"/>
                                        <w:right w:val="single" w:sz="2" w:space="0" w:color="E5E7EB"/>
                                      </w:divBdr>
                                      <w:divsChild>
                                        <w:div w:id="972830949">
                                          <w:marLeft w:val="0"/>
                                          <w:marRight w:val="0"/>
                                          <w:marTop w:val="0"/>
                                          <w:marBottom w:val="268"/>
                                          <w:divBdr>
                                            <w:top w:val="single" w:sz="2" w:space="0" w:color="E5E7EB"/>
                                            <w:left w:val="single" w:sz="2" w:space="0" w:color="E5E7EB"/>
                                            <w:bottom w:val="single" w:sz="2" w:space="0" w:color="E5E7EB"/>
                                            <w:right w:val="single" w:sz="2" w:space="0" w:color="E5E7EB"/>
                                          </w:divBdr>
                                          <w:divsChild>
                                            <w:div w:id="152798204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671253100">
                                          <w:marLeft w:val="0"/>
                                          <w:marRight w:val="0"/>
                                          <w:marTop w:val="0"/>
                                          <w:marBottom w:val="268"/>
                                          <w:divBdr>
                                            <w:top w:val="single" w:sz="2" w:space="0" w:color="E5E7EB"/>
                                            <w:left w:val="single" w:sz="2" w:space="0" w:color="E5E7EB"/>
                                            <w:bottom w:val="single" w:sz="2" w:space="0" w:color="E5E7EB"/>
                                            <w:right w:val="single" w:sz="2" w:space="0" w:color="E5E7EB"/>
                                          </w:divBdr>
                                          <w:divsChild>
                                            <w:div w:id="56218347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1943608603">
                                      <w:marLeft w:val="0"/>
                                      <w:marRight w:val="0"/>
                                      <w:marTop w:val="0"/>
                                      <w:marBottom w:val="268"/>
                                      <w:divBdr>
                                        <w:top w:val="single" w:sz="2" w:space="0" w:color="E5E7EB"/>
                                        <w:left w:val="single" w:sz="2" w:space="0" w:color="E5E7EB"/>
                                        <w:bottom w:val="single" w:sz="2" w:space="0" w:color="E5E7EB"/>
                                        <w:right w:val="single" w:sz="2" w:space="0" w:color="E5E7EB"/>
                                      </w:divBdr>
                                      <w:divsChild>
                                        <w:div w:id="95297547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640385010">
                                  <w:marLeft w:val="0"/>
                                  <w:marRight w:val="0"/>
                                  <w:marTop w:val="0"/>
                                  <w:marBottom w:val="268"/>
                                  <w:divBdr>
                                    <w:top w:val="single" w:sz="2" w:space="0" w:color="E5E7EB"/>
                                    <w:left w:val="single" w:sz="2" w:space="0" w:color="E5E7EB"/>
                                    <w:bottom w:val="single" w:sz="2" w:space="0" w:color="E5E7EB"/>
                                    <w:right w:val="single" w:sz="2" w:space="0" w:color="E5E7EB"/>
                                  </w:divBdr>
                                  <w:divsChild>
                                    <w:div w:id="11111652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1692840">
                                  <w:marLeft w:val="0"/>
                                  <w:marRight w:val="0"/>
                                  <w:marTop w:val="0"/>
                                  <w:marBottom w:val="268"/>
                                  <w:divBdr>
                                    <w:top w:val="single" w:sz="2" w:space="0" w:color="E5E7EB"/>
                                    <w:left w:val="single" w:sz="2" w:space="0" w:color="E5E7EB"/>
                                    <w:bottom w:val="single" w:sz="2" w:space="0" w:color="E5E7EB"/>
                                    <w:right w:val="single" w:sz="2" w:space="0" w:color="E5E7EB"/>
                                  </w:divBdr>
                                  <w:divsChild>
                                    <w:div w:id="519239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7659395">
                                  <w:marLeft w:val="0"/>
                                  <w:marRight w:val="0"/>
                                  <w:marTop w:val="0"/>
                                  <w:marBottom w:val="268"/>
                                  <w:divBdr>
                                    <w:top w:val="single" w:sz="2" w:space="0" w:color="E5E7EB"/>
                                    <w:left w:val="single" w:sz="2" w:space="0" w:color="E5E7EB"/>
                                    <w:bottom w:val="single" w:sz="2" w:space="0" w:color="E5E7EB"/>
                                    <w:right w:val="single" w:sz="2" w:space="0" w:color="E5E7EB"/>
                                  </w:divBdr>
                                  <w:divsChild>
                                    <w:div w:id="2699712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1782042">
                                  <w:marLeft w:val="0"/>
                                  <w:marRight w:val="0"/>
                                  <w:marTop w:val="0"/>
                                  <w:marBottom w:val="268"/>
                                  <w:divBdr>
                                    <w:top w:val="single" w:sz="2" w:space="0" w:color="E5E7EB"/>
                                    <w:left w:val="single" w:sz="2" w:space="0" w:color="E5E7EB"/>
                                    <w:bottom w:val="single" w:sz="2" w:space="0" w:color="E5E7EB"/>
                                    <w:right w:val="single" w:sz="2" w:space="0" w:color="E5E7EB"/>
                                  </w:divBdr>
                                  <w:divsChild>
                                    <w:div w:id="867521279">
                                      <w:marLeft w:val="0"/>
                                      <w:marRight w:val="0"/>
                                      <w:marTop w:val="0"/>
                                      <w:marBottom w:val="268"/>
                                      <w:divBdr>
                                        <w:top w:val="single" w:sz="2" w:space="0" w:color="E5E7EB"/>
                                        <w:left w:val="single" w:sz="2" w:space="17" w:color="E5E7EB"/>
                                        <w:bottom w:val="single" w:sz="2" w:space="0" w:color="E5E7EB"/>
                                        <w:right w:val="single" w:sz="2" w:space="0" w:color="E5E7EB"/>
                                      </w:divBdr>
                                      <w:divsChild>
                                        <w:div w:id="1053820287">
                                          <w:marLeft w:val="0"/>
                                          <w:marRight w:val="0"/>
                                          <w:marTop w:val="0"/>
                                          <w:marBottom w:val="268"/>
                                          <w:divBdr>
                                            <w:top w:val="single" w:sz="2" w:space="0" w:color="E5E7EB"/>
                                            <w:left w:val="single" w:sz="2" w:space="0" w:color="E5E7EB"/>
                                            <w:bottom w:val="single" w:sz="2" w:space="0" w:color="E5E7EB"/>
                                            <w:right w:val="single" w:sz="2" w:space="0" w:color="E5E7EB"/>
                                          </w:divBdr>
                                          <w:divsChild>
                                            <w:div w:id="1800758607">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069621554">
                                          <w:marLeft w:val="0"/>
                                          <w:marRight w:val="0"/>
                                          <w:marTop w:val="0"/>
                                          <w:marBottom w:val="268"/>
                                          <w:divBdr>
                                            <w:top w:val="single" w:sz="2" w:space="0" w:color="E5E7EB"/>
                                            <w:left w:val="single" w:sz="2" w:space="0" w:color="E5E7EB"/>
                                            <w:bottom w:val="single" w:sz="2" w:space="0" w:color="E5E7EB"/>
                                            <w:right w:val="single" w:sz="2" w:space="0" w:color="E5E7EB"/>
                                          </w:divBdr>
                                          <w:divsChild>
                                            <w:div w:id="116373545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572694506">
                                          <w:marLeft w:val="0"/>
                                          <w:marRight w:val="0"/>
                                          <w:marTop w:val="0"/>
                                          <w:marBottom w:val="268"/>
                                          <w:divBdr>
                                            <w:top w:val="single" w:sz="2" w:space="0" w:color="E5E7EB"/>
                                            <w:left w:val="single" w:sz="2" w:space="0" w:color="E5E7EB"/>
                                            <w:bottom w:val="single" w:sz="2" w:space="0" w:color="E5E7EB"/>
                                            <w:right w:val="single" w:sz="2" w:space="0" w:color="E5E7EB"/>
                                          </w:divBdr>
                                          <w:divsChild>
                                            <w:div w:id="12026553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2035495077">
                                          <w:marLeft w:val="0"/>
                                          <w:marRight w:val="0"/>
                                          <w:marTop w:val="0"/>
                                          <w:marBottom w:val="268"/>
                                          <w:divBdr>
                                            <w:top w:val="single" w:sz="2" w:space="0" w:color="E5E7EB"/>
                                            <w:left w:val="single" w:sz="2" w:space="0" w:color="E5E7EB"/>
                                            <w:bottom w:val="single" w:sz="2" w:space="0" w:color="E5E7EB"/>
                                            <w:right w:val="single" w:sz="2" w:space="0" w:color="E5E7EB"/>
                                          </w:divBdr>
                                          <w:divsChild>
                                            <w:div w:id="1629625489">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1919288906">
                                      <w:marLeft w:val="0"/>
                                      <w:marRight w:val="0"/>
                                      <w:marTop w:val="0"/>
                                      <w:marBottom w:val="268"/>
                                      <w:divBdr>
                                        <w:top w:val="single" w:sz="2" w:space="0" w:color="E5E7EB"/>
                                        <w:left w:val="single" w:sz="2" w:space="0" w:color="E5E7EB"/>
                                        <w:bottom w:val="single" w:sz="2" w:space="0" w:color="E5E7EB"/>
                                        <w:right w:val="single" w:sz="2" w:space="0" w:color="E5E7EB"/>
                                      </w:divBdr>
                                      <w:divsChild>
                                        <w:div w:id="1580825258">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717781586">
                                  <w:marLeft w:val="0"/>
                                  <w:marRight w:val="0"/>
                                  <w:marTop w:val="0"/>
                                  <w:marBottom w:val="268"/>
                                  <w:divBdr>
                                    <w:top w:val="single" w:sz="2" w:space="0" w:color="E5E7EB"/>
                                    <w:left w:val="single" w:sz="2" w:space="0" w:color="E5E7EB"/>
                                    <w:bottom w:val="single" w:sz="2" w:space="0" w:color="E5E7EB"/>
                                    <w:right w:val="single" w:sz="2" w:space="0" w:color="E5E7EB"/>
                                  </w:divBdr>
                                  <w:divsChild>
                                    <w:div w:id="722338887">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718167023">
                                  <w:marLeft w:val="0"/>
                                  <w:marRight w:val="0"/>
                                  <w:marTop w:val="0"/>
                                  <w:marBottom w:val="268"/>
                                  <w:divBdr>
                                    <w:top w:val="single" w:sz="2" w:space="0" w:color="E5E7EB"/>
                                    <w:left w:val="single" w:sz="2" w:space="0" w:color="E5E7EB"/>
                                    <w:bottom w:val="single" w:sz="2" w:space="0" w:color="E5E7EB"/>
                                    <w:right w:val="single" w:sz="2" w:space="0" w:color="E5E7EB"/>
                                  </w:divBdr>
                                </w:div>
                                <w:div w:id="729502328">
                                  <w:marLeft w:val="0"/>
                                  <w:marRight w:val="0"/>
                                  <w:marTop w:val="0"/>
                                  <w:marBottom w:val="268"/>
                                  <w:divBdr>
                                    <w:top w:val="single" w:sz="2" w:space="0" w:color="E5E7EB"/>
                                    <w:left w:val="single" w:sz="2" w:space="0" w:color="E5E7EB"/>
                                    <w:bottom w:val="single" w:sz="2" w:space="0" w:color="E5E7EB"/>
                                    <w:right w:val="single" w:sz="2" w:space="0" w:color="E5E7EB"/>
                                  </w:divBdr>
                                  <w:divsChild>
                                    <w:div w:id="15821060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7480052">
                                  <w:marLeft w:val="0"/>
                                  <w:marRight w:val="0"/>
                                  <w:marTop w:val="0"/>
                                  <w:marBottom w:val="268"/>
                                  <w:divBdr>
                                    <w:top w:val="single" w:sz="2" w:space="0" w:color="E5E7EB"/>
                                    <w:left w:val="single" w:sz="2" w:space="0" w:color="E5E7EB"/>
                                    <w:bottom w:val="single" w:sz="2" w:space="0" w:color="E5E7EB"/>
                                    <w:right w:val="single" w:sz="2" w:space="0" w:color="E5E7EB"/>
                                  </w:divBdr>
                                </w:div>
                                <w:div w:id="758061287">
                                  <w:marLeft w:val="0"/>
                                  <w:marRight w:val="0"/>
                                  <w:marTop w:val="0"/>
                                  <w:marBottom w:val="268"/>
                                  <w:divBdr>
                                    <w:top w:val="single" w:sz="2" w:space="0" w:color="E5E7EB"/>
                                    <w:left w:val="single" w:sz="2" w:space="0" w:color="E5E7EB"/>
                                    <w:bottom w:val="single" w:sz="2" w:space="0" w:color="E5E7EB"/>
                                    <w:right w:val="single" w:sz="2" w:space="0" w:color="E5E7EB"/>
                                  </w:divBdr>
                                  <w:divsChild>
                                    <w:div w:id="8228204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7987119">
                                  <w:marLeft w:val="0"/>
                                  <w:marRight w:val="0"/>
                                  <w:marTop w:val="0"/>
                                  <w:marBottom w:val="268"/>
                                  <w:divBdr>
                                    <w:top w:val="single" w:sz="2" w:space="0" w:color="E5E7EB"/>
                                    <w:left w:val="single" w:sz="2" w:space="0" w:color="E5E7EB"/>
                                    <w:bottom w:val="single" w:sz="2" w:space="0" w:color="E5E7EB"/>
                                    <w:right w:val="single" w:sz="2" w:space="0" w:color="E5E7EB"/>
                                  </w:divBdr>
                                  <w:divsChild>
                                    <w:div w:id="19624967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5561176">
                                  <w:marLeft w:val="0"/>
                                  <w:marRight w:val="0"/>
                                  <w:marTop w:val="0"/>
                                  <w:marBottom w:val="268"/>
                                  <w:divBdr>
                                    <w:top w:val="single" w:sz="2" w:space="0" w:color="E5E7EB"/>
                                    <w:left w:val="single" w:sz="2" w:space="0" w:color="E5E7EB"/>
                                    <w:bottom w:val="single" w:sz="2" w:space="0" w:color="E5E7EB"/>
                                    <w:right w:val="single" w:sz="2" w:space="0" w:color="E5E7EB"/>
                                  </w:divBdr>
                                </w:div>
                                <w:div w:id="828860233">
                                  <w:marLeft w:val="0"/>
                                  <w:marRight w:val="0"/>
                                  <w:marTop w:val="0"/>
                                  <w:marBottom w:val="268"/>
                                  <w:divBdr>
                                    <w:top w:val="single" w:sz="2" w:space="0" w:color="E5E7EB"/>
                                    <w:left w:val="single" w:sz="2" w:space="0" w:color="E5E7EB"/>
                                    <w:bottom w:val="single" w:sz="2" w:space="0" w:color="E5E7EB"/>
                                    <w:right w:val="single" w:sz="2" w:space="0" w:color="E5E7EB"/>
                                  </w:divBdr>
                                  <w:divsChild>
                                    <w:div w:id="153152866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840774186">
                                  <w:marLeft w:val="0"/>
                                  <w:marRight w:val="0"/>
                                  <w:marTop w:val="0"/>
                                  <w:marBottom w:val="268"/>
                                  <w:divBdr>
                                    <w:top w:val="single" w:sz="2" w:space="0" w:color="E5E7EB"/>
                                    <w:left w:val="single" w:sz="2" w:space="0" w:color="E5E7EB"/>
                                    <w:bottom w:val="single" w:sz="2" w:space="0" w:color="E5E7EB"/>
                                    <w:right w:val="single" w:sz="2" w:space="0" w:color="E5E7EB"/>
                                  </w:divBdr>
                                  <w:divsChild>
                                    <w:div w:id="443235026">
                                      <w:marLeft w:val="0"/>
                                      <w:marRight w:val="0"/>
                                      <w:marTop w:val="0"/>
                                      <w:marBottom w:val="268"/>
                                      <w:divBdr>
                                        <w:top w:val="single" w:sz="2" w:space="0" w:color="E5E7EB"/>
                                        <w:left w:val="single" w:sz="2" w:space="17" w:color="E5E7EB"/>
                                        <w:bottom w:val="single" w:sz="2" w:space="0" w:color="E5E7EB"/>
                                        <w:right w:val="single" w:sz="2" w:space="0" w:color="E5E7EB"/>
                                      </w:divBdr>
                                      <w:divsChild>
                                        <w:div w:id="812328269">
                                          <w:marLeft w:val="0"/>
                                          <w:marRight w:val="0"/>
                                          <w:marTop w:val="0"/>
                                          <w:marBottom w:val="268"/>
                                          <w:divBdr>
                                            <w:top w:val="single" w:sz="2" w:space="0" w:color="E5E7EB"/>
                                            <w:left w:val="single" w:sz="2" w:space="0" w:color="E5E7EB"/>
                                            <w:bottom w:val="single" w:sz="2" w:space="0" w:color="E5E7EB"/>
                                            <w:right w:val="single" w:sz="2" w:space="0" w:color="E5E7EB"/>
                                          </w:divBdr>
                                          <w:divsChild>
                                            <w:div w:id="517429676">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1024595183">
                                      <w:marLeft w:val="0"/>
                                      <w:marRight w:val="0"/>
                                      <w:marTop w:val="0"/>
                                      <w:marBottom w:val="268"/>
                                      <w:divBdr>
                                        <w:top w:val="single" w:sz="2" w:space="0" w:color="E5E7EB"/>
                                        <w:left w:val="single" w:sz="2" w:space="0" w:color="E5E7EB"/>
                                        <w:bottom w:val="single" w:sz="2" w:space="0" w:color="E5E7EB"/>
                                        <w:right w:val="single" w:sz="2" w:space="0" w:color="E5E7EB"/>
                                      </w:divBdr>
                                      <w:divsChild>
                                        <w:div w:id="1577201619">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872501674">
                                  <w:marLeft w:val="0"/>
                                  <w:marRight w:val="0"/>
                                  <w:marTop w:val="0"/>
                                  <w:marBottom w:val="268"/>
                                  <w:divBdr>
                                    <w:top w:val="single" w:sz="2" w:space="0" w:color="E5E7EB"/>
                                    <w:left w:val="single" w:sz="2" w:space="0" w:color="E5E7EB"/>
                                    <w:bottom w:val="single" w:sz="2" w:space="0" w:color="E5E7EB"/>
                                    <w:right w:val="single" w:sz="2" w:space="0" w:color="E5E7EB"/>
                                  </w:divBdr>
                                </w:div>
                                <w:div w:id="887953031">
                                  <w:marLeft w:val="0"/>
                                  <w:marRight w:val="0"/>
                                  <w:marTop w:val="0"/>
                                  <w:marBottom w:val="268"/>
                                  <w:divBdr>
                                    <w:top w:val="single" w:sz="2" w:space="0" w:color="E5E7EB"/>
                                    <w:left w:val="single" w:sz="2" w:space="0" w:color="E5E7EB"/>
                                    <w:bottom w:val="single" w:sz="2" w:space="0" w:color="E5E7EB"/>
                                    <w:right w:val="single" w:sz="2" w:space="0" w:color="E5E7EB"/>
                                  </w:divBdr>
                                  <w:divsChild>
                                    <w:div w:id="26296151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940065299">
                                  <w:marLeft w:val="0"/>
                                  <w:marRight w:val="0"/>
                                  <w:marTop w:val="0"/>
                                  <w:marBottom w:val="268"/>
                                  <w:divBdr>
                                    <w:top w:val="single" w:sz="2" w:space="0" w:color="E5E7EB"/>
                                    <w:left w:val="single" w:sz="2" w:space="0" w:color="E5E7EB"/>
                                    <w:bottom w:val="single" w:sz="2" w:space="0" w:color="E5E7EB"/>
                                    <w:right w:val="single" w:sz="2" w:space="0" w:color="E5E7EB"/>
                                  </w:divBdr>
                                  <w:divsChild>
                                    <w:div w:id="210465711">
                                      <w:marLeft w:val="0"/>
                                      <w:marRight w:val="0"/>
                                      <w:marTop w:val="0"/>
                                      <w:marBottom w:val="268"/>
                                      <w:divBdr>
                                        <w:top w:val="single" w:sz="2" w:space="0" w:color="E5E7EB"/>
                                        <w:left w:val="single" w:sz="2" w:space="17" w:color="E5E7EB"/>
                                        <w:bottom w:val="single" w:sz="2" w:space="0" w:color="E5E7EB"/>
                                        <w:right w:val="single" w:sz="2" w:space="0" w:color="E5E7EB"/>
                                      </w:divBdr>
                                      <w:divsChild>
                                        <w:div w:id="807162169">
                                          <w:marLeft w:val="0"/>
                                          <w:marRight w:val="0"/>
                                          <w:marTop w:val="0"/>
                                          <w:marBottom w:val="268"/>
                                          <w:divBdr>
                                            <w:top w:val="single" w:sz="2" w:space="0" w:color="E5E7EB"/>
                                            <w:left w:val="single" w:sz="2" w:space="0" w:color="E5E7EB"/>
                                            <w:bottom w:val="single" w:sz="2" w:space="0" w:color="E5E7EB"/>
                                            <w:right w:val="single" w:sz="2" w:space="0" w:color="E5E7EB"/>
                                          </w:divBdr>
                                          <w:divsChild>
                                            <w:div w:id="57640726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1639341013">
                                      <w:marLeft w:val="0"/>
                                      <w:marRight w:val="0"/>
                                      <w:marTop w:val="0"/>
                                      <w:marBottom w:val="268"/>
                                      <w:divBdr>
                                        <w:top w:val="single" w:sz="2" w:space="0" w:color="E5E7EB"/>
                                        <w:left w:val="single" w:sz="2" w:space="0" w:color="E5E7EB"/>
                                        <w:bottom w:val="single" w:sz="2" w:space="0" w:color="E5E7EB"/>
                                        <w:right w:val="single" w:sz="2" w:space="0" w:color="E5E7EB"/>
                                      </w:divBdr>
                                      <w:divsChild>
                                        <w:div w:id="2136175753">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948968382">
                                  <w:marLeft w:val="0"/>
                                  <w:marRight w:val="0"/>
                                  <w:marTop w:val="0"/>
                                  <w:marBottom w:val="268"/>
                                  <w:divBdr>
                                    <w:top w:val="single" w:sz="2" w:space="0" w:color="E5E7EB"/>
                                    <w:left w:val="single" w:sz="2" w:space="0" w:color="E5E7EB"/>
                                    <w:bottom w:val="single" w:sz="2" w:space="0" w:color="E5E7EB"/>
                                    <w:right w:val="single" w:sz="2" w:space="0" w:color="E5E7EB"/>
                                  </w:divBdr>
                                </w:div>
                                <w:div w:id="960765015">
                                  <w:marLeft w:val="0"/>
                                  <w:marRight w:val="0"/>
                                  <w:marTop w:val="0"/>
                                  <w:marBottom w:val="268"/>
                                  <w:divBdr>
                                    <w:top w:val="single" w:sz="2" w:space="0" w:color="E5E7EB"/>
                                    <w:left w:val="single" w:sz="2" w:space="0" w:color="E5E7EB"/>
                                    <w:bottom w:val="single" w:sz="2" w:space="0" w:color="E5E7EB"/>
                                    <w:right w:val="single" w:sz="2" w:space="0" w:color="E5E7EB"/>
                                  </w:divBdr>
                                  <w:divsChild>
                                    <w:div w:id="204802208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980496025">
                                  <w:marLeft w:val="0"/>
                                  <w:marRight w:val="0"/>
                                  <w:marTop w:val="0"/>
                                  <w:marBottom w:val="268"/>
                                  <w:divBdr>
                                    <w:top w:val="single" w:sz="2" w:space="0" w:color="E5E7EB"/>
                                    <w:left w:val="single" w:sz="2" w:space="0" w:color="E5E7EB"/>
                                    <w:bottom w:val="single" w:sz="2" w:space="0" w:color="E5E7EB"/>
                                    <w:right w:val="single" w:sz="2" w:space="0" w:color="E5E7EB"/>
                                  </w:divBdr>
                                  <w:divsChild>
                                    <w:div w:id="322053744">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002203449">
                                  <w:marLeft w:val="0"/>
                                  <w:marRight w:val="0"/>
                                  <w:marTop w:val="0"/>
                                  <w:marBottom w:val="268"/>
                                  <w:divBdr>
                                    <w:top w:val="single" w:sz="2" w:space="0" w:color="E5E7EB"/>
                                    <w:left w:val="single" w:sz="2" w:space="0" w:color="E5E7EB"/>
                                    <w:bottom w:val="single" w:sz="2" w:space="0" w:color="E5E7EB"/>
                                    <w:right w:val="single" w:sz="2" w:space="0" w:color="E5E7EB"/>
                                  </w:divBdr>
                                  <w:divsChild>
                                    <w:div w:id="199610397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006595793">
                                  <w:marLeft w:val="0"/>
                                  <w:marRight w:val="0"/>
                                  <w:marTop w:val="0"/>
                                  <w:marBottom w:val="268"/>
                                  <w:divBdr>
                                    <w:top w:val="single" w:sz="2" w:space="0" w:color="E5E7EB"/>
                                    <w:left w:val="single" w:sz="2" w:space="0" w:color="E5E7EB"/>
                                    <w:bottom w:val="single" w:sz="2" w:space="0" w:color="E5E7EB"/>
                                    <w:right w:val="single" w:sz="2" w:space="0" w:color="E5E7EB"/>
                                  </w:divBdr>
                                  <w:divsChild>
                                    <w:div w:id="105731686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008101352">
                                  <w:marLeft w:val="0"/>
                                  <w:marRight w:val="0"/>
                                  <w:marTop w:val="0"/>
                                  <w:marBottom w:val="268"/>
                                  <w:divBdr>
                                    <w:top w:val="single" w:sz="2" w:space="0" w:color="E5E7EB"/>
                                    <w:left w:val="single" w:sz="2" w:space="0" w:color="E5E7EB"/>
                                    <w:bottom w:val="single" w:sz="2" w:space="0" w:color="E5E7EB"/>
                                    <w:right w:val="single" w:sz="2" w:space="0" w:color="E5E7EB"/>
                                  </w:divBdr>
                                  <w:divsChild>
                                    <w:div w:id="20973602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3848191">
                                  <w:marLeft w:val="0"/>
                                  <w:marRight w:val="0"/>
                                  <w:marTop w:val="0"/>
                                  <w:marBottom w:val="268"/>
                                  <w:divBdr>
                                    <w:top w:val="single" w:sz="2" w:space="0" w:color="E5E7EB"/>
                                    <w:left w:val="single" w:sz="2" w:space="0" w:color="E5E7EB"/>
                                    <w:bottom w:val="single" w:sz="2" w:space="0" w:color="E5E7EB"/>
                                    <w:right w:val="single" w:sz="2" w:space="0" w:color="E5E7EB"/>
                                  </w:divBdr>
                                </w:div>
                                <w:div w:id="1044217038">
                                  <w:marLeft w:val="0"/>
                                  <w:marRight w:val="0"/>
                                  <w:marTop w:val="0"/>
                                  <w:marBottom w:val="268"/>
                                  <w:divBdr>
                                    <w:top w:val="single" w:sz="2" w:space="0" w:color="E5E7EB"/>
                                    <w:left w:val="single" w:sz="2" w:space="0" w:color="E5E7EB"/>
                                    <w:bottom w:val="single" w:sz="2" w:space="0" w:color="E5E7EB"/>
                                    <w:right w:val="single" w:sz="2" w:space="0" w:color="E5E7EB"/>
                                  </w:divBdr>
                                </w:div>
                                <w:div w:id="1050572528">
                                  <w:marLeft w:val="0"/>
                                  <w:marRight w:val="0"/>
                                  <w:marTop w:val="0"/>
                                  <w:marBottom w:val="268"/>
                                  <w:divBdr>
                                    <w:top w:val="single" w:sz="2" w:space="0" w:color="E5E7EB"/>
                                    <w:left w:val="single" w:sz="2" w:space="0" w:color="E5E7EB"/>
                                    <w:bottom w:val="single" w:sz="2" w:space="0" w:color="E5E7EB"/>
                                    <w:right w:val="single" w:sz="2" w:space="0" w:color="E5E7EB"/>
                                  </w:divBdr>
                                  <w:divsChild>
                                    <w:div w:id="3856898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8165944">
                                  <w:marLeft w:val="0"/>
                                  <w:marRight w:val="0"/>
                                  <w:marTop w:val="0"/>
                                  <w:marBottom w:val="268"/>
                                  <w:divBdr>
                                    <w:top w:val="single" w:sz="2" w:space="0" w:color="E5E7EB"/>
                                    <w:left w:val="single" w:sz="2" w:space="0" w:color="E5E7EB"/>
                                    <w:bottom w:val="single" w:sz="2" w:space="0" w:color="E5E7EB"/>
                                    <w:right w:val="single" w:sz="2" w:space="0" w:color="E5E7EB"/>
                                  </w:divBdr>
                                  <w:divsChild>
                                    <w:div w:id="669212078">
                                      <w:marLeft w:val="0"/>
                                      <w:marRight w:val="0"/>
                                      <w:marTop w:val="0"/>
                                      <w:marBottom w:val="268"/>
                                      <w:divBdr>
                                        <w:top w:val="single" w:sz="2" w:space="0" w:color="E5E7EB"/>
                                        <w:left w:val="single" w:sz="2" w:space="0" w:color="E5E7EB"/>
                                        <w:bottom w:val="single" w:sz="2" w:space="0" w:color="E5E7EB"/>
                                        <w:right w:val="single" w:sz="2" w:space="0" w:color="E5E7EB"/>
                                      </w:divBdr>
                                      <w:divsChild>
                                        <w:div w:id="1793983649">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491944074">
                                      <w:marLeft w:val="0"/>
                                      <w:marRight w:val="0"/>
                                      <w:marTop w:val="0"/>
                                      <w:marBottom w:val="268"/>
                                      <w:divBdr>
                                        <w:top w:val="single" w:sz="2" w:space="0" w:color="E5E7EB"/>
                                        <w:left w:val="single" w:sz="2" w:space="17" w:color="E5E7EB"/>
                                        <w:bottom w:val="single" w:sz="2" w:space="0" w:color="E5E7EB"/>
                                        <w:right w:val="single" w:sz="2" w:space="0" w:color="E5E7EB"/>
                                      </w:divBdr>
                                      <w:divsChild>
                                        <w:div w:id="163979573">
                                          <w:marLeft w:val="0"/>
                                          <w:marRight w:val="0"/>
                                          <w:marTop w:val="0"/>
                                          <w:marBottom w:val="268"/>
                                          <w:divBdr>
                                            <w:top w:val="single" w:sz="2" w:space="0" w:color="E5E7EB"/>
                                            <w:left w:val="single" w:sz="2" w:space="0" w:color="E5E7EB"/>
                                            <w:bottom w:val="single" w:sz="2" w:space="0" w:color="E5E7EB"/>
                                            <w:right w:val="single" w:sz="2" w:space="0" w:color="E5E7EB"/>
                                          </w:divBdr>
                                          <w:divsChild>
                                            <w:div w:id="1985042388">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215314101">
                                          <w:marLeft w:val="0"/>
                                          <w:marRight w:val="0"/>
                                          <w:marTop w:val="0"/>
                                          <w:marBottom w:val="268"/>
                                          <w:divBdr>
                                            <w:top w:val="single" w:sz="2" w:space="0" w:color="E5E7EB"/>
                                            <w:left w:val="single" w:sz="2" w:space="0" w:color="E5E7EB"/>
                                            <w:bottom w:val="single" w:sz="2" w:space="0" w:color="E5E7EB"/>
                                            <w:right w:val="single" w:sz="2" w:space="0" w:color="E5E7EB"/>
                                          </w:divBdr>
                                          <w:divsChild>
                                            <w:div w:id="271790204">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535002810">
                                          <w:marLeft w:val="0"/>
                                          <w:marRight w:val="0"/>
                                          <w:marTop w:val="0"/>
                                          <w:marBottom w:val="268"/>
                                          <w:divBdr>
                                            <w:top w:val="single" w:sz="2" w:space="0" w:color="E5E7EB"/>
                                            <w:left w:val="single" w:sz="2" w:space="0" w:color="E5E7EB"/>
                                            <w:bottom w:val="single" w:sz="2" w:space="0" w:color="E5E7EB"/>
                                            <w:right w:val="single" w:sz="2" w:space="0" w:color="E5E7EB"/>
                                          </w:divBdr>
                                          <w:divsChild>
                                            <w:div w:id="168833088">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565073199">
                                          <w:marLeft w:val="0"/>
                                          <w:marRight w:val="0"/>
                                          <w:marTop w:val="0"/>
                                          <w:marBottom w:val="268"/>
                                          <w:divBdr>
                                            <w:top w:val="single" w:sz="2" w:space="0" w:color="E5E7EB"/>
                                            <w:left w:val="single" w:sz="2" w:space="0" w:color="E5E7EB"/>
                                            <w:bottom w:val="single" w:sz="2" w:space="0" w:color="E5E7EB"/>
                                            <w:right w:val="single" w:sz="2" w:space="0" w:color="E5E7EB"/>
                                          </w:divBdr>
                                          <w:divsChild>
                                            <w:div w:id="591083284">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736391787">
                                          <w:marLeft w:val="0"/>
                                          <w:marRight w:val="0"/>
                                          <w:marTop w:val="0"/>
                                          <w:marBottom w:val="268"/>
                                          <w:divBdr>
                                            <w:top w:val="single" w:sz="2" w:space="0" w:color="E5E7EB"/>
                                            <w:left w:val="single" w:sz="2" w:space="0" w:color="E5E7EB"/>
                                            <w:bottom w:val="single" w:sz="2" w:space="0" w:color="E5E7EB"/>
                                            <w:right w:val="single" w:sz="2" w:space="0" w:color="E5E7EB"/>
                                          </w:divBdr>
                                          <w:divsChild>
                                            <w:div w:id="2394988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131246346">
                                          <w:marLeft w:val="0"/>
                                          <w:marRight w:val="0"/>
                                          <w:marTop w:val="0"/>
                                          <w:marBottom w:val="268"/>
                                          <w:divBdr>
                                            <w:top w:val="single" w:sz="2" w:space="0" w:color="E5E7EB"/>
                                            <w:left w:val="single" w:sz="2" w:space="0" w:color="E5E7EB"/>
                                            <w:bottom w:val="single" w:sz="2" w:space="0" w:color="E5E7EB"/>
                                            <w:right w:val="single" w:sz="2" w:space="0" w:color="E5E7EB"/>
                                          </w:divBdr>
                                          <w:divsChild>
                                            <w:div w:id="18118966">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464693508">
                                          <w:marLeft w:val="0"/>
                                          <w:marRight w:val="0"/>
                                          <w:marTop w:val="0"/>
                                          <w:marBottom w:val="268"/>
                                          <w:divBdr>
                                            <w:top w:val="single" w:sz="2" w:space="0" w:color="E5E7EB"/>
                                            <w:left w:val="single" w:sz="2" w:space="0" w:color="E5E7EB"/>
                                            <w:bottom w:val="single" w:sz="2" w:space="0" w:color="E5E7EB"/>
                                            <w:right w:val="single" w:sz="2" w:space="0" w:color="E5E7EB"/>
                                          </w:divBdr>
                                          <w:divsChild>
                                            <w:div w:id="1088624527">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806311470">
                                          <w:marLeft w:val="0"/>
                                          <w:marRight w:val="0"/>
                                          <w:marTop w:val="0"/>
                                          <w:marBottom w:val="268"/>
                                          <w:divBdr>
                                            <w:top w:val="single" w:sz="2" w:space="0" w:color="E5E7EB"/>
                                            <w:left w:val="single" w:sz="2" w:space="0" w:color="E5E7EB"/>
                                            <w:bottom w:val="single" w:sz="2" w:space="0" w:color="E5E7EB"/>
                                            <w:right w:val="single" w:sz="2" w:space="0" w:color="E5E7EB"/>
                                          </w:divBdr>
                                          <w:divsChild>
                                            <w:div w:id="214291505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sChild>
                                </w:div>
                                <w:div w:id="1060978420">
                                  <w:marLeft w:val="0"/>
                                  <w:marRight w:val="0"/>
                                  <w:marTop w:val="0"/>
                                  <w:marBottom w:val="268"/>
                                  <w:divBdr>
                                    <w:top w:val="single" w:sz="2" w:space="0" w:color="E5E7EB"/>
                                    <w:left w:val="single" w:sz="2" w:space="0" w:color="E5E7EB"/>
                                    <w:bottom w:val="single" w:sz="2" w:space="0" w:color="E5E7EB"/>
                                    <w:right w:val="single" w:sz="2" w:space="0" w:color="E5E7EB"/>
                                  </w:divBdr>
                                  <w:divsChild>
                                    <w:div w:id="775446856">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082339203">
                                  <w:marLeft w:val="0"/>
                                  <w:marRight w:val="0"/>
                                  <w:marTop w:val="0"/>
                                  <w:marBottom w:val="268"/>
                                  <w:divBdr>
                                    <w:top w:val="single" w:sz="2" w:space="0" w:color="E5E7EB"/>
                                    <w:left w:val="single" w:sz="2" w:space="0" w:color="E5E7EB"/>
                                    <w:bottom w:val="single" w:sz="2" w:space="0" w:color="E5E7EB"/>
                                    <w:right w:val="single" w:sz="2" w:space="0" w:color="E5E7EB"/>
                                  </w:divBdr>
                                  <w:divsChild>
                                    <w:div w:id="61853177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087995379">
                                  <w:marLeft w:val="0"/>
                                  <w:marRight w:val="0"/>
                                  <w:marTop w:val="0"/>
                                  <w:marBottom w:val="268"/>
                                  <w:divBdr>
                                    <w:top w:val="single" w:sz="2" w:space="0" w:color="E5E7EB"/>
                                    <w:left w:val="single" w:sz="2" w:space="0" w:color="E5E7EB"/>
                                    <w:bottom w:val="single" w:sz="2" w:space="0" w:color="E5E7EB"/>
                                    <w:right w:val="single" w:sz="2" w:space="0" w:color="E5E7EB"/>
                                  </w:divBdr>
                                  <w:divsChild>
                                    <w:div w:id="950559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0395228">
                                  <w:marLeft w:val="0"/>
                                  <w:marRight w:val="0"/>
                                  <w:marTop w:val="0"/>
                                  <w:marBottom w:val="268"/>
                                  <w:divBdr>
                                    <w:top w:val="single" w:sz="2" w:space="0" w:color="E5E7EB"/>
                                    <w:left w:val="single" w:sz="2" w:space="0" w:color="E5E7EB"/>
                                    <w:bottom w:val="single" w:sz="2" w:space="0" w:color="E5E7EB"/>
                                    <w:right w:val="single" w:sz="2" w:space="0" w:color="E5E7EB"/>
                                  </w:divBdr>
                                  <w:divsChild>
                                    <w:div w:id="17610243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0657504">
                                  <w:marLeft w:val="0"/>
                                  <w:marRight w:val="0"/>
                                  <w:marTop w:val="0"/>
                                  <w:marBottom w:val="268"/>
                                  <w:divBdr>
                                    <w:top w:val="single" w:sz="2" w:space="0" w:color="E5E7EB"/>
                                    <w:left w:val="single" w:sz="2" w:space="0" w:color="E5E7EB"/>
                                    <w:bottom w:val="single" w:sz="2" w:space="0" w:color="E5E7EB"/>
                                    <w:right w:val="single" w:sz="2" w:space="0" w:color="E5E7EB"/>
                                  </w:divBdr>
                                </w:div>
                                <w:div w:id="1093822896">
                                  <w:marLeft w:val="0"/>
                                  <w:marRight w:val="0"/>
                                  <w:marTop w:val="0"/>
                                  <w:marBottom w:val="268"/>
                                  <w:divBdr>
                                    <w:top w:val="single" w:sz="2" w:space="0" w:color="E5E7EB"/>
                                    <w:left w:val="single" w:sz="2" w:space="0" w:color="E5E7EB"/>
                                    <w:bottom w:val="single" w:sz="2" w:space="0" w:color="E5E7EB"/>
                                    <w:right w:val="single" w:sz="2" w:space="0" w:color="E5E7EB"/>
                                  </w:divBdr>
                                  <w:divsChild>
                                    <w:div w:id="3910773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2725099">
                                  <w:marLeft w:val="0"/>
                                  <w:marRight w:val="0"/>
                                  <w:marTop w:val="0"/>
                                  <w:marBottom w:val="268"/>
                                  <w:divBdr>
                                    <w:top w:val="single" w:sz="2" w:space="0" w:color="E5E7EB"/>
                                    <w:left w:val="single" w:sz="2" w:space="0" w:color="E5E7EB"/>
                                    <w:bottom w:val="single" w:sz="2" w:space="0" w:color="E5E7EB"/>
                                    <w:right w:val="single" w:sz="2" w:space="0" w:color="E5E7EB"/>
                                  </w:divBdr>
                                  <w:divsChild>
                                    <w:div w:id="79806283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147282965">
                                  <w:marLeft w:val="0"/>
                                  <w:marRight w:val="0"/>
                                  <w:marTop w:val="0"/>
                                  <w:marBottom w:val="268"/>
                                  <w:divBdr>
                                    <w:top w:val="single" w:sz="2" w:space="0" w:color="E5E7EB"/>
                                    <w:left w:val="single" w:sz="2" w:space="0" w:color="E5E7EB"/>
                                    <w:bottom w:val="single" w:sz="2" w:space="0" w:color="E5E7EB"/>
                                    <w:right w:val="single" w:sz="2" w:space="0" w:color="E5E7EB"/>
                                  </w:divBdr>
                                  <w:divsChild>
                                    <w:div w:id="1391537133">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158616763">
                                  <w:marLeft w:val="0"/>
                                  <w:marRight w:val="0"/>
                                  <w:marTop w:val="0"/>
                                  <w:marBottom w:val="268"/>
                                  <w:divBdr>
                                    <w:top w:val="single" w:sz="2" w:space="0" w:color="E5E7EB"/>
                                    <w:left w:val="single" w:sz="2" w:space="0" w:color="E5E7EB"/>
                                    <w:bottom w:val="single" w:sz="2" w:space="0" w:color="E5E7EB"/>
                                    <w:right w:val="single" w:sz="2" w:space="0" w:color="E5E7EB"/>
                                  </w:divBdr>
                                  <w:divsChild>
                                    <w:div w:id="904727064">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175412684">
                                  <w:marLeft w:val="0"/>
                                  <w:marRight w:val="0"/>
                                  <w:marTop w:val="0"/>
                                  <w:marBottom w:val="268"/>
                                  <w:divBdr>
                                    <w:top w:val="single" w:sz="2" w:space="0" w:color="E5E7EB"/>
                                    <w:left w:val="single" w:sz="2" w:space="0" w:color="E5E7EB"/>
                                    <w:bottom w:val="single" w:sz="2" w:space="0" w:color="E5E7EB"/>
                                    <w:right w:val="single" w:sz="2" w:space="0" w:color="E5E7EB"/>
                                  </w:divBdr>
                                  <w:divsChild>
                                    <w:div w:id="113090025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176847536">
                                  <w:marLeft w:val="0"/>
                                  <w:marRight w:val="0"/>
                                  <w:marTop w:val="0"/>
                                  <w:marBottom w:val="268"/>
                                  <w:divBdr>
                                    <w:top w:val="single" w:sz="2" w:space="0" w:color="E5E7EB"/>
                                    <w:left w:val="single" w:sz="2" w:space="0" w:color="E5E7EB"/>
                                    <w:bottom w:val="single" w:sz="2" w:space="0" w:color="E5E7EB"/>
                                    <w:right w:val="single" w:sz="2" w:space="0" w:color="E5E7EB"/>
                                  </w:divBdr>
                                  <w:divsChild>
                                    <w:div w:id="175925059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179852441">
                                  <w:marLeft w:val="0"/>
                                  <w:marRight w:val="0"/>
                                  <w:marTop w:val="0"/>
                                  <w:marBottom w:val="268"/>
                                  <w:divBdr>
                                    <w:top w:val="single" w:sz="2" w:space="0" w:color="E5E7EB"/>
                                    <w:left w:val="single" w:sz="2" w:space="0" w:color="E5E7EB"/>
                                    <w:bottom w:val="single" w:sz="2" w:space="0" w:color="E5E7EB"/>
                                    <w:right w:val="single" w:sz="2" w:space="0" w:color="E5E7EB"/>
                                  </w:divBdr>
                                  <w:divsChild>
                                    <w:div w:id="1221746703">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191450160">
                                  <w:marLeft w:val="0"/>
                                  <w:marRight w:val="0"/>
                                  <w:marTop w:val="0"/>
                                  <w:marBottom w:val="268"/>
                                  <w:divBdr>
                                    <w:top w:val="single" w:sz="2" w:space="0" w:color="E5E7EB"/>
                                    <w:left w:val="single" w:sz="2" w:space="0" w:color="E5E7EB"/>
                                    <w:bottom w:val="single" w:sz="2" w:space="0" w:color="E5E7EB"/>
                                    <w:right w:val="single" w:sz="2" w:space="0" w:color="E5E7EB"/>
                                  </w:divBdr>
                                  <w:divsChild>
                                    <w:div w:id="4708263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8609865">
                                  <w:marLeft w:val="0"/>
                                  <w:marRight w:val="0"/>
                                  <w:marTop w:val="0"/>
                                  <w:marBottom w:val="268"/>
                                  <w:divBdr>
                                    <w:top w:val="single" w:sz="2" w:space="0" w:color="E5E7EB"/>
                                    <w:left w:val="single" w:sz="2" w:space="0" w:color="E5E7EB"/>
                                    <w:bottom w:val="single" w:sz="2" w:space="0" w:color="E5E7EB"/>
                                    <w:right w:val="single" w:sz="2" w:space="0" w:color="E5E7EB"/>
                                  </w:divBdr>
                                </w:div>
                                <w:div w:id="1229919039">
                                  <w:marLeft w:val="0"/>
                                  <w:marRight w:val="0"/>
                                  <w:marTop w:val="0"/>
                                  <w:marBottom w:val="268"/>
                                  <w:divBdr>
                                    <w:top w:val="single" w:sz="2" w:space="0" w:color="E5E7EB"/>
                                    <w:left w:val="single" w:sz="2" w:space="0" w:color="E5E7EB"/>
                                    <w:bottom w:val="single" w:sz="2" w:space="0" w:color="E5E7EB"/>
                                    <w:right w:val="single" w:sz="2" w:space="0" w:color="E5E7EB"/>
                                  </w:divBdr>
                                  <w:divsChild>
                                    <w:div w:id="1710181146">
                                      <w:marLeft w:val="0"/>
                                      <w:marRight w:val="0"/>
                                      <w:marTop w:val="0"/>
                                      <w:marBottom w:val="268"/>
                                      <w:divBdr>
                                        <w:top w:val="single" w:sz="2" w:space="0" w:color="E5E7EB"/>
                                        <w:left w:val="single" w:sz="2" w:space="17" w:color="E5E7EB"/>
                                        <w:bottom w:val="single" w:sz="2" w:space="0" w:color="E5E7EB"/>
                                        <w:right w:val="single" w:sz="2" w:space="0" w:color="E5E7EB"/>
                                      </w:divBdr>
                                      <w:divsChild>
                                        <w:div w:id="28771507">
                                          <w:marLeft w:val="0"/>
                                          <w:marRight w:val="0"/>
                                          <w:marTop w:val="0"/>
                                          <w:marBottom w:val="268"/>
                                          <w:divBdr>
                                            <w:top w:val="single" w:sz="2" w:space="0" w:color="E5E7EB"/>
                                            <w:left w:val="single" w:sz="2" w:space="0" w:color="E5E7EB"/>
                                            <w:bottom w:val="single" w:sz="2" w:space="0" w:color="E5E7EB"/>
                                            <w:right w:val="single" w:sz="2" w:space="0" w:color="E5E7EB"/>
                                          </w:divBdr>
                                          <w:divsChild>
                                            <w:div w:id="223762118">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45105185">
                                          <w:marLeft w:val="0"/>
                                          <w:marRight w:val="0"/>
                                          <w:marTop w:val="0"/>
                                          <w:marBottom w:val="268"/>
                                          <w:divBdr>
                                            <w:top w:val="single" w:sz="2" w:space="0" w:color="E5E7EB"/>
                                            <w:left w:val="single" w:sz="2" w:space="0" w:color="E5E7EB"/>
                                            <w:bottom w:val="single" w:sz="2" w:space="0" w:color="E5E7EB"/>
                                            <w:right w:val="single" w:sz="2" w:space="0" w:color="E5E7EB"/>
                                          </w:divBdr>
                                          <w:divsChild>
                                            <w:div w:id="1115174569">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019504694">
                                          <w:marLeft w:val="0"/>
                                          <w:marRight w:val="0"/>
                                          <w:marTop w:val="0"/>
                                          <w:marBottom w:val="268"/>
                                          <w:divBdr>
                                            <w:top w:val="single" w:sz="2" w:space="0" w:color="E5E7EB"/>
                                            <w:left w:val="single" w:sz="2" w:space="0" w:color="E5E7EB"/>
                                            <w:bottom w:val="single" w:sz="2" w:space="0" w:color="E5E7EB"/>
                                            <w:right w:val="single" w:sz="2" w:space="0" w:color="E5E7EB"/>
                                          </w:divBdr>
                                          <w:divsChild>
                                            <w:div w:id="1275866714">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210919131">
                                          <w:marLeft w:val="0"/>
                                          <w:marRight w:val="0"/>
                                          <w:marTop w:val="0"/>
                                          <w:marBottom w:val="268"/>
                                          <w:divBdr>
                                            <w:top w:val="single" w:sz="2" w:space="0" w:color="E5E7EB"/>
                                            <w:left w:val="single" w:sz="2" w:space="0" w:color="E5E7EB"/>
                                            <w:bottom w:val="single" w:sz="2" w:space="0" w:color="E5E7EB"/>
                                            <w:right w:val="single" w:sz="2" w:space="0" w:color="E5E7EB"/>
                                          </w:divBdr>
                                          <w:divsChild>
                                            <w:div w:id="106476396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556042146">
                                          <w:marLeft w:val="0"/>
                                          <w:marRight w:val="0"/>
                                          <w:marTop w:val="0"/>
                                          <w:marBottom w:val="268"/>
                                          <w:divBdr>
                                            <w:top w:val="single" w:sz="2" w:space="0" w:color="E5E7EB"/>
                                            <w:left w:val="single" w:sz="2" w:space="0" w:color="E5E7EB"/>
                                            <w:bottom w:val="single" w:sz="2" w:space="0" w:color="E5E7EB"/>
                                            <w:right w:val="single" w:sz="2" w:space="0" w:color="E5E7EB"/>
                                          </w:divBdr>
                                          <w:divsChild>
                                            <w:div w:id="50463815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585384024">
                                          <w:marLeft w:val="0"/>
                                          <w:marRight w:val="0"/>
                                          <w:marTop w:val="0"/>
                                          <w:marBottom w:val="268"/>
                                          <w:divBdr>
                                            <w:top w:val="single" w:sz="2" w:space="0" w:color="E5E7EB"/>
                                            <w:left w:val="single" w:sz="2" w:space="0" w:color="E5E7EB"/>
                                            <w:bottom w:val="single" w:sz="2" w:space="0" w:color="E5E7EB"/>
                                            <w:right w:val="single" w:sz="2" w:space="0" w:color="E5E7EB"/>
                                          </w:divBdr>
                                          <w:divsChild>
                                            <w:div w:id="105500655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588883296">
                                          <w:marLeft w:val="0"/>
                                          <w:marRight w:val="0"/>
                                          <w:marTop w:val="0"/>
                                          <w:marBottom w:val="268"/>
                                          <w:divBdr>
                                            <w:top w:val="single" w:sz="2" w:space="0" w:color="E5E7EB"/>
                                            <w:left w:val="single" w:sz="2" w:space="0" w:color="E5E7EB"/>
                                            <w:bottom w:val="single" w:sz="2" w:space="0" w:color="E5E7EB"/>
                                            <w:right w:val="single" w:sz="2" w:space="0" w:color="E5E7EB"/>
                                          </w:divBdr>
                                          <w:divsChild>
                                            <w:div w:id="154856199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2147235561">
                                          <w:marLeft w:val="0"/>
                                          <w:marRight w:val="0"/>
                                          <w:marTop w:val="0"/>
                                          <w:marBottom w:val="268"/>
                                          <w:divBdr>
                                            <w:top w:val="single" w:sz="2" w:space="0" w:color="E5E7EB"/>
                                            <w:left w:val="single" w:sz="2" w:space="0" w:color="E5E7EB"/>
                                            <w:bottom w:val="single" w:sz="2" w:space="0" w:color="E5E7EB"/>
                                            <w:right w:val="single" w:sz="2" w:space="0" w:color="E5E7EB"/>
                                          </w:divBdr>
                                          <w:divsChild>
                                            <w:div w:id="1825312896">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1816486934">
                                      <w:marLeft w:val="0"/>
                                      <w:marRight w:val="0"/>
                                      <w:marTop w:val="0"/>
                                      <w:marBottom w:val="268"/>
                                      <w:divBdr>
                                        <w:top w:val="single" w:sz="2" w:space="0" w:color="E5E7EB"/>
                                        <w:left w:val="single" w:sz="2" w:space="0" w:color="E5E7EB"/>
                                        <w:bottom w:val="single" w:sz="2" w:space="0" w:color="E5E7EB"/>
                                        <w:right w:val="single" w:sz="2" w:space="0" w:color="E5E7EB"/>
                                      </w:divBdr>
                                      <w:divsChild>
                                        <w:div w:id="121380977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1249922619">
                                  <w:marLeft w:val="0"/>
                                  <w:marRight w:val="0"/>
                                  <w:marTop w:val="0"/>
                                  <w:marBottom w:val="268"/>
                                  <w:divBdr>
                                    <w:top w:val="single" w:sz="2" w:space="0" w:color="E5E7EB"/>
                                    <w:left w:val="single" w:sz="2" w:space="0" w:color="E5E7EB"/>
                                    <w:bottom w:val="single" w:sz="2" w:space="0" w:color="E5E7EB"/>
                                    <w:right w:val="single" w:sz="2" w:space="0" w:color="E5E7EB"/>
                                  </w:divBdr>
                                  <w:divsChild>
                                    <w:div w:id="13522227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9771436">
                                  <w:marLeft w:val="0"/>
                                  <w:marRight w:val="0"/>
                                  <w:marTop w:val="0"/>
                                  <w:marBottom w:val="268"/>
                                  <w:divBdr>
                                    <w:top w:val="single" w:sz="2" w:space="0" w:color="E5E7EB"/>
                                    <w:left w:val="single" w:sz="2" w:space="0" w:color="E5E7EB"/>
                                    <w:bottom w:val="single" w:sz="2" w:space="0" w:color="E5E7EB"/>
                                    <w:right w:val="single" w:sz="2" w:space="0" w:color="E5E7EB"/>
                                  </w:divBdr>
                                </w:div>
                                <w:div w:id="1296066370">
                                  <w:marLeft w:val="0"/>
                                  <w:marRight w:val="0"/>
                                  <w:marTop w:val="0"/>
                                  <w:marBottom w:val="268"/>
                                  <w:divBdr>
                                    <w:top w:val="single" w:sz="2" w:space="0" w:color="E5E7EB"/>
                                    <w:left w:val="single" w:sz="2" w:space="0" w:color="E5E7EB"/>
                                    <w:bottom w:val="single" w:sz="2" w:space="0" w:color="E5E7EB"/>
                                    <w:right w:val="single" w:sz="2" w:space="0" w:color="E5E7EB"/>
                                  </w:divBdr>
                                  <w:divsChild>
                                    <w:div w:id="11626983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6981938">
                                  <w:marLeft w:val="0"/>
                                  <w:marRight w:val="0"/>
                                  <w:marTop w:val="0"/>
                                  <w:marBottom w:val="268"/>
                                  <w:divBdr>
                                    <w:top w:val="single" w:sz="2" w:space="0" w:color="E5E7EB"/>
                                    <w:left w:val="single" w:sz="2" w:space="0" w:color="E5E7EB"/>
                                    <w:bottom w:val="single" w:sz="2" w:space="0" w:color="E5E7EB"/>
                                    <w:right w:val="single" w:sz="2" w:space="0" w:color="E5E7EB"/>
                                  </w:divBdr>
                                  <w:divsChild>
                                    <w:div w:id="189994498">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363437163">
                                  <w:marLeft w:val="0"/>
                                  <w:marRight w:val="0"/>
                                  <w:marTop w:val="0"/>
                                  <w:marBottom w:val="268"/>
                                  <w:divBdr>
                                    <w:top w:val="single" w:sz="2" w:space="0" w:color="E5E7EB"/>
                                    <w:left w:val="single" w:sz="2" w:space="0" w:color="E5E7EB"/>
                                    <w:bottom w:val="single" w:sz="2" w:space="0" w:color="E5E7EB"/>
                                    <w:right w:val="single" w:sz="2" w:space="0" w:color="E5E7EB"/>
                                  </w:divBdr>
                                  <w:divsChild>
                                    <w:div w:id="11267681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375883546">
                                  <w:marLeft w:val="0"/>
                                  <w:marRight w:val="0"/>
                                  <w:marTop w:val="0"/>
                                  <w:marBottom w:val="268"/>
                                  <w:divBdr>
                                    <w:top w:val="single" w:sz="2" w:space="0" w:color="E5E7EB"/>
                                    <w:left w:val="single" w:sz="2" w:space="0" w:color="E5E7EB"/>
                                    <w:bottom w:val="single" w:sz="2" w:space="0" w:color="E5E7EB"/>
                                    <w:right w:val="single" w:sz="2" w:space="0" w:color="E5E7EB"/>
                                  </w:divBdr>
                                  <w:divsChild>
                                    <w:div w:id="12263333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2852102">
                                  <w:marLeft w:val="0"/>
                                  <w:marRight w:val="0"/>
                                  <w:marTop w:val="0"/>
                                  <w:marBottom w:val="268"/>
                                  <w:divBdr>
                                    <w:top w:val="single" w:sz="2" w:space="0" w:color="E5E7EB"/>
                                    <w:left w:val="single" w:sz="2" w:space="0" w:color="E5E7EB"/>
                                    <w:bottom w:val="single" w:sz="2" w:space="0" w:color="E5E7EB"/>
                                    <w:right w:val="single" w:sz="2" w:space="0" w:color="E5E7EB"/>
                                  </w:divBdr>
                                  <w:divsChild>
                                    <w:div w:id="1877505140">
                                      <w:marLeft w:val="0"/>
                                      <w:marRight w:val="0"/>
                                      <w:marTop w:val="0"/>
                                      <w:marBottom w:val="268"/>
                                      <w:divBdr>
                                        <w:top w:val="single" w:sz="2" w:space="0" w:color="E5E7EB"/>
                                        <w:left w:val="single" w:sz="2" w:space="0" w:color="E5E7EB"/>
                                        <w:bottom w:val="single" w:sz="2" w:space="0" w:color="E5E7EB"/>
                                        <w:right w:val="single" w:sz="2" w:space="0" w:color="E5E7EB"/>
                                      </w:divBdr>
                                      <w:divsChild>
                                        <w:div w:id="297339043">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887833371">
                                      <w:marLeft w:val="0"/>
                                      <w:marRight w:val="0"/>
                                      <w:marTop w:val="0"/>
                                      <w:marBottom w:val="268"/>
                                      <w:divBdr>
                                        <w:top w:val="single" w:sz="2" w:space="0" w:color="E5E7EB"/>
                                        <w:left w:val="single" w:sz="2" w:space="17" w:color="E5E7EB"/>
                                        <w:bottom w:val="single" w:sz="2" w:space="0" w:color="E5E7EB"/>
                                        <w:right w:val="single" w:sz="2" w:space="0" w:color="E5E7EB"/>
                                      </w:divBdr>
                                      <w:divsChild>
                                        <w:div w:id="1766540065">
                                          <w:marLeft w:val="0"/>
                                          <w:marRight w:val="0"/>
                                          <w:marTop w:val="0"/>
                                          <w:marBottom w:val="268"/>
                                          <w:divBdr>
                                            <w:top w:val="single" w:sz="2" w:space="0" w:color="E5E7EB"/>
                                            <w:left w:val="single" w:sz="2" w:space="0" w:color="E5E7EB"/>
                                            <w:bottom w:val="single" w:sz="2" w:space="0" w:color="E5E7EB"/>
                                            <w:right w:val="single" w:sz="2" w:space="0" w:color="E5E7EB"/>
                                          </w:divBdr>
                                          <w:divsChild>
                                            <w:div w:id="18883764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2138452999">
                                          <w:marLeft w:val="0"/>
                                          <w:marRight w:val="0"/>
                                          <w:marTop w:val="0"/>
                                          <w:marBottom w:val="268"/>
                                          <w:divBdr>
                                            <w:top w:val="single" w:sz="2" w:space="0" w:color="E5E7EB"/>
                                            <w:left w:val="single" w:sz="2" w:space="0" w:color="E5E7EB"/>
                                            <w:bottom w:val="single" w:sz="2" w:space="0" w:color="E5E7EB"/>
                                            <w:right w:val="single" w:sz="2" w:space="0" w:color="E5E7EB"/>
                                          </w:divBdr>
                                          <w:divsChild>
                                            <w:div w:id="91370640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sChild>
                                </w:div>
                                <w:div w:id="1428580887">
                                  <w:marLeft w:val="0"/>
                                  <w:marRight w:val="0"/>
                                  <w:marTop w:val="0"/>
                                  <w:marBottom w:val="268"/>
                                  <w:divBdr>
                                    <w:top w:val="single" w:sz="2" w:space="0" w:color="E5E7EB"/>
                                    <w:left w:val="single" w:sz="2" w:space="0" w:color="E5E7EB"/>
                                    <w:bottom w:val="single" w:sz="2" w:space="0" w:color="E5E7EB"/>
                                    <w:right w:val="single" w:sz="2" w:space="0" w:color="E5E7EB"/>
                                  </w:divBdr>
                                  <w:divsChild>
                                    <w:div w:id="9731458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3741896">
                                  <w:marLeft w:val="0"/>
                                  <w:marRight w:val="0"/>
                                  <w:marTop w:val="0"/>
                                  <w:marBottom w:val="268"/>
                                  <w:divBdr>
                                    <w:top w:val="single" w:sz="2" w:space="0" w:color="E5E7EB"/>
                                    <w:left w:val="single" w:sz="2" w:space="0" w:color="E5E7EB"/>
                                    <w:bottom w:val="single" w:sz="2" w:space="0" w:color="E5E7EB"/>
                                    <w:right w:val="single" w:sz="2" w:space="0" w:color="E5E7EB"/>
                                  </w:divBdr>
                                  <w:divsChild>
                                    <w:div w:id="110260938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454325803">
                                  <w:marLeft w:val="0"/>
                                  <w:marRight w:val="0"/>
                                  <w:marTop w:val="0"/>
                                  <w:marBottom w:val="268"/>
                                  <w:divBdr>
                                    <w:top w:val="single" w:sz="2" w:space="0" w:color="E5E7EB"/>
                                    <w:left w:val="single" w:sz="2" w:space="0" w:color="E5E7EB"/>
                                    <w:bottom w:val="single" w:sz="2" w:space="0" w:color="E5E7EB"/>
                                    <w:right w:val="single" w:sz="2" w:space="0" w:color="E5E7EB"/>
                                  </w:divBdr>
                                  <w:divsChild>
                                    <w:div w:id="155118861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471440506">
                                  <w:marLeft w:val="0"/>
                                  <w:marRight w:val="0"/>
                                  <w:marTop w:val="0"/>
                                  <w:marBottom w:val="268"/>
                                  <w:divBdr>
                                    <w:top w:val="single" w:sz="2" w:space="0" w:color="E5E7EB"/>
                                    <w:left w:val="single" w:sz="2" w:space="0" w:color="E5E7EB"/>
                                    <w:bottom w:val="single" w:sz="2" w:space="0" w:color="E5E7EB"/>
                                    <w:right w:val="single" w:sz="2" w:space="0" w:color="E5E7EB"/>
                                  </w:divBdr>
                                  <w:divsChild>
                                    <w:div w:id="19428811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0174831">
                                  <w:marLeft w:val="0"/>
                                  <w:marRight w:val="0"/>
                                  <w:marTop w:val="0"/>
                                  <w:marBottom w:val="268"/>
                                  <w:divBdr>
                                    <w:top w:val="single" w:sz="2" w:space="0" w:color="E5E7EB"/>
                                    <w:left w:val="single" w:sz="2" w:space="0" w:color="E5E7EB"/>
                                    <w:bottom w:val="single" w:sz="2" w:space="0" w:color="E5E7EB"/>
                                    <w:right w:val="single" w:sz="2" w:space="0" w:color="E5E7EB"/>
                                  </w:divBdr>
                                  <w:divsChild>
                                    <w:div w:id="270362957">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517648536">
                                  <w:marLeft w:val="0"/>
                                  <w:marRight w:val="0"/>
                                  <w:marTop w:val="0"/>
                                  <w:marBottom w:val="268"/>
                                  <w:divBdr>
                                    <w:top w:val="single" w:sz="2" w:space="0" w:color="E5E7EB"/>
                                    <w:left w:val="single" w:sz="2" w:space="0" w:color="E5E7EB"/>
                                    <w:bottom w:val="single" w:sz="2" w:space="0" w:color="E5E7EB"/>
                                    <w:right w:val="single" w:sz="2" w:space="0" w:color="E5E7EB"/>
                                  </w:divBdr>
                                  <w:divsChild>
                                    <w:div w:id="14838851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5628827">
                                  <w:marLeft w:val="0"/>
                                  <w:marRight w:val="0"/>
                                  <w:marTop w:val="0"/>
                                  <w:marBottom w:val="268"/>
                                  <w:divBdr>
                                    <w:top w:val="single" w:sz="2" w:space="0" w:color="E5E7EB"/>
                                    <w:left w:val="single" w:sz="2" w:space="0" w:color="E5E7EB"/>
                                    <w:bottom w:val="single" w:sz="2" w:space="0" w:color="E5E7EB"/>
                                    <w:right w:val="single" w:sz="2" w:space="0" w:color="E5E7EB"/>
                                  </w:divBdr>
                                </w:div>
                                <w:div w:id="1534882509">
                                  <w:marLeft w:val="0"/>
                                  <w:marRight w:val="0"/>
                                  <w:marTop w:val="0"/>
                                  <w:marBottom w:val="268"/>
                                  <w:divBdr>
                                    <w:top w:val="single" w:sz="2" w:space="0" w:color="E5E7EB"/>
                                    <w:left w:val="single" w:sz="2" w:space="0" w:color="E5E7EB"/>
                                    <w:bottom w:val="single" w:sz="2" w:space="0" w:color="E5E7EB"/>
                                    <w:right w:val="single" w:sz="2" w:space="0" w:color="E5E7EB"/>
                                  </w:divBdr>
                                  <w:divsChild>
                                    <w:div w:id="1689215719">
                                      <w:marLeft w:val="0"/>
                                      <w:marRight w:val="0"/>
                                      <w:marTop w:val="0"/>
                                      <w:marBottom w:val="268"/>
                                      <w:divBdr>
                                        <w:top w:val="single" w:sz="2" w:space="0" w:color="E5E7EB"/>
                                        <w:left w:val="single" w:sz="2" w:space="0" w:color="E5E7EB"/>
                                        <w:bottom w:val="single" w:sz="2" w:space="0" w:color="E5E7EB"/>
                                        <w:right w:val="single" w:sz="2" w:space="0" w:color="E5E7EB"/>
                                      </w:divBdr>
                                      <w:divsChild>
                                        <w:div w:id="1444617684">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845583717">
                                      <w:marLeft w:val="0"/>
                                      <w:marRight w:val="0"/>
                                      <w:marTop w:val="0"/>
                                      <w:marBottom w:val="268"/>
                                      <w:divBdr>
                                        <w:top w:val="single" w:sz="2" w:space="0" w:color="E5E7EB"/>
                                        <w:left w:val="single" w:sz="2" w:space="17" w:color="E5E7EB"/>
                                        <w:bottom w:val="single" w:sz="2" w:space="0" w:color="E5E7EB"/>
                                        <w:right w:val="single" w:sz="2" w:space="0" w:color="E5E7EB"/>
                                      </w:divBdr>
                                      <w:divsChild>
                                        <w:div w:id="2104065976">
                                          <w:marLeft w:val="0"/>
                                          <w:marRight w:val="0"/>
                                          <w:marTop w:val="0"/>
                                          <w:marBottom w:val="268"/>
                                          <w:divBdr>
                                            <w:top w:val="single" w:sz="2" w:space="0" w:color="E5E7EB"/>
                                            <w:left w:val="single" w:sz="2" w:space="0" w:color="E5E7EB"/>
                                            <w:bottom w:val="single" w:sz="2" w:space="0" w:color="E5E7EB"/>
                                            <w:right w:val="single" w:sz="2" w:space="0" w:color="E5E7EB"/>
                                          </w:divBdr>
                                          <w:divsChild>
                                            <w:div w:id="1589924706">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sChild>
                                </w:div>
                                <w:div w:id="1542937268">
                                  <w:marLeft w:val="0"/>
                                  <w:marRight w:val="0"/>
                                  <w:marTop w:val="0"/>
                                  <w:marBottom w:val="268"/>
                                  <w:divBdr>
                                    <w:top w:val="single" w:sz="2" w:space="0" w:color="E5E7EB"/>
                                    <w:left w:val="single" w:sz="2" w:space="0" w:color="E5E7EB"/>
                                    <w:bottom w:val="single" w:sz="2" w:space="0" w:color="E5E7EB"/>
                                    <w:right w:val="single" w:sz="2" w:space="0" w:color="E5E7EB"/>
                                  </w:divBdr>
                                  <w:divsChild>
                                    <w:div w:id="1624769078">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577976222">
                                  <w:marLeft w:val="0"/>
                                  <w:marRight w:val="0"/>
                                  <w:marTop w:val="0"/>
                                  <w:marBottom w:val="268"/>
                                  <w:divBdr>
                                    <w:top w:val="single" w:sz="2" w:space="0" w:color="E5E7EB"/>
                                    <w:left w:val="single" w:sz="2" w:space="0" w:color="E5E7EB"/>
                                    <w:bottom w:val="single" w:sz="2" w:space="0" w:color="E5E7EB"/>
                                    <w:right w:val="single" w:sz="2" w:space="0" w:color="E5E7EB"/>
                                  </w:divBdr>
                                  <w:divsChild>
                                    <w:div w:id="1979065873">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581138746">
                                  <w:marLeft w:val="0"/>
                                  <w:marRight w:val="0"/>
                                  <w:marTop w:val="0"/>
                                  <w:marBottom w:val="268"/>
                                  <w:divBdr>
                                    <w:top w:val="single" w:sz="2" w:space="0" w:color="E5E7EB"/>
                                    <w:left w:val="single" w:sz="2" w:space="0" w:color="E5E7EB"/>
                                    <w:bottom w:val="single" w:sz="2" w:space="0" w:color="E5E7EB"/>
                                    <w:right w:val="single" w:sz="2" w:space="0" w:color="E5E7EB"/>
                                  </w:divBdr>
                                  <w:divsChild>
                                    <w:div w:id="19620356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4751865">
                                  <w:marLeft w:val="0"/>
                                  <w:marRight w:val="0"/>
                                  <w:marTop w:val="0"/>
                                  <w:marBottom w:val="268"/>
                                  <w:divBdr>
                                    <w:top w:val="single" w:sz="2" w:space="0" w:color="E5E7EB"/>
                                    <w:left w:val="single" w:sz="2" w:space="0" w:color="E5E7EB"/>
                                    <w:bottom w:val="single" w:sz="2" w:space="0" w:color="E5E7EB"/>
                                    <w:right w:val="single" w:sz="2" w:space="0" w:color="E5E7EB"/>
                                  </w:divBdr>
                                  <w:divsChild>
                                    <w:div w:id="179319460">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617181223">
                                  <w:marLeft w:val="0"/>
                                  <w:marRight w:val="0"/>
                                  <w:marTop w:val="0"/>
                                  <w:marBottom w:val="268"/>
                                  <w:divBdr>
                                    <w:top w:val="single" w:sz="2" w:space="0" w:color="E5E7EB"/>
                                    <w:left w:val="single" w:sz="2" w:space="0" w:color="E5E7EB"/>
                                    <w:bottom w:val="single" w:sz="2" w:space="0" w:color="E5E7EB"/>
                                    <w:right w:val="single" w:sz="2" w:space="0" w:color="E5E7EB"/>
                                  </w:divBdr>
                                </w:div>
                                <w:div w:id="1617519888">
                                  <w:marLeft w:val="0"/>
                                  <w:marRight w:val="0"/>
                                  <w:marTop w:val="0"/>
                                  <w:marBottom w:val="268"/>
                                  <w:divBdr>
                                    <w:top w:val="single" w:sz="2" w:space="0" w:color="E5E7EB"/>
                                    <w:left w:val="single" w:sz="2" w:space="0" w:color="E5E7EB"/>
                                    <w:bottom w:val="single" w:sz="2" w:space="0" w:color="E5E7EB"/>
                                    <w:right w:val="single" w:sz="2" w:space="0" w:color="E5E7EB"/>
                                  </w:divBdr>
                                  <w:divsChild>
                                    <w:div w:id="272637006">
                                      <w:marLeft w:val="0"/>
                                      <w:marRight w:val="0"/>
                                      <w:marTop w:val="0"/>
                                      <w:marBottom w:val="268"/>
                                      <w:divBdr>
                                        <w:top w:val="single" w:sz="2" w:space="0" w:color="E5E7EB"/>
                                        <w:left w:val="single" w:sz="2" w:space="17" w:color="E5E7EB"/>
                                        <w:bottom w:val="single" w:sz="2" w:space="0" w:color="E5E7EB"/>
                                        <w:right w:val="single" w:sz="2" w:space="0" w:color="E5E7EB"/>
                                      </w:divBdr>
                                      <w:divsChild>
                                        <w:div w:id="589393154">
                                          <w:marLeft w:val="0"/>
                                          <w:marRight w:val="0"/>
                                          <w:marTop w:val="0"/>
                                          <w:marBottom w:val="268"/>
                                          <w:divBdr>
                                            <w:top w:val="single" w:sz="2" w:space="0" w:color="E5E7EB"/>
                                            <w:left w:val="single" w:sz="2" w:space="0" w:color="E5E7EB"/>
                                            <w:bottom w:val="single" w:sz="2" w:space="0" w:color="E5E7EB"/>
                                            <w:right w:val="single" w:sz="2" w:space="0" w:color="E5E7EB"/>
                                          </w:divBdr>
                                          <w:divsChild>
                                            <w:div w:id="486871789">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150362020">
                                          <w:marLeft w:val="0"/>
                                          <w:marRight w:val="0"/>
                                          <w:marTop w:val="0"/>
                                          <w:marBottom w:val="268"/>
                                          <w:divBdr>
                                            <w:top w:val="single" w:sz="2" w:space="0" w:color="E5E7EB"/>
                                            <w:left w:val="single" w:sz="2" w:space="0" w:color="E5E7EB"/>
                                            <w:bottom w:val="single" w:sz="2" w:space="0" w:color="E5E7EB"/>
                                            <w:right w:val="single" w:sz="2" w:space="0" w:color="E5E7EB"/>
                                          </w:divBdr>
                                          <w:divsChild>
                                            <w:div w:id="91443236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1537816918">
                                      <w:marLeft w:val="0"/>
                                      <w:marRight w:val="0"/>
                                      <w:marTop w:val="0"/>
                                      <w:marBottom w:val="268"/>
                                      <w:divBdr>
                                        <w:top w:val="single" w:sz="2" w:space="0" w:color="E5E7EB"/>
                                        <w:left w:val="single" w:sz="2" w:space="0" w:color="E5E7EB"/>
                                        <w:bottom w:val="single" w:sz="2" w:space="0" w:color="E5E7EB"/>
                                        <w:right w:val="single" w:sz="2" w:space="0" w:color="E5E7EB"/>
                                      </w:divBdr>
                                      <w:divsChild>
                                        <w:div w:id="134639249">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1642224903">
                                  <w:marLeft w:val="0"/>
                                  <w:marRight w:val="0"/>
                                  <w:marTop w:val="0"/>
                                  <w:marBottom w:val="268"/>
                                  <w:divBdr>
                                    <w:top w:val="single" w:sz="2" w:space="0" w:color="E5E7EB"/>
                                    <w:left w:val="single" w:sz="2" w:space="0" w:color="E5E7EB"/>
                                    <w:bottom w:val="single" w:sz="2" w:space="0" w:color="E5E7EB"/>
                                    <w:right w:val="single" w:sz="2" w:space="0" w:color="E5E7EB"/>
                                  </w:divBdr>
                                  <w:divsChild>
                                    <w:div w:id="2074891569">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746951341">
                                  <w:marLeft w:val="0"/>
                                  <w:marRight w:val="0"/>
                                  <w:marTop w:val="0"/>
                                  <w:marBottom w:val="268"/>
                                  <w:divBdr>
                                    <w:top w:val="single" w:sz="2" w:space="0" w:color="E5E7EB"/>
                                    <w:left w:val="single" w:sz="2" w:space="0" w:color="E5E7EB"/>
                                    <w:bottom w:val="single" w:sz="2" w:space="0" w:color="E5E7EB"/>
                                    <w:right w:val="single" w:sz="2" w:space="0" w:color="E5E7EB"/>
                                  </w:divBdr>
                                  <w:divsChild>
                                    <w:div w:id="1060057798">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766219442">
                                  <w:marLeft w:val="0"/>
                                  <w:marRight w:val="0"/>
                                  <w:marTop w:val="0"/>
                                  <w:marBottom w:val="268"/>
                                  <w:divBdr>
                                    <w:top w:val="single" w:sz="2" w:space="0" w:color="E5E7EB"/>
                                    <w:left w:val="single" w:sz="2" w:space="0" w:color="E5E7EB"/>
                                    <w:bottom w:val="single" w:sz="2" w:space="0" w:color="E5E7EB"/>
                                    <w:right w:val="single" w:sz="2" w:space="0" w:color="E5E7EB"/>
                                  </w:divBdr>
                                </w:div>
                                <w:div w:id="1772318330">
                                  <w:marLeft w:val="0"/>
                                  <w:marRight w:val="0"/>
                                  <w:marTop w:val="0"/>
                                  <w:marBottom w:val="268"/>
                                  <w:divBdr>
                                    <w:top w:val="single" w:sz="2" w:space="0" w:color="E5E7EB"/>
                                    <w:left w:val="single" w:sz="2" w:space="0" w:color="E5E7EB"/>
                                    <w:bottom w:val="single" w:sz="2" w:space="0" w:color="E5E7EB"/>
                                    <w:right w:val="single" w:sz="2" w:space="0" w:color="E5E7EB"/>
                                  </w:divBdr>
                                  <w:divsChild>
                                    <w:div w:id="1089741799">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783302465">
                                  <w:marLeft w:val="0"/>
                                  <w:marRight w:val="0"/>
                                  <w:marTop w:val="0"/>
                                  <w:marBottom w:val="268"/>
                                  <w:divBdr>
                                    <w:top w:val="single" w:sz="2" w:space="0" w:color="E5E7EB"/>
                                    <w:left w:val="single" w:sz="2" w:space="0" w:color="E5E7EB"/>
                                    <w:bottom w:val="single" w:sz="2" w:space="0" w:color="E5E7EB"/>
                                    <w:right w:val="single" w:sz="2" w:space="0" w:color="E5E7EB"/>
                                  </w:divBdr>
                                </w:div>
                                <w:div w:id="1832257601">
                                  <w:marLeft w:val="0"/>
                                  <w:marRight w:val="0"/>
                                  <w:marTop w:val="0"/>
                                  <w:marBottom w:val="268"/>
                                  <w:divBdr>
                                    <w:top w:val="single" w:sz="2" w:space="0" w:color="E5E7EB"/>
                                    <w:left w:val="single" w:sz="2" w:space="0" w:color="E5E7EB"/>
                                    <w:bottom w:val="single" w:sz="2" w:space="0" w:color="E5E7EB"/>
                                    <w:right w:val="single" w:sz="2" w:space="0" w:color="E5E7EB"/>
                                  </w:divBdr>
                                </w:div>
                                <w:div w:id="1843356105">
                                  <w:marLeft w:val="0"/>
                                  <w:marRight w:val="0"/>
                                  <w:marTop w:val="0"/>
                                  <w:marBottom w:val="268"/>
                                  <w:divBdr>
                                    <w:top w:val="single" w:sz="2" w:space="0" w:color="E5E7EB"/>
                                    <w:left w:val="single" w:sz="2" w:space="0" w:color="E5E7EB"/>
                                    <w:bottom w:val="single" w:sz="2" w:space="0" w:color="E5E7EB"/>
                                    <w:right w:val="single" w:sz="2" w:space="0" w:color="E5E7EB"/>
                                  </w:divBdr>
                                  <w:divsChild>
                                    <w:div w:id="1731222434">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844196540">
                                  <w:marLeft w:val="0"/>
                                  <w:marRight w:val="0"/>
                                  <w:marTop w:val="0"/>
                                  <w:marBottom w:val="268"/>
                                  <w:divBdr>
                                    <w:top w:val="single" w:sz="2" w:space="0" w:color="E5E7EB"/>
                                    <w:left w:val="single" w:sz="2" w:space="0" w:color="E5E7EB"/>
                                    <w:bottom w:val="single" w:sz="2" w:space="0" w:color="E5E7EB"/>
                                    <w:right w:val="single" w:sz="2" w:space="0" w:color="E5E7EB"/>
                                  </w:divBdr>
                                  <w:divsChild>
                                    <w:div w:id="1672490520">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875118180">
                                  <w:marLeft w:val="0"/>
                                  <w:marRight w:val="0"/>
                                  <w:marTop w:val="0"/>
                                  <w:marBottom w:val="268"/>
                                  <w:divBdr>
                                    <w:top w:val="single" w:sz="2" w:space="0" w:color="E5E7EB"/>
                                    <w:left w:val="single" w:sz="2" w:space="0" w:color="E5E7EB"/>
                                    <w:bottom w:val="single" w:sz="2" w:space="0" w:color="E5E7EB"/>
                                    <w:right w:val="single" w:sz="2" w:space="0" w:color="E5E7EB"/>
                                  </w:divBdr>
                                  <w:divsChild>
                                    <w:div w:id="194603210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896158236">
                                  <w:marLeft w:val="0"/>
                                  <w:marRight w:val="0"/>
                                  <w:marTop w:val="0"/>
                                  <w:marBottom w:val="268"/>
                                  <w:divBdr>
                                    <w:top w:val="single" w:sz="2" w:space="0" w:color="E5E7EB"/>
                                    <w:left w:val="single" w:sz="2" w:space="0" w:color="E5E7EB"/>
                                    <w:bottom w:val="single" w:sz="2" w:space="0" w:color="E5E7EB"/>
                                    <w:right w:val="single" w:sz="2" w:space="0" w:color="E5E7EB"/>
                                  </w:divBdr>
                                  <w:divsChild>
                                    <w:div w:id="101729308">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904755131">
                                  <w:marLeft w:val="0"/>
                                  <w:marRight w:val="0"/>
                                  <w:marTop w:val="0"/>
                                  <w:marBottom w:val="268"/>
                                  <w:divBdr>
                                    <w:top w:val="single" w:sz="2" w:space="0" w:color="E5E7EB"/>
                                    <w:left w:val="single" w:sz="2" w:space="0" w:color="E5E7EB"/>
                                    <w:bottom w:val="single" w:sz="2" w:space="0" w:color="E5E7EB"/>
                                    <w:right w:val="single" w:sz="2" w:space="0" w:color="E5E7EB"/>
                                  </w:divBdr>
                                  <w:divsChild>
                                    <w:div w:id="8066273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3320340">
                                  <w:marLeft w:val="0"/>
                                  <w:marRight w:val="0"/>
                                  <w:marTop w:val="0"/>
                                  <w:marBottom w:val="268"/>
                                  <w:divBdr>
                                    <w:top w:val="single" w:sz="2" w:space="0" w:color="E5E7EB"/>
                                    <w:left w:val="single" w:sz="2" w:space="0" w:color="E5E7EB"/>
                                    <w:bottom w:val="single" w:sz="2" w:space="0" w:color="E5E7EB"/>
                                    <w:right w:val="single" w:sz="2" w:space="0" w:color="E5E7EB"/>
                                  </w:divBdr>
                                  <w:divsChild>
                                    <w:div w:id="60334235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946233368">
                                  <w:marLeft w:val="0"/>
                                  <w:marRight w:val="0"/>
                                  <w:marTop w:val="0"/>
                                  <w:marBottom w:val="268"/>
                                  <w:divBdr>
                                    <w:top w:val="single" w:sz="2" w:space="0" w:color="E5E7EB"/>
                                    <w:left w:val="single" w:sz="2" w:space="0" w:color="E5E7EB"/>
                                    <w:bottom w:val="single" w:sz="2" w:space="0" w:color="E5E7EB"/>
                                    <w:right w:val="single" w:sz="2" w:space="0" w:color="E5E7EB"/>
                                  </w:divBdr>
                                  <w:divsChild>
                                    <w:div w:id="160236909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947156950">
                                  <w:marLeft w:val="0"/>
                                  <w:marRight w:val="0"/>
                                  <w:marTop w:val="0"/>
                                  <w:marBottom w:val="268"/>
                                  <w:divBdr>
                                    <w:top w:val="single" w:sz="2" w:space="0" w:color="E5E7EB"/>
                                    <w:left w:val="single" w:sz="2" w:space="0" w:color="E5E7EB"/>
                                    <w:bottom w:val="single" w:sz="2" w:space="0" w:color="E5E7EB"/>
                                    <w:right w:val="single" w:sz="2" w:space="0" w:color="E5E7EB"/>
                                  </w:divBdr>
                                  <w:divsChild>
                                    <w:div w:id="7629931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4245428">
                                  <w:marLeft w:val="0"/>
                                  <w:marRight w:val="0"/>
                                  <w:marTop w:val="0"/>
                                  <w:marBottom w:val="268"/>
                                  <w:divBdr>
                                    <w:top w:val="single" w:sz="2" w:space="0" w:color="E5E7EB"/>
                                    <w:left w:val="single" w:sz="2" w:space="0" w:color="E5E7EB"/>
                                    <w:bottom w:val="single" w:sz="2" w:space="0" w:color="E5E7EB"/>
                                    <w:right w:val="single" w:sz="2" w:space="0" w:color="E5E7EB"/>
                                  </w:divBdr>
                                  <w:divsChild>
                                    <w:div w:id="825702066">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956131501">
                                  <w:marLeft w:val="0"/>
                                  <w:marRight w:val="0"/>
                                  <w:marTop w:val="0"/>
                                  <w:marBottom w:val="268"/>
                                  <w:divBdr>
                                    <w:top w:val="single" w:sz="2" w:space="0" w:color="E5E7EB"/>
                                    <w:left w:val="single" w:sz="2" w:space="0" w:color="E5E7EB"/>
                                    <w:bottom w:val="single" w:sz="2" w:space="0" w:color="E5E7EB"/>
                                    <w:right w:val="single" w:sz="2" w:space="0" w:color="E5E7EB"/>
                                  </w:divBdr>
                                  <w:divsChild>
                                    <w:div w:id="181632631">
                                      <w:marLeft w:val="0"/>
                                      <w:marRight w:val="0"/>
                                      <w:marTop w:val="0"/>
                                      <w:marBottom w:val="268"/>
                                      <w:divBdr>
                                        <w:top w:val="single" w:sz="2" w:space="0" w:color="E5E7EB"/>
                                        <w:left w:val="single" w:sz="2" w:space="0" w:color="E5E7EB"/>
                                        <w:bottom w:val="single" w:sz="2" w:space="0" w:color="E5E7EB"/>
                                        <w:right w:val="single" w:sz="2" w:space="0" w:color="E5E7EB"/>
                                      </w:divBdr>
                                      <w:divsChild>
                                        <w:div w:id="276566584">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621880389">
                                      <w:marLeft w:val="0"/>
                                      <w:marRight w:val="0"/>
                                      <w:marTop w:val="0"/>
                                      <w:marBottom w:val="268"/>
                                      <w:divBdr>
                                        <w:top w:val="single" w:sz="2" w:space="0" w:color="E5E7EB"/>
                                        <w:left w:val="single" w:sz="2" w:space="17" w:color="E5E7EB"/>
                                        <w:bottom w:val="single" w:sz="2" w:space="0" w:color="E5E7EB"/>
                                        <w:right w:val="single" w:sz="2" w:space="0" w:color="E5E7EB"/>
                                      </w:divBdr>
                                      <w:divsChild>
                                        <w:div w:id="93668502">
                                          <w:marLeft w:val="0"/>
                                          <w:marRight w:val="0"/>
                                          <w:marTop w:val="0"/>
                                          <w:marBottom w:val="268"/>
                                          <w:divBdr>
                                            <w:top w:val="single" w:sz="2" w:space="0" w:color="E5E7EB"/>
                                            <w:left w:val="single" w:sz="2" w:space="0" w:color="E5E7EB"/>
                                            <w:bottom w:val="single" w:sz="2" w:space="0" w:color="E5E7EB"/>
                                            <w:right w:val="single" w:sz="2" w:space="0" w:color="E5E7EB"/>
                                          </w:divBdr>
                                          <w:divsChild>
                                            <w:div w:id="104556200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248318033">
                                          <w:marLeft w:val="0"/>
                                          <w:marRight w:val="0"/>
                                          <w:marTop w:val="0"/>
                                          <w:marBottom w:val="268"/>
                                          <w:divBdr>
                                            <w:top w:val="single" w:sz="2" w:space="0" w:color="E5E7EB"/>
                                            <w:left w:val="single" w:sz="2" w:space="0" w:color="E5E7EB"/>
                                            <w:bottom w:val="single" w:sz="2" w:space="0" w:color="E5E7EB"/>
                                            <w:right w:val="single" w:sz="2" w:space="0" w:color="E5E7EB"/>
                                          </w:divBdr>
                                          <w:divsChild>
                                            <w:div w:id="87072354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264122773">
                                          <w:marLeft w:val="0"/>
                                          <w:marRight w:val="0"/>
                                          <w:marTop w:val="0"/>
                                          <w:marBottom w:val="268"/>
                                          <w:divBdr>
                                            <w:top w:val="single" w:sz="2" w:space="0" w:color="E5E7EB"/>
                                            <w:left w:val="single" w:sz="2" w:space="0" w:color="E5E7EB"/>
                                            <w:bottom w:val="single" w:sz="2" w:space="0" w:color="E5E7EB"/>
                                            <w:right w:val="single" w:sz="2" w:space="0" w:color="E5E7EB"/>
                                          </w:divBdr>
                                          <w:divsChild>
                                            <w:div w:id="738597964">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804087071">
                                          <w:marLeft w:val="0"/>
                                          <w:marRight w:val="0"/>
                                          <w:marTop w:val="0"/>
                                          <w:marBottom w:val="268"/>
                                          <w:divBdr>
                                            <w:top w:val="single" w:sz="2" w:space="0" w:color="E5E7EB"/>
                                            <w:left w:val="single" w:sz="2" w:space="0" w:color="E5E7EB"/>
                                            <w:bottom w:val="single" w:sz="2" w:space="0" w:color="E5E7EB"/>
                                            <w:right w:val="single" w:sz="2" w:space="0" w:color="E5E7EB"/>
                                          </w:divBdr>
                                          <w:divsChild>
                                            <w:div w:id="266280653">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925768193">
                                          <w:marLeft w:val="0"/>
                                          <w:marRight w:val="0"/>
                                          <w:marTop w:val="0"/>
                                          <w:marBottom w:val="268"/>
                                          <w:divBdr>
                                            <w:top w:val="single" w:sz="2" w:space="0" w:color="E5E7EB"/>
                                            <w:left w:val="single" w:sz="2" w:space="0" w:color="E5E7EB"/>
                                            <w:bottom w:val="single" w:sz="2" w:space="0" w:color="E5E7EB"/>
                                            <w:right w:val="single" w:sz="2" w:space="0" w:color="E5E7EB"/>
                                          </w:divBdr>
                                          <w:divsChild>
                                            <w:div w:id="157805234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375236188">
                                          <w:marLeft w:val="0"/>
                                          <w:marRight w:val="0"/>
                                          <w:marTop w:val="0"/>
                                          <w:marBottom w:val="268"/>
                                          <w:divBdr>
                                            <w:top w:val="single" w:sz="2" w:space="0" w:color="E5E7EB"/>
                                            <w:left w:val="single" w:sz="2" w:space="0" w:color="E5E7EB"/>
                                            <w:bottom w:val="single" w:sz="2" w:space="0" w:color="E5E7EB"/>
                                            <w:right w:val="single" w:sz="2" w:space="0" w:color="E5E7EB"/>
                                          </w:divBdr>
                                          <w:divsChild>
                                            <w:div w:id="85538308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2081823203">
                                          <w:marLeft w:val="0"/>
                                          <w:marRight w:val="0"/>
                                          <w:marTop w:val="0"/>
                                          <w:marBottom w:val="268"/>
                                          <w:divBdr>
                                            <w:top w:val="single" w:sz="2" w:space="0" w:color="E5E7EB"/>
                                            <w:left w:val="single" w:sz="2" w:space="0" w:color="E5E7EB"/>
                                            <w:bottom w:val="single" w:sz="2" w:space="0" w:color="E5E7EB"/>
                                            <w:right w:val="single" w:sz="2" w:space="0" w:color="E5E7EB"/>
                                          </w:divBdr>
                                          <w:divsChild>
                                            <w:div w:id="2119832320">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sChild>
                                </w:div>
                                <w:div w:id="2011369544">
                                  <w:marLeft w:val="0"/>
                                  <w:marRight w:val="0"/>
                                  <w:marTop w:val="0"/>
                                  <w:marBottom w:val="268"/>
                                  <w:divBdr>
                                    <w:top w:val="single" w:sz="2" w:space="0" w:color="E5E7EB"/>
                                    <w:left w:val="single" w:sz="2" w:space="0" w:color="E5E7EB"/>
                                    <w:bottom w:val="single" w:sz="2" w:space="0" w:color="E5E7EB"/>
                                    <w:right w:val="single" w:sz="2" w:space="0" w:color="E5E7EB"/>
                                  </w:divBdr>
                                  <w:divsChild>
                                    <w:div w:id="2704772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2641169">
                                  <w:marLeft w:val="0"/>
                                  <w:marRight w:val="0"/>
                                  <w:marTop w:val="0"/>
                                  <w:marBottom w:val="268"/>
                                  <w:divBdr>
                                    <w:top w:val="single" w:sz="2" w:space="0" w:color="E5E7EB"/>
                                    <w:left w:val="single" w:sz="2" w:space="0" w:color="E5E7EB"/>
                                    <w:bottom w:val="single" w:sz="2" w:space="0" w:color="E5E7EB"/>
                                    <w:right w:val="single" w:sz="2" w:space="0" w:color="E5E7EB"/>
                                  </w:divBdr>
                                </w:div>
                                <w:div w:id="2026899316">
                                  <w:marLeft w:val="0"/>
                                  <w:marRight w:val="0"/>
                                  <w:marTop w:val="0"/>
                                  <w:marBottom w:val="268"/>
                                  <w:divBdr>
                                    <w:top w:val="single" w:sz="2" w:space="0" w:color="E5E7EB"/>
                                    <w:left w:val="single" w:sz="2" w:space="0" w:color="E5E7EB"/>
                                    <w:bottom w:val="single" w:sz="2" w:space="0" w:color="E5E7EB"/>
                                    <w:right w:val="single" w:sz="2" w:space="0" w:color="E5E7EB"/>
                                  </w:divBdr>
                                  <w:divsChild>
                                    <w:div w:id="212207215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2030567917">
                                  <w:marLeft w:val="0"/>
                                  <w:marRight w:val="0"/>
                                  <w:marTop w:val="0"/>
                                  <w:marBottom w:val="268"/>
                                  <w:divBdr>
                                    <w:top w:val="single" w:sz="2" w:space="0" w:color="E5E7EB"/>
                                    <w:left w:val="single" w:sz="2" w:space="0" w:color="E5E7EB"/>
                                    <w:bottom w:val="single" w:sz="2" w:space="0" w:color="E5E7EB"/>
                                    <w:right w:val="single" w:sz="2" w:space="0" w:color="E5E7EB"/>
                                  </w:divBdr>
                                  <w:divsChild>
                                    <w:div w:id="1507793932">
                                      <w:marLeft w:val="0"/>
                                      <w:marRight w:val="0"/>
                                      <w:marTop w:val="0"/>
                                      <w:marBottom w:val="268"/>
                                      <w:divBdr>
                                        <w:top w:val="single" w:sz="2" w:space="0" w:color="E5E7EB"/>
                                        <w:left w:val="single" w:sz="2" w:space="17" w:color="E5E7EB"/>
                                        <w:bottom w:val="single" w:sz="2" w:space="0" w:color="E5E7EB"/>
                                        <w:right w:val="single" w:sz="2" w:space="0" w:color="E5E7EB"/>
                                      </w:divBdr>
                                      <w:divsChild>
                                        <w:div w:id="84156269">
                                          <w:marLeft w:val="0"/>
                                          <w:marRight w:val="0"/>
                                          <w:marTop w:val="0"/>
                                          <w:marBottom w:val="268"/>
                                          <w:divBdr>
                                            <w:top w:val="single" w:sz="2" w:space="0" w:color="E5E7EB"/>
                                            <w:left w:val="single" w:sz="2" w:space="0" w:color="E5E7EB"/>
                                            <w:bottom w:val="single" w:sz="2" w:space="0" w:color="E5E7EB"/>
                                            <w:right w:val="single" w:sz="2" w:space="0" w:color="E5E7EB"/>
                                          </w:divBdr>
                                          <w:divsChild>
                                            <w:div w:id="17986035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270936657">
                                          <w:marLeft w:val="0"/>
                                          <w:marRight w:val="0"/>
                                          <w:marTop w:val="0"/>
                                          <w:marBottom w:val="268"/>
                                          <w:divBdr>
                                            <w:top w:val="single" w:sz="2" w:space="0" w:color="E5E7EB"/>
                                            <w:left w:val="single" w:sz="2" w:space="0" w:color="E5E7EB"/>
                                            <w:bottom w:val="single" w:sz="2" w:space="0" w:color="E5E7EB"/>
                                            <w:right w:val="single" w:sz="2" w:space="0" w:color="E5E7EB"/>
                                          </w:divBdr>
                                          <w:divsChild>
                                            <w:div w:id="1858419009">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661859723">
                                          <w:marLeft w:val="0"/>
                                          <w:marRight w:val="0"/>
                                          <w:marTop w:val="0"/>
                                          <w:marBottom w:val="268"/>
                                          <w:divBdr>
                                            <w:top w:val="single" w:sz="2" w:space="0" w:color="E5E7EB"/>
                                            <w:left w:val="single" w:sz="2" w:space="0" w:color="E5E7EB"/>
                                            <w:bottom w:val="single" w:sz="2" w:space="0" w:color="E5E7EB"/>
                                            <w:right w:val="single" w:sz="2" w:space="0" w:color="E5E7EB"/>
                                          </w:divBdr>
                                          <w:divsChild>
                                            <w:div w:id="584266423">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152798596">
                                          <w:marLeft w:val="0"/>
                                          <w:marRight w:val="0"/>
                                          <w:marTop w:val="0"/>
                                          <w:marBottom w:val="268"/>
                                          <w:divBdr>
                                            <w:top w:val="single" w:sz="2" w:space="0" w:color="E5E7EB"/>
                                            <w:left w:val="single" w:sz="2" w:space="0" w:color="E5E7EB"/>
                                            <w:bottom w:val="single" w:sz="2" w:space="0" w:color="E5E7EB"/>
                                            <w:right w:val="single" w:sz="2" w:space="0" w:color="E5E7EB"/>
                                          </w:divBdr>
                                          <w:divsChild>
                                            <w:div w:id="1098060603">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354111666">
                                          <w:marLeft w:val="0"/>
                                          <w:marRight w:val="0"/>
                                          <w:marTop w:val="0"/>
                                          <w:marBottom w:val="268"/>
                                          <w:divBdr>
                                            <w:top w:val="single" w:sz="2" w:space="0" w:color="E5E7EB"/>
                                            <w:left w:val="single" w:sz="2" w:space="0" w:color="E5E7EB"/>
                                            <w:bottom w:val="single" w:sz="2" w:space="0" w:color="E5E7EB"/>
                                            <w:right w:val="single" w:sz="2" w:space="0" w:color="E5E7EB"/>
                                          </w:divBdr>
                                          <w:divsChild>
                                            <w:div w:id="397556799">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372456791">
                                          <w:marLeft w:val="0"/>
                                          <w:marRight w:val="0"/>
                                          <w:marTop w:val="0"/>
                                          <w:marBottom w:val="268"/>
                                          <w:divBdr>
                                            <w:top w:val="single" w:sz="2" w:space="0" w:color="E5E7EB"/>
                                            <w:left w:val="single" w:sz="2" w:space="0" w:color="E5E7EB"/>
                                            <w:bottom w:val="single" w:sz="2" w:space="0" w:color="E5E7EB"/>
                                            <w:right w:val="single" w:sz="2" w:space="0" w:color="E5E7EB"/>
                                          </w:divBdr>
                                          <w:divsChild>
                                            <w:div w:id="23598133">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627853758">
                                          <w:marLeft w:val="0"/>
                                          <w:marRight w:val="0"/>
                                          <w:marTop w:val="0"/>
                                          <w:marBottom w:val="268"/>
                                          <w:divBdr>
                                            <w:top w:val="single" w:sz="2" w:space="0" w:color="E5E7EB"/>
                                            <w:left w:val="single" w:sz="2" w:space="0" w:color="E5E7EB"/>
                                            <w:bottom w:val="single" w:sz="2" w:space="0" w:color="E5E7EB"/>
                                            <w:right w:val="single" w:sz="2" w:space="0" w:color="E5E7EB"/>
                                          </w:divBdr>
                                          <w:divsChild>
                                            <w:div w:id="145112732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947036995">
                                          <w:marLeft w:val="0"/>
                                          <w:marRight w:val="0"/>
                                          <w:marTop w:val="0"/>
                                          <w:marBottom w:val="268"/>
                                          <w:divBdr>
                                            <w:top w:val="single" w:sz="2" w:space="0" w:color="E5E7EB"/>
                                            <w:left w:val="single" w:sz="2" w:space="0" w:color="E5E7EB"/>
                                            <w:bottom w:val="single" w:sz="2" w:space="0" w:color="E5E7EB"/>
                                            <w:right w:val="single" w:sz="2" w:space="0" w:color="E5E7EB"/>
                                          </w:divBdr>
                                          <w:divsChild>
                                            <w:div w:id="782191951">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1648315453">
                                      <w:marLeft w:val="0"/>
                                      <w:marRight w:val="0"/>
                                      <w:marTop w:val="0"/>
                                      <w:marBottom w:val="268"/>
                                      <w:divBdr>
                                        <w:top w:val="single" w:sz="2" w:space="0" w:color="E5E7EB"/>
                                        <w:left w:val="single" w:sz="2" w:space="0" w:color="E5E7EB"/>
                                        <w:bottom w:val="single" w:sz="2" w:space="0" w:color="E5E7EB"/>
                                        <w:right w:val="single" w:sz="2" w:space="0" w:color="E5E7EB"/>
                                      </w:divBdr>
                                      <w:divsChild>
                                        <w:div w:id="1118796107">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 w:id="2045934532">
                                  <w:marLeft w:val="0"/>
                                  <w:marRight w:val="0"/>
                                  <w:marTop w:val="0"/>
                                  <w:marBottom w:val="268"/>
                                  <w:divBdr>
                                    <w:top w:val="single" w:sz="2" w:space="0" w:color="E5E7EB"/>
                                    <w:left w:val="single" w:sz="2" w:space="0" w:color="E5E7EB"/>
                                    <w:bottom w:val="single" w:sz="2" w:space="0" w:color="E5E7EB"/>
                                    <w:right w:val="single" w:sz="2" w:space="0" w:color="E5E7EB"/>
                                  </w:divBdr>
                                  <w:divsChild>
                                    <w:div w:id="8348783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0442291">
                                  <w:marLeft w:val="0"/>
                                  <w:marRight w:val="0"/>
                                  <w:marTop w:val="0"/>
                                  <w:marBottom w:val="268"/>
                                  <w:divBdr>
                                    <w:top w:val="single" w:sz="2" w:space="0" w:color="E5E7EB"/>
                                    <w:left w:val="single" w:sz="2" w:space="0" w:color="E5E7EB"/>
                                    <w:bottom w:val="single" w:sz="2" w:space="0" w:color="E5E7EB"/>
                                    <w:right w:val="single" w:sz="2" w:space="0" w:color="E5E7EB"/>
                                  </w:divBdr>
                                  <w:divsChild>
                                    <w:div w:id="474882926">
                                      <w:marLeft w:val="0"/>
                                      <w:marRight w:val="0"/>
                                      <w:marTop w:val="0"/>
                                      <w:marBottom w:val="268"/>
                                      <w:divBdr>
                                        <w:top w:val="single" w:sz="2" w:space="0" w:color="E5E7EB"/>
                                        <w:left w:val="single" w:sz="2" w:space="0" w:color="E5E7EB"/>
                                        <w:bottom w:val="single" w:sz="2" w:space="0" w:color="E5E7EB"/>
                                        <w:right w:val="single" w:sz="2" w:space="0" w:color="E5E7EB"/>
                                      </w:divBdr>
                                      <w:divsChild>
                                        <w:div w:id="1545751922">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2117677673">
                                      <w:marLeft w:val="0"/>
                                      <w:marRight w:val="0"/>
                                      <w:marTop w:val="0"/>
                                      <w:marBottom w:val="268"/>
                                      <w:divBdr>
                                        <w:top w:val="single" w:sz="2" w:space="0" w:color="E5E7EB"/>
                                        <w:left w:val="single" w:sz="2" w:space="17" w:color="E5E7EB"/>
                                        <w:bottom w:val="single" w:sz="2" w:space="0" w:color="E5E7EB"/>
                                        <w:right w:val="single" w:sz="2" w:space="0" w:color="E5E7EB"/>
                                      </w:divBdr>
                                      <w:divsChild>
                                        <w:div w:id="839733687">
                                          <w:marLeft w:val="0"/>
                                          <w:marRight w:val="0"/>
                                          <w:marTop w:val="0"/>
                                          <w:marBottom w:val="268"/>
                                          <w:divBdr>
                                            <w:top w:val="single" w:sz="2" w:space="0" w:color="E5E7EB"/>
                                            <w:left w:val="single" w:sz="2" w:space="0" w:color="E5E7EB"/>
                                            <w:bottom w:val="single" w:sz="2" w:space="0" w:color="E5E7EB"/>
                                            <w:right w:val="single" w:sz="2" w:space="0" w:color="E5E7EB"/>
                                          </w:divBdr>
                                          <w:divsChild>
                                            <w:div w:id="185754165">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 w:id="1054738706">
                                          <w:marLeft w:val="0"/>
                                          <w:marRight w:val="0"/>
                                          <w:marTop w:val="0"/>
                                          <w:marBottom w:val="268"/>
                                          <w:divBdr>
                                            <w:top w:val="single" w:sz="2" w:space="0" w:color="E5E7EB"/>
                                            <w:left w:val="single" w:sz="2" w:space="0" w:color="E5E7EB"/>
                                            <w:bottom w:val="single" w:sz="2" w:space="0" w:color="E5E7EB"/>
                                            <w:right w:val="single" w:sz="2" w:space="0" w:color="E5E7EB"/>
                                          </w:divBdr>
                                          <w:divsChild>
                                            <w:div w:id="912740816">
                                              <w:marLeft w:val="134"/>
                                              <w:marRight w:val="0"/>
                                              <w:marTop w:val="134"/>
                                              <w:marBottom w:val="134"/>
                                              <w:divBdr>
                                                <w:top w:val="single" w:sz="2" w:space="0" w:color="E5E7EB"/>
                                                <w:left w:val="single" w:sz="2" w:space="0" w:color="E5E7EB"/>
                                                <w:bottom w:val="single" w:sz="2" w:space="0" w:color="E5E7EB"/>
                                                <w:right w:val="single" w:sz="2" w:space="0" w:color="E5E7EB"/>
                                              </w:divBdr>
                                            </w:div>
                                          </w:divsChild>
                                        </w:div>
                                      </w:divsChild>
                                    </w:div>
                                  </w:divsChild>
                                </w:div>
                                <w:div w:id="2095779507">
                                  <w:marLeft w:val="0"/>
                                  <w:marRight w:val="0"/>
                                  <w:marTop w:val="0"/>
                                  <w:marBottom w:val="268"/>
                                  <w:divBdr>
                                    <w:top w:val="single" w:sz="2" w:space="0" w:color="E5E7EB"/>
                                    <w:left w:val="single" w:sz="2" w:space="0" w:color="E5E7EB"/>
                                    <w:bottom w:val="single" w:sz="2" w:space="0" w:color="E5E7EB"/>
                                    <w:right w:val="single" w:sz="2" w:space="0" w:color="E5E7EB"/>
                                  </w:divBdr>
                                  <w:divsChild>
                                    <w:div w:id="10210086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13</Pages>
  <Words>2244</Words>
  <Characters>11221</Characters>
  <Application>Microsoft Office Word</Application>
  <DocSecurity>0</DocSecurity>
  <Lines>295</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Aymen Sheikh</cp:lastModifiedBy>
  <cp:revision>2</cp:revision>
  <cp:lastPrinted>2025-11-20T14:28:00Z</cp:lastPrinted>
  <dcterms:created xsi:type="dcterms:W3CDTF">2025-11-20T18:25:00Z</dcterms:created>
  <dcterms:modified xsi:type="dcterms:W3CDTF">2025-11-20T18:25:00Z</dcterms:modified>
</cp:coreProperties>
</file>