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9976" w14:textId="77777777" w:rsidR="00E31B49" w:rsidRPr="00E31B49" w:rsidRDefault="00E31B49" w:rsidP="00E31B49">
      <w:pPr>
        <w:keepNext/>
        <w:keepLines/>
        <w:bidi/>
        <w:spacing w:before="360" w:after="80" w:line="360" w:lineRule="auto"/>
        <w:jc w:val="center"/>
        <w:outlineLvl w:val="0"/>
        <w:rPr>
          <w:rFonts w:ascii="Sakkal Majalla" w:eastAsia="Times New Roman" w:hAnsi="Sakkal Majalla" w:cs="Sakkal Majalla"/>
          <w:b/>
          <w:bCs/>
          <w:sz w:val="40"/>
          <w:szCs w:val="40"/>
          <w:rtl/>
        </w:rPr>
      </w:pPr>
      <w:bookmarkStart w:id="0" w:name="_Toc204715796"/>
      <w:r w:rsidRPr="00E31B49">
        <w:rPr>
          <w:rFonts w:ascii="Sakkal Majalla" w:eastAsia="Times New Roman" w:hAnsi="Sakkal Majalla" w:cs="Sakkal Majalla" w:hint="cs"/>
          <w:b/>
          <w:bCs/>
          <w:sz w:val="40"/>
          <w:szCs w:val="40"/>
          <w:rtl/>
        </w:rPr>
        <w:t>الفصل الأول:</w:t>
      </w:r>
      <w:bookmarkEnd w:id="0"/>
    </w:p>
    <w:p w14:paraId="5AB11D6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7C1FAF1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7C4D96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5D5F75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C7E04F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99255F1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2DF7FE4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DE3C49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5F89411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1" w:name="_Toc204699794"/>
      <w:bookmarkStart w:id="2" w:name="_Toc204715797"/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مقدمة:</w:t>
      </w:r>
      <w:bookmarkEnd w:id="1"/>
      <w:bookmarkEnd w:id="2"/>
    </w:p>
    <w:p w14:paraId="6C551C2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السنوات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الأخيرة،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شهد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جذرية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مدفوعةً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بالتطورات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السريعة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ويُعدّ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نقلةً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نوعيةً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قادرةً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إحداث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نقلة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نوعية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تُديرها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تشمل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مجموعةً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تُهدد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وتقلبات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السوق،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والاحتيال،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والإخفاقات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السيبراني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غالبًا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التاريخية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المُعتمدة،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يُضعف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الاتجاهات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الدقيقة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بالمواقف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قدراته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العميق،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الآنية،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والتعرف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الأنماط،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فيُحدث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ثورةً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تمكين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توقع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تفاقمها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وتحولها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مشاكل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رئيسية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يشهد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تحولًا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رقميًا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إطار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2030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فإن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مجرد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ابتكار،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ضرورة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استراتيجية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247770391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Gya24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Gyau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</w:p>
    <w:p w14:paraId="1825E50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أساسيًا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لتحقيق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أهداف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التنويع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تزايد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تعقيد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وترابطها،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يتزايد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نطاق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تواجهها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وشدتها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حثّت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مؤسسة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ساما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التطورات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تُحسّن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والشفافية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مجالًا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ناشئًا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المنطقة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استخدمت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العالمية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الاحتيال،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السوق،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تمر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بمراحل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متفاوتة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اعتمدت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بعض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بدائية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أخرى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مراحل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بحثية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مبكرة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وتُمثّل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مستويات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المختلفة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فرصةً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وتحديًا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آنٍ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واحد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: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حاجة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جاهزية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والاستثمار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رأس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البشري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لتسخير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1418237721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AlS24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Al-Sayari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0D0F85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يتمتع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بمزايا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متعددة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هائلة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المُهيكلة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المُهيكلة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معاملات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المستهلكين،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ومنشورات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وسائل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التواصل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الاجتماعي،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ومؤشرات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السوق،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الاحتيال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المُحتمل،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بخلاف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الإحصائية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تستطيع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الحديثة،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دقتها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بمرور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سبيل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المثال،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تدريب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الشبكات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العصبية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وأشجار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رصد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المؤشرات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المبكرة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لتأخر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القروض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الضغوط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لدى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الأعمال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معالجة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اللغة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الطبيعية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</w:rPr>
        <w:t>NLP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لرصد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التحديثات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والأخبار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والاتصالات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المتعلقة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بقضايا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علاوة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يسمح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بأوقات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أقصر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ويحد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نطاق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التعرض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المحتملة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التوقيت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الأهمية،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توفر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ميزة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مميزة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661276519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Olu24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Olufemi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BD3180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المزايا،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فإن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يخلو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العقبات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مخاوف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تتعلق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بجودة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والخصوصية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الأخلاقي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للخوارزميات،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واحتمالية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تشمل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التحديات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الإضافية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القيود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القانونية،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ونقص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حوكمة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الموحدة،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ومحدودية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توافر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الأفراد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ذوي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المهارات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علاوة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يجب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ضمان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وضوح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وسهولة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شرحها،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يكون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وثقة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المستهلك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تُصعّب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طبيعة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بعض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تُشبه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"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الصندوق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الأسود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"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مراجعة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الخيارات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سبب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إنتاج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مُحدد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للتفسير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</w:rPr>
        <w:t>XAI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موضوعًا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ناشئًا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يلعب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دورًا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هامًا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جعل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موثوقيةً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وقبولًا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1753809947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Aln25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Alnaser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1C4DFE9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سياقًا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فريدًا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ظلّ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سعيها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الحثيث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نحو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التحوّل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أطلقت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الحكومة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المبادرات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الوطنية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لتعزيز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إنشاء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الهيئة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سدايا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الوطنية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نسداي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وتهدف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البرامج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ترسيخ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مكانة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كدولة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رائدة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عالميًا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بحلول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2030.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تكتسب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فينتك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زخمًا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متزايدًا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البلاد،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ظهور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شركات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جديدة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وتعاون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وشركات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يُحفّز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ويُنظر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باعتباره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ركيزة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أساسية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ركائز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أولوية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وبالتالي،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فإن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يُوفر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مفيدة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ولكن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للجهات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وصانعي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والأطراف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الدولية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الراغبة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دخول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الشراكة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معه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469482278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Mem21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Memish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72CCCD4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مُلحًا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نظرًا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لمواجهة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العالمي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لتقلبات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متزايدة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بسبب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التوترات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الجيوسياسية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اليقين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السريع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أبرزت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أحداثٌ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وباء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كوفيد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-19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أثبت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فاعليته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مساعدة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الاضطرابات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توفير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استباقي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السيناريوهات،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ديناميكية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بالنسبة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يتعين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عليها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الموازنة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ومراقبة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حلاً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فإن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يقتصر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يتطلب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تحولاً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ثقافياً،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ومواءمة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استراتيجية،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وآليات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حوكمة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صارمة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لضمان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أخلاقي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وناجح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555495529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Dug25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Dugbartey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CBAE96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بتركيزها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تسعى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السابقة،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تهيمن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عليها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الغالب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أبحاث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شرق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آسيا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عدد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محدود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التجريبية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تتناول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تحديداً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داخل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منطقة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الخليج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تهدف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الممارسات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الحالية،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عوامل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النجاح،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جاهزية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المدعوم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الحالة،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ومقابلات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الخبراء،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الثانوية،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سيستكشف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المشروع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كلاً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العناصر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سيُحلل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القانونية،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وتوافر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والثقافة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نجاح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390994101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Aln22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Alnemer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99844EA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ختامًا،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يمتلك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تحويلية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الناشئة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وبينما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تسعى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ترسيخ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مكانتها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كمركز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إقليمي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ورائدة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عالمية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ابتكارات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يُصبح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حاجة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وجود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عقبات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القضايا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والأخلاقية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فوائد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تفوق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بكثير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القيود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سيساهم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أعمق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توظيف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لحماية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مؤسساتها،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ولكن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لتحقيق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مستدام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متزايدة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التعقيد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198CFE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3E6D87F2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3" w:name="_Toc204699795"/>
      <w:bookmarkStart w:id="4" w:name="_Toc204715798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مشكلة الدراسة:</w:t>
      </w:r>
      <w:bookmarkEnd w:id="3"/>
      <w:bookmarkEnd w:id="4"/>
    </w:p>
    <w:p w14:paraId="0B05286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يشهد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تحولاً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جذرياً،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الحلول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لتعزيز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وانقطاعات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قضايا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رئيسية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وتُثبت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كفايتها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اليوم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المعقدة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وسريعة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حسّن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محدوداً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ويتطلب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مراجعة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شاملة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وتتمحور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مشكلة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واستخداماته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العوائق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تبنيه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5FEAE66E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أصبحت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كافية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5196F7F4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تستخدمها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كثير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الأحيان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التاريخية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والمنهجيات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الإحصائية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الثابتة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كانت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مفيدة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الماضي،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تعجز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أنماط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المعقدة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الناشئة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ظل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المتوقعة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وعادةً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تفتقر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معالجة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هائلة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الآنية،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تستجيب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بسرعة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لأنواع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جديدة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تتسارع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وتيرة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المعاملات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وسلوك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المستهلك،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فإن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قيود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الثابتة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تجعل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المستحيل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بدقة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كافيتين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341398929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Cos24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Cossato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7B33E5C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محدود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المصرفية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السعودية:</w:t>
      </w:r>
    </w:p>
    <w:p w14:paraId="226C066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الشعبية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العالمية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لدوره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محدودًا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ومجزأً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المراحل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التجريبية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التجريبية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لتبني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تمتلك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تشغيل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يؤدي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النقص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واسع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النطاق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تفاوت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وإهدار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فرصة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الاستفادة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المحدود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أعمق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معرفة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والثقافية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094210365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Sha23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Sharma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53F1D26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المخاوف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والأخلاقية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بالمخاطر:</w:t>
      </w:r>
    </w:p>
    <w:p w14:paraId="014E125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تنشأ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صعوبة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رئيسية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الغموض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والأخلاقي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المحيط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بنشر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يثير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تساؤلات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خصوصية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وشفافية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الخوارزميات،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والمساءلة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كـ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"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صناديق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سوداء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"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يُصعّب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شرح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وهو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أمرٌ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مصدر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قلق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البيئات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الخاضعة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للتنظيم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حوكمة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طور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النمو،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يتعين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القيود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الغامضة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ضمان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الوطنية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والعالمية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يُؤدي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الغموض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تردد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الشامل،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ويُعيق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نحو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تقدمًا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949669857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Omo20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Omoleye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B21B3A0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نقص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رأس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المال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البشري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المتخصص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والخبرة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الاصطناعي:</w:t>
      </w:r>
    </w:p>
    <w:p w14:paraId="46F4C0D1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أبرز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التحديات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تواجه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نقص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الكفاءات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كلٍّ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فبينما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يتزايد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الاهتمام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أقسام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المعلومات،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غالبًا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يكون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تفاوت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المتخصصين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ومسؤولي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المهارات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تصميم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وتدريب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وصيانة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الفعالة،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يؤدي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متطورة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التنفيذ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كالخدمات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يؤدي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النقص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التنسيق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فعّالة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ويقلل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حلول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يؤخر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تبنيها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جميع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أنحاء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260840643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AlB23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Al-Baity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695E00A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الحاجة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والاستجابة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لها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الوقت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الفعلي:</w:t>
      </w:r>
    </w:p>
    <w:p w14:paraId="2EC0B42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تتطلب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الطبيعة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الديناميكية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الحديثة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غالبًا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تتطلب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الأساليب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إعداد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تقارير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متأخرة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زمنيًا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ومراقبة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يدوية،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يبطئ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ويزيد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التعرض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للخسائر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يمتلك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توفير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إنذارات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يكمن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مهيأة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للسماح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بالمراقبة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المستمرة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المدعومة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التأخر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يعيق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سريعة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التطور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الاحتيال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والهجمات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الإلكترونية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السوق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33990773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Abi24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Abikoye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1CC11D0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نقص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الدراسات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المحلية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والبيانات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الفعلية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السعودية:</w:t>
      </w:r>
    </w:p>
    <w:p w14:paraId="7CD423A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الشواغل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الرئيسية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الأخرى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الأكاديمية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والتجريبية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تدرس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الخاص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تركز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معظم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الآسيوية،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تختلف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الإطار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وسلوك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والنضج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بدون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أبحاث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محلية،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تفتقر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متخصصة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وخطط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المعرفية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المستنيرة،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الاستثمار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الاستراتيجي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وتثير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الغموض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التأثير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المحتمل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لأدوات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المشهد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365185786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Kha251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Khan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168249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34FAE5C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5" w:name="_Toc204699796"/>
      <w:bookmarkStart w:id="6" w:name="_Toc204715799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الأهمية الدراسة:</w:t>
      </w:r>
      <w:bookmarkEnd w:id="5"/>
      <w:bookmarkEnd w:id="6"/>
    </w:p>
    <w:p w14:paraId="62E0D79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تكمن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قيمة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تركيزها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تحقيق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طموحاتها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2030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وتحولها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تواجه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ضغوطًا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متزايدة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للتعامل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المعقدة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يساهم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زيادة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لدقة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وسرعة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صنع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يسد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تقديم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مصممة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خصيصًا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والتكنولوجي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ستساعد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صانعي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والباحثين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زيادة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وقدرته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6BC73DB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الأهمية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العلمية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</w:rPr>
        <w:t>:</w:t>
      </w:r>
    </w:p>
    <w:p w14:paraId="66B57FE2" w14:textId="77777777" w:rsidR="00E31B49" w:rsidRPr="00E31B49" w:rsidRDefault="00E31B49" w:rsidP="00E31B49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المساهمة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أدبيات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وإدارة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المخاطر:</w:t>
      </w:r>
    </w:p>
    <w:p w14:paraId="5BF7ED7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تساهم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الأدبيات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الأكاديمية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أبحاثًا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كثيرة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عام،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عددًا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محدودًا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التجريبية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تركز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خاص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داخل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الشرق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الأوسط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منظورًا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علميًا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جديدًا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ويُوسّع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النظري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إطارًا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المستقبلية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خاصة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الإقليمية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774711480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Sar24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Sari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515D2147" w14:textId="77777777" w:rsidR="00E31B49" w:rsidRPr="00E31B49" w:rsidRDefault="00E31B49" w:rsidP="00E31B49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تطوير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إطار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نظري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محلي:</w:t>
      </w:r>
    </w:p>
    <w:p w14:paraId="7CD28C16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تهدف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إرساء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إطار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نظري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يربط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مناهج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بالبيئة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طُوّرت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معظم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النظريات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العالمية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سياقات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غربية،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تختلف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اختلافًا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والثقافة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سيساعد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تعديل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النظريات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العالمية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يتناسب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الأوضاع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للباحثين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الاستفادة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المقترح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لمواصلة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التفاعل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والديناميكيات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الأساس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العلمي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الناشئة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772431831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Esk24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Eskandarany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4552C64" w14:textId="77777777" w:rsidR="00E31B49" w:rsidRPr="00E31B49" w:rsidRDefault="00E31B49" w:rsidP="00E31B49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تعزيز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الفهم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العلمي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للتحليلات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التنبؤية:</w:t>
      </w:r>
    </w:p>
    <w:p w14:paraId="4294D0AB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المجتمع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العلمي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مساهمة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المدعومة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يقتصر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المكونات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يتناول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علاقتها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بالمتغيرات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سيناريوهات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واقعية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أدلةً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تخصص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علوم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التطبيقية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الناشئ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إثباتًا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تجريبيًا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ومنهجيات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معالجة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تصنيف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أمرٌ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للباحثين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وعلماء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المهتمين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وتوسيع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نطاق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أبحاث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1447922184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Oke24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Okeleke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2160FE1" w14:textId="77777777" w:rsidR="00E31B49" w:rsidRPr="00E31B49" w:rsidRDefault="00E31B49" w:rsidP="00E31B49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سد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فجوة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بحثية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إقليمية:</w:t>
      </w:r>
    </w:p>
    <w:p w14:paraId="036C09D4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السريع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منطقة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الخليج،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نقص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الأكاديمية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تُركز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تجربة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تُسد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توفير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معارف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جديدة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المشكلات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والإمكانيات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وعوامل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النجاح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المحددة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للجامعات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ومعاهد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ومراكز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الفكر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تصميم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المناهج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وإلهام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المزيد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الاستكشاف،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وتشجيع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التعاون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تفتح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آفاقًا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جديدة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للبحوث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المقارنة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والدول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الأخرى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تشهد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تحولًا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رقميًا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242724050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Alr25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Alrsheedi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2C1AA62" w14:textId="77777777" w:rsidR="00E31B49" w:rsidRPr="00E31B49" w:rsidRDefault="00E31B49" w:rsidP="00E31B49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تشجيع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متعدد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التخصصات:</w:t>
      </w:r>
    </w:p>
    <w:p w14:paraId="3AB25D6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يدعم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التعاون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متعدد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التخصصات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مفاهيم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علوم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الحاسوب،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والاقتصاد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والإدارة،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ويوضح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ربطه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بالمعرفة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يُطوّر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سليمة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والتحكم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النهج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الحوار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الأكاديمي،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ويُحفّز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الأكاديميين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مختلف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المجالات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حلول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تعاونية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ويكتسب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خاصة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التعاون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خبراء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والمنظّرين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أساسيًا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لبناء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مرنة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ونتيجةً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تُسهم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علميًا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تُرسي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نموذجًا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للإبداع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متعدد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التخصصات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7B6E0AF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الأهمية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العلمية:</w:t>
      </w:r>
    </w:p>
    <w:p w14:paraId="6DD67B5A" w14:textId="77777777" w:rsidR="00E31B49" w:rsidRPr="00E31B49" w:rsidRDefault="00E31B49" w:rsidP="00E31B49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دعم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اتخاذ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القرارات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الاستراتيجية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البنوك:</w:t>
      </w:r>
    </w:p>
    <w:p w14:paraId="58472D7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تساعد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المسؤولين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التنفيذيين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مبنية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يتعلق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بأساليب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توضيح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بدقة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أكبر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تُمكّن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صانعي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حلول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أذكى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وأسرع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استباقية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شأنه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يؤدي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استقرارًا،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الأزمات،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تخصيص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ظل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المناخ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التنافسي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تواجه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ضغوطًا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الحفاظ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الرؤى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بالغة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تُثري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الاستثمار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مستوى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الشركات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631749477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Jon24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Joni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DA84583" w14:textId="77777777" w:rsidR="00E31B49" w:rsidRPr="00E31B49" w:rsidRDefault="00E31B49" w:rsidP="00E31B49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الكفاءة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التشغيلية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وخفض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التكاليف:</w:t>
      </w:r>
    </w:p>
    <w:p w14:paraId="7B7F822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أبرز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الفوائد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المباشرة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الأتمتة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وتوضح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يُلغي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اليدوية،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ويُختصر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المحتملة،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ويُسرّع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بالنسبة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يُترجم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انخفاض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العامة،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تقديم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الخدمات،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مقاييس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العلاقة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التكلفة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والفائدة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لأدوات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يُوفر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حقيقية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الحديثة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اليومية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970894979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Ter25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Terlecki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5B15B59" w14:textId="77777777" w:rsidR="00E31B49" w:rsidRPr="00E31B49" w:rsidRDefault="00E31B49" w:rsidP="00E31B49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lastRenderedPageBreak/>
        <w:t>تعزيز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التنظيمي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ومراقبة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المخاطر:</w:t>
      </w:r>
    </w:p>
    <w:p w14:paraId="600A5A4B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يتعين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الالتزام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بالتشريعات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تفرضها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مؤسسة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بالإضافة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متطلبات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الدولية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تُوضح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الانتهاكات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المحتملة،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ومراقبة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سلوك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المعاملات،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بالاتجاهات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المتوقعة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آنيًا،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يُوفر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إطار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متانة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بالإضافة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الغرامات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الأضرار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تُلحق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بالسمعة،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رؤىً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مواءمة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القانونية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والأخلاقية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ويُعد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الأمر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قيمة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خاصة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التوازن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للحفاظ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وتلبية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417219629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Sha251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Shalhoob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836DDD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3BE95ED7" w14:textId="77777777" w:rsidR="00E31B49" w:rsidRPr="00E31B49" w:rsidRDefault="00E31B49" w:rsidP="00E31B49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ثقة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العملاء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وسمعة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المؤسسات:</w:t>
      </w:r>
    </w:p>
    <w:p w14:paraId="02E840D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تُظهر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مرونةً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وشفافيةً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توضح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المُعتمدة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تُساهم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سلامة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ضمان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معاملات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أمانًا،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الاحتيال،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والحفاظ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استمرارية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الخدمة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ظل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المُحتملة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ونتيجةً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يمتد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ليشمل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علاقات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وبناء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السمعة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بالنسبة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تُنافس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تدابير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الحديثة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قيمة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العلامة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التجارية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وتجذب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المزيد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العملاء،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وخاصةً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أولئك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يبحثون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خدمات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موثوقة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474020930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Ade242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Adelaja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30D2133" w14:textId="77777777" w:rsidR="00E31B49" w:rsidRPr="00E31B49" w:rsidRDefault="00E31B49" w:rsidP="00E31B49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إثراء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مبادرات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التحول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الرقمي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الوطنية:</w:t>
      </w:r>
    </w:p>
    <w:p w14:paraId="49BF5CDF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تعكس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التطلعات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الوطنية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ظل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2030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تُسلط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والحوكمة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دور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أحد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مجالات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الاقتصاد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يُساهم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مباشر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تخطيط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واستراتيجيات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للجهات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الحكومية،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الهيئة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</w:rPr>
        <w:t>SDAIA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ومؤسسة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</w:rPr>
        <w:t>SAMA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الاستفادة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الرؤى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لوضع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تشريعات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مُستقبلية،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ومبادرات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تدريبية،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وشراكات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والخاص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النهج،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تتمتع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تتجاوز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وتساهم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الجهود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الوطنية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الرامية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نظام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قائم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المعرفة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4D5AC275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2DE2EE7A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7" w:name="_Toc204699797"/>
      <w:bookmarkStart w:id="8" w:name="_Toc204715800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اهداف الدراسة:</w:t>
      </w:r>
      <w:bookmarkEnd w:id="7"/>
      <w:bookmarkEnd w:id="8"/>
    </w:p>
    <w:p w14:paraId="75E38E57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الرئيسي:</w:t>
      </w:r>
    </w:p>
    <w:p w14:paraId="35D89F8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بنقاط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الضعف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526C1A76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الفرعية:</w:t>
      </w:r>
    </w:p>
    <w:p w14:paraId="184011B6" w14:textId="77777777" w:rsidR="00E31B49" w:rsidRPr="00E31B49" w:rsidRDefault="00E31B49" w:rsidP="00E31B49">
      <w:pPr>
        <w:numPr>
          <w:ilvl w:val="0"/>
          <w:numId w:val="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حدود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القياسية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تستخدمها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6CF43BB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إجراء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نقدية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لأوجه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القصور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أساليب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تستخدمها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حاليًا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تفشل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النماذج،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غالبًا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صيغ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إحصائية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ثابتة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سابقة،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التقلبات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اللحظية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التعرض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الفرعي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مواجهة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صعوبة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معالجة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الديناميكية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والمعقدة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الرقمية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سيتناول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الممارسات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والثغرات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المنهجية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أساسًا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للمقارنة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تطورًا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تنبؤية،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وقابلية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للتكيف،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70A4026B" w14:textId="77777777" w:rsidR="00E31B49" w:rsidRPr="00E31B49" w:rsidRDefault="00E31B49" w:rsidP="00E31B49">
      <w:pPr>
        <w:numPr>
          <w:ilvl w:val="0"/>
          <w:numId w:val="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المستوى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الحالي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لتبني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لأغراض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المخاطر:</w:t>
      </w:r>
    </w:p>
    <w:p w14:paraId="5EFDB76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وسيدرس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متغيرات،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أنواع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المستخدمة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والشبكات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العصبية،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ومعالجة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اللغة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الطبيعية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والإدارات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المشاركة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التنفيذ،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وجاهزية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ستبحث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الصعوبات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الداخلية،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القيادة،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والمخاوف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الخارجية،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وضوح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اللوائح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سطحيًا،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وبيان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مستوى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نضج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التنفيذ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467115D3" w14:textId="77777777" w:rsidR="00E31B49" w:rsidRPr="00E31B49" w:rsidRDefault="00E31B49" w:rsidP="00E31B49">
      <w:pPr>
        <w:numPr>
          <w:ilvl w:val="0"/>
          <w:numId w:val="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lastRenderedPageBreak/>
        <w:t>تقييم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فعالية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النماذج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مقارنةً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بالتقنيات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التقليدية:</w:t>
      </w:r>
    </w:p>
    <w:p w14:paraId="7B5F16B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المدعومة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مقارنةً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بمنهجيات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وسيدرس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فعاليتها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الدقة،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والسرعة،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وقابلية التوسع ،والموثوقية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ستُستكمل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المقارنة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حالة،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ومقابلات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خبراء،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متاحة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الملموس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تُحرزه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المشروع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تقديم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ملموسة،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الشروط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اللازمة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لتفوقها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الواقعية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09F76D3C" w14:textId="77777777" w:rsidR="00E31B49" w:rsidRPr="00E31B49" w:rsidRDefault="00E31B49" w:rsidP="00E31B49">
      <w:pPr>
        <w:numPr>
          <w:ilvl w:val="0"/>
          <w:numId w:val="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القيود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والأخلاقية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وقيود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حوكمة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المرتبطة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بتطبيق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بالمخاطر:</w:t>
      </w:r>
    </w:p>
    <w:p w14:paraId="742648E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يتناول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القيود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وسيُحلل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تفرضها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جهات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ساما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وكيف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تتوافق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اللوائح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تتعارض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بالإضافة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سيتناول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المشروع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التحديات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المتعلقة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بخصوصية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الخوارزمي،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وانفتاح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المشروع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الاعتبارات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القانونية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والأخلاقية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يجب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مراعاتها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نشر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حلول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لضمان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توافق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نشر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ومسؤوليته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واستدامته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ضمن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7BC8736D" w14:textId="77777777" w:rsidR="00E31B49" w:rsidRPr="00E31B49" w:rsidRDefault="00E31B49" w:rsidP="00E31B49">
      <w:pPr>
        <w:numPr>
          <w:ilvl w:val="0"/>
          <w:numId w:val="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أهمية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والمهارات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البشرية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الاصطناعي:</w:t>
      </w:r>
    </w:p>
    <w:p w14:paraId="540119C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الجوانب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والثقافية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تُحدد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نجاح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فشل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برامج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حتى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يُحدّ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غياب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الكوادر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الخبرة،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التغيير،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ومعارضة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الموظفين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البرامج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سيُقيّم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الجزء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الكفاءات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المتخصصة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والتدريب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المُقدّم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للموظفين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الحاليين،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والجاهزية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الرقمية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الشاملة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سيدرس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صانعي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الثقة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والتحكم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والموثوقية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توضيح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رأس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4947BB64" w14:textId="77777777" w:rsidR="00E31B49" w:rsidRPr="00E31B49" w:rsidRDefault="00E31B49" w:rsidP="00E31B49">
      <w:pPr>
        <w:numPr>
          <w:ilvl w:val="0"/>
          <w:numId w:val="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تقديم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نصائح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عملية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لتعزيز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السعودية:</w:t>
      </w:r>
    </w:p>
    <w:p w14:paraId="5FECD71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يُركّز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الفرعي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الحلول،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اقتراح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أفكار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ملموسة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لزيادة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واستنادًا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سيقترح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مجموعة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أفضل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الممارسات،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اختيار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الحوكمة،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وتطوير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القوى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العاملة،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والمواءمة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وسيتم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تكييف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المقترحات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الاحتياجات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الفردية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ومطابقتها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الرقمي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الوطنية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والغرض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تمكين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أصحاب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المصلحة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صناع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والمسؤولين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التنفيذيين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ومقدمي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 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ومسؤول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طويلة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الأجل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الاعتبار،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وبالتالي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المرونة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1C03D56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5A1DF681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EG"/>
        </w:rPr>
      </w:pPr>
      <w:bookmarkStart w:id="9" w:name="_Toc204699798"/>
      <w:bookmarkStart w:id="10" w:name="_Toc204715801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bidi="ar-EG"/>
        </w:rPr>
        <w:t>تساؤلات الدارسة:</w:t>
      </w:r>
      <w:bookmarkEnd w:id="9"/>
      <w:bookmarkEnd w:id="10"/>
    </w:p>
    <w:p w14:paraId="4A868DE7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السؤال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للدراسة:</w:t>
      </w:r>
    </w:p>
    <w:p w14:paraId="26FEA4FF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السعودية؟</w:t>
      </w:r>
    </w:p>
    <w:p w14:paraId="120C8875" w14:textId="77777777" w:rsidR="00E31B49" w:rsidRPr="00E31B49" w:rsidRDefault="00E31B49" w:rsidP="00E31B49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الأسئلة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الفرعية:</w:t>
      </w:r>
    </w:p>
    <w:p w14:paraId="05DB9E5D" w14:textId="77777777" w:rsidR="00E31B49" w:rsidRPr="00E31B49" w:rsidRDefault="00E31B49" w:rsidP="00E31B49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حدود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أساليب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القياسية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تستخدمها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السعودية؟</w:t>
      </w:r>
    </w:p>
    <w:p w14:paraId="55570F8E" w14:textId="77777777" w:rsidR="00E31B49" w:rsidRPr="00E31B49" w:rsidRDefault="00E31B49" w:rsidP="00E31B49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استخدمت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المؤسسية؟</w:t>
      </w:r>
    </w:p>
    <w:p w14:paraId="07FC9627" w14:textId="77777777" w:rsidR="00E31B49" w:rsidRPr="00E31B49" w:rsidRDefault="00E31B49" w:rsidP="00E31B49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مقارنةً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المؤسسية؟</w:t>
      </w:r>
    </w:p>
    <w:p w14:paraId="0019084D" w14:textId="77777777" w:rsidR="00E31B49" w:rsidRPr="00E31B49" w:rsidRDefault="00E31B49" w:rsidP="00E31B49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الاعتبارات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والأخلاقية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وحوكمة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السعودية؟</w:t>
      </w:r>
    </w:p>
    <w:p w14:paraId="5B6012F1" w14:textId="77777777" w:rsidR="00E31B49" w:rsidRPr="00E31B49" w:rsidRDefault="00E31B49" w:rsidP="00E31B49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لثقافة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الشركات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والمعرفة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نجاح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الاصطناعي؟</w:t>
      </w:r>
    </w:p>
    <w:p w14:paraId="0FC37E66" w14:textId="77777777" w:rsidR="00E31B49" w:rsidRPr="00E31B49" w:rsidRDefault="00E31B49" w:rsidP="00E31B49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التدابير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تعزز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السعودي؟</w:t>
      </w:r>
    </w:p>
    <w:p w14:paraId="59D4BDCF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182953A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11" w:name="_Toc204699799"/>
      <w:bookmarkStart w:id="12" w:name="_Toc204715802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lastRenderedPageBreak/>
        <w:t>فرضيات الدراسة:</w:t>
      </w:r>
      <w:bookmarkEnd w:id="11"/>
      <w:bookmarkEnd w:id="12"/>
    </w:p>
    <w:p w14:paraId="19A3A28C" w14:textId="77777777" w:rsidR="00E31B49" w:rsidRPr="00E31B49" w:rsidRDefault="00E31B49" w:rsidP="00E31B49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الرئيسية:</w:t>
      </w:r>
    </w:p>
    <w:p w14:paraId="359F8B7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44B6D77B" w14:textId="77777777" w:rsidR="00E31B49" w:rsidRPr="00E31B49" w:rsidRDefault="00E31B49" w:rsidP="00E31B49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الفرضيات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الفرعية:</w:t>
      </w:r>
    </w:p>
    <w:p w14:paraId="357575CE" w14:textId="77777777" w:rsidR="00E31B49" w:rsidRPr="00E31B49" w:rsidRDefault="00E31B49" w:rsidP="00E31B49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المستخدمة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أقل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كفاءة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تحديد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الناشئة:</w:t>
      </w:r>
    </w:p>
    <w:p w14:paraId="76353DCB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تستخدمها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حاليًا،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الإحصائية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والتاريخية،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المعقدة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سريعة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تُواجه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صعوبة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هائلة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مؤشرات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الإنذار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المبكر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تزايد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البيئة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والترابط،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تتأخر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الناشئة،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هجمات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السيبراني،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والاضطرابات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النظامية،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وتغيرات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ظروف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السريعة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الافتراض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القائل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تطورًا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ضروريًا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التغلب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قيود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القديمة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3908C67" w14:textId="77777777" w:rsidR="00E31B49" w:rsidRPr="00E31B49" w:rsidRDefault="00E31B49" w:rsidP="00E31B49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يزال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مراحله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الأولى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المستقرة:</w:t>
      </w:r>
    </w:p>
    <w:p w14:paraId="0B674EC5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تجادل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بأنه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اعتبار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مفيدة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متسق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ناضج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ربما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تكون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بعض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بدأت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برامج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تجريبية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استخدمت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محدودة،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الخاصة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ترتبط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عمومًا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بالتفاوت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النضج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والإعداد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القيادة،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وتوافر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توضح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وتطبيقه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الشامل،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يشير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ضرورة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مبادرات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منهجية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لتوسيع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نطاق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باستمرار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جميع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أنحاء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15459F14" w14:textId="77777777" w:rsidR="00E31B49" w:rsidRPr="00E31B49" w:rsidRDefault="00E31B49" w:rsidP="00E31B49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توفر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القائمة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دقة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فائقة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مقارنةً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بالطرق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التقليدية</w:t>
      </w:r>
    </w:p>
    <w:p w14:paraId="2AF48EF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تزعم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تتفوق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الأساليب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تقديم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وفورية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المتقدمة،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فحص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المعلومات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الهائلة،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الأنماط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الخفية،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وإنشاء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تنبؤات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ديناميكية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تستطيع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الثابتة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تحقيقها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بمقارنة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ومؤشرات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الأداء،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مفهوم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موثوقية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رصد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حالات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والمشاكل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والاحتيال،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وصعوبات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تكمن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تفوق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سرعة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معالجة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تكمن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والتعديل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المستمرين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31E801E" w14:textId="77777777" w:rsidR="00E31B49" w:rsidRPr="00E31B49" w:rsidRDefault="00E31B49" w:rsidP="00E31B49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المخاوف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وحوكمة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تعيق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التطبيق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الفعال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السعودية:</w:t>
      </w:r>
    </w:p>
    <w:p w14:paraId="4425AA35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تزعم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الغموض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ومحدودية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قواعد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مشاركة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القانونية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عوائق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ورغم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اهتمام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اليقين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وشفافية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الخوارزميات،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لقواعد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مؤسسة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ساما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بالإضافة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تُحل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القضايا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المتعلقة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بخصوصية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العملاء،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وصلاحياتهم،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الأخلاقي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تُعيق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القيود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المتعلقة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بالحوكمة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كلاً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تجربة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وتطبيقها،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يُشير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والقوانين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الأكثر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وضوحًا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أمران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أساسيان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لإطلاق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العنان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3FF8CA5" w14:textId="77777777" w:rsidR="00E31B49" w:rsidRPr="00E31B49" w:rsidRDefault="00E31B49" w:rsidP="00E31B49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تؤثر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الثقافة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التنظيمية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وجاهزية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القوى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العاملة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نجاح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الاصطناعي:</w:t>
      </w:r>
    </w:p>
    <w:p w14:paraId="2DC37B2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تركز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الفرعية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البشرية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والثقافية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وتشير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مواقف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الموظفين،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والتزام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القيادة،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وبرامج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التدريب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تلعب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دورًا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حاسمًا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نجاح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مشاريع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لمعارضة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التغيير،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نقص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هياكل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الإدارات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المنعزلة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الجديدة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يقتصر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التنفيذ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الناجح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يشمل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ثقافة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والتعاون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الوظائف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المستمر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تؤكد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ربط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نشر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التغيير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الاستراتيجي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وبرامج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القوى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F5909BF" w14:textId="77777777" w:rsidR="00E31B49" w:rsidRPr="00E31B49" w:rsidRDefault="00E31B49" w:rsidP="00E31B49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يمكن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للتوصيات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الاستراتيجية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تعزز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القائم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السعودية:</w:t>
      </w:r>
    </w:p>
    <w:p w14:paraId="55D7B82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تفترض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تطوير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وتنفيذ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استراتيجيات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مُحددة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الأهداف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مواءمة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اللوائح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وتنمية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المواهب،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والاستثمار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التحتية،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حوكمة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يُحسّن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وفعاليته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وتستند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فكرة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معوقات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ليست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مستعصية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حلها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مدروسة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وتُظهر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الحلول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العملية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المُناسبة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للظروف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الخاصة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الاستفادة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القدرات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لزيادة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المرونة،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التعرض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طويل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الأجل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4FC0B33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2EA83945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13" w:name="_Toc203697147"/>
      <w:bookmarkStart w:id="14" w:name="_Toc204715803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النظرية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العلمية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المتبعة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لإعداد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البحث</w:t>
      </w:r>
      <w:bookmarkEnd w:id="13"/>
      <w:bookmarkEnd w:id="14"/>
    </w:p>
    <w:p w14:paraId="06A9E25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إطار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متعدد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التخصصات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يجمع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تفسير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العلاقة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وتأثيره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قبول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TAM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وغيرها،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لبناء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منهجية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الجوانب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يتيح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المزيج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فهمًا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شاملًا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لمحركات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ومعوقات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وعواقب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المعتمدة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3E5BCD29" w14:textId="77777777" w:rsidR="00E31B49" w:rsidRPr="00E31B49" w:rsidRDefault="00E31B49" w:rsidP="00E31B49">
      <w:pPr>
        <w:numPr>
          <w:ilvl w:val="1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قبول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lang w:bidi="ar-EG"/>
        </w:rPr>
        <w:t>TAM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62DA7D4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قبول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TAM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ابتكره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ديفيس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1989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إدراك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موظفي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لحلول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وتبنيهم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يركز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قبول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عاملين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رئيسيين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: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المُدركة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وسهولة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المُدركة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الجانبان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آراء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المستخدمين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المصرفي،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رُئي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مفيدة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وسهلة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الاستخدام،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المرجح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يتقبلها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الموظفون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أسئلة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الاستبيان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المتعلقة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المستخدم،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استعداد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ومقاومة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863440338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Sch231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Schorr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7304EF65" w14:textId="77777777" w:rsidR="00E31B49" w:rsidRPr="00E31B49" w:rsidRDefault="00E31B49" w:rsidP="00E31B49">
      <w:pPr>
        <w:numPr>
          <w:ilvl w:val="1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المخاطر:</w:t>
      </w:r>
    </w:p>
    <w:p w14:paraId="1F60F765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الأساس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المحتملة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وتقييمها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والتخفيف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حدتها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تُسلّط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الدورية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وتقييمها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ومعالجتها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ومراقبتها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والتواصل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بشأنها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تعديلها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تدرس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الإنذار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المبكر،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الفعلي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الفكرة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بالغة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نشر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يزيد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مرونة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عام،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ويتماشى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ويعزز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1625142480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Bal24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Balaji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65FFA15A" w14:textId="77777777" w:rsidR="00E31B49" w:rsidRPr="00E31B49" w:rsidRDefault="00E31B49" w:rsidP="00E31B49">
      <w:pPr>
        <w:numPr>
          <w:ilvl w:val="1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الابتكارات:</w:t>
      </w:r>
    </w:p>
    <w:p w14:paraId="1ADDD45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تُحدد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لإيفرت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روجرز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داخل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المجتمع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تُصنّف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المُتبنّين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مُبتكرين،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ومُتبنّين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مُبكّرين،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وأغلبية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مُبكّرة،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وأغلبية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مُتأخرة،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ومُتأخّرين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المترددة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التوزيع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الثقافة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والتدريب،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المتصورة،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إطارًا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ودورات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التبني،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يُمكّن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الاختلافات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يتعلق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249816286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lang w:bidi="ar-EG"/>
            </w:rPr>
            <w:instrText xml:space="preserve">CITATION Hal24 \l 3073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Halton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4B289F05" w14:textId="77777777" w:rsidR="00E31B49" w:rsidRPr="00E31B49" w:rsidRDefault="00E31B49" w:rsidP="00E31B49">
      <w:pPr>
        <w:numPr>
          <w:ilvl w:val="1"/>
          <w:numId w:val="6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المؤسسية:</w:t>
      </w:r>
    </w:p>
    <w:p w14:paraId="7069553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تشير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تمتثل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للضغوط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الخارجية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التشريعات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والأعراف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السوق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للحفاظ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شرعيتها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وقدرتها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للضغوط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العالمية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والوطنية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المتزايدة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تلعب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اللوائح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النظراء،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والأهداف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الحكومية،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2030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دورًا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أنماط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تفسير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سبب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بناءً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جاهزيتها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الداخلية،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ولكن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بسبب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التشابه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يؤدي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تقارب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الممارسات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جميع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أنحاء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1085139081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Ber182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Berthod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13F7D782" w14:textId="77777777" w:rsidR="00E31B49" w:rsidRPr="00E31B49" w:rsidRDefault="00E31B49" w:rsidP="00E31B49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النظم:</w:t>
      </w:r>
    </w:p>
    <w:p w14:paraId="261361A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تنظر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كمجموعة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معقدة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الأجزاء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المترابطة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لتحقيق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مشترك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تُقيّم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تتفاعل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والأفراد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واللوائح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الخارجية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ديناميكي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الأقسام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والتدقيق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وخدمة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الفكرة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ثاقبة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تغيير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جانب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واحد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-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بأكملها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وهي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قيّمة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حلقات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التغذية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الراجعة،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ومقاومة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التغيير،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والفوائد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الاضطرابات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النظامية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تُسببها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المعتمدة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1215926977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MOn24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M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509726AD" w14:textId="77777777" w:rsidR="00E31B49" w:rsidRPr="00E31B49" w:rsidRDefault="00E31B49" w:rsidP="00E31B49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السلوك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المخطط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lang w:bidi="ar-EG"/>
        </w:rPr>
        <w:t>TPB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51B3AC3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المخطط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TPB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أجزن،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تفسير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النوايا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للأفراد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بناءً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المواقف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الذاتية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والتحكم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المُتصوَّر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المخطط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صانعي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كانوا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ينوون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اعتماده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المواقف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تجاه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الأقران،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والتحكم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المُتصوَّر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احتمالية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اعتماده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تُقدِّم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رؤىً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قيّمة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الجانب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الإنساني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للتكامل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مُسلِّطةً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يُحرِّكه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المنفعة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والاجتماعية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داخل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البيئات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1716929530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She23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She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74E28D00" w14:textId="77777777" w:rsidR="00E31B49" w:rsidRPr="00E31B49" w:rsidRDefault="00E31B49" w:rsidP="00E31B49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النظرة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lang w:bidi="ar-EG"/>
        </w:rPr>
        <w:t>RBV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32481CBB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تؤكد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RBV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للشركة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الشركات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تحقق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ميزة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ومهارات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فريدة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RBV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تُعزِّز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المرجح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تحقق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أداءً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متفوقًا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تخفيف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تؤكد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الفكرة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رأس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وجودة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كأصول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تكامل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المرجعية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RBV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الخدمات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ميزة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مستدامة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2089297244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Mal24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Malhotra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138302C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240E8C1F" w14:textId="77777777" w:rsidR="00E31B49" w:rsidRPr="00E31B49" w:rsidRDefault="00E31B49" w:rsidP="00E31B49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اتخاذ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lang w:bidi="ar-EG"/>
        </w:rPr>
        <w:t>DDD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5D225674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تؤكد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DDD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المتقدمة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مدروسة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تُثري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الفكرة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الأنماط،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والإنذارات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انتقال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التفاعلية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الاستباقية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الاستفادة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الناتجة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والمصادر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الخارجية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وسرعة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وموضوعية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المُتخذة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بمساعدة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وتُسلط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التحسينات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اللازمة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جميع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الأقسام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095B8E24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1868A11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00F7E68A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153FC0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DF92FE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BAE8FA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22CA9786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123A1A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EFD89CA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3F9BE97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B58675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980C6F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0C5E26E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3077411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FFC653A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30C42CA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70F0C5B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FDD3A1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50B85D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61B3784" w14:textId="77777777" w:rsidR="00E31B49" w:rsidRPr="00E31B49" w:rsidRDefault="00E31B49" w:rsidP="00E31B49">
      <w:pPr>
        <w:keepNext/>
        <w:keepLines/>
        <w:bidi/>
        <w:spacing w:before="360" w:after="80" w:line="360" w:lineRule="auto"/>
        <w:jc w:val="center"/>
        <w:outlineLvl w:val="0"/>
        <w:rPr>
          <w:rFonts w:ascii="Sakkal Majalla" w:eastAsia="Times New Roman" w:hAnsi="Sakkal Majalla" w:cs="Sakkal Majalla"/>
          <w:b/>
          <w:bCs/>
          <w:sz w:val="40"/>
          <w:szCs w:val="40"/>
          <w:rtl/>
        </w:rPr>
      </w:pPr>
      <w:bookmarkStart w:id="15" w:name="_Toc203697148"/>
      <w:bookmarkStart w:id="16" w:name="_Toc204715804"/>
      <w:r w:rsidRPr="00E31B49">
        <w:rPr>
          <w:rFonts w:ascii="Sakkal Majalla" w:eastAsia="Times New Roman" w:hAnsi="Sakkal Majalla" w:cs="Sakkal Majalla" w:hint="cs"/>
          <w:b/>
          <w:bCs/>
          <w:sz w:val="40"/>
          <w:szCs w:val="40"/>
          <w:rtl/>
        </w:rPr>
        <w:t>الفصل</w:t>
      </w:r>
      <w:r w:rsidRPr="00E31B49">
        <w:rPr>
          <w:rFonts w:ascii="Sakkal Majalla" w:eastAsia="Times New Roman" w:hAnsi="Sakkal Majalla" w:cs="Sakkal Majalla"/>
          <w:b/>
          <w:bCs/>
          <w:sz w:val="40"/>
          <w:szCs w:val="40"/>
          <w:rtl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40"/>
          <w:szCs w:val="40"/>
          <w:rtl/>
        </w:rPr>
        <w:t>الثاني: الدراسات</w:t>
      </w:r>
      <w:r w:rsidRPr="00E31B49">
        <w:rPr>
          <w:rFonts w:ascii="Sakkal Majalla" w:eastAsia="Times New Roman" w:hAnsi="Sakkal Majalla" w:cs="Sakkal Majalla"/>
          <w:b/>
          <w:bCs/>
          <w:sz w:val="40"/>
          <w:szCs w:val="40"/>
          <w:rtl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40"/>
          <w:szCs w:val="40"/>
          <w:rtl/>
        </w:rPr>
        <w:t>السابقة</w:t>
      </w:r>
      <w:bookmarkEnd w:id="15"/>
      <w:bookmarkEnd w:id="16"/>
    </w:p>
    <w:p w14:paraId="3D2DA0B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A7A62B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429099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5612E1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C32BC9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17AC81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E5A501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9BFCF1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E775594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17" w:name="_Toc204715805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مقدمة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:</w:t>
      </w:r>
      <w:bookmarkEnd w:id="17"/>
    </w:p>
    <w:p w14:paraId="731AF484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يقدم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الفصل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الثاني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مراجعةً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مُفصّلةً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للأدبيات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الصلة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تُؤكّد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دور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تُعدّ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المراجعة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بالغة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لوضع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أساس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مفاهيمي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ونظري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يُؤثّر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مواضيع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وفرضياتها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وتقنيتها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وقتٍ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أصبح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التحوّل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جزءًا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يتجزأ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العالم،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يُنظر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بشكلٍ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متزايد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المتقدمة،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كأداةٍ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حاسمةٍ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تشهد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تماشيًا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أجندة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2030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تحوّلًا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سريعًا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قطاعها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يجعل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المناسب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تمامًا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فائدة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ونطاق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وإدارتها،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وخروقات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وتقلبات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السوق،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السيبراني،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ونقاط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الضعف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النظامية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C235F91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تُظهر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الأدبيات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متزايد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الحلول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المُعتمدة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لأتمتة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الأنشطة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الصعبة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تتطلب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كمياتٍ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هائلة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يُقدّم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رؤىً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تتجاوز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الإحصائية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تحوّل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يعتمد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سابقًا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مؤشرات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استشرافية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يدوي،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مؤخرًا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نحو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استشرافية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آنية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وقابلة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للتكيف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سهّل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الأنماط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الصغيرة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الشذوذ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واتخاذ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وقائية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يقتصر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الجانب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استراتيجيًا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أيضًا،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إذ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يُمكّن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صنع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ورفع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مستوى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وتقوية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الرقابة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416220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تنقسم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أساسي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فئتين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رئيسيتين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: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كمتغير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مستقل،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كمتغير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تابع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ويشمل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مجموعة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واسعة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الأدوات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والتقنيات،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والشبكات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العصبية،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ومعالجة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اللغات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الطبيعية،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وتتمتع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مجموعات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ضخمة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ومتباينة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الأبعاد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لتحديد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المحتملة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والتوصية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اللازمة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وتمنح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السابقة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والتكيف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الظروف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المتغيرة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ميزة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القواعد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رصد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مؤشرات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الإنذار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المبكر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الخسائر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تتناول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مفهوم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كمجموعة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الخوارزميات،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كنظام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متكامل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يتفاعل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صانعي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البشريين،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023629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ناحية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أخرى،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يشير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توقع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الأحداث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المرغوبة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استقراره،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سمعته،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أدائه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وضعه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تنشأ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أسباب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وخارجية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مختلفة،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نقص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السيولة،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الهجمات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الإلكترونية،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الجيوسياسي،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تقلبات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السوق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تركز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يوفرها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لدقة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وسرعة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وموثوقية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التعرف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المتوقع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المرونة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ويعزز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الشاملة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للحوكمة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88A4013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يشير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المفصل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السابقة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وجود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اهتمام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أكاديمي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وعملي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أثبتت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الدولية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قيمة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الاحتيال،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سبيل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المثال،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أثبتت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أجريت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الغربية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تتفوق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الانحدار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اللوجستي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سداد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القروض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وبالمثل،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أثبتت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الأدوات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تدعم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نجاحها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الكشف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الاحتيال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التعرف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المخالفات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المعاملاتية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يتجاهلها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المحللون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البشريون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الشرق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الأوسط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مدروس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نسبيًا،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تأثيره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الاستراتيجي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حين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بدأت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الإقليمية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تجربة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أدلة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تجريبية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محدودة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عمق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ثقافات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والنتائج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الكمية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حققتها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غالبًا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تغطي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السابقة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الرقمية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عام،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تركيز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غير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كافٍ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صريح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تحاول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سد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تقديم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كامل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ومستهدف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لكيفية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مساهمة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داخل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1AC91776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الإطار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مصادر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مختلفة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لتقديم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متعدد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الجوانب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القضية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أولًا،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قبول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TAM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رؤيةً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ثاقبةً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إدراك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العاملين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وتبنيهم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التركيز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المُدركة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وسهولة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كمحددات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رئيسية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لاستيعاب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ثانيًا،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تُحدد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إيصال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ابتكارات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وقبولها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عبر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مراعاة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جاهزية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وضغوط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السوق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ثالثًا،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أساسًا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لفهم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تعريف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وتصنيفها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وكيف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تُعزز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بالإضافة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التفاعل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والأنشطة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ضمن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الهياكل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المعقدة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معرفةً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للحكم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تعزيزه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السياقات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</w:p>
    <w:p w14:paraId="2F95C3B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وأخيرًا،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التوافق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توافق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الأوسع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وثقة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المستهلك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الرؤى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فهمًا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شاملًا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للتفاعل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وتُشكل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تناولها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الفصل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أساسًا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الفجوات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وهيكلة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أسئلة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وفرضياته،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وتوجيه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تصميم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تُثبت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وإدارته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بفعالية،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إحداث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ثورة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وأداء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1F81FFA6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593957A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07E54F8F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0329CDE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75CD1685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57E5D2F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26DB5F2B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48DEBDC0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EG"/>
        </w:rPr>
      </w:pPr>
      <w:bookmarkStart w:id="18" w:name="_Toc204715806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bidi="ar-EG"/>
        </w:rPr>
        <w:t>متغيرات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bidi="ar-EG"/>
        </w:rPr>
        <w:t>الدراسة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EG"/>
        </w:rPr>
        <w:t>:</w:t>
      </w:r>
      <w:bookmarkEnd w:id="18"/>
    </w:p>
    <w:p w14:paraId="24225361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يوضح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المفاهيمي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يُبنى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مُعبّرًا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بصريًا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الفرضية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الرئيسية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تسعى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يُصوّر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العلاقة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السببية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مجموعة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المستقلة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ومتغير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تابع،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تبسيط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وتوضيح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الإطار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المنطقي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يكمن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جوهر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المتغير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التابع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: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بنقاط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الضعف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يُشير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المستقبلية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تُلحق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الضرر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بالأداء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53E587E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كأداة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داخل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وكيف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والتخطيط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طويل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الأجل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يُعتبر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نظامًا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متكاملًا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التحليلية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والجاهزية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يُركز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مراجعة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نضج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التعرف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مختلف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79B96B1" w14:textId="77777777" w:rsidR="00E31B49" w:rsidRPr="00E31B49" w:rsidRDefault="00E31B49" w:rsidP="00E31B49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المستقلة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المؤثرة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قدرات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6F0BBC0" w14:textId="77777777" w:rsidR="00E31B49" w:rsidRPr="00E31B49" w:rsidRDefault="00E31B49" w:rsidP="00E31B49">
      <w:pPr>
        <w:numPr>
          <w:ilvl w:val="0"/>
          <w:numId w:val="1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u w:val="single"/>
          <w:rtl/>
          <w:lang w:bidi="ar-EG"/>
        </w:rPr>
        <w:t>دعم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يشير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مخرجات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عملية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صنع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كلما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زاد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زادت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C5F781D" w14:textId="77777777" w:rsidR="00E31B49" w:rsidRPr="00E31B49" w:rsidRDefault="00E31B49" w:rsidP="00E31B49">
      <w:pPr>
        <w:numPr>
          <w:ilvl w:val="0"/>
          <w:numId w:val="1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u w:val="single"/>
          <w:rtl/>
          <w:lang w:bidi="ar-EG"/>
        </w:rPr>
        <w:lastRenderedPageBreak/>
        <w:t>التوجه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الاستراتيجي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يوضح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المتغير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التخطيط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الخدمات،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وتوسيع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السوق،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الأعمال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تعزز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بالصعوبات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658FAF53" w14:textId="77777777" w:rsidR="00E31B49" w:rsidRPr="00E31B49" w:rsidRDefault="00E31B49" w:rsidP="00E31B49">
      <w:pPr>
        <w:numPr>
          <w:ilvl w:val="0"/>
          <w:numId w:val="1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u w:val="single"/>
          <w:rtl/>
          <w:lang w:bidi="ar-EG"/>
        </w:rPr>
        <w:t>كشف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يحلل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المكون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المحتملة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سواء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تشغيلية،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تكنولوجية،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متعلقة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بالاحتيال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كلما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تقدمًا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ودقة،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زادت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الكوارث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المستقبلية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5445E53C" w14:textId="77777777" w:rsidR="00E31B49" w:rsidRPr="00E31B49" w:rsidRDefault="00E31B49" w:rsidP="00E31B49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طبيعة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877FFB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توضح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الأسهم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الرسم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الروابط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السببية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المقترحة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المتغيرات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المستقلة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والمتغير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التابع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تفترض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أمرًا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معزولًا،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يرتبط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ارتباطًا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وثيقًا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والتوجه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نحو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الأتمتة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وإنشاء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دقيقة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وعندما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تجتمع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العناصر،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يُصبح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فعّالة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ظل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اقتصادية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ديناميكية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4E9A164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يُوضَع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كسيناريو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فريد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نوعه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الرقمي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المتزايد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الحيوية،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وخاصةً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ويسعى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منظور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الاستعداد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المرجح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عملية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وتوصيات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لقادة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المصارف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والمشرعين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والهيئات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الساعية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الاستفادة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الحوكمة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085572D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512476A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7EE8D3D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45148E0A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4099FDD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6EACADC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719452E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623C97F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</w:p>
    <w:p w14:paraId="499EE647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bookmarkStart w:id="19" w:name="_Toc204699800"/>
      <w:bookmarkStart w:id="20" w:name="_Toc204715807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الدراسات السابقة:</w:t>
      </w:r>
      <w:bookmarkEnd w:id="19"/>
      <w:bookmarkEnd w:id="20"/>
    </w:p>
    <w:p w14:paraId="6FF4FBD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أثره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أساليب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إدارتها،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المشكلات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تواجهها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توظيفه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المجال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توصيات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تستند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استطلاع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رأي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350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موظفًا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مصرفيًا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اختيارهم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عشوائيًا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أسلوب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وصفي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استخدمت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استبيانًا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لجمع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المصادر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والمعلومات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المصادر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الثانوية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الكتب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والمراجع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السابقة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والمنشورات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الأكاديمية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التطبيقية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كتجارب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تدرس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وإدارتها،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إبراز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برنامج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SPSS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توصلت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استنتاجات،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يتزايد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أهميته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متقدمة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تزال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عقبات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تتعلق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بالتكلفة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والتدريب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وحماية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يستدعي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متكاملة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لضمان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الطويل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التقرير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توصيات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عديدة،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أبرزها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زيادة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إنفاق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إنشاء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وتحديث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التركيز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الاستفادة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الضخمة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المبكر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والمالية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396711985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الس25 \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(السقّاط،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46D92D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حاليًا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ديناميكية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للغاية،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تُعرِّض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الحساسية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الكبيرة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أدائها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للخطر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خفض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محافظ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وزيادة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تعرضها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للإفلاس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الصدد،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يدرس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الأدبيات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المتاحة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ويكتشف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وجود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تبحث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محددات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للأفراد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والشركات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مناهج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ونتيجة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تهدف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الانحدار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التصنيف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لإيجاد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تنبؤي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مهارات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وستدرس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26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بنكًا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مصريًا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عاملًا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2011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2023.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علاوة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تُقسِّم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فئتين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: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تجزئة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وأعمال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تجارية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أجل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إنشاء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متانة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خاصة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بقطاعي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التجزئة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والشركات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يُسلِّط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أصالة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وأظهرت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الغابة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العشوائية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وآلة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المتجهية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النواة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للشركات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والتجزئة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الخاصة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الربحية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والسيولة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وتنويع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الدخل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ورأس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وحجم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الأصول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فضلاً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الاقتصادية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الديون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الخارجية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والتضخم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وسعر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الصرف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والناتج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المحلي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الإجمالي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وسعر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والاستثمار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الأجنبي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المباشر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1636171712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فرج25 \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(فرج، 2025)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1AA6023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يستفيد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والرؤى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تُطوّر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شاملاً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الصفات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الرئيسية،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النزاهة،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الذاتية،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ومركز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التحكم،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والنزعة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المتعمد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الانحدار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اللوجستي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التأكيدية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CFA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376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مشاركًا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تتمتع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الذاتية،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ومركز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التحكم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الداخلي،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والنزعة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ويتأثر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الأفراد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طواعيةً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بالنزاهة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وتقدير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سلوكية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تُحسّن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التقييم،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وتُقلل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أخطاء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وتُتيح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فرصًا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للتدخل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المبكر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تصنيفات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صحيحة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92.1%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دقيقة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السيولة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91.0%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الحفاظ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قيمة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AUC-ROC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التخلف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البالغة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0.96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يدل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مهارات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ممتازة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تُظهر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يُمكن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يُحسّن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الإقراض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الحفاظ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أسواق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1767993602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مطا٢٥ \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(مطاوع، ٢٠٢٥)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6DAFCAD9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هدفت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تسليط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التركيز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مصرف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الراجحي،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توضيح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أبعاد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الأبعاد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الباحث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المنهج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الوصفي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التحليلي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لتحقيق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استبانة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لجمع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المعلومات،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مجتمع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موظفي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ومدراء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مصرف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الراجحي،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تكونت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عينة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عينة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عشوائية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قوامها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(196)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فردًا،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برنامج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الإحصائي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SPSS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المعلومات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توصل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مهمة،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أبرزها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الأجهزة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والبرمجيات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والمعرفة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والاستدلال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فردي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وكذلك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السوق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منفصل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واقترح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الباحث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تدريب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الموظفين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والاستثمار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والتطوير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وتعديل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بناءً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191892406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الع24 \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(العتيبي،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0C05E2FE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الصعوبات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تواجهها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باستمرار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ورغم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أحدث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الأبحاث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والعميق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التمويل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أسفرت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مثيرة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للاهتمام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صارمة،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الموجودة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يُجرَ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لذا،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جهدنا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محاولةً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الراهن،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وتقديم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متوافقة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بازل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2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3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الالتزام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الاحتياطي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الفيدرالي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المركزي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الأوروبي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التدريجي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وخاصةً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XGBoost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نتحدى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فعليًا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يستخدمه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"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"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طلبات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قروض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المباشرة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نُبيّن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يُحسّن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ومعدل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علاوةً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نُوظّف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قوة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شابلي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لتوضيح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البسيطة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للغاية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ليست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مُعقدة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يعتقد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نحاول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شرح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مخرجات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ودرجات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ضمن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إطار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تصميم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"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"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والتحقق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صحته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2118524904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رضا24 \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(رضا،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58E1DD0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الغرض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 xml:space="preserve">دراسة الباحث 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123005942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lang w:bidi="ar-EG"/>
            </w:rPr>
            <w:instrText xml:space="preserve">CITATION Esk241 \l 3073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Eskandarany A.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 xml:space="preserve"> تنقسم الي شقين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أولاً،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مجلس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تشجيع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ثانياً،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جدوى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حماية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الهجمات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الإلكترونية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أُجريت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مقابلات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معمقة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17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عضواً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أعضاء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مجلس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بارزة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كجزء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نوعية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تركز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فرص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وتحديات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المتقدمة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لرقابة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تُظهر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المتقدمة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فوائد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مجالات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ومنع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الاحتيال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وأتمتة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يسمح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بتلبية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التهديدات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الإلكترونية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أكبر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تُشير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أيضاً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قيود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جوهرية،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ضعف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ونقص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مبادرات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المتماسكة،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والمخاوف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الأخلاقية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خصوصية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الخوارزمي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المشاركون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المقابلات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المحوري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لمجلس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التوجه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وتأمين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التمويل،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التعاون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شركات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تؤكد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مواءمة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مبادرات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الوطنية،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2030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لضمان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الطويل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ولنتائج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آثار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مهمة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صانعي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مواجهتهم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لتحديات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الخدمات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الناشئة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6BE821B6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السريع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للتكنولوجيا،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الواسع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تواصل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مستويات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التجارية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الوصول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آفاق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ظل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موجة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الرقمنة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برز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كعامل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حاسم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التجارية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الأصول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وسلامتها،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وهو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يرتبط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ارتباطًا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وثيقًا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بالنمو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المستقر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الطويل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وتكتسب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خاصة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لأنها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تنطوي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مبالغ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ضخمة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الأحكام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آلية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وفعّالة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أمرًا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التجارية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السياق،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المبتكر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تغييرات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جذرية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الضخمة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للمقترضين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بفعالية،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المحتملة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الفعلي،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وتزويد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بمساعدة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وشمولية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نفسه،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يُمكّن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المراقبة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والإنذار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المبكر،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يسمح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بالتدخل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ظهور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والحد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الخسائر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777761896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Bao24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Bao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436245B8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قياس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أحد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الصعوبات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تواجه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المديرين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وصانعي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تضيف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الأدبيات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والممارسات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بطريقتين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: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اقتراح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مؤشر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لتصنيف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مسافة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ماهالانوبيس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MD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نقطة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متعددة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الأبعاد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مقاييس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والنسب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الحرجة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المقابلة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تحددها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السلطات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المصرفية؛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النسبية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لنسب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الاستدلال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العصبي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الضبابي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التكيفي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درست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عشرة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تشمل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خمس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مجالات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: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كفاية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رأس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والسيولة،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وجودة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الأرباح،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إنشاء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45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بنكًا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خليجيًا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جمعها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2016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و2020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تُظهر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نتائجنا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مستويات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الثقة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99٪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و95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٪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و90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٪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تجاوزت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مسافة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ماهالانوبيس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4.82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و4.28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وو4.0على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التوالي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أكبر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فارق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مُحتسب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9.31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؛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خمس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أصل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خمس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وأربعين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حاجز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4.82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انخفضت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واحدة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عتبتي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4.28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4.0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3.96.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حساسية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هامش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صافي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العنصر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تفسير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تقلبات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يليه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كفاية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رأس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حقوق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الملكية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العادية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الأولى،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ثم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حقوق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الملكية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بالترتيب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المقاييس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الأخرى،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وهي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القروض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المتعثرة،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الرفع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التكلفة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الدخل،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القروض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إجمالي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الأصول،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القروض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الودائع،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فكانت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الأقل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بالترتيب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المذكور،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يبدو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القروض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المؤقتة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1133474572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Ahm231 \l 3073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Ahmed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C196E66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ازدادت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شعبية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السنوات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الأخيرة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نتيجةً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للكميات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الهائلة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المُولَّدة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يوميًا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وتوافر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الحاسوبية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تطبيقاتٌ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واسعة،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تشمل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النقل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والتعليم،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والرعاية الصحية ،والخدمات المصرفية ،والمالية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يتبنى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بسرعة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لقدرته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تحقيق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وفورات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تكاليف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الخدمات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يمتلك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إحداث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نقلة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نوعية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خدمات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أكثر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تخصيصًا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وسرعةً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وفعاليةً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التكلفة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تبرز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المملكة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كسوقٍ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صاعدةٍ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المجال،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تركيزٍ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كبيرٍ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يكتسب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شعبيةً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ودعمًا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حكوميًا،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يُصبح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بعدُ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عنصرًا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رئيسيًا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تتطلب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الأبحاث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المنشورة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المحدودة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دراسةً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شاملةً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للأدبيات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لتطبيقات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ونتيجةً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الورقة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مزايا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وقيود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وعقبات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التركيز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القضايا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الأخلاقية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والقانونية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تُظهر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نتائج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أُجري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مكونات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حيوية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فعّالة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مُكيّفة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متطلبات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بناءً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النتائج،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تُقدّم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الورقة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إطارًا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مُتسلسلًا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مستوى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الكلية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والجزئية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لتوجيه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تطوير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ودمجه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علاوةً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ذلك،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الإطار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الأدبيات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لتقديم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مُعمّقة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الإمكانيات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والمشاكل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ومجالات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لتعظيم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إمكانات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  <w:lang w:bidi="ar-EG"/>
          </w:rPr>
          <w:id w:val="-1952858917"/>
          <w:citation/>
        </w:sdtPr>
        <w:sdtContent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E31B49">
            <w:rPr>
              <w:rFonts w:ascii="Sakkal Majalla" w:eastAsia="Aptos" w:hAnsi="Sakkal Majalla" w:cs="Sakkal Majalla"/>
              <w:sz w:val="28"/>
              <w:szCs w:val="28"/>
              <w:lang w:bidi="ar-EG"/>
            </w:rPr>
            <w:instrText xml:space="preserve">CITATION AlB231 \l 3073 </w:instrTex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E31B49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Al-Baity H.</w:t>
          </w:r>
          <w:r w:rsidRPr="00E31B49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E31B49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66AD0EA0" w14:textId="77777777" w:rsidR="00E31B49" w:rsidRPr="00E31B49" w:rsidRDefault="00E31B49" w:rsidP="00E31B49">
      <w:pPr>
        <w:keepNext/>
        <w:keepLines/>
        <w:bidi/>
        <w:spacing w:before="160" w:after="80" w:line="360" w:lineRule="auto"/>
        <w:jc w:val="both"/>
        <w:outlineLvl w:val="1"/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EG"/>
        </w:rPr>
      </w:pPr>
      <w:bookmarkStart w:id="21" w:name="_Toc204715808"/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bidi="ar-EG"/>
        </w:rPr>
        <w:t>الإطار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E31B49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bidi="ar-EG"/>
        </w:rPr>
        <w:t>النظري</w:t>
      </w:r>
      <w:r w:rsidRPr="00E31B49">
        <w:rPr>
          <w:rFonts w:ascii="Sakkal Majalla" w:eastAsia="Times New Roman" w:hAnsi="Sakkal Majalla" w:cs="Sakkal Majalla"/>
          <w:b/>
          <w:bCs/>
          <w:sz w:val="32"/>
          <w:szCs w:val="32"/>
          <w:rtl/>
          <w:lang w:bidi="ar-EG"/>
        </w:rPr>
        <w:t>:</w:t>
      </w:r>
      <w:bookmarkEnd w:id="21"/>
    </w:p>
    <w:p w14:paraId="18170C95" w14:textId="77777777" w:rsidR="00E31B49" w:rsidRPr="00E31B49" w:rsidRDefault="00E31B49" w:rsidP="00E31B49">
      <w:pPr>
        <w:bidi/>
        <w:spacing w:after="200" w:line="240" w:lineRule="auto"/>
        <w:rPr>
          <w:rFonts w:ascii="Sakkal Majalla" w:eastAsia="Aptos" w:hAnsi="Sakkal Majalla" w:cs="Sakkal Majalla"/>
          <w:i/>
          <w:iCs/>
          <w:color w:val="0E2841"/>
          <w:sz w:val="28"/>
          <w:szCs w:val="28"/>
          <w:rtl/>
          <w:lang w:bidi="ar-EG"/>
        </w:rPr>
      </w:pPr>
      <w:r w:rsidRPr="00E31B49">
        <w:rPr>
          <w:rFonts w:ascii="Aptos" w:eastAsia="Aptos" w:hAnsi="Aptos" w:cs="Arial"/>
          <w:i/>
          <w:iCs/>
          <w:color w:val="0E2841"/>
          <w:sz w:val="18"/>
          <w:szCs w:val="18"/>
        </w:rPr>
        <w:object w:dxaOrig="8325" w:dyaOrig="3480" w14:anchorId="3FA278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43.7pt;height:174.15pt" o:ole="">
            <v:imagedata r:id="rId6" o:title=""/>
          </v:shape>
          <o:OLEObject Type="Embed" ProgID="Visio.Drawing.15" ShapeID="_x0000_i1031" DrawAspect="Content" ObjectID="_1815328899" r:id="rId7"/>
        </w:object>
      </w:r>
    </w:p>
    <w:p w14:paraId="474A7EA7" w14:textId="77777777" w:rsidR="00E31B49" w:rsidRPr="00E31B49" w:rsidRDefault="00E31B49" w:rsidP="00E31B49">
      <w:pPr>
        <w:bidi/>
        <w:spacing w:after="200" w:line="240" w:lineRule="auto"/>
        <w:jc w:val="center"/>
        <w:rPr>
          <w:rFonts w:ascii="Sakkal Majalla" w:eastAsia="Aptos" w:hAnsi="Sakkal Majalla" w:cs="Sakkal Majalla"/>
          <w:i/>
          <w:iCs/>
          <w:color w:val="0E2841"/>
          <w:sz w:val="28"/>
          <w:szCs w:val="28"/>
          <w:rtl/>
          <w:lang w:bidi="ar-EG"/>
        </w:rPr>
      </w:pPr>
      <w:bookmarkStart w:id="22" w:name="_Toc204715933"/>
      <w:r w:rsidRPr="00E31B49">
        <w:rPr>
          <w:rFonts w:ascii="Aptos" w:eastAsia="Aptos" w:hAnsi="Aptos" w:cs="Arial" w:hint="cs"/>
          <w:i/>
          <w:iCs/>
          <w:color w:val="0E2841"/>
          <w:sz w:val="18"/>
          <w:szCs w:val="18"/>
          <w:rtl/>
        </w:rPr>
        <w:t>رسم</w: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t xml:space="preserve"> </w:t>
      </w:r>
      <w:r w:rsidRPr="00E31B49">
        <w:rPr>
          <w:rFonts w:ascii="Aptos" w:eastAsia="Aptos" w:hAnsi="Aptos" w:cs="Arial" w:hint="cs"/>
          <w:i/>
          <w:iCs/>
          <w:color w:val="0E2841"/>
          <w:sz w:val="18"/>
          <w:szCs w:val="18"/>
          <w:rtl/>
        </w:rPr>
        <w:t>توضيحي</w: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t xml:space="preserve"> </w: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fldChar w:fldCharType="begin"/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instrText xml:space="preserve"> </w:instrTex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</w:rPr>
        <w:instrText>SEQ</w:instrTex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instrText xml:space="preserve"> رسم_توضيحي \* </w:instrTex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</w:rPr>
        <w:instrText>ARABIC</w:instrTex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instrText xml:space="preserve"> </w:instrTex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fldChar w:fldCharType="separate"/>
      </w:r>
      <w:r w:rsidRPr="00E31B49">
        <w:rPr>
          <w:rFonts w:ascii="Aptos" w:eastAsia="Aptos" w:hAnsi="Aptos" w:cs="Arial"/>
          <w:i/>
          <w:iCs/>
          <w:noProof/>
          <w:color w:val="0E2841"/>
          <w:sz w:val="18"/>
          <w:szCs w:val="18"/>
          <w:rtl/>
        </w:rPr>
        <w:t>1</w:t>
      </w:r>
      <w:r w:rsidRPr="00E31B49">
        <w:rPr>
          <w:rFonts w:ascii="Aptos" w:eastAsia="Aptos" w:hAnsi="Aptos" w:cs="Arial"/>
          <w:i/>
          <w:iCs/>
          <w:color w:val="0E2841"/>
          <w:sz w:val="18"/>
          <w:szCs w:val="18"/>
          <w:rtl/>
        </w:rPr>
        <w:fldChar w:fldCharType="end"/>
      </w:r>
      <w:r w:rsidRPr="00E31B49">
        <w:rPr>
          <w:rFonts w:ascii="Aptos" w:eastAsia="Aptos" w:hAnsi="Aptos" w:cs="Arial" w:hint="cs"/>
          <w:i/>
          <w:iCs/>
          <w:color w:val="0E2841"/>
          <w:sz w:val="18"/>
          <w:szCs w:val="18"/>
          <w:rtl/>
          <w:lang w:bidi="ar-EG"/>
        </w:rPr>
        <w:t>: الإطار النظري للدراسة</w:t>
      </w:r>
      <w:bookmarkEnd w:id="22"/>
    </w:p>
    <w:p w14:paraId="0FE9B44C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 تبني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lang w:bidi="ar-EG"/>
        </w:rPr>
        <w:t>TAM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13B6831B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نموذج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قبول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TAM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شرح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العاملين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AI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وتوظيفها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ووفقًا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النموذج،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يُحدد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عنصران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أساسيان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اعتماد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: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الفائدة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المُدركة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وسهولة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المُدركة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رأى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الموظفون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وصانعو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يُعزز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قدرتهم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وإدارتها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بكفاءة،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المرجح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يستخدموه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المفهوم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يزال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ازدياد،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وتعتمد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رغبة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الجديدة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إدراك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وتدريبه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وإلمامه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5BD05ED3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lastRenderedPageBreak/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الابتكار:</w:t>
      </w:r>
    </w:p>
    <w:p w14:paraId="63D2B172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تُوضح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انتشار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الناشئة،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عبر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وتُركز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عملية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نقل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وتبنيه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بمرور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الوقت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قِبل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أعضاء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الاجتماعي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عوامل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القيادة،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والضغط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الخارجي،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الأقران،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والقيمة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المُدركة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سرعة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تبني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الفكرة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الباحثين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الاستعداد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الاستعداد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الثقافي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والمؤسسي،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وهو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أمر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حيوي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الفعال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4EE58BA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المخاطر:</w:t>
      </w:r>
    </w:p>
    <w:p w14:paraId="66CEAA24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توفر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أساسًا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لفهم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اكتشاف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لمختلف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أشكال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وتقييمها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والتخفيف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الخدمات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يغطي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الائتمان،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والسوق،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والتشغيل،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والنظام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تُبرز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الاستباقية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اليقين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تُعزز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التقليدية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تقديم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تنبؤية،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ورصد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الأنماط،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وتمكين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أسرع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يسمح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ملاءمة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الأوسع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وكيف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تُساهم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تعزيز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الرقابة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صنع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162075D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النظم:</w:t>
      </w:r>
    </w:p>
    <w:p w14:paraId="48C13DEC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تنظر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كنظام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متكامل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تؤثر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جميع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عناصرها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بعضها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البعض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تُستخدم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اندماج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الخبرة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تُسلط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التفاعل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الديناميكي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الفرعية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التقنية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والبيئة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الأوسع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إجراءً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معزولًا؛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يتطلب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تحتية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المعلومات،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وحوكمة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وتكييف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الموظفين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نهجًا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شاملًا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لتقييم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مساهمة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ممارسات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387156FC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القرار:</w:t>
      </w:r>
    </w:p>
    <w:p w14:paraId="6F22C9A0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تبحث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اتخاذ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ظل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اليقين،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وهو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أمر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ظهور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تُثري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خوارزميات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والتحليلات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والتوصيات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الآلية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عمليات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صنع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تفسير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التوازن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الحكم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تحديد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وتقييمها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والاستجابة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معرفة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القرار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أمرًا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بالغ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زيادة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لجودة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وسرعة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واتساق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الخيارات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عالية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الحفاظ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المسؤولية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والالتزام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الأخلاقية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واللوائح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القانونية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49DF54A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التوافق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الاستراتيجي:</w:t>
      </w:r>
    </w:p>
    <w:p w14:paraId="5AD7DC9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تركز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التوافق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الاستراتيجي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مواءمة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المبادرات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التجارية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الأوسع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بالنسبة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ينبغي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يقتصر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زيادة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فحسب،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يجب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يخدم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أيضًا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أهدافًا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أوسع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نطاقًا،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مثل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الامتثال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والكفاءة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وثقة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العملاء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بالغة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لتحليل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مساهمة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تحقيق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كانت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هناك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خطة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واضحة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الأدوات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رؤية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طويلة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المدى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يؤدي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التوافق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والأهداف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هدر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أو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ضعف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إجراءات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26367C5A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المؤسسية:</w:t>
      </w:r>
    </w:p>
    <w:p w14:paraId="134D46F7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تستكشف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السلوك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بالهياكل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الرسمية،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واللوائح،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والأعراف،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الثقافية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يُحدد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استخدام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السياسات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الصادرة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مؤسسة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النقد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العربي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ساما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وتوقعات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الجمهور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والأمن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تُقدم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منظورًا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لاستكشاف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تأثير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التأثيرات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الخارجية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والقضايا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الثقافية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الداخلية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تقنيات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تناقش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الحفاظ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شرعية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الالتزام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بمعايير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والحوكمة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المعترف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بها،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الابتكار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والحفاظ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16A82309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التنظيمي:</w:t>
      </w:r>
    </w:p>
    <w:p w14:paraId="4B54D7AD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lastRenderedPageBreak/>
        <w:t>تفترض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نظرية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تتغير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اكتساب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المعلومات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وفهمها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وتطبيقها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تطبيق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القطاع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المصرفي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عملية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تعلم،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تتطلب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مستمرًا،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ومراجعة،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وتكيّفًا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يجب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تحسين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قدرتها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وتكييف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نماذج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وتطوير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استراتيجياتها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بناءً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الرؤى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المُولّدة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يُعدّ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النهج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حيويًا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لفهم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كيفية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تعلّم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المؤسسات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أحداث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السابقة،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ودمج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كأداة،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كوسيلة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للتعلم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والتطوير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المستمر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كما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يُسلّط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الضوء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ضرورة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التدريب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والتجريب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والتعاون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النشر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الناجح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10E2E5A9" w14:textId="77777777" w:rsidR="00E31B49" w:rsidRPr="00E31B49" w:rsidRDefault="00E31B49" w:rsidP="00E31B49">
      <w:pPr>
        <w:numPr>
          <w:ilvl w:val="0"/>
          <w:numId w:val="15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النظرة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lang w:bidi="ar-EG"/>
        </w:rPr>
        <w:t>RBV</w:t>
      </w:r>
      <w:r w:rsidRPr="00E31B49">
        <w:rPr>
          <w:rFonts w:ascii="Sakkal Majalla" w:eastAsia="Aptos" w:hAnsi="Sakkal Majalla" w:cs="Sakkal Majalla"/>
          <w:b/>
          <w:bCs/>
          <w:sz w:val="28"/>
          <w:szCs w:val="28"/>
          <w:rtl/>
          <w:lang w:bidi="ar-EG"/>
        </w:rPr>
        <w:t>)</w:t>
      </w:r>
      <w:r w:rsidRPr="00E31B49">
        <w:rPr>
          <w:rFonts w:ascii="Sakkal Majalla" w:eastAsia="Aptos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6B9147C1" w14:textId="77777777" w:rsidR="00E31B49" w:rsidRPr="00E31B49" w:rsidRDefault="00E31B49" w:rsidP="00E31B49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  <w:lang w:bidi="ar-EG"/>
        </w:rPr>
      </w:pP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تفترض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النظرة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القائمة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على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(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RBV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)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الميزة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تُكتسب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خلال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الاستغلال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الفعال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القيّمة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والنادرة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والفريدة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نوعها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استبدالها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هذه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الدراسة،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تُعتبر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أنظمة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والبنية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التحتية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للبيانات،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والكوادر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البشرية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الماهرة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موارد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استراتيجية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تُسهم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مهارات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ممتازة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التنبؤ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بالمخاطر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يمكن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للبنوك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السعودية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تُطبّق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بنجاح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تُحسّن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أدائها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التشغيلي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وتكتسب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ميزة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تنافسية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.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تساعد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/>
          <w:sz w:val="28"/>
          <w:szCs w:val="28"/>
          <w:lang w:bidi="ar-EG"/>
        </w:rPr>
        <w:t>RBV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وضع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الذكاء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الاصطناعي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ليس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فقط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كاستثمار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التكنولوجيا،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ولكن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كأصل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تنظيمي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حاسم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يمكنه،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عند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إدارته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بشكل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فعال،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دعم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الأداء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المستدام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في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سياق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مالي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تنافسي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ومنظم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 xml:space="preserve"> </w:t>
      </w:r>
      <w:r w:rsidRPr="00E31B49">
        <w:rPr>
          <w:rFonts w:ascii="Sakkal Majalla" w:eastAsia="Aptos" w:hAnsi="Sakkal Majalla" w:cs="Sakkal Majalla" w:hint="cs"/>
          <w:sz w:val="28"/>
          <w:szCs w:val="28"/>
          <w:rtl/>
          <w:lang w:bidi="ar-EG"/>
        </w:rPr>
        <w:t>للغاية</w:t>
      </w:r>
      <w:r w:rsidRPr="00E31B49">
        <w:rPr>
          <w:rFonts w:ascii="Sakkal Majalla" w:eastAsia="Aptos" w:hAnsi="Sakkal Majalla" w:cs="Sakkal Majalla"/>
          <w:sz w:val="28"/>
          <w:szCs w:val="28"/>
          <w:rtl/>
          <w:lang w:bidi="ar-EG"/>
        </w:rPr>
        <w:t>.</w:t>
      </w:r>
    </w:p>
    <w:p w14:paraId="74DCBB7A" w14:textId="77777777" w:rsidR="00F17D2E" w:rsidRDefault="00F17D2E">
      <w:pPr>
        <w:rPr>
          <w:lang w:bidi="ar-EG"/>
        </w:rPr>
      </w:pPr>
    </w:p>
    <w:sectPr w:rsidR="00F17D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23D8"/>
    <w:multiLevelType w:val="hybridMultilevel"/>
    <w:tmpl w:val="0A9202A0"/>
    <w:lvl w:ilvl="0" w:tplc="0FAC90F4"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E0D07"/>
    <w:multiLevelType w:val="hybridMultilevel"/>
    <w:tmpl w:val="EB5CE9E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BE7F04"/>
    <w:multiLevelType w:val="hybridMultilevel"/>
    <w:tmpl w:val="AED23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1619"/>
    <w:multiLevelType w:val="hybridMultilevel"/>
    <w:tmpl w:val="F36045A0"/>
    <w:lvl w:ilvl="0" w:tplc="30CC4E6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045A5"/>
    <w:multiLevelType w:val="hybridMultilevel"/>
    <w:tmpl w:val="6E063EDA"/>
    <w:lvl w:ilvl="0" w:tplc="4920AF0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B291F"/>
    <w:multiLevelType w:val="hybridMultilevel"/>
    <w:tmpl w:val="D86C5C2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A5867"/>
    <w:multiLevelType w:val="hybridMultilevel"/>
    <w:tmpl w:val="3A540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E11E60"/>
    <w:multiLevelType w:val="hybridMultilevel"/>
    <w:tmpl w:val="A96C1E5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D550C"/>
    <w:multiLevelType w:val="hybridMultilevel"/>
    <w:tmpl w:val="20F846CC"/>
    <w:lvl w:ilvl="0" w:tplc="EFB23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97113"/>
    <w:multiLevelType w:val="hybridMultilevel"/>
    <w:tmpl w:val="D696C6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86581"/>
    <w:multiLevelType w:val="hybridMultilevel"/>
    <w:tmpl w:val="9460A0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3B4C26"/>
    <w:multiLevelType w:val="hybridMultilevel"/>
    <w:tmpl w:val="0B8E85DC"/>
    <w:lvl w:ilvl="0" w:tplc="09962E84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06059E"/>
    <w:multiLevelType w:val="hybridMultilevel"/>
    <w:tmpl w:val="6792C39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CF2B37"/>
    <w:multiLevelType w:val="hybridMultilevel"/>
    <w:tmpl w:val="F4421506"/>
    <w:lvl w:ilvl="0" w:tplc="0FAC90F4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C5719"/>
    <w:multiLevelType w:val="hybridMultilevel"/>
    <w:tmpl w:val="2F46E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0491E"/>
    <w:multiLevelType w:val="hybridMultilevel"/>
    <w:tmpl w:val="67F8ED64"/>
    <w:lvl w:ilvl="0" w:tplc="09962E84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27110B"/>
    <w:multiLevelType w:val="hybridMultilevel"/>
    <w:tmpl w:val="03402DEA"/>
    <w:lvl w:ilvl="0" w:tplc="0FAC90F4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000B41"/>
    <w:multiLevelType w:val="hybridMultilevel"/>
    <w:tmpl w:val="C71CF71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decimalFullWidth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E5347F"/>
    <w:multiLevelType w:val="hybridMultilevel"/>
    <w:tmpl w:val="0AF0006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CA5439"/>
    <w:multiLevelType w:val="hybridMultilevel"/>
    <w:tmpl w:val="004EF240"/>
    <w:lvl w:ilvl="0" w:tplc="09962E84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D77FC"/>
    <w:multiLevelType w:val="hybridMultilevel"/>
    <w:tmpl w:val="CD9C904C"/>
    <w:lvl w:ilvl="0" w:tplc="09962E84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C30"/>
    <w:multiLevelType w:val="hybridMultilevel"/>
    <w:tmpl w:val="FF82C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E94725"/>
    <w:multiLevelType w:val="hybridMultilevel"/>
    <w:tmpl w:val="CF36DD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EFB23FC6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CA46675A">
      <w:start w:val="1"/>
      <w:numFmt w:val="decimalFullWidth"/>
      <w:lvlText w:val="%3."/>
      <w:lvlJc w:val="left"/>
      <w:pPr>
        <w:ind w:left="16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ind w:left="5760" w:hanging="180"/>
      </w:pPr>
    </w:lvl>
  </w:abstractNum>
  <w:num w:numId="1" w16cid:durableId="2105033939">
    <w:abstractNumId w:val="13"/>
  </w:num>
  <w:num w:numId="2" w16cid:durableId="1736051740">
    <w:abstractNumId w:val="9"/>
  </w:num>
  <w:num w:numId="3" w16cid:durableId="2079862587">
    <w:abstractNumId w:val="1"/>
  </w:num>
  <w:num w:numId="4" w16cid:durableId="1680542561">
    <w:abstractNumId w:val="7"/>
  </w:num>
  <w:num w:numId="5" w16cid:durableId="1121607822">
    <w:abstractNumId w:val="10"/>
  </w:num>
  <w:num w:numId="6" w16cid:durableId="657880827">
    <w:abstractNumId w:val="22"/>
  </w:num>
  <w:num w:numId="7" w16cid:durableId="2093578032">
    <w:abstractNumId w:val="16"/>
  </w:num>
  <w:num w:numId="8" w16cid:durableId="1240478601">
    <w:abstractNumId w:val="18"/>
  </w:num>
  <w:num w:numId="9" w16cid:durableId="1246770223">
    <w:abstractNumId w:val="5"/>
  </w:num>
  <w:num w:numId="10" w16cid:durableId="1116674346">
    <w:abstractNumId w:val="3"/>
  </w:num>
  <w:num w:numId="11" w16cid:durableId="1475024223">
    <w:abstractNumId w:val="4"/>
  </w:num>
  <w:num w:numId="12" w16cid:durableId="661542231">
    <w:abstractNumId w:val="14"/>
  </w:num>
  <w:num w:numId="13" w16cid:durableId="1551762735">
    <w:abstractNumId w:val="20"/>
  </w:num>
  <w:num w:numId="14" w16cid:durableId="1557814576">
    <w:abstractNumId w:val="12"/>
  </w:num>
  <w:num w:numId="15" w16cid:durableId="1366442342">
    <w:abstractNumId w:val="8"/>
  </w:num>
  <w:num w:numId="16" w16cid:durableId="2009483102">
    <w:abstractNumId w:val="17"/>
  </w:num>
  <w:num w:numId="17" w16cid:durableId="264659057">
    <w:abstractNumId w:val="6"/>
  </w:num>
  <w:num w:numId="18" w16cid:durableId="1590842883">
    <w:abstractNumId w:val="0"/>
  </w:num>
  <w:num w:numId="19" w16cid:durableId="682518387">
    <w:abstractNumId w:val="15"/>
  </w:num>
  <w:num w:numId="20" w16cid:durableId="1318460093">
    <w:abstractNumId w:val="2"/>
  </w:num>
  <w:num w:numId="21" w16cid:durableId="967129836">
    <w:abstractNumId w:val="11"/>
  </w:num>
  <w:num w:numId="22" w16cid:durableId="1464693956">
    <w:abstractNumId w:val="19"/>
  </w:num>
  <w:num w:numId="23" w16cid:durableId="40083257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D2E"/>
    <w:rsid w:val="00294841"/>
    <w:rsid w:val="00E31B49"/>
    <w:rsid w:val="00F1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8BDB0-CBD5-4A19-81A8-A69705226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7D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D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7D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7D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7D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7D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7D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7D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7D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D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7D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7D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7D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7D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7D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7D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7D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7D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7D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7D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D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7D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7D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7D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7D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7D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7D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7D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7D2E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E31B49"/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E31B49"/>
    <w:pPr>
      <w:tabs>
        <w:tab w:val="center" w:pos="4680"/>
        <w:tab w:val="right" w:pos="9360"/>
      </w:tabs>
      <w:bidi/>
      <w:spacing w:after="0" w:line="240" w:lineRule="auto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1"/>
    <w:uiPriority w:val="99"/>
    <w:rsid w:val="00E31B49"/>
    <w:rPr>
      <w:sz w:val="22"/>
      <w:szCs w:val="22"/>
    </w:rPr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E31B49"/>
    <w:pPr>
      <w:tabs>
        <w:tab w:val="center" w:pos="4680"/>
        <w:tab w:val="right" w:pos="9360"/>
      </w:tabs>
      <w:bidi/>
      <w:spacing w:after="0" w:line="240" w:lineRule="auto"/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1"/>
    <w:uiPriority w:val="99"/>
    <w:rsid w:val="00E31B49"/>
    <w:rPr>
      <w:sz w:val="22"/>
      <w:szCs w:val="22"/>
    </w:rPr>
  </w:style>
  <w:style w:type="paragraph" w:customStyle="1" w:styleId="Bibliography1">
    <w:name w:val="Bibliography1"/>
    <w:basedOn w:val="Normal"/>
    <w:next w:val="Normal"/>
    <w:uiPriority w:val="37"/>
    <w:unhideWhenUsed/>
    <w:rsid w:val="00E31B49"/>
    <w:pPr>
      <w:bidi/>
      <w:spacing w:line="259" w:lineRule="auto"/>
    </w:pPr>
    <w:rPr>
      <w:sz w:val="22"/>
      <w:szCs w:val="22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E31B49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customStyle="1" w:styleId="TOC11">
    <w:name w:val="TOC 11"/>
    <w:basedOn w:val="Normal"/>
    <w:next w:val="Normal"/>
    <w:autoRedefine/>
    <w:uiPriority w:val="39"/>
    <w:unhideWhenUsed/>
    <w:rsid w:val="00E31B49"/>
    <w:pPr>
      <w:bidi/>
      <w:spacing w:after="100" w:line="259" w:lineRule="auto"/>
    </w:pPr>
    <w:rPr>
      <w:sz w:val="22"/>
      <w:szCs w:val="22"/>
    </w:rPr>
  </w:style>
  <w:style w:type="character" w:customStyle="1" w:styleId="Hyperlink1">
    <w:name w:val="Hyperlink1"/>
    <w:basedOn w:val="DefaultParagraphFont"/>
    <w:uiPriority w:val="99"/>
    <w:unhideWhenUsed/>
    <w:rsid w:val="00E31B49"/>
    <w:rPr>
      <w:color w:val="467886"/>
      <w:u w:val="singl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E31B49"/>
    <w:rPr>
      <w:color w:val="96607D"/>
      <w:u w:val="single"/>
    </w:rPr>
  </w:style>
  <w:style w:type="paragraph" w:customStyle="1" w:styleId="Caption1">
    <w:name w:val="Caption1"/>
    <w:basedOn w:val="Normal"/>
    <w:next w:val="Normal"/>
    <w:uiPriority w:val="35"/>
    <w:unhideWhenUsed/>
    <w:qFormat/>
    <w:rsid w:val="00E31B49"/>
    <w:pPr>
      <w:bidi/>
      <w:spacing w:after="200" w:line="240" w:lineRule="auto"/>
    </w:pPr>
    <w:rPr>
      <w:i/>
      <w:iCs/>
      <w:color w:val="0E2841"/>
      <w:sz w:val="18"/>
      <w:szCs w:val="18"/>
    </w:rPr>
  </w:style>
  <w:style w:type="numbering" w:customStyle="1" w:styleId="NoList11">
    <w:name w:val="No List11"/>
    <w:next w:val="NoList"/>
    <w:uiPriority w:val="99"/>
    <w:semiHidden/>
    <w:unhideWhenUsed/>
    <w:rsid w:val="00E31B49"/>
  </w:style>
  <w:style w:type="character" w:styleId="UnresolvedMention">
    <w:name w:val="Unresolved Mention"/>
    <w:basedOn w:val="DefaultParagraphFont"/>
    <w:uiPriority w:val="99"/>
    <w:semiHidden/>
    <w:unhideWhenUsed/>
    <w:rsid w:val="00E31B4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E31B49"/>
    <w:pPr>
      <w:bidi/>
      <w:spacing w:after="0" w:line="240" w:lineRule="auto"/>
    </w:pPr>
    <w:rPr>
      <w:rFonts w:eastAsia="Times New Roman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31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21">
    <w:name w:val="TOC 21"/>
    <w:basedOn w:val="Normal"/>
    <w:next w:val="Normal"/>
    <w:autoRedefine/>
    <w:uiPriority w:val="39"/>
    <w:unhideWhenUsed/>
    <w:rsid w:val="00E31B49"/>
    <w:pPr>
      <w:bidi/>
      <w:spacing w:after="100" w:line="259" w:lineRule="auto"/>
      <w:ind w:left="220"/>
    </w:pPr>
    <w:rPr>
      <w:sz w:val="22"/>
      <w:szCs w:val="22"/>
    </w:rPr>
  </w:style>
  <w:style w:type="paragraph" w:customStyle="1" w:styleId="TableofFigures1">
    <w:name w:val="Table of Figures1"/>
    <w:basedOn w:val="Normal"/>
    <w:next w:val="Normal"/>
    <w:uiPriority w:val="99"/>
    <w:unhideWhenUsed/>
    <w:rsid w:val="00E31B49"/>
    <w:pPr>
      <w:bidi/>
      <w:spacing w:after="0" w:line="259" w:lineRule="auto"/>
    </w:pPr>
    <w:rPr>
      <w:sz w:val="22"/>
      <w:szCs w:val="22"/>
    </w:rPr>
  </w:style>
  <w:style w:type="paragraph" w:styleId="Header">
    <w:name w:val="header"/>
    <w:basedOn w:val="Normal"/>
    <w:link w:val="HeaderChar1"/>
    <w:uiPriority w:val="99"/>
    <w:semiHidden/>
    <w:unhideWhenUsed/>
    <w:rsid w:val="00E31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E31B49"/>
  </w:style>
  <w:style w:type="paragraph" w:styleId="Footer">
    <w:name w:val="footer"/>
    <w:basedOn w:val="Normal"/>
    <w:link w:val="FooterChar1"/>
    <w:uiPriority w:val="99"/>
    <w:semiHidden/>
    <w:unhideWhenUsed/>
    <w:rsid w:val="00E31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E31B49"/>
  </w:style>
  <w:style w:type="character" w:styleId="Hyperlink">
    <w:name w:val="Hyperlink"/>
    <w:basedOn w:val="DefaultParagraphFont"/>
    <w:uiPriority w:val="99"/>
    <w:semiHidden/>
    <w:unhideWhenUsed/>
    <w:rsid w:val="00E31B49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1B49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E31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Visio_Drawing.vs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Gya24</b:Tag>
    <b:SourceType>JournalArticle</b:SourceType>
    <b:Guid>{52889BC6-F232-4133-86EB-0DCA755AB4D8}</b:Guid>
    <b:Author>
      <b:Author>
        <b:NameList>
          <b:Person>
            <b:Last>Gyau</b:Last>
            <b:First>Emmanuel</b:First>
            <b:Middle>Baffour</b:Middle>
          </b:Person>
        </b:NameList>
      </b:Author>
    </b:Author>
    <b:Title>Transforming banking: Examining the role of AI technology innovation in boosting banks financial performance</b:Title>
    <b:Year>2024</b:Year>
    <b:Volume>96</b:Volume>
    <b:URL>https://www.sciencedirect.com/science/article/pii/S105752192400632X</b:URL>
    <b:RefOrder>1</b:RefOrder>
  </b:Source>
  <b:Source>
    <b:Tag>AlS24</b:Tag>
    <b:SourceType>JournalArticle</b:SourceType>
    <b:Guid>{D06D6C7B-DCF3-44CC-8AC9-F5CB7E5687EC}</b:Guid>
    <b:Author>
      <b:Author>
        <b:NameList>
          <b:Person>
            <b:Last>Al-Sayari</b:Last>
            <b:First>Ayman</b:First>
            <b:Middle>M.</b:Middle>
          </b:Person>
        </b:NameList>
      </b:Author>
    </b:Author>
    <b:Title>SAMA Publishes Financial Stability Report 2024, Affirms Resilience of Saudi Financial System</b:Title>
    <b:Year>2024</b:Year>
    <b:URL>https://www.sama.gov.sa/en-US/News/Pages/news-1043.aspx</b:URL>
    <b:RefOrder>2</b:RefOrder>
  </b:Source>
  <b:Source>
    <b:Tag>Olu24</b:Tag>
    <b:SourceType>JournalArticle</b:SourceType>
    <b:Guid>{E13DCBDD-7CFE-42B7-B132-D6204C1D29CD}</b:Guid>
    <b:Author>
      <b:Author>
        <b:NameList>
          <b:Person>
            <b:Last>Olufemi</b:Last>
            <b:First>Bello</b:First>
            <b:Middle>&amp;</b:Middle>
          </b:Person>
        </b:NameList>
      </b:Author>
    </b:Author>
    <b:Title>Artificial intelligence in fraud prevention: Exploring techniques and applications challenges and opportunities</b:Title>
    <b:Year>2024</b:Year>
    <b:URL>https://www.researchgate.net/publication/383264952_Artificial_intelligence_in_fraud_prevention_Exploring_techniques_and_applications_challenges_and_opportunities</b:URL>
    <b:RefOrder>3</b:RefOrder>
  </b:Source>
  <b:Source>
    <b:Tag>Aln25</b:Tag>
    <b:SourceType>JournalArticle</b:SourceType>
    <b:Guid>{CD751733-0CE9-4788-94E4-61233708DDDE}</b:Guid>
    <b:Author>
      <b:Author>
        <b:NameList>
          <b:Person>
            <b:Last>Alnaser</b:Last>
            <b:First>Aljawharah</b:First>
            <b:Middle>A.</b:Middle>
          </b:Person>
        </b:NameList>
      </b:Author>
    </b:Author>
    <b:Title>Benefits and Challenges of AI-Based Digital Twin Integration in the Saudi Arabian Construction Industry: A Correspondence Analysis (CA) Approach</b:Title>
    <b:Year>2025</b:Year>
    <b:URL>https://www.mdpi.com/2076-3417/15/9/4675</b:URL>
    <b:RefOrder>4</b:RefOrder>
  </b:Source>
  <b:Source>
    <b:Tag>Mem21</b:Tag>
    <b:SourceType>JournalArticle</b:SourceType>
    <b:Guid>{17F0F4E6-C7AB-4105-BC28-080944E1A3FF}</b:Guid>
    <b:Author>
      <b:Author>
        <b:NameList>
          <b:Person>
            <b:Last>Memish</b:Last>
            <b:First>Ziad</b:First>
          </b:Person>
        </b:NameList>
      </b:Author>
    </b:Author>
    <b:Title>The Saudi Data &amp; Artificial Intelligence Authority (SDAIA) Vision: Leading the Kingdom’s Journey toward Global Leadership</b:Title>
    <b:Year>2021</b:Year>
    <b:URL>https://www.researchgate.net/publication/350732938_The_Saudi_Data_Artificial_Intelligence_Authority_SDAIA_Vision_Leading_the_Kingdom's_Journey_toward_Global_Leadership</b:URL>
    <b:RefOrder>5</b:RefOrder>
  </b:Source>
  <b:Source>
    <b:Tag>Dug25</b:Tag>
    <b:SourceType>JournalArticle</b:SourceType>
    <b:Guid>{C4263105-6BEE-4DE7-A1B8-10D83FD30C39}</b:Guid>
    <b:Author>
      <b:Author>
        <b:NameList>
          <b:Person>
            <b:Last>Dugbartey</b:Last>
            <b:First>Adriana</b:First>
          </b:Person>
        </b:NameList>
      </b:Author>
    </b:Author>
    <b:Title>Systemic financial risks in an era of geopolitical tensions, climate change, and technological disruptions: Predictive analytics, stress testing and crisis response strategies</b:Title>
    <b:Year>2025</b:Year>
    <b:URL>https://www.researchgate.net/publication/389396888_Systemic_financial_risks_in_an_era_of_geopolitical_tensions_climate_change_and_technological_disruptions_Predictive_analytics_stress_testing_and_crisis_response_strategies</b:URL>
    <b:RefOrder>6</b:RefOrder>
  </b:Source>
  <b:Source>
    <b:Tag>Aln22</b:Tag>
    <b:SourceType>JournalArticle</b:SourceType>
    <b:Guid>{C53D16D7-CBE6-4F93-A487-E8CF16A7AD7D}</b:Guid>
    <b:Author>
      <b:Author>
        <b:NameList>
          <b:Person>
            <b:Last>Alnemer</b:Last>
            <b:First>Hashem</b:First>
            <b:Middle>Abdullah</b:Middle>
          </b:Person>
        </b:NameList>
      </b:Author>
    </b:Author>
    <b:Title>Determinants of digital banking adoption in the Kingdom of Saudi Arabia: A technology acceptance model approach</b:Title>
    <b:Year>2022</b:Year>
    <b:URL>https://www.researchgate.net/publication/362577966_Determinants_of_digital_banking_adoption_in_the_Kingdom_of_Saudi_Arabia_A_technology_acceptance_model_approach</b:URL>
    <b:RefOrder>7</b:RefOrder>
  </b:Source>
  <b:Source>
    <b:Tag>Cos24</b:Tag>
    <b:SourceType>JournalArticle</b:SourceType>
    <b:Guid>{70E10A48-BAB6-4060-B0CA-2686B911D158}</b:Guid>
    <b:Author>
      <b:Author>
        <b:NameList>
          <b:Person>
            <b:Last>Cossato</b:Last>
            <b:First>Eric</b:First>
          </b:Person>
        </b:NameList>
      </b:Author>
    </b:Author>
    <b:Title>ENHANCING BANKING RISK MANAGEMENT WITH AI- POWERED PREDICTIVE ANALYTICS</b:Title>
    <b:Year>2024</b:Year>
    <b:URL>https://www.researchgate.net/publication/387225501_ENHANCING_BANKING_RISK_MANAGEMENT_WITH_AI-_POWERED_PREDICTIVE_ANALYTICS</b:URL>
    <b:RefOrder>8</b:RefOrder>
  </b:Source>
  <b:Source>
    <b:Tag>Sha23</b:Tag>
    <b:SourceType>JournalArticle</b:SourceType>
    <b:Guid>{BC07788A-6071-436C-9ED6-CF82B7F70253}</b:Guid>
    <b:Author>
      <b:Author>
        <b:NameList>
          <b:Person>
            <b:Last>Sharma</b:Last>
            <b:First>Manoj</b:First>
          </b:Person>
        </b:NameList>
      </b:Author>
    </b:Author>
    <b:Title>A Study: How AI is Incorporated in the Middle East Banking</b:Title>
    <b:Year>2023</b:Year>
    <b:URL>http://researchgate.net/publication/372147215_A_Study_How_AI_is_Incorporated_in_the_Middle_East_Banking</b:URL>
    <b:RefOrder>9</b:RefOrder>
  </b:Source>
  <b:Source>
    <b:Tag>Omo20</b:Tag>
    <b:SourceType>JournalArticle</b:SourceType>
    <b:Guid>{A4D0E156-34A9-489E-B492-0AFF3874CDF7}</b:Guid>
    <b:Author>
      <b:Author>
        <b:NameList>
          <b:Person>
            <b:Last>Omoleye</b:Last>
            <b:First>Samuel</b:First>
          </b:Person>
        </b:NameList>
      </b:Author>
    </b:Author>
    <b:Title>Ethical and Regulatory Challenges of Using AI in Financial Technology</b:Title>
    <b:Year>2020</b:Year>
    <b:URL>https://www.researchgate.net/publication/392910400_Ethical_and_Regulatory_Challenges_of_Using_AI_in_Financial_Technology</b:URL>
    <b:RefOrder>10</b:RefOrder>
  </b:Source>
  <b:Source>
    <b:Tag>AlB23</b:Tag>
    <b:SourceType>JournalArticle</b:SourceType>
    <b:Guid>{1E069A95-4718-4BB7-B3AE-B8D763BBD90F}</b:Guid>
    <b:Author>
      <b:Author>
        <b:NameList>
          <b:Person>
            <b:Last>Al-Baity</b:Last>
            <b:First>Heyam</b:First>
            <b:Middle>H.</b:Middle>
          </b:Person>
        </b:NameList>
      </b:Author>
    </b:Author>
    <b:Title>The Artificial Intelligence Revolution in Digital Finance in Saudi Arabia: A Comprehensive Review and Proposed Framework</b:Title>
    <b:Year>2023</b:Year>
    <b:URL>https://www.mdpi.com/2071-1050/15/18/13725</b:URL>
    <b:RefOrder>11</b:RefOrder>
  </b:Source>
  <b:Source>
    <b:Tag>Abi24</b:Tag>
    <b:SourceType>JournalArticle</b:SourceType>
    <b:Guid>{1E114C3C-721E-46A1-95AA-C2E264CD3A53}</b:Guid>
    <b:Author>
      <b:Author>
        <b:NameList>
          <b:Person>
            <b:Last>Abikoye</b:Last>
            <b:First>Bibitayo</b:First>
            <b:Middle>Ebunlomo</b:Middle>
          </b:Person>
        </b:NameList>
      </b:Author>
    </b:Author>
    <b:Title>Real-Time Financial Monitoring Systems: Enhancing Risk Management Through Continuous Oversight</b:Title>
    <b:Year>2024</b:Year>
    <b:URL>https://www.researchgate.net/publication/383056885_Real-Time_Financial_Monitoring_Systems_Enhancing_Risk_Management_Through_Continuous_Oversight</b:URL>
    <b:RefOrder>12</b:RefOrder>
  </b:Source>
  <b:Source>
    <b:Tag>Kha251</b:Tag>
    <b:SourceType>JournalArticle</b:SourceType>
    <b:Guid>{F126E534-3B4B-49C2-AB50-C58A9212AE79}</b:Guid>
    <b:Author>
      <b:Author>
        <b:NameList>
          <b:Person>
            <b:Last>Khan</b:Last>
            <b:First>Muhammad</b:First>
            <b:Middle>Adnan</b:Middle>
          </b:Person>
        </b:NameList>
      </b:Author>
    </b:Author>
    <b:Title>Navigating the future of higher education in Saudi Arabia: implementing AI, machine learning, and big data for sustainable university development</b:Title>
    <b:Year>2025</b:Year>
    <b:URL>https://link.springer.com/article/10.1007/s43621-025-01388-2</b:URL>
    <b:RefOrder>13</b:RefOrder>
  </b:Source>
  <b:Source>
    <b:Tag>Sar24</b:Tag>
    <b:SourceType>JournalArticle</b:SourceType>
    <b:Guid>{3E21AEC2-C0A1-4637-8DF5-AFD758E2D8AC}</b:Guid>
    <b:Author>
      <b:Author>
        <b:NameList>
          <b:Person>
            <b:Last>Sari</b:Last>
            <b:First>Yovita</b:First>
          </b:Person>
        </b:NameList>
      </b:Author>
    </b:Author>
    <b:Title>The Role of Artificial Intelligence (AI) in Financial Risk Management</b:Title>
    <b:Year>2024</b:Year>
    <b:URL>https://www.researchgate.net/publication/384831272_The_Role_of_Artificial_Intelligence_AI_in_Financial_Risk_Management</b:URL>
    <b:RefOrder>14</b:RefOrder>
  </b:Source>
  <b:Source>
    <b:Tag>Esk24</b:Tag>
    <b:SourceType>JournalArticle</b:SourceType>
    <b:Guid>{79ACA38C-C15D-4D95-B35D-76F9AF5463E8}</b:Guid>
    <b:Author>
      <b:Author>
        <b:NameList>
          <b:Person>
            <b:Last>Eskandarany</b:Last>
            <b:First>Abdullah</b:First>
          </b:Person>
        </b:NameList>
      </b:Author>
    </b:Author>
    <b:Title>Adoption of artificial intelligence and machine learning in banking systems: a qualitative survey of board of directors</b:Title>
    <b:Year>2024</b:Year>
    <b:URL>https://www.frontiersin.org/journals/artificial-intelligence/articles/10.3389/frai.2024.1440051/full</b:URL>
    <b:RefOrder>15</b:RefOrder>
  </b:Source>
  <b:Source>
    <b:Tag>Oke24</b:Tag>
    <b:SourceType>JournalArticle</b:SourceType>
    <b:Guid>{8D2A9AAD-3C49-4EC4-BE4D-E63DF9287C3D}</b:Guid>
    <b:Author>
      <b:Author>
        <b:NameList>
          <b:Person>
            <b:Last>Okeleke</b:Last>
            <b:First>Patrick</b:First>
            <b:Middle>Azuka</b:Middle>
          </b:Person>
        </b:NameList>
      </b:Author>
    </b:Author>
    <b:Title>Predictive analytics for market trends using AI: A study in consumer behavior</b:Title>
    <b:Year>2024</b:Year>
    <b:URL>https://www.researchgate.net/publication/383410055_Predictive_analytics_for_market_trends_using_AI_A_study_in_consumer_behavior</b:URL>
    <b:RefOrder>16</b:RefOrder>
  </b:Source>
  <b:Source>
    <b:Tag>Alr25</b:Tag>
    <b:SourceType>JournalArticle</b:SourceType>
    <b:Guid>{4C6F3267-BDB1-4C37-99DC-4122F363F55A}</b:Guid>
    <b:Author>
      <b:Author>
        <b:NameList>
          <b:Person>
            <b:Last>Alrsheedi</b:Last>
            <b:First>Ali</b:First>
          </b:Person>
        </b:NameList>
      </b:Author>
    </b:Author>
    <b:Title>Key factors influencing fintech adoption among Saudi banks: a conceptual framework</b:Title>
    <b:Year>2025</b:Year>
    <b:URL>https://www.nature.com/articles/s41599-025-05532-1</b:URL>
    <b:RefOrder>17</b:RefOrder>
  </b:Source>
  <b:Source>
    <b:Tag>Jon24</b:Tag>
    <b:SourceType>JournalArticle</b:SourceType>
    <b:Guid>{294C2BCF-5BBB-40E9-80D2-872CF432D505}</b:Guid>
    <b:Author>
      <b:Author>
        <b:NameList>
          <b:Person>
            <b:Last>Joni</b:Last>
            <b:First>Roni</b:First>
          </b:Person>
        </b:NameList>
      </b:Author>
    </b:Author>
    <b:Title>Predictive Analytics and AI: Driving the Next Wave of Risk Management in Financial Services</b:Title>
    <b:Year>2024</b:Year>
    <b:URL>https://www.researchgate.net/publication/383498803_Predictive_Analytics_and_AI_Driving_the_Next_Wave_of_Risk_Management_in_Financial_Services</b:URL>
    <b:RefOrder>18</b:RefOrder>
  </b:Source>
  <b:Source>
    <b:Tag>Ter25</b:Tag>
    <b:SourceType>JournalArticle</b:SourceType>
    <b:Guid>{41EA4DF0-637A-4F07-9132-129826F18882}</b:Guid>
    <b:Author>
      <b:Author>
        <b:NameList>
          <b:Person>
            <b:Last>Terlecki</b:Last>
            <b:First>Kajetan</b:First>
          </b:Person>
        </b:NameList>
      </b:Author>
    </b:Author>
    <b:Title>Boost Operational Efficiency with AI – Speed up Your Business</b:Title>
    <b:Year>2025</b:Year>
    <b:URL>https://ttms.com/boost-operational-efficiency-with-ai-speed-up-your-business/#:~:text=AI%20operational%20efficiency%20enhances%20decision,chain%20management%2C%20and%20automated%20workflows.</b:URL>
    <b:RefOrder>19</b:RefOrder>
  </b:Source>
  <b:Source>
    <b:Tag>Sha251</b:Tag>
    <b:SourceType>JournalArticle</b:SourceType>
    <b:Guid>{D6790DFA-F997-440F-A119-A210CA77E642}</b:Guid>
    <b:Author>
      <b:Author>
        <b:NameList>
          <b:Person>
            <b:Last>Shalhoob</b:Last>
            <b:First>Hebah</b:First>
          </b:Person>
        </b:NameList>
      </b:Author>
    </b:Author>
    <b:Title>The role of AI in enhancing shariah compliance: Efficiency and transparency in Islamic finance</b:Title>
    <b:Year>2025</b:Year>
    <b:URL>https://www.researchgate.net/publication/388223220_The_role_of_AI_in_enhancing_shariah_compliance_Efficiency_and_transparency_in_Islamic_finance</b:URL>
    <b:RefOrder>20</b:RefOrder>
  </b:Source>
  <b:Source>
    <b:Tag>Ade242</b:Tag>
    <b:SourceType>JournalArticle</b:SourceType>
    <b:Guid>{72E37557-7583-4C78-9819-40684EAD19BB}</b:Guid>
    <b:Author>
      <b:Author>
        <b:NameList>
          <b:Person>
            <b:Last>Adelaja</b:Last>
            <b:First>Adesola</b:First>
            <b:Middle>Oluwatosin</b:Middle>
          </b:Person>
        </b:NameList>
      </b:Author>
    </b:Author>
    <b:Title>Enhancing consumer trust in financial services: the role of technological security innovations</b:Title>
    <b:Year>2024</b:Year>
    <b:URL>https://www.researchgate.net/publication/384602625_Enhancing_consumer_trust_in_financial_services_the_role_of_technological_security_innovations</b:URL>
    <b:RefOrder>21</b:RefOrder>
  </b:Source>
  <b:Source>
    <b:Tag>Sch231</b:Tag>
    <b:SourceType>JournalArticle</b:SourceType>
    <b:Guid>{188FA34C-2E02-4154-A73F-B77BDA34E335}</b:Guid>
    <b:Author>
      <b:Author>
        <b:NameList>
          <b:Person>
            <b:Last>Schorr</b:Last>
            <b:First>Angela</b:First>
          </b:Person>
        </b:NameList>
      </b:Author>
    </b:Author>
    <b:Title>The Technology Acceptance Model (TAM) and its Importance for Digitalization Research: A Review</b:Title>
    <b:Year>2023</b:Year>
    <b:URL>https://www.researchgate.net/publication/372301809_The_Technology_Acceptance_Model_TAM_and_its_Importance_for_Digitalization_Research_A_Review</b:URL>
    <b:RefOrder>22</b:RefOrder>
  </b:Source>
  <b:Source>
    <b:Tag>Bal24</b:Tag>
    <b:SourceType>JournalArticle</b:SourceType>
    <b:Guid>{8216C0F0-3372-461C-8223-919C576ADDD2}</b:Guid>
    <b:Author>
      <b:Author>
        <b:NameList>
          <b:Person>
            <b:Last>Balaji</b:Last>
            <b:First>Saradha</b:First>
          </b:Person>
        </b:NameList>
      </b:Author>
    </b:Author>
    <b:Title>A Study on Risk Management in Corporate Business</b:Title>
    <b:Year>2024</b:Year>
    <b:URL>https://www.researchgate.net/publication/382686857_A_Study_on_Risk_Management_in_Corporate_Business</b:URL>
    <b:RefOrder>23</b:RefOrder>
  </b:Source>
  <b:Source>
    <b:Tag>Hal24</b:Tag>
    <b:SourceType>JournalArticle</b:SourceType>
    <b:Guid>{104A5F80-418E-431D-8624-18C6487E0877}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24</b:RefOrder>
  </b:Source>
  <b:Source>
    <b:Tag>Ber182</b:Tag>
    <b:SourceType>JournalArticle</b:SourceType>
    <b:Guid>{710175C1-2045-4A64-93A0-6915483A6A70}</b:Guid>
    <b:Author>
      <b:Author>
        <b:NameList>
          <b:Person>
            <b:Last>Berthod</b:Last>
            <b:First>Olivier</b:First>
          </b:Person>
        </b:NameList>
      </b:Author>
    </b:Author>
    <b:Title>Institutional Theory of Organizations</b:Title>
    <b:Year>2018</b:Year>
    <b:URL>https://www.researchgate.net/publication/312572322_Institutional_theory_of_organizations</b:URL>
    <b:RefOrder>25</b:RefOrder>
  </b:Source>
  <b:Source>
    <b:Tag>MOn24</b:Tag>
    <b:SourceType>JournalArticle</b:SourceType>
    <b:Guid>{6353192B-E0B2-44B8-AB8A-1B2B1A206C2B}</b:Guid>
    <b:Author>
      <b:Author>
        <b:NameList>
          <b:Person>
            <b:Last>M</b:Last>
            <b:First>Ontañón</b:First>
          </b:Person>
        </b:NameList>
      </b:Author>
    </b:Author>
    <b:Title>Systems Theory</b:Title>
    <b:Year>2024</b:Year>
    <b:URL>https://thedecisionlab.com/reference-guide/psychology/systems-theory</b:URL>
    <b:RefOrder>26</b:RefOrder>
  </b:Source>
  <b:Source>
    <b:Tag>She23</b:Tag>
    <b:SourceType>JournalArticle</b:SourceType>
    <b:Guid>{72DB2520-2C5E-4DA3-8623-82F3FCB61243}</b:Guid>
    <b:Author>
      <b:Author>
        <b:NameList>
          <b:Person>
            <b:Last>She</b:Last>
            <b:First>Long</b:First>
          </b:Person>
        </b:NameList>
      </b:Author>
    </b:Author>
    <b:Title>Using the Theory of Planned Behaviour to Explore Predictors of Financial Behaviour Among Working Adults in Malaysia</b:Title>
    <b:Year>2023</b:Year>
    <b:URL>https://journals.sagepub.com/doi/full/10.1177/23197145231169336</b:URL>
    <b:RefOrder>27</b:RefOrder>
  </b:Source>
  <b:Source>
    <b:Tag>Mal24</b:Tag>
    <b:SourceType>JournalArticle</b:SourceType>
    <b:Guid>{20244127-A8A0-4808-8E3F-5369E1692C11}</b:Guid>
    <b:Author>
      <b:Author>
        <b:NameList>
          <b:Person>
            <b:Last>Malhotra</b:Last>
            <b:First>Gunjan</b:First>
          </b:Person>
        </b:NameList>
      </b:Author>
    </b:Author>
    <b:Title>Benchmarking for organisational competitiveness: a resource-based view perspective</b:Title>
    <b:Year>2024</b:Year>
    <b:URL>https://watermark.silverchair.com/bij-09-2023-0668.pdf?token=AQECAHi208BE49Ooan9kkhW_Ercy7Dm3ZL_9Cf3qfKAc485ysgAAA0QwggNABgkqhkiG9w0BBwagggMxMIIDLQIBADCCAyYGCSqGSIb3DQEHATAeBglghkgBZQMEAS4wEQQMWqhXMKcVkvcaSkQbAgEQgIIC9x4XMwmboaCb8pPaWlWbBfH609TJk0xoFQf24w</b:URL>
    <b:RefOrder>28</b:RefOrder>
  </b:Source>
  <b:Source>
    <b:Tag>الس25</b:Tag>
    <b:SourceType>JournalArticle</b:SourceType>
    <b:Guid>{3341DCDC-88DE-4FA0-8980-E2F3AB31CAEA}</b:Guid>
    <b:Author>
      <b:Author>
        <b:NameList>
          <b:Person>
            <b:Last>السقّاط</b:Last>
            <b:First>د.</b:First>
            <b:Middle>فراس محمد سعود</b:Middle>
          </b:Person>
        </b:NameList>
      </b:Author>
    </b:Author>
    <b:Title>تأثير الذكاء الاصطناعي على إدارة المخاطر في البنوك السعودية</b:Title>
    <b:Year>2025</b:Year>
    <b:URL>https://jeahs.com/index.php/jeahs/article/view/609</b:URL>
    <b:DOI>https://doi.org/10.33193/JEAHS.43.2025.609</b:DOI>
    <b:RefOrder>29</b:RefOrder>
  </b:Source>
  <b:Source>
    <b:Tag>فرج25</b:Tag>
    <b:SourceType>JournalArticle</b:SourceType>
    <b:Guid>{2435A05D-CE96-4066-969D-E431BE845932}</b:Guid>
    <b:Author>
      <b:Author>
        <b:NameList>
          <b:Person>
            <b:Last>فرج</b:Last>
            <b:First>كريم</b:First>
          </b:Person>
        </b:NameList>
      </b:Author>
    </b:Author>
    <b:Title>الكشف المبكر عن مخاطر الائتمان في قطاعي التجزئة والشركات باستخدام خوارزميات التعلم الآلي</b:Title>
    <b:Year>2025</b:Year>
    <b:URL>https://ijournalse.org/index.php/ESJ/article/view/3062?utm_source=chatgpt.com</b:URL>
    <b:RefOrder>30</b:RefOrder>
  </b:Source>
  <b:Source>
    <b:Tag>مطا٢٥</b:Tag>
    <b:SourceType>JournalArticle</b:SourceType>
    <b:Guid>{ACE0D547-0C34-4BE3-B490-31E25C557F7A}</b:Guid>
    <b:Author>
      <b:Author>
        <b:NameList>
          <b:Person>
            <b:Last>مطاوع</b:Last>
            <b:First>نورا</b:First>
          </b:Person>
        </b:NameList>
      </b:Author>
    </b:Author>
    <b:Title>نموذج قائم على الذكاء الاصطناعي لتحسين إدارة مخاطر الائتمان والتخلف عن السداد في البنوك</b:Title>
    <b:Year>٢٠٢٥</b:Year>
    <b:URL>https://www.americaspg.com/articleinfo/2/show/3764?utm_source=chatgpt.com</b:URL>
    <b:RefOrder>31</b:RefOrder>
  </b:Source>
  <b:Source>
    <b:Tag>الع24</b:Tag>
    <b:SourceType>JournalArticle</b:SourceType>
    <b:Guid>{7A8F70E3-FDA3-49E4-9322-00C79D73B034}</b:Guid>
    <b:Author>
      <b:Author>
        <b:NameList>
          <b:Person>
            <b:Last>العتيبي</b:Last>
            <b:First>ملاك</b:First>
            <b:Middle>فيصل</b:Middle>
          </b:Person>
        </b:NameList>
      </b:Author>
    </b:Author>
    <b:Title>استخدام تقنيات الذكاء الاصطناعي لتعزيز إدارة المخاطر فيالقطاع المصرفي بالمملكة العربية السعودية”بالتطبيق على مصرف الراجحي”</b:Title>
    <b:Year>2024</b:Year>
    <b:URL>https://ijfaes.vsrp.co.uk/2024/09/utilization-of-artificial-intelligence-techniques-to-enhance-risk-management-in-the-financial-sector-in-the-kingdom-of-saudi-arabia-applied-to-al-rajhi-bank/?utm_source=chatgpt.com</b:URL>
    <b:RefOrder>32</b:RefOrder>
  </b:Source>
  <b:Source>
    <b:Tag>رضا24</b:Tag>
    <b:SourceType>JournalArticle</b:SourceType>
    <b:Guid>{007C3E09-7311-450B-A2ED-4B26B21F3B82}</b:Guid>
    <b:Author>
      <b:Author>
        <b:NameList>
          <b:Person>
            <b:Last>رضا</b:Last>
            <b:First>عبد</b:First>
            <b:Middle>الله</b:Middle>
          </b:Person>
        </b:NameList>
      </b:Author>
    </b:Author>
    <b:Title>التعلم الآلي والعميق لتسجيل الائتمان: نهج متوافق</b:Title>
    <b:Year>2024</b:Year>
    <b:URL>https://arxiv.org/abs/2412.20225?utm_source=chatgpt.com</b:URL>
    <b:RefOrder>33</b:RefOrder>
  </b:Source>
  <b:Source>
    <b:Tag>Esk241</b:Tag>
    <b:SourceType>JournalArticle</b:SourceType>
    <b:Guid>{131FDE2D-F03A-420D-B49E-7F55B3C94F97}</b:Guid>
    <b:Author>
      <b:Author>
        <b:NameList>
          <b:Person>
            <b:Last>Eskandarany</b:Last>
            <b:First>Abdullah1</b:First>
          </b:Person>
        </b:NameList>
      </b:Author>
    </b:Author>
    <b:Title>Adoption of artificial intelligence and machine learning in banking systems: a qualitative survey of board of directors</b:Title>
    <b:Year>2024</b:Year>
    <b:URL>https://pubmed.ncbi.nlm.nih.gov/39664101/</b:URL>
    <b:DOI>10.3389/frai.2024.1440051</b:DOI>
    <b:RefOrder>34</b:RefOrder>
  </b:Source>
  <b:Source>
    <b:Tag>Bao24</b:Tag>
    <b:SourceType>JournalArticle</b:SourceType>
    <b:Guid>{552918D2-7AED-478D-BB34-1AADCF135898}</b:Guid>
    <b:Author>
      <b:Author>
        <b:NameList>
          <b:Person>
            <b:Last>Bao</b:Last>
            <b:First>Wenqing</b:First>
          </b:Person>
        </b:NameList>
      </b:Author>
    </b:Author>
    <b:Title>Innovative Application of Artificial Intelligence Technology in Bank Credit Risk Management</b:Title>
    <b:Year>2024</b:Year>
    <b:URL>https://arxiv.org/abs/2404.18183?utm_source=chatgpt.com</b:URL>
    <b:RefOrder>35</b:RefOrder>
  </b:Source>
  <b:Source>
    <b:Tag>Ahm231</b:Tag>
    <b:SourceType>JournalArticle</b:SourceType>
    <b:Guid>{DA170696-3053-4CA0-98BB-9DBE7DC09ED9}</b:Guid>
    <b:Author>
      <b:Author>
        <b:NameList>
          <b:Person>
            <b:Last>Ahmed</b:Last>
            <b:First>Ibrahim</b:First>
            <b:Middle>Elsiddig</b:Middle>
          </b:Person>
        </b:NameList>
      </b:Author>
    </b:Author>
    <b:Title>The role of artificial intelligence in developing a banking risk index: an application of Adaptive Neural Network-Based Fuzzy Inference System (ANFIS)</b:Title>
    <b:Year>2023</b:Year>
    <b:URL>https://link.springer.com/article/10.1007/s10462-023-10473-9?utm_source=chatgpt.com</b:URL>
    <b:RefOrder>36</b:RefOrder>
  </b:Source>
  <b:Source>
    <b:Tag>AlB231</b:Tag>
    <b:SourceType>JournalArticle</b:SourceType>
    <b:Guid>{8DAB5510-C320-4ED5-BE0B-C010AFF4C961}</b:Guid>
    <b:Author>
      <b:Author>
        <b:NameList>
          <b:Person>
            <b:Last>Al-Baity</b:Last>
            <b:First>Heyam</b:First>
            <b:Middle>H.1</b:Middle>
          </b:Person>
        </b:NameList>
      </b:Author>
    </b:Author>
    <b:Title>The Artificial Intelligence Revolution in Digital Finance in Saudi Arabia: A Comprehensive Review and Proposed Framework</b:Title>
    <b:Year>2023</b:Year>
    <b:URL>https://www.mdpi.com/2071-1050/15/18/13725?utm_source=chatgpt.com#</b:URL>
    <b:RefOrder>37</b:RefOrder>
  </b:Source>
</b:Sources>
</file>

<file path=customXml/itemProps1.xml><?xml version="1.0" encoding="utf-8"?>
<ds:datastoreItem xmlns:ds="http://schemas.openxmlformats.org/officeDocument/2006/customXml" ds:itemID="{59648240-B5AB-4326-BB8B-D7892A85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9122</Words>
  <Characters>51999</Characters>
  <Application>Microsoft Office Word</Application>
  <DocSecurity>0</DocSecurity>
  <Lines>433</Lines>
  <Paragraphs>121</Paragraphs>
  <ScaleCrop>false</ScaleCrop>
  <Company/>
  <LinksUpToDate>false</LinksUpToDate>
  <CharactersWithSpaces>61000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2</cp:revision>
  <dcterms:created xsi:type="dcterms:W3CDTF">2025-07-29T18:14:00Z</dcterms:created>
  <dcterms:modified xsi:type="dcterms:W3CDTF">2025-07-29T18:15:00Z</dcterms:modified>
</cp:coreProperties>
</file>