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E36A" w14:textId="77777777" w:rsidR="00D51E6C" w:rsidRDefault="00F16A0F">
      <w:r>
        <w:t>Midocean University</w:t>
      </w:r>
    </w:p>
    <w:p w14:paraId="56D41FCA" w14:textId="77777777" w:rsidR="00D51E6C" w:rsidRDefault="00F16A0F">
      <w:r>
        <w:t>College of Management</w:t>
      </w:r>
    </w:p>
    <w:p w14:paraId="22D470C3" w14:textId="6370E3A7" w:rsidR="00D51E6C" w:rsidRPr="00FB3A2F" w:rsidRDefault="00F16A0F">
      <w:r>
        <w:t xml:space="preserve">Leader Name: </w:t>
      </w:r>
      <w:r w:rsidR="00202A2D">
        <w:rPr>
          <w:rFonts w:hint="cs"/>
          <w:rtl/>
        </w:rPr>
        <w:t>رنيم القحطاني</w:t>
      </w:r>
    </w:p>
    <w:p w14:paraId="4AF69D4A" w14:textId="77777777" w:rsidR="00D51E6C" w:rsidRDefault="00F16A0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1E6C" w14:paraId="65A57E91" w14:textId="77777777">
        <w:trPr>
          <w:trHeight w:val="453"/>
        </w:trPr>
        <w:tc>
          <w:tcPr>
            <w:tcW w:w="3897" w:type="dxa"/>
            <w:shd w:val="clear" w:color="auto" w:fill="EEECE1"/>
            <w:vAlign w:val="center"/>
          </w:tcPr>
          <w:p w14:paraId="71FCFF6A" w14:textId="77777777" w:rsidR="00D51E6C" w:rsidRDefault="00D51E6C"/>
        </w:tc>
        <w:tc>
          <w:tcPr>
            <w:tcW w:w="1060" w:type="dxa"/>
            <w:shd w:val="clear" w:color="auto" w:fill="EEECE1"/>
            <w:vAlign w:val="center"/>
          </w:tcPr>
          <w:p w14:paraId="11DF760E" w14:textId="77777777" w:rsidR="00D51E6C" w:rsidRDefault="00F16A0F">
            <w:pPr>
              <w:jc w:val="center"/>
            </w:pPr>
            <w:r>
              <w:t>Accepted</w:t>
            </w:r>
          </w:p>
        </w:tc>
        <w:tc>
          <w:tcPr>
            <w:tcW w:w="944" w:type="dxa"/>
            <w:shd w:val="clear" w:color="auto" w:fill="EEECE1"/>
            <w:vAlign w:val="center"/>
          </w:tcPr>
          <w:p w14:paraId="44C0A3F8" w14:textId="77777777" w:rsidR="00D51E6C" w:rsidRDefault="00F16A0F">
            <w:pPr>
              <w:jc w:val="center"/>
            </w:pPr>
            <w:r>
              <w:t>Refused</w:t>
            </w:r>
          </w:p>
        </w:tc>
        <w:tc>
          <w:tcPr>
            <w:tcW w:w="1177" w:type="dxa"/>
            <w:shd w:val="clear" w:color="auto" w:fill="EEECE1"/>
            <w:vAlign w:val="center"/>
          </w:tcPr>
          <w:p w14:paraId="2D5F335E" w14:textId="77777777" w:rsidR="00D51E6C" w:rsidRDefault="00F16A0F">
            <w:pPr>
              <w:jc w:val="center"/>
            </w:pPr>
            <w:r>
              <w:t>Developed</w:t>
            </w:r>
          </w:p>
        </w:tc>
        <w:tc>
          <w:tcPr>
            <w:tcW w:w="3978" w:type="dxa"/>
            <w:shd w:val="clear" w:color="auto" w:fill="EEECE1"/>
            <w:vAlign w:val="center"/>
          </w:tcPr>
          <w:p w14:paraId="3842618F" w14:textId="77777777" w:rsidR="00D51E6C" w:rsidRDefault="00F16A0F">
            <w:pPr>
              <w:jc w:val="center"/>
            </w:pPr>
            <w:r>
              <w:t>Comment</w:t>
            </w:r>
          </w:p>
        </w:tc>
      </w:tr>
      <w:tr w:rsidR="00D51E6C" w14:paraId="2D6C373B" w14:textId="77777777">
        <w:trPr>
          <w:trHeight w:val="473"/>
        </w:trPr>
        <w:tc>
          <w:tcPr>
            <w:tcW w:w="3897" w:type="dxa"/>
            <w:shd w:val="clear" w:color="auto" w:fill="EEECE1"/>
            <w:vAlign w:val="center"/>
          </w:tcPr>
          <w:p w14:paraId="18F575CB" w14:textId="77777777" w:rsidR="00D51E6C" w:rsidRDefault="00F16A0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BB49C8E" w14:textId="77777777" w:rsidR="00D51E6C" w:rsidRDefault="005E476D">
            <w:pPr>
              <w:jc w:val="center"/>
            </w:pPr>
            <w:r w:rsidRPr="005E476D">
              <w:t>√</w:t>
            </w:r>
          </w:p>
        </w:tc>
        <w:tc>
          <w:tcPr>
            <w:tcW w:w="944" w:type="dxa"/>
            <w:vAlign w:val="center"/>
          </w:tcPr>
          <w:p w14:paraId="7AE6A2B6" w14:textId="77777777" w:rsidR="00D51E6C" w:rsidRDefault="00D51E6C">
            <w:pPr>
              <w:jc w:val="center"/>
            </w:pPr>
          </w:p>
        </w:tc>
        <w:tc>
          <w:tcPr>
            <w:tcW w:w="1177" w:type="dxa"/>
            <w:vAlign w:val="center"/>
          </w:tcPr>
          <w:p w14:paraId="7CFD29FB" w14:textId="77777777" w:rsidR="00D51E6C" w:rsidRDefault="00D51E6C">
            <w:pPr>
              <w:jc w:val="center"/>
            </w:pPr>
          </w:p>
        </w:tc>
        <w:tc>
          <w:tcPr>
            <w:tcW w:w="3978" w:type="dxa"/>
            <w:vAlign w:val="center"/>
          </w:tcPr>
          <w:p w14:paraId="17408AC8" w14:textId="77777777" w:rsidR="00D51E6C" w:rsidRDefault="00F16A0F">
            <w:pPr>
              <w:jc w:val="center"/>
            </w:pPr>
            <w:r>
              <w:t>.</w:t>
            </w:r>
          </w:p>
          <w:p w14:paraId="2218D33B" w14:textId="77777777" w:rsidR="00D51E6C" w:rsidRDefault="00D51E6C">
            <w:pPr>
              <w:jc w:val="center"/>
            </w:pPr>
          </w:p>
        </w:tc>
      </w:tr>
      <w:tr w:rsidR="00B53AA7" w14:paraId="06E6F24D" w14:textId="77777777">
        <w:trPr>
          <w:trHeight w:val="453"/>
        </w:trPr>
        <w:tc>
          <w:tcPr>
            <w:tcW w:w="3897" w:type="dxa"/>
            <w:shd w:val="clear" w:color="auto" w:fill="EEECE1"/>
            <w:vAlign w:val="center"/>
          </w:tcPr>
          <w:p w14:paraId="2B8FA023"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FFF200D" w14:textId="77777777" w:rsidR="00B53AA7" w:rsidRDefault="00B53AA7" w:rsidP="00B53AA7">
            <w:pPr>
              <w:jc w:val="center"/>
            </w:pPr>
          </w:p>
        </w:tc>
        <w:tc>
          <w:tcPr>
            <w:tcW w:w="944" w:type="dxa"/>
            <w:vAlign w:val="center"/>
          </w:tcPr>
          <w:p w14:paraId="397D7B8C" w14:textId="5594D391" w:rsidR="00B53AA7" w:rsidRDefault="00A56FC4" w:rsidP="00B53AA7">
            <w:pPr>
              <w:jc w:val="center"/>
            </w:pPr>
            <w:r w:rsidRPr="005E476D">
              <w:t>√</w:t>
            </w:r>
          </w:p>
        </w:tc>
        <w:tc>
          <w:tcPr>
            <w:tcW w:w="1177" w:type="dxa"/>
            <w:vAlign w:val="center"/>
          </w:tcPr>
          <w:p w14:paraId="1DF9881F" w14:textId="75EBBE30" w:rsidR="00B53AA7" w:rsidRDefault="00B53AA7" w:rsidP="00B53AA7">
            <w:pPr>
              <w:jc w:val="center"/>
            </w:pPr>
          </w:p>
        </w:tc>
        <w:tc>
          <w:tcPr>
            <w:tcW w:w="3978" w:type="dxa"/>
            <w:vAlign w:val="center"/>
          </w:tcPr>
          <w:p w14:paraId="1D2E6FC4" w14:textId="77777777" w:rsidR="00B53AA7" w:rsidRDefault="00A56FC4" w:rsidP="00B53AA7">
            <w:pPr>
              <w:bidi/>
              <w:jc w:val="center"/>
              <w:rPr>
                <w:rtl/>
              </w:rPr>
            </w:pPr>
            <w:r>
              <w:rPr>
                <w:rFonts w:hint="cs"/>
                <w:rtl/>
              </w:rPr>
              <w:t>عنوان الدراسة غير مقبول. يجب توافر معايير في العنوان, أهمها أن يتم ذكر المتغير التابع والمتغير المستقل في الدراسة. ايضاً يجب أن تكون الدراسة تطبيقية او ميدانية بحيث يتم تحديد الجهد او القطاع او الشركة التي يتم تطبيق الدراسة العملية عليها.</w:t>
            </w:r>
          </w:p>
          <w:p w14:paraId="62B9A474" w14:textId="4F121E0A" w:rsidR="00AE32BF" w:rsidRDefault="00AE32BF" w:rsidP="00AE32BF">
            <w:pPr>
              <w:bidi/>
              <w:jc w:val="center"/>
            </w:pPr>
            <w:r w:rsidRPr="00AE32BF">
              <w:rPr>
                <w:rFonts w:hint="cs"/>
                <w:b/>
                <w:bCs/>
                <w:color w:val="FF0000"/>
                <w:rtl/>
              </w:rPr>
              <w:t>مثلاً:</w:t>
            </w:r>
            <w:r>
              <w:rPr>
                <w:rtl/>
              </w:rPr>
              <w:br/>
            </w:r>
            <w:r w:rsidR="005A3392">
              <w:rPr>
                <w:rFonts w:hint="cs"/>
                <w:rtl/>
              </w:rPr>
              <w:t>"</w:t>
            </w:r>
            <w:r w:rsidRPr="00AE32BF">
              <w:rPr>
                <w:rtl/>
              </w:rPr>
              <w:t>مواقف ذوي الإعاقة ومدى ملاءمتها لمعايير المدن الذكية الشاملة: دراسة ميدانية في تبوك</w:t>
            </w:r>
            <w:r w:rsidR="005A3392">
              <w:rPr>
                <w:rFonts w:hint="cs"/>
                <w:rtl/>
              </w:rPr>
              <w:t>"</w:t>
            </w:r>
          </w:p>
        </w:tc>
      </w:tr>
      <w:tr w:rsidR="00B53AA7" w14:paraId="25E00E80" w14:textId="77777777">
        <w:trPr>
          <w:trHeight w:val="453"/>
        </w:trPr>
        <w:tc>
          <w:tcPr>
            <w:tcW w:w="3897" w:type="dxa"/>
            <w:shd w:val="clear" w:color="auto" w:fill="EEECE1"/>
            <w:vAlign w:val="center"/>
          </w:tcPr>
          <w:p w14:paraId="64EA269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D899E0" w14:textId="08D9A28B" w:rsidR="00B53AA7" w:rsidRDefault="00070B42" w:rsidP="00B53AA7">
            <w:pPr>
              <w:jc w:val="center"/>
            </w:pPr>
            <w:r w:rsidRPr="005E476D">
              <w:t>√</w:t>
            </w:r>
          </w:p>
        </w:tc>
        <w:tc>
          <w:tcPr>
            <w:tcW w:w="944" w:type="dxa"/>
            <w:vAlign w:val="center"/>
          </w:tcPr>
          <w:p w14:paraId="6193E05E" w14:textId="77777777" w:rsidR="00B53AA7" w:rsidRDefault="00B53AA7" w:rsidP="00B53AA7">
            <w:pPr>
              <w:jc w:val="center"/>
            </w:pPr>
          </w:p>
        </w:tc>
        <w:tc>
          <w:tcPr>
            <w:tcW w:w="1177" w:type="dxa"/>
            <w:vAlign w:val="center"/>
          </w:tcPr>
          <w:p w14:paraId="0113669F" w14:textId="6FEC3278" w:rsidR="00B53AA7" w:rsidRDefault="00B53AA7" w:rsidP="00B53AA7">
            <w:pPr>
              <w:jc w:val="center"/>
            </w:pPr>
          </w:p>
        </w:tc>
        <w:tc>
          <w:tcPr>
            <w:tcW w:w="3978" w:type="dxa"/>
            <w:vAlign w:val="center"/>
          </w:tcPr>
          <w:p w14:paraId="60548786" w14:textId="11D1B2E4" w:rsidR="00B53AA7" w:rsidRPr="00BD77BB" w:rsidRDefault="00B53AA7" w:rsidP="00B53AA7">
            <w:pPr>
              <w:jc w:val="center"/>
              <w:rPr>
                <w:color w:val="FF0000"/>
              </w:rPr>
            </w:pPr>
          </w:p>
        </w:tc>
      </w:tr>
      <w:tr w:rsidR="00B53AA7" w14:paraId="5B579E2A" w14:textId="77777777">
        <w:trPr>
          <w:trHeight w:val="453"/>
        </w:trPr>
        <w:tc>
          <w:tcPr>
            <w:tcW w:w="3897" w:type="dxa"/>
            <w:shd w:val="clear" w:color="auto" w:fill="EEECE1"/>
            <w:vAlign w:val="center"/>
          </w:tcPr>
          <w:p w14:paraId="1F991C3E"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FDD44E6" w14:textId="203D65A6" w:rsidR="00B53AA7" w:rsidRDefault="00070B42" w:rsidP="00B53AA7">
            <w:pPr>
              <w:jc w:val="center"/>
            </w:pPr>
            <w:r w:rsidRPr="005E476D">
              <w:t>√</w:t>
            </w:r>
          </w:p>
        </w:tc>
        <w:tc>
          <w:tcPr>
            <w:tcW w:w="944" w:type="dxa"/>
            <w:vAlign w:val="center"/>
          </w:tcPr>
          <w:p w14:paraId="76A9053E" w14:textId="77777777" w:rsidR="00B53AA7" w:rsidRDefault="00B53AA7" w:rsidP="00B53AA7">
            <w:pPr>
              <w:jc w:val="center"/>
            </w:pPr>
          </w:p>
        </w:tc>
        <w:tc>
          <w:tcPr>
            <w:tcW w:w="1177" w:type="dxa"/>
            <w:vAlign w:val="center"/>
          </w:tcPr>
          <w:p w14:paraId="4D3B059F" w14:textId="53590953" w:rsidR="00B53AA7" w:rsidRDefault="00B53AA7" w:rsidP="00B53AA7">
            <w:pPr>
              <w:jc w:val="center"/>
            </w:pPr>
          </w:p>
        </w:tc>
        <w:tc>
          <w:tcPr>
            <w:tcW w:w="3978" w:type="dxa"/>
            <w:vAlign w:val="center"/>
          </w:tcPr>
          <w:p w14:paraId="6C538664" w14:textId="34C88B4D" w:rsidR="00B53AA7" w:rsidRPr="00AA5250" w:rsidRDefault="00B53AA7" w:rsidP="00B53AA7">
            <w:pPr>
              <w:jc w:val="center"/>
              <w:rPr>
                <w:color w:val="FF0000"/>
              </w:rPr>
            </w:pPr>
          </w:p>
        </w:tc>
      </w:tr>
      <w:tr w:rsidR="00B53AA7" w14:paraId="0705DBDC" w14:textId="77777777">
        <w:trPr>
          <w:trHeight w:val="558"/>
        </w:trPr>
        <w:tc>
          <w:tcPr>
            <w:tcW w:w="3897" w:type="dxa"/>
            <w:shd w:val="clear" w:color="auto" w:fill="EEECE1"/>
            <w:vAlign w:val="center"/>
          </w:tcPr>
          <w:p w14:paraId="4B5BAA91"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6AB5971" w14:textId="5C95B56C" w:rsidR="00B53AA7" w:rsidRDefault="00B53AA7" w:rsidP="00B53AA7">
            <w:pPr>
              <w:jc w:val="center"/>
            </w:pPr>
          </w:p>
        </w:tc>
        <w:tc>
          <w:tcPr>
            <w:tcW w:w="944" w:type="dxa"/>
            <w:vAlign w:val="center"/>
          </w:tcPr>
          <w:p w14:paraId="4692F295" w14:textId="77777777" w:rsidR="00B53AA7" w:rsidRDefault="00B53AA7" w:rsidP="00B53AA7">
            <w:pPr>
              <w:jc w:val="center"/>
            </w:pPr>
          </w:p>
        </w:tc>
        <w:tc>
          <w:tcPr>
            <w:tcW w:w="1177" w:type="dxa"/>
            <w:vAlign w:val="center"/>
          </w:tcPr>
          <w:p w14:paraId="0E711041" w14:textId="6E71444A" w:rsidR="00B53AA7" w:rsidRDefault="00070B42" w:rsidP="00B53AA7">
            <w:pPr>
              <w:jc w:val="center"/>
            </w:pPr>
            <w:r w:rsidRPr="005E476D">
              <w:t>√</w:t>
            </w:r>
          </w:p>
        </w:tc>
        <w:tc>
          <w:tcPr>
            <w:tcW w:w="3978" w:type="dxa"/>
            <w:vAlign w:val="center"/>
          </w:tcPr>
          <w:p w14:paraId="22894417" w14:textId="05C644F8" w:rsidR="00B53AA7" w:rsidRDefault="00070B42" w:rsidP="00B53AA7">
            <w:pPr>
              <w:jc w:val="center"/>
            </w:pPr>
            <w:r>
              <w:rPr>
                <w:rFonts w:hint="cs"/>
                <w:rtl/>
              </w:rPr>
              <w:t>يجب أن تبين هذه الفقرة كلاً من الأهمية النظرية والتطبيقية للبحث بشكل واضح</w:t>
            </w:r>
          </w:p>
        </w:tc>
      </w:tr>
      <w:tr w:rsidR="00B53AA7" w14:paraId="6D84EBFA" w14:textId="77777777">
        <w:trPr>
          <w:trHeight w:val="605"/>
        </w:trPr>
        <w:tc>
          <w:tcPr>
            <w:tcW w:w="3897" w:type="dxa"/>
            <w:shd w:val="clear" w:color="auto" w:fill="EEECE1"/>
            <w:vAlign w:val="center"/>
          </w:tcPr>
          <w:p w14:paraId="06D02E90"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970128" w14:textId="765DDE3A" w:rsidR="00B53AA7" w:rsidRDefault="00B53AA7" w:rsidP="00B53AA7">
            <w:pPr>
              <w:jc w:val="center"/>
            </w:pPr>
          </w:p>
        </w:tc>
        <w:tc>
          <w:tcPr>
            <w:tcW w:w="944" w:type="dxa"/>
            <w:vAlign w:val="center"/>
          </w:tcPr>
          <w:p w14:paraId="6B145A3C" w14:textId="77777777" w:rsidR="00B53AA7" w:rsidRDefault="00B53AA7" w:rsidP="00B53AA7">
            <w:pPr>
              <w:jc w:val="center"/>
            </w:pPr>
          </w:p>
        </w:tc>
        <w:tc>
          <w:tcPr>
            <w:tcW w:w="1177" w:type="dxa"/>
            <w:vAlign w:val="center"/>
          </w:tcPr>
          <w:p w14:paraId="06D68FA2" w14:textId="7C354E94" w:rsidR="00B53AA7" w:rsidRDefault="003D67CA" w:rsidP="00B53AA7">
            <w:pPr>
              <w:jc w:val="center"/>
            </w:pPr>
            <w:r w:rsidRPr="005E476D">
              <w:t>√</w:t>
            </w:r>
          </w:p>
        </w:tc>
        <w:tc>
          <w:tcPr>
            <w:tcW w:w="3978" w:type="dxa"/>
            <w:vAlign w:val="center"/>
          </w:tcPr>
          <w:p w14:paraId="7050F99D" w14:textId="6015B935" w:rsidR="00B53AA7" w:rsidRDefault="003D67CA" w:rsidP="00B53AA7">
            <w:pPr>
              <w:jc w:val="center"/>
            </w:pPr>
            <w:r>
              <w:rPr>
                <w:rFonts w:hint="cs"/>
                <w:rtl/>
              </w:rPr>
              <w:t>يجب ان تحوي هذه الفقرة على هدف رئيسي ومجموعة أهداف فرعية</w:t>
            </w:r>
          </w:p>
        </w:tc>
      </w:tr>
      <w:tr w:rsidR="00B53AA7" w14:paraId="5548B5DE" w14:textId="77777777">
        <w:trPr>
          <w:trHeight w:val="453"/>
        </w:trPr>
        <w:tc>
          <w:tcPr>
            <w:tcW w:w="3897" w:type="dxa"/>
            <w:shd w:val="clear" w:color="auto" w:fill="EEECE1"/>
            <w:vAlign w:val="center"/>
          </w:tcPr>
          <w:p w14:paraId="1F5DBE0C"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A509F4F" w14:textId="0A2349CA" w:rsidR="00B53AA7" w:rsidRDefault="00B53AA7" w:rsidP="00B53AA7">
            <w:pPr>
              <w:jc w:val="center"/>
            </w:pPr>
          </w:p>
        </w:tc>
        <w:tc>
          <w:tcPr>
            <w:tcW w:w="944" w:type="dxa"/>
            <w:vAlign w:val="center"/>
          </w:tcPr>
          <w:p w14:paraId="31FC8872" w14:textId="77777777" w:rsidR="00B53AA7" w:rsidRDefault="00B53AA7" w:rsidP="00B53AA7">
            <w:pPr>
              <w:jc w:val="center"/>
            </w:pPr>
          </w:p>
        </w:tc>
        <w:tc>
          <w:tcPr>
            <w:tcW w:w="1177" w:type="dxa"/>
            <w:vAlign w:val="center"/>
          </w:tcPr>
          <w:p w14:paraId="400B42B9" w14:textId="61D97F42" w:rsidR="00B53AA7" w:rsidRDefault="00C054D9" w:rsidP="00B53AA7">
            <w:pPr>
              <w:jc w:val="center"/>
            </w:pPr>
            <w:r w:rsidRPr="005E476D">
              <w:t>√</w:t>
            </w:r>
          </w:p>
        </w:tc>
        <w:tc>
          <w:tcPr>
            <w:tcW w:w="3978" w:type="dxa"/>
            <w:vAlign w:val="center"/>
          </w:tcPr>
          <w:p w14:paraId="0B0B8DB9" w14:textId="357808D5" w:rsidR="00B53AA7" w:rsidRDefault="00C054D9" w:rsidP="00B53AA7">
            <w:pPr>
              <w:jc w:val="center"/>
            </w:pPr>
            <w:r>
              <w:rPr>
                <w:rFonts w:hint="cs"/>
                <w:rtl/>
              </w:rPr>
              <w:t>يجب أن تحوي هذه الفقرة على تساؤل بحثي رئيسي ومجموعة من التساؤلات الفرعية</w:t>
            </w:r>
          </w:p>
        </w:tc>
      </w:tr>
      <w:tr w:rsidR="00B53AA7" w14:paraId="6B68FFFE" w14:textId="77777777">
        <w:trPr>
          <w:trHeight w:val="622"/>
        </w:trPr>
        <w:tc>
          <w:tcPr>
            <w:tcW w:w="3897" w:type="dxa"/>
            <w:shd w:val="clear" w:color="auto" w:fill="EEECE1"/>
            <w:vAlign w:val="center"/>
          </w:tcPr>
          <w:p w14:paraId="6175E04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22B2EAA" w14:textId="06D28175" w:rsidR="00B53AA7" w:rsidRDefault="00B53AA7" w:rsidP="00B53AA7">
            <w:pPr>
              <w:jc w:val="center"/>
            </w:pPr>
          </w:p>
        </w:tc>
        <w:tc>
          <w:tcPr>
            <w:tcW w:w="944" w:type="dxa"/>
            <w:vAlign w:val="center"/>
          </w:tcPr>
          <w:p w14:paraId="4DA9DBD1" w14:textId="77777777" w:rsidR="00B53AA7" w:rsidRDefault="00B53AA7" w:rsidP="00B53AA7">
            <w:pPr>
              <w:jc w:val="center"/>
            </w:pPr>
          </w:p>
        </w:tc>
        <w:tc>
          <w:tcPr>
            <w:tcW w:w="1177" w:type="dxa"/>
            <w:vAlign w:val="center"/>
          </w:tcPr>
          <w:p w14:paraId="0862B347" w14:textId="043CCF81" w:rsidR="00B53AA7" w:rsidRDefault="00540410" w:rsidP="00B53AA7">
            <w:pPr>
              <w:jc w:val="center"/>
            </w:pPr>
            <w:r w:rsidRPr="005E476D">
              <w:t>√</w:t>
            </w:r>
          </w:p>
        </w:tc>
        <w:tc>
          <w:tcPr>
            <w:tcW w:w="3978" w:type="dxa"/>
            <w:vAlign w:val="center"/>
          </w:tcPr>
          <w:p w14:paraId="4D8466CF" w14:textId="297B7AC2" w:rsidR="00B53AA7" w:rsidRDefault="00540410" w:rsidP="00B53AA7">
            <w:pPr>
              <w:jc w:val="center"/>
            </w:pPr>
            <w:r>
              <w:rPr>
                <w:rFonts w:hint="cs"/>
                <w:rtl/>
              </w:rPr>
              <w:t>يجب أن تستعرض الدراسات السابقة بشكل وافي بحيث تذكر اسم البحث والباحث وسنة النشر ثم لمحة عن الدراسة وما توصلت غليه من نتائج, ثم تجري مثارنة للدراسات السابقة مع البحث الحالي لتحديد الفجوة البحثية</w:t>
            </w:r>
          </w:p>
        </w:tc>
      </w:tr>
      <w:tr w:rsidR="00B53AA7" w14:paraId="31FF23AC" w14:textId="77777777">
        <w:trPr>
          <w:trHeight w:val="574"/>
        </w:trPr>
        <w:tc>
          <w:tcPr>
            <w:tcW w:w="3897" w:type="dxa"/>
            <w:shd w:val="clear" w:color="auto" w:fill="EEECE1"/>
            <w:vAlign w:val="center"/>
          </w:tcPr>
          <w:p w14:paraId="3631A996"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A43B224" w14:textId="54BD2C63" w:rsidR="00B53AA7" w:rsidRDefault="00B53AA7" w:rsidP="00B53AA7">
            <w:pPr>
              <w:jc w:val="center"/>
            </w:pPr>
          </w:p>
        </w:tc>
        <w:tc>
          <w:tcPr>
            <w:tcW w:w="944" w:type="dxa"/>
            <w:vAlign w:val="center"/>
          </w:tcPr>
          <w:p w14:paraId="0215CFF8" w14:textId="77777777" w:rsidR="00B53AA7" w:rsidRDefault="00B53AA7" w:rsidP="00B53AA7">
            <w:pPr>
              <w:jc w:val="center"/>
            </w:pPr>
          </w:p>
        </w:tc>
        <w:tc>
          <w:tcPr>
            <w:tcW w:w="1177" w:type="dxa"/>
            <w:vAlign w:val="center"/>
          </w:tcPr>
          <w:p w14:paraId="19D81C1C" w14:textId="6FC6AB05" w:rsidR="00B53AA7" w:rsidRDefault="005E7958" w:rsidP="00B53AA7">
            <w:pPr>
              <w:jc w:val="center"/>
            </w:pPr>
            <w:r w:rsidRPr="005E476D">
              <w:t>√</w:t>
            </w:r>
          </w:p>
        </w:tc>
        <w:tc>
          <w:tcPr>
            <w:tcW w:w="3978" w:type="dxa"/>
            <w:vAlign w:val="center"/>
          </w:tcPr>
          <w:p w14:paraId="12BB2ECD" w14:textId="3404E255" w:rsidR="00B53AA7" w:rsidRDefault="005E7958" w:rsidP="00B53AA7">
            <w:pPr>
              <w:jc w:val="center"/>
            </w:pPr>
            <w:r>
              <w:rPr>
                <w:rFonts w:hint="cs"/>
                <w:rtl/>
              </w:rPr>
              <w:t>يجب أن يكون الإطار النظري موسعاً وشاملاً لمختلف الجوانب النظرية المتعلقة بالبحث</w:t>
            </w:r>
          </w:p>
        </w:tc>
      </w:tr>
      <w:tr w:rsidR="00B53AA7" w14:paraId="1DB5766C" w14:textId="77777777">
        <w:trPr>
          <w:trHeight w:val="533"/>
        </w:trPr>
        <w:tc>
          <w:tcPr>
            <w:tcW w:w="3897" w:type="dxa"/>
            <w:shd w:val="clear" w:color="auto" w:fill="EEECE1"/>
            <w:vAlign w:val="center"/>
          </w:tcPr>
          <w:p w14:paraId="240855FA"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ED71F26" w14:textId="6DACEE7F" w:rsidR="00B53AA7" w:rsidRDefault="00E82D2E" w:rsidP="00B53AA7">
            <w:pPr>
              <w:jc w:val="center"/>
            </w:pPr>
            <w:r w:rsidRPr="005E476D">
              <w:t>√</w:t>
            </w:r>
          </w:p>
        </w:tc>
        <w:tc>
          <w:tcPr>
            <w:tcW w:w="944" w:type="dxa"/>
            <w:vAlign w:val="center"/>
          </w:tcPr>
          <w:p w14:paraId="4DD2F202" w14:textId="77777777" w:rsidR="00B53AA7" w:rsidRDefault="00B53AA7" w:rsidP="00B53AA7">
            <w:pPr>
              <w:jc w:val="center"/>
            </w:pPr>
          </w:p>
        </w:tc>
        <w:tc>
          <w:tcPr>
            <w:tcW w:w="1177" w:type="dxa"/>
            <w:vAlign w:val="center"/>
          </w:tcPr>
          <w:p w14:paraId="309B24A6" w14:textId="77777777" w:rsidR="00B53AA7" w:rsidRDefault="00B53AA7" w:rsidP="00B53AA7">
            <w:pPr>
              <w:jc w:val="center"/>
            </w:pPr>
          </w:p>
        </w:tc>
        <w:tc>
          <w:tcPr>
            <w:tcW w:w="3978" w:type="dxa"/>
            <w:vAlign w:val="center"/>
          </w:tcPr>
          <w:p w14:paraId="4AD9B9B0" w14:textId="77777777" w:rsidR="00B53AA7" w:rsidRDefault="00B53AA7" w:rsidP="00B53AA7">
            <w:pPr>
              <w:jc w:val="center"/>
            </w:pPr>
          </w:p>
        </w:tc>
      </w:tr>
      <w:tr w:rsidR="00B53AA7" w14:paraId="28341970" w14:textId="77777777">
        <w:trPr>
          <w:trHeight w:val="453"/>
        </w:trPr>
        <w:tc>
          <w:tcPr>
            <w:tcW w:w="3897" w:type="dxa"/>
            <w:shd w:val="clear" w:color="auto" w:fill="EEECE1"/>
            <w:vAlign w:val="center"/>
          </w:tcPr>
          <w:p w14:paraId="558CCCC6"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598A2F8" w14:textId="1E468084" w:rsidR="00B53AA7" w:rsidRDefault="00E82D2E" w:rsidP="00B53AA7">
            <w:pPr>
              <w:jc w:val="center"/>
            </w:pPr>
            <w:r w:rsidRPr="005E476D">
              <w:t>√</w:t>
            </w:r>
          </w:p>
        </w:tc>
        <w:tc>
          <w:tcPr>
            <w:tcW w:w="944" w:type="dxa"/>
            <w:vAlign w:val="center"/>
          </w:tcPr>
          <w:p w14:paraId="1BB0D22C" w14:textId="77777777" w:rsidR="00B53AA7" w:rsidRDefault="00B53AA7" w:rsidP="00B53AA7">
            <w:pPr>
              <w:jc w:val="center"/>
            </w:pPr>
          </w:p>
        </w:tc>
        <w:tc>
          <w:tcPr>
            <w:tcW w:w="1177" w:type="dxa"/>
            <w:vAlign w:val="center"/>
          </w:tcPr>
          <w:p w14:paraId="697B9FCC" w14:textId="77777777" w:rsidR="00B53AA7" w:rsidRDefault="00B53AA7" w:rsidP="00B53AA7">
            <w:pPr>
              <w:jc w:val="center"/>
            </w:pPr>
          </w:p>
        </w:tc>
        <w:tc>
          <w:tcPr>
            <w:tcW w:w="3978" w:type="dxa"/>
            <w:vAlign w:val="center"/>
          </w:tcPr>
          <w:p w14:paraId="46AE4FB1" w14:textId="77777777" w:rsidR="00B53AA7" w:rsidRDefault="00B53AA7" w:rsidP="00B53AA7">
            <w:pPr>
              <w:jc w:val="center"/>
            </w:pPr>
          </w:p>
        </w:tc>
      </w:tr>
      <w:tr w:rsidR="00821BB4" w:rsidRPr="00821BB4" w14:paraId="35E37045" w14:textId="77777777">
        <w:trPr>
          <w:trHeight w:val="453"/>
        </w:trPr>
        <w:tc>
          <w:tcPr>
            <w:tcW w:w="3897" w:type="dxa"/>
            <w:shd w:val="clear" w:color="auto" w:fill="EEECE1"/>
            <w:vAlign w:val="center"/>
          </w:tcPr>
          <w:p w14:paraId="71C092E2"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3CFE6F6" w14:textId="134EDA6E" w:rsidR="00B53AA7" w:rsidRDefault="00B53AA7" w:rsidP="00B53AA7">
            <w:pPr>
              <w:jc w:val="center"/>
            </w:pPr>
          </w:p>
        </w:tc>
        <w:tc>
          <w:tcPr>
            <w:tcW w:w="944" w:type="dxa"/>
            <w:vAlign w:val="center"/>
          </w:tcPr>
          <w:p w14:paraId="59DC0C69" w14:textId="77777777" w:rsidR="00B53AA7" w:rsidRDefault="00B53AA7" w:rsidP="00B53AA7">
            <w:pPr>
              <w:jc w:val="center"/>
            </w:pPr>
          </w:p>
        </w:tc>
        <w:tc>
          <w:tcPr>
            <w:tcW w:w="1177" w:type="dxa"/>
            <w:vAlign w:val="center"/>
          </w:tcPr>
          <w:p w14:paraId="69D4F5F4" w14:textId="531E63D5" w:rsidR="00B53AA7" w:rsidRDefault="00E82D2E" w:rsidP="00B53AA7">
            <w:pPr>
              <w:jc w:val="center"/>
            </w:pPr>
            <w:r w:rsidRPr="005E476D">
              <w:t>√</w:t>
            </w:r>
          </w:p>
        </w:tc>
        <w:tc>
          <w:tcPr>
            <w:tcW w:w="3978" w:type="dxa"/>
            <w:vAlign w:val="center"/>
          </w:tcPr>
          <w:p w14:paraId="704583F0" w14:textId="7C8DDC7A" w:rsidR="00B53AA7" w:rsidRPr="00821BB4" w:rsidRDefault="00E82D2E" w:rsidP="00B53AA7">
            <w:pPr>
              <w:bidi/>
              <w:jc w:val="center"/>
            </w:pPr>
            <w:r w:rsidRPr="00821BB4">
              <w:rPr>
                <w:rFonts w:hint="cs"/>
                <w:rtl/>
              </w:rPr>
              <w:t>يجب جعل نطاق الدراسة محدد ومنطقي بشكل أكبر, حيث من غير المنطقي جمع البيانات من 300 موقع مختلف وهذا يعني ان حجم العينة سيكون كبير جداً بالنسبة للموضوع البحثي هذا. من الأفضل ذكر نطاق محدد ومخصص للدراسة (مثلاً دار رعاية معين أو مركز تأهيلي محدد أو مجموعة مراكز صحية خاصة بالفئة المستهدفة)</w:t>
            </w:r>
          </w:p>
        </w:tc>
      </w:tr>
      <w:tr w:rsidR="00B53AA7" w14:paraId="7ED723FD" w14:textId="77777777">
        <w:trPr>
          <w:trHeight w:val="884"/>
        </w:trPr>
        <w:tc>
          <w:tcPr>
            <w:tcW w:w="3897" w:type="dxa"/>
            <w:shd w:val="clear" w:color="auto" w:fill="EEECE1"/>
            <w:vAlign w:val="center"/>
          </w:tcPr>
          <w:p w14:paraId="7156D810"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BABC537" w14:textId="1625D311" w:rsidR="00B53AA7" w:rsidRDefault="00821BB4" w:rsidP="00B53AA7">
            <w:pPr>
              <w:jc w:val="center"/>
            </w:pPr>
            <w:r w:rsidRPr="005E476D">
              <w:t>√</w:t>
            </w:r>
          </w:p>
        </w:tc>
        <w:tc>
          <w:tcPr>
            <w:tcW w:w="944" w:type="dxa"/>
            <w:vAlign w:val="center"/>
          </w:tcPr>
          <w:p w14:paraId="77B99BEE" w14:textId="77777777" w:rsidR="00B53AA7" w:rsidRDefault="00B53AA7" w:rsidP="00B53AA7">
            <w:pPr>
              <w:jc w:val="center"/>
            </w:pPr>
          </w:p>
        </w:tc>
        <w:tc>
          <w:tcPr>
            <w:tcW w:w="1177" w:type="dxa"/>
            <w:vAlign w:val="center"/>
          </w:tcPr>
          <w:p w14:paraId="269FE835" w14:textId="166C8778" w:rsidR="00B53AA7" w:rsidRDefault="00B53AA7" w:rsidP="00B53AA7">
            <w:pPr>
              <w:jc w:val="center"/>
            </w:pPr>
          </w:p>
        </w:tc>
        <w:tc>
          <w:tcPr>
            <w:tcW w:w="3978" w:type="dxa"/>
            <w:vAlign w:val="center"/>
          </w:tcPr>
          <w:p w14:paraId="2D8FC075" w14:textId="77777777" w:rsidR="00B53AA7" w:rsidRDefault="00B53AA7" w:rsidP="00B53AA7">
            <w:pPr>
              <w:jc w:val="center"/>
            </w:pPr>
          </w:p>
        </w:tc>
      </w:tr>
      <w:tr w:rsidR="00B53AA7" w14:paraId="059B42AA" w14:textId="77777777">
        <w:trPr>
          <w:trHeight w:val="1403"/>
        </w:trPr>
        <w:tc>
          <w:tcPr>
            <w:tcW w:w="3897" w:type="dxa"/>
            <w:shd w:val="clear" w:color="auto" w:fill="EEECE1"/>
            <w:vAlign w:val="center"/>
          </w:tcPr>
          <w:p w14:paraId="1E8C98CC"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1A4C8BC8" w14:textId="4984A214" w:rsidR="00AD2292" w:rsidRDefault="00AD2292" w:rsidP="00D31AFB">
            <w:pPr>
              <w:jc w:val="center"/>
            </w:pPr>
          </w:p>
        </w:tc>
      </w:tr>
    </w:tbl>
    <w:p w14:paraId="3059206B" w14:textId="77777777" w:rsidR="00D51E6C" w:rsidRDefault="00F16A0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3D663C" wp14:editId="5C8802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1E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6067"/>
    <w:multiLevelType w:val="multilevel"/>
    <w:tmpl w:val="54C22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C"/>
    <w:rsid w:val="00070B42"/>
    <w:rsid w:val="00094525"/>
    <w:rsid w:val="000F578E"/>
    <w:rsid w:val="00202A2D"/>
    <w:rsid w:val="00282CA4"/>
    <w:rsid w:val="003D67CA"/>
    <w:rsid w:val="00540410"/>
    <w:rsid w:val="005A3392"/>
    <w:rsid w:val="005E476D"/>
    <w:rsid w:val="005E7958"/>
    <w:rsid w:val="005F7CDB"/>
    <w:rsid w:val="00605088"/>
    <w:rsid w:val="00821BB4"/>
    <w:rsid w:val="008D7F3F"/>
    <w:rsid w:val="009062B7"/>
    <w:rsid w:val="00A56FC4"/>
    <w:rsid w:val="00AA5250"/>
    <w:rsid w:val="00AD2292"/>
    <w:rsid w:val="00AE32BF"/>
    <w:rsid w:val="00B50555"/>
    <w:rsid w:val="00B53AA7"/>
    <w:rsid w:val="00BD77BB"/>
    <w:rsid w:val="00C054D9"/>
    <w:rsid w:val="00C06D3A"/>
    <w:rsid w:val="00C34219"/>
    <w:rsid w:val="00D31AFB"/>
    <w:rsid w:val="00D51E6C"/>
    <w:rsid w:val="00E82D2E"/>
    <w:rsid w:val="00EA4B82"/>
    <w:rsid w:val="00F16A0F"/>
    <w:rsid w:val="00FB3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C1B"/>
  <w15:docId w15:val="{6FAEC9B2-4AEA-4EE0-980B-E37F9AE7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4866">
      <w:bodyDiv w:val="1"/>
      <w:marLeft w:val="0"/>
      <w:marRight w:val="0"/>
      <w:marTop w:val="0"/>
      <w:marBottom w:val="0"/>
      <w:divBdr>
        <w:top w:val="none" w:sz="0" w:space="0" w:color="auto"/>
        <w:left w:val="none" w:sz="0" w:space="0" w:color="auto"/>
        <w:bottom w:val="none" w:sz="0" w:space="0" w:color="auto"/>
        <w:right w:val="none" w:sz="0" w:space="0" w:color="auto"/>
      </w:divBdr>
    </w:div>
    <w:div w:id="755590469">
      <w:bodyDiv w:val="1"/>
      <w:marLeft w:val="0"/>
      <w:marRight w:val="0"/>
      <w:marTop w:val="0"/>
      <w:marBottom w:val="0"/>
      <w:divBdr>
        <w:top w:val="none" w:sz="0" w:space="0" w:color="auto"/>
        <w:left w:val="none" w:sz="0" w:space="0" w:color="auto"/>
        <w:bottom w:val="none" w:sz="0" w:space="0" w:color="auto"/>
        <w:right w:val="none" w:sz="0" w:space="0" w:color="auto"/>
      </w:divBdr>
      <w:divsChild>
        <w:div w:id="696389394">
          <w:marLeft w:val="0"/>
          <w:marRight w:val="0"/>
          <w:marTop w:val="0"/>
          <w:marBottom w:val="0"/>
          <w:divBdr>
            <w:top w:val="none" w:sz="0" w:space="0" w:color="auto"/>
            <w:left w:val="none" w:sz="0" w:space="0" w:color="auto"/>
            <w:bottom w:val="none" w:sz="0" w:space="0" w:color="auto"/>
            <w:right w:val="none" w:sz="0" w:space="0" w:color="auto"/>
          </w:divBdr>
          <w:divsChild>
            <w:div w:id="196045325">
              <w:marLeft w:val="0"/>
              <w:marRight w:val="0"/>
              <w:marTop w:val="0"/>
              <w:marBottom w:val="0"/>
              <w:divBdr>
                <w:top w:val="none" w:sz="0" w:space="0" w:color="auto"/>
                <w:left w:val="none" w:sz="0" w:space="0" w:color="auto"/>
                <w:bottom w:val="none" w:sz="0" w:space="0" w:color="auto"/>
                <w:right w:val="none" w:sz="0" w:space="0" w:color="auto"/>
              </w:divBdr>
              <w:divsChild>
                <w:div w:id="765613766">
                  <w:marLeft w:val="0"/>
                  <w:marRight w:val="0"/>
                  <w:marTop w:val="0"/>
                  <w:marBottom w:val="0"/>
                  <w:divBdr>
                    <w:top w:val="none" w:sz="0" w:space="0" w:color="auto"/>
                    <w:left w:val="none" w:sz="0" w:space="0" w:color="auto"/>
                    <w:bottom w:val="none" w:sz="0" w:space="0" w:color="auto"/>
                    <w:right w:val="none" w:sz="0" w:space="0" w:color="auto"/>
                  </w:divBdr>
                  <w:divsChild>
                    <w:div w:id="10766292">
                      <w:marLeft w:val="0"/>
                      <w:marRight w:val="0"/>
                      <w:marTop w:val="0"/>
                      <w:marBottom w:val="0"/>
                      <w:divBdr>
                        <w:top w:val="none" w:sz="0" w:space="0" w:color="auto"/>
                        <w:left w:val="none" w:sz="0" w:space="0" w:color="auto"/>
                        <w:bottom w:val="none" w:sz="0" w:space="0" w:color="auto"/>
                        <w:right w:val="none" w:sz="0" w:space="0" w:color="auto"/>
                      </w:divBdr>
                      <w:divsChild>
                        <w:div w:id="2031567897">
                          <w:marLeft w:val="0"/>
                          <w:marRight w:val="0"/>
                          <w:marTop w:val="0"/>
                          <w:marBottom w:val="0"/>
                          <w:divBdr>
                            <w:top w:val="none" w:sz="0" w:space="0" w:color="auto"/>
                            <w:left w:val="none" w:sz="0" w:space="0" w:color="auto"/>
                            <w:bottom w:val="none" w:sz="0" w:space="0" w:color="auto"/>
                            <w:right w:val="none" w:sz="0" w:space="0" w:color="auto"/>
                          </w:divBdr>
                          <w:divsChild>
                            <w:div w:id="851912663">
                              <w:marLeft w:val="0"/>
                              <w:marRight w:val="0"/>
                              <w:marTop w:val="0"/>
                              <w:marBottom w:val="0"/>
                              <w:divBdr>
                                <w:top w:val="none" w:sz="0" w:space="0" w:color="auto"/>
                                <w:left w:val="none" w:sz="0" w:space="0" w:color="auto"/>
                                <w:bottom w:val="none" w:sz="0" w:space="0" w:color="auto"/>
                                <w:right w:val="none" w:sz="0" w:space="0" w:color="auto"/>
                              </w:divBdr>
                              <w:divsChild>
                                <w:div w:id="203517167">
                                  <w:marLeft w:val="0"/>
                                  <w:marRight w:val="0"/>
                                  <w:marTop w:val="0"/>
                                  <w:marBottom w:val="0"/>
                                  <w:divBdr>
                                    <w:top w:val="none" w:sz="0" w:space="0" w:color="auto"/>
                                    <w:left w:val="none" w:sz="0" w:space="0" w:color="auto"/>
                                    <w:bottom w:val="none" w:sz="0" w:space="0" w:color="auto"/>
                                    <w:right w:val="none" w:sz="0" w:space="0" w:color="auto"/>
                                  </w:divBdr>
                                  <w:divsChild>
                                    <w:div w:id="2137405938">
                                      <w:marLeft w:val="0"/>
                                      <w:marRight w:val="0"/>
                                      <w:marTop w:val="0"/>
                                      <w:marBottom w:val="0"/>
                                      <w:divBdr>
                                        <w:top w:val="none" w:sz="0" w:space="0" w:color="auto"/>
                                        <w:left w:val="none" w:sz="0" w:space="0" w:color="auto"/>
                                        <w:bottom w:val="none" w:sz="0" w:space="0" w:color="auto"/>
                                        <w:right w:val="none" w:sz="0" w:space="0" w:color="auto"/>
                                      </w:divBdr>
                                      <w:divsChild>
                                        <w:div w:id="5907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60127">
      <w:bodyDiv w:val="1"/>
      <w:marLeft w:val="0"/>
      <w:marRight w:val="0"/>
      <w:marTop w:val="0"/>
      <w:marBottom w:val="0"/>
      <w:divBdr>
        <w:top w:val="none" w:sz="0" w:space="0" w:color="auto"/>
        <w:left w:val="none" w:sz="0" w:space="0" w:color="auto"/>
        <w:bottom w:val="none" w:sz="0" w:space="0" w:color="auto"/>
        <w:right w:val="none" w:sz="0" w:space="0" w:color="auto"/>
      </w:divBdr>
      <w:divsChild>
        <w:div w:id="1637679672">
          <w:marLeft w:val="0"/>
          <w:marRight w:val="0"/>
          <w:marTop w:val="0"/>
          <w:marBottom w:val="0"/>
          <w:divBdr>
            <w:top w:val="none" w:sz="0" w:space="0" w:color="auto"/>
            <w:left w:val="none" w:sz="0" w:space="0" w:color="auto"/>
            <w:bottom w:val="none" w:sz="0" w:space="0" w:color="auto"/>
            <w:right w:val="none" w:sz="0" w:space="0" w:color="auto"/>
          </w:divBdr>
          <w:divsChild>
            <w:div w:id="985016292">
              <w:marLeft w:val="0"/>
              <w:marRight w:val="0"/>
              <w:marTop w:val="0"/>
              <w:marBottom w:val="0"/>
              <w:divBdr>
                <w:top w:val="none" w:sz="0" w:space="0" w:color="auto"/>
                <w:left w:val="none" w:sz="0" w:space="0" w:color="auto"/>
                <w:bottom w:val="none" w:sz="0" w:space="0" w:color="auto"/>
                <w:right w:val="none" w:sz="0" w:space="0" w:color="auto"/>
              </w:divBdr>
              <w:divsChild>
                <w:div w:id="2068841827">
                  <w:marLeft w:val="0"/>
                  <w:marRight w:val="0"/>
                  <w:marTop w:val="0"/>
                  <w:marBottom w:val="0"/>
                  <w:divBdr>
                    <w:top w:val="none" w:sz="0" w:space="0" w:color="auto"/>
                    <w:left w:val="none" w:sz="0" w:space="0" w:color="auto"/>
                    <w:bottom w:val="none" w:sz="0" w:space="0" w:color="auto"/>
                    <w:right w:val="none" w:sz="0" w:space="0" w:color="auto"/>
                  </w:divBdr>
                  <w:divsChild>
                    <w:div w:id="329144319">
                      <w:marLeft w:val="0"/>
                      <w:marRight w:val="0"/>
                      <w:marTop w:val="0"/>
                      <w:marBottom w:val="0"/>
                      <w:divBdr>
                        <w:top w:val="none" w:sz="0" w:space="0" w:color="auto"/>
                        <w:left w:val="none" w:sz="0" w:space="0" w:color="auto"/>
                        <w:bottom w:val="none" w:sz="0" w:space="0" w:color="auto"/>
                        <w:right w:val="none" w:sz="0" w:space="0" w:color="auto"/>
                      </w:divBdr>
                      <w:divsChild>
                        <w:div w:id="1106341422">
                          <w:marLeft w:val="0"/>
                          <w:marRight w:val="0"/>
                          <w:marTop w:val="0"/>
                          <w:marBottom w:val="0"/>
                          <w:divBdr>
                            <w:top w:val="none" w:sz="0" w:space="0" w:color="auto"/>
                            <w:left w:val="none" w:sz="0" w:space="0" w:color="auto"/>
                            <w:bottom w:val="none" w:sz="0" w:space="0" w:color="auto"/>
                            <w:right w:val="none" w:sz="0" w:space="0" w:color="auto"/>
                          </w:divBdr>
                          <w:divsChild>
                            <w:div w:id="424765092">
                              <w:marLeft w:val="0"/>
                              <w:marRight w:val="0"/>
                              <w:marTop w:val="0"/>
                              <w:marBottom w:val="0"/>
                              <w:divBdr>
                                <w:top w:val="none" w:sz="0" w:space="0" w:color="auto"/>
                                <w:left w:val="none" w:sz="0" w:space="0" w:color="auto"/>
                                <w:bottom w:val="none" w:sz="0" w:space="0" w:color="auto"/>
                                <w:right w:val="none" w:sz="0" w:space="0" w:color="auto"/>
                              </w:divBdr>
                              <w:divsChild>
                                <w:div w:id="1325206312">
                                  <w:marLeft w:val="0"/>
                                  <w:marRight w:val="0"/>
                                  <w:marTop w:val="0"/>
                                  <w:marBottom w:val="0"/>
                                  <w:divBdr>
                                    <w:top w:val="none" w:sz="0" w:space="0" w:color="auto"/>
                                    <w:left w:val="none" w:sz="0" w:space="0" w:color="auto"/>
                                    <w:bottom w:val="none" w:sz="0" w:space="0" w:color="auto"/>
                                    <w:right w:val="none" w:sz="0" w:space="0" w:color="auto"/>
                                  </w:divBdr>
                                  <w:divsChild>
                                    <w:div w:id="911893990">
                                      <w:marLeft w:val="0"/>
                                      <w:marRight w:val="0"/>
                                      <w:marTop w:val="0"/>
                                      <w:marBottom w:val="0"/>
                                      <w:divBdr>
                                        <w:top w:val="none" w:sz="0" w:space="0" w:color="auto"/>
                                        <w:left w:val="none" w:sz="0" w:space="0" w:color="auto"/>
                                        <w:bottom w:val="none" w:sz="0" w:space="0" w:color="auto"/>
                                        <w:right w:val="none" w:sz="0" w:space="0" w:color="auto"/>
                                      </w:divBdr>
                                      <w:divsChild>
                                        <w:div w:id="92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509744">
      <w:bodyDiv w:val="1"/>
      <w:marLeft w:val="0"/>
      <w:marRight w:val="0"/>
      <w:marTop w:val="0"/>
      <w:marBottom w:val="0"/>
      <w:divBdr>
        <w:top w:val="none" w:sz="0" w:space="0" w:color="auto"/>
        <w:left w:val="none" w:sz="0" w:space="0" w:color="auto"/>
        <w:bottom w:val="none" w:sz="0" w:space="0" w:color="auto"/>
        <w:right w:val="none" w:sz="0" w:space="0" w:color="auto"/>
      </w:divBdr>
    </w:div>
    <w:div w:id="1176843729">
      <w:bodyDiv w:val="1"/>
      <w:marLeft w:val="0"/>
      <w:marRight w:val="0"/>
      <w:marTop w:val="0"/>
      <w:marBottom w:val="0"/>
      <w:divBdr>
        <w:top w:val="none" w:sz="0" w:space="0" w:color="auto"/>
        <w:left w:val="none" w:sz="0" w:space="0" w:color="auto"/>
        <w:bottom w:val="none" w:sz="0" w:space="0" w:color="auto"/>
        <w:right w:val="none" w:sz="0" w:space="0" w:color="auto"/>
      </w:divBdr>
      <w:divsChild>
        <w:div w:id="827020189">
          <w:marLeft w:val="0"/>
          <w:marRight w:val="0"/>
          <w:marTop w:val="0"/>
          <w:marBottom w:val="0"/>
          <w:divBdr>
            <w:top w:val="none" w:sz="0" w:space="0" w:color="auto"/>
            <w:left w:val="none" w:sz="0" w:space="0" w:color="auto"/>
            <w:bottom w:val="none" w:sz="0" w:space="0" w:color="auto"/>
            <w:right w:val="none" w:sz="0" w:space="0" w:color="auto"/>
          </w:divBdr>
          <w:divsChild>
            <w:div w:id="445808580">
              <w:marLeft w:val="0"/>
              <w:marRight w:val="0"/>
              <w:marTop w:val="0"/>
              <w:marBottom w:val="0"/>
              <w:divBdr>
                <w:top w:val="none" w:sz="0" w:space="0" w:color="auto"/>
                <w:left w:val="none" w:sz="0" w:space="0" w:color="auto"/>
                <w:bottom w:val="none" w:sz="0" w:space="0" w:color="auto"/>
                <w:right w:val="none" w:sz="0" w:space="0" w:color="auto"/>
              </w:divBdr>
              <w:divsChild>
                <w:div w:id="1867401809">
                  <w:marLeft w:val="0"/>
                  <w:marRight w:val="0"/>
                  <w:marTop w:val="0"/>
                  <w:marBottom w:val="0"/>
                  <w:divBdr>
                    <w:top w:val="none" w:sz="0" w:space="0" w:color="auto"/>
                    <w:left w:val="none" w:sz="0" w:space="0" w:color="auto"/>
                    <w:bottom w:val="none" w:sz="0" w:space="0" w:color="auto"/>
                    <w:right w:val="none" w:sz="0" w:space="0" w:color="auto"/>
                  </w:divBdr>
                  <w:divsChild>
                    <w:div w:id="1638339315">
                      <w:marLeft w:val="0"/>
                      <w:marRight w:val="0"/>
                      <w:marTop w:val="0"/>
                      <w:marBottom w:val="0"/>
                      <w:divBdr>
                        <w:top w:val="none" w:sz="0" w:space="0" w:color="auto"/>
                        <w:left w:val="none" w:sz="0" w:space="0" w:color="auto"/>
                        <w:bottom w:val="none" w:sz="0" w:space="0" w:color="auto"/>
                        <w:right w:val="none" w:sz="0" w:space="0" w:color="auto"/>
                      </w:divBdr>
                      <w:divsChild>
                        <w:div w:id="1812599288">
                          <w:marLeft w:val="0"/>
                          <w:marRight w:val="0"/>
                          <w:marTop w:val="0"/>
                          <w:marBottom w:val="0"/>
                          <w:divBdr>
                            <w:top w:val="none" w:sz="0" w:space="0" w:color="auto"/>
                            <w:left w:val="none" w:sz="0" w:space="0" w:color="auto"/>
                            <w:bottom w:val="none" w:sz="0" w:space="0" w:color="auto"/>
                            <w:right w:val="none" w:sz="0" w:space="0" w:color="auto"/>
                          </w:divBdr>
                          <w:divsChild>
                            <w:div w:id="346686540">
                              <w:marLeft w:val="0"/>
                              <w:marRight w:val="0"/>
                              <w:marTop w:val="0"/>
                              <w:marBottom w:val="0"/>
                              <w:divBdr>
                                <w:top w:val="none" w:sz="0" w:space="0" w:color="auto"/>
                                <w:left w:val="none" w:sz="0" w:space="0" w:color="auto"/>
                                <w:bottom w:val="none" w:sz="0" w:space="0" w:color="auto"/>
                                <w:right w:val="none" w:sz="0" w:space="0" w:color="auto"/>
                              </w:divBdr>
                              <w:divsChild>
                                <w:div w:id="34669962">
                                  <w:marLeft w:val="0"/>
                                  <w:marRight w:val="0"/>
                                  <w:marTop w:val="0"/>
                                  <w:marBottom w:val="0"/>
                                  <w:divBdr>
                                    <w:top w:val="none" w:sz="0" w:space="0" w:color="auto"/>
                                    <w:left w:val="none" w:sz="0" w:space="0" w:color="auto"/>
                                    <w:bottom w:val="none" w:sz="0" w:space="0" w:color="auto"/>
                                    <w:right w:val="none" w:sz="0" w:space="0" w:color="auto"/>
                                  </w:divBdr>
                                  <w:divsChild>
                                    <w:div w:id="19818150">
                                      <w:marLeft w:val="0"/>
                                      <w:marRight w:val="0"/>
                                      <w:marTop w:val="0"/>
                                      <w:marBottom w:val="0"/>
                                      <w:divBdr>
                                        <w:top w:val="none" w:sz="0" w:space="0" w:color="auto"/>
                                        <w:left w:val="none" w:sz="0" w:space="0" w:color="auto"/>
                                        <w:bottom w:val="none" w:sz="0" w:space="0" w:color="auto"/>
                                        <w:right w:val="none" w:sz="0" w:space="0" w:color="auto"/>
                                      </w:divBdr>
                                      <w:divsChild>
                                        <w:div w:id="304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29</cp:revision>
  <dcterms:created xsi:type="dcterms:W3CDTF">2025-06-24T21:33:00Z</dcterms:created>
  <dcterms:modified xsi:type="dcterms:W3CDTF">2025-10-31T17:37:00Z</dcterms:modified>
</cp:coreProperties>
</file>