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29387" w14:textId="77777777" w:rsidR="009125CE" w:rsidRPr="001902DB" w:rsidRDefault="009125CE">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3E42900A" w14:textId="77777777" w:rsidR="00F546CE" w:rsidRPr="001902DB" w:rsidRDefault="009125CE">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A9C9BFD" w14:textId="6678138F" w:rsidR="009125CE" w:rsidRPr="009125CE" w:rsidRDefault="009125CE">
      <w:pPr>
        <w:rPr>
          <w:rFonts w:ascii="Sakkal Majalla" w:hAnsi="Sakkal Majalla" w:cs="Sakkal Majalla"/>
          <w:sz w:val="28"/>
          <w:szCs w:val="28"/>
          <w:rtl/>
          <w:lang w:bidi="ar-EG"/>
        </w:rPr>
      </w:pPr>
      <w:r>
        <w:rPr>
          <w:rFonts w:ascii="Sakkal Majalla" w:hAnsi="Sakkal Majalla" w:cs="Sakkal Majalla"/>
          <w:b/>
          <w:bCs/>
          <w:sz w:val="28"/>
          <w:szCs w:val="28"/>
          <w:rtl/>
          <w:lang w:bidi="ar-EG"/>
        </w:rPr>
        <w:t>قسم إدارة الأعمال</w:t>
      </w:r>
    </w:p>
    <w:p w14:paraId="1A9C9BFE" w14:textId="6678138G" w:rsidR="009125CE" w:rsidRPr="009125CE" w:rsidRDefault="009125CE">
      <w:pPr>
        <w:rPr>
          <w:rFonts w:ascii="Sakkal Majalla" w:hAnsi="Sakkal Majalla" w:cs="Sakkal Majalla"/>
          <w:sz w:val="28"/>
          <w:szCs w:val="28"/>
          <w:rtl/>
          <w:lang w:bidi="ar-EG"/>
        </w:rPr>
      </w:pPr>
      <w:r>
        <w:rPr>
          <w:rFonts w:ascii="Sakkal Majalla" w:hAnsi="Sakkal Majalla" w:cs="Sakkal Majalla"/>
          <w:b/>
          <w:bCs/>
          <w:sz w:val="28"/>
          <w:szCs w:val="28"/>
          <w:rtl/>
          <w:lang w:bidi="ar-EG"/>
        </w:rPr>
        <w:t>برنامج ماجستير إدارة الأعمال (MBA)</w:t>
      </w:r>
    </w:p>
    <w:p w14:paraId="0518EFE9" w14:textId="77777777" w:rsidR="009125CE" w:rsidRPr="009125CE" w:rsidRDefault="009125CE">
      <w:pPr>
        <w:rPr>
          <w:rFonts w:ascii="Sakkal Majalla" w:hAnsi="Sakkal Majalla" w:cs="Sakkal Majalla"/>
          <w:sz w:val="28"/>
          <w:szCs w:val="28"/>
          <w:rtl/>
          <w:lang w:bidi="ar-EG"/>
        </w:rPr>
      </w:pPr>
    </w:p>
    <w:p w14:paraId="28B87D8F" w14:textId="77777777" w:rsidR="009125CE" w:rsidRPr="009125CE" w:rsidRDefault="009125CE" w:rsidP="009125CE">
      <w:pPr>
        <w:rPr>
          <w:rFonts w:ascii="Sakkal Majalla" w:hAnsi="Sakkal Majalla" w:cs="Sakkal Majalla"/>
          <w:sz w:val="28"/>
          <w:szCs w:val="28"/>
          <w:rtl/>
          <w:lang w:bidi="ar-EG"/>
        </w:rPr>
      </w:pPr>
    </w:p>
    <w:p w14:paraId="48B5AE77" w14:textId="77777777" w:rsidR="009125CE" w:rsidRPr="009125CE" w:rsidRDefault="009125CE" w:rsidP="009125CE">
      <w:pPr>
        <w:rPr>
          <w:rFonts w:ascii="Sakkal Majalla" w:hAnsi="Sakkal Majalla" w:cs="Sakkal Majalla"/>
          <w:sz w:val="28"/>
          <w:szCs w:val="28"/>
          <w:rtl/>
          <w:lang w:bidi="ar-EG"/>
        </w:rPr>
      </w:pPr>
    </w:p>
    <w:p w14:paraId="7CF2EB0F" w14:textId="77777777" w:rsidR="009125CE" w:rsidRPr="001902DB" w:rsidRDefault="009125C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0E30AADE" w14:textId="65E61AF9" w:rsidR="009125CE" w:rsidRPr="00E54A0F" w:rsidRDefault="00E54A0F" w:rsidP="00E54A0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تأثير الذكاء الاصطناعي على أداء الموظفين في المؤسسات الصحية السعودية</w:t>
      </w:r>
    </w:p>
    <w:p w14:paraId="7C17C968" w14:textId="77777777" w:rsidR="009125CE" w:rsidRPr="009125CE" w:rsidRDefault="009125CE" w:rsidP="009125CE">
      <w:pPr>
        <w:jc w:val="center"/>
        <w:rPr>
          <w:rFonts w:ascii="Sakkal Majalla" w:hAnsi="Sakkal Majalla" w:cs="Sakkal Majalla"/>
          <w:sz w:val="28"/>
          <w:szCs w:val="28"/>
          <w:rtl/>
          <w:lang w:bidi="ar-EG"/>
        </w:rPr>
      </w:pPr>
    </w:p>
    <w:p w14:paraId="379694EA" w14:textId="77777777" w:rsidR="009125CE" w:rsidRPr="009125CE" w:rsidRDefault="009125CE" w:rsidP="009125CE">
      <w:pPr>
        <w:jc w:val="center"/>
        <w:rPr>
          <w:rFonts w:ascii="Sakkal Majalla" w:hAnsi="Sakkal Majalla" w:cs="Sakkal Majalla"/>
          <w:sz w:val="28"/>
          <w:szCs w:val="28"/>
          <w:rtl/>
          <w:lang w:bidi="ar-EG"/>
        </w:rPr>
      </w:pPr>
    </w:p>
    <w:p w14:paraId="26DBB1D9" w14:textId="77777777" w:rsidR="009125CE" w:rsidRPr="009125CE" w:rsidRDefault="009125CE" w:rsidP="009125CE">
      <w:pPr>
        <w:jc w:val="center"/>
        <w:rPr>
          <w:rFonts w:ascii="Sakkal Majalla" w:hAnsi="Sakkal Majalla" w:cs="Sakkal Majalla"/>
          <w:sz w:val="28"/>
          <w:szCs w:val="28"/>
          <w:rtl/>
          <w:lang w:bidi="ar-EG"/>
        </w:rPr>
      </w:pPr>
    </w:p>
    <w:p w14:paraId="55428754" w14:textId="77777777" w:rsidR="009125CE" w:rsidRPr="001902DB" w:rsidRDefault="009125CE" w:rsidP="009125CE">
      <w:pPr>
        <w:jc w:val="center"/>
        <w:rPr>
          <w:rFonts w:ascii="Sakkal Majalla" w:hAnsi="Sakkal Majalla" w:cs="Sakkal Majalla"/>
          <w:b/>
          <w:bCs/>
          <w:sz w:val="28"/>
          <w:szCs w:val="28"/>
          <w:rtl/>
          <w:lang w:bidi="ar-EG"/>
        </w:rPr>
      </w:pPr>
    </w:p>
    <w:p w14:paraId="744E95E0" w14:textId="77777777" w:rsidR="009125CE" w:rsidRPr="001902DB" w:rsidRDefault="009125C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5D8B5F4" w14:textId="77777777" w:rsidR="009125CE" w:rsidRPr="001902DB" w:rsidRDefault="00892AA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العفراء إبراهيم صالح المحيميد</w:t>
      </w:r>
    </w:p>
    <w:p w14:paraId="65C9039E" w14:textId="77777777" w:rsidR="009125CE" w:rsidRPr="001902DB" w:rsidRDefault="009125CE" w:rsidP="009125CE">
      <w:pPr>
        <w:jc w:val="center"/>
        <w:rPr>
          <w:rFonts w:ascii="Sakkal Majalla" w:hAnsi="Sakkal Majalla" w:cs="Sakkal Majalla"/>
          <w:b/>
          <w:bCs/>
          <w:sz w:val="28"/>
          <w:szCs w:val="28"/>
          <w:rtl/>
          <w:lang w:bidi="ar-EG"/>
        </w:rPr>
      </w:pPr>
    </w:p>
    <w:p w14:paraId="6B9CA428" w14:textId="77777777" w:rsidR="009125CE" w:rsidRPr="001902DB" w:rsidRDefault="009125CE" w:rsidP="009125CE">
      <w:pPr>
        <w:jc w:val="center"/>
        <w:rPr>
          <w:rFonts w:ascii="Sakkal Majalla" w:hAnsi="Sakkal Majalla" w:cs="Sakkal Majalla"/>
          <w:b/>
          <w:bCs/>
          <w:sz w:val="28"/>
          <w:szCs w:val="28"/>
          <w:rtl/>
          <w:lang w:bidi="ar-EG"/>
        </w:rPr>
      </w:pPr>
    </w:p>
    <w:p w14:paraId="7352719D" w14:textId="77777777" w:rsidR="009125CE" w:rsidRPr="001902DB" w:rsidRDefault="009125C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CDD8135" w14:textId="77777777"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8B29AC2" w14:textId="77777777" w:rsidR="009125CE" w:rsidRPr="001902DB" w:rsidRDefault="009125CE" w:rsidP="009125CE">
      <w:pPr>
        <w:jc w:val="center"/>
        <w:rPr>
          <w:rFonts w:ascii="Sakkal Majalla" w:hAnsi="Sakkal Majalla" w:cs="Sakkal Majalla"/>
          <w:b/>
          <w:bCs/>
          <w:sz w:val="28"/>
          <w:szCs w:val="28"/>
          <w:rtl/>
          <w:lang w:bidi="ar-EG"/>
        </w:rPr>
      </w:pPr>
    </w:p>
    <w:p w14:paraId="16E7C96A" w14:textId="77777777" w:rsidR="009125CE" w:rsidRPr="001902DB" w:rsidRDefault="009125CE" w:rsidP="009125CE">
      <w:pPr>
        <w:jc w:val="center"/>
        <w:rPr>
          <w:rFonts w:ascii="Sakkal Majalla" w:hAnsi="Sakkal Majalla" w:cs="Sakkal Majalla"/>
          <w:b/>
          <w:bCs/>
          <w:sz w:val="28"/>
          <w:szCs w:val="28"/>
          <w:rtl/>
          <w:lang w:bidi="ar-EG"/>
        </w:rPr>
      </w:pPr>
    </w:p>
    <w:p w14:paraId="55269F2E" w14:textId="77777777" w:rsidR="009125CE" w:rsidRPr="001902DB" w:rsidRDefault="009125C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5B57FFA" w14:textId="77777777" w:rsidR="009125CE" w:rsidRPr="001902DB" w:rsidRDefault="009125C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5EFB729C" w14:textId="77777777" w:rsidR="009125CE" w:rsidRPr="001902DB" w:rsidRDefault="009125CE" w:rsidP="009125CE">
      <w:pPr>
        <w:jc w:val="center"/>
        <w:rPr>
          <w:rFonts w:ascii="Sakkal Majalla" w:hAnsi="Sakkal Majalla" w:cs="Sakkal Majalla"/>
          <w:b/>
          <w:bCs/>
          <w:sz w:val="28"/>
          <w:szCs w:val="28"/>
          <w:rtl/>
          <w:lang w:bidi="ar-EG"/>
        </w:rPr>
      </w:pPr>
    </w:p>
    <w:p w14:paraId="6F68ADE0" w14:textId="77777777" w:rsidR="009125CE" w:rsidRPr="001902DB" w:rsidRDefault="009125CE" w:rsidP="009125CE">
      <w:pPr>
        <w:jc w:val="center"/>
        <w:rPr>
          <w:rFonts w:ascii="Sakkal Majalla" w:hAnsi="Sakkal Majalla" w:cs="Sakkal Majalla"/>
          <w:b/>
          <w:bCs/>
          <w:sz w:val="28"/>
          <w:szCs w:val="28"/>
          <w:rtl/>
          <w:lang w:bidi="ar-EG"/>
        </w:rPr>
      </w:pPr>
    </w:p>
    <w:p w14:paraId="1DE35719" w14:textId="77777777" w:rsidR="009125CE" w:rsidRDefault="009125CE" w:rsidP="00193C27">
      <w:pPr>
        <w:pStyle w:val="10"/>
        <w:rPr>
          <w:rtl/>
        </w:rPr>
      </w:pPr>
      <w:r>
        <w:rPr>
          <w:rFonts w:hint="cs"/>
          <w:rtl/>
        </w:rPr>
        <w:t xml:space="preserve">فهرس المحتوىات:</w:t>
      </w:r>
    </w:p>
    <w:p w14:paraId="35912323" w14:textId="6ABA12D4"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الفصل الأول: الإطار العام للدراسة</w:t>
      </w:r>
    </w:p>
    <w:p w14:paraId="1BFDD361" w14:textId="361C370B" w:rsidR="001141B0" w:rsidRDefault="00000000">
      <w:pPr>
        <w:rPr>
          <w:rFonts w:ascii="Sakkal Majalla" w:hAnsi="Sakkal Majalla" w:cs="Sakkal Majalla"/>
          <w:sz w:val="28"/>
          <w:szCs w:val="28"/>
          <w:rtl/>
        </w:rPr>
      </w:pPr>
      <w:r>
        <w:rPr>
          <w:rFonts w:ascii="Sakkal Majalla" w:hAnsi="Sakkal Majalla" w:cs="Sakkal Majalla"/>
          <w:sz w:val="28"/>
          <w:szCs w:val="28"/>
          <w:rtl/>
        </w:rPr>
        <w:t>المقدمة</w:t>
      </w:r>
      <w:r>
        <w:rPr>
          <w:rFonts w:ascii="Sakkal Majalla" w:hAnsi="Sakkal Majalla" w:cs="Sakkal Majalla" w:hint="cs"/>
          <w:sz w:val="28"/>
          <w:szCs w:val="28"/>
          <w:rtl/>
        </w:rPr>
        <w:t xml:space="preserve">  (8)                                                                                                                                                    </w:t>
      </w:r>
    </w:p>
    <w:p w14:paraId="73A2E5A9" w14:textId="1B32C199"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مشكلة الدراسة</w:t>
      </w:r>
      <w:r>
        <w:rPr>
          <w:rFonts w:ascii="Sakkal Majalla" w:hAnsi="Sakkal Majalla" w:cs="Sakkal Majalla" w:hint="cs"/>
          <w:sz w:val="28"/>
          <w:szCs w:val="28"/>
          <w:rtl/>
        </w:rPr>
        <w:t xml:space="preserve">  (9)</w:t>
      </w:r>
    </w:p>
    <w:p w14:paraId="4B5171CA" w14:textId="16098955"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أهمية الدراسة</w:t>
      </w:r>
      <w:r>
        <w:rPr>
          <w:rFonts w:ascii="Sakkal Majalla" w:hAnsi="Sakkal Majalla" w:cs="Sakkal Majalla" w:hint="cs"/>
          <w:sz w:val="28"/>
          <w:szCs w:val="28"/>
          <w:rtl/>
        </w:rPr>
        <w:t xml:space="preserve">  (10)</w:t>
      </w:r>
    </w:p>
    <w:p w14:paraId="0E8733B8" w14:textId="6EB5C19A"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أهداف الدراسة</w:t>
      </w:r>
      <w:r>
        <w:rPr>
          <w:rFonts w:ascii="Sakkal Majalla" w:hAnsi="Sakkal Majalla" w:cs="Sakkal Majalla" w:hint="cs"/>
          <w:sz w:val="28"/>
          <w:szCs w:val="28"/>
          <w:rtl/>
        </w:rPr>
        <w:t xml:space="preserve">  (11)</w:t>
      </w:r>
    </w:p>
    <w:p w14:paraId="73D7CB72" w14:textId="4EC665A6" w:rsidR="001141B0" w:rsidRDefault="00000000">
      <w:pPr>
        <w:rPr>
          <w:rFonts w:ascii="Sakkal Majalla" w:hAnsi="Sakkal Majalla" w:cs="Sakkal Majalla"/>
          <w:sz w:val="28"/>
          <w:szCs w:val="28"/>
          <w:rtl/>
        </w:rPr>
      </w:pPr>
      <w:r>
        <w:rPr>
          <w:rFonts w:ascii="Sakkal Majalla" w:hAnsi="Sakkal Majalla" w:cs="Sakkal Majalla"/>
          <w:sz w:val="28"/>
          <w:szCs w:val="28"/>
          <w:rtl/>
        </w:rPr>
        <w:t>تساؤلات الدراسة</w:t>
      </w:r>
      <w:r>
        <w:rPr>
          <w:rFonts w:ascii="Sakkal Majalla" w:hAnsi="Sakkal Majalla" w:cs="Sakkal Majalla" w:hint="cs"/>
          <w:sz w:val="28"/>
          <w:szCs w:val="28"/>
          <w:rtl/>
        </w:rPr>
        <w:t xml:space="preserve"> (12)</w:t>
      </w:r>
    </w:p>
    <w:p w14:paraId="38A4B7B2" w14:textId="5EA19E03"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فروض الدراسة</w:t>
      </w:r>
      <w:r>
        <w:rPr>
          <w:rFonts w:ascii="Sakkal Majalla" w:hAnsi="Sakkal Majalla" w:cs="Sakkal Majalla" w:hint="cs"/>
          <w:sz w:val="28"/>
          <w:szCs w:val="28"/>
          <w:rtl/>
        </w:rPr>
        <w:t xml:space="preserve">  (13)</w:t>
      </w:r>
    </w:p>
    <w:p w14:paraId="2227F511" w14:textId="5E18DF86"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النظرية العلمية المتبعة لإعداد البحث</w:t>
      </w:r>
      <w:r>
        <w:rPr>
          <w:rFonts w:ascii="Sakkal Majalla" w:hAnsi="Sakkal Majalla" w:cs="Sakkal Majalla" w:hint="cs"/>
          <w:sz w:val="28"/>
          <w:szCs w:val="28"/>
          <w:rtl/>
        </w:rPr>
        <w:t xml:space="preserve">  (14)</w:t>
      </w:r>
    </w:p>
    <w:p w14:paraId="71F15900"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الفصل الثاني: الدراسات السابقة والإطار النظري</w:t>
      </w:r>
    </w:p>
    <w:p w14:paraId="52F04E4F" w14:textId="3D858801"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2.1 مقدمة</w:t>
      </w:r>
      <w:r>
        <w:rPr>
          <w:rFonts w:ascii="Sakkal Majalla" w:hAnsi="Sakkal Majalla" w:cs="Sakkal Majalla" w:hint="cs"/>
          <w:sz w:val="28"/>
          <w:szCs w:val="28"/>
          <w:rtl/>
        </w:rPr>
        <w:t xml:space="preserve">  (16)</w:t>
      </w:r>
    </w:p>
    <w:p w14:paraId="67F90989" w14:textId="0AE26EE1"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2.2 الدراسات السابقة</w:t>
      </w:r>
      <w:r>
        <w:rPr>
          <w:rFonts w:ascii="Sakkal Majalla" w:hAnsi="Sakkal Majalla" w:cs="Sakkal Majalla" w:hint="cs"/>
          <w:sz w:val="28"/>
          <w:szCs w:val="28"/>
          <w:rtl/>
        </w:rPr>
        <w:t xml:space="preserve">  (17)</w:t>
      </w:r>
    </w:p>
    <w:p w14:paraId="57EFA8A1" w14:textId="698275DE"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2.3 التعقيب على الدراسات السابقة</w:t>
      </w:r>
      <w:r>
        <w:rPr>
          <w:rFonts w:ascii="Sakkal Majalla" w:hAnsi="Sakkal Majalla" w:cs="Sakkal Majalla" w:hint="cs"/>
          <w:sz w:val="28"/>
          <w:szCs w:val="28"/>
          <w:rtl/>
        </w:rPr>
        <w:t xml:space="preserve">  (22)</w:t>
      </w:r>
    </w:p>
    <w:p w14:paraId="20251CDB" w14:textId="38FB2C6F"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2.4 الإطار النظري</w:t>
      </w:r>
      <w:r>
        <w:rPr>
          <w:rFonts w:ascii="Sakkal Majalla" w:hAnsi="Sakkal Majalla" w:cs="Sakkal Majalla" w:hint="cs"/>
          <w:sz w:val="28"/>
          <w:szCs w:val="28"/>
          <w:rtl/>
        </w:rPr>
        <w:t xml:space="preserve">  (23)</w:t>
      </w:r>
    </w:p>
    <w:p w14:paraId="4AD0B468" w14:textId="7E8CC0AB"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2.5 الفجوة البحثية</w:t>
      </w:r>
      <w:r>
        <w:rPr>
          <w:rFonts w:ascii="Sakkal Majalla" w:hAnsi="Sakkal Majalla" w:cs="Sakkal Majalla" w:hint="cs"/>
          <w:sz w:val="28"/>
          <w:szCs w:val="28"/>
          <w:rtl/>
        </w:rPr>
        <w:t xml:space="preserve">  (28)</w:t>
      </w:r>
    </w:p>
    <w:p w14:paraId="43A5D21F" w14:textId="5A518444" w:rsidR="001141B0" w:rsidRDefault="00000000">
      <w:pPr>
        <w:rPr>
          <w:rFonts w:ascii="Sakkal Majalla" w:hAnsi="Sakkal Majalla" w:cs="Sakkal Majalla"/>
          <w:sz w:val="28"/>
          <w:szCs w:val="28"/>
          <w:rtl/>
        </w:rPr>
      </w:pPr>
      <w:r>
        <w:rPr>
          <w:rFonts w:ascii="Sakkal Majalla" w:hAnsi="Sakkal Majalla" w:cs="Sakkal Majalla"/>
          <w:sz w:val="28"/>
          <w:szCs w:val="28"/>
          <w:rtl/>
        </w:rPr>
        <w:t>2.6 خاتمة الفصل</w:t>
      </w:r>
      <w:r>
        <w:rPr>
          <w:rFonts w:ascii="Sakkal Majalla" w:hAnsi="Sakkal Majalla" w:cs="Sakkal Majalla" w:hint="cs"/>
          <w:sz w:val="28"/>
          <w:szCs w:val="28"/>
          <w:rtl/>
        </w:rPr>
        <w:t xml:space="preserve"> (29)</w:t>
      </w:r>
    </w:p>
    <w:p w14:paraId="4B7ACF05"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الفصل الثالث: منهجية الدراسة</w:t>
      </w:r>
    </w:p>
    <w:p w14:paraId="4164D1E7" w14:textId="17652025" w:rsidR="001141B0" w:rsidRDefault="00000000">
      <w:pPr>
        <w:rPr>
          <w:rFonts w:ascii="Sakkal Majalla" w:hAnsi="Sakkal Majalla" w:cs="Sakkal Majalla"/>
          <w:sz w:val="28"/>
          <w:szCs w:val="28"/>
          <w:rtl/>
        </w:rPr>
      </w:pPr>
      <w:r>
        <w:rPr>
          <w:rFonts w:ascii="Sakkal Majalla" w:hAnsi="Sakkal Majalla" w:cs="Sakkal Majalla"/>
          <w:sz w:val="28"/>
          <w:szCs w:val="28"/>
          <w:rtl/>
        </w:rPr>
        <w:t>3.1 مقدمة</w:t>
      </w:r>
      <w:r>
        <w:rPr>
          <w:rFonts w:ascii="Sakkal Majalla" w:hAnsi="Sakkal Majalla" w:cs="Sakkal Majalla" w:hint="cs"/>
          <w:sz w:val="28"/>
          <w:szCs w:val="28"/>
          <w:rtl/>
        </w:rPr>
        <w:t xml:space="preserve"> (31)</w:t>
      </w:r>
    </w:p>
    <w:p w14:paraId="53D551A6" w14:textId="0E51BD6B" w:rsidR="001141B0" w:rsidRDefault="00000000">
      <w:pPr>
        <w:rPr>
          <w:rFonts w:ascii="Sakkal Majalla" w:hAnsi="Sakkal Majalla" w:cs="Sakkal Majalla"/>
          <w:sz w:val="28"/>
          <w:szCs w:val="28"/>
          <w:rtl/>
        </w:rPr>
      </w:pPr>
      <w:r>
        <w:rPr>
          <w:rFonts w:ascii="Sakkal Majalla" w:hAnsi="Sakkal Majalla" w:cs="Sakkal Majalla"/>
          <w:sz w:val="28"/>
          <w:szCs w:val="28"/>
          <w:rtl/>
        </w:rPr>
        <w:t>3.2 المنهجية وطرق البحث</w:t>
      </w:r>
      <w:r>
        <w:rPr>
          <w:rFonts w:ascii="Sakkal Majalla" w:hAnsi="Sakkal Majalla" w:cs="Sakkal Majalla" w:hint="cs"/>
          <w:sz w:val="28"/>
          <w:szCs w:val="28"/>
          <w:rtl/>
        </w:rPr>
        <w:t xml:space="preserve"> (32)</w:t>
      </w:r>
    </w:p>
    <w:p w14:paraId="39AA3921" w14:textId="14947186"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3.3 مجتمع البحث</w:t>
      </w:r>
      <w:r>
        <w:rPr>
          <w:rFonts w:ascii="Sakkal Majalla" w:hAnsi="Sakkal Majalla" w:cs="Sakkal Majalla" w:hint="cs"/>
          <w:sz w:val="28"/>
          <w:szCs w:val="28"/>
          <w:rtl/>
        </w:rPr>
        <w:t xml:space="preserve">  (37)</w:t>
      </w:r>
    </w:p>
    <w:p w14:paraId="525E6913" w14:textId="0A853651"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3.4 حدود البحث</w:t>
      </w:r>
      <w:r>
        <w:rPr>
          <w:rFonts w:ascii="Sakkal Majalla" w:hAnsi="Sakkal Majalla" w:cs="Sakkal Majalla" w:hint="cs"/>
          <w:sz w:val="28"/>
          <w:szCs w:val="28"/>
          <w:rtl/>
        </w:rPr>
        <w:t xml:space="preserve">  (38)</w:t>
      </w:r>
    </w:p>
    <w:p w14:paraId="0AF1DFB0" w14:textId="461D4D48"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3.5 خاتمة الفصل</w:t>
      </w:r>
      <w:r>
        <w:rPr>
          <w:rFonts w:ascii="Sakkal Majalla" w:hAnsi="Sakkal Majalla" w:cs="Sakkal Majalla" w:hint="cs"/>
          <w:sz w:val="28"/>
          <w:szCs w:val="28"/>
          <w:rtl/>
        </w:rPr>
        <w:t xml:space="preserve">  (39)</w:t>
      </w:r>
    </w:p>
    <w:p w14:paraId="7C1F17FC"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الفصل الرابع: النتائج والتوصيات</w:t>
      </w:r>
    </w:p>
    <w:p w14:paraId="4FE80F77" w14:textId="1582816A" w:rsidR="001141B0" w:rsidRDefault="00000000">
      <w:pPr>
        <w:rPr>
          <w:rFonts w:ascii="Sakkal Majalla" w:hAnsi="Sakkal Majalla" w:cs="Sakkal Majalla"/>
          <w:sz w:val="28"/>
          <w:szCs w:val="28"/>
          <w:rtl/>
        </w:rPr>
      </w:pPr>
      <w:r>
        <w:rPr>
          <w:rFonts w:ascii="Sakkal Majalla" w:hAnsi="Sakkal Majalla" w:cs="Sakkal Majalla"/>
          <w:sz w:val="28"/>
          <w:szCs w:val="28"/>
          <w:rtl/>
        </w:rPr>
        <w:lastRenderedPageBreak/>
        <w:t xml:space="preserve">4.1 مقدمة</w:t>
      </w:r>
      <w:r>
        <w:rPr>
          <w:rFonts w:ascii="Sakkal Majalla" w:hAnsi="Sakkal Majalla" w:cs="Sakkal Majalla" w:hint="cs"/>
          <w:sz w:val="28"/>
          <w:szCs w:val="28"/>
          <w:rtl/>
        </w:rPr>
        <w:t xml:space="preserve">  (41)</w:t>
      </w:r>
    </w:p>
    <w:p w14:paraId="14A617E2" w14:textId="267B1A99"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4.2 تحليل البيانات</w:t>
      </w:r>
      <w:r>
        <w:rPr>
          <w:rFonts w:ascii="Sakkal Majalla" w:hAnsi="Sakkal Majalla" w:cs="Sakkal Majalla" w:hint="cs"/>
          <w:sz w:val="28"/>
          <w:szCs w:val="28"/>
          <w:rtl/>
        </w:rPr>
        <w:t xml:space="preserve">  (41)</w:t>
      </w:r>
    </w:p>
    <w:p w14:paraId="42EEEFCD" w14:textId="509F1761"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4.3 اختبار فرضيات الدراسة</w:t>
      </w:r>
      <w:r>
        <w:rPr>
          <w:rFonts w:ascii="Sakkal Majalla" w:hAnsi="Sakkal Majalla" w:cs="Sakkal Majalla" w:hint="cs"/>
          <w:sz w:val="28"/>
          <w:szCs w:val="28"/>
          <w:rtl/>
        </w:rPr>
        <w:t xml:space="preserve">  (47)</w:t>
      </w:r>
    </w:p>
    <w:p w14:paraId="637255E0" w14:textId="6121E8E5" w:rsidR="001141B0" w:rsidRDefault="00000000">
      <w:pPr>
        <w:rPr>
          <w:rFonts w:ascii="Sakkal Majalla" w:hAnsi="Sakkal Majalla" w:cs="Sakkal Majalla"/>
          <w:sz w:val="28"/>
          <w:szCs w:val="28"/>
          <w:rtl/>
        </w:rPr>
      </w:pPr>
      <w:r>
        <w:rPr>
          <w:rFonts w:ascii="Sakkal Majalla" w:hAnsi="Sakkal Majalla" w:cs="Sakkal Majalla"/>
          <w:sz w:val="28"/>
          <w:szCs w:val="28"/>
          <w:rtl/>
        </w:rPr>
        <w:t>4.4 مناقشة النتائج</w:t>
      </w:r>
      <w:r>
        <w:rPr>
          <w:rFonts w:ascii="Sakkal Majalla" w:hAnsi="Sakkal Majalla" w:cs="Sakkal Majalla" w:hint="cs"/>
          <w:sz w:val="28"/>
          <w:szCs w:val="28"/>
          <w:rtl/>
        </w:rPr>
        <w:t xml:space="preserve"> (49)</w:t>
      </w:r>
    </w:p>
    <w:p w14:paraId="34555A60" w14:textId="4972705C"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4.5 النتائج</w:t>
      </w:r>
      <w:r>
        <w:rPr>
          <w:rFonts w:ascii="Sakkal Majalla" w:hAnsi="Sakkal Majalla" w:cs="Sakkal Majalla" w:hint="cs"/>
          <w:sz w:val="28"/>
          <w:szCs w:val="28"/>
          <w:rtl/>
        </w:rPr>
        <w:t xml:space="preserve">  (49)</w:t>
      </w:r>
    </w:p>
    <w:p w14:paraId="4978F336" w14:textId="30D51429" w:rsidR="001141B0" w:rsidRDefault="00000000">
      <w:pPr>
        <w:rPr>
          <w:rFonts w:ascii="Sakkal Majalla" w:hAnsi="Sakkal Majalla" w:cs="Sakkal Majalla"/>
          <w:sz w:val="28"/>
          <w:szCs w:val="28"/>
          <w:rtl/>
        </w:rPr>
      </w:pPr>
      <w:r>
        <w:rPr>
          <w:rFonts w:ascii="Sakkal Majalla" w:hAnsi="Sakkal Majalla" w:cs="Sakkal Majalla"/>
          <w:sz w:val="28"/>
          <w:szCs w:val="28"/>
          <w:rtl/>
        </w:rPr>
        <w:t>4.6 التوصيات</w:t>
      </w:r>
      <w:r>
        <w:rPr>
          <w:rFonts w:ascii="Sakkal Majalla" w:hAnsi="Sakkal Majalla" w:cs="Sakkal Majalla" w:hint="cs"/>
          <w:sz w:val="28"/>
          <w:szCs w:val="28"/>
          <w:rtl/>
        </w:rPr>
        <w:t xml:space="preserve"> (49)</w:t>
      </w:r>
    </w:p>
    <w:p w14:paraId="40172C65" w14:textId="76B04E38" w:rsidR="001141B0" w:rsidRDefault="00000000">
      <w:pPr>
        <w:rPr>
          <w:rFonts w:ascii="Sakkal Majalla" w:hAnsi="Sakkal Majalla" w:cs="Sakkal Majalla"/>
          <w:sz w:val="28"/>
          <w:szCs w:val="28"/>
          <w:rtl/>
        </w:rPr>
      </w:pPr>
      <w:r>
        <w:rPr>
          <w:rFonts w:ascii="Sakkal Majalla" w:hAnsi="Sakkal Majalla" w:cs="Sakkal Majalla"/>
          <w:sz w:val="28"/>
          <w:szCs w:val="28"/>
          <w:rtl/>
        </w:rPr>
        <w:t>4.7 حدود تفسير النتائج</w:t>
      </w:r>
      <w:r>
        <w:rPr>
          <w:rFonts w:ascii="Sakkal Majalla" w:hAnsi="Sakkal Majalla" w:cs="Sakkal Majalla" w:hint="cs"/>
          <w:sz w:val="28"/>
          <w:szCs w:val="28"/>
          <w:rtl/>
        </w:rPr>
        <w:t xml:space="preserve"> (50)</w:t>
      </w:r>
    </w:p>
    <w:p w14:paraId="540EE6FF" w14:textId="12ABD6E1" w:rsidR="001141B0" w:rsidRDefault="00000000">
      <w:pPr>
        <w:rPr>
          <w:rFonts w:ascii="Sakkal Majalla" w:hAnsi="Sakkal Majalla" w:cs="Sakkal Majalla"/>
          <w:sz w:val="28"/>
          <w:szCs w:val="28"/>
          <w:rtl/>
        </w:rPr>
      </w:pPr>
      <w:r>
        <w:rPr>
          <w:rFonts w:ascii="Sakkal Majalla" w:hAnsi="Sakkal Majalla" w:cs="Sakkal Majalla"/>
          <w:sz w:val="28"/>
          <w:szCs w:val="28"/>
          <w:rtl/>
        </w:rPr>
        <w:t>4.8 خاتمة الفصل</w:t>
      </w:r>
      <w:r>
        <w:rPr>
          <w:rFonts w:ascii="Sakkal Majalla" w:hAnsi="Sakkal Majalla" w:cs="Sakkal Majalla" w:hint="cs"/>
          <w:sz w:val="28"/>
          <w:szCs w:val="28"/>
          <w:rtl/>
        </w:rPr>
        <w:t xml:space="preserve"> (50)</w:t>
      </w:r>
    </w:p>
    <w:p w14:paraId="5AC0A957"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الفصل الخامس: الخاتمة والتوصيات</w:t>
      </w:r>
    </w:p>
    <w:p w14:paraId="2C2D4D3E" w14:textId="6DE52BBF" w:rsidR="001141B0" w:rsidRDefault="00000000">
      <w:pPr>
        <w:rPr>
          <w:rFonts w:ascii="Sakkal Majalla" w:hAnsi="Sakkal Majalla" w:cs="Sakkal Majalla"/>
          <w:sz w:val="28"/>
          <w:szCs w:val="28"/>
          <w:rtl/>
        </w:rPr>
      </w:pPr>
      <w:r>
        <w:rPr>
          <w:rFonts w:ascii="Sakkal Majalla" w:hAnsi="Sakkal Majalla" w:cs="Sakkal Majalla"/>
          <w:sz w:val="28"/>
          <w:szCs w:val="28"/>
          <w:rtl/>
        </w:rPr>
        <w:t>5.1 مقدمة</w:t>
      </w:r>
      <w:r>
        <w:rPr>
          <w:rFonts w:ascii="Sakkal Majalla" w:hAnsi="Sakkal Majalla" w:cs="Sakkal Majalla" w:hint="cs"/>
          <w:sz w:val="28"/>
          <w:szCs w:val="28"/>
          <w:rtl/>
        </w:rPr>
        <w:t xml:space="preserve"> (52) </w:t>
      </w:r>
    </w:p>
    <w:p w14:paraId="60F906CF" w14:textId="4EC0F052"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5.2 ملخص الدراسة</w:t>
      </w:r>
      <w:r>
        <w:rPr>
          <w:rFonts w:ascii="Sakkal Majalla" w:hAnsi="Sakkal Majalla" w:cs="Sakkal Majalla" w:hint="cs"/>
          <w:sz w:val="28"/>
          <w:szCs w:val="28"/>
          <w:rtl/>
        </w:rPr>
        <w:t>(52)</w:t>
      </w:r>
    </w:p>
    <w:p w14:paraId="4C871162" w14:textId="20A37453" w:rsidR="001141B0" w:rsidRDefault="00000000">
      <w:pPr>
        <w:rPr>
          <w:rFonts w:ascii="Sakkal Majalla" w:hAnsi="Sakkal Majalla" w:cs="Sakkal Majalla"/>
          <w:sz w:val="28"/>
          <w:szCs w:val="28"/>
          <w:rtl/>
        </w:rPr>
      </w:pPr>
      <w:r>
        <w:rPr>
          <w:rFonts w:ascii="Sakkal Majalla" w:hAnsi="Sakkal Majalla" w:cs="Sakkal Majalla"/>
          <w:sz w:val="28"/>
          <w:szCs w:val="28"/>
          <w:rtl/>
        </w:rPr>
        <w:t>5.3 النتائج الرئيسة للدراسة</w:t>
      </w:r>
      <w:r>
        <w:rPr>
          <w:rFonts w:ascii="Sakkal Majalla" w:hAnsi="Sakkal Majalla" w:cs="Sakkal Majalla" w:hint="cs"/>
          <w:sz w:val="28"/>
          <w:szCs w:val="28"/>
          <w:rtl/>
        </w:rPr>
        <w:t xml:space="preserve"> (52)</w:t>
      </w:r>
    </w:p>
    <w:p w14:paraId="74B2C2CD" w14:textId="7D9A9B3C"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5.4 التوصيات</w:t>
      </w:r>
      <w:r>
        <w:rPr>
          <w:rFonts w:ascii="Sakkal Majalla" w:hAnsi="Sakkal Majalla" w:cs="Sakkal Majalla" w:hint="cs"/>
          <w:sz w:val="28"/>
          <w:szCs w:val="28"/>
          <w:rtl/>
        </w:rPr>
        <w:t>(53)</w:t>
      </w:r>
    </w:p>
    <w:p w14:paraId="08E82963" w14:textId="50B5C0F3" w:rsidR="001141B0" w:rsidRDefault="00000000">
      <w:pPr>
        <w:rPr>
          <w:rFonts w:ascii="Sakkal Majalla" w:hAnsi="Sakkal Majalla" w:cs="Sakkal Majalla"/>
          <w:sz w:val="28"/>
          <w:szCs w:val="28"/>
          <w:rtl/>
        </w:rPr>
      </w:pPr>
      <w:r>
        <w:rPr>
          <w:rFonts w:ascii="Sakkal Majalla" w:hAnsi="Sakkal Majalla" w:cs="Sakkal Majalla"/>
          <w:sz w:val="28"/>
          <w:szCs w:val="28"/>
          <w:rtl/>
        </w:rPr>
        <w:t>5.5 مقترحات لدراسات مستقبلية</w:t>
      </w:r>
      <w:r>
        <w:rPr>
          <w:rFonts w:ascii="Sakkal Majalla" w:hAnsi="Sakkal Majalla" w:cs="Sakkal Majalla" w:hint="cs"/>
          <w:sz w:val="28"/>
          <w:szCs w:val="28"/>
          <w:rtl/>
        </w:rPr>
        <w:t xml:space="preserve"> (54)</w:t>
      </w:r>
    </w:p>
    <w:p w14:paraId="4D8878A1" w14:textId="27B46FAC" w:rsidR="001141B0" w:rsidRDefault="00000000">
      <w:pPr>
        <w:rPr>
          <w:rFonts w:ascii="Sakkal Majalla" w:hAnsi="Sakkal Majalla" w:cs="Sakkal Majalla"/>
          <w:sz w:val="28"/>
          <w:szCs w:val="28"/>
          <w:rtl/>
        </w:rPr>
      </w:pPr>
      <w:r>
        <w:rPr>
          <w:rFonts w:ascii="Sakkal Majalla" w:hAnsi="Sakkal Majalla" w:cs="Sakkal Majalla"/>
          <w:sz w:val="28"/>
          <w:szCs w:val="28"/>
          <w:rtl/>
        </w:rPr>
        <w:t>5.6 خاتمة الفصل</w:t>
      </w:r>
      <w:r>
        <w:rPr>
          <w:rFonts w:ascii="Sakkal Majalla" w:hAnsi="Sakkal Majalla" w:cs="Sakkal Majalla" w:hint="cs"/>
          <w:sz w:val="28"/>
          <w:szCs w:val="28"/>
          <w:rtl/>
        </w:rPr>
        <w:t xml:space="preserve"> (54)</w:t>
      </w:r>
    </w:p>
    <w:p w14:paraId="0788A523" w14:textId="0622EEE5"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المراجع</w:t>
      </w:r>
      <w:r>
        <w:rPr>
          <w:rFonts w:ascii="Sakkal Majalla" w:hAnsi="Sakkal Majalla" w:cs="Sakkal Majalla" w:hint="cs"/>
          <w:b/>
          <w:bCs/>
          <w:sz w:val="28"/>
          <w:szCs w:val="28"/>
          <w:rtl/>
        </w:rPr>
        <w:t xml:space="preserve"> (57)</w:t>
      </w:r>
    </w:p>
    <w:p w14:paraId="2033F1BB" w14:textId="4B886656"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الملاحق (الاستبانة)</w:t>
      </w:r>
      <w:r>
        <w:rPr>
          <w:rFonts w:ascii="Sakkal Majalla" w:hAnsi="Sakkal Majalla" w:cs="Sakkal Majalla" w:hint="cs"/>
          <w:b/>
          <w:bCs/>
          <w:sz w:val="28"/>
          <w:szCs w:val="28"/>
          <w:rtl/>
        </w:rPr>
        <w:t xml:space="preserve"> (60)</w:t>
      </w:r>
    </w:p>
    <w:p w14:paraId="03CD4763" w14:textId="77777777" w:rsidR="001141B0" w:rsidRPr="00E54A0F" w:rsidRDefault="001141B0">
      <w:pPr>
        <w:rPr>
          <w:rFonts w:ascii="Sakkal Majalla" w:hAnsi="Sakkal Majalla" w:cs="Sakkal Majalla"/>
          <w:sz w:val="28"/>
          <w:szCs w:val="28"/>
          <w:rtl/>
        </w:rPr>
      </w:pPr>
    </w:p>
    <w:p w14:paraId="0DE6BAE6" w14:textId="77777777" w:rsidR="009125CE" w:rsidRDefault="009125CE" w:rsidP="009125CE">
      <w:pPr>
        <w:rPr>
          <w:rFonts w:ascii="Sakkal Majalla" w:hAnsi="Sakkal Majalla" w:cs="Sakkal Majalla"/>
          <w:sz w:val="28"/>
          <w:szCs w:val="28"/>
          <w:rtl/>
        </w:rPr>
      </w:pPr>
    </w:p>
    <w:p w14:paraId="3B766348" w14:textId="77777777" w:rsidR="00E54A0F" w:rsidRDefault="00E54A0F" w:rsidP="009125CE">
      <w:pPr>
        <w:rPr>
          <w:rFonts w:ascii="Sakkal Majalla" w:hAnsi="Sakkal Majalla" w:cs="Sakkal Majalla"/>
          <w:sz w:val="28"/>
          <w:szCs w:val="28"/>
          <w:rtl/>
        </w:rPr>
      </w:pPr>
    </w:p>
    <w:p w14:paraId="655CE478" w14:textId="77777777" w:rsidR="00E54A0F" w:rsidRPr="00193C27" w:rsidRDefault="00E54A0F" w:rsidP="009125CE">
      <w:pPr>
        <w:rPr>
          <w:rFonts w:ascii="Sakkal Majalla" w:hAnsi="Sakkal Majalla" w:cs="Sakkal Majalla"/>
          <w:sz w:val="28"/>
          <w:szCs w:val="28"/>
          <w:u w:val="single"/>
          <w:rtl/>
          <w:lang w:bidi="ar-EG"/>
        </w:rPr>
      </w:pPr>
    </w:p>
    <w:p w14:paraId="679CB66F" w14:textId="77777777" w:rsidR="009125CE" w:rsidRDefault="009125CE" w:rsidP="009125CE">
      <w:pPr>
        <w:rPr>
          <w:rFonts w:ascii="Sakkal Majalla" w:hAnsi="Sakkal Majalla" w:cs="Sakkal Majalla"/>
          <w:sz w:val="28"/>
          <w:szCs w:val="28"/>
          <w:u w:val="single"/>
          <w:rtl/>
          <w:lang w:bidi="ar-EG"/>
        </w:rPr>
      </w:pPr>
    </w:p>
    <w:p w14:paraId="020FB8F6" w14:textId="77777777" w:rsidR="009125CE" w:rsidRDefault="009125CE" w:rsidP="009125CE">
      <w:pPr>
        <w:rPr>
          <w:rFonts w:ascii="Sakkal Majalla" w:hAnsi="Sakkal Majalla" w:cs="Sakkal Majalla"/>
          <w:sz w:val="28"/>
          <w:szCs w:val="28"/>
          <w:u w:val="single"/>
          <w:rtl/>
          <w:lang w:bidi="ar-EG"/>
        </w:rPr>
      </w:pPr>
    </w:p>
    <w:p w14:paraId="2F3670D4" w14:textId="77777777" w:rsidR="009125CE" w:rsidRDefault="009125CE" w:rsidP="009125CE">
      <w:pPr>
        <w:rPr>
          <w:rFonts w:ascii="Sakkal Majalla" w:hAnsi="Sakkal Majalla" w:cs="Sakkal Majalla"/>
          <w:sz w:val="28"/>
          <w:szCs w:val="28"/>
          <w:u w:val="single"/>
          <w:rtl/>
          <w:lang w:bidi="ar-EG"/>
        </w:rPr>
      </w:pPr>
    </w:p>
    <w:p w14:paraId="569344BD" w14:textId="77777777" w:rsidR="009125CE" w:rsidRDefault="009125CE" w:rsidP="00193C27">
      <w:pPr>
        <w:pStyle w:val="10"/>
        <w:rPr>
          <w:rtl/>
        </w:rPr>
      </w:pPr>
      <w:r>
        <w:rPr>
          <w:rFonts w:hint="cs"/>
          <w:rtl/>
        </w:rPr>
        <w:lastRenderedPageBreak/>
        <w:t xml:space="preserve">قائمة الجداول :</w:t>
      </w:r>
    </w:p>
    <w:p w14:paraId="6AC0EAB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 توزيع أفراد العينة حسب الجنس (42)</w:t>
      </w:r>
    </w:p>
    <w:p w14:paraId="05F84E96"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(4-2): توزيع أفراد العينة حسب العمر (42)</w:t>
      </w:r>
    </w:p>
    <w:p w14:paraId="21EB9282"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(4-3): توزيع أفراد العينة حسب المؤهل العلمي (43)</w:t>
      </w:r>
    </w:p>
    <w:p w14:paraId="656039AD"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(4-4): توزيع أفراد العينة حسب المسمى الوظيفي (43)</w:t>
      </w:r>
    </w:p>
    <w:p w14:paraId="37918162"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(4-5): توزيع أفراد العينة حسب سنوات الخبرة (43)</w:t>
      </w:r>
    </w:p>
    <w:p w14:paraId="641D56C7"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(4-6): توزيع أفراد العينة حسب نوع المؤسسة الصحية (44)</w:t>
      </w:r>
    </w:p>
    <w:p w14:paraId="549709C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(4-7): معاملات كرونباخ ألفا لمحاور الدراسة (44)</w:t>
      </w:r>
    </w:p>
    <w:p w14:paraId="415DF573"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(4-8): المتوسطات العامة لمحاور الدراسة (45)</w:t>
      </w:r>
    </w:p>
    <w:p w14:paraId="4C9E096E"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(4-9): المتوسطات والانحرافات المعيارية لفقرات استخدام الذكاء الاصطناعي (45)</w:t>
      </w:r>
    </w:p>
    <w:p w14:paraId="65DC93D4"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(4-10): المتوسطات والانحرافات المعيارية لفقرات الإنتاجية (46)</w:t>
      </w:r>
    </w:p>
    <w:p w14:paraId="5A20282C"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(4-11): المتوسطات والانحرافات المعيارية لفقرات جودة العمل (46)</w:t>
      </w:r>
    </w:p>
    <w:p w14:paraId="1EB1F90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(4-12): المتوسطات والانحرافات المعيارية لفقرات سرعة الإنجاز (46)</w:t>
      </w:r>
    </w:p>
    <w:p w14:paraId="2CAA46C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(4-13): المتوسطات والانحرافات المعيارية لفقرات اتخاذ القرار (47)</w:t>
      </w:r>
    </w:p>
    <w:p w14:paraId="1B68EDB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(4-14): المتوسطات والانحرافات المعيارية لفقرات الرضا الوظيفي (47)</w:t>
      </w:r>
    </w:p>
    <w:p w14:paraId="2375827E"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جدول (4-15): نتائج تحليل الانحدار للفرضيات (47)</w:t>
      </w:r>
    </w:p>
    <w:p w14:paraId="6E1BE7E6" w14:textId="77777777" w:rsidR="009125CE" w:rsidRDefault="009125CE" w:rsidP="009125CE">
      <w:pPr>
        <w:rPr>
          <w:rFonts w:ascii="Sakkal Majalla" w:hAnsi="Sakkal Majalla" w:cs="Sakkal Majalla"/>
          <w:sz w:val="28"/>
          <w:szCs w:val="28"/>
          <w:u w:val="single"/>
          <w:rtl/>
          <w:lang w:bidi="ar-EG"/>
        </w:rPr>
      </w:pPr>
    </w:p>
    <w:p w14:paraId="3F9C5160" w14:textId="77777777" w:rsidR="009125CE" w:rsidRDefault="009125CE" w:rsidP="009125CE">
      <w:pPr>
        <w:rPr>
          <w:rFonts w:ascii="Sakkal Majalla" w:hAnsi="Sakkal Majalla" w:cs="Sakkal Majalla"/>
          <w:sz w:val="28"/>
          <w:szCs w:val="28"/>
          <w:u w:val="single"/>
          <w:rtl/>
          <w:lang w:bidi="ar-EG"/>
        </w:rPr>
      </w:pPr>
    </w:p>
    <w:p w14:paraId="6AEA9C3A" w14:textId="77777777" w:rsidR="009125CE" w:rsidRDefault="009125CE" w:rsidP="009125CE">
      <w:pPr>
        <w:rPr>
          <w:rFonts w:ascii="Sakkal Majalla" w:hAnsi="Sakkal Majalla" w:cs="Sakkal Majalla"/>
          <w:sz w:val="28"/>
          <w:szCs w:val="28"/>
          <w:u w:val="single"/>
          <w:rtl/>
          <w:lang w:bidi="ar-EG"/>
        </w:rPr>
      </w:pPr>
    </w:p>
    <w:p w14:paraId="45783A6E" w14:textId="77777777" w:rsidR="009125CE" w:rsidRDefault="009125CE" w:rsidP="009125CE">
      <w:pPr>
        <w:rPr>
          <w:rFonts w:ascii="Sakkal Majalla" w:hAnsi="Sakkal Majalla" w:cs="Sakkal Majalla"/>
          <w:sz w:val="28"/>
          <w:szCs w:val="28"/>
          <w:u w:val="single"/>
          <w:rtl/>
          <w:lang w:bidi="ar-EG"/>
        </w:rPr>
      </w:pPr>
    </w:p>
    <w:p w14:paraId="30667464" w14:textId="77777777" w:rsidR="009125CE" w:rsidRDefault="009125CE" w:rsidP="009125CE">
      <w:pPr>
        <w:rPr>
          <w:rFonts w:ascii="Sakkal Majalla" w:hAnsi="Sakkal Majalla" w:cs="Sakkal Majalla"/>
          <w:sz w:val="28"/>
          <w:szCs w:val="28"/>
          <w:u w:val="single"/>
          <w:rtl/>
          <w:lang w:bidi="ar-EG"/>
        </w:rPr>
      </w:pPr>
    </w:p>
    <w:p w14:paraId="658BDF6A" w14:textId="77777777" w:rsidR="009125CE" w:rsidRDefault="009125CE" w:rsidP="009125CE">
      <w:pPr>
        <w:rPr>
          <w:rFonts w:ascii="Sakkal Majalla" w:hAnsi="Sakkal Majalla" w:cs="Sakkal Majalla"/>
          <w:sz w:val="28"/>
          <w:szCs w:val="28"/>
          <w:u w:val="single"/>
          <w:rtl/>
          <w:lang w:bidi="ar-EG"/>
        </w:rPr>
      </w:pPr>
    </w:p>
    <w:p w14:paraId="48B8D61E" w14:textId="77777777" w:rsidR="009125CE" w:rsidRDefault="009125CE" w:rsidP="009125CE">
      <w:pPr>
        <w:rPr>
          <w:rFonts w:ascii="Sakkal Majalla" w:hAnsi="Sakkal Majalla" w:cs="Sakkal Majalla"/>
          <w:sz w:val="28"/>
          <w:szCs w:val="28"/>
          <w:u w:val="single"/>
          <w:rtl/>
          <w:lang w:bidi="ar-EG"/>
        </w:rPr>
      </w:pPr>
    </w:p>
    <w:p w14:paraId="75FB1F0D" w14:textId="77777777" w:rsidR="009125CE" w:rsidRDefault="009125CE" w:rsidP="009125CE">
      <w:pPr>
        <w:rPr>
          <w:rFonts w:ascii="Sakkal Majalla" w:hAnsi="Sakkal Majalla" w:cs="Sakkal Majalla"/>
          <w:sz w:val="28"/>
          <w:szCs w:val="28"/>
          <w:u w:val="single"/>
          <w:rtl/>
          <w:lang w:bidi="ar-EG"/>
        </w:rPr>
      </w:pPr>
    </w:p>
    <w:p w14:paraId="3DE333FA" w14:textId="77777777" w:rsidR="009125CE" w:rsidRDefault="009125CE" w:rsidP="009125CE">
      <w:pPr>
        <w:rPr>
          <w:rFonts w:ascii="Sakkal Majalla" w:hAnsi="Sakkal Majalla" w:cs="Sakkal Majalla"/>
          <w:sz w:val="28"/>
          <w:szCs w:val="28"/>
          <w:u w:val="single"/>
          <w:rtl/>
          <w:lang w:bidi="ar-EG"/>
        </w:rPr>
      </w:pPr>
    </w:p>
    <w:p w14:paraId="504DDA35" w14:textId="77777777" w:rsidR="009125CE" w:rsidRDefault="009125CE" w:rsidP="009125CE">
      <w:pPr>
        <w:rPr>
          <w:rFonts w:ascii="Sakkal Majalla" w:hAnsi="Sakkal Majalla" w:cs="Sakkal Majalla"/>
          <w:sz w:val="28"/>
          <w:szCs w:val="28"/>
          <w:u w:val="single"/>
          <w:rtl/>
          <w:lang w:bidi="ar-EG"/>
        </w:rPr>
      </w:pPr>
    </w:p>
    <w:p w14:paraId="55B8FBAB" w14:textId="77777777" w:rsidR="00D52480" w:rsidRDefault="00D52480" w:rsidP="00193C27">
      <w:pPr>
        <w:pStyle w:val="10"/>
        <w:rPr>
          <w:rtl/>
        </w:rPr>
      </w:pPr>
      <w:r>
        <w:rPr>
          <w:rFonts w:hint="cs"/>
          <w:rtl/>
        </w:rPr>
        <w:t>فهرس الأشكال:</w:t>
      </w:r>
    </w:p>
    <w:p w14:paraId="349BB5D9"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لا توجد أشكال أو رسوم بيانية مرقّمة ضمن متن الدراسة بخلاف شعار الجامعة الوارد في صفحتَي الغلاف.</w:t>
      </w:r>
    </w:p>
    <w:p w14:paraId="549C20CB" w14:textId="77777777" w:rsidR="00D52480" w:rsidRDefault="00D52480" w:rsidP="009125CE">
      <w:pPr>
        <w:rPr>
          <w:rFonts w:ascii="Sakkal Majalla" w:hAnsi="Sakkal Majalla" w:cs="Sakkal Majalla"/>
          <w:sz w:val="28"/>
          <w:szCs w:val="28"/>
          <w:u w:val="single"/>
          <w:rtl/>
          <w:lang w:bidi="ar-EG"/>
        </w:rPr>
      </w:pPr>
    </w:p>
    <w:p w14:paraId="04A2F938" w14:textId="77777777" w:rsidR="00D52480" w:rsidRDefault="00D52480" w:rsidP="009125CE">
      <w:pPr>
        <w:rPr>
          <w:rFonts w:ascii="Sakkal Majalla" w:hAnsi="Sakkal Majalla" w:cs="Sakkal Majalla"/>
          <w:sz w:val="28"/>
          <w:szCs w:val="28"/>
          <w:u w:val="single"/>
          <w:rtl/>
          <w:lang w:bidi="ar-EG"/>
        </w:rPr>
      </w:pPr>
    </w:p>
    <w:p w14:paraId="7B3F9B47" w14:textId="77777777" w:rsidR="00D52480" w:rsidRDefault="00D52480" w:rsidP="009125CE">
      <w:pPr>
        <w:rPr>
          <w:rFonts w:ascii="Sakkal Majalla" w:hAnsi="Sakkal Majalla" w:cs="Sakkal Majalla"/>
          <w:sz w:val="28"/>
          <w:szCs w:val="28"/>
          <w:u w:val="single"/>
          <w:rtl/>
          <w:lang w:bidi="ar-EG"/>
        </w:rPr>
      </w:pPr>
    </w:p>
    <w:p w14:paraId="5234ED00" w14:textId="77777777" w:rsidR="00D52480" w:rsidRDefault="00D52480" w:rsidP="009125CE">
      <w:pPr>
        <w:rPr>
          <w:rFonts w:ascii="Sakkal Majalla" w:hAnsi="Sakkal Majalla" w:cs="Sakkal Majalla"/>
          <w:sz w:val="28"/>
          <w:szCs w:val="28"/>
          <w:u w:val="single"/>
          <w:rtl/>
          <w:lang w:bidi="ar-EG"/>
        </w:rPr>
      </w:pPr>
    </w:p>
    <w:p w14:paraId="5374FCBB" w14:textId="77777777" w:rsidR="00D52480" w:rsidRDefault="00D52480" w:rsidP="009125CE">
      <w:pPr>
        <w:rPr>
          <w:rFonts w:ascii="Sakkal Majalla" w:hAnsi="Sakkal Majalla" w:cs="Sakkal Majalla"/>
          <w:sz w:val="28"/>
          <w:szCs w:val="28"/>
          <w:u w:val="single"/>
          <w:rtl/>
          <w:lang w:bidi="ar-EG"/>
        </w:rPr>
      </w:pPr>
    </w:p>
    <w:p w14:paraId="4A1062B5" w14:textId="77777777" w:rsidR="00D52480" w:rsidRDefault="00D52480" w:rsidP="009125CE">
      <w:pPr>
        <w:rPr>
          <w:rFonts w:ascii="Sakkal Majalla" w:hAnsi="Sakkal Majalla" w:cs="Sakkal Majalla"/>
          <w:sz w:val="28"/>
          <w:szCs w:val="28"/>
          <w:u w:val="single"/>
          <w:rtl/>
          <w:lang w:bidi="ar-EG"/>
        </w:rPr>
      </w:pPr>
    </w:p>
    <w:p w14:paraId="71A78C3F" w14:textId="77777777" w:rsidR="00D52480" w:rsidRDefault="00D52480" w:rsidP="009125CE">
      <w:pPr>
        <w:rPr>
          <w:rFonts w:ascii="Sakkal Majalla" w:hAnsi="Sakkal Majalla" w:cs="Sakkal Majalla"/>
          <w:sz w:val="28"/>
          <w:szCs w:val="28"/>
          <w:u w:val="single"/>
          <w:rtl/>
          <w:lang w:bidi="ar-EG"/>
        </w:rPr>
      </w:pPr>
    </w:p>
    <w:p w14:paraId="43BC4C91" w14:textId="77777777" w:rsidR="00D52480" w:rsidRDefault="00D52480" w:rsidP="009125CE">
      <w:pPr>
        <w:rPr>
          <w:rFonts w:ascii="Sakkal Majalla" w:hAnsi="Sakkal Majalla" w:cs="Sakkal Majalla"/>
          <w:sz w:val="28"/>
          <w:szCs w:val="28"/>
          <w:u w:val="single"/>
          <w:rtl/>
          <w:lang w:bidi="ar-EG"/>
        </w:rPr>
      </w:pPr>
    </w:p>
    <w:p w14:paraId="29D21DEF" w14:textId="77777777" w:rsidR="00D52480" w:rsidRDefault="00D52480" w:rsidP="009125CE">
      <w:pPr>
        <w:rPr>
          <w:rFonts w:ascii="Sakkal Majalla" w:hAnsi="Sakkal Majalla" w:cs="Sakkal Majalla"/>
          <w:sz w:val="28"/>
          <w:szCs w:val="28"/>
          <w:u w:val="single"/>
          <w:rtl/>
          <w:lang w:bidi="ar-EG"/>
        </w:rPr>
      </w:pPr>
    </w:p>
    <w:p w14:paraId="7CD329B2" w14:textId="77777777" w:rsidR="00D52480" w:rsidRDefault="00D52480" w:rsidP="009125CE">
      <w:pPr>
        <w:rPr>
          <w:rFonts w:ascii="Sakkal Majalla" w:hAnsi="Sakkal Majalla" w:cs="Sakkal Majalla"/>
          <w:sz w:val="28"/>
          <w:szCs w:val="28"/>
          <w:u w:val="single"/>
          <w:rtl/>
          <w:lang w:bidi="ar-EG"/>
        </w:rPr>
      </w:pPr>
    </w:p>
    <w:p w14:paraId="4BF383A1" w14:textId="77777777" w:rsidR="00D52480" w:rsidRDefault="00D52480" w:rsidP="009125CE">
      <w:pPr>
        <w:rPr>
          <w:rFonts w:ascii="Sakkal Majalla" w:hAnsi="Sakkal Majalla" w:cs="Sakkal Majalla"/>
          <w:sz w:val="28"/>
          <w:szCs w:val="28"/>
          <w:u w:val="single"/>
          <w:rtl/>
          <w:lang w:bidi="ar-EG"/>
        </w:rPr>
      </w:pPr>
    </w:p>
    <w:p w14:paraId="580D9BF7" w14:textId="77777777" w:rsidR="00D52480" w:rsidRDefault="00D52480" w:rsidP="009125CE">
      <w:pPr>
        <w:rPr>
          <w:rFonts w:ascii="Sakkal Majalla" w:hAnsi="Sakkal Majalla" w:cs="Sakkal Majalla"/>
          <w:sz w:val="28"/>
          <w:szCs w:val="28"/>
          <w:u w:val="single"/>
          <w:rtl/>
          <w:lang w:bidi="ar-EG"/>
        </w:rPr>
      </w:pPr>
    </w:p>
    <w:p w14:paraId="1D2542D3" w14:textId="77777777" w:rsidR="00D52480" w:rsidRDefault="00D52480" w:rsidP="009125CE">
      <w:pPr>
        <w:rPr>
          <w:rFonts w:ascii="Sakkal Majalla" w:hAnsi="Sakkal Majalla" w:cs="Sakkal Majalla"/>
          <w:sz w:val="28"/>
          <w:szCs w:val="28"/>
          <w:u w:val="single"/>
          <w:rtl/>
          <w:lang w:bidi="ar-EG"/>
        </w:rPr>
      </w:pPr>
    </w:p>
    <w:p w14:paraId="3981684D" w14:textId="77777777" w:rsidR="00D52480" w:rsidRDefault="00D52480" w:rsidP="009125CE">
      <w:pPr>
        <w:rPr>
          <w:rFonts w:ascii="Sakkal Majalla" w:hAnsi="Sakkal Majalla" w:cs="Sakkal Majalla"/>
          <w:sz w:val="28"/>
          <w:szCs w:val="28"/>
          <w:u w:val="single"/>
          <w:rtl/>
          <w:lang w:bidi="ar-EG"/>
        </w:rPr>
      </w:pPr>
    </w:p>
    <w:p w14:paraId="348B2F09" w14:textId="77777777" w:rsidR="00D52480" w:rsidRDefault="00D52480" w:rsidP="009125CE">
      <w:pPr>
        <w:rPr>
          <w:rFonts w:ascii="Sakkal Majalla" w:hAnsi="Sakkal Majalla" w:cs="Sakkal Majalla"/>
          <w:sz w:val="28"/>
          <w:szCs w:val="28"/>
          <w:u w:val="single"/>
          <w:rtl/>
          <w:lang w:bidi="ar-EG"/>
        </w:rPr>
      </w:pPr>
    </w:p>
    <w:p w14:paraId="5A9836AC" w14:textId="77777777" w:rsidR="00D52480" w:rsidRDefault="00D52480" w:rsidP="009125CE">
      <w:pPr>
        <w:rPr>
          <w:rFonts w:ascii="Sakkal Majalla" w:hAnsi="Sakkal Majalla" w:cs="Sakkal Majalla"/>
          <w:sz w:val="28"/>
          <w:szCs w:val="28"/>
          <w:u w:val="single"/>
          <w:rtl/>
          <w:lang w:bidi="ar-EG"/>
        </w:rPr>
      </w:pPr>
    </w:p>
    <w:p w14:paraId="1C764C7D" w14:textId="77777777" w:rsidR="00D52480" w:rsidRDefault="00D52480" w:rsidP="009125CE">
      <w:pPr>
        <w:rPr>
          <w:rFonts w:ascii="Sakkal Majalla" w:hAnsi="Sakkal Majalla" w:cs="Sakkal Majalla"/>
          <w:sz w:val="28"/>
          <w:szCs w:val="28"/>
          <w:u w:val="single"/>
          <w:rtl/>
          <w:lang w:bidi="ar-EG"/>
        </w:rPr>
      </w:pPr>
    </w:p>
    <w:p w14:paraId="01610F63" w14:textId="77777777" w:rsidR="00D52480" w:rsidRDefault="00D52480" w:rsidP="009125CE">
      <w:pPr>
        <w:rPr>
          <w:rFonts w:ascii="Sakkal Majalla" w:hAnsi="Sakkal Majalla" w:cs="Sakkal Majalla"/>
          <w:sz w:val="28"/>
          <w:szCs w:val="28"/>
          <w:u w:val="single"/>
          <w:rtl/>
          <w:lang w:bidi="ar-EG"/>
        </w:rPr>
      </w:pPr>
    </w:p>
    <w:p w14:paraId="713B0F57" w14:textId="77777777" w:rsidR="00D52480" w:rsidRDefault="00D52480" w:rsidP="009125CE">
      <w:pPr>
        <w:rPr>
          <w:rFonts w:ascii="Sakkal Majalla" w:hAnsi="Sakkal Majalla" w:cs="Sakkal Majalla"/>
          <w:sz w:val="28"/>
          <w:szCs w:val="28"/>
          <w:u w:val="single"/>
          <w:rtl/>
          <w:lang w:bidi="ar-EG"/>
        </w:rPr>
      </w:pPr>
    </w:p>
    <w:p w14:paraId="01C8691B" w14:textId="77777777" w:rsidR="00D52480" w:rsidRDefault="00D52480" w:rsidP="009125CE">
      <w:pPr>
        <w:rPr>
          <w:rFonts w:ascii="Sakkal Majalla" w:hAnsi="Sakkal Majalla" w:cs="Sakkal Majalla"/>
          <w:sz w:val="28"/>
          <w:szCs w:val="28"/>
          <w:u w:val="single"/>
          <w:rtl/>
          <w:lang w:bidi="ar-EG"/>
        </w:rPr>
      </w:pPr>
    </w:p>
    <w:p w14:paraId="0074E4E3" w14:textId="77777777" w:rsidR="009125CE" w:rsidRDefault="009125CE" w:rsidP="00193C27">
      <w:pPr>
        <w:pStyle w:val="10"/>
      </w:pPr>
      <w:r>
        <w:rPr>
          <w:rFonts w:hint="cs"/>
          <w:rtl/>
        </w:rPr>
        <w:lastRenderedPageBreak/>
        <w:t>المستخلص :</w:t>
      </w:r>
      <w:r>
        <w:t xml:space="preserve">Abstract </w:t>
      </w:r>
    </w:p>
    <w:p w14:paraId="1F7D9529"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هدفت هذه الدراسة إلى التعرف على أثر استخدام الذكاء الاصطناعي على أداء الموظفين في المؤسسات الصحية في المملكة العربية السعودية، من خلال قياس العلاقة بين استخدام تطبيقات الذكاء الاصطناعي كمتغير مستقل، وأداء الموظفين كمتغير تابع بأبعاده الخمسة: الإنتاجية، وجودة العمل، وسرعة الإنجاز، واتخاذ القرار، والرضا الوظيفي.</w:t>
      </w:r>
    </w:p>
    <w:p w14:paraId="2FD0155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اعتمدت الدراسة على المنهج الوصفي التحليلي، واستُخدمت الاستبانة أداةً رئيسة لجمع البيانات من العاملين في المؤسسات الصحية الحكومية والخاصة بالمملكة العربية السعودية، وبلغ عدد الاستبانات الصالحة للتحليل (204) استبانة. وحُلّلت البيانات باستخدام برنامج SPSS من خلال التكرارات والنسب المئوية، والمتوسطات الحسابية والانحرافات المعيارية، ومعامل ارتباط بيرسون، ومعامل كرونباخ ألفا، وتحليل الانحدار الخطي البسيط.</w:t>
      </w:r>
    </w:p>
    <w:p w14:paraId="5CCE797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أظهرت النتائج أن مستوى استخدام تطبيقات الذكاء الاصطناعي في المؤسسات الصحية جاء بدرجة مرتفعة، كما بيّنت النتائج وجود أثر إيجابي ذي دلالة إحصائية عند مستوى (α ≤ 0.05) لاستخدام الذكاء الاصطناعي على أداء الموظفين وأبعاده الخمسة جميعها، وإن كانت القدرة التفسيرية لهذا الأثر محدودة (تراوحت قيم معامل التحديد R² بين 4.5% و11.6%)، مما يستدعي الحذر عند تعميم النتائج.</w:t>
      </w:r>
    </w:p>
    <w:p w14:paraId="781597E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وفي ضوء هذه النتائج، أوصت الدراسة بتوسيع تطبيقات الذكاء الاصطناعي تدريجيًا في المؤسسات الصحية، وتوفير برامج تدريب مستمرة للعاملين، ووضع سياسات واضحة لحوكمة البيانات وخصوصية المرضى، مع استخدام الذكاء الاصطناعي كأداة داعمة للحكم المهني لا بديلًا عنه. كما اقترحت الدراسة إجراء مزيد من الدراسات المستقبلية باستخدام عينات احتمالية وأدوات قياس أكثر تطورًا.</w:t>
      </w:r>
    </w:p>
    <w:p w14:paraId="6F72B70A"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الكلمات المفتاحية: الذكاء الاصطناعي، أداء الموظفين، المؤسسات الصحية، المملكة العربية السعودية، الإنتاجية، الرضا الوظيفي.</w:t>
      </w:r>
    </w:p>
    <w:p w14:paraId="1EE4E75B" w14:textId="77777777" w:rsidR="001141B0" w:rsidRDefault="001141B0">
      <w:pPr>
        <w:rPr>
          <w:rFonts w:ascii="Sakkal Majalla" w:hAnsi="Sakkal Majalla" w:cs="Sakkal Majalla"/>
          <w:sz w:val="28"/>
          <w:szCs w:val="28"/>
          <w:rtl/>
        </w:rPr>
      </w:pPr>
    </w:p>
    <w:p w14:paraId="4E8C571D" w14:textId="77777777" w:rsidR="009125CE" w:rsidRDefault="009125CE" w:rsidP="009125CE">
      <w:pPr>
        <w:rPr>
          <w:rFonts w:ascii="Sakkal Majalla" w:hAnsi="Sakkal Majalla" w:cs="Sakkal Majalla"/>
          <w:sz w:val="28"/>
          <w:szCs w:val="28"/>
          <w:u w:val="single"/>
        </w:rPr>
      </w:pPr>
    </w:p>
    <w:p w14:paraId="78F6D131" w14:textId="77777777" w:rsidR="009125CE" w:rsidRDefault="009125CE" w:rsidP="009125CE">
      <w:pPr>
        <w:rPr>
          <w:rFonts w:ascii="Sakkal Majalla" w:hAnsi="Sakkal Majalla" w:cs="Sakkal Majalla"/>
          <w:sz w:val="28"/>
          <w:szCs w:val="28"/>
          <w:u w:val="single"/>
        </w:rPr>
      </w:pPr>
    </w:p>
    <w:p w14:paraId="2FC446F4" w14:textId="77777777" w:rsidR="009125CE" w:rsidRDefault="009125CE" w:rsidP="009125CE">
      <w:pPr>
        <w:rPr>
          <w:rFonts w:ascii="Sakkal Majalla" w:hAnsi="Sakkal Majalla" w:cs="Sakkal Majalla"/>
          <w:sz w:val="28"/>
          <w:szCs w:val="28"/>
          <w:u w:val="single"/>
        </w:rPr>
      </w:pPr>
    </w:p>
    <w:p w14:paraId="17E2C5C0" w14:textId="77777777" w:rsidR="009125CE" w:rsidRDefault="009125CE" w:rsidP="009125CE">
      <w:pPr>
        <w:rPr>
          <w:rFonts w:ascii="Sakkal Majalla" w:hAnsi="Sakkal Majalla" w:cs="Sakkal Majalla"/>
          <w:sz w:val="28"/>
          <w:szCs w:val="28"/>
          <w:u w:val="single"/>
        </w:rPr>
      </w:pPr>
    </w:p>
    <w:p w14:paraId="71C918AF" w14:textId="77777777" w:rsidR="009125CE" w:rsidRDefault="009125CE" w:rsidP="009125CE">
      <w:pPr>
        <w:rPr>
          <w:rFonts w:ascii="Sakkal Majalla" w:hAnsi="Sakkal Majalla" w:cs="Sakkal Majalla"/>
          <w:sz w:val="28"/>
          <w:szCs w:val="28"/>
          <w:u w:val="single"/>
        </w:rPr>
      </w:pPr>
    </w:p>
    <w:p w14:paraId="4AC4EBC8" w14:textId="77777777" w:rsidR="009125CE" w:rsidRDefault="009125CE" w:rsidP="009125CE">
      <w:pPr>
        <w:rPr>
          <w:rFonts w:ascii="Sakkal Majalla" w:hAnsi="Sakkal Majalla" w:cs="Sakkal Majalla"/>
          <w:sz w:val="28"/>
          <w:szCs w:val="28"/>
          <w:u w:val="single"/>
        </w:rPr>
      </w:pPr>
    </w:p>
    <w:p w14:paraId="7F963B62" w14:textId="77777777" w:rsidR="009125CE" w:rsidRDefault="009125CE" w:rsidP="009125CE">
      <w:pPr>
        <w:rPr>
          <w:rFonts w:ascii="Sakkal Majalla" w:hAnsi="Sakkal Majalla" w:cs="Sakkal Majalla"/>
          <w:sz w:val="28"/>
          <w:szCs w:val="28"/>
          <w:u w:val="single"/>
        </w:rPr>
      </w:pPr>
    </w:p>
    <w:p w14:paraId="417115BD" w14:textId="77777777" w:rsidR="009125CE" w:rsidRDefault="009125CE" w:rsidP="009125CE">
      <w:pPr>
        <w:rPr>
          <w:rFonts w:ascii="Sakkal Majalla" w:hAnsi="Sakkal Majalla" w:cs="Sakkal Majalla"/>
          <w:sz w:val="28"/>
          <w:szCs w:val="28"/>
          <w:u w:val="single"/>
        </w:rPr>
      </w:pPr>
    </w:p>
    <w:p w14:paraId="2A5BC64F" w14:textId="77777777" w:rsidR="009125CE" w:rsidRDefault="009125CE" w:rsidP="009125CE">
      <w:pPr>
        <w:rPr>
          <w:rFonts w:ascii="Sakkal Majalla" w:hAnsi="Sakkal Majalla" w:cs="Sakkal Majalla"/>
          <w:sz w:val="28"/>
          <w:szCs w:val="28"/>
          <w:u w:val="single"/>
        </w:rPr>
      </w:pPr>
    </w:p>
    <w:p w14:paraId="1DD38597" w14:textId="77777777" w:rsidR="009125CE" w:rsidRDefault="009125CE" w:rsidP="009125CE">
      <w:pPr>
        <w:rPr>
          <w:rFonts w:ascii="Sakkal Majalla" w:hAnsi="Sakkal Majalla" w:cs="Sakkal Majalla"/>
          <w:sz w:val="28"/>
          <w:szCs w:val="28"/>
          <w:u w:val="single"/>
        </w:rPr>
      </w:pPr>
    </w:p>
    <w:p w14:paraId="56B8B0DE" w14:textId="77777777" w:rsidR="009125CE" w:rsidRDefault="009125CE" w:rsidP="009125CE">
      <w:pPr>
        <w:rPr>
          <w:rFonts w:ascii="Sakkal Majalla" w:hAnsi="Sakkal Majalla" w:cs="Sakkal Majalla"/>
          <w:sz w:val="28"/>
          <w:szCs w:val="28"/>
          <w:u w:val="single"/>
        </w:rPr>
      </w:pPr>
    </w:p>
    <w:p w14:paraId="06662BA3" w14:textId="77777777" w:rsidR="009125CE" w:rsidRDefault="009125CE" w:rsidP="009125CE">
      <w:pPr>
        <w:rPr>
          <w:rFonts w:ascii="Sakkal Majalla" w:hAnsi="Sakkal Majalla" w:cs="Sakkal Majalla"/>
          <w:sz w:val="28"/>
          <w:szCs w:val="28"/>
          <w:u w:val="single"/>
        </w:rPr>
      </w:pPr>
    </w:p>
    <w:p w14:paraId="18A4D0C7" w14:textId="77777777" w:rsidR="009125CE" w:rsidRDefault="009125CE" w:rsidP="009125CE">
      <w:pPr>
        <w:rPr>
          <w:rFonts w:ascii="Sakkal Majalla" w:hAnsi="Sakkal Majalla" w:cs="Sakkal Majalla"/>
          <w:sz w:val="28"/>
          <w:szCs w:val="28"/>
          <w:u w:val="single"/>
        </w:rPr>
      </w:pPr>
    </w:p>
    <w:p w14:paraId="05EA1D7D" w14:textId="77777777" w:rsidR="009125CE" w:rsidRDefault="009125CE" w:rsidP="009125CE">
      <w:pPr>
        <w:rPr>
          <w:rFonts w:ascii="Sakkal Majalla" w:hAnsi="Sakkal Majalla" w:cs="Sakkal Majalla"/>
          <w:sz w:val="28"/>
          <w:szCs w:val="28"/>
          <w:u w:val="single"/>
        </w:rPr>
      </w:pPr>
    </w:p>
    <w:p w14:paraId="017A0AEC" w14:textId="77777777" w:rsidR="009125CE" w:rsidRDefault="009125CE" w:rsidP="009125CE">
      <w:pPr>
        <w:rPr>
          <w:rFonts w:ascii="Sakkal Majalla" w:hAnsi="Sakkal Majalla" w:cs="Sakkal Majalla"/>
          <w:sz w:val="28"/>
          <w:szCs w:val="28"/>
          <w:u w:val="single"/>
        </w:rPr>
      </w:pPr>
    </w:p>
    <w:p w14:paraId="26A842AD" w14:textId="77777777" w:rsidR="009125CE" w:rsidRDefault="009125CE" w:rsidP="009125CE">
      <w:pPr>
        <w:rPr>
          <w:rFonts w:ascii="Sakkal Majalla" w:hAnsi="Sakkal Majalla" w:cs="Sakkal Majalla"/>
          <w:sz w:val="28"/>
          <w:szCs w:val="28"/>
          <w:u w:val="single"/>
          <w:rtl/>
        </w:rPr>
      </w:pPr>
    </w:p>
    <w:p w14:paraId="2012B467" w14:textId="77777777" w:rsidR="009125CE" w:rsidRDefault="009125CE" w:rsidP="009125CE">
      <w:pPr>
        <w:rPr>
          <w:rFonts w:ascii="Sakkal Majalla" w:hAnsi="Sakkal Majalla" w:cs="Sakkal Majalla"/>
          <w:sz w:val="28"/>
          <w:szCs w:val="28"/>
          <w:u w:val="single"/>
          <w:rtl/>
        </w:rPr>
      </w:pPr>
    </w:p>
    <w:p w14:paraId="089F86D3" w14:textId="77777777" w:rsidR="009125CE" w:rsidRPr="009125CE" w:rsidRDefault="009125CE"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الأول</w:t>
      </w:r>
    </w:p>
    <w:p w14:paraId="6B03F0FE" w14:textId="77777777" w:rsidR="009125CE" w:rsidRDefault="009125CE" w:rsidP="009125CE">
      <w:pPr>
        <w:rPr>
          <w:rFonts w:ascii="Sakkal Majalla" w:hAnsi="Sakkal Majalla" w:cs="Sakkal Majalla"/>
          <w:sz w:val="28"/>
          <w:szCs w:val="28"/>
          <w:u w:val="single"/>
          <w:rtl/>
        </w:rPr>
      </w:pPr>
    </w:p>
    <w:p w14:paraId="11411DCA" w14:textId="77777777" w:rsidR="009125CE" w:rsidRDefault="009125CE" w:rsidP="009125CE">
      <w:pPr>
        <w:rPr>
          <w:rFonts w:ascii="Sakkal Majalla" w:hAnsi="Sakkal Majalla" w:cs="Sakkal Majalla"/>
          <w:sz w:val="28"/>
          <w:szCs w:val="28"/>
          <w:u w:val="single"/>
          <w:rtl/>
        </w:rPr>
      </w:pPr>
    </w:p>
    <w:p w14:paraId="0A2075E0" w14:textId="77777777" w:rsidR="009125CE" w:rsidRDefault="009125CE" w:rsidP="009125CE">
      <w:pPr>
        <w:rPr>
          <w:rFonts w:ascii="Sakkal Majalla" w:hAnsi="Sakkal Majalla" w:cs="Sakkal Majalla"/>
          <w:sz w:val="28"/>
          <w:szCs w:val="28"/>
          <w:u w:val="single"/>
          <w:rtl/>
        </w:rPr>
      </w:pPr>
    </w:p>
    <w:p w14:paraId="1A56BB4A" w14:textId="77777777" w:rsidR="009125CE" w:rsidRDefault="009125CE" w:rsidP="009125CE">
      <w:pPr>
        <w:rPr>
          <w:rFonts w:ascii="Sakkal Majalla" w:hAnsi="Sakkal Majalla" w:cs="Sakkal Majalla"/>
          <w:sz w:val="28"/>
          <w:szCs w:val="28"/>
          <w:u w:val="single"/>
          <w:rtl/>
        </w:rPr>
      </w:pPr>
    </w:p>
    <w:p w14:paraId="0C5BC01B" w14:textId="77777777" w:rsidR="009125CE" w:rsidRDefault="009125CE" w:rsidP="009125CE">
      <w:pPr>
        <w:rPr>
          <w:rFonts w:ascii="Sakkal Majalla" w:hAnsi="Sakkal Majalla" w:cs="Sakkal Majalla"/>
          <w:sz w:val="28"/>
          <w:szCs w:val="28"/>
          <w:u w:val="single"/>
          <w:rtl/>
        </w:rPr>
      </w:pPr>
    </w:p>
    <w:p w14:paraId="36E58475" w14:textId="77777777" w:rsidR="009125CE" w:rsidRDefault="009125CE" w:rsidP="009125CE">
      <w:pPr>
        <w:rPr>
          <w:rFonts w:ascii="Sakkal Majalla" w:hAnsi="Sakkal Majalla" w:cs="Sakkal Majalla"/>
          <w:sz w:val="28"/>
          <w:szCs w:val="28"/>
          <w:u w:val="single"/>
          <w:rtl/>
        </w:rPr>
      </w:pPr>
    </w:p>
    <w:p w14:paraId="1E173C45" w14:textId="77777777" w:rsidR="009125CE" w:rsidRDefault="009125CE" w:rsidP="009125CE">
      <w:pPr>
        <w:rPr>
          <w:rFonts w:ascii="Sakkal Majalla" w:hAnsi="Sakkal Majalla" w:cs="Sakkal Majalla"/>
          <w:sz w:val="28"/>
          <w:szCs w:val="28"/>
          <w:u w:val="single"/>
          <w:rtl/>
        </w:rPr>
      </w:pPr>
    </w:p>
    <w:p w14:paraId="7C6FECA5" w14:textId="77777777" w:rsidR="009125CE" w:rsidRDefault="009125CE" w:rsidP="009125CE">
      <w:pPr>
        <w:rPr>
          <w:rFonts w:ascii="Sakkal Majalla" w:hAnsi="Sakkal Majalla" w:cs="Sakkal Majalla"/>
          <w:sz w:val="28"/>
          <w:szCs w:val="28"/>
          <w:u w:val="single"/>
          <w:rtl/>
        </w:rPr>
      </w:pPr>
    </w:p>
    <w:p w14:paraId="6CD65E04" w14:textId="77777777" w:rsidR="009125CE" w:rsidRDefault="009125CE" w:rsidP="009125CE">
      <w:pPr>
        <w:rPr>
          <w:rFonts w:ascii="Sakkal Majalla" w:hAnsi="Sakkal Majalla" w:cs="Sakkal Majalla"/>
          <w:sz w:val="28"/>
          <w:szCs w:val="28"/>
          <w:u w:val="single"/>
          <w:rtl/>
        </w:rPr>
      </w:pPr>
    </w:p>
    <w:p w14:paraId="76E1A4D4" w14:textId="77777777" w:rsidR="009125CE" w:rsidRDefault="009125CE" w:rsidP="009125CE">
      <w:pPr>
        <w:rPr>
          <w:rFonts w:ascii="Sakkal Majalla" w:hAnsi="Sakkal Majalla" w:cs="Sakkal Majalla"/>
          <w:sz w:val="28"/>
          <w:szCs w:val="28"/>
          <w:u w:val="single"/>
          <w:rtl/>
        </w:rPr>
      </w:pPr>
    </w:p>
    <w:p w14:paraId="497D5014" w14:textId="77777777" w:rsidR="009125CE" w:rsidRDefault="009125CE" w:rsidP="009125CE">
      <w:pPr>
        <w:rPr>
          <w:rFonts w:ascii="Sakkal Majalla" w:hAnsi="Sakkal Majalla" w:cs="Sakkal Majalla"/>
          <w:sz w:val="28"/>
          <w:szCs w:val="28"/>
          <w:u w:val="single"/>
          <w:rtl/>
        </w:rPr>
      </w:pPr>
    </w:p>
    <w:p w14:paraId="1813A1D8" w14:textId="77777777" w:rsidR="00E54A0F" w:rsidRDefault="00E54A0F" w:rsidP="009125CE">
      <w:pPr>
        <w:rPr>
          <w:rFonts w:ascii="Sakkal Majalla" w:hAnsi="Sakkal Majalla" w:cs="Sakkal Majalla"/>
          <w:sz w:val="28"/>
          <w:szCs w:val="28"/>
          <w:u w:val="single"/>
          <w:rtl/>
        </w:rPr>
      </w:pPr>
    </w:p>
    <w:p w14:paraId="4C28EEDA" w14:textId="77777777" w:rsidR="009125CE" w:rsidRDefault="009125CE" w:rsidP="009125CE">
      <w:pPr>
        <w:rPr>
          <w:rFonts w:ascii="Sakkal Majalla" w:hAnsi="Sakkal Majalla" w:cs="Sakkal Majalla"/>
          <w:sz w:val="28"/>
          <w:szCs w:val="28"/>
          <w:u w:val="single"/>
          <w:rtl/>
        </w:rPr>
      </w:pPr>
    </w:p>
    <w:p w14:paraId="595FFE68" w14:textId="77777777"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52AFB41F" w14:textId="77777777" w:rsidR="00DD7A86" w:rsidRPr="00DD7A86" w:rsidRDefault="00DD7A86" w:rsidP="00DD7A86">
      <w:pPr>
        <w:rPr>
          <w:rFonts w:ascii="Sakkal Majalla" w:hAnsi="Sakkal Majalla" w:cs="Sakkal Majalla"/>
          <w:sz w:val="28"/>
          <w:szCs w:val="28"/>
        </w:rPr>
      </w:pPr>
      <w:r>
        <w:rPr>
          <w:rFonts w:ascii="Sakkal Majalla" w:hAnsi="Sakkal Majalla" w:cs="Sakkal Majalla"/>
          <w:sz w:val="28"/>
          <w:szCs w:val="28"/>
          <w:rtl/>
        </w:rPr>
        <w:t xml:space="preserve">يشهد العالم في العقود الأخيرة تطورًا متسارعًا في تقنيات الذكاء الاصطناعي، وأصبحت هذه التقنيات من أهم محركات التحول الرقمي في مختلف القطاعات، ولا سيما القطاع الصحي، لما توفره من إمكانات متقدمة في تحليل البيانات، ودعم اتخاذ القرار، وتحسين جودة الخدمات، ورفع كفاءة العمليات التشغيلية </w:t>
      </w:r>
      <w:r>
        <w:rPr>
          <w:rFonts w:ascii="Sakkal Majalla" w:hAnsi="Sakkal Majalla" w:cs="Sakkal Majalla"/>
          <w:b/>
          <w:bCs/>
          <w:sz w:val="28"/>
          <w:szCs w:val="28"/>
        </w:rPr>
        <w:t>(WHO, 2021)</w:t>
      </w:r>
      <w:r>
        <w:rPr>
          <w:rFonts w:ascii="Sakkal Majalla" w:hAnsi="Sakkal Majalla" w:cs="Sakkal Majalla"/>
          <w:sz w:val="28"/>
          <w:szCs w:val="28"/>
        </w:rPr>
        <w:t>.</w:t>
      </w:r>
    </w:p>
    <w:p w14:paraId="399DE905" w14:textId="77777777" w:rsidR="00DD7A86" w:rsidRPr="00DD7A86" w:rsidRDefault="00DD7A86" w:rsidP="00DD7A86">
      <w:pPr>
        <w:rPr>
          <w:rFonts w:ascii="Sakkal Majalla" w:hAnsi="Sakkal Majalla" w:cs="Sakkal Majalla"/>
          <w:sz w:val="28"/>
          <w:szCs w:val="28"/>
        </w:rPr>
      </w:pPr>
      <w:r>
        <w:rPr>
          <w:rFonts w:ascii="Sakkal Majalla" w:hAnsi="Sakkal Majalla" w:cs="Sakkal Majalla"/>
          <w:sz w:val="28"/>
          <w:szCs w:val="28"/>
          <w:rtl/>
        </w:rPr>
        <w:t xml:space="preserve">ويُعد القطاع الصحي من أكثر القطاعات استفادة من تطبيقات الذكاء الاصطناعي، إذ أسهمت هذه التطبيقات في تطوير التشخيص الطبي، وتحليل الصور الطبية، وإدارة السجلات الصحية الإلكترونية، والتنبؤ بالأمراض، وتحسين إدارة الموارد، الأمر الذي انعكس إيجابًا على جودة الرعاية الصحية وسلامة المرضى </w:t>
      </w:r>
      <w:r>
        <w:rPr>
          <w:rFonts w:ascii="Sakkal Majalla" w:hAnsi="Sakkal Majalla" w:cs="Sakkal Majalla"/>
          <w:b/>
          <w:bCs/>
          <w:sz w:val="28"/>
          <w:szCs w:val="28"/>
        </w:rPr>
        <w:t>(Topol, 2019)</w:t>
      </w:r>
      <w:r>
        <w:rPr>
          <w:rFonts w:ascii="Sakkal Majalla" w:hAnsi="Sakkal Majalla" w:cs="Sakkal Majalla"/>
          <w:sz w:val="28"/>
          <w:szCs w:val="28"/>
        </w:rPr>
        <w:t>.</w:t>
      </w:r>
    </w:p>
    <w:p w14:paraId="7A0143E6" w14:textId="77777777" w:rsidR="00DD7A86" w:rsidRPr="00DD7A86" w:rsidRDefault="00DD7A86" w:rsidP="00DD7A86">
      <w:pPr>
        <w:rPr>
          <w:rFonts w:ascii="Sakkal Majalla" w:hAnsi="Sakkal Majalla" w:cs="Sakkal Majalla"/>
          <w:sz w:val="28"/>
          <w:szCs w:val="28"/>
        </w:rPr>
      </w:pPr>
      <w:r>
        <w:rPr>
          <w:rFonts w:ascii="Sakkal Majalla" w:hAnsi="Sakkal Majalla" w:cs="Sakkal Majalla"/>
          <w:sz w:val="28"/>
          <w:szCs w:val="28"/>
          <w:rtl/>
        </w:rPr>
        <w:t xml:space="preserve">وفي المملكة العربية السعودية، يحظى الذكاء الاصطناعي باهتمام كبير ضمن مستهدفات رؤية المملكة العربية السعودية 2030، التي تهدف إلى تعزيز التحول الرقمي، ورفع كفاءة الخدمات الحكومية، وتحسين جودة الخدمات الصحية. كما تعمل الهيئة السعودية للبيانات والذكاء الاصطناعي على دعم تبني تطبيقات الذكاء الاصطناعي ووضع المبادئ الأخلاقية المنظمة لاستخدامها في مختلف القطاعات </w:t>
      </w:r>
      <w:r>
        <w:rPr>
          <w:rFonts w:ascii="Sakkal Majalla" w:hAnsi="Sakkal Majalla" w:cs="Sakkal Majalla"/>
          <w:b/>
          <w:bCs/>
          <w:sz w:val="28"/>
          <w:szCs w:val="28"/>
        </w:rPr>
        <w:t>(SDAIA, 2023)</w:t>
      </w:r>
      <w:r>
        <w:rPr>
          <w:rFonts w:ascii="Sakkal Majalla" w:hAnsi="Sakkal Majalla" w:cs="Sakkal Majalla"/>
          <w:sz w:val="28"/>
          <w:szCs w:val="28"/>
        </w:rPr>
        <w:t>.</w:t>
      </w:r>
    </w:p>
    <w:p w14:paraId="1D96BBA7" w14:textId="77777777" w:rsidR="00DD7A86" w:rsidRPr="00DD7A86" w:rsidRDefault="00DD7A86" w:rsidP="00DD7A86">
      <w:pPr>
        <w:rPr>
          <w:rFonts w:ascii="Sakkal Majalla" w:hAnsi="Sakkal Majalla" w:cs="Sakkal Majalla"/>
          <w:sz w:val="28"/>
          <w:szCs w:val="28"/>
        </w:rPr>
      </w:pPr>
      <w:r>
        <w:rPr>
          <w:rFonts w:ascii="Sakkal Majalla" w:hAnsi="Sakkal Majalla" w:cs="Sakkal Majalla"/>
          <w:sz w:val="28"/>
          <w:szCs w:val="28"/>
          <w:rtl/>
        </w:rPr>
        <w:t xml:space="preserve">ويُعد أداء الموظفين أحد أهم العوامل المؤثرة في نجاح المؤسسات الصحية، حيث يعتمد تحقيق الأهداف الإستراتيجية على قدرة العاملين على تنفيذ مهامهم بكفاءة، وجودة، وسرعة، مع القدرة على التكيف مع التطورات التقنية الحديثة. وتشير الأدبيات إلى أن استخدام الذكاء الاصطناعي يسهم في رفع الإنتاجية، وتحسين جودة العمل، ودعم اتخاذ القرار، وتقليل الأخطاء، إلا أن تحقيق هذه الفوائد يرتبط بمدى جاهزية المؤسسات، وتوافر التدريب، وتقبل العاملين للتقنيات الحديثة </w:t>
      </w:r>
      <w:r>
        <w:rPr>
          <w:rFonts w:ascii="Sakkal Majalla" w:hAnsi="Sakkal Majalla" w:cs="Sakkal Majalla"/>
          <w:b/>
          <w:bCs/>
          <w:sz w:val="28"/>
          <w:szCs w:val="28"/>
        </w:rPr>
        <w:t>(Davenport &amp; Kalakota, 2019)</w:t>
      </w:r>
      <w:r>
        <w:rPr>
          <w:rFonts w:ascii="Sakkal Majalla" w:hAnsi="Sakkal Majalla" w:cs="Sakkal Majalla"/>
          <w:sz w:val="28"/>
          <w:szCs w:val="28"/>
        </w:rPr>
        <w:t>.</w:t>
      </w:r>
    </w:p>
    <w:p w14:paraId="3AA9BB21" w14:textId="77777777" w:rsidR="00DD7A86" w:rsidRPr="00DD7A86" w:rsidRDefault="00DD7A86" w:rsidP="00DD7A86">
      <w:pPr>
        <w:rPr>
          <w:rFonts w:ascii="Sakkal Majalla" w:hAnsi="Sakkal Majalla" w:cs="Sakkal Majalla"/>
          <w:sz w:val="28"/>
          <w:szCs w:val="28"/>
        </w:rPr>
      </w:pPr>
      <w:r>
        <w:rPr>
          <w:rFonts w:ascii="Sakkal Majalla" w:hAnsi="Sakkal Majalla" w:cs="Sakkal Majalla"/>
          <w:sz w:val="28"/>
          <w:szCs w:val="28"/>
          <w:rtl/>
        </w:rPr>
        <w:t>ورغم التوسع في استخدام الذكاء الاصطناعي داخل المؤسسات الصحية، ما تزال هناك حاجة إلى إجراء دراسات ميدانية تقيس أثر هذه التطبيقات على أداء الموظفين في البيئة السعودية، خاصة في ظل محدودية الدراسات المحلية التي تناولت هذه العلاقة بصورة مباشرة. ومن هنا جاءت الدراسة الحالية لبحث أثر استخدام الذكاء الاصطناعي على أداء الموظفين في المؤسسات الصحية بالمملكة العربية السعودية، بما يسهم في دعم متخذي القرار وتطوير سياسات التحول الرقمي</w:t>
      </w:r>
      <w:r>
        <w:rPr>
          <w:rFonts w:ascii="Sakkal Majalla" w:hAnsi="Sakkal Majalla" w:cs="Sakkal Majalla"/>
          <w:sz w:val="28"/>
          <w:szCs w:val="28"/>
        </w:rPr>
        <w:t>.</w:t>
      </w:r>
    </w:p>
    <w:p w14:paraId="1C7CA314" w14:textId="77777777" w:rsidR="00F925D0" w:rsidRDefault="00F925D0" w:rsidP="00D22171">
      <w:pPr>
        <w:rPr>
          <w:rFonts w:ascii="Sakkal Majalla" w:hAnsi="Sakkal Majalla" w:cs="Sakkal Majalla"/>
          <w:sz w:val="28"/>
          <w:szCs w:val="28"/>
          <w:rtl/>
        </w:rPr>
      </w:pPr>
    </w:p>
    <w:p w14:paraId="7488F1AE" w14:textId="77777777" w:rsidR="00DD7A86" w:rsidRDefault="00DD7A86" w:rsidP="00D22171">
      <w:pPr>
        <w:rPr>
          <w:rFonts w:ascii="Sakkal Majalla" w:hAnsi="Sakkal Majalla" w:cs="Sakkal Majalla"/>
          <w:sz w:val="28"/>
          <w:szCs w:val="28"/>
          <w:rtl/>
        </w:rPr>
      </w:pPr>
    </w:p>
    <w:p w14:paraId="44ACA1FD" w14:textId="77777777" w:rsidR="00DD7A86" w:rsidRDefault="00DD7A86" w:rsidP="00D22171">
      <w:pPr>
        <w:rPr>
          <w:rFonts w:ascii="Sakkal Majalla" w:hAnsi="Sakkal Majalla" w:cs="Sakkal Majalla"/>
          <w:sz w:val="28"/>
          <w:szCs w:val="28"/>
          <w:rtl/>
        </w:rPr>
      </w:pPr>
    </w:p>
    <w:p w14:paraId="2DCF3177" w14:textId="77777777" w:rsidR="00DD7A86" w:rsidRDefault="00DD7A86" w:rsidP="00D22171">
      <w:pPr>
        <w:rPr>
          <w:rFonts w:ascii="Sakkal Majalla" w:hAnsi="Sakkal Majalla" w:cs="Sakkal Majalla"/>
          <w:sz w:val="28"/>
          <w:szCs w:val="28"/>
          <w:rtl/>
        </w:rPr>
      </w:pPr>
    </w:p>
    <w:p w14:paraId="3067FF8F" w14:textId="77777777" w:rsidR="00E54A0F" w:rsidRDefault="00E54A0F" w:rsidP="00D22171">
      <w:pPr>
        <w:rPr>
          <w:rFonts w:ascii="Sakkal Majalla" w:hAnsi="Sakkal Majalla" w:cs="Sakkal Majalla"/>
          <w:sz w:val="28"/>
          <w:szCs w:val="28"/>
          <w:rtl/>
        </w:rPr>
      </w:pPr>
    </w:p>
    <w:p w14:paraId="17103930" w14:textId="77777777" w:rsidR="00E54A0F" w:rsidRPr="00DD7A86" w:rsidRDefault="00E54A0F" w:rsidP="00D22171">
      <w:pPr>
        <w:rPr>
          <w:rFonts w:ascii="Sakkal Majalla" w:hAnsi="Sakkal Majalla" w:cs="Sakkal Majalla"/>
          <w:sz w:val="28"/>
          <w:szCs w:val="28"/>
          <w:rtl/>
        </w:rPr>
      </w:pPr>
    </w:p>
    <w:p w14:paraId="00A971CF" w14:textId="77777777" w:rsidR="00130202" w:rsidRDefault="00130202" w:rsidP="00D22171">
      <w:pPr>
        <w:rPr>
          <w:rFonts w:ascii="Sakkal Majalla" w:hAnsi="Sakkal Majalla" w:cs="Sakkal Majalla"/>
          <w:sz w:val="28"/>
          <w:szCs w:val="28"/>
          <w:rtl/>
        </w:rPr>
      </w:pPr>
    </w:p>
    <w:p w14:paraId="7F7FC1ED" w14:textId="77777777"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Pr>
          <w:rFonts w:ascii="Sakkal Majalla" w:hAnsi="Sakkal Majalla" w:cs="Sakkal Majalla"/>
          <w:sz w:val="28"/>
          <w:szCs w:val="28"/>
          <w:u w:val="single"/>
          <w:rtl/>
        </w:rPr>
        <w:t xml:space="preserve">مشكلة الدراسة. </w:t>
      </w:r>
    </w:p>
    <w:p w14:paraId="633F95FC"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يشهد القطاع الصحي في المملكة العربية السعودية تحولًا رقميًا متسارعًا، ويُعد الذكاء الاصطناعي أحد أبرز التقنيات التي تدعم هذا التحول من خلال تحسين الكفاءة التشغيلية، وتعزيز جودة الخدمات الصحية، ودعم اتخاذ القرار، ورفع كفاءة إدارة الموارد </w:t>
      </w:r>
      <w:r>
        <w:rPr>
          <w:rFonts w:ascii="Sakkal Majalla" w:hAnsi="Sakkal Majalla" w:cs="Sakkal Majalla"/>
          <w:b/>
          <w:bCs/>
          <w:sz w:val="28"/>
          <w:szCs w:val="28"/>
        </w:rPr>
        <w:t xml:space="preserve">(SDAIA, 2023). </w:t>
      </w:r>
      <w:r>
        <w:rPr>
          <w:rFonts w:ascii="Sakkal Majalla" w:hAnsi="Sakkal Majalla" w:cs="Sakkal Majalla"/>
          <w:b/>
          <w:bCs/>
          <w:sz w:val="28"/>
          <w:szCs w:val="28"/>
          <w:rtl/>
        </w:rPr>
        <w:t>وقد أصبح تبني تقنيات الذكاء الاصطناعي جزءًا من إستراتيجية تطوير القطاع الصحي بما يتوافق مع مستهدفات رؤية المملكة العربية السعودية 2030</w:t>
      </w:r>
      <w:r>
        <w:rPr>
          <w:rFonts w:ascii="Sakkal Majalla" w:hAnsi="Sakkal Majalla" w:cs="Sakkal Majalla"/>
          <w:b/>
          <w:bCs/>
          <w:sz w:val="28"/>
          <w:szCs w:val="28"/>
        </w:rPr>
        <w:t>.</w:t>
      </w:r>
    </w:p>
    <w:p w14:paraId="1969D7B7"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ورغم التوسع في استخدام تطبيقات الذكاء الاصطناعي داخل المؤسسات الصحية، فإن نجاح هذه التطبيقات لا يعتمد على توفر التقنية فقط، بل يتأثر أيضًا بقدرة الموظفين على استخدامها، ومستوى تدريبهم، ومدى تقبلهم للتغيير، ووجود بيئة تنظيمية داعمة. وتشير منظمة الصحة العالمية إلى أن الاستفادة المثلى من الذكاء الاصطناعي تتطلب بناء القدرات البشرية، ووضع أطر تنظيمية وأخلاقية تضمن الاستخدام الآمن والفعال لهذه التقنيات </w:t>
      </w:r>
      <w:r>
        <w:rPr>
          <w:rFonts w:ascii="Sakkal Majalla" w:hAnsi="Sakkal Majalla" w:cs="Sakkal Majalla"/>
          <w:b/>
          <w:bCs/>
          <w:sz w:val="28"/>
          <w:szCs w:val="28"/>
        </w:rPr>
        <w:t>(WHO, 2021).</w:t>
      </w:r>
    </w:p>
    <w:p w14:paraId="0C8541EE"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كما أوضحت العديد من الدراسات أن استخدام الذكاء الاصطناعي يسهم في تحسين إنتاجية الموظفين، وتقليل الأخطاء، ورفع جودة العمل، وتسريع إنجاز المهام، وتحسين جودة القرارات، إلا أن هذه النتائج تختلف باختلاف البيئة التنظيمية ومستوى جاهزية المؤسسات والعاملين </w:t>
      </w:r>
      <w:r>
        <w:rPr>
          <w:rFonts w:ascii="Sakkal Majalla" w:hAnsi="Sakkal Majalla" w:cs="Sakkal Majalla"/>
          <w:b/>
          <w:bCs/>
          <w:sz w:val="28"/>
          <w:szCs w:val="28"/>
        </w:rPr>
        <w:t>(Davenport &amp; Kalakota, 2019; Topol, 2019).</w:t>
      </w:r>
    </w:p>
    <w:p w14:paraId="6F3EEEA5" w14:textId="77777777" w:rsidR="00DD7A86" w:rsidRDefault="00DD7A86" w:rsidP="00DD7A86">
      <w:pPr>
        <w:rPr>
          <w:rFonts w:ascii="Sakkal Majalla" w:hAnsi="Sakkal Majalla" w:cs="Sakkal Majalla"/>
          <w:b/>
          <w:bCs/>
          <w:sz w:val="28"/>
          <w:szCs w:val="28"/>
          <w:rtl/>
        </w:rPr>
      </w:pPr>
      <w:r>
        <w:rPr>
          <w:rFonts w:ascii="Sakkal Majalla" w:hAnsi="Sakkal Majalla" w:cs="Sakkal Majalla"/>
          <w:b/>
          <w:bCs/>
          <w:sz w:val="28"/>
          <w:szCs w:val="28"/>
          <w:rtl/>
        </w:rPr>
        <w:t>ومن خلال مراجعة الدراسات السابقة، يتبين أن معظمها ركز على الجوانب التقنية أو السريرية للذكاء الاصطناعي، مثل تحسين دقة التشخيص أو جودة الخدمات الصحية، في حين أن الدراسات التي تناولت أثر الذكاء الاصطناعي على أداء الموظفين في المؤسسات الصحية السعودية ما تزال محدودة، وخاصة تلك التي تناولت الأداء الوظيفي من خلال أبعاده المختلفة</w:t>
      </w:r>
      <w:r>
        <w:rPr>
          <w:rFonts w:ascii="Sakkal Majalla" w:hAnsi="Sakkal Majalla" w:cs="Sakkal Majalla"/>
          <w:b/>
          <w:bCs/>
          <w:sz w:val="28"/>
          <w:szCs w:val="28"/>
        </w:rPr>
        <w:t>.</w:t>
      </w:r>
    </w:p>
    <w:p w14:paraId="5C563011" w14:textId="77777777" w:rsidR="00892AA6" w:rsidRPr="00DD7A86" w:rsidRDefault="00892AA6" w:rsidP="00892AA6">
      <w:pPr>
        <w:rPr>
          <w:rFonts w:ascii="Sakkal Majalla" w:hAnsi="Sakkal Majalla" w:cs="Sakkal Majalla"/>
          <w:b/>
          <w:bCs/>
          <w:sz w:val="28"/>
          <w:szCs w:val="28"/>
        </w:rPr>
      </w:pPr>
      <w:r>
        <w:rPr>
          <w:rFonts w:ascii="Sakkal Majalla" w:hAnsi="Sakkal Majalla" w:cs="Sakkal Majalla"/>
          <w:b/>
          <w:bCs/>
          <w:sz w:val="28"/>
          <w:szCs w:val="28"/>
          <w:rtl/>
        </w:rPr>
        <w:t>وعلى الرغم من النتائج الإيجابية التي توصلت إليها الدراسات السابقة بشأن تطبيقات الذكاء الاصطناعي في القطاع الصحي، إلا أنها ركزت بصورة أكبر على الجوانب التقنية والسريرية، بينما لم تتناول بصورة كافية أثر استخدام الذكاء الاصطناعي على أداء الموظفين بأبعاده المختلفة في المؤسسات الصحية السعودية، الأمر الذي يبرز الحاجة إلى دراسة ميدانية تتناول هذه العلاقة</w:t>
      </w:r>
      <w:r>
        <w:rPr>
          <w:rFonts w:ascii="Sakkal Majalla" w:hAnsi="Sakkal Majalla" w:cs="Sakkal Majalla"/>
          <w:b/>
          <w:bCs/>
          <w:sz w:val="28"/>
          <w:szCs w:val="28"/>
        </w:rPr>
        <w:t>.</w:t>
      </w:r>
    </w:p>
    <w:p w14:paraId="717EED64"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الفجوة البحثية</w:t>
      </w:r>
    </w:p>
    <w:p w14:paraId="2D6600C7"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تتمثل الفجوة البحثية في محدودية الدراسات التطبيقية التي تناولت بصورة مباشرة أثر استخدام الذكاء الاصطناعي على أداء الموظفين في المؤسسات الصحية بالمملكة العربية السعودية، مع قياس الأداء من خلال أبعاد متعددة تشمل الإنتاجية، وجودة العمل، وسرعة الإنجاز، واتخاذ القرار، والرضا الوظيفي. ومن هنا جاءت الدراسة الحالية لسد هذه الفجوة من خلال تقديم دراسة ميدانية حديثة تسهم في دعم متخذي القرار وتعزيز نجاح مبادرات التحول الرقمي في القطاع الصحي</w:t>
      </w:r>
      <w:r>
        <w:rPr>
          <w:rFonts w:ascii="Sakkal Majalla" w:hAnsi="Sakkal Majalla" w:cs="Sakkal Majalla"/>
          <w:b/>
          <w:bCs/>
          <w:sz w:val="28"/>
          <w:szCs w:val="28"/>
        </w:rPr>
        <w:t>.</w:t>
      </w:r>
    </w:p>
    <w:p w14:paraId="3D38980D"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وبناءً على ما سبق، تتمثل مشكلة الدراسة في الإجابة عن السؤال الرئيس الآتي</w:t>
      </w:r>
      <w:r>
        <w:rPr>
          <w:rFonts w:ascii="Sakkal Majalla" w:hAnsi="Sakkal Majalla" w:cs="Sakkal Majalla"/>
          <w:b/>
          <w:bCs/>
          <w:sz w:val="28"/>
          <w:szCs w:val="28"/>
        </w:rPr>
        <w:t>:</w:t>
      </w:r>
    </w:p>
    <w:p w14:paraId="640FF2DF" w14:textId="646E9D95" w:rsidR="00F925D0" w:rsidRPr="00E54A0F" w:rsidRDefault="00DD7A86" w:rsidP="00E54A0F">
      <w:pPr>
        <w:rPr>
          <w:rFonts w:ascii="Sakkal Majalla" w:hAnsi="Sakkal Majalla" w:cs="Sakkal Majalla"/>
          <w:b/>
          <w:bCs/>
          <w:sz w:val="28"/>
          <w:szCs w:val="28"/>
          <w:rtl/>
        </w:rPr>
      </w:pPr>
      <w:r>
        <w:rPr>
          <w:rFonts w:ascii="Sakkal Majalla" w:hAnsi="Sakkal Majalla" w:cs="Sakkal Majalla"/>
          <w:b/>
          <w:bCs/>
          <w:sz w:val="28"/>
          <w:szCs w:val="28"/>
          <w:rtl/>
        </w:rPr>
        <w:t>ما أثر استخدام الذكاء الاصطناعي على أداء الموظفين في المؤسسات الصحية في المملكة العربية السعودية؟</w:t>
      </w:r>
    </w:p>
    <w:p w14:paraId="52E531EC" w14:textId="77777777" w:rsidR="00D22171" w:rsidRPr="00D22171" w:rsidRDefault="00D22171" w:rsidP="00D22171">
      <w:pPr>
        <w:rPr>
          <w:rFonts w:ascii="Sakkal Majalla" w:hAnsi="Sakkal Majalla" w:cs="Sakkal Majalla"/>
          <w:sz w:val="28"/>
          <w:szCs w:val="28"/>
          <w:u w:val="single"/>
          <w:rtl/>
        </w:rPr>
      </w:pPr>
      <w:r>
        <w:rPr>
          <w:rFonts w:ascii="Sakkal Majalla" w:hAnsi="Sakkal Majalla" w:cs="Sakkal Majalla"/>
          <w:sz w:val="28"/>
          <w:szCs w:val="28"/>
          <w:u w:val="single"/>
          <w:rtl/>
        </w:rPr>
        <w:lastRenderedPageBreak/>
        <w:t xml:space="preserve">-أهمية الدراسة. </w:t>
      </w:r>
    </w:p>
    <w:p w14:paraId="3DB90D91"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أولًا: الأهمية العلمية</w:t>
      </w:r>
    </w:p>
    <w:p w14:paraId="7F4A3D8D"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تنبع الأهمية العلمية لهذه الدراسة من تناولها أحد الموضوعات الحديثة التي تشهد اهتمامًا متزايدًا في الأدبيات الإدارية والصحية، والمتمثل في أثر استخدام الذكاء الاصطناعي على أداء الموظفين في المؤسسات الصحية. كما تسهم الدراسة في إثراء المعرفة العلمية المتعلقة بتطبيقات الذكاء الاصطناعي في القطاع الصحي، وتوفير إطار علمي يمكن أن تستفيد منه الدراسات المستقبلية في مجال التحول الرقمي وإدارة الموارد البشرية </w:t>
      </w:r>
      <w:r>
        <w:rPr>
          <w:rFonts w:ascii="Sakkal Majalla" w:hAnsi="Sakkal Majalla" w:cs="Sakkal Majalla"/>
          <w:b/>
          <w:bCs/>
          <w:sz w:val="28"/>
          <w:szCs w:val="28"/>
        </w:rPr>
        <w:t>(WHO, 2021</w:t>
      </w:r>
      <w:r>
        <w:rPr>
          <w:rFonts w:ascii="Sakkal Majalla" w:hAnsi="Sakkal Majalla" w:cs="Sakkal Majalla"/>
          <w:b/>
          <w:bCs/>
          <w:sz w:val="28"/>
          <w:szCs w:val="28"/>
          <w:rtl/>
        </w:rPr>
        <w:t>؛</w:t>
      </w:r>
      <w:r>
        <w:rPr>
          <w:rFonts w:ascii="Sakkal Majalla" w:hAnsi="Sakkal Majalla" w:cs="Sakkal Majalla"/>
          <w:b/>
          <w:bCs/>
          <w:sz w:val="28"/>
          <w:szCs w:val="28"/>
        </w:rPr>
        <w:t xml:space="preserve"> Davenport &amp; Kalakota, 2019).</w:t>
      </w:r>
    </w:p>
    <w:p w14:paraId="5E284E2B"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وتكتسب الدراسة أهميتها أيضًا من محدودية الدراسات التطبيقية التي تناولت العلاقة بين استخدام الذكاء الاصطناعي وأداء الموظفين في البيئة السعودية، مما يجعلها إضافة علمية تسهم في سد جزء من الفجوة البحثية في هذا المجال</w:t>
      </w:r>
      <w:r>
        <w:rPr>
          <w:rFonts w:ascii="Sakkal Majalla" w:hAnsi="Sakkal Majalla" w:cs="Sakkal Majalla"/>
          <w:b/>
          <w:bCs/>
          <w:sz w:val="28"/>
          <w:szCs w:val="28"/>
        </w:rPr>
        <w:t>.</w:t>
      </w:r>
    </w:p>
    <w:p w14:paraId="4B4BC2E1"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ثانيًا: الأهمية العملية</w:t>
      </w:r>
    </w:p>
    <w:p w14:paraId="348003DC"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تتمثل الأهمية العملية للدراسة في توفير نتائج يمكن أن يستفيد منها صناع القرار في المؤسسات الصحية عند التخطيط لتطبيقات الذكاء الاصطناعي وتطوير سياسات التحول الرقمي. كما تساعد نتائج الدراسة في تحديد أثر استخدام الذكاء الاصطناعي على أداء العاملين، وتحديد الجوانب التي تحتاج إلى تطوير أو تدريب، بما يسهم في رفع الإنتاجية، وتحسين جودة العمل، وتسريع إنجاز المهام، وتعزيز جودة القرارات، وزيادة الرضا الوظيفي، الأمر الذي ينعكس إيجابًا على جودة الخدمات الصحية المقدمة </w:t>
      </w:r>
      <w:r>
        <w:rPr>
          <w:rFonts w:ascii="Sakkal Majalla" w:hAnsi="Sakkal Majalla" w:cs="Sakkal Majalla"/>
          <w:b/>
          <w:bCs/>
          <w:sz w:val="28"/>
          <w:szCs w:val="28"/>
        </w:rPr>
        <w:t>(SDAIA, 2023).</w:t>
      </w:r>
    </w:p>
    <w:p w14:paraId="2E20EBC2" w14:textId="77777777" w:rsidR="00F925D0" w:rsidRDefault="00F925D0" w:rsidP="00D22171">
      <w:pPr>
        <w:rPr>
          <w:rFonts w:ascii="Sakkal Majalla" w:hAnsi="Sakkal Majalla" w:cs="Sakkal Majalla"/>
          <w:sz w:val="28"/>
          <w:szCs w:val="28"/>
          <w:u w:val="single"/>
          <w:rtl/>
        </w:rPr>
      </w:pPr>
    </w:p>
    <w:p w14:paraId="40014D57" w14:textId="77777777" w:rsidR="00DD7A86" w:rsidRPr="00DD7A86" w:rsidRDefault="00DD7A86" w:rsidP="00D22171">
      <w:pPr>
        <w:rPr>
          <w:rFonts w:ascii="Sakkal Majalla" w:hAnsi="Sakkal Majalla" w:cs="Sakkal Majalla"/>
          <w:sz w:val="28"/>
          <w:szCs w:val="28"/>
          <w:u w:val="single"/>
          <w:rtl/>
        </w:rPr>
      </w:pPr>
    </w:p>
    <w:p w14:paraId="0D00D09C" w14:textId="77777777" w:rsidR="00F925D0" w:rsidRPr="00130202" w:rsidRDefault="00F925D0" w:rsidP="00D22171">
      <w:pPr>
        <w:rPr>
          <w:rFonts w:ascii="Sakkal Majalla" w:hAnsi="Sakkal Majalla" w:cs="Sakkal Majalla"/>
          <w:sz w:val="28"/>
          <w:szCs w:val="28"/>
          <w:u w:val="single"/>
          <w:rtl/>
        </w:rPr>
      </w:pPr>
    </w:p>
    <w:p w14:paraId="734FA784" w14:textId="77777777" w:rsidR="00F925D0" w:rsidRDefault="00F925D0" w:rsidP="00D22171">
      <w:pPr>
        <w:rPr>
          <w:rFonts w:ascii="Sakkal Majalla" w:hAnsi="Sakkal Majalla" w:cs="Sakkal Majalla"/>
          <w:sz w:val="28"/>
          <w:szCs w:val="28"/>
          <w:u w:val="single"/>
          <w:rtl/>
        </w:rPr>
      </w:pPr>
    </w:p>
    <w:p w14:paraId="51DA71A8" w14:textId="77777777" w:rsidR="00F925D0" w:rsidRDefault="00F925D0" w:rsidP="00D22171">
      <w:pPr>
        <w:rPr>
          <w:rFonts w:ascii="Sakkal Majalla" w:hAnsi="Sakkal Majalla" w:cs="Sakkal Majalla"/>
          <w:sz w:val="28"/>
          <w:szCs w:val="28"/>
          <w:u w:val="single"/>
          <w:rtl/>
        </w:rPr>
      </w:pPr>
    </w:p>
    <w:p w14:paraId="444719DD" w14:textId="77777777" w:rsidR="00F925D0" w:rsidRDefault="00F925D0" w:rsidP="00D22171">
      <w:pPr>
        <w:rPr>
          <w:rFonts w:ascii="Sakkal Majalla" w:hAnsi="Sakkal Majalla" w:cs="Sakkal Majalla"/>
          <w:sz w:val="28"/>
          <w:szCs w:val="28"/>
          <w:u w:val="single"/>
          <w:rtl/>
        </w:rPr>
      </w:pPr>
    </w:p>
    <w:p w14:paraId="76B81956" w14:textId="77777777" w:rsidR="00F925D0" w:rsidRDefault="00F925D0" w:rsidP="00D22171">
      <w:pPr>
        <w:rPr>
          <w:rFonts w:ascii="Sakkal Majalla" w:hAnsi="Sakkal Majalla" w:cs="Sakkal Majalla"/>
          <w:sz w:val="28"/>
          <w:szCs w:val="28"/>
          <w:u w:val="single"/>
          <w:rtl/>
        </w:rPr>
      </w:pPr>
    </w:p>
    <w:p w14:paraId="0FB0E138" w14:textId="77777777" w:rsidR="00F925D0" w:rsidRDefault="00F925D0" w:rsidP="00D22171">
      <w:pPr>
        <w:rPr>
          <w:rFonts w:ascii="Sakkal Majalla" w:hAnsi="Sakkal Majalla" w:cs="Sakkal Majalla"/>
          <w:sz w:val="28"/>
          <w:szCs w:val="28"/>
          <w:u w:val="single"/>
          <w:rtl/>
        </w:rPr>
      </w:pPr>
    </w:p>
    <w:p w14:paraId="0FBCE741" w14:textId="77777777" w:rsidR="00F925D0" w:rsidRDefault="00F925D0" w:rsidP="00D22171">
      <w:pPr>
        <w:rPr>
          <w:rFonts w:ascii="Sakkal Majalla" w:hAnsi="Sakkal Majalla" w:cs="Sakkal Majalla"/>
          <w:sz w:val="28"/>
          <w:szCs w:val="28"/>
          <w:u w:val="single"/>
          <w:rtl/>
        </w:rPr>
      </w:pPr>
    </w:p>
    <w:p w14:paraId="5B5D6C3E" w14:textId="77777777" w:rsidR="00E54A0F" w:rsidRDefault="00E54A0F" w:rsidP="00D22171">
      <w:pPr>
        <w:rPr>
          <w:rFonts w:ascii="Sakkal Majalla" w:hAnsi="Sakkal Majalla" w:cs="Sakkal Majalla"/>
          <w:sz w:val="28"/>
          <w:szCs w:val="28"/>
          <w:u w:val="single"/>
          <w:rtl/>
        </w:rPr>
      </w:pPr>
    </w:p>
    <w:p w14:paraId="5D006E25" w14:textId="77777777" w:rsidR="00130202" w:rsidRDefault="00130202" w:rsidP="00D22171">
      <w:pPr>
        <w:rPr>
          <w:rFonts w:ascii="Sakkal Majalla" w:hAnsi="Sakkal Majalla" w:cs="Sakkal Majalla"/>
          <w:sz w:val="28"/>
          <w:szCs w:val="28"/>
          <w:u w:val="single"/>
          <w:rtl/>
        </w:rPr>
      </w:pPr>
    </w:p>
    <w:p w14:paraId="748E70DB" w14:textId="77777777" w:rsidR="00D22171" w:rsidRPr="00D22171" w:rsidRDefault="00D22171" w:rsidP="00D22171">
      <w:pPr>
        <w:rPr>
          <w:rFonts w:ascii="Sakkal Majalla" w:hAnsi="Sakkal Majalla" w:cs="Sakkal Majalla"/>
          <w:sz w:val="28"/>
          <w:szCs w:val="28"/>
          <w:u w:val="single"/>
          <w:rtl/>
        </w:rPr>
      </w:pPr>
      <w:r>
        <w:rPr>
          <w:rFonts w:ascii="Sakkal Majalla" w:hAnsi="Sakkal Majalla" w:cs="Sakkal Majalla"/>
          <w:sz w:val="28"/>
          <w:szCs w:val="28"/>
          <w:u w:val="single"/>
          <w:rtl/>
        </w:rPr>
        <w:lastRenderedPageBreak/>
        <w:t xml:space="preserve">-أهداف الدراسة. </w:t>
      </w:r>
    </w:p>
    <w:p w14:paraId="178C8596"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الهدف الرئيس</w:t>
      </w:r>
      <w:r>
        <w:rPr>
          <w:rFonts w:ascii="Sakkal Majalla" w:hAnsi="Sakkal Majalla" w:cs="Sakkal Majalla" w:hint="cs"/>
          <w:b/>
          <w:bCs/>
          <w:sz w:val="28"/>
          <w:szCs w:val="28"/>
          <w:rtl/>
        </w:rPr>
        <w:t>:</w:t>
      </w:r>
    </w:p>
    <w:p w14:paraId="04ED8112"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التعرف على أثر استخدام الذكاء الاصطناعي على أداء الموظفين في المؤسسات الصحية في المملكة العربية السعودية</w:t>
      </w:r>
      <w:r>
        <w:rPr>
          <w:rFonts w:ascii="Sakkal Majalla" w:hAnsi="Sakkal Majalla" w:cs="Sakkal Majalla"/>
          <w:b/>
          <w:bCs/>
          <w:sz w:val="28"/>
          <w:szCs w:val="28"/>
        </w:rPr>
        <w:t>.</w:t>
      </w:r>
    </w:p>
    <w:p w14:paraId="267D3E25"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2DC5EA88"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التعرف على مستوى استخدام تطبيقات الذكاء الاصطناعي في المؤسسات الصحية بالمملكة العربية السعودية</w:t>
      </w:r>
      <w:r>
        <w:rPr>
          <w:rFonts w:ascii="Sakkal Majalla" w:hAnsi="Sakkal Majalla" w:cs="Sakkal Majalla"/>
          <w:b/>
          <w:bCs/>
          <w:sz w:val="28"/>
          <w:szCs w:val="28"/>
        </w:rPr>
        <w:t xml:space="preserve">. </w:t>
      </w:r>
    </w:p>
    <w:p w14:paraId="1CC33C20"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قياس أثر استخدام الذكاء الاصطناعي على إنتاجية الموظفين</w:t>
      </w:r>
      <w:r>
        <w:rPr>
          <w:rFonts w:ascii="Sakkal Majalla" w:hAnsi="Sakkal Majalla" w:cs="Sakkal Majalla"/>
          <w:b/>
          <w:bCs/>
          <w:sz w:val="28"/>
          <w:szCs w:val="28"/>
        </w:rPr>
        <w:t xml:space="preserve">. </w:t>
      </w:r>
    </w:p>
    <w:p w14:paraId="08E64D81"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قياس أثر استخدام الذكاء الاصطناعي على جودة العمل</w:t>
      </w:r>
      <w:r>
        <w:rPr>
          <w:rFonts w:ascii="Sakkal Majalla" w:hAnsi="Sakkal Majalla" w:cs="Sakkal Majalla"/>
          <w:b/>
          <w:bCs/>
          <w:sz w:val="28"/>
          <w:szCs w:val="28"/>
        </w:rPr>
        <w:t xml:space="preserve">. </w:t>
      </w:r>
    </w:p>
    <w:p w14:paraId="0637F1FC"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قياس أثر استخدام الذكاء الاصطناعي على سرعة إنجاز المهام</w:t>
      </w:r>
      <w:r>
        <w:rPr>
          <w:rFonts w:ascii="Sakkal Majalla" w:hAnsi="Sakkal Majalla" w:cs="Sakkal Majalla"/>
          <w:b/>
          <w:bCs/>
          <w:sz w:val="28"/>
          <w:szCs w:val="28"/>
        </w:rPr>
        <w:t xml:space="preserve">. </w:t>
      </w:r>
    </w:p>
    <w:p w14:paraId="2B4AF2CA"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قياس أثر استخدام الذكاء الاصطناعي على اتخاذ القرار لدى الموظفين</w:t>
      </w:r>
      <w:r>
        <w:rPr>
          <w:rFonts w:ascii="Sakkal Majalla" w:hAnsi="Sakkal Majalla" w:cs="Sakkal Majalla"/>
          <w:b/>
          <w:bCs/>
          <w:sz w:val="28"/>
          <w:szCs w:val="28"/>
        </w:rPr>
        <w:t xml:space="preserve">. </w:t>
      </w:r>
    </w:p>
    <w:p w14:paraId="75510998"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قياس أثر استخدام الذكاء الاصطناعي على الرضا الوظيفي لدى الموظفين</w:t>
      </w:r>
      <w:r>
        <w:rPr>
          <w:rFonts w:ascii="Sakkal Majalla" w:hAnsi="Sakkal Majalla" w:cs="Sakkal Majalla"/>
          <w:b/>
          <w:bCs/>
          <w:sz w:val="28"/>
          <w:szCs w:val="28"/>
        </w:rPr>
        <w:t xml:space="preserve">. </w:t>
      </w:r>
    </w:p>
    <w:p w14:paraId="40EA00BC" w14:textId="77777777" w:rsidR="00130202" w:rsidRPr="00130202" w:rsidRDefault="00130202" w:rsidP="00130202">
      <w:pPr>
        <w:tabs>
          <w:tab w:val="num" w:pos="720"/>
        </w:tabs>
        <w:rPr>
          <w:rFonts w:ascii="Sakkal Majalla" w:hAnsi="Sakkal Majalla" w:cs="Sakkal Majalla"/>
          <w:b/>
          <w:bCs/>
          <w:sz w:val="28"/>
          <w:szCs w:val="28"/>
        </w:rPr>
      </w:pPr>
      <w:r>
        <w:rPr>
          <w:rFonts w:ascii="Sakkal Majalla" w:hAnsi="Sakkal Majalla" w:cs="Sakkal Majalla"/>
          <w:b/>
          <w:bCs/>
          <w:sz w:val="28"/>
          <w:szCs w:val="28"/>
          <w:rtl/>
        </w:rPr>
        <w:t>تقديم توصيات عملية تساعد المؤسسات الصحية على تعظيم الاستفادة من تطبيقات الذكاء الاصطناعي وتحسين أداء العاملين</w:t>
      </w:r>
      <w:r>
        <w:rPr>
          <w:rFonts w:ascii="Sakkal Majalla" w:hAnsi="Sakkal Majalla" w:cs="Sakkal Majalla"/>
          <w:b/>
          <w:bCs/>
          <w:sz w:val="28"/>
          <w:szCs w:val="28"/>
        </w:rPr>
        <w:t>.</w:t>
      </w:r>
    </w:p>
    <w:p w14:paraId="6C2AF127" w14:textId="77777777" w:rsidR="00F925D0" w:rsidRPr="00130202" w:rsidRDefault="00F925D0" w:rsidP="00D22171">
      <w:pPr>
        <w:rPr>
          <w:rFonts w:ascii="Sakkal Majalla" w:hAnsi="Sakkal Majalla" w:cs="Sakkal Majalla"/>
          <w:sz w:val="28"/>
          <w:szCs w:val="28"/>
          <w:u w:val="single"/>
          <w:rtl/>
        </w:rPr>
      </w:pPr>
    </w:p>
    <w:p w14:paraId="46726299" w14:textId="77777777" w:rsidR="00F925D0" w:rsidRDefault="00F925D0" w:rsidP="00D22171">
      <w:pPr>
        <w:rPr>
          <w:rFonts w:ascii="Sakkal Majalla" w:hAnsi="Sakkal Majalla" w:cs="Sakkal Majalla"/>
          <w:sz w:val="28"/>
          <w:szCs w:val="28"/>
          <w:u w:val="single"/>
          <w:rtl/>
        </w:rPr>
      </w:pPr>
    </w:p>
    <w:p w14:paraId="2D3D641F" w14:textId="77777777" w:rsidR="00F925D0" w:rsidRDefault="00F925D0" w:rsidP="00D22171">
      <w:pPr>
        <w:rPr>
          <w:rFonts w:ascii="Sakkal Majalla" w:hAnsi="Sakkal Majalla" w:cs="Sakkal Majalla"/>
          <w:sz w:val="28"/>
          <w:szCs w:val="28"/>
          <w:u w:val="single"/>
          <w:rtl/>
        </w:rPr>
      </w:pPr>
    </w:p>
    <w:p w14:paraId="2736B941" w14:textId="77777777" w:rsidR="00F925D0" w:rsidRDefault="00F925D0" w:rsidP="00D22171">
      <w:pPr>
        <w:rPr>
          <w:rFonts w:ascii="Sakkal Majalla" w:hAnsi="Sakkal Majalla" w:cs="Sakkal Majalla"/>
          <w:sz w:val="28"/>
          <w:szCs w:val="28"/>
          <w:u w:val="single"/>
          <w:rtl/>
        </w:rPr>
      </w:pPr>
    </w:p>
    <w:p w14:paraId="796DAABB" w14:textId="77777777" w:rsidR="00F925D0" w:rsidRDefault="00F925D0" w:rsidP="00D22171">
      <w:pPr>
        <w:rPr>
          <w:rFonts w:ascii="Sakkal Majalla" w:hAnsi="Sakkal Majalla" w:cs="Sakkal Majalla"/>
          <w:sz w:val="28"/>
          <w:szCs w:val="28"/>
          <w:u w:val="single"/>
          <w:rtl/>
        </w:rPr>
      </w:pPr>
    </w:p>
    <w:p w14:paraId="7F3BCA01" w14:textId="77777777" w:rsidR="00F925D0" w:rsidRDefault="00F925D0" w:rsidP="00D22171">
      <w:pPr>
        <w:rPr>
          <w:rFonts w:ascii="Sakkal Majalla" w:hAnsi="Sakkal Majalla" w:cs="Sakkal Majalla"/>
          <w:sz w:val="28"/>
          <w:szCs w:val="28"/>
          <w:u w:val="single"/>
          <w:rtl/>
        </w:rPr>
      </w:pPr>
    </w:p>
    <w:p w14:paraId="33C19528" w14:textId="77777777" w:rsidR="00F925D0" w:rsidRDefault="00F925D0" w:rsidP="00D22171">
      <w:pPr>
        <w:rPr>
          <w:rFonts w:ascii="Sakkal Majalla" w:hAnsi="Sakkal Majalla" w:cs="Sakkal Majalla"/>
          <w:sz w:val="28"/>
          <w:szCs w:val="28"/>
          <w:u w:val="single"/>
          <w:rtl/>
        </w:rPr>
      </w:pPr>
    </w:p>
    <w:p w14:paraId="2483DEB3" w14:textId="77777777" w:rsidR="00F925D0" w:rsidRDefault="00F925D0" w:rsidP="00D22171">
      <w:pPr>
        <w:rPr>
          <w:rFonts w:ascii="Sakkal Majalla" w:hAnsi="Sakkal Majalla" w:cs="Sakkal Majalla"/>
          <w:sz w:val="28"/>
          <w:szCs w:val="28"/>
          <w:u w:val="single"/>
          <w:rtl/>
        </w:rPr>
      </w:pPr>
    </w:p>
    <w:p w14:paraId="72033139" w14:textId="77777777" w:rsidR="00F925D0" w:rsidRDefault="00F925D0" w:rsidP="00D22171">
      <w:pPr>
        <w:rPr>
          <w:rFonts w:ascii="Sakkal Majalla" w:hAnsi="Sakkal Majalla" w:cs="Sakkal Majalla"/>
          <w:sz w:val="28"/>
          <w:szCs w:val="28"/>
          <w:u w:val="single"/>
          <w:rtl/>
        </w:rPr>
      </w:pPr>
    </w:p>
    <w:p w14:paraId="7F843A62" w14:textId="77777777" w:rsidR="00F925D0" w:rsidRDefault="00F925D0" w:rsidP="00D22171">
      <w:pPr>
        <w:rPr>
          <w:rFonts w:ascii="Sakkal Majalla" w:hAnsi="Sakkal Majalla" w:cs="Sakkal Majalla"/>
          <w:sz w:val="28"/>
          <w:szCs w:val="28"/>
          <w:u w:val="single"/>
          <w:rtl/>
        </w:rPr>
      </w:pPr>
    </w:p>
    <w:p w14:paraId="0EC0CA59" w14:textId="77777777" w:rsidR="00130202" w:rsidRDefault="00130202" w:rsidP="00D22171">
      <w:pPr>
        <w:rPr>
          <w:rFonts w:ascii="Sakkal Majalla" w:hAnsi="Sakkal Majalla" w:cs="Sakkal Majalla"/>
          <w:sz w:val="28"/>
          <w:szCs w:val="28"/>
          <w:u w:val="single"/>
          <w:rtl/>
        </w:rPr>
      </w:pPr>
    </w:p>
    <w:p w14:paraId="151F7ED8" w14:textId="77777777" w:rsidR="00D22171" w:rsidRDefault="00D22171" w:rsidP="00D22171">
      <w:pPr>
        <w:rPr>
          <w:rFonts w:ascii="Sakkal Majalla" w:hAnsi="Sakkal Majalla" w:cs="Sakkal Majalla"/>
          <w:sz w:val="28"/>
          <w:szCs w:val="28"/>
          <w:u w:val="single"/>
          <w:rtl/>
        </w:rPr>
      </w:pPr>
      <w:r>
        <w:rPr>
          <w:rFonts w:ascii="Sakkal Majalla" w:hAnsi="Sakkal Majalla" w:cs="Sakkal Majalla"/>
          <w:sz w:val="28"/>
          <w:szCs w:val="28"/>
          <w:u w:val="single"/>
          <w:rtl/>
        </w:rPr>
        <w:lastRenderedPageBreak/>
        <w:t xml:space="preserve">-تساؤلات الدراسة </w:t>
      </w:r>
    </w:p>
    <w:p w14:paraId="7451D505" w14:textId="77777777" w:rsidR="00F925D0" w:rsidRPr="00130202" w:rsidRDefault="00F925D0" w:rsidP="00D22171">
      <w:pPr>
        <w:rPr>
          <w:rFonts w:ascii="Sakkal Majalla" w:hAnsi="Sakkal Majalla" w:cs="Sakkal Majalla"/>
          <w:b/>
          <w:bCs/>
          <w:sz w:val="28"/>
          <w:szCs w:val="28"/>
          <w:rtl/>
        </w:rPr>
      </w:pPr>
    </w:p>
    <w:p w14:paraId="026615A2"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السؤال الرئيس</w:t>
      </w:r>
      <w:r>
        <w:rPr>
          <w:rFonts w:ascii="Sakkal Majalla" w:hAnsi="Sakkal Majalla" w:cs="Sakkal Majalla" w:hint="cs"/>
          <w:b/>
          <w:bCs/>
          <w:sz w:val="28"/>
          <w:szCs w:val="28"/>
          <w:rtl/>
        </w:rPr>
        <w:t>:</w:t>
      </w:r>
    </w:p>
    <w:p w14:paraId="2158A239"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ما أثر استخدام الذكاء الاصطناعي على أداء الموظفين في المؤسسات الصحية في المملكة العربية السعودية؟</w:t>
      </w:r>
    </w:p>
    <w:p w14:paraId="60542B4A"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180DAAC6" w14:textId="77777777" w:rsidR="00130202" w:rsidRPr="00130202" w:rsidRDefault="00130202" w:rsidP="00130202">
      <w:pPr>
        <w:pStyle w:val="a7"/>
        <w:numPr>
          <w:ilvl w:val="0"/>
          <w:numId w:val="3"/>
        </w:numPr>
        <w:rPr>
          <w:rFonts w:ascii="Sakkal Majalla" w:hAnsi="Sakkal Majalla" w:cs="Sakkal Majalla"/>
          <w:b/>
          <w:bCs/>
          <w:sz w:val="28"/>
          <w:szCs w:val="28"/>
        </w:rPr>
      </w:pPr>
      <w:r>
        <w:rPr>
          <w:rFonts w:ascii="Sakkal Majalla" w:hAnsi="Sakkal Majalla" w:cs="Sakkal Majalla" w:hint="cs"/>
          <w:b/>
          <w:bCs/>
          <w:sz w:val="28"/>
          <w:szCs w:val="28"/>
          <w:rtl/>
        </w:rPr>
        <w:t xml:space="preserve"> </w:t>
      </w:r>
      <w:r>
        <w:rPr>
          <w:rFonts w:ascii="Sakkal Majalla" w:hAnsi="Sakkal Majalla" w:cs="Sakkal Majalla"/>
          <w:b/>
          <w:bCs/>
          <w:sz w:val="28"/>
          <w:szCs w:val="28"/>
          <w:rtl/>
        </w:rPr>
        <w:t xml:space="preserve">ما مستوى استخدام تطبيقات الذكاء الاصطناعي في المؤسسات الصحية بالمملكة العربية السعودية؟ </w:t>
      </w:r>
    </w:p>
    <w:p w14:paraId="5F5D2F31" w14:textId="77777777" w:rsidR="00130202" w:rsidRPr="00130202" w:rsidRDefault="00130202" w:rsidP="00130202">
      <w:pPr>
        <w:pStyle w:val="a7"/>
        <w:numPr>
          <w:ilvl w:val="0"/>
          <w:numId w:val="3"/>
        </w:numPr>
        <w:rPr>
          <w:rFonts w:ascii="Sakkal Majalla" w:hAnsi="Sakkal Majalla" w:cs="Sakkal Majalla"/>
          <w:b/>
          <w:bCs/>
          <w:sz w:val="28"/>
          <w:szCs w:val="28"/>
        </w:rPr>
      </w:pPr>
      <w:r>
        <w:rPr>
          <w:rFonts w:ascii="Sakkal Majalla" w:hAnsi="Sakkal Majalla" w:cs="Sakkal Majalla"/>
          <w:b/>
          <w:bCs/>
          <w:sz w:val="28"/>
          <w:szCs w:val="28"/>
          <w:rtl/>
        </w:rPr>
        <w:t xml:space="preserve">ما أثر استخدام الذكاء الاصطناعي على إنتاجية الموظفين في المؤسسات الصحية؟ </w:t>
      </w:r>
    </w:p>
    <w:p w14:paraId="14E84CA9" w14:textId="77777777" w:rsidR="00130202" w:rsidRPr="00130202" w:rsidRDefault="00130202" w:rsidP="00130202">
      <w:pPr>
        <w:pStyle w:val="a7"/>
        <w:numPr>
          <w:ilvl w:val="0"/>
          <w:numId w:val="3"/>
        </w:numPr>
        <w:rPr>
          <w:rFonts w:ascii="Sakkal Majalla" w:hAnsi="Sakkal Majalla" w:cs="Sakkal Majalla"/>
          <w:b/>
          <w:bCs/>
          <w:sz w:val="28"/>
          <w:szCs w:val="28"/>
        </w:rPr>
      </w:pPr>
      <w:r>
        <w:rPr>
          <w:rFonts w:ascii="Sakkal Majalla" w:hAnsi="Sakkal Majalla" w:cs="Sakkal Majalla"/>
          <w:b/>
          <w:bCs/>
          <w:sz w:val="28"/>
          <w:szCs w:val="28"/>
          <w:rtl/>
        </w:rPr>
        <w:t xml:space="preserve">ما أثر استخدام الذكاء الاصطناعي على جودة العمل في المؤسسات الصحية؟ </w:t>
      </w:r>
    </w:p>
    <w:p w14:paraId="2ED1AB6A" w14:textId="77777777" w:rsidR="00130202" w:rsidRPr="00130202" w:rsidRDefault="00130202" w:rsidP="00130202">
      <w:pPr>
        <w:pStyle w:val="a7"/>
        <w:numPr>
          <w:ilvl w:val="0"/>
          <w:numId w:val="3"/>
        </w:numPr>
        <w:rPr>
          <w:rFonts w:ascii="Sakkal Majalla" w:hAnsi="Sakkal Majalla" w:cs="Sakkal Majalla"/>
          <w:b/>
          <w:bCs/>
          <w:sz w:val="28"/>
          <w:szCs w:val="28"/>
        </w:rPr>
      </w:pPr>
      <w:r>
        <w:rPr>
          <w:rFonts w:ascii="Sakkal Majalla" w:hAnsi="Sakkal Majalla" w:cs="Sakkal Majalla"/>
          <w:b/>
          <w:bCs/>
          <w:sz w:val="28"/>
          <w:szCs w:val="28"/>
          <w:rtl/>
        </w:rPr>
        <w:t xml:space="preserve">ما أثر استخدام الذكاء الاصطناعي على سرعة إنجاز المهام في المؤسسات الصحية؟ </w:t>
      </w:r>
    </w:p>
    <w:p w14:paraId="3CA9C7F1" w14:textId="77777777" w:rsidR="00130202" w:rsidRPr="00130202" w:rsidRDefault="00130202" w:rsidP="00130202">
      <w:pPr>
        <w:pStyle w:val="a7"/>
        <w:numPr>
          <w:ilvl w:val="0"/>
          <w:numId w:val="3"/>
        </w:numPr>
        <w:rPr>
          <w:rFonts w:ascii="Sakkal Majalla" w:hAnsi="Sakkal Majalla" w:cs="Sakkal Majalla"/>
          <w:b/>
          <w:bCs/>
          <w:sz w:val="28"/>
          <w:szCs w:val="28"/>
        </w:rPr>
      </w:pPr>
      <w:r>
        <w:rPr>
          <w:rFonts w:ascii="Sakkal Majalla" w:hAnsi="Sakkal Majalla" w:cs="Sakkal Majalla"/>
          <w:b/>
          <w:bCs/>
          <w:sz w:val="28"/>
          <w:szCs w:val="28"/>
          <w:rtl/>
        </w:rPr>
        <w:t xml:space="preserve">ما أثر استخدام الذكاء الاصطناعي على اتخاذ القرار لدى الموظفين في المؤسسات الصحية؟ </w:t>
      </w:r>
    </w:p>
    <w:p w14:paraId="58683880" w14:textId="77777777" w:rsidR="00130202" w:rsidRPr="00130202" w:rsidRDefault="00130202" w:rsidP="00130202">
      <w:pPr>
        <w:pStyle w:val="a7"/>
        <w:numPr>
          <w:ilvl w:val="0"/>
          <w:numId w:val="3"/>
        </w:numPr>
        <w:rPr>
          <w:rFonts w:ascii="Sakkal Majalla" w:hAnsi="Sakkal Majalla" w:cs="Sakkal Majalla"/>
          <w:b/>
          <w:bCs/>
          <w:sz w:val="28"/>
          <w:szCs w:val="28"/>
        </w:rPr>
      </w:pPr>
      <w:r>
        <w:rPr>
          <w:rFonts w:ascii="Sakkal Majalla" w:hAnsi="Sakkal Majalla" w:cs="Sakkal Majalla"/>
          <w:b/>
          <w:bCs/>
          <w:sz w:val="28"/>
          <w:szCs w:val="28"/>
          <w:rtl/>
        </w:rPr>
        <w:t xml:space="preserve">ما أثر استخدام الذكاء الاصطناعي على الرضا الوظيفي لدى الموظفين في المؤسسات الصحية؟ </w:t>
      </w:r>
    </w:p>
    <w:p w14:paraId="314C5912" w14:textId="77777777" w:rsidR="00F925D0" w:rsidRPr="00130202" w:rsidRDefault="00F925D0" w:rsidP="00D22171">
      <w:pPr>
        <w:rPr>
          <w:rFonts w:ascii="Sakkal Majalla" w:hAnsi="Sakkal Majalla" w:cs="Sakkal Majalla"/>
          <w:sz w:val="28"/>
          <w:szCs w:val="28"/>
          <w:u w:val="single"/>
          <w:rtl/>
        </w:rPr>
      </w:pPr>
    </w:p>
    <w:p w14:paraId="5901E7D2" w14:textId="77777777" w:rsidR="00F925D0" w:rsidRDefault="00F925D0" w:rsidP="00D22171">
      <w:pPr>
        <w:rPr>
          <w:rFonts w:ascii="Sakkal Majalla" w:hAnsi="Sakkal Majalla" w:cs="Sakkal Majalla"/>
          <w:sz w:val="28"/>
          <w:szCs w:val="28"/>
          <w:u w:val="single"/>
          <w:rtl/>
        </w:rPr>
      </w:pPr>
    </w:p>
    <w:p w14:paraId="39274CCA" w14:textId="77777777" w:rsidR="00F925D0" w:rsidRDefault="00F925D0" w:rsidP="00D22171">
      <w:pPr>
        <w:rPr>
          <w:rFonts w:ascii="Sakkal Majalla" w:hAnsi="Sakkal Majalla" w:cs="Sakkal Majalla"/>
          <w:sz w:val="28"/>
          <w:szCs w:val="28"/>
          <w:u w:val="single"/>
          <w:rtl/>
        </w:rPr>
      </w:pPr>
    </w:p>
    <w:p w14:paraId="33B9B1A2" w14:textId="77777777" w:rsidR="00F925D0" w:rsidRDefault="00F925D0" w:rsidP="00D22171">
      <w:pPr>
        <w:rPr>
          <w:rFonts w:ascii="Sakkal Majalla" w:hAnsi="Sakkal Majalla" w:cs="Sakkal Majalla"/>
          <w:sz w:val="28"/>
          <w:szCs w:val="28"/>
          <w:u w:val="single"/>
          <w:rtl/>
        </w:rPr>
      </w:pPr>
    </w:p>
    <w:p w14:paraId="75E05BEE" w14:textId="77777777" w:rsidR="00F925D0" w:rsidRDefault="00F925D0" w:rsidP="00D22171">
      <w:pPr>
        <w:rPr>
          <w:rFonts w:ascii="Sakkal Majalla" w:hAnsi="Sakkal Majalla" w:cs="Sakkal Majalla"/>
          <w:sz w:val="28"/>
          <w:szCs w:val="28"/>
          <w:u w:val="single"/>
          <w:rtl/>
        </w:rPr>
      </w:pPr>
    </w:p>
    <w:p w14:paraId="3B33AFA0" w14:textId="77777777" w:rsidR="00F925D0" w:rsidRDefault="00F925D0" w:rsidP="00D22171">
      <w:pPr>
        <w:rPr>
          <w:rFonts w:ascii="Sakkal Majalla" w:hAnsi="Sakkal Majalla" w:cs="Sakkal Majalla"/>
          <w:sz w:val="28"/>
          <w:szCs w:val="28"/>
          <w:u w:val="single"/>
          <w:rtl/>
        </w:rPr>
      </w:pPr>
    </w:p>
    <w:p w14:paraId="48E551D6" w14:textId="77777777" w:rsidR="00F925D0" w:rsidRDefault="00F925D0" w:rsidP="00D22171">
      <w:pPr>
        <w:rPr>
          <w:rFonts w:ascii="Sakkal Majalla" w:hAnsi="Sakkal Majalla" w:cs="Sakkal Majalla"/>
          <w:sz w:val="28"/>
          <w:szCs w:val="28"/>
          <w:u w:val="single"/>
          <w:rtl/>
        </w:rPr>
      </w:pPr>
    </w:p>
    <w:p w14:paraId="208147E0" w14:textId="77777777" w:rsidR="00F925D0" w:rsidRDefault="00F925D0" w:rsidP="00D22171">
      <w:pPr>
        <w:rPr>
          <w:rFonts w:ascii="Sakkal Majalla" w:hAnsi="Sakkal Majalla" w:cs="Sakkal Majalla"/>
          <w:sz w:val="28"/>
          <w:szCs w:val="28"/>
          <w:u w:val="single"/>
          <w:rtl/>
        </w:rPr>
      </w:pPr>
    </w:p>
    <w:p w14:paraId="1AAF1AA5" w14:textId="77777777" w:rsidR="00F925D0" w:rsidRDefault="00F925D0" w:rsidP="00D22171">
      <w:pPr>
        <w:rPr>
          <w:rFonts w:ascii="Sakkal Majalla" w:hAnsi="Sakkal Majalla" w:cs="Sakkal Majalla"/>
          <w:sz w:val="28"/>
          <w:szCs w:val="28"/>
          <w:u w:val="single"/>
          <w:rtl/>
        </w:rPr>
      </w:pPr>
    </w:p>
    <w:p w14:paraId="4A9DDD3E" w14:textId="77777777" w:rsidR="00F925D0" w:rsidRDefault="00F925D0" w:rsidP="00D22171">
      <w:pPr>
        <w:rPr>
          <w:rFonts w:ascii="Sakkal Majalla" w:hAnsi="Sakkal Majalla" w:cs="Sakkal Majalla"/>
          <w:sz w:val="28"/>
          <w:szCs w:val="28"/>
          <w:u w:val="single"/>
          <w:rtl/>
        </w:rPr>
      </w:pPr>
    </w:p>
    <w:p w14:paraId="253D814C" w14:textId="77777777" w:rsidR="00F925D0" w:rsidRDefault="00F925D0" w:rsidP="00D22171">
      <w:pPr>
        <w:rPr>
          <w:rFonts w:ascii="Sakkal Majalla" w:hAnsi="Sakkal Majalla" w:cs="Sakkal Majalla"/>
          <w:sz w:val="28"/>
          <w:szCs w:val="28"/>
          <w:u w:val="single"/>
          <w:rtl/>
        </w:rPr>
      </w:pPr>
    </w:p>
    <w:p w14:paraId="4395F80E" w14:textId="77777777" w:rsidR="00F925D0" w:rsidRDefault="00F925D0" w:rsidP="00D22171">
      <w:pPr>
        <w:rPr>
          <w:rFonts w:ascii="Sakkal Majalla" w:hAnsi="Sakkal Majalla" w:cs="Sakkal Majalla"/>
          <w:sz w:val="28"/>
          <w:szCs w:val="28"/>
          <w:u w:val="single"/>
          <w:rtl/>
        </w:rPr>
      </w:pPr>
    </w:p>
    <w:p w14:paraId="6B5A1ACF" w14:textId="77777777" w:rsidR="00F925D0" w:rsidRDefault="00F925D0" w:rsidP="00D22171">
      <w:pPr>
        <w:rPr>
          <w:rFonts w:ascii="Sakkal Majalla" w:hAnsi="Sakkal Majalla" w:cs="Sakkal Majalla"/>
          <w:sz w:val="28"/>
          <w:szCs w:val="28"/>
          <w:u w:val="single"/>
          <w:rtl/>
        </w:rPr>
      </w:pPr>
    </w:p>
    <w:p w14:paraId="7AC35C59" w14:textId="77777777" w:rsidR="00F925D0" w:rsidRDefault="00F925D0" w:rsidP="00D22171">
      <w:pPr>
        <w:rPr>
          <w:rFonts w:ascii="Sakkal Majalla" w:hAnsi="Sakkal Majalla" w:cs="Sakkal Majalla"/>
          <w:sz w:val="28"/>
          <w:szCs w:val="28"/>
          <w:u w:val="single"/>
          <w:rtl/>
        </w:rPr>
      </w:pPr>
    </w:p>
    <w:p w14:paraId="33BACAED" w14:textId="77777777"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2007C509" w14:textId="77777777" w:rsidR="00F925D0" w:rsidRDefault="00F925D0" w:rsidP="00D22171">
      <w:pPr>
        <w:rPr>
          <w:rFonts w:ascii="Sakkal Majalla" w:hAnsi="Sakkal Majalla" w:cs="Sakkal Majalla"/>
          <w:sz w:val="28"/>
          <w:szCs w:val="28"/>
          <w:u w:val="single"/>
          <w:rtl/>
        </w:rPr>
      </w:pPr>
    </w:p>
    <w:p w14:paraId="651EA310"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استنادًا إلى مشكلة الدراسة وأهدافها والإطار النظري والدراسات السابقة، صيغت فرضيات الدراسة على النحو الآتي</w:t>
      </w:r>
      <w:r>
        <w:rPr>
          <w:rFonts w:ascii="Sakkal Majalla" w:hAnsi="Sakkal Majalla" w:cs="Sakkal Majalla"/>
          <w:b/>
          <w:bCs/>
          <w:sz w:val="28"/>
          <w:szCs w:val="28"/>
        </w:rPr>
        <w:t>:</w:t>
      </w:r>
    </w:p>
    <w:p w14:paraId="636290E0"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الفرضية الرئيسة</w:t>
      </w:r>
      <w:r>
        <w:rPr>
          <w:rFonts w:ascii="Sakkal Majalla" w:hAnsi="Sakkal Majalla" w:cs="Sakkal Majalla" w:hint="cs"/>
          <w:b/>
          <w:bCs/>
          <w:sz w:val="28"/>
          <w:szCs w:val="28"/>
          <w:rtl/>
        </w:rPr>
        <w:t>:</w:t>
      </w:r>
    </w:p>
    <w:p w14:paraId="575CC913"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لا يوجد أثر ذو دلالة إحصائية عند مستوى الدلالة</w:t>
      </w:r>
      <w:r>
        <w:rPr>
          <w:rFonts w:ascii="Sakkal Majalla" w:hAnsi="Sakkal Majalla" w:cs="Sakkal Majalla"/>
          <w:b/>
          <w:bCs/>
          <w:sz w:val="28"/>
          <w:szCs w:val="28"/>
        </w:rPr>
        <w:t xml:space="preserve"> (</w:t>
      </w:r>
      <w:r>
        <w:rPr>
          <w:rFonts w:ascii="Cambria" w:hAnsi="Cambria" w:cs="Cambria"/>
          <w:b/>
          <w:bCs/>
          <w:sz w:val="28"/>
          <w:szCs w:val="28"/>
        </w:rPr>
        <w:t>α</w:t>
      </w:r>
      <w:r>
        <w:rPr>
          <w:rFonts w:ascii="Sakkal Majalla" w:hAnsi="Sakkal Majalla" w:cs="Sakkal Majalla"/>
          <w:b/>
          <w:bCs/>
          <w:sz w:val="28"/>
          <w:szCs w:val="28"/>
        </w:rPr>
        <w:t xml:space="preserve"> ≤ 0.05) </w:t>
      </w:r>
      <w:r>
        <w:rPr>
          <w:rFonts w:ascii="Sakkal Majalla" w:hAnsi="Sakkal Majalla" w:cs="Sakkal Majalla"/>
          <w:b/>
          <w:bCs/>
          <w:sz w:val="28"/>
          <w:szCs w:val="28"/>
          <w:rtl/>
        </w:rPr>
        <w:t>لاستخدام الذكاء الاصطناعي على أداء الموظفين في المؤسسات الصحية بالمملكة العربية السعودية</w:t>
      </w:r>
      <w:r>
        <w:rPr>
          <w:rFonts w:ascii="Sakkal Majalla" w:hAnsi="Sakkal Majalla" w:cs="Sakkal Majalla"/>
          <w:b/>
          <w:bCs/>
          <w:sz w:val="28"/>
          <w:szCs w:val="28"/>
        </w:rPr>
        <w:t>.</w:t>
      </w:r>
    </w:p>
    <w:p w14:paraId="1D9AC6BB"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وينبثق عنها الفرضيات الفرعية الآتية</w:t>
      </w:r>
      <w:r>
        <w:rPr>
          <w:rFonts w:ascii="Sakkal Majalla" w:hAnsi="Sakkal Majalla" w:cs="Sakkal Majalla"/>
          <w:b/>
          <w:bCs/>
          <w:sz w:val="28"/>
          <w:szCs w:val="28"/>
        </w:rPr>
        <w:t>:</w:t>
      </w:r>
    </w:p>
    <w:p w14:paraId="55C6ABD4"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الفرضية الفرعية الأولى</w:t>
      </w:r>
      <w:r>
        <w:rPr>
          <w:rFonts w:ascii="Sakkal Majalla" w:hAnsi="Sakkal Majalla" w:cs="Sakkal Majalla"/>
          <w:b/>
          <w:bCs/>
          <w:sz w:val="28"/>
          <w:szCs w:val="28"/>
        </w:rPr>
        <w:t>:</w:t>
      </w:r>
    </w:p>
    <w:p w14:paraId="41BAD130"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لا يوجد أثر ذو دلالة إحصائية عند مستوى الدلالة</w:t>
      </w:r>
      <w:r>
        <w:rPr>
          <w:rFonts w:ascii="Sakkal Majalla" w:hAnsi="Sakkal Majalla" w:cs="Sakkal Majalla"/>
          <w:b/>
          <w:bCs/>
          <w:sz w:val="28"/>
          <w:szCs w:val="28"/>
        </w:rPr>
        <w:t xml:space="preserve"> (</w:t>
      </w:r>
      <w:r>
        <w:rPr>
          <w:rFonts w:ascii="Cambria" w:hAnsi="Cambria" w:cs="Cambria"/>
          <w:b/>
          <w:bCs/>
          <w:sz w:val="28"/>
          <w:szCs w:val="28"/>
        </w:rPr>
        <w:t>α</w:t>
      </w:r>
      <w:r>
        <w:rPr>
          <w:rFonts w:ascii="Sakkal Majalla" w:hAnsi="Sakkal Majalla" w:cs="Sakkal Majalla"/>
          <w:b/>
          <w:bCs/>
          <w:sz w:val="28"/>
          <w:szCs w:val="28"/>
        </w:rPr>
        <w:t xml:space="preserve"> ≤ 0.05) </w:t>
      </w:r>
      <w:r>
        <w:rPr>
          <w:rFonts w:ascii="Sakkal Majalla" w:hAnsi="Sakkal Majalla" w:cs="Sakkal Majalla"/>
          <w:b/>
          <w:bCs/>
          <w:sz w:val="28"/>
          <w:szCs w:val="28"/>
          <w:rtl/>
        </w:rPr>
        <w:t>لاستخدام الذكاء الاصطناعي على إنتاجية الموظفين في المؤسسات الصحية بالمملكة العربية السعودية</w:t>
      </w:r>
      <w:r>
        <w:rPr>
          <w:rFonts w:ascii="Sakkal Majalla" w:hAnsi="Sakkal Majalla" w:cs="Sakkal Majalla"/>
          <w:b/>
          <w:bCs/>
          <w:sz w:val="28"/>
          <w:szCs w:val="28"/>
        </w:rPr>
        <w:t>.</w:t>
      </w:r>
    </w:p>
    <w:p w14:paraId="36F7EADE"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الفرضية الفرعية الثانية</w:t>
      </w:r>
      <w:r>
        <w:rPr>
          <w:rFonts w:ascii="Sakkal Majalla" w:hAnsi="Sakkal Majalla" w:cs="Sakkal Majalla"/>
          <w:b/>
          <w:bCs/>
          <w:sz w:val="28"/>
          <w:szCs w:val="28"/>
        </w:rPr>
        <w:t>:</w:t>
      </w:r>
    </w:p>
    <w:p w14:paraId="5FFA049D"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لا يوجد أثر ذو دلالة إحصائية عند مستوى الدلالة</w:t>
      </w:r>
      <w:r>
        <w:rPr>
          <w:rFonts w:ascii="Sakkal Majalla" w:hAnsi="Sakkal Majalla" w:cs="Sakkal Majalla"/>
          <w:b/>
          <w:bCs/>
          <w:sz w:val="28"/>
          <w:szCs w:val="28"/>
        </w:rPr>
        <w:t xml:space="preserve"> (</w:t>
      </w:r>
      <w:r>
        <w:rPr>
          <w:rFonts w:ascii="Cambria" w:hAnsi="Cambria" w:cs="Cambria"/>
          <w:b/>
          <w:bCs/>
          <w:sz w:val="28"/>
          <w:szCs w:val="28"/>
        </w:rPr>
        <w:t>α</w:t>
      </w:r>
      <w:r>
        <w:rPr>
          <w:rFonts w:ascii="Sakkal Majalla" w:hAnsi="Sakkal Majalla" w:cs="Sakkal Majalla"/>
          <w:b/>
          <w:bCs/>
          <w:sz w:val="28"/>
          <w:szCs w:val="28"/>
        </w:rPr>
        <w:t xml:space="preserve"> ≤ 0.05) </w:t>
      </w:r>
      <w:r>
        <w:rPr>
          <w:rFonts w:ascii="Sakkal Majalla" w:hAnsi="Sakkal Majalla" w:cs="Sakkal Majalla"/>
          <w:b/>
          <w:bCs/>
          <w:sz w:val="28"/>
          <w:szCs w:val="28"/>
          <w:rtl/>
        </w:rPr>
        <w:t>لاستخدام الذكاء الاصطناعي على جودة العمل في المؤسسات الصحية بالمملكة العربية السعودية</w:t>
      </w:r>
      <w:r>
        <w:rPr>
          <w:rFonts w:ascii="Sakkal Majalla" w:hAnsi="Sakkal Majalla" w:cs="Sakkal Majalla"/>
          <w:b/>
          <w:bCs/>
          <w:sz w:val="28"/>
          <w:szCs w:val="28"/>
        </w:rPr>
        <w:t>.</w:t>
      </w:r>
    </w:p>
    <w:p w14:paraId="158FDD32"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الفرضية الفرعية الثالثة</w:t>
      </w:r>
      <w:r>
        <w:rPr>
          <w:rFonts w:ascii="Sakkal Majalla" w:hAnsi="Sakkal Majalla" w:cs="Sakkal Majalla"/>
          <w:b/>
          <w:bCs/>
          <w:sz w:val="28"/>
          <w:szCs w:val="28"/>
        </w:rPr>
        <w:t>:</w:t>
      </w:r>
    </w:p>
    <w:p w14:paraId="4B2578B1"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لا يوجد أثر ذو دلالة إحصائية عند مستوى الدلالة</w:t>
      </w:r>
      <w:r>
        <w:rPr>
          <w:rFonts w:ascii="Sakkal Majalla" w:hAnsi="Sakkal Majalla" w:cs="Sakkal Majalla"/>
          <w:b/>
          <w:bCs/>
          <w:sz w:val="28"/>
          <w:szCs w:val="28"/>
        </w:rPr>
        <w:t xml:space="preserve"> (</w:t>
      </w:r>
      <w:r>
        <w:rPr>
          <w:rFonts w:ascii="Cambria" w:hAnsi="Cambria" w:cs="Cambria"/>
          <w:b/>
          <w:bCs/>
          <w:sz w:val="28"/>
          <w:szCs w:val="28"/>
        </w:rPr>
        <w:t>α</w:t>
      </w:r>
      <w:r>
        <w:rPr>
          <w:rFonts w:ascii="Sakkal Majalla" w:hAnsi="Sakkal Majalla" w:cs="Sakkal Majalla"/>
          <w:b/>
          <w:bCs/>
          <w:sz w:val="28"/>
          <w:szCs w:val="28"/>
        </w:rPr>
        <w:t xml:space="preserve"> ≤ 0.05) </w:t>
      </w:r>
      <w:r>
        <w:rPr>
          <w:rFonts w:ascii="Sakkal Majalla" w:hAnsi="Sakkal Majalla" w:cs="Sakkal Majalla"/>
          <w:b/>
          <w:bCs/>
          <w:sz w:val="28"/>
          <w:szCs w:val="28"/>
          <w:rtl/>
        </w:rPr>
        <w:t>لاستخدام الذكاء الاصطناعي على سرعة إنجاز المهام في المؤسسات الصحية بالمملكة العربية السعودية</w:t>
      </w:r>
      <w:r>
        <w:rPr>
          <w:rFonts w:ascii="Sakkal Majalla" w:hAnsi="Sakkal Majalla" w:cs="Sakkal Majalla"/>
          <w:b/>
          <w:bCs/>
          <w:sz w:val="28"/>
          <w:szCs w:val="28"/>
        </w:rPr>
        <w:t>.</w:t>
      </w:r>
    </w:p>
    <w:p w14:paraId="7793FA9C"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الفرضية الفرعية الرابعة</w:t>
      </w:r>
      <w:r>
        <w:rPr>
          <w:rFonts w:ascii="Sakkal Majalla" w:hAnsi="Sakkal Majalla" w:cs="Sakkal Majalla"/>
          <w:b/>
          <w:bCs/>
          <w:sz w:val="28"/>
          <w:szCs w:val="28"/>
        </w:rPr>
        <w:t>:</w:t>
      </w:r>
    </w:p>
    <w:p w14:paraId="03022A7C"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لا يوجد أثر ذو دلالة إحصائية عند مستوى الدلالة</w:t>
      </w:r>
      <w:r>
        <w:rPr>
          <w:rFonts w:ascii="Sakkal Majalla" w:hAnsi="Sakkal Majalla" w:cs="Sakkal Majalla"/>
          <w:b/>
          <w:bCs/>
          <w:sz w:val="28"/>
          <w:szCs w:val="28"/>
        </w:rPr>
        <w:t xml:space="preserve"> (</w:t>
      </w:r>
      <w:r>
        <w:rPr>
          <w:rFonts w:ascii="Cambria" w:hAnsi="Cambria" w:cs="Cambria"/>
          <w:b/>
          <w:bCs/>
          <w:sz w:val="28"/>
          <w:szCs w:val="28"/>
        </w:rPr>
        <w:t>α</w:t>
      </w:r>
      <w:r>
        <w:rPr>
          <w:rFonts w:ascii="Sakkal Majalla" w:hAnsi="Sakkal Majalla" w:cs="Sakkal Majalla"/>
          <w:b/>
          <w:bCs/>
          <w:sz w:val="28"/>
          <w:szCs w:val="28"/>
        </w:rPr>
        <w:t xml:space="preserve"> ≤ 0.05) </w:t>
      </w:r>
      <w:r>
        <w:rPr>
          <w:rFonts w:ascii="Sakkal Majalla" w:hAnsi="Sakkal Majalla" w:cs="Sakkal Majalla"/>
          <w:b/>
          <w:bCs/>
          <w:sz w:val="28"/>
          <w:szCs w:val="28"/>
          <w:rtl/>
        </w:rPr>
        <w:t>لاستخدام الذكاء الاصطناعي على اتخاذ القرار لدى الموظفين في المؤسسات الصحية بالمملكة العربية السعودية</w:t>
      </w:r>
      <w:r>
        <w:rPr>
          <w:rFonts w:ascii="Sakkal Majalla" w:hAnsi="Sakkal Majalla" w:cs="Sakkal Majalla"/>
          <w:b/>
          <w:bCs/>
          <w:sz w:val="28"/>
          <w:szCs w:val="28"/>
        </w:rPr>
        <w:t>.</w:t>
      </w:r>
    </w:p>
    <w:p w14:paraId="05249B9C"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الفرضية الفرعية الخامسة</w:t>
      </w:r>
      <w:r>
        <w:rPr>
          <w:rFonts w:ascii="Sakkal Majalla" w:hAnsi="Sakkal Majalla" w:cs="Sakkal Majalla"/>
          <w:b/>
          <w:bCs/>
          <w:sz w:val="28"/>
          <w:szCs w:val="28"/>
        </w:rPr>
        <w:t>:</w:t>
      </w:r>
    </w:p>
    <w:p w14:paraId="68726ADE" w14:textId="77777777" w:rsidR="00130202" w:rsidRPr="00130202" w:rsidRDefault="00130202" w:rsidP="00130202">
      <w:pPr>
        <w:rPr>
          <w:rFonts w:ascii="Sakkal Majalla" w:hAnsi="Sakkal Majalla" w:cs="Sakkal Majalla"/>
          <w:b/>
          <w:bCs/>
          <w:sz w:val="28"/>
          <w:szCs w:val="28"/>
        </w:rPr>
      </w:pPr>
      <w:r>
        <w:rPr>
          <w:rFonts w:ascii="Sakkal Majalla" w:hAnsi="Sakkal Majalla" w:cs="Sakkal Majalla"/>
          <w:b/>
          <w:bCs/>
          <w:sz w:val="28"/>
          <w:szCs w:val="28"/>
          <w:rtl/>
        </w:rPr>
        <w:t>لا يوجد أثر ذو دلالة إحصائية عند مستوى الدلالة</w:t>
      </w:r>
      <w:r>
        <w:rPr>
          <w:rFonts w:ascii="Sakkal Majalla" w:hAnsi="Sakkal Majalla" w:cs="Sakkal Majalla"/>
          <w:b/>
          <w:bCs/>
          <w:sz w:val="28"/>
          <w:szCs w:val="28"/>
        </w:rPr>
        <w:t xml:space="preserve"> (</w:t>
      </w:r>
      <w:r>
        <w:rPr>
          <w:rFonts w:ascii="Cambria" w:hAnsi="Cambria" w:cs="Cambria"/>
          <w:b/>
          <w:bCs/>
          <w:sz w:val="28"/>
          <w:szCs w:val="28"/>
        </w:rPr>
        <w:t>α</w:t>
      </w:r>
      <w:r>
        <w:rPr>
          <w:rFonts w:ascii="Sakkal Majalla" w:hAnsi="Sakkal Majalla" w:cs="Sakkal Majalla"/>
          <w:b/>
          <w:bCs/>
          <w:sz w:val="28"/>
          <w:szCs w:val="28"/>
        </w:rPr>
        <w:t xml:space="preserve"> ≤ 0.05) </w:t>
      </w:r>
      <w:r>
        <w:rPr>
          <w:rFonts w:ascii="Sakkal Majalla" w:hAnsi="Sakkal Majalla" w:cs="Sakkal Majalla"/>
          <w:b/>
          <w:bCs/>
          <w:sz w:val="28"/>
          <w:szCs w:val="28"/>
          <w:rtl/>
        </w:rPr>
        <w:t>لاستخدام الذكاء الاصطناعي على الرضا الوظيفي لدى الموظفين في المؤسسات الصحية بالمملكة العربية السعودية</w:t>
      </w:r>
      <w:r>
        <w:rPr>
          <w:rFonts w:ascii="Sakkal Majalla" w:hAnsi="Sakkal Majalla" w:cs="Sakkal Majalla"/>
          <w:b/>
          <w:bCs/>
          <w:sz w:val="28"/>
          <w:szCs w:val="28"/>
        </w:rPr>
        <w:t>.</w:t>
      </w:r>
    </w:p>
    <w:p w14:paraId="087AA427" w14:textId="77777777" w:rsidR="00F925D0" w:rsidRPr="00130202" w:rsidRDefault="00F925D0" w:rsidP="00D22171">
      <w:pPr>
        <w:rPr>
          <w:rFonts w:ascii="Sakkal Majalla" w:hAnsi="Sakkal Majalla" w:cs="Sakkal Majalla"/>
          <w:sz w:val="28"/>
          <w:szCs w:val="28"/>
          <w:u w:val="single"/>
          <w:rtl/>
        </w:rPr>
      </w:pPr>
    </w:p>
    <w:p w14:paraId="63F82ABB" w14:textId="77777777" w:rsidR="00F925D0" w:rsidRDefault="00F925D0" w:rsidP="00D22171">
      <w:pPr>
        <w:rPr>
          <w:rFonts w:ascii="Sakkal Majalla" w:hAnsi="Sakkal Majalla" w:cs="Sakkal Majalla"/>
          <w:sz w:val="28"/>
          <w:szCs w:val="28"/>
          <w:u w:val="single"/>
          <w:rtl/>
        </w:rPr>
      </w:pPr>
    </w:p>
    <w:p w14:paraId="428C3B79" w14:textId="77777777" w:rsidR="00F925D0" w:rsidRDefault="00F925D0" w:rsidP="00D22171">
      <w:pPr>
        <w:rPr>
          <w:rFonts w:ascii="Sakkal Majalla" w:hAnsi="Sakkal Majalla" w:cs="Sakkal Majalla"/>
          <w:sz w:val="28"/>
          <w:szCs w:val="28"/>
          <w:u w:val="single"/>
          <w:rtl/>
        </w:rPr>
      </w:pPr>
    </w:p>
    <w:p w14:paraId="18D26E3F" w14:textId="7777777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5BDC1FD5"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استندت الدراسة الحالية إلى نظرية قبول التكنولوجيا</w:t>
      </w:r>
      <w:r>
        <w:rPr>
          <w:rFonts w:ascii="Sakkal Majalla" w:hAnsi="Sakkal Majalla" w:cs="Sakkal Majalla"/>
          <w:b/>
          <w:bCs/>
          <w:sz w:val="28"/>
          <w:szCs w:val="28"/>
        </w:rPr>
        <w:t xml:space="preserve"> (Technology Acceptance Model - TAM) </w:t>
      </w:r>
      <w:r>
        <w:rPr>
          <w:rFonts w:ascii="Sakkal Majalla" w:hAnsi="Sakkal Majalla" w:cs="Sakkal Majalla"/>
          <w:b/>
          <w:bCs/>
          <w:sz w:val="28"/>
          <w:szCs w:val="28"/>
          <w:rtl/>
        </w:rPr>
        <w:t xml:space="preserve">التي قدمها </w:t>
      </w:r>
      <w:r>
        <w:rPr>
          <w:rFonts w:ascii="Sakkal Majalla" w:hAnsi="Sakkal Majalla" w:cs="Sakkal Majalla"/>
          <w:b/>
          <w:bCs/>
          <w:sz w:val="28"/>
          <w:szCs w:val="28"/>
        </w:rPr>
        <w:t>Davis (1989)</w:t>
      </w:r>
      <w:r>
        <w:rPr>
          <w:rFonts w:ascii="Sakkal Majalla" w:hAnsi="Sakkal Majalla" w:cs="Sakkal Majalla"/>
          <w:b/>
          <w:bCs/>
          <w:sz w:val="28"/>
          <w:szCs w:val="28"/>
          <w:rtl/>
        </w:rPr>
        <w:t>، والتي تُعد من أكثر النماذج استخدامًا في تفسير تبني الأفراد للتقنيات الحديثة. وتفترض النظرية أن استخدام الأفراد للتقنية يتأثر بعاملين رئيسين هما المنفعة المدركة</w:t>
      </w:r>
      <w:r>
        <w:rPr>
          <w:rFonts w:ascii="Sakkal Majalla" w:hAnsi="Sakkal Majalla" w:cs="Sakkal Majalla"/>
          <w:b/>
          <w:bCs/>
          <w:sz w:val="28"/>
          <w:szCs w:val="28"/>
        </w:rPr>
        <w:t xml:space="preserve"> (Perceived Usefulness)</w:t>
      </w:r>
      <w:r>
        <w:rPr>
          <w:rFonts w:ascii="Sakkal Majalla" w:hAnsi="Sakkal Majalla" w:cs="Sakkal Majalla"/>
          <w:b/>
          <w:bCs/>
          <w:sz w:val="28"/>
          <w:szCs w:val="28"/>
          <w:rtl/>
        </w:rPr>
        <w:t>، والتي تشير إلى مدى اعتقاد الفرد أن استخدام التقنية سيحسن أداءه الوظيفي، وسهولة الاستخدام المدركة</w:t>
      </w:r>
      <w:r>
        <w:rPr>
          <w:rFonts w:ascii="Sakkal Majalla" w:hAnsi="Sakkal Majalla" w:cs="Sakkal Majalla"/>
          <w:b/>
          <w:bCs/>
          <w:sz w:val="28"/>
          <w:szCs w:val="28"/>
        </w:rPr>
        <w:t xml:space="preserve"> (Perceived Ease of Use)</w:t>
      </w:r>
      <w:r>
        <w:rPr>
          <w:rFonts w:ascii="Sakkal Majalla" w:hAnsi="Sakkal Majalla" w:cs="Sakkal Majalla"/>
          <w:b/>
          <w:bCs/>
          <w:sz w:val="28"/>
          <w:szCs w:val="28"/>
          <w:rtl/>
        </w:rPr>
        <w:t xml:space="preserve">، والتي تعبر عن مدى اعتقاد الفرد أن استخدام التقنية سيكون سهلًا ولا يتطلب جهدًا كبيرًا </w:t>
      </w:r>
      <w:r>
        <w:rPr>
          <w:rFonts w:ascii="Sakkal Majalla" w:hAnsi="Sakkal Majalla" w:cs="Sakkal Majalla"/>
          <w:b/>
          <w:bCs/>
          <w:sz w:val="28"/>
          <w:szCs w:val="28"/>
        </w:rPr>
        <w:t>(Davis, 1989).</w:t>
      </w:r>
    </w:p>
    <w:p w14:paraId="26BE0A05"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كما استندت الدراسة إلى نظرية الموارد والقدرات</w:t>
      </w:r>
      <w:r>
        <w:rPr>
          <w:rFonts w:ascii="Sakkal Majalla" w:hAnsi="Sakkal Majalla" w:cs="Sakkal Majalla"/>
          <w:b/>
          <w:bCs/>
          <w:sz w:val="28"/>
          <w:szCs w:val="28"/>
        </w:rPr>
        <w:t xml:space="preserve"> (Resource-Based View - RBV)</w:t>
      </w:r>
      <w:r>
        <w:rPr>
          <w:rFonts w:ascii="Sakkal Majalla" w:hAnsi="Sakkal Majalla" w:cs="Sakkal Majalla"/>
          <w:b/>
          <w:bCs/>
          <w:sz w:val="28"/>
          <w:szCs w:val="28"/>
          <w:rtl/>
        </w:rPr>
        <w:t xml:space="preserve">، التي ترى أن امتلاك المؤسسة لموارد استراتيجية يصعب تقليدها، ومنها التقنيات الحديثة والذكاء الاصطناعي، يسهم في تحقيق ميزة تنافسية وتحسين الأداء المؤسسي إذا تم استثمارها بكفاءة </w:t>
      </w:r>
      <w:r>
        <w:rPr>
          <w:rFonts w:ascii="Sakkal Majalla" w:hAnsi="Sakkal Majalla" w:cs="Sakkal Majalla"/>
          <w:b/>
          <w:bCs/>
          <w:sz w:val="28"/>
          <w:szCs w:val="28"/>
        </w:rPr>
        <w:t>(Barney, 1991).</w:t>
      </w:r>
    </w:p>
    <w:p w14:paraId="63931AE9"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ويُعد الاعتماد على هاتين النظريتين مناسبًا لطبيعة الدراسة الحالية؛ إذ تساعد نظرية قبول التكنولوجيا في تفسير مدى تقبل الموظفين لاستخدام تطبيقات الذكاء الاصطناعي، بينما تفسر نظرية الموارد والقدرات الكيفية التي يمكن من خلالها توظيف هذه التقنيات لتحسين أداء الموظفين داخل المؤسسات الصحية</w:t>
      </w:r>
      <w:r>
        <w:rPr>
          <w:rFonts w:ascii="Sakkal Majalla" w:hAnsi="Sakkal Majalla" w:cs="Sakkal Majalla"/>
          <w:b/>
          <w:bCs/>
          <w:sz w:val="28"/>
          <w:szCs w:val="28"/>
        </w:rPr>
        <w:t>.</w:t>
      </w:r>
    </w:p>
    <w:p w14:paraId="1D7C4639" w14:textId="77777777" w:rsidR="00F925D0" w:rsidRPr="00DD7A86" w:rsidRDefault="00F925D0" w:rsidP="00D22171">
      <w:pPr>
        <w:rPr>
          <w:rFonts w:ascii="Sakkal Majalla" w:hAnsi="Sakkal Majalla" w:cs="Sakkal Majalla"/>
          <w:sz w:val="28"/>
          <w:szCs w:val="28"/>
          <w:u w:val="single"/>
          <w:rtl/>
        </w:rPr>
      </w:pPr>
    </w:p>
    <w:p w14:paraId="439EA98F" w14:textId="77777777" w:rsidR="00F925D0" w:rsidRDefault="00F925D0" w:rsidP="00D22171">
      <w:pPr>
        <w:rPr>
          <w:rFonts w:ascii="Sakkal Majalla" w:hAnsi="Sakkal Majalla" w:cs="Sakkal Majalla"/>
          <w:sz w:val="28"/>
          <w:szCs w:val="28"/>
          <w:u w:val="single"/>
          <w:rtl/>
        </w:rPr>
      </w:pPr>
    </w:p>
    <w:p w14:paraId="38DBBD46" w14:textId="77777777" w:rsidR="00F925D0" w:rsidRDefault="00F925D0" w:rsidP="00D22171">
      <w:pPr>
        <w:rPr>
          <w:rFonts w:ascii="Sakkal Majalla" w:hAnsi="Sakkal Majalla" w:cs="Sakkal Majalla"/>
          <w:sz w:val="28"/>
          <w:szCs w:val="28"/>
          <w:u w:val="single"/>
          <w:rtl/>
        </w:rPr>
      </w:pPr>
    </w:p>
    <w:p w14:paraId="60F8F69A" w14:textId="77777777" w:rsidR="00F925D0" w:rsidRDefault="00F925D0" w:rsidP="00D22171">
      <w:pPr>
        <w:rPr>
          <w:rFonts w:ascii="Sakkal Majalla" w:hAnsi="Sakkal Majalla" w:cs="Sakkal Majalla"/>
          <w:sz w:val="28"/>
          <w:szCs w:val="28"/>
          <w:u w:val="single"/>
          <w:rtl/>
        </w:rPr>
      </w:pPr>
    </w:p>
    <w:p w14:paraId="4A19596C" w14:textId="77777777" w:rsidR="00F925D0" w:rsidRDefault="00F925D0" w:rsidP="00D22171">
      <w:pPr>
        <w:rPr>
          <w:rFonts w:ascii="Sakkal Majalla" w:hAnsi="Sakkal Majalla" w:cs="Sakkal Majalla"/>
          <w:sz w:val="28"/>
          <w:szCs w:val="28"/>
          <w:u w:val="single"/>
          <w:rtl/>
        </w:rPr>
      </w:pPr>
    </w:p>
    <w:p w14:paraId="49885827" w14:textId="77777777" w:rsidR="00F925D0" w:rsidRDefault="00F925D0" w:rsidP="00D22171">
      <w:pPr>
        <w:rPr>
          <w:rFonts w:ascii="Sakkal Majalla" w:hAnsi="Sakkal Majalla" w:cs="Sakkal Majalla"/>
          <w:sz w:val="28"/>
          <w:szCs w:val="28"/>
          <w:u w:val="single"/>
          <w:rtl/>
        </w:rPr>
      </w:pPr>
    </w:p>
    <w:p w14:paraId="0EAABACB" w14:textId="77777777" w:rsidR="00F925D0" w:rsidRDefault="00F925D0" w:rsidP="00D22171">
      <w:pPr>
        <w:rPr>
          <w:rFonts w:ascii="Sakkal Majalla" w:hAnsi="Sakkal Majalla" w:cs="Sakkal Majalla"/>
          <w:sz w:val="28"/>
          <w:szCs w:val="28"/>
          <w:u w:val="single"/>
          <w:rtl/>
        </w:rPr>
      </w:pPr>
    </w:p>
    <w:p w14:paraId="46CCC36E" w14:textId="77777777" w:rsidR="00F925D0" w:rsidRDefault="00F925D0" w:rsidP="00D22171">
      <w:pPr>
        <w:rPr>
          <w:rFonts w:ascii="Sakkal Majalla" w:hAnsi="Sakkal Majalla" w:cs="Sakkal Majalla"/>
          <w:sz w:val="28"/>
          <w:szCs w:val="28"/>
          <w:u w:val="single"/>
          <w:rtl/>
        </w:rPr>
      </w:pPr>
    </w:p>
    <w:p w14:paraId="387229F4" w14:textId="77777777" w:rsidR="00F925D0" w:rsidRDefault="00F925D0" w:rsidP="00D22171">
      <w:pPr>
        <w:rPr>
          <w:rFonts w:ascii="Sakkal Majalla" w:hAnsi="Sakkal Majalla" w:cs="Sakkal Majalla"/>
          <w:sz w:val="28"/>
          <w:szCs w:val="28"/>
          <w:u w:val="single"/>
          <w:rtl/>
        </w:rPr>
      </w:pPr>
    </w:p>
    <w:p w14:paraId="0EC04B10" w14:textId="77777777" w:rsidR="00F925D0" w:rsidRDefault="00F925D0" w:rsidP="00D22171">
      <w:pPr>
        <w:rPr>
          <w:rFonts w:ascii="Sakkal Majalla" w:hAnsi="Sakkal Majalla" w:cs="Sakkal Majalla"/>
          <w:sz w:val="28"/>
          <w:szCs w:val="28"/>
          <w:u w:val="single"/>
          <w:rtl/>
        </w:rPr>
      </w:pPr>
    </w:p>
    <w:p w14:paraId="020C5AFD" w14:textId="77777777" w:rsidR="00F925D0" w:rsidRDefault="00F925D0" w:rsidP="00D22171">
      <w:pPr>
        <w:rPr>
          <w:rFonts w:ascii="Sakkal Majalla" w:hAnsi="Sakkal Majalla" w:cs="Sakkal Majalla"/>
          <w:sz w:val="28"/>
          <w:szCs w:val="28"/>
          <w:u w:val="single"/>
          <w:rtl/>
        </w:rPr>
      </w:pPr>
    </w:p>
    <w:p w14:paraId="2F0B5BE6" w14:textId="77777777" w:rsidR="00F925D0" w:rsidRDefault="00F925D0" w:rsidP="00D22171">
      <w:pPr>
        <w:rPr>
          <w:rFonts w:ascii="Sakkal Majalla" w:hAnsi="Sakkal Majalla" w:cs="Sakkal Majalla"/>
          <w:sz w:val="28"/>
          <w:szCs w:val="28"/>
          <w:u w:val="single"/>
          <w:rtl/>
        </w:rPr>
      </w:pPr>
    </w:p>
    <w:p w14:paraId="61D1650A" w14:textId="77777777" w:rsidR="00F925D0" w:rsidRDefault="00F925D0" w:rsidP="00D22171">
      <w:pPr>
        <w:rPr>
          <w:rFonts w:ascii="Sakkal Majalla" w:hAnsi="Sakkal Majalla" w:cs="Sakkal Majalla"/>
          <w:sz w:val="28"/>
          <w:szCs w:val="28"/>
          <w:u w:val="single"/>
          <w:rtl/>
        </w:rPr>
      </w:pPr>
    </w:p>
    <w:p w14:paraId="391E2359" w14:textId="77777777" w:rsidR="00F925D0" w:rsidRDefault="00F925D0" w:rsidP="00D22171">
      <w:pPr>
        <w:rPr>
          <w:rFonts w:ascii="Sakkal Majalla" w:hAnsi="Sakkal Majalla" w:cs="Sakkal Majalla"/>
          <w:sz w:val="28"/>
          <w:szCs w:val="28"/>
          <w:u w:val="single"/>
          <w:rtl/>
        </w:rPr>
      </w:pPr>
    </w:p>
    <w:p w14:paraId="543EEAB1" w14:textId="77777777" w:rsidR="00F925D0" w:rsidRDefault="00F925D0" w:rsidP="00D22171">
      <w:pPr>
        <w:rPr>
          <w:rFonts w:ascii="Sakkal Majalla" w:hAnsi="Sakkal Majalla" w:cs="Sakkal Majalla"/>
          <w:sz w:val="28"/>
          <w:szCs w:val="28"/>
          <w:u w:val="single"/>
          <w:rtl/>
        </w:rPr>
      </w:pPr>
    </w:p>
    <w:p w14:paraId="0CBE6E95" w14:textId="77777777" w:rsidR="00F925D0" w:rsidRDefault="00F925D0" w:rsidP="00D22171">
      <w:pPr>
        <w:rPr>
          <w:rFonts w:ascii="Sakkal Majalla" w:hAnsi="Sakkal Majalla" w:cs="Sakkal Majalla"/>
          <w:sz w:val="28"/>
          <w:szCs w:val="28"/>
          <w:u w:val="single"/>
          <w:rtl/>
        </w:rPr>
      </w:pPr>
    </w:p>
    <w:p w14:paraId="00A4FB49" w14:textId="77777777" w:rsidR="00F925D0" w:rsidRDefault="00F925D0" w:rsidP="00D22171">
      <w:pPr>
        <w:rPr>
          <w:rFonts w:ascii="Sakkal Majalla" w:hAnsi="Sakkal Majalla" w:cs="Sakkal Majalla"/>
          <w:sz w:val="28"/>
          <w:szCs w:val="28"/>
          <w:u w:val="single"/>
          <w:rtl/>
        </w:rPr>
      </w:pPr>
    </w:p>
    <w:p w14:paraId="5448D8FD" w14:textId="77777777" w:rsidR="00F925D0" w:rsidRDefault="00F925D0" w:rsidP="00D22171">
      <w:pPr>
        <w:rPr>
          <w:rFonts w:ascii="Sakkal Majalla" w:hAnsi="Sakkal Majalla" w:cs="Sakkal Majalla"/>
          <w:sz w:val="28"/>
          <w:szCs w:val="28"/>
          <w:u w:val="single"/>
          <w:rtl/>
        </w:rPr>
      </w:pPr>
    </w:p>
    <w:p w14:paraId="09B947F8" w14:textId="77777777" w:rsidR="00F925D0" w:rsidRDefault="00F925D0" w:rsidP="00D22171">
      <w:pPr>
        <w:rPr>
          <w:rFonts w:ascii="Sakkal Majalla" w:hAnsi="Sakkal Majalla" w:cs="Sakkal Majalla"/>
          <w:sz w:val="28"/>
          <w:szCs w:val="28"/>
          <w:u w:val="single"/>
          <w:rtl/>
        </w:rPr>
      </w:pPr>
    </w:p>
    <w:p w14:paraId="240A9CCF" w14:textId="77777777" w:rsidR="00F925D0" w:rsidRDefault="00F925D0" w:rsidP="00D22171">
      <w:pPr>
        <w:rPr>
          <w:rFonts w:ascii="Sakkal Majalla" w:hAnsi="Sakkal Majalla" w:cs="Sakkal Majalla"/>
          <w:sz w:val="28"/>
          <w:szCs w:val="28"/>
          <w:u w:val="single"/>
          <w:rtl/>
        </w:rPr>
      </w:pPr>
    </w:p>
    <w:p w14:paraId="462E6F04" w14:textId="77777777" w:rsidR="00F925D0" w:rsidRDefault="00F925D0" w:rsidP="00D22171">
      <w:pPr>
        <w:rPr>
          <w:rFonts w:ascii="Sakkal Majalla" w:hAnsi="Sakkal Majalla" w:cs="Sakkal Majalla"/>
          <w:sz w:val="28"/>
          <w:szCs w:val="28"/>
          <w:u w:val="single"/>
          <w:rtl/>
        </w:rPr>
      </w:pPr>
    </w:p>
    <w:p w14:paraId="7E65C0AB" w14:textId="77777777" w:rsidR="00F925D0" w:rsidRDefault="00F925D0" w:rsidP="00D22171">
      <w:pPr>
        <w:rPr>
          <w:rFonts w:ascii="Sakkal Majalla" w:hAnsi="Sakkal Majalla" w:cs="Sakkal Majalla"/>
          <w:sz w:val="28"/>
          <w:szCs w:val="28"/>
          <w:u w:val="single"/>
          <w:rtl/>
        </w:rPr>
      </w:pPr>
    </w:p>
    <w:p w14:paraId="209D669F" w14:textId="77777777" w:rsidR="00F925D0" w:rsidRDefault="00F925D0" w:rsidP="00D22171">
      <w:pPr>
        <w:rPr>
          <w:rFonts w:ascii="Sakkal Majalla" w:hAnsi="Sakkal Majalla" w:cs="Sakkal Majalla"/>
          <w:sz w:val="28"/>
          <w:szCs w:val="28"/>
          <w:u w:val="single"/>
          <w:rtl/>
        </w:rPr>
      </w:pPr>
    </w:p>
    <w:p w14:paraId="51769709" w14:textId="77777777" w:rsidR="00F925D0" w:rsidRDefault="00F925D0" w:rsidP="00DD7A86">
      <w:pPr>
        <w:rPr>
          <w:rFonts w:ascii="Sakkal Majalla" w:hAnsi="Sakkal Majalla" w:cs="Sakkal Majalla"/>
          <w:b/>
          <w:bCs/>
          <w:sz w:val="48"/>
          <w:szCs w:val="48"/>
          <w:u w:val="single"/>
          <w:rtl/>
        </w:rPr>
      </w:pPr>
    </w:p>
    <w:p w14:paraId="4D8D13BA" w14:textId="77777777" w:rsidR="00DD7A86" w:rsidRDefault="00DD7A86" w:rsidP="00DD7A86">
      <w:pPr>
        <w:rPr>
          <w:rFonts w:ascii="Sakkal Majalla" w:hAnsi="Sakkal Majalla" w:cs="Sakkal Majalla"/>
          <w:b/>
          <w:bCs/>
          <w:sz w:val="48"/>
          <w:szCs w:val="48"/>
          <w:u w:val="single"/>
          <w:rtl/>
        </w:rPr>
      </w:pPr>
    </w:p>
    <w:p w14:paraId="383AB025" w14:textId="77777777" w:rsidR="00F925D0"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الثاني</w:t>
      </w:r>
    </w:p>
    <w:p w14:paraId="3E8452A9" w14:textId="777777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563E15A" w14:textId="77777777" w:rsidR="00F925D0" w:rsidRDefault="00F925D0" w:rsidP="00D22171">
      <w:pPr>
        <w:rPr>
          <w:rFonts w:ascii="Sakkal Majalla" w:hAnsi="Sakkal Majalla" w:cs="Sakkal Majalla"/>
          <w:sz w:val="28"/>
          <w:szCs w:val="28"/>
          <w:u w:val="single"/>
          <w:rtl/>
        </w:rPr>
      </w:pPr>
    </w:p>
    <w:p w14:paraId="13C9303C" w14:textId="77777777" w:rsidR="00F925D0" w:rsidRDefault="00F925D0" w:rsidP="00D22171">
      <w:pPr>
        <w:rPr>
          <w:rFonts w:ascii="Sakkal Majalla" w:hAnsi="Sakkal Majalla" w:cs="Sakkal Majalla"/>
          <w:sz w:val="28"/>
          <w:szCs w:val="28"/>
          <w:u w:val="single"/>
          <w:rtl/>
        </w:rPr>
      </w:pPr>
    </w:p>
    <w:p w14:paraId="284C2F10" w14:textId="77777777" w:rsidR="00F925D0" w:rsidRDefault="00F925D0" w:rsidP="00D22171">
      <w:pPr>
        <w:rPr>
          <w:rFonts w:ascii="Sakkal Majalla" w:hAnsi="Sakkal Majalla" w:cs="Sakkal Majalla"/>
          <w:sz w:val="28"/>
          <w:szCs w:val="28"/>
          <w:u w:val="single"/>
          <w:rtl/>
        </w:rPr>
      </w:pPr>
    </w:p>
    <w:p w14:paraId="0DB6344F" w14:textId="77777777" w:rsidR="00F925D0" w:rsidRDefault="00F925D0" w:rsidP="00D22171">
      <w:pPr>
        <w:rPr>
          <w:rFonts w:ascii="Sakkal Majalla" w:hAnsi="Sakkal Majalla" w:cs="Sakkal Majalla"/>
          <w:sz w:val="28"/>
          <w:szCs w:val="28"/>
          <w:u w:val="single"/>
          <w:rtl/>
        </w:rPr>
      </w:pPr>
    </w:p>
    <w:p w14:paraId="220176B8" w14:textId="77777777" w:rsidR="00892AA6" w:rsidRDefault="00892AA6" w:rsidP="00D22171">
      <w:pPr>
        <w:rPr>
          <w:rFonts w:ascii="Sakkal Majalla" w:hAnsi="Sakkal Majalla" w:cs="Sakkal Majalla"/>
          <w:sz w:val="28"/>
          <w:szCs w:val="28"/>
          <w:u w:val="single"/>
          <w:rtl/>
        </w:rPr>
      </w:pPr>
    </w:p>
    <w:p w14:paraId="2D343747" w14:textId="77777777" w:rsidR="00F925D0" w:rsidRDefault="00F925D0" w:rsidP="00D22171">
      <w:pPr>
        <w:rPr>
          <w:rFonts w:ascii="Sakkal Majalla" w:hAnsi="Sakkal Majalla" w:cs="Sakkal Majalla"/>
          <w:sz w:val="28"/>
          <w:szCs w:val="28"/>
          <w:u w:val="single"/>
          <w:rtl/>
        </w:rPr>
      </w:pPr>
    </w:p>
    <w:p w14:paraId="47396EBE" w14:textId="77777777" w:rsidR="00F925D0" w:rsidRDefault="00F925D0" w:rsidP="00D22171">
      <w:pPr>
        <w:rPr>
          <w:rFonts w:ascii="Sakkal Majalla" w:hAnsi="Sakkal Majalla" w:cs="Sakkal Majalla"/>
          <w:sz w:val="28"/>
          <w:szCs w:val="28"/>
          <w:u w:val="single"/>
          <w:rtl/>
        </w:rPr>
      </w:pPr>
    </w:p>
    <w:p w14:paraId="015A4199" w14:textId="77777777" w:rsidR="00F925D0" w:rsidRDefault="00F925D0" w:rsidP="00D22171">
      <w:pPr>
        <w:rPr>
          <w:rFonts w:ascii="Sakkal Majalla" w:hAnsi="Sakkal Majalla" w:cs="Sakkal Majalla"/>
          <w:sz w:val="28"/>
          <w:szCs w:val="28"/>
          <w:u w:val="single"/>
          <w:rtl/>
        </w:rPr>
      </w:pPr>
    </w:p>
    <w:p w14:paraId="7E934480" w14:textId="77777777" w:rsidR="00F925D0" w:rsidRDefault="008F496C" w:rsidP="008F496C">
      <w:pPr>
        <w:rPr>
          <w:rFonts w:ascii="Sakkal Majalla" w:hAnsi="Sakkal Majalla" w:cs="Sakkal Majalla"/>
          <w:sz w:val="28"/>
          <w:szCs w:val="28"/>
          <w:u w:val="single"/>
          <w:rtl/>
        </w:rPr>
      </w:pPr>
      <w:r>
        <w:rPr>
          <w:rFonts w:ascii="Sakkal Majalla" w:hAnsi="Sakkal Majalla" w:cs="Sakkal Majalla"/>
          <w:sz w:val="28"/>
          <w:szCs w:val="28"/>
          <w:u w:val="single"/>
        </w:rPr>
        <w:lastRenderedPageBreak/>
        <w:t>2.1</w:t>
      </w:r>
      <w:r>
        <w:rPr>
          <w:rFonts w:ascii="Sakkal Majalla" w:hAnsi="Sakkal Majalla" w:cs="Sakkal Majalla" w:hint="cs"/>
          <w:sz w:val="28"/>
          <w:szCs w:val="28"/>
          <w:u w:val="single"/>
          <w:rtl/>
        </w:rPr>
        <w:t>مقدمة:</w:t>
      </w:r>
    </w:p>
    <w:p w14:paraId="72B7CBFF" w14:textId="77777777" w:rsidR="00F925D0" w:rsidRDefault="00F925D0" w:rsidP="00D22171">
      <w:pPr>
        <w:rPr>
          <w:rFonts w:ascii="Sakkal Majalla" w:hAnsi="Sakkal Majalla" w:cs="Sakkal Majalla"/>
          <w:sz w:val="28"/>
          <w:szCs w:val="28"/>
          <w:u w:val="single"/>
          <w:rtl/>
        </w:rPr>
      </w:pPr>
    </w:p>
    <w:p w14:paraId="1019F7CA"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أصبح الذكاء الاصطناعي من أبرز التقنيات الحديثة التي أحدثت تحولًا كبيرًا في مختلف القطاعات، ولا سيما القطاع الصحي، لما يوفره من إمكانات في تحليل البيانات الضخمة، ودعم اتخاذ القرار، وأتمتة العمليات، وتحسين جودة الخدمات الصحية. وتشير التقارير الدولية إلى أن تطبيقات الذكاء الاصطناعي أصبحت عنصرًا أساسيًا في تطوير الأنظمة الصحية وتحسين كفاءة المؤسسات ورفع جودة الرعاية الصحية، مع ضرورة الالتزام بالضوابط الأخلاقية وحوكمة استخدام هذه التقنيات </w:t>
      </w:r>
      <w:r>
        <w:rPr>
          <w:rFonts w:ascii="Sakkal Majalla" w:hAnsi="Sakkal Majalla" w:cs="Sakkal Majalla"/>
          <w:b/>
          <w:bCs/>
          <w:sz w:val="28"/>
          <w:szCs w:val="28"/>
        </w:rPr>
        <w:t>(World Health Organization [WHO], 2021).</w:t>
      </w:r>
    </w:p>
    <w:p w14:paraId="4F43C77D"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وفي المملكة العربية السعودية، يحظى الذكاء الاصطناعي باهتمام متزايد في إطار تحقيق مستهدفات رؤية المملكة العربية السعودية 2030، حيث تعمل الجهات الحكومية على توظيف تطبيقاته في مختلف القطاعات، وفي مقدمتها القطاع الصحي، بهدف تعزيز التحول الرقمي، وتحسين كفاءة الأداء، ورفع جودة الخدمات، ودعم الابتكار </w:t>
      </w:r>
      <w:r>
        <w:rPr>
          <w:rFonts w:ascii="Sakkal Majalla" w:hAnsi="Sakkal Majalla" w:cs="Sakkal Majalla"/>
          <w:b/>
          <w:bCs/>
          <w:sz w:val="28"/>
          <w:szCs w:val="28"/>
        </w:rPr>
        <w:t>(Saudi Data and Artificial Intelligence Authority [SDAIA], 2023).</w:t>
      </w:r>
    </w:p>
    <w:p w14:paraId="7648EEB5"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ويهدف هذا الفصل إلى استعراض أبرز الدراسات السابقة العربية والأجنبية ذات العلاقة بموضوع الدراسة، وتحليل نتائجها، والتعليق عليها، وتحديد أوجه الاتفاق والاختلاف بينها وبين الدراسة الحالية، وصولًا إلى تحديد الفجوة البحثية. كما يتناول الفصل الإطار النظري للدراسة من خلال عرض مفهوم الذكاء الاصطناعي، وخصائصه، وأنواعه، وتطبيقاته في القطاع الصحي، ومفهوم أداء الموظفين وأبعاده، إضافة إلى النظريات العلمية التي تفسر العلاقة بين متغيرات الدراسة</w:t>
      </w:r>
      <w:r>
        <w:rPr>
          <w:rFonts w:ascii="Sakkal Majalla" w:hAnsi="Sakkal Majalla" w:cs="Sakkal Majalla"/>
          <w:b/>
          <w:bCs/>
          <w:sz w:val="28"/>
          <w:szCs w:val="28"/>
        </w:rPr>
        <w:t>.</w:t>
      </w:r>
    </w:p>
    <w:p w14:paraId="66FA8FF6" w14:textId="77777777" w:rsidR="00F925D0" w:rsidRPr="00DD7A86" w:rsidRDefault="00F925D0" w:rsidP="00D22171">
      <w:pPr>
        <w:rPr>
          <w:rFonts w:ascii="Sakkal Majalla" w:hAnsi="Sakkal Majalla" w:cs="Sakkal Majalla"/>
          <w:sz w:val="28"/>
          <w:szCs w:val="28"/>
          <w:u w:val="single"/>
          <w:rtl/>
        </w:rPr>
      </w:pPr>
    </w:p>
    <w:p w14:paraId="3571B419" w14:textId="77777777" w:rsidR="00F925D0" w:rsidRDefault="00F925D0" w:rsidP="00D22171">
      <w:pPr>
        <w:rPr>
          <w:rFonts w:ascii="Sakkal Majalla" w:hAnsi="Sakkal Majalla" w:cs="Sakkal Majalla"/>
          <w:sz w:val="28"/>
          <w:szCs w:val="28"/>
          <w:u w:val="single"/>
          <w:rtl/>
        </w:rPr>
      </w:pPr>
    </w:p>
    <w:p w14:paraId="6616F3DA" w14:textId="77777777" w:rsidR="00F925D0" w:rsidRDefault="00F925D0" w:rsidP="00D22171">
      <w:pPr>
        <w:rPr>
          <w:rFonts w:ascii="Sakkal Majalla" w:hAnsi="Sakkal Majalla" w:cs="Sakkal Majalla"/>
          <w:sz w:val="28"/>
          <w:szCs w:val="28"/>
          <w:u w:val="single"/>
          <w:rtl/>
        </w:rPr>
      </w:pPr>
    </w:p>
    <w:p w14:paraId="1995EB0F" w14:textId="77777777" w:rsidR="00F925D0" w:rsidRDefault="00F925D0" w:rsidP="00D22171">
      <w:pPr>
        <w:rPr>
          <w:rFonts w:ascii="Sakkal Majalla" w:hAnsi="Sakkal Majalla" w:cs="Sakkal Majalla"/>
          <w:sz w:val="28"/>
          <w:szCs w:val="28"/>
          <w:u w:val="single"/>
          <w:rtl/>
        </w:rPr>
      </w:pPr>
    </w:p>
    <w:p w14:paraId="27675167" w14:textId="77777777" w:rsidR="00F925D0" w:rsidRDefault="00F925D0" w:rsidP="00D22171">
      <w:pPr>
        <w:rPr>
          <w:rFonts w:ascii="Sakkal Majalla" w:hAnsi="Sakkal Majalla" w:cs="Sakkal Majalla"/>
          <w:sz w:val="28"/>
          <w:szCs w:val="28"/>
          <w:u w:val="single"/>
          <w:rtl/>
        </w:rPr>
      </w:pPr>
    </w:p>
    <w:p w14:paraId="41AAA3AD" w14:textId="77777777" w:rsidR="00F925D0" w:rsidRDefault="00F925D0" w:rsidP="00D22171">
      <w:pPr>
        <w:rPr>
          <w:rFonts w:ascii="Sakkal Majalla" w:hAnsi="Sakkal Majalla" w:cs="Sakkal Majalla"/>
          <w:sz w:val="28"/>
          <w:szCs w:val="28"/>
          <w:u w:val="single"/>
          <w:rtl/>
        </w:rPr>
      </w:pPr>
    </w:p>
    <w:p w14:paraId="4A55F3B9" w14:textId="77777777" w:rsidR="00F925D0" w:rsidRDefault="00F925D0" w:rsidP="00D22171">
      <w:pPr>
        <w:rPr>
          <w:rFonts w:ascii="Sakkal Majalla" w:hAnsi="Sakkal Majalla" w:cs="Sakkal Majalla"/>
          <w:sz w:val="28"/>
          <w:szCs w:val="28"/>
          <w:u w:val="single"/>
          <w:rtl/>
        </w:rPr>
      </w:pPr>
    </w:p>
    <w:p w14:paraId="5E73CBCF" w14:textId="77777777" w:rsidR="00F925D0" w:rsidRDefault="00F925D0" w:rsidP="00D22171">
      <w:pPr>
        <w:rPr>
          <w:rFonts w:ascii="Sakkal Majalla" w:hAnsi="Sakkal Majalla" w:cs="Sakkal Majalla"/>
          <w:sz w:val="28"/>
          <w:szCs w:val="28"/>
          <w:u w:val="single"/>
          <w:rtl/>
        </w:rPr>
      </w:pPr>
    </w:p>
    <w:p w14:paraId="1B5EA89B" w14:textId="77777777" w:rsidR="00F925D0" w:rsidRDefault="00F925D0" w:rsidP="00D22171">
      <w:pPr>
        <w:rPr>
          <w:rFonts w:ascii="Sakkal Majalla" w:hAnsi="Sakkal Majalla" w:cs="Sakkal Majalla"/>
          <w:sz w:val="28"/>
          <w:szCs w:val="28"/>
          <w:u w:val="single"/>
          <w:rtl/>
        </w:rPr>
      </w:pPr>
    </w:p>
    <w:p w14:paraId="19770513" w14:textId="77777777" w:rsidR="00892AA6" w:rsidRDefault="00892AA6" w:rsidP="00D22171">
      <w:pPr>
        <w:rPr>
          <w:rFonts w:ascii="Sakkal Majalla" w:hAnsi="Sakkal Majalla" w:cs="Sakkal Majalla"/>
          <w:sz w:val="28"/>
          <w:szCs w:val="28"/>
          <w:u w:val="single"/>
          <w:rtl/>
        </w:rPr>
      </w:pPr>
    </w:p>
    <w:p w14:paraId="060A5750" w14:textId="77777777" w:rsidR="00892AA6" w:rsidRDefault="00892AA6" w:rsidP="00D22171">
      <w:pPr>
        <w:rPr>
          <w:rFonts w:ascii="Sakkal Majalla" w:hAnsi="Sakkal Majalla" w:cs="Sakkal Majalla"/>
          <w:sz w:val="28"/>
          <w:szCs w:val="28"/>
          <w:u w:val="single"/>
          <w:rtl/>
        </w:rPr>
      </w:pPr>
    </w:p>
    <w:p w14:paraId="55C44E62" w14:textId="77777777" w:rsidR="00F925D0" w:rsidRDefault="008F496C" w:rsidP="008F496C">
      <w:pPr>
        <w:rPr>
          <w:rFonts w:ascii="Sakkal Majalla" w:hAnsi="Sakkal Majalla" w:cs="Sakkal Majalla"/>
          <w:sz w:val="28"/>
          <w:szCs w:val="28"/>
          <w:u w:val="single"/>
          <w:rtl/>
        </w:rPr>
      </w:pPr>
      <w:r>
        <w:rPr>
          <w:rFonts w:ascii="Sakkal Majalla" w:hAnsi="Sakkal Majalla" w:cs="Sakkal Majalla"/>
          <w:sz w:val="28"/>
          <w:szCs w:val="28"/>
          <w:u w:val="single"/>
        </w:rPr>
        <w:lastRenderedPageBreak/>
        <w:t>2.2</w:t>
      </w:r>
      <w:r>
        <w:rPr>
          <w:rFonts w:ascii="Sakkal Majalla" w:hAnsi="Sakkal Majalla" w:cs="Sakkal Majalla" w:hint="cs"/>
          <w:sz w:val="28"/>
          <w:szCs w:val="28"/>
          <w:u w:val="single"/>
          <w:rtl/>
        </w:rPr>
        <w:t>الدراسات السابقة</w:t>
      </w:r>
    </w:p>
    <w:p w14:paraId="66FFF9E3"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أولًا: الدراسات العربية</w:t>
      </w:r>
    </w:p>
    <w:p w14:paraId="05227613" w14:textId="77777777" w:rsidR="00DD7A86" w:rsidRPr="00DD7A86" w:rsidRDefault="00DD7A86" w:rsidP="00DD7A86">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الأولى</w:t>
      </w:r>
      <w:r>
        <w:rPr>
          <w:rFonts w:ascii="Sakkal Majalla" w:hAnsi="Sakkal Majalla" w:cs="Sakkal Majalla" w:hint="cs"/>
          <w:b/>
          <w:bCs/>
          <w:sz w:val="28"/>
          <w:szCs w:val="28"/>
          <w:rtl/>
        </w:rPr>
        <w:t>:</w:t>
      </w:r>
    </w:p>
    <w:p w14:paraId="16186D01"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أجرى القرشي</w:t>
      </w:r>
      <w:r>
        <w:rPr>
          <w:rFonts w:ascii="Sakkal Majalla" w:hAnsi="Sakkal Majalla" w:cs="Sakkal Majalla"/>
          <w:b/>
          <w:bCs/>
          <w:sz w:val="28"/>
          <w:szCs w:val="28"/>
        </w:rPr>
        <w:t xml:space="preserve"> (2025)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w:t>
      </w:r>
      <w:r>
        <w:rPr>
          <w:rFonts w:ascii="Sakkal Majalla" w:hAnsi="Sakkal Majalla" w:cs="Sakkal Majalla"/>
          <w:b/>
          <w:bCs/>
          <w:sz w:val="28"/>
          <w:szCs w:val="28"/>
          <w:rtl/>
        </w:rPr>
        <w:t>تقييم أثر تطبيقات الذكاء الاصطناعي على دقة التشخيص في القطاع الصحي السعودي</w:t>
      </w:r>
      <w:r>
        <w:rPr>
          <w:rFonts w:ascii="Sakkal Majalla" w:hAnsi="Sakkal Majalla" w:cs="Sakkal Majalla"/>
          <w:b/>
          <w:bCs/>
          <w:sz w:val="28"/>
          <w:szCs w:val="28"/>
        </w:rPr>
        <w:t>"</w:t>
      </w:r>
      <w:r>
        <w:rPr>
          <w:rFonts w:ascii="Sakkal Majalla" w:hAnsi="Sakkal Majalla" w:cs="Sakkal Majalla"/>
          <w:b/>
          <w:bCs/>
          <w:sz w:val="28"/>
          <w:szCs w:val="28"/>
          <w:rtl/>
        </w:rPr>
        <w:t>، وهدفت إلى التعرف على أثر تطبيقات الذكاء الاصطناعي في تحسين دقة التشخيص والخدمات الصحية بالمملكة العربية السعودية. واعتمدت الدراسة على منهج المراجعة المنهجية</w:t>
      </w:r>
      <w:r>
        <w:rPr>
          <w:rFonts w:ascii="Sakkal Majalla" w:hAnsi="Sakkal Majalla" w:cs="Sakkal Majalla"/>
          <w:b/>
          <w:bCs/>
          <w:sz w:val="28"/>
          <w:szCs w:val="28"/>
        </w:rPr>
        <w:t xml:space="preserve"> (Systematic Review)</w:t>
      </w:r>
      <w:r>
        <w:rPr>
          <w:rFonts w:ascii="Sakkal Majalla" w:hAnsi="Sakkal Majalla" w:cs="Sakkal Majalla"/>
          <w:b/>
          <w:bCs/>
          <w:sz w:val="28"/>
          <w:szCs w:val="28"/>
          <w:rtl/>
        </w:rPr>
        <w:t>، حيث حللت مجموعة من الدراسات المنشورة حول استخدام الذكاء الاصطناعي في القطاع الصحي السعودي</w:t>
      </w:r>
      <w:r>
        <w:rPr>
          <w:rFonts w:ascii="Sakkal Majalla" w:hAnsi="Sakkal Majalla" w:cs="Sakkal Majalla"/>
          <w:b/>
          <w:bCs/>
          <w:sz w:val="28"/>
          <w:szCs w:val="28"/>
        </w:rPr>
        <w:t>.</w:t>
      </w:r>
    </w:p>
    <w:p w14:paraId="421A7862"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وأظهرت النتائج أن تطبيقات الذكاء الاصطناعي أسهمت في تحسين دقة التشخيص، ورفع جودة الخدمات الصحية، ودعم اتخاذ القرار الطبي، إلا أن الدراسة أشارت إلى وجود تحديات تتعلق بالبنية التحتية الرقمية، وجودة البيانات، والخصوصية، والحاجة إلى تدريب الكوادر الصحية </w:t>
      </w:r>
      <w:r>
        <w:rPr>
          <w:rFonts w:ascii="Sakkal Majalla" w:hAnsi="Sakkal Majalla" w:cs="Sakkal Majalla"/>
          <w:b/>
          <w:bCs/>
          <w:sz w:val="28"/>
          <w:szCs w:val="28"/>
        </w:rPr>
        <w:t>(Alqurashi, 2025).</w:t>
      </w:r>
    </w:p>
    <w:p w14:paraId="0C892A36"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05250E98" w14:textId="77777777" w:rsidR="00DD7A86" w:rsidRDefault="00DD7A86" w:rsidP="00DD7A86">
      <w:pPr>
        <w:rPr>
          <w:rFonts w:ascii="Sakkal Majalla" w:hAnsi="Sakkal Majalla" w:cs="Sakkal Majalla"/>
          <w:b/>
          <w:bCs/>
          <w:sz w:val="28"/>
          <w:szCs w:val="28"/>
          <w:rtl/>
        </w:rPr>
      </w:pPr>
      <w:r>
        <w:rPr>
          <w:rFonts w:ascii="Sakkal Majalla" w:hAnsi="Sakkal Majalla" w:cs="Sakkal Majalla"/>
          <w:b/>
          <w:bCs/>
          <w:sz w:val="28"/>
          <w:szCs w:val="28"/>
          <w:rtl/>
        </w:rPr>
        <w:t>تتفق هذه الدراسة مع الدراسة الحالية في تناولها للقطاع الصحي السعودي، إلا أنها ركزت على الجوانب السريرية المتعلقة بدقة التشخيص، بينما تركز الدراسة الحالية على أثر استخدام الذكاء الاصطناعي في أداء الموظفين من منظور إداري وتنظيمي</w:t>
      </w:r>
      <w:r>
        <w:rPr>
          <w:rFonts w:ascii="Sakkal Majalla" w:hAnsi="Sakkal Majalla" w:cs="Sakkal Majalla"/>
          <w:b/>
          <w:bCs/>
          <w:sz w:val="28"/>
          <w:szCs w:val="28"/>
        </w:rPr>
        <w:t>.</w:t>
      </w:r>
    </w:p>
    <w:p w14:paraId="79ADA0CD" w14:textId="77777777" w:rsidR="00DD7A86" w:rsidRPr="00DD7A86" w:rsidRDefault="00DD7A86" w:rsidP="00DD7A86">
      <w:pPr>
        <w:rPr>
          <w:rFonts w:ascii="Sakkal Majalla" w:hAnsi="Sakkal Majalla" w:cs="Sakkal Majalla"/>
          <w:b/>
          <w:bCs/>
          <w:sz w:val="28"/>
          <w:szCs w:val="28"/>
        </w:rPr>
      </w:pPr>
    </w:p>
    <w:p w14:paraId="14FED289" w14:textId="77777777" w:rsidR="00DD7A86" w:rsidRPr="00DD7A86" w:rsidRDefault="00DD7A86" w:rsidP="00DD7A86">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الثانية</w:t>
      </w:r>
    </w:p>
    <w:p w14:paraId="0EDF8134"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Aljehani </w:t>
      </w:r>
      <w:r>
        <w:rPr>
          <w:rFonts w:ascii="Sakkal Majalla" w:hAnsi="Sakkal Majalla" w:cs="Sakkal Majalla"/>
          <w:b/>
          <w:bCs/>
          <w:sz w:val="28"/>
          <w:szCs w:val="28"/>
          <w:rtl/>
        </w:rPr>
        <w:t>و</w:t>
      </w:r>
      <w:r>
        <w:rPr>
          <w:rFonts w:ascii="Sakkal Majalla" w:hAnsi="Sakkal Majalla" w:cs="Sakkal Majalla"/>
          <w:b/>
          <w:bCs/>
          <w:sz w:val="28"/>
          <w:szCs w:val="28"/>
        </w:rPr>
        <w:t xml:space="preserve">Al Nawees (2025)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"The Current State, Challenges, and Future Directions of Artificial Intelligence in Healthcare in Saudi Arabia: A Systematic Review"</w:t>
      </w:r>
      <w:r>
        <w:rPr>
          <w:rFonts w:ascii="Sakkal Majalla" w:hAnsi="Sakkal Majalla" w:cs="Sakkal Majalla"/>
          <w:b/>
          <w:bCs/>
          <w:sz w:val="28"/>
          <w:szCs w:val="28"/>
          <w:rtl/>
        </w:rPr>
        <w:t>، وهدفت إلى استعراض واقع استخدام الذكاء الاصطناعي في القطاع الصحي السعودي، وتحديد أبرز التحديات والفرص المستقبلية المرتبطة بتطبيقه. واعتمدت الدراسة على منهج المراجعة المنهجية، حيث حللت الدراسات المنشورة المتعلقة بتطبيقات الذكاء الاصطناعي في الرعاية الصحية بالمملكة العربية السعودية</w:t>
      </w:r>
      <w:r>
        <w:rPr>
          <w:rFonts w:ascii="Sakkal Majalla" w:hAnsi="Sakkal Majalla" w:cs="Sakkal Majalla"/>
          <w:b/>
          <w:bCs/>
          <w:sz w:val="28"/>
          <w:szCs w:val="28"/>
        </w:rPr>
        <w:t>.</w:t>
      </w:r>
    </w:p>
    <w:p w14:paraId="2F6C5A8B"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 xml:space="preserve">وأظهرت نتائج الدراسة أن استخدام الذكاء الاصطناعي أسهم في تحسين جودة الخدمات الصحية، ودعم اتخاذ القرار، وتعزيز الكفاءة التشغيلية للمؤسسات الصحية، إلا أنها أشارت إلى وجود تحديات تتعلق بحوكمة البيانات، وأمن المعلومات، ونقص الكفاءات المتخصصة، والحاجة إلى تطوير البنية التحتية الرقمية </w:t>
      </w:r>
      <w:r>
        <w:rPr>
          <w:rFonts w:ascii="Sakkal Majalla" w:hAnsi="Sakkal Majalla" w:cs="Sakkal Majalla"/>
          <w:b/>
          <w:bCs/>
          <w:sz w:val="28"/>
          <w:szCs w:val="28"/>
        </w:rPr>
        <w:t>(Aljehani &amp; Al Nawees, 2025).</w:t>
      </w:r>
    </w:p>
    <w:p w14:paraId="6ADA583E"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557822E1" w14:textId="77777777" w:rsidR="00DD7A86" w:rsidRPr="00DD7A86" w:rsidRDefault="00DD7A86" w:rsidP="00DD7A86">
      <w:pPr>
        <w:rPr>
          <w:rFonts w:ascii="Sakkal Majalla" w:hAnsi="Sakkal Majalla" w:cs="Sakkal Majalla"/>
          <w:b/>
          <w:bCs/>
          <w:sz w:val="28"/>
          <w:szCs w:val="28"/>
        </w:rPr>
      </w:pPr>
      <w:r>
        <w:rPr>
          <w:rFonts w:ascii="Sakkal Majalla" w:hAnsi="Sakkal Majalla" w:cs="Sakkal Majalla"/>
          <w:b/>
          <w:bCs/>
          <w:sz w:val="28"/>
          <w:szCs w:val="28"/>
          <w:rtl/>
        </w:rPr>
        <w:lastRenderedPageBreak/>
        <w:t>تتفق هذه الدراسة مع الدراسة الحالية في تناولها للقطاع الصحي السعودي، كما تؤكد أهمية الذكاء الاصطناعي في تحسين أداء المؤسسات الصحية. إلا أنها ركزت على واقع التطبيق والتحديات المستقبلية، في حين تركز الدراسة الحالية على قياس أثر استخدام الذكاء الاصطناعي على أداء الموظفين بصورة مباشرة</w:t>
      </w:r>
      <w:r>
        <w:rPr>
          <w:rFonts w:ascii="Sakkal Majalla" w:hAnsi="Sakkal Majalla" w:cs="Sakkal Majalla"/>
          <w:b/>
          <w:bCs/>
          <w:sz w:val="28"/>
          <w:szCs w:val="28"/>
        </w:rPr>
        <w:t>.</w:t>
      </w:r>
    </w:p>
    <w:p w14:paraId="7CDF025A" w14:textId="77777777" w:rsidR="00F925D0" w:rsidRPr="00DD7A86" w:rsidRDefault="00F925D0" w:rsidP="00D22171">
      <w:pPr>
        <w:rPr>
          <w:rFonts w:ascii="Sakkal Majalla" w:hAnsi="Sakkal Majalla" w:cs="Sakkal Majalla"/>
          <w:sz w:val="28"/>
          <w:szCs w:val="28"/>
          <w:u w:val="single"/>
          <w:rtl/>
        </w:rPr>
      </w:pPr>
    </w:p>
    <w:p w14:paraId="126A3720" w14:textId="77777777" w:rsidR="008F496C" w:rsidRPr="008F496C" w:rsidRDefault="008F496C" w:rsidP="008F496C">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الثالثة</w:t>
      </w:r>
    </w:p>
    <w:p w14:paraId="0FD186FE"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Kumar </w:t>
      </w:r>
      <w:r>
        <w:rPr>
          <w:rFonts w:ascii="Sakkal Majalla" w:hAnsi="Sakkal Majalla" w:cs="Sakkal Majalla"/>
          <w:b/>
          <w:bCs/>
          <w:sz w:val="28"/>
          <w:szCs w:val="28"/>
          <w:rtl/>
        </w:rPr>
        <w:t>وآخرون</w:t>
      </w:r>
      <w:r>
        <w:rPr>
          <w:rFonts w:ascii="Sakkal Majalla" w:hAnsi="Sakkal Majalla" w:cs="Sakkal Majalla"/>
          <w:b/>
          <w:bCs/>
          <w:sz w:val="28"/>
          <w:szCs w:val="28"/>
        </w:rPr>
        <w:t xml:space="preserve"> (2025)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"Impact of an Artificial Intelligence-Driven Operational Management System on Operational Efficiency and Staff Attitudes in Saudi Healthcare"</w:t>
      </w:r>
      <w:r>
        <w:rPr>
          <w:rFonts w:ascii="Sakkal Majalla" w:hAnsi="Sakkal Majalla" w:cs="Sakkal Majalla"/>
          <w:b/>
          <w:bCs/>
          <w:sz w:val="28"/>
          <w:szCs w:val="28"/>
          <w:rtl/>
        </w:rPr>
        <w:t>، وهدفت إلى قياس أثر أنظمة الإدارة التشغيلية المعتمدة على الذكاء الاصطناعي في تحسين الكفاءة التشغيلية واتجاهات العاملين في المؤسسات الصحية السعودية. واعتمدت الدراسة على المنهج الكمي باستخدام الاستبانة وتحليل البيانات إحصائيًا</w:t>
      </w:r>
      <w:r>
        <w:rPr>
          <w:rFonts w:ascii="Sakkal Majalla" w:hAnsi="Sakkal Majalla" w:cs="Sakkal Majalla"/>
          <w:b/>
          <w:bCs/>
          <w:sz w:val="28"/>
          <w:szCs w:val="28"/>
        </w:rPr>
        <w:t>.</w:t>
      </w:r>
    </w:p>
    <w:p w14:paraId="743472DF"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وأظهرت النتائج وجود أثر إيجابي لاستخدام أنظمة الذكاء الاصطناعي في رفع الكفاءة التشغيلية وتحسين اتجاهات العاملين نحو استخدام التقنيات الحديثة، كما أوضحت أن زيادة تقبل الموظفين للتقنية يسهم في تحسين الاستفادة من تطبيقات الذكاء الاصطناعي داخل المؤسسات الصحية </w:t>
      </w:r>
      <w:r>
        <w:rPr>
          <w:rFonts w:ascii="Sakkal Majalla" w:hAnsi="Sakkal Majalla" w:cs="Sakkal Majalla"/>
          <w:b/>
          <w:bCs/>
          <w:sz w:val="28"/>
          <w:szCs w:val="28"/>
        </w:rPr>
        <w:t>(Kumar et al., 2025).</w:t>
      </w:r>
    </w:p>
    <w:p w14:paraId="1B27C27C"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5F5CD10F"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تتشابه هذه الدراسة مع الدراسة الحالية في بيئة التطبيق، وهي المؤسسات الصحية في المملكة العربية السعودية، إلا أنها ركزت على الكفاءة التشغيلية واتجاهات العاملين، بينما تركز الدراسة الحالية على أداء الموظفين بأبعاده الخمسة</w:t>
      </w:r>
      <w:r>
        <w:rPr>
          <w:rFonts w:ascii="Sakkal Majalla" w:hAnsi="Sakkal Majalla" w:cs="Sakkal Majalla"/>
          <w:b/>
          <w:bCs/>
          <w:sz w:val="28"/>
          <w:szCs w:val="28"/>
        </w:rPr>
        <w:t>.</w:t>
      </w:r>
    </w:p>
    <w:p w14:paraId="06CD0744" w14:textId="77777777" w:rsidR="00F925D0" w:rsidRDefault="00F925D0" w:rsidP="00D22171">
      <w:pPr>
        <w:rPr>
          <w:rFonts w:ascii="Sakkal Majalla" w:hAnsi="Sakkal Majalla" w:cs="Sakkal Majalla"/>
          <w:sz w:val="28"/>
          <w:szCs w:val="28"/>
          <w:u w:val="single"/>
          <w:rtl/>
        </w:rPr>
      </w:pPr>
    </w:p>
    <w:p w14:paraId="029C74E1"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ثانيًا: الدراسات الأجنبية</w:t>
      </w:r>
    </w:p>
    <w:p w14:paraId="473C7F8E" w14:textId="77777777" w:rsidR="008F496C" w:rsidRPr="008F496C" w:rsidRDefault="008F496C" w:rsidP="008F496C">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الرابعة</w:t>
      </w:r>
    </w:p>
    <w:p w14:paraId="76F63DAE"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Ghorbanzadeh </w:t>
      </w:r>
      <w:r>
        <w:rPr>
          <w:rFonts w:ascii="Sakkal Majalla" w:hAnsi="Sakkal Majalla" w:cs="Sakkal Majalla"/>
          <w:b/>
          <w:bCs/>
          <w:sz w:val="28"/>
          <w:szCs w:val="28"/>
          <w:rtl/>
        </w:rPr>
        <w:t>وآخرون</w:t>
      </w:r>
      <w:r>
        <w:rPr>
          <w:rFonts w:ascii="Sakkal Majalla" w:hAnsi="Sakkal Majalla" w:cs="Sakkal Majalla"/>
          <w:b/>
          <w:bCs/>
          <w:sz w:val="28"/>
          <w:szCs w:val="28"/>
        </w:rPr>
        <w:t xml:space="preserve"> (2025)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"Enhancing Employee Performance of Health-Care Institutions Through Artificial Intelligence Adoption"</w:t>
      </w:r>
      <w:r>
        <w:rPr>
          <w:rFonts w:ascii="Sakkal Majalla" w:hAnsi="Sakkal Majalla" w:cs="Sakkal Majalla"/>
          <w:b/>
          <w:bCs/>
          <w:sz w:val="28"/>
          <w:szCs w:val="28"/>
          <w:rtl/>
        </w:rPr>
        <w:t>، وهدفت إلى التعرف على أثر تبني تطبيقات الذكاء الاصطناعي في تحسين أداء الموظفين بالمؤسسات الصحية، مع دراسة الدور الوسيط لكل من سهولة الاستخدام المدركة، والسلوك الابتكاري، وتنمية المهارات. واعتمدت الدراسة على المنهج الكمي، حيث جُمعت البيانات من (240) موظفًا في عدد من المؤسسات الصحية، واستخدم الباحثون نمذجة المعادلات الهيكلية</w:t>
      </w:r>
      <w:r>
        <w:rPr>
          <w:rFonts w:ascii="Sakkal Majalla" w:hAnsi="Sakkal Majalla" w:cs="Sakkal Majalla"/>
          <w:b/>
          <w:bCs/>
          <w:sz w:val="28"/>
          <w:szCs w:val="28"/>
        </w:rPr>
        <w:t xml:space="preserve"> (PLS-SEM) </w:t>
      </w:r>
      <w:r>
        <w:rPr>
          <w:rFonts w:ascii="Sakkal Majalla" w:hAnsi="Sakkal Majalla" w:cs="Sakkal Majalla"/>
          <w:b/>
          <w:bCs/>
          <w:sz w:val="28"/>
          <w:szCs w:val="28"/>
          <w:rtl/>
        </w:rPr>
        <w:t>لاختبار فرضيات الدراسة</w:t>
      </w:r>
      <w:r>
        <w:rPr>
          <w:rFonts w:ascii="Sakkal Majalla" w:hAnsi="Sakkal Majalla" w:cs="Sakkal Majalla"/>
          <w:b/>
          <w:bCs/>
          <w:sz w:val="28"/>
          <w:szCs w:val="28"/>
        </w:rPr>
        <w:t>.</w:t>
      </w:r>
    </w:p>
    <w:p w14:paraId="5FA93DE9"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وأظهرت النتائج وجود أثر إيجابي ذي دلالة إحصائية لتبني تطبيقات الذكاء الاصطناعي على أداء الموظفين، كما تبين أن سهولة الاستخدام المدركة والسلوك الابتكاري وتنمية المهارات تعزز من هذا الأثر، وأوصت الدراسة </w:t>
        <w:lastRenderedPageBreak/>
        <w:t xml:space="preserve">بضرورة الاستثمار في تدريب العاملين وتعزيز جاهزية المؤسسات لتطبيق تقنيات الذكاء الاصطناعي </w:t>
      </w:r>
      <w:r>
        <w:rPr>
          <w:rFonts w:ascii="Sakkal Majalla" w:hAnsi="Sakkal Majalla" w:cs="Sakkal Majalla"/>
          <w:b/>
          <w:bCs/>
          <w:sz w:val="28"/>
          <w:szCs w:val="28"/>
        </w:rPr>
        <w:t>(Ghorbanzadeh et al., 2025).</w:t>
      </w:r>
    </w:p>
    <w:p w14:paraId="7AB8FDAA"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25E863C9"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تعد هذه الدراسة من أكثر الدراسات ارتباطًا بموضوع الدراسة الحالية، إذ تناولت العلاقة المباشرة بين الذكاء الاصطناعي وأداء الموظفين، إلا أنها أجريت خارج المملكة العربية السعودية، بينما تركز الدراسة الحالية على المؤسسات الصحية السعودية</w:t>
      </w:r>
      <w:r>
        <w:rPr>
          <w:rFonts w:ascii="Sakkal Majalla" w:hAnsi="Sakkal Majalla" w:cs="Sakkal Majalla"/>
          <w:b/>
          <w:bCs/>
          <w:sz w:val="28"/>
          <w:szCs w:val="28"/>
        </w:rPr>
        <w:t>.</w:t>
      </w:r>
    </w:p>
    <w:p w14:paraId="5F48E7C4" w14:textId="77777777" w:rsidR="008F496C" w:rsidRDefault="008F496C" w:rsidP="00D22171">
      <w:pPr>
        <w:rPr>
          <w:rFonts w:ascii="Sakkal Majalla" w:hAnsi="Sakkal Majalla" w:cs="Sakkal Majalla"/>
          <w:sz w:val="28"/>
          <w:szCs w:val="28"/>
          <w:u w:val="single"/>
          <w:rtl/>
        </w:rPr>
      </w:pPr>
    </w:p>
    <w:p w14:paraId="0AF02A91" w14:textId="77777777" w:rsidR="008F496C" w:rsidRPr="008F496C" w:rsidRDefault="008F496C" w:rsidP="008F496C">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الخامسة</w:t>
      </w:r>
    </w:p>
    <w:p w14:paraId="3A9DA06B"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Davenport </w:t>
      </w:r>
      <w:r>
        <w:rPr>
          <w:rFonts w:ascii="Sakkal Majalla" w:hAnsi="Sakkal Majalla" w:cs="Sakkal Majalla"/>
          <w:b/>
          <w:bCs/>
          <w:sz w:val="28"/>
          <w:szCs w:val="28"/>
          <w:rtl/>
        </w:rPr>
        <w:t>و</w:t>
      </w:r>
      <w:r>
        <w:rPr>
          <w:rFonts w:ascii="Sakkal Majalla" w:hAnsi="Sakkal Majalla" w:cs="Sakkal Majalla"/>
          <w:b/>
          <w:bCs/>
          <w:sz w:val="28"/>
          <w:szCs w:val="28"/>
        </w:rPr>
        <w:t xml:space="preserve">Kalakota (2019)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"The Potential for Artificial Intelligence in Healthcare"</w:t>
      </w:r>
      <w:r>
        <w:rPr>
          <w:rFonts w:ascii="Sakkal Majalla" w:hAnsi="Sakkal Majalla" w:cs="Sakkal Majalla"/>
          <w:b/>
          <w:bCs/>
          <w:sz w:val="28"/>
          <w:szCs w:val="28"/>
          <w:rtl/>
        </w:rPr>
        <w:t>، وهدفت إلى استعراض أهم تطبيقات الذكاء الاصطناعي في القطاع الصحي، وبيان أثرها في تحسين جودة الخدمات الصحية وكفاءة المؤسسات. واعتمدت الدراسة على المنهج الوصفي التحليلي من خلال مراجعة الأدبيات العلمية والتطبيقات العملية</w:t>
      </w:r>
      <w:r>
        <w:rPr>
          <w:rFonts w:ascii="Sakkal Majalla" w:hAnsi="Sakkal Majalla" w:cs="Sakkal Majalla"/>
          <w:b/>
          <w:bCs/>
          <w:sz w:val="28"/>
          <w:szCs w:val="28"/>
        </w:rPr>
        <w:t>.</w:t>
      </w:r>
    </w:p>
    <w:p w14:paraId="4C1FF4FF"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وأوضحت النتائج أن الذكاء الاصطناعي يسهم في تحسين تشخيص الأمراض، ودعم اتخاذ القرار، وتقليل الأخطاء الطبية، وتحسين الكفاءة التشغيلية، كما أكدت أن نجاح تطبيق الذكاء الاصطناعي يعتمد على تكامل التقنية مع العنصر البشري وتوفير التدريب المناسب للعاملين </w:t>
      </w:r>
      <w:r>
        <w:rPr>
          <w:rFonts w:ascii="Sakkal Majalla" w:hAnsi="Sakkal Majalla" w:cs="Sakkal Majalla"/>
          <w:b/>
          <w:bCs/>
          <w:sz w:val="28"/>
          <w:szCs w:val="28"/>
        </w:rPr>
        <w:t>(Davenport &amp; Kalakota, 2019).</w:t>
      </w:r>
    </w:p>
    <w:p w14:paraId="0106C976"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7C6B59C7"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استفادت الدراسة الحالية من هذه الدراسة في بناء الإطار النظري وتوضيح أهمية الذكاء الاصطناعي في القطاع الصحي، إلا أن الدراسة الحالية تختلف عنها بكونها دراسة ميدانية تقيس أثر الذكاء الاصطناعي على أداء الموظفين داخل المؤسسات الصحية السعودية</w:t>
      </w:r>
      <w:r>
        <w:rPr>
          <w:rFonts w:ascii="Sakkal Majalla" w:hAnsi="Sakkal Majalla" w:cs="Sakkal Majalla"/>
          <w:b/>
          <w:bCs/>
          <w:sz w:val="28"/>
          <w:szCs w:val="28"/>
        </w:rPr>
        <w:t>.</w:t>
      </w:r>
    </w:p>
    <w:p w14:paraId="3D60240D" w14:textId="77777777" w:rsidR="008F496C" w:rsidRDefault="008F496C" w:rsidP="00D22171">
      <w:pPr>
        <w:rPr>
          <w:rFonts w:ascii="Sakkal Majalla" w:hAnsi="Sakkal Majalla" w:cs="Sakkal Majalla"/>
          <w:sz w:val="28"/>
          <w:szCs w:val="28"/>
          <w:u w:val="single"/>
          <w:rtl/>
        </w:rPr>
      </w:pPr>
    </w:p>
    <w:p w14:paraId="2C53D65F" w14:textId="77777777" w:rsidR="008F496C" w:rsidRPr="008F496C" w:rsidRDefault="008F496C" w:rsidP="008F496C">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السادسة</w:t>
      </w:r>
    </w:p>
    <w:p w14:paraId="2753D793"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Topol (2019)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"Deep Medicine: How Artificial Intelligence Can Make Healthcare Human Again"</w:t>
      </w:r>
      <w:r>
        <w:rPr>
          <w:rFonts w:ascii="Sakkal Majalla" w:hAnsi="Sakkal Majalla" w:cs="Sakkal Majalla"/>
          <w:b/>
          <w:bCs/>
          <w:sz w:val="28"/>
          <w:szCs w:val="28"/>
          <w:rtl/>
        </w:rPr>
        <w:t>، وهدفت إلى توضيح الدور الذي يمكن أن تؤديه تطبيقات الذكاء الاصطناعي في تطوير الرعاية الصحية وتحسين كفاءة العاملين في القطاع الصحي</w:t>
      </w:r>
      <w:r>
        <w:rPr>
          <w:rFonts w:ascii="Sakkal Majalla" w:hAnsi="Sakkal Majalla" w:cs="Sakkal Majalla"/>
          <w:b/>
          <w:bCs/>
          <w:sz w:val="28"/>
          <w:szCs w:val="28"/>
        </w:rPr>
        <w:t>.</w:t>
      </w:r>
    </w:p>
    <w:p w14:paraId="5681ECCE"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وأشارت الدراسة إلى أن الذكاء الاصطناعي يمكن أن يقلل من الأعباء الإدارية والمهام الروتينية، مما يمنح العاملين وقتًا أكبر للتركيز على الجوانب المهنية والإنسانية في تقديم الرعاية الصحية، كما يسهم في تحسين جودة القرارات الطبية والإدارية وتقليل معدلات الأخطاء </w:t>
      </w:r>
      <w:r>
        <w:rPr>
          <w:rFonts w:ascii="Sakkal Majalla" w:hAnsi="Sakkal Majalla" w:cs="Sakkal Majalla"/>
          <w:b/>
          <w:bCs/>
          <w:sz w:val="28"/>
          <w:szCs w:val="28"/>
        </w:rPr>
        <w:t>(Topol, 2019).</w:t>
      </w:r>
    </w:p>
    <w:p w14:paraId="516682D6"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p>
    <w:p w14:paraId="64B62A13"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lastRenderedPageBreak/>
        <w:t>تؤكد هذه الدراسة أهمية الذكاء الاصطناعي في تحسين بيئة العمل والأداء داخل المؤسسات الصحية، وهو ما يدعم توجه الدراسة الحالية نحو قياس أثر استخدام هذه التقنيات على أداء الموظفين في المؤسسات الصحية السعودية</w:t>
      </w:r>
      <w:r>
        <w:rPr>
          <w:rFonts w:ascii="Sakkal Majalla" w:hAnsi="Sakkal Majalla" w:cs="Sakkal Majalla"/>
          <w:b/>
          <w:bCs/>
          <w:sz w:val="28"/>
          <w:szCs w:val="28"/>
        </w:rPr>
        <w:t>.</w:t>
      </w:r>
    </w:p>
    <w:p w14:paraId="3B790F0B" w14:textId="77777777" w:rsidR="008F496C" w:rsidRPr="008F496C" w:rsidRDefault="008F496C" w:rsidP="00D22171">
      <w:pPr>
        <w:rPr>
          <w:rFonts w:ascii="Sakkal Majalla" w:hAnsi="Sakkal Majalla" w:cs="Sakkal Majalla"/>
          <w:b/>
          <w:bCs/>
          <w:sz w:val="28"/>
          <w:szCs w:val="28"/>
          <w:rtl/>
        </w:rPr>
      </w:pPr>
    </w:p>
    <w:p w14:paraId="2E42E14E" w14:textId="77777777" w:rsidR="008F496C" w:rsidRPr="008F496C" w:rsidRDefault="008F496C" w:rsidP="008F496C">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السابعة</w:t>
      </w:r>
    </w:p>
    <w:p w14:paraId="56CA2BAD"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Duan </w:t>
      </w:r>
      <w:r>
        <w:rPr>
          <w:rFonts w:ascii="Sakkal Majalla" w:hAnsi="Sakkal Majalla" w:cs="Sakkal Majalla"/>
          <w:b/>
          <w:bCs/>
          <w:sz w:val="28"/>
          <w:szCs w:val="28"/>
          <w:rtl/>
        </w:rPr>
        <w:t>وآخرون</w:t>
      </w:r>
      <w:r>
        <w:rPr>
          <w:rFonts w:ascii="Sakkal Majalla" w:hAnsi="Sakkal Majalla" w:cs="Sakkal Majalla"/>
          <w:b/>
          <w:bCs/>
          <w:sz w:val="28"/>
          <w:szCs w:val="28"/>
        </w:rPr>
        <w:t xml:space="preserve"> (2019)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"Artificial Intelligence for Decision Making in the Era of Big Data – Evolution, Challenges and Research Agenda"</w:t>
      </w:r>
      <w:r>
        <w:rPr>
          <w:rFonts w:ascii="Sakkal Majalla" w:hAnsi="Sakkal Majalla" w:cs="Sakkal Majalla"/>
          <w:b/>
          <w:bCs/>
          <w:sz w:val="28"/>
          <w:szCs w:val="28"/>
          <w:rtl/>
        </w:rPr>
        <w:t>، وهدفت إلى توضيح دور الذكاء الاصطناعي في دعم اتخاذ القرار داخل المؤسسات، وبيان أثره في تحسين الكفاءة التنظيمية من خلال تحليل البيانات الضخمة. واعتمدت الدراسة على المنهج التحليلي من خلال مراجعة الأدبيات العلمية المتعلقة بتطبيقات الذكاء الاصطناعي في المنظمات</w:t>
      </w:r>
      <w:r>
        <w:rPr>
          <w:rFonts w:ascii="Sakkal Majalla" w:hAnsi="Sakkal Majalla" w:cs="Sakkal Majalla"/>
          <w:b/>
          <w:bCs/>
          <w:sz w:val="28"/>
          <w:szCs w:val="28"/>
        </w:rPr>
        <w:t>.</w:t>
      </w:r>
    </w:p>
    <w:p w14:paraId="24FA6A7C"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وأظهرت النتائج أن الذكاء الاصطناعي يسهم في تحسين جودة القرارات من خلال توفير معلومات دقيقة وسريعة، كما يساعد في تقليل الوقت اللازم لاتخاذ القرار وتحسين كفاءة العمليات التنظيمية. وأوصت الدراسة بضرورة تطوير مهارات العاملين بما يتناسب مع متطلبات بيئات العمل الرقمية </w:t>
      </w:r>
      <w:r>
        <w:rPr>
          <w:rFonts w:ascii="Sakkal Majalla" w:hAnsi="Sakkal Majalla" w:cs="Sakkal Majalla"/>
          <w:b/>
          <w:bCs/>
          <w:sz w:val="28"/>
          <w:szCs w:val="28"/>
        </w:rPr>
        <w:t>(Duan et al., 2019).</w:t>
      </w:r>
    </w:p>
    <w:p w14:paraId="35D3DA55"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1B6BCD11"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تتفق هذه الدراسة مع الدراسة الحالية في تأكيدها أهمية الذكاء الاصطناعي في دعم اتخاذ القرار وتحسين الأداء المؤسسي، إلا أنها تناولت مختلف القطاعات، بينما تقتصر الدراسة الحالية على المؤسسات الصحية في المملكة العربية السعودية</w:t>
      </w:r>
      <w:r>
        <w:rPr>
          <w:rFonts w:ascii="Sakkal Majalla" w:hAnsi="Sakkal Majalla" w:cs="Sakkal Majalla"/>
          <w:b/>
          <w:bCs/>
          <w:sz w:val="28"/>
          <w:szCs w:val="28"/>
        </w:rPr>
        <w:t>.</w:t>
      </w:r>
    </w:p>
    <w:p w14:paraId="11A6C505" w14:textId="77777777" w:rsidR="008F496C" w:rsidRPr="008F496C" w:rsidRDefault="008F496C" w:rsidP="008F496C">
      <w:pPr>
        <w:rPr>
          <w:rFonts w:ascii="Sakkal Majalla" w:hAnsi="Sakkal Majalla" w:cs="Sakkal Majalla"/>
          <w:b/>
          <w:bCs/>
          <w:sz w:val="28"/>
          <w:szCs w:val="28"/>
        </w:rPr>
      </w:pPr>
    </w:p>
    <w:p w14:paraId="45E0FB00" w14:textId="77777777" w:rsidR="008F496C" w:rsidRPr="008F496C" w:rsidRDefault="008F496C" w:rsidP="008F496C">
      <w:pPr>
        <w:pStyle w:val="a7"/>
        <w:numPr>
          <w:ilvl w:val="0"/>
          <w:numId w:val="4"/>
        </w:numPr>
        <w:rPr>
          <w:rFonts w:ascii="Sakkal Majalla" w:hAnsi="Sakkal Majalla" w:cs="Sakkal Majalla"/>
          <w:b/>
          <w:bCs/>
          <w:sz w:val="28"/>
          <w:szCs w:val="28"/>
        </w:rPr>
      </w:pPr>
      <w:r>
        <w:rPr>
          <w:rFonts w:ascii="Sakkal Majalla" w:hAnsi="Sakkal Majalla" w:cs="Sakkal Majalla"/>
          <w:b/>
          <w:bCs/>
          <w:sz w:val="28"/>
          <w:szCs w:val="28"/>
          <w:rtl/>
        </w:rPr>
        <w:t>الدراسة الثامنة</w:t>
      </w:r>
    </w:p>
    <w:p w14:paraId="630A12F4"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أجرى </w:t>
      </w:r>
      <w:r>
        <w:rPr>
          <w:rFonts w:ascii="Sakkal Majalla" w:hAnsi="Sakkal Majalla" w:cs="Sakkal Majalla"/>
          <w:b/>
          <w:bCs/>
          <w:sz w:val="28"/>
          <w:szCs w:val="28"/>
        </w:rPr>
        <w:t xml:space="preserve">Jiang </w:t>
      </w:r>
      <w:r>
        <w:rPr>
          <w:rFonts w:ascii="Sakkal Majalla" w:hAnsi="Sakkal Majalla" w:cs="Sakkal Majalla"/>
          <w:b/>
          <w:bCs/>
          <w:sz w:val="28"/>
          <w:szCs w:val="28"/>
          <w:rtl/>
        </w:rPr>
        <w:t>وآخرون</w:t>
      </w:r>
      <w:r>
        <w:rPr>
          <w:rFonts w:ascii="Sakkal Majalla" w:hAnsi="Sakkal Majalla" w:cs="Sakkal Majalla"/>
          <w:b/>
          <w:bCs/>
          <w:sz w:val="28"/>
          <w:szCs w:val="28"/>
        </w:rPr>
        <w:t xml:space="preserve"> (2017) </w:t>
      </w:r>
      <w:r>
        <w:rPr>
          <w:rFonts w:ascii="Sakkal Majalla" w:hAnsi="Sakkal Majalla" w:cs="Sakkal Majalla"/>
          <w:b/>
          <w:bCs/>
          <w:sz w:val="28"/>
          <w:szCs w:val="28"/>
          <w:rtl/>
        </w:rPr>
        <w:t xml:space="preserve">دراسة بعنوان </w:t>
      </w:r>
      <w:r>
        <w:rPr>
          <w:rFonts w:ascii="Sakkal Majalla" w:hAnsi="Sakkal Majalla" w:cs="Sakkal Majalla"/>
          <w:b/>
          <w:bCs/>
          <w:sz w:val="28"/>
          <w:szCs w:val="28"/>
        </w:rPr>
        <w:t>"Artificial Intelligence in Healthcare: Past, Present and Future"</w:t>
      </w:r>
      <w:r>
        <w:rPr>
          <w:rFonts w:ascii="Sakkal Majalla" w:hAnsi="Sakkal Majalla" w:cs="Sakkal Majalla"/>
          <w:b/>
          <w:bCs/>
          <w:sz w:val="28"/>
          <w:szCs w:val="28"/>
          <w:rtl/>
        </w:rPr>
        <w:t>، وهدفت إلى استعراض تطور استخدام الذكاء الاصطناعي في القطاع الصحي، وأبرز تطبيقاته الحالية، والتحديات التي تواجه استخدامه مستقبلًا</w:t>
      </w:r>
      <w:r>
        <w:rPr>
          <w:rFonts w:ascii="Sakkal Majalla" w:hAnsi="Sakkal Majalla" w:cs="Sakkal Majalla"/>
          <w:b/>
          <w:bCs/>
          <w:sz w:val="28"/>
          <w:szCs w:val="28"/>
        </w:rPr>
        <w:t>.</w:t>
      </w:r>
    </w:p>
    <w:p w14:paraId="14860052"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 xml:space="preserve">وأوضحت النتائج أن الذكاء الاصطناعي يسهم في تحسين جودة الرعاية الصحية، ودقة التشخيص، وإدارة المعلومات الصحية، وتقليل الأخطاء الطبية، كما أكدت الدراسة أن نجاح تطبيق الذكاء الاصطناعي يعتمد على توافر بنية تحتية تقنية قوية، وكوادر بشرية مؤهلة، وسياسات تنظيمية واضحة </w:t>
      </w:r>
      <w:r>
        <w:rPr>
          <w:rFonts w:ascii="Sakkal Majalla" w:hAnsi="Sakkal Majalla" w:cs="Sakkal Majalla"/>
          <w:b/>
          <w:bCs/>
          <w:sz w:val="28"/>
          <w:szCs w:val="28"/>
        </w:rPr>
        <w:t>(Jiang et al., 2017).</w:t>
      </w:r>
    </w:p>
    <w:p w14:paraId="73C70FEB"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التعليق على الدراسة</w:t>
      </w:r>
      <w:r>
        <w:rPr>
          <w:rFonts w:ascii="Sakkal Majalla" w:hAnsi="Sakkal Majalla" w:cs="Sakkal Majalla" w:hint="cs"/>
          <w:b/>
          <w:bCs/>
          <w:sz w:val="28"/>
          <w:szCs w:val="28"/>
          <w:rtl/>
        </w:rPr>
        <w:t>:</w:t>
      </w:r>
    </w:p>
    <w:p w14:paraId="36BAAB2C"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lastRenderedPageBreak/>
        <w:t>استفادت الدراسة الحالية من هذه الدراسة في توضيح التطور التاريخي لتطبيقات الذكاء الاصطناعي في القطاع الصحي، إلا أنها تختلف عنها في تركيزها على قياس أثر الذكاء الاصطناعي على أداء الموظفين في المؤسسات الصحية السعودية</w:t>
      </w:r>
      <w:r>
        <w:rPr>
          <w:rFonts w:ascii="Sakkal Majalla" w:hAnsi="Sakkal Majalla" w:cs="Sakkal Majalla"/>
          <w:b/>
          <w:bCs/>
          <w:sz w:val="28"/>
          <w:szCs w:val="28"/>
        </w:rPr>
        <w:t>.</w:t>
      </w:r>
    </w:p>
    <w:p w14:paraId="32459A1E" w14:textId="77777777" w:rsidR="00F925D0" w:rsidRDefault="00F925D0" w:rsidP="00D22171">
      <w:pPr>
        <w:rPr>
          <w:rFonts w:ascii="Sakkal Majalla" w:hAnsi="Sakkal Majalla" w:cs="Sakkal Majalla"/>
          <w:b/>
          <w:bCs/>
          <w:sz w:val="28"/>
          <w:szCs w:val="28"/>
          <w:rtl/>
        </w:rPr>
      </w:pPr>
    </w:p>
    <w:p w14:paraId="3336304A" w14:textId="77777777" w:rsidR="00E010D6" w:rsidRDefault="00E010D6" w:rsidP="00D22171">
      <w:pPr>
        <w:rPr>
          <w:rFonts w:ascii="Sakkal Majalla" w:hAnsi="Sakkal Majalla" w:cs="Sakkal Majalla"/>
          <w:b/>
          <w:bCs/>
          <w:sz w:val="28"/>
          <w:szCs w:val="28"/>
          <w:rtl/>
        </w:rPr>
      </w:pPr>
    </w:p>
    <w:p w14:paraId="40E753FC" w14:textId="77777777" w:rsidR="00E010D6" w:rsidRDefault="00E010D6" w:rsidP="00D22171">
      <w:pPr>
        <w:rPr>
          <w:rFonts w:ascii="Sakkal Majalla" w:hAnsi="Sakkal Majalla" w:cs="Sakkal Majalla"/>
          <w:b/>
          <w:bCs/>
          <w:sz w:val="28"/>
          <w:szCs w:val="28"/>
          <w:rtl/>
        </w:rPr>
      </w:pPr>
    </w:p>
    <w:p w14:paraId="058DC0DE" w14:textId="77777777" w:rsidR="00E010D6" w:rsidRDefault="00E010D6" w:rsidP="00D22171">
      <w:pPr>
        <w:rPr>
          <w:rFonts w:ascii="Sakkal Majalla" w:hAnsi="Sakkal Majalla" w:cs="Sakkal Majalla"/>
          <w:b/>
          <w:bCs/>
          <w:sz w:val="28"/>
          <w:szCs w:val="28"/>
          <w:rtl/>
        </w:rPr>
      </w:pPr>
    </w:p>
    <w:p w14:paraId="2A2CC1B7" w14:textId="77777777" w:rsidR="00E010D6" w:rsidRDefault="00E010D6" w:rsidP="00D22171">
      <w:pPr>
        <w:rPr>
          <w:rFonts w:ascii="Sakkal Majalla" w:hAnsi="Sakkal Majalla" w:cs="Sakkal Majalla"/>
          <w:b/>
          <w:bCs/>
          <w:sz w:val="28"/>
          <w:szCs w:val="28"/>
          <w:rtl/>
        </w:rPr>
      </w:pPr>
    </w:p>
    <w:p w14:paraId="121064BF" w14:textId="77777777" w:rsidR="00E010D6" w:rsidRDefault="00E010D6" w:rsidP="00D22171">
      <w:pPr>
        <w:rPr>
          <w:rFonts w:ascii="Sakkal Majalla" w:hAnsi="Sakkal Majalla" w:cs="Sakkal Majalla"/>
          <w:b/>
          <w:bCs/>
          <w:sz w:val="28"/>
          <w:szCs w:val="28"/>
          <w:rtl/>
        </w:rPr>
      </w:pPr>
    </w:p>
    <w:p w14:paraId="19F5B002" w14:textId="77777777" w:rsidR="00E010D6" w:rsidRDefault="00E010D6" w:rsidP="00D22171">
      <w:pPr>
        <w:rPr>
          <w:rFonts w:ascii="Sakkal Majalla" w:hAnsi="Sakkal Majalla" w:cs="Sakkal Majalla"/>
          <w:b/>
          <w:bCs/>
          <w:sz w:val="28"/>
          <w:szCs w:val="28"/>
          <w:rtl/>
        </w:rPr>
      </w:pPr>
    </w:p>
    <w:p w14:paraId="016DEE2F" w14:textId="77777777" w:rsidR="00E010D6" w:rsidRDefault="00E010D6" w:rsidP="00D22171">
      <w:pPr>
        <w:rPr>
          <w:rFonts w:ascii="Sakkal Majalla" w:hAnsi="Sakkal Majalla" w:cs="Sakkal Majalla"/>
          <w:b/>
          <w:bCs/>
          <w:sz w:val="28"/>
          <w:szCs w:val="28"/>
          <w:rtl/>
        </w:rPr>
      </w:pPr>
    </w:p>
    <w:p w14:paraId="7157300D" w14:textId="77777777" w:rsidR="00E010D6" w:rsidRDefault="00E010D6" w:rsidP="00D22171">
      <w:pPr>
        <w:rPr>
          <w:rFonts w:ascii="Sakkal Majalla" w:hAnsi="Sakkal Majalla" w:cs="Sakkal Majalla"/>
          <w:b/>
          <w:bCs/>
          <w:sz w:val="28"/>
          <w:szCs w:val="28"/>
          <w:rtl/>
        </w:rPr>
      </w:pPr>
    </w:p>
    <w:p w14:paraId="38DB5EA8" w14:textId="77777777" w:rsidR="00E010D6" w:rsidRDefault="00E010D6" w:rsidP="00D22171">
      <w:pPr>
        <w:rPr>
          <w:rFonts w:ascii="Sakkal Majalla" w:hAnsi="Sakkal Majalla" w:cs="Sakkal Majalla"/>
          <w:b/>
          <w:bCs/>
          <w:sz w:val="28"/>
          <w:szCs w:val="28"/>
          <w:rtl/>
        </w:rPr>
      </w:pPr>
    </w:p>
    <w:p w14:paraId="52CB22AE" w14:textId="77777777" w:rsidR="00E010D6" w:rsidRDefault="00E010D6" w:rsidP="00D22171">
      <w:pPr>
        <w:rPr>
          <w:rFonts w:ascii="Sakkal Majalla" w:hAnsi="Sakkal Majalla" w:cs="Sakkal Majalla"/>
          <w:b/>
          <w:bCs/>
          <w:sz w:val="28"/>
          <w:szCs w:val="28"/>
          <w:rtl/>
        </w:rPr>
      </w:pPr>
    </w:p>
    <w:p w14:paraId="55FE4A45" w14:textId="77777777" w:rsidR="00E010D6" w:rsidRDefault="00E010D6" w:rsidP="00D22171">
      <w:pPr>
        <w:rPr>
          <w:rFonts w:ascii="Sakkal Majalla" w:hAnsi="Sakkal Majalla" w:cs="Sakkal Majalla"/>
          <w:b/>
          <w:bCs/>
          <w:sz w:val="28"/>
          <w:szCs w:val="28"/>
          <w:rtl/>
        </w:rPr>
      </w:pPr>
    </w:p>
    <w:p w14:paraId="177429D6" w14:textId="77777777" w:rsidR="00E010D6" w:rsidRDefault="00E010D6" w:rsidP="00D22171">
      <w:pPr>
        <w:rPr>
          <w:rFonts w:ascii="Sakkal Majalla" w:hAnsi="Sakkal Majalla" w:cs="Sakkal Majalla"/>
          <w:b/>
          <w:bCs/>
          <w:sz w:val="28"/>
          <w:szCs w:val="28"/>
          <w:rtl/>
        </w:rPr>
      </w:pPr>
    </w:p>
    <w:p w14:paraId="5E75B861" w14:textId="77777777" w:rsidR="00E010D6" w:rsidRDefault="00E010D6" w:rsidP="00D22171">
      <w:pPr>
        <w:rPr>
          <w:rFonts w:ascii="Sakkal Majalla" w:hAnsi="Sakkal Majalla" w:cs="Sakkal Majalla"/>
          <w:b/>
          <w:bCs/>
          <w:sz w:val="28"/>
          <w:szCs w:val="28"/>
          <w:rtl/>
        </w:rPr>
      </w:pPr>
    </w:p>
    <w:p w14:paraId="652F3F92" w14:textId="77777777" w:rsidR="00E010D6" w:rsidRDefault="00E010D6" w:rsidP="00D22171">
      <w:pPr>
        <w:rPr>
          <w:rFonts w:ascii="Sakkal Majalla" w:hAnsi="Sakkal Majalla" w:cs="Sakkal Majalla"/>
          <w:b/>
          <w:bCs/>
          <w:sz w:val="28"/>
          <w:szCs w:val="28"/>
          <w:rtl/>
        </w:rPr>
      </w:pPr>
    </w:p>
    <w:p w14:paraId="60A6B82D" w14:textId="77777777" w:rsidR="00E010D6" w:rsidRDefault="00E010D6" w:rsidP="00D22171">
      <w:pPr>
        <w:rPr>
          <w:rFonts w:ascii="Sakkal Majalla" w:hAnsi="Sakkal Majalla" w:cs="Sakkal Majalla"/>
          <w:b/>
          <w:bCs/>
          <w:sz w:val="28"/>
          <w:szCs w:val="28"/>
          <w:rtl/>
        </w:rPr>
      </w:pPr>
    </w:p>
    <w:p w14:paraId="76F48504" w14:textId="77777777" w:rsidR="00E010D6" w:rsidRDefault="00E010D6" w:rsidP="00D22171">
      <w:pPr>
        <w:rPr>
          <w:rFonts w:ascii="Sakkal Majalla" w:hAnsi="Sakkal Majalla" w:cs="Sakkal Majalla"/>
          <w:b/>
          <w:bCs/>
          <w:sz w:val="28"/>
          <w:szCs w:val="28"/>
          <w:rtl/>
        </w:rPr>
      </w:pPr>
    </w:p>
    <w:p w14:paraId="1D9FCF29" w14:textId="77777777" w:rsidR="00E010D6" w:rsidRDefault="00E010D6" w:rsidP="00D22171">
      <w:pPr>
        <w:rPr>
          <w:rFonts w:ascii="Sakkal Majalla" w:hAnsi="Sakkal Majalla" w:cs="Sakkal Majalla"/>
          <w:b/>
          <w:bCs/>
          <w:sz w:val="28"/>
          <w:szCs w:val="28"/>
          <w:rtl/>
        </w:rPr>
      </w:pPr>
    </w:p>
    <w:p w14:paraId="16DB102B" w14:textId="77777777" w:rsidR="00E010D6" w:rsidRDefault="00E010D6" w:rsidP="00D22171">
      <w:pPr>
        <w:rPr>
          <w:rFonts w:ascii="Sakkal Majalla" w:hAnsi="Sakkal Majalla" w:cs="Sakkal Majalla"/>
          <w:b/>
          <w:bCs/>
          <w:sz w:val="28"/>
          <w:szCs w:val="28"/>
          <w:rtl/>
        </w:rPr>
      </w:pPr>
    </w:p>
    <w:p w14:paraId="6D0804E7" w14:textId="77777777" w:rsidR="00E010D6" w:rsidRDefault="00E010D6" w:rsidP="00D22171">
      <w:pPr>
        <w:rPr>
          <w:rFonts w:ascii="Sakkal Majalla" w:hAnsi="Sakkal Majalla" w:cs="Sakkal Majalla"/>
          <w:b/>
          <w:bCs/>
          <w:sz w:val="28"/>
          <w:szCs w:val="28"/>
          <w:rtl/>
        </w:rPr>
      </w:pPr>
    </w:p>
    <w:p w14:paraId="67B11677" w14:textId="77777777" w:rsidR="00E010D6" w:rsidRPr="008F496C" w:rsidRDefault="00E010D6" w:rsidP="00D22171">
      <w:pPr>
        <w:rPr>
          <w:rFonts w:ascii="Sakkal Majalla" w:hAnsi="Sakkal Majalla" w:cs="Sakkal Majalla"/>
          <w:b/>
          <w:bCs/>
          <w:sz w:val="28"/>
          <w:szCs w:val="28"/>
          <w:rtl/>
        </w:rPr>
      </w:pPr>
    </w:p>
    <w:p w14:paraId="0FB7B983" w14:textId="77777777" w:rsidR="008F496C" w:rsidRPr="008F496C" w:rsidRDefault="008F496C" w:rsidP="008F496C">
      <w:pPr>
        <w:rPr>
          <w:rFonts w:ascii="Sakkal Majalla" w:hAnsi="Sakkal Majalla" w:cs="Sakkal Majalla"/>
          <w:sz w:val="28"/>
          <w:szCs w:val="28"/>
          <w:u w:val="single"/>
        </w:rPr>
      </w:pPr>
      <w:r>
        <w:rPr>
          <w:rFonts w:ascii="Sakkal Majalla" w:hAnsi="Sakkal Majalla" w:cs="Sakkal Majalla"/>
          <w:sz w:val="28"/>
          <w:szCs w:val="28"/>
          <w:u w:val="single"/>
        </w:rPr>
        <w:lastRenderedPageBreak/>
        <w:t>2.3</w:t>
      </w:r>
      <w:r>
        <w:rPr>
          <w:rFonts w:ascii="Sakkal Majalla" w:hAnsi="Sakkal Majalla" w:cs="Sakkal Majalla"/>
          <w:sz w:val="28"/>
          <w:szCs w:val="28"/>
          <w:u w:val="single"/>
          <w:rtl/>
        </w:rPr>
        <w:t>التعقيب على الدراسات السابقة</w:t>
      </w:r>
      <w:r>
        <w:rPr>
          <w:rFonts w:ascii="Sakkal Majalla" w:hAnsi="Sakkal Majalla" w:cs="Sakkal Majalla" w:hint="cs"/>
          <w:sz w:val="28"/>
          <w:szCs w:val="28"/>
          <w:u w:val="single"/>
          <w:rtl/>
        </w:rPr>
        <w:t>:</w:t>
      </w:r>
    </w:p>
    <w:p w14:paraId="165487BF"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يتضح من الدراسات السابقة وجود اهتمام متزايد بدراسة تطبيقات الذكاء الاصطناعي في القطاع الصحي، حيث أكدت غالبية الدراسات أن استخدام هذه التقنيات يسهم في تحسين جودة الخدمات الصحية، ورفع الكفاءة التشغيلية، ودعم اتخاذ القرار، وتعزيز أداء العاملين. كما أشارت العديد من الدراسات إلى أن نجاح تطبيق الذكاء الاصطناعي يعتمد على جاهزية المؤسسات، وتوافر البنية التحتية التقنية، وتأهيل العاملين، وتوفير بيئة تنظيمية داعمة</w:t>
      </w:r>
      <w:r>
        <w:rPr>
          <w:rFonts w:ascii="Sakkal Majalla" w:hAnsi="Sakkal Majalla" w:cs="Sakkal Majalla"/>
          <w:b/>
          <w:bCs/>
          <w:sz w:val="28"/>
          <w:szCs w:val="28"/>
        </w:rPr>
        <w:t>.</w:t>
      </w:r>
    </w:p>
    <w:p w14:paraId="43E863DB"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وتتشابه الدراسة الحالية مع الدراسات السابقة في تناولها لموضوع الذكاء الاصطناعي والقطاع الصحي، إلا أنها تختلف عنها في تركيزها على أثر استخدام الذكاء الاصطناعي على أداء الموظفين في المؤسسات الصحية بالمملكة العربية السعودية، وقياس الأداء من خلال خمسة أبعاد هي: الإنتاجية، وجودة العمل، وسرعة الإنجاز، واتخاذ القرار، والرضا الوظيفي</w:t>
      </w:r>
      <w:r>
        <w:rPr>
          <w:rFonts w:ascii="Sakkal Majalla" w:hAnsi="Sakkal Majalla" w:cs="Sakkal Majalla"/>
          <w:b/>
          <w:bCs/>
          <w:sz w:val="28"/>
          <w:szCs w:val="28"/>
        </w:rPr>
        <w:t>.</w:t>
      </w:r>
    </w:p>
    <w:p w14:paraId="454BAE9C" w14:textId="77777777" w:rsidR="008F496C" w:rsidRPr="008F496C" w:rsidRDefault="008F496C" w:rsidP="008F496C">
      <w:pPr>
        <w:rPr>
          <w:rFonts w:ascii="Sakkal Majalla" w:hAnsi="Sakkal Majalla" w:cs="Sakkal Majalla"/>
          <w:b/>
          <w:bCs/>
          <w:sz w:val="28"/>
          <w:szCs w:val="28"/>
        </w:rPr>
      </w:pPr>
      <w:r>
        <w:rPr>
          <w:rFonts w:ascii="Sakkal Majalla" w:hAnsi="Sakkal Majalla" w:cs="Sakkal Majalla"/>
          <w:b/>
          <w:bCs/>
          <w:sz w:val="28"/>
          <w:szCs w:val="28"/>
          <w:rtl/>
        </w:rPr>
        <w:t>كما تتميز الدراسة الحالية بأنها دراسة ميدانية تعتمد على جمع البيانات من العاملين في المؤسسات الصحية السعودية، الأمر الذي يسهم في تقديم نتائج يمكن الاستفادة منها في دعم صناع القرار وواضعي السياسات المتعلقة بالتحول الرقمي في القطاع الصحي</w:t>
      </w:r>
      <w:r>
        <w:rPr>
          <w:rFonts w:ascii="Sakkal Majalla" w:hAnsi="Sakkal Majalla" w:cs="Sakkal Majalla"/>
          <w:b/>
          <w:bCs/>
          <w:sz w:val="28"/>
          <w:szCs w:val="28"/>
        </w:rPr>
        <w:t>.</w:t>
      </w:r>
    </w:p>
    <w:p w14:paraId="03767FA7" w14:textId="77777777" w:rsidR="00F925D0" w:rsidRPr="008F496C" w:rsidRDefault="00F925D0" w:rsidP="00D22171">
      <w:pPr>
        <w:rPr>
          <w:rFonts w:ascii="Sakkal Majalla" w:hAnsi="Sakkal Majalla" w:cs="Sakkal Majalla"/>
          <w:b/>
          <w:bCs/>
          <w:sz w:val="28"/>
          <w:szCs w:val="28"/>
          <w:rtl/>
        </w:rPr>
      </w:pPr>
    </w:p>
    <w:p w14:paraId="740BC923" w14:textId="77777777" w:rsidR="00F925D0" w:rsidRPr="008F496C" w:rsidRDefault="00F925D0" w:rsidP="00D22171">
      <w:pPr>
        <w:rPr>
          <w:rFonts w:ascii="Sakkal Majalla" w:hAnsi="Sakkal Majalla" w:cs="Sakkal Majalla"/>
          <w:b/>
          <w:bCs/>
          <w:sz w:val="28"/>
          <w:szCs w:val="28"/>
          <w:rtl/>
        </w:rPr>
      </w:pPr>
    </w:p>
    <w:p w14:paraId="033028A6" w14:textId="77777777" w:rsidR="00F925D0" w:rsidRDefault="00F925D0" w:rsidP="00D22171">
      <w:pPr>
        <w:rPr>
          <w:rFonts w:ascii="Sakkal Majalla" w:hAnsi="Sakkal Majalla" w:cs="Sakkal Majalla"/>
          <w:sz w:val="28"/>
          <w:szCs w:val="28"/>
          <w:u w:val="single"/>
          <w:rtl/>
        </w:rPr>
      </w:pPr>
    </w:p>
    <w:p w14:paraId="69940F31" w14:textId="77777777" w:rsidR="00F925D0" w:rsidRDefault="00F925D0" w:rsidP="00D22171">
      <w:pPr>
        <w:rPr>
          <w:rFonts w:ascii="Sakkal Majalla" w:hAnsi="Sakkal Majalla" w:cs="Sakkal Majalla"/>
          <w:sz w:val="28"/>
          <w:szCs w:val="28"/>
          <w:u w:val="single"/>
          <w:rtl/>
        </w:rPr>
      </w:pPr>
    </w:p>
    <w:p w14:paraId="7017AF0E" w14:textId="77777777" w:rsidR="00F925D0" w:rsidRDefault="00F925D0" w:rsidP="00D22171">
      <w:pPr>
        <w:rPr>
          <w:rFonts w:ascii="Sakkal Majalla" w:hAnsi="Sakkal Majalla" w:cs="Sakkal Majalla"/>
          <w:sz w:val="28"/>
          <w:szCs w:val="28"/>
          <w:u w:val="single"/>
          <w:rtl/>
        </w:rPr>
      </w:pPr>
    </w:p>
    <w:p w14:paraId="57A39E47" w14:textId="77777777" w:rsidR="00F925D0" w:rsidRDefault="00F925D0" w:rsidP="00D22171">
      <w:pPr>
        <w:rPr>
          <w:rFonts w:ascii="Sakkal Majalla" w:hAnsi="Sakkal Majalla" w:cs="Sakkal Majalla"/>
          <w:sz w:val="28"/>
          <w:szCs w:val="28"/>
          <w:u w:val="single"/>
          <w:rtl/>
        </w:rPr>
      </w:pPr>
    </w:p>
    <w:p w14:paraId="3AFBDCBD" w14:textId="77777777" w:rsidR="00F925D0" w:rsidRDefault="00F925D0" w:rsidP="00D22171">
      <w:pPr>
        <w:rPr>
          <w:rFonts w:ascii="Sakkal Majalla" w:hAnsi="Sakkal Majalla" w:cs="Sakkal Majalla"/>
          <w:sz w:val="28"/>
          <w:szCs w:val="28"/>
          <w:u w:val="single"/>
          <w:rtl/>
        </w:rPr>
      </w:pPr>
    </w:p>
    <w:p w14:paraId="6B501B6B" w14:textId="77777777" w:rsidR="00F925D0" w:rsidRDefault="00F925D0" w:rsidP="00D22171">
      <w:pPr>
        <w:rPr>
          <w:rFonts w:ascii="Sakkal Majalla" w:hAnsi="Sakkal Majalla" w:cs="Sakkal Majalla"/>
          <w:sz w:val="28"/>
          <w:szCs w:val="28"/>
          <w:u w:val="single"/>
          <w:rtl/>
        </w:rPr>
      </w:pPr>
    </w:p>
    <w:p w14:paraId="7B38D320" w14:textId="77777777" w:rsidR="00F925D0" w:rsidRDefault="00F925D0" w:rsidP="00D22171">
      <w:pPr>
        <w:rPr>
          <w:rFonts w:ascii="Sakkal Majalla" w:hAnsi="Sakkal Majalla" w:cs="Sakkal Majalla"/>
          <w:sz w:val="28"/>
          <w:szCs w:val="28"/>
          <w:u w:val="single"/>
          <w:rtl/>
        </w:rPr>
      </w:pPr>
    </w:p>
    <w:p w14:paraId="4E086B2F" w14:textId="77777777" w:rsidR="00E010D6" w:rsidRDefault="00E010D6" w:rsidP="00D22171">
      <w:pPr>
        <w:rPr>
          <w:rFonts w:ascii="Sakkal Majalla" w:hAnsi="Sakkal Majalla" w:cs="Sakkal Majalla"/>
          <w:sz w:val="28"/>
          <w:szCs w:val="28"/>
          <w:u w:val="single"/>
          <w:rtl/>
        </w:rPr>
      </w:pPr>
    </w:p>
    <w:p w14:paraId="3404CDF4" w14:textId="77777777" w:rsidR="00E010D6" w:rsidRDefault="00E010D6" w:rsidP="00D22171">
      <w:pPr>
        <w:rPr>
          <w:rFonts w:ascii="Sakkal Majalla" w:hAnsi="Sakkal Majalla" w:cs="Sakkal Majalla"/>
          <w:sz w:val="28"/>
          <w:szCs w:val="28"/>
          <w:u w:val="single"/>
          <w:rtl/>
        </w:rPr>
      </w:pPr>
    </w:p>
    <w:p w14:paraId="375DE85A" w14:textId="77777777" w:rsidR="00E010D6" w:rsidRDefault="00E010D6" w:rsidP="00D22171">
      <w:pPr>
        <w:rPr>
          <w:rFonts w:ascii="Sakkal Majalla" w:hAnsi="Sakkal Majalla" w:cs="Sakkal Majalla"/>
          <w:sz w:val="28"/>
          <w:szCs w:val="28"/>
          <w:u w:val="single"/>
          <w:rtl/>
        </w:rPr>
      </w:pPr>
    </w:p>
    <w:p w14:paraId="28A78EF3" w14:textId="77777777" w:rsidR="008F496C" w:rsidRDefault="008F496C" w:rsidP="00D22171">
      <w:pPr>
        <w:rPr>
          <w:rFonts w:ascii="Sakkal Majalla" w:hAnsi="Sakkal Majalla" w:cs="Sakkal Majalla"/>
          <w:sz w:val="28"/>
          <w:szCs w:val="28"/>
          <w:u w:val="single"/>
          <w:rtl/>
        </w:rPr>
      </w:pPr>
    </w:p>
    <w:p w14:paraId="3F23DA57" w14:textId="77777777" w:rsidR="00F925D0" w:rsidRDefault="00E010D6" w:rsidP="00E010D6">
      <w:pPr>
        <w:rPr>
          <w:rFonts w:ascii="Sakkal Majalla" w:hAnsi="Sakkal Majalla" w:cs="Sakkal Majalla"/>
          <w:sz w:val="28"/>
          <w:szCs w:val="28"/>
          <w:u w:val="single"/>
          <w:rtl/>
        </w:rPr>
      </w:pPr>
      <w:r>
        <w:rPr>
          <w:rFonts w:ascii="Sakkal Majalla" w:hAnsi="Sakkal Majalla" w:cs="Sakkal Majalla"/>
          <w:sz w:val="28"/>
          <w:szCs w:val="28"/>
          <w:u w:val="single"/>
        </w:rPr>
        <w:lastRenderedPageBreak/>
        <w:t>2.4</w:t>
      </w:r>
      <w:r>
        <w:rPr>
          <w:rFonts w:ascii="Sakkal Majalla" w:hAnsi="Sakkal Majalla" w:cs="Sakkal Majalla" w:hint="cs"/>
          <w:sz w:val="28"/>
          <w:szCs w:val="28"/>
          <w:u w:val="single"/>
          <w:rtl/>
        </w:rPr>
        <w:t>الإطار النظري:</w:t>
      </w:r>
    </w:p>
    <w:p w14:paraId="5D7C222E"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2.4.1 </w:t>
      </w:r>
      <w:r>
        <w:rPr>
          <w:rFonts w:ascii="Sakkal Majalla" w:hAnsi="Sakkal Majalla" w:cs="Sakkal Majalla"/>
          <w:b/>
          <w:bCs/>
          <w:sz w:val="28"/>
          <w:szCs w:val="28"/>
          <w:rtl/>
        </w:rPr>
        <w:t>مفهوم الذكاء الاصطناعي</w:t>
      </w:r>
    </w:p>
    <w:p w14:paraId="7E383219"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يُعد الذكاء الاصطناعي</w:t>
      </w:r>
      <w:r>
        <w:rPr>
          <w:rFonts w:ascii="Sakkal Majalla" w:hAnsi="Sakkal Majalla" w:cs="Sakkal Majalla"/>
          <w:b/>
          <w:bCs/>
          <w:sz w:val="28"/>
          <w:szCs w:val="28"/>
        </w:rPr>
        <w:t xml:space="preserve"> (Artificial Intelligence) </w:t>
      </w:r>
      <w:r>
        <w:rPr>
          <w:rFonts w:ascii="Sakkal Majalla" w:hAnsi="Sakkal Majalla" w:cs="Sakkal Majalla"/>
          <w:b/>
          <w:bCs/>
          <w:sz w:val="28"/>
          <w:szCs w:val="28"/>
          <w:rtl/>
        </w:rPr>
        <w:t xml:space="preserve">أحد أهم التقنيات الحديثة التي أحدثت تحولًا جذريًا في مختلف القطاعات، ويشير إلى قدرة الأنظمة الحاسوبية على محاكاة القدرات الذهنية البشرية، مثل التعلم، والاستدلال، وحل المشكلات، واتخاذ القرار، ومعالجة اللغة الطبيعية، والتعرف على الأنماط والصور </w:t>
      </w:r>
      <w:r>
        <w:rPr>
          <w:rFonts w:ascii="Sakkal Majalla" w:hAnsi="Sakkal Majalla" w:cs="Sakkal Majalla"/>
          <w:b/>
          <w:bCs/>
          <w:sz w:val="28"/>
          <w:szCs w:val="28"/>
        </w:rPr>
        <w:t>(Russell &amp; Norvig, 2021).</w:t>
      </w:r>
    </w:p>
    <w:p w14:paraId="4CE6DECB"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وعرفت منظمة الصحة العالمية الذكاء الاصطناعي بأنه مجموعة من الأنظمة القادرة على أداء مهام تتطلب عادةً ذكاءً بشريًا، من خلال تحليل البيانات، والتعلم منها، ودعم عمليات اتخاذ القرار بما يسهم في تحسين جودة الخدمات الصحية وكفاءة الأنظمة الصحية </w:t>
      </w:r>
      <w:r>
        <w:rPr>
          <w:rFonts w:ascii="Sakkal Majalla" w:hAnsi="Sakkal Majalla" w:cs="Sakkal Majalla"/>
          <w:b/>
          <w:bCs/>
          <w:sz w:val="28"/>
          <w:szCs w:val="28"/>
        </w:rPr>
        <w:t>(WHO, 2021).</w:t>
      </w:r>
    </w:p>
    <w:p w14:paraId="4FFDF95F"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كما يعرف الذكاء الاصطناعي بأنه مجموعة من الخوارزميات والبرمجيات التي تمكن الحاسب الآلي من التعلم من البيانات، والتنبؤ بالنتائج، واتخاذ القرارات بصورة تحاكي التفكير البشري، مع القدرة على تحسين الأداء تلقائيًا بمرور الوقت اعتمادًا على البيانات المتاحة </w:t>
      </w:r>
      <w:r>
        <w:rPr>
          <w:rFonts w:ascii="Sakkal Majalla" w:hAnsi="Sakkal Majalla" w:cs="Sakkal Majalla"/>
          <w:b/>
          <w:bCs/>
          <w:sz w:val="28"/>
          <w:szCs w:val="28"/>
        </w:rPr>
        <w:t>(Kaplan &amp; Haenlein, 2020).</w:t>
      </w:r>
    </w:p>
    <w:p w14:paraId="5D54935E"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ومن خلال التعريفات السابقة، يمكن تعريف الذكاء الاصطناعي في الدراسة الحالية بأنه استخدام الأنظمة الذكية داخل المؤسسات الصحية لتحليل البيانات، وأتمتة العمليات، ودعم اتخاذ القرار، بما يسهم في تحسين أداء الموظفين ورفع كفاءة العمل</w:t>
      </w:r>
      <w:r>
        <w:rPr>
          <w:rFonts w:ascii="Sakkal Majalla" w:hAnsi="Sakkal Majalla" w:cs="Sakkal Majalla"/>
          <w:b/>
          <w:bCs/>
          <w:sz w:val="28"/>
          <w:szCs w:val="28"/>
        </w:rPr>
        <w:t>.</w:t>
      </w:r>
    </w:p>
    <w:p w14:paraId="10A65F88"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2.4.2 </w:t>
      </w:r>
      <w:r>
        <w:rPr>
          <w:rFonts w:ascii="Sakkal Majalla" w:hAnsi="Sakkal Majalla" w:cs="Sakkal Majalla"/>
          <w:b/>
          <w:bCs/>
          <w:sz w:val="28"/>
          <w:szCs w:val="28"/>
          <w:rtl/>
        </w:rPr>
        <w:t>نشأة الذكاء الاصطناعي</w:t>
      </w:r>
    </w:p>
    <w:p w14:paraId="59ABAAD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بدأ مفهوم الذكاء الاصطناعي في الظهور خلال خمسينيات القرن العشرين، عندما قدم جون مكارثي</w:t>
      </w:r>
      <w:r>
        <w:rPr>
          <w:rFonts w:ascii="Sakkal Majalla" w:hAnsi="Sakkal Majalla" w:cs="Sakkal Majalla"/>
          <w:b/>
          <w:bCs/>
          <w:sz w:val="28"/>
          <w:szCs w:val="28"/>
        </w:rPr>
        <w:t xml:space="preserve"> (John McCarthy) </w:t>
      </w:r>
      <w:r>
        <w:rPr>
          <w:rFonts w:ascii="Sakkal Majalla" w:hAnsi="Sakkal Majalla" w:cs="Sakkal Majalla"/>
          <w:b/>
          <w:bCs/>
          <w:sz w:val="28"/>
          <w:szCs w:val="28"/>
          <w:rtl/>
        </w:rPr>
        <w:t>مصطلح</w:t>
      </w:r>
      <w:r>
        <w:rPr>
          <w:rFonts w:ascii="Sakkal Majalla" w:hAnsi="Sakkal Majalla" w:cs="Sakkal Majalla"/>
          <w:b/>
          <w:bCs/>
          <w:sz w:val="28"/>
          <w:szCs w:val="28"/>
        </w:rPr>
        <w:t xml:space="preserve"> "Artificial Intelligence" </w:t>
      </w:r>
      <w:r>
        <w:rPr>
          <w:rFonts w:ascii="Sakkal Majalla" w:hAnsi="Sakkal Majalla" w:cs="Sakkal Majalla"/>
          <w:b/>
          <w:bCs/>
          <w:sz w:val="28"/>
          <w:szCs w:val="28"/>
          <w:rtl/>
        </w:rPr>
        <w:t xml:space="preserve">في مؤتمر دارتموث عام 1956، والذي يُعد البداية الرسمية لهذا المجال. ومنذ ذلك الوقت شهد الذكاء الاصطناعي مراحل متعددة من التطور، بدأت بالأنظمة الخبيرة، ثم التعلم الآلي، وصولًا إلى التعلم العميق والشبكات العصبية الاصطناعية التي تعتمد عليها التطبيقات الحديثة </w:t>
      </w:r>
      <w:r>
        <w:rPr>
          <w:rFonts w:ascii="Sakkal Majalla" w:hAnsi="Sakkal Majalla" w:cs="Sakkal Majalla"/>
          <w:b/>
          <w:bCs/>
          <w:sz w:val="28"/>
          <w:szCs w:val="28"/>
        </w:rPr>
        <w:t>(Russell &amp; Norvig, 2021).</w:t>
      </w:r>
    </w:p>
    <w:p w14:paraId="29C5CA0E"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وخلال العقد الأخير، تسارع تطور الذكاء الاصطناعي نتيجة التقدم الكبير في قدرات الحوسبة، وتوافر البيانات الضخمة، وتطور الخوارزميات، مما أدى إلى انتشار تطبيقاته في مختلف القطاعات، وخاصة القطاع الصحي، الذي أصبح من أكثر القطاعات استفادةً من هذه التقنيات </w:t>
      </w:r>
      <w:r>
        <w:rPr>
          <w:rFonts w:ascii="Sakkal Majalla" w:hAnsi="Sakkal Majalla" w:cs="Sakkal Majalla"/>
          <w:b/>
          <w:bCs/>
          <w:sz w:val="28"/>
          <w:szCs w:val="28"/>
        </w:rPr>
        <w:t>(Topol, 2019).</w:t>
      </w:r>
    </w:p>
    <w:p w14:paraId="23E54DA9"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2.4.3 </w:t>
      </w:r>
      <w:r>
        <w:rPr>
          <w:rFonts w:ascii="Sakkal Majalla" w:hAnsi="Sakkal Majalla" w:cs="Sakkal Majalla"/>
          <w:b/>
          <w:bCs/>
          <w:sz w:val="28"/>
          <w:szCs w:val="28"/>
          <w:rtl/>
        </w:rPr>
        <w:t>خصائص الذكاء الاصطناعي</w:t>
      </w:r>
    </w:p>
    <w:p w14:paraId="2EE10651"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يتميز الذكاء الاصطناعي بعدد من الخصائص التي جعلته أداة فعالة في تطوير المؤسسات وتحسين أدائها، ومن أبرز هذه الخصائص</w:t>
      </w:r>
      <w:r>
        <w:rPr>
          <w:rFonts w:ascii="Sakkal Majalla" w:hAnsi="Sakkal Majalla" w:cs="Sakkal Majalla"/>
          <w:b/>
          <w:bCs/>
          <w:sz w:val="28"/>
          <w:szCs w:val="28"/>
        </w:rPr>
        <w:t>:</w:t>
      </w:r>
    </w:p>
    <w:p w14:paraId="09BC1491"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القدرة على التعلم المستمر من البيانات وتحسين الأداء بمرور الوقت</w:t>
      </w:r>
      <w:r>
        <w:rPr>
          <w:rFonts w:ascii="Sakkal Majalla" w:hAnsi="Sakkal Majalla" w:cs="Sakkal Majalla"/>
          <w:b/>
          <w:bCs/>
          <w:sz w:val="28"/>
          <w:szCs w:val="28"/>
        </w:rPr>
        <w:t xml:space="preserve">. </w:t>
      </w:r>
    </w:p>
    <w:p w14:paraId="0F6DA890"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lastRenderedPageBreak/>
        <w:t>تحليل كميات ضخمة من البيانات بسرعة ودقة</w:t>
      </w:r>
      <w:r>
        <w:rPr>
          <w:rFonts w:ascii="Sakkal Majalla" w:hAnsi="Sakkal Majalla" w:cs="Sakkal Majalla"/>
          <w:b/>
          <w:bCs/>
          <w:sz w:val="28"/>
          <w:szCs w:val="28"/>
        </w:rPr>
        <w:t xml:space="preserve">. </w:t>
      </w:r>
    </w:p>
    <w:p w14:paraId="7CE86464"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دعم متخذي القرار من خلال تقديم معلومات وتوقعات دقيقة</w:t>
      </w:r>
      <w:r>
        <w:rPr>
          <w:rFonts w:ascii="Sakkal Majalla" w:hAnsi="Sakkal Majalla" w:cs="Sakkal Majalla"/>
          <w:b/>
          <w:bCs/>
          <w:sz w:val="28"/>
          <w:szCs w:val="28"/>
        </w:rPr>
        <w:t xml:space="preserve">. </w:t>
      </w:r>
    </w:p>
    <w:p w14:paraId="7A60467D"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أتمتة الأعمال الروتينية وتقليل التدخل البشري</w:t>
      </w:r>
      <w:r>
        <w:rPr>
          <w:rFonts w:ascii="Sakkal Majalla" w:hAnsi="Sakkal Majalla" w:cs="Sakkal Majalla"/>
          <w:b/>
          <w:bCs/>
          <w:sz w:val="28"/>
          <w:szCs w:val="28"/>
        </w:rPr>
        <w:t xml:space="preserve">. </w:t>
      </w:r>
    </w:p>
    <w:p w14:paraId="5A7D147B"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تقليل الأخطاء البشرية وتحسين جودة النتائج</w:t>
      </w:r>
      <w:r>
        <w:rPr>
          <w:rFonts w:ascii="Sakkal Majalla" w:hAnsi="Sakkal Majalla" w:cs="Sakkal Majalla"/>
          <w:b/>
          <w:bCs/>
          <w:sz w:val="28"/>
          <w:szCs w:val="28"/>
        </w:rPr>
        <w:t xml:space="preserve">. </w:t>
      </w:r>
    </w:p>
    <w:p w14:paraId="0B87A241"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القدرة على التنبؤ بالمشكلات قبل حدوثها اعتمادًا على تحليل البيانات التاريخية</w:t>
      </w:r>
      <w:r>
        <w:rPr>
          <w:rFonts w:ascii="Sakkal Majalla" w:hAnsi="Sakkal Majalla" w:cs="Sakkal Majalla"/>
          <w:b/>
          <w:bCs/>
          <w:sz w:val="28"/>
          <w:szCs w:val="28"/>
        </w:rPr>
        <w:t xml:space="preserve">. </w:t>
      </w:r>
    </w:p>
    <w:p w14:paraId="6D685CD8"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العمل بكفاءة عالية وعلى مدار الساعة دون انقطاع </w:t>
      </w:r>
      <w:r>
        <w:rPr>
          <w:rFonts w:ascii="Sakkal Majalla" w:hAnsi="Sakkal Majalla" w:cs="Sakkal Majalla"/>
          <w:b/>
          <w:bCs/>
          <w:sz w:val="28"/>
          <w:szCs w:val="28"/>
        </w:rPr>
        <w:t xml:space="preserve">(Kaplan &amp; Haenlein, 2020; Russell &amp; Norvig, 2021). </w:t>
      </w:r>
    </w:p>
    <w:p w14:paraId="57BEC460" w14:textId="77777777" w:rsidR="00E010D6" w:rsidRDefault="00E010D6" w:rsidP="00E010D6">
      <w:pPr>
        <w:rPr>
          <w:rFonts w:ascii="Sakkal Majalla" w:hAnsi="Sakkal Majalla" w:cs="Sakkal Majalla"/>
          <w:b/>
          <w:bCs/>
          <w:sz w:val="28"/>
          <w:szCs w:val="28"/>
          <w:rtl/>
        </w:rPr>
      </w:pPr>
    </w:p>
    <w:p w14:paraId="4C808518"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2.4.4 </w:t>
      </w:r>
      <w:r>
        <w:rPr>
          <w:rFonts w:ascii="Sakkal Majalla" w:hAnsi="Sakkal Majalla" w:cs="Sakkal Majalla"/>
          <w:b/>
          <w:bCs/>
          <w:sz w:val="28"/>
          <w:szCs w:val="28"/>
          <w:rtl/>
        </w:rPr>
        <w:t>أنواع الذكاء الاصطناعي</w:t>
      </w:r>
    </w:p>
    <w:p w14:paraId="797ECAF9"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يقسم الذكاء الاصطناعي إلى عدة أنواع وفقًا لقدراته ومستوى تطوره، ومن أكثر التصنيفات شيوعًا ما يأتي</w:t>
      </w:r>
      <w:r>
        <w:rPr>
          <w:rFonts w:ascii="Sakkal Majalla" w:hAnsi="Sakkal Majalla" w:cs="Sakkal Majalla"/>
          <w:b/>
          <w:bCs/>
          <w:sz w:val="28"/>
          <w:szCs w:val="28"/>
        </w:rPr>
        <w:t>:</w:t>
      </w:r>
    </w:p>
    <w:p w14:paraId="103DA9D2"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أولًا: الذكاء الاصطناعي الضيق</w:t>
      </w:r>
      <w:r>
        <w:rPr>
          <w:rFonts w:ascii="Sakkal Majalla" w:hAnsi="Sakkal Majalla" w:cs="Sakkal Majalla"/>
          <w:b/>
          <w:bCs/>
          <w:sz w:val="28"/>
          <w:szCs w:val="28"/>
        </w:rPr>
        <w:t xml:space="preserve"> (Narrow AI)</w:t>
      </w:r>
    </w:p>
    <w:p w14:paraId="28A89E67"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يُعد أكثر أنواع الذكاء الاصطناعي انتشارًا في الوقت الحالي، ويتميز بقدرته على أداء مهام محددة بكفاءة عالية، مثل التعرف على الصور، وتحليل الأشعة الطبية، والمساعدات الذكية، وأنظمة التوصية. ويستخدم هذا النوع بصورة واسعة في المؤسسات الصحية لدعم التشخيص وإدارة البيانات الطبية </w:t>
      </w:r>
      <w:r>
        <w:rPr>
          <w:rFonts w:ascii="Sakkal Majalla" w:hAnsi="Sakkal Majalla" w:cs="Sakkal Majalla"/>
          <w:b/>
          <w:bCs/>
          <w:sz w:val="28"/>
          <w:szCs w:val="28"/>
        </w:rPr>
        <w:t>(Russell &amp; Norvig, 2021).</w:t>
      </w:r>
    </w:p>
    <w:p w14:paraId="67D1A95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ثانيًا: الذكاء الاصطناعي العام</w:t>
      </w:r>
      <w:r>
        <w:rPr>
          <w:rFonts w:ascii="Sakkal Majalla" w:hAnsi="Sakkal Majalla" w:cs="Sakkal Majalla"/>
          <w:b/>
          <w:bCs/>
          <w:sz w:val="28"/>
          <w:szCs w:val="28"/>
        </w:rPr>
        <w:t xml:space="preserve"> (General AI)</w:t>
      </w:r>
    </w:p>
    <w:p w14:paraId="715A32DD"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يشير إلى الأنظمة التي تمتلك القدرة على أداء مختلف المهام الفكرية التي يستطيع الإنسان القيام بها، إلا أن هذا النوع ما يزال في مرحلة البحث والتطوير ولم يصل إلى مرحلة التطبيق العملي الكامل </w:t>
      </w:r>
      <w:r>
        <w:rPr>
          <w:rFonts w:ascii="Sakkal Majalla" w:hAnsi="Sakkal Majalla" w:cs="Sakkal Majalla"/>
          <w:b/>
          <w:bCs/>
          <w:sz w:val="28"/>
          <w:szCs w:val="28"/>
        </w:rPr>
        <w:t>(Kaplan &amp; Haenlein, 2020).</w:t>
      </w:r>
    </w:p>
    <w:p w14:paraId="2C5E3455"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ثالثًا: الذكاء الاصطناعي الفائق</w:t>
      </w:r>
      <w:r>
        <w:rPr>
          <w:rFonts w:ascii="Sakkal Majalla" w:hAnsi="Sakkal Majalla" w:cs="Sakkal Majalla"/>
          <w:b/>
          <w:bCs/>
          <w:sz w:val="28"/>
          <w:szCs w:val="28"/>
        </w:rPr>
        <w:t xml:space="preserve"> (Super AI)</w:t>
      </w:r>
    </w:p>
    <w:p w14:paraId="350A780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يمثل المرحلة المستقبلية للذكاء الاصطناعي، والتي يُتوقع فيها أن تتجاوز قدرات الأنظمة الذكية القدرات البشرية في مختلف المجالات، وما يزال هذا النوع ضمن الإطار النظري ولم يدخل حيز التطبيق العملي </w:t>
      </w:r>
      <w:r>
        <w:rPr>
          <w:rFonts w:ascii="Sakkal Majalla" w:hAnsi="Sakkal Majalla" w:cs="Sakkal Majalla"/>
          <w:b/>
          <w:bCs/>
          <w:sz w:val="28"/>
          <w:szCs w:val="28"/>
        </w:rPr>
        <w:t>(Russell &amp; Norvig, 2021).</w:t>
      </w:r>
    </w:p>
    <w:p w14:paraId="6DAB3B2B" w14:textId="77777777" w:rsidR="00E010D6" w:rsidRPr="00E010D6" w:rsidRDefault="00E010D6" w:rsidP="00E010D6">
      <w:pPr>
        <w:rPr>
          <w:rFonts w:ascii="Sakkal Majalla" w:hAnsi="Sakkal Majalla" w:cs="Sakkal Majalla"/>
          <w:b/>
          <w:bCs/>
          <w:sz w:val="28"/>
          <w:szCs w:val="28"/>
        </w:rPr>
      </w:pPr>
    </w:p>
    <w:p w14:paraId="5D09DB47"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2.4.5 </w:t>
      </w:r>
      <w:r>
        <w:rPr>
          <w:rFonts w:ascii="Sakkal Majalla" w:hAnsi="Sakkal Majalla" w:cs="Sakkal Majalla"/>
          <w:b/>
          <w:bCs/>
          <w:sz w:val="28"/>
          <w:szCs w:val="28"/>
          <w:rtl/>
        </w:rPr>
        <w:t>تطبيقات الذكاء الاصطناعي في القطاع الصحي</w:t>
      </w:r>
    </w:p>
    <w:p w14:paraId="5E2E19F8"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شهد القطاع الصحي توسعًا كبيرًا في استخدام تطبيقات الذكاء الاصطناعي، حيث أصبحت هذه التقنيات تُستخدم في العديد من المجالات، من أهمها</w:t>
      </w:r>
      <w:r>
        <w:rPr>
          <w:rFonts w:ascii="Sakkal Majalla" w:hAnsi="Sakkal Majalla" w:cs="Sakkal Majalla"/>
          <w:b/>
          <w:bCs/>
          <w:sz w:val="28"/>
          <w:szCs w:val="28"/>
        </w:rPr>
        <w:t>:</w:t>
      </w:r>
    </w:p>
    <w:p w14:paraId="29A71D81"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دعم التشخيص الطبي من خلال تحليل الصور الطبية والأشعة</w:t>
      </w:r>
      <w:r>
        <w:rPr>
          <w:rFonts w:ascii="Sakkal Majalla" w:hAnsi="Sakkal Majalla" w:cs="Sakkal Majalla"/>
          <w:b/>
          <w:bCs/>
          <w:sz w:val="28"/>
          <w:szCs w:val="28"/>
        </w:rPr>
        <w:t xml:space="preserve">. </w:t>
      </w:r>
    </w:p>
    <w:p w14:paraId="0B23B29C"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lastRenderedPageBreak/>
        <w:t>التنبؤ بالأمراض والمضاعفات الصحية اعتمادًا على البيانات الضخمة</w:t>
      </w:r>
      <w:r>
        <w:rPr>
          <w:rFonts w:ascii="Sakkal Majalla" w:hAnsi="Sakkal Majalla" w:cs="Sakkal Majalla"/>
          <w:b/>
          <w:bCs/>
          <w:sz w:val="28"/>
          <w:szCs w:val="28"/>
        </w:rPr>
        <w:t xml:space="preserve">. </w:t>
      </w:r>
    </w:p>
    <w:p w14:paraId="7387CEDB"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إدارة السجلات الصحية الإلكترونية</w:t>
      </w:r>
      <w:r>
        <w:rPr>
          <w:rFonts w:ascii="Sakkal Majalla" w:hAnsi="Sakkal Majalla" w:cs="Sakkal Majalla"/>
          <w:b/>
          <w:bCs/>
          <w:sz w:val="28"/>
          <w:szCs w:val="28"/>
        </w:rPr>
        <w:t xml:space="preserve">. </w:t>
      </w:r>
    </w:p>
    <w:p w14:paraId="3C178CA3"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دعم القرارات السريرية والإدارية</w:t>
      </w:r>
      <w:r>
        <w:rPr>
          <w:rFonts w:ascii="Sakkal Majalla" w:hAnsi="Sakkal Majalla" w:cs="Sakkal Majalla"/>
          <w:b/>
          <w:bCs/>
          <w:sz w:val="28"/>
          <w:szCs w:val="28"/>
        </w:rPr>
        <w:t xml:space="preserve">. </w:t>
      </w:r>
    </w:p>
    <w:p w14:paraId="6E7B2466"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جدولة المواعيد وإدارة الموارد</w:t>
      </w:r>
      <w:r>
        <w:rPr>
          <w:rFonts w:ascii="Sakkal Majalla" w:hAnsi="Sakkal Majalla" w:cs="Sakkal Majalla"/>
          <w:b/>
          <w:bCs/>
          <w:sz w:val="28"/>
          <w:szCs w:val="28"/>
        </w:rPr>
        <w:t xml:space="preserve">. </w:t>
      </w:r>
    </w:p>
    <w:p w14:paraId="05305F6F"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المساعدة في اكتشاف الأدوية وتطويرها</w:t>
      </w:r>
      <w:r>
        <w:rPr>
          <w:rFonts w:ascii="Sakkal Majalla" w:hAnsi="Sakkal Majalla" w:cs="Sakkal Majalla"/>
          <w:b/>
          <w:bCs/>
          <w:sz w:val="28"/>
          <w:szCs w:val="28"/>
        </w:rPr>
        <w:t xml:space="preserve">. </w:t>
      </w:r>
    </w:p>
    <w:p w14:paraId="2BC9DAE6"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المراقبة الصحية عن بُعد</w:t>
      </w:r>
      <w:r>
        <w:rPr>
          <w:rFonts w:ascii="Sakkal Majalla" w:hAnsi="Sakkal Majalla" w:cs="Sakkal Majalla"/>
          <w:b/>
          <w:bCs/>
          <w:sz w:val="28"/>
          <w:szCs w:val="28"/>
        </w:rPr>
        <w:t xml:space="preserve">. </w:t>
      </w:r>
    </w:p>
    <w:p w14:paraId="79DF7E85"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تحسين إدارة العمليات التشغيلية داخل المستشفيات</w:t>
      </w:r>
      <w:r>
        <w:rPr>
          <w:rFonts w:ascii="Sakkal Majalla" w:hAnsi="Sakkal Majalla" w:cs="Sakkal Majalla"/>
          <w:b/>
          <w:bCs/>
          <w:sz w:val="28"/>
          <w:szCs w:val="28"/>
        </w:rPr>
        <w:t xml:space="preserve">. </w:t>
      </w:r>
    </w:p>
    <w:p w14:paraId="0E05B3C6" w14:textId="77777777" w:rsidR="00E010D6" w:rsidRPr="00E010D6" w:rsidRDefault="00E010D6" w:rsidP="00E010D6">
      <w:pPr>
        <w:numPr>
          <w:ilvl w:val="0"/>
          <w:numId w:val="6"/>
        </w:numPr>
        <w:rPr>
          <w:rFonts w:ascii="Sakkal Majalla" w:hAnsi="Sakkal Majalla" w:cs="Sakkal Majalla"/>
          <w:b/>
          <w:bCs/>
          <w:sz w:val="28"/>
          <w:szCs w:val="28"/>
        </w:rPr>
      </w:pPr>
      <w:r>
        <w:rPr>
          <w:rFonts w:ascii="Sakkal Majalla" w:hAnsi="Sakkal Majalla" w:cs="Sakkal Majalla"/>
          <w:b/>
          <w:bCs/>
          <w:sz w:val="28"/>
          <w:szCs w:val="28"/>
          <w:rtl/>
        </w:rPr>
        <w:t xml:space="preserve">استخدام المساعدات الذكية والروبوتات الطبية في تقديم الرعاية الصحية </w:t>
      </w:r>
      <w:r>
        <w:rPr>
          <w:rFonts w:ascii="Sakkal Majalla" w:hAnsi="Sakkal Majalla" w:cs="Sakkal Majalla"/>
          <w:b/>
          <w:bCs/>
          <w:sz w:val="28"/>
          <w:szCs w:val="28"/>
        </w:rPr>
        <w:t xml:space="preserve">(WHO, 2021; Davenport &amp; Kalakota, 2019). </w:t>
      </w:r>
    </w:p>
    <w:p w14:paraId="0BCE655C"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وقد أسهمت هذه التطبيقات في رفع جودة الخدمات الصحية، وتقليل الأخطاء الطبية، وتحسين استغلال الموارد، وزيادة سرعة تقديم الخدمات، الأمر الذي انعكس إيجابًا على أداء المؤسسات الصحية والعاملين فيها </w:t>
      </w:r>
      <w:r>
        <w:rPr>
          <w:rFonts w:ascii="Sakkal Majalla" w:hAnsi="Sakkal Majalla" w:cs="Sakkal Majalla"/>
          <w:b/>
          <w:bCs/>
          <w:sz w:val="28"/>
          <w:szCs w:val="28"/>
        </w:rPr>
        <w:t>(Topol, 2019).</w:t>
      </w:r>
    </w:p>
    <w:p w14:paraId="08133744" w14:textId="77777777" w:rsidR="00E010D6" w:rsidRPr="00E010D6" w:rsidRDefault="00E010D6" w:rsidP="00E010D6">
      <w:pPr>
        <w:rPr>
          <w:rFonts w:ascii="Sakkal Majalla" w:hAnsi="Sakkal Majalla" w:cs="Sakkal Majalla"/>
          <w:b/>
          <w:bCs/>
          <w:sz w:val="28"/>
          <w:szCs w:val="28"/>
        </w:rPr>
      </w:pPr>
    </w:p>
    <w:p w14:paraId="643BF20F"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2.4.6 </w:t>
      </w:r>
      <w:r>
        <w:rPr>
          <w:rFonts w:ascii="Sakkal Majalla" w:hAnsi="Sakkal Majalla" w:cs="Sakkal Majalla"/>
          <w:b/>
          <w:bCs/>
          <w:sz w:val="28"/>
          <w:szCs w:val="28"/>
          <w:rtl/>
        </w:rPr>
        <w:t>مزايا استخدام الذكاء الاصطناعي في المؤسسات الصحية</w:t>
      </w:r>
    </w:p>
    <w:p w14:paraId="6AC218CA"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يوفر استخدام الذكاء الاصطناعي العديد من المزايا للمؤسسات الصحية، ومن أبرزها</w:t>
      </w:r>
      <w:r>
        <w:rPr>
          <w:rFonts w:ascii="Sakkal Majalla" w:hAnsi="Sakkal Majalla" w:cs="Sakkal Majalla"/>
          <w:b/>
          <w:bCs/>
          <w:sz w:val="28"/>
          <w:szCs w:val="28"/>
        </w:rPr>
        <w:t>:</w:t>
      </w:r>
    </w:p>
    <w:p w14:paraId="333DFA70"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تحسين جودة الخدمات الصحية</w:t>
      </w:r>
      <w:r>
        <w:rPr>
          <w:rFonts w:ascii="Sakkal Majalla" w:hAnsi="Sakkal Majalla" w:cs="Sakkal Majalla"/>
          <w:b/>
          <w:bCs/>
          <w:sz w:val="28"/>
          <w:szCs w:val="28"/>
        </w:rPr>
        <w:t xml:space="preserve">. </w:t>
      </w:r>
    </w:p>
    <w:p w14:paraId="6BBD7A98"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زيادة سرعة إنجاز العمليات</w:t>
      </w:r>
      <w:r>
        <w:rPr>
          <w:rFonts w:ascii="Sakkal Majalla" w:hAnsi="Sakkal Majalla" w:cs="Sakkal Majalla"/>
          <w:b/>
          <w:bCs/>
          <w:sz w:val="28"/>
          <w:szCs w:val="28"/>
        </w:rPr>
        <w:t xml:space="preserve">. </w:t>
      </w:r>
    </w:p>
    <w:p w14:paraId="5F15063D"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تقليل الأخطاء البشرية</w:t>
      </w:r>
      <w:r>
        <w:rPr>
          <w:rFonts w:ascii="Sakkal Majalla" w:hAnsi="Sakkal Majalla" w:cs="Sakkal Majalla"/>
          <w:b/>
          <w:bCs/>
          <w:sz w:val="28"/>
          <w:szCs w:val="28"/>
        </w:rPr>
        <w:t xml:space="preserve">. </w:t>
      </w:r>
    </w:p>
    <w:p w14:paraId="449D3717"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دعم اتخاذ القرار</w:t>
      </w:r>
      <w:r>
        <w:rPr>
          <w:rFonts w:ascii="Sakkal Majalla" w:hAnsi="Sakkal Majalla" w:cs="Sakkal Majalla"/>
          <w:b/>
          <w:bCs/>
          <w:sz w:val="28"/>
          <w:szCs w:val="28"/>
        </w:rPr>
        <w:t xml:space="preserve">. </w:t>
      </w:r>
    </w:p>
    <w:p w14:paraId="5E573A88"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تحسين استغلال الموارد</w:t>
      </w:r>
      <w:r>
        <w:rPr>
          <w:rFonts w:ascii="Sakkal Majalla" w:hAnsi="Sakkal Majalla" w:cs="Sakkal Majalla"/>
          <w:b/>
          <w:bCs/>
          <w:sz w:val="28"/>
          <w:szCs w:val="28"/>
        </w:rPr>
        <w:t xml:space="preserve">. </w:t>
      </w:r>
    </w:p>
    <w:p w14:paraId="536D50B1"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رفع إنتاجية الموظفين</w:t>
      </w:r>
      <w:r>
        <w:rPr>
          <w:rFonts w:ascii="Sakkal Majalla" w:hAnsi="Sakkal Majalla" w:cs="Sakkal Majalla"/>
          <w:b/>
          <w:bCs/>
          <w:sz w:val="28"/>
          <w:szCs w:val="28"/>
        </w:rPr>
        <w:t xml:space="preserve">. </w:t>
      </w:r>
    </w:p>
    <w:p w14:paraId="23BD759D"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تحسين تجربة المرضى</w:t>
      </w:r>
      <w:r>
        <w:rPr>
          <w:rFonts w:ascii="Sakkal Majalla" w:hAnsi="Sakkal Majalla" w:cs="Sakkal Majalla"/>
          <w:b/>
          <w:bCs/>
          <w:sz w:val="28"/>
          <w:szCs w:val="28"/>
        </w:rPr>
        <w:t xml:space="preserve">. </w:t>
      </w:r>
    </w:p>
    <w:p w14:paraId="3655BD4F"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تعزيز الكفاءة التشغيلية</w:t>
      </w:r>
      <w:r>
        <w:rPr>
          <w:rFonts w:ascii="Sakkal Majalla" w:hAnsi="Sakkal Majalla" w:cs="Sakkal Majalla"/>
          <w:b/>
          <w:bCs/>
          <w:sz w:val="28"/>
          <w:szCs w:val="28"/>
        </w:rPr>
        <w:t xml:space="preserve">. </w:t>
      </w:r>
    </w:p>
    <w:p w14:paraId="124C5F29" w14:textId="77777777" w:rsidR="00E010D6" w:rsidRPr="00E010D6" w:rsidRDefault="00E010D6" w:rsidP="00E010D6">
      <w:pPr>
        <w:numPr>
          <w:ilvl w:val="0"/>
          <w:numId w:val="7"/>
        </w:numPr>
        <w:rPr>
          <w:rFonts w:ascii="Sakkal Majalla" w:hAnsi="Sakkal Majalla" w:cs="Sakkal Majalla"/>
          <w:b/>
          <w:bCs/>
          <w:sz w:val="28"/>
          <w:szCs w:val="28"/>
        </w:rPr>
      </w:pPr>
      <w:r>
        <w:rPr>
          <w:rFonts w:ascii="Sakkal Majalla" w:hAnsi="Sakkal Majalla" w:cs="Sakkal Majalla"/>
          <w:b/>
          <w:bCs/>
          <w:sz w:val="28"/>
          <w:szCs w:val="28"/>
          <w:rtl/>
        </w:rPr>
        <w:t xml:space="preserve">المساهمة في خفض التكاليف التشغيلية على المدى الطويل </w:t>
      </w:r>
      <w:r>
        <w:rPr>
          <w:rFonts w:ascii="Sakkal Majalla" w:hAnsi="Sakkal Majalla" w:cs="Sakkal Majalla"/>
          <w:b/>
          <w:bCs/>
          <w:sz w:val="28"/>
          <w:szCs w:val="28"/>
        </w:rPr>
        <w:t xml:space="preserve">(WHO, 2021; Jiang et al., 2017). </w:t>
      </w:r>
    </w:p>
    <w:p w14:paraId="16EB6B1C" w14:textId="77777777" w:rsidR="00E010D6" w:rsidRPr="00E010D6" w:rsidRDefault="00E010D6" w:rsidP="00E010D6">
      <w:pPr>
        <w:rPr>
          <w:rFonts w:ascii="Sakkal Majalla" w:hAnsi="Sakkal Majalla" w:cs="Sakkal Majalla"/>
          <w:b/>
          <w:bCs/>
          <w:sz w:val="28"/>
          <w:szCs w:val="28"/>
        </w:rPr>
      </w:pPr>
    </w:p>
    <w:p w14:paraId="6078C20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lastRenderedPageBreak/>
        <w:t xml:space="preserve">2.4.7 </w:t>
      </w:r>
      <w:r>
        <w:rPr>
          <w:rFonts w:ascii="Sakkal Majalla" w:hAnsi="Sakkal Majalla" w:cs="Sakkal Majalla"/>
          <w:b/>
          <w:bCs/>
          <w:sz w:val="28"/>
          <w:szCs w:val="28"/>
          <w:rtl/>
        </w:rPr>
        <w:t>التحديات المرتبطة باستخدام الذكاء الاصطناعي</w:t>
      </w:r>
    </w:p>
    <w:p w14:paraId="13B84A82"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على الرغم من المزايا الكبيرة للذكاء الاصطناعي، إلا أن المؤسسات الصحية تواجه عددًا من التحديات، من أهمها</w:t>
      </w:r>
      <w:r>
        <w:rPr>
          <w:rFonts w:ascii="Sakkal Majalla" w:hAnsi="Sakkal Majalla" w:cs="Sakkal Majalla"/>
          <w:b/>
          <w:bCs/>
          <w:sz w:val="28"/>
          <w:szCs w:val="28"/>
        </w:rPr>
        <w:t>:</w:t>
      </w:r>
    </w:p>
    <w:p w14:paraId="200F070A"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ارتفاع تكاليف تطبيق الأنظمة الذكية</w:t>
      </w:r>
      <w:r>
        <w:rPr>
          <w:rFonts w:ascii="Sakkal Majalla" w:hAnsi="Sakkal Majalla" w:cs="Sakkal Majalla"/>
          <w:b/>
          <w:bCs/>
          <w:sz w:val="28"/>
          <w:szCs w:val="28"/>
        </w:rPr>
        <w:t xml:space="preserve">. </w:t>
      </w:r>
    </w:p>
    <w:p w14:paraId="7B8DCBBE"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الحاجة إلى بنية تحتية رقمية متطورة</w:t>
      </w:r>
      <w:r>
        <w:rPr>
          <w:rFonts w:ascii="Sakkal Majalla" w:hAnsi="Sakkal Majalla" w:cs="Sakkal Majalla"/>
          <w:b/>
          <w:bCs/>
          <w:sz w:val="28"/>
          <w:szCs w:val="28"/>
        </w:rPr>
        <w:t xml:space="preserve">. </w:t>
      </w:r>
    </w:p>
    <w:p w14:paraId="09CE324F"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نقص الكفاءات المتخصصة في الذكاء الاصطناعي</w:t>
      </w:r>
      <w:r>
        <w:rPr>
          <w:rFonts w:ascii="Sakkal Majalla" w:hAnsi="Sakkal Majalla" w:cs="Sakkal Majalla"/>
          <w:b/>
          <w:bCs/>
          <w:sz w:val="28"/>
          <w:szCs w:val="28"/>
        </w:rPr>
        <w:t xml:space="preserve">. </w:t>
      </w:r>
    </w:p>
    <w:p w14:paraId="466CC4F5"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مخاطر أمن المعلومات والخصوصية</w:t>
      </w:r>
      <w:r>
        <w:rPr>
          <w:rFonts w:ascii="Sakkal Majalla" w:hAnsi="Sakkal Majalla" w:cs="Sakkal Majalla"/>
          <w:b/>
          <w:bCs/>
          <w:sz w:val="28"/>
          <w:szCs w:val="28"/>
        </w:rPr>
        <w:t xml:space="preserve">. </w:t>
      </w:r>
    </w:p>
    <w:p w14:paraId="55CCD70D"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مقاومة بعض العاملين للتغيير</w:t>
      </w:r>
      <w:r>
        <w:rPr>
          <w:rFonts w:ascii="Sakkal Majalla" w:hAnsi="Sakkal Majalla" w:cs="Sakkal Majalla"/>
          <w:b/>
          <w:bCs/>
          <w:sz w:val="28"/>
          <w:szCs w:val="28"/>
        </w:rPr>
        <w:t xml:space="preserve">. </w:t>
      </w:r>
    </w:p>
    <w:p w14:paraId="2E62E4B7"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الحاجة إلى أطر تنظيمية وتشريعية واضحة</w:t>
      </w:r>
      <w:r>
        <w:rPr>
          <w:rFonts w:ascii="Sakkal Majalla" w:hAnsi="Sakkal Majalla" w:cs="Sakkal Majalla"/>
          <w:b/>
          <w:bCs/>
          <w:sz w:val="28"/>
          <w:szCs w:val="28"/>
        </w:rPr>
        <w:t xml:space="preserve">. </w:t>
      </w:r>
    </w:p>
    <w:p w14:paraId="22ED15E7" w14:textId="77777777" w:rsidR="00E010D6" w:rsidRPr="00E010D6" w:rsidRDefault="00E010D6" w:rsidP="00E010D6">
      <w:pPr>
        <w:numPr>
          <w:ilvl w:val="0"/>
          <w:numId w:val="8"/>
        </w:numPr>
        <w:rPr>
          <w:rFonts w:ascii="Sakkal Majalla" w:hAnsi="Sakkal Majalla" w:cs="Sakkal Majalla"/>
          <w:b/>
          <w:bCs/>
          <w:sz w:val="28"/>
          <w:szCs w:val="28"/>
        </w:rPr>
      </w:pPr>
      <w:r>
        <w:rPr>
          <w:rFonts w:ascii="Sakkal Majalla" w:hAnsi="Sakkal Majalla" w:cs="Sakkal Majalla"/>
          <w:b/>
          <w:bCs/>
          <w:sz w:val="28"/>
          <w:szCs w:val="28"/>
          <w:rtl/>
        </w:rPr>
        <w:t xml:space="preserve">التحديات الأخلاقية المرتبطة باستخدام البيانات الصحية </w:t>
      </w:r>
      <w:r>
        <w:rPr>
          <w:rFonts w:ascii="Sakkal Majalla" w:hAnsi="Sakkal Majalla" w:cs="Sakkal Majalla"/>
          <w:b/>
          <w:bCs/>
          <w:sz w:val="28"/>
          <w:szCs w:val="28"/>
        </w:rPr>
        <w:t xml:space="preserve">(WHO, 2021; SDAIA, 2023). </w:t>
      </w:r>
    </w:p>
    <w:p w14:paraId="7C6DF51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وقد أكدت الأدبيات أن نجاح تطبيق الذكاء الاصطناعي لا يعتمد على التكنولوجيا فقط، وإنما يتطلب وجود قيادة داعمة، وبرامج تدريبية مستمرة، وثقافة تنظيمية تشجع الابتكار والتطوير </w:t>
      </w:r>
      <w:r>
        <w:rPr>
          <w:rFonts w:ascii="Sakkal Majalla" w:hAnsi="Sakkal Majalla" w:cs="Sakkal Majalla"/>
          <w:b/>
          <w:bCs/>
          <w:sz w:val="28"/>
          <w:szCs w:val="28"/>
        </w:rPr>
        <w:t>(Davenport &amp; Kalakota, 2019).</w:t>
      </w:r>
    </w:p>
    <w:p w14:paraId="216059B6" w14:textId="77777777" w:rsidR="00E010D6" w:rsidRDefault="00E010D6" w:rsidP="00E010D6">
      <w:pPr>
        <w:rPr>
          <w:rFonts w:ascii="Sakkal Majalla" w:hAnsi="Sakkal Majalla" w:cs="Sakkal Majalla"/>
          <w:b/>
          <w:bCs/>
          <w:sz w:val="28"/>
          <w:szCs w:val="28"/>
          <w:rtl/>
        </w:rPr>
      </w:pPr>
    </w:p>
    <w:p w14:paraId="085E5364"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2.4.8 </w:t>
      </w:r>
      <w:r>
        <w:rPr>
          <w:rFonts w:ascii="Sakkal Majalla" w:hAnsi="Sakkal Majalla" w:cs="Sakkal Majalla"/>
          <w:b/>
          <w:bCs/>
          <w:sz w:val="28"/>
          <w:szCs w:val="28"/>
          <w:rtl/>
        </w:rPr>
        <w:t>مفهوم أداء الموظفين</w:t>
      </w:r>
    </w:p>
    <w:p w14:paraId="25B1E69E"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يُعد أداء الموظفين من المفاهيم الأساسية في علم الإدارة، ويعبر عن مستوى كفاءة الموظف في تنفيذ المهام والمسؤوليات الموكلة إليه، ومدى مساهمته في تحقيق أهداف المؤسسة بكفاءة وفعالية. ويُنظر إلى أداء الموظفين على أنه محصلة للمعرفة، والمهارات، والخبرة، والدافعية، والقدرة على استخدام الموارد المتاحة لتحقيق النتائج المطلوبة </w:t>
      </w:r>
      <w:r>
        <w:rPr>
          <w:rFonts w:ascii="Sakkal Majalla" w:hAnsi="Sakkal Majalla" w:cs="Sakkal Majalla"/>
          <w:b/>
          <w:bCs/>
          <w:sz w:val="28"/>
          <w:szCs w:val="28"/>
        </w:rPr>
        <w:t>(Armstrong, 2022).</w:t>
      </w:r>
    </w:p>
    <w:p w14:paraId="34E8F339"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وعرف </w:t>
      </w:r>
      <w:r>
        <w:rPr>
          <w:rFonts w:ascii="Sakkal Majalla" w:hAnsi="Sakkal Majalla" w:cs="Sakkal Majalla"/>
          <w:b/>
          <w:bCs/>
          <w:sz w:val="28"/>
          <w:szCs w:val="28"/>
        </w:rPr>
        <w:t xml:space="preserve">Armstrong (2022) </w:t>
      </w:r>
      <w:r>
        <w:rPr>
          <w:rFonts w:ascii="Sakkal Majalla" w:hAnsi="Sakkal Majalla" w:cs="Sakkal Majalla"/>
          <w:b/>
          <w:bCs/>
          <w:sz w:val="28"/>
          <w:szCs w:val="28"/>
          <w:rtl/>
        </w:rPr>
        <w:t>أداء الموظفين بأنه النتائج التي يحققها العاملون من خلال تنفيذ مهامهم وفقًا للمعايير المحددة، بما يحقق أهداف المؤسسة ويعزز قدرتها على المنافسة</w:t>
      </w:r>
      <w:r>
        <w:rPr>
          <w:rFonts w:ascii="Sakkal Majalla" w:hAnsi="Sakkal Majalla" w:cs="Sakkal Majalla"/>
          <w:b/>
          <w:bCs/>
          <w:sz w:val="28"/>
          <w:szCs w:val="28"/>
        </w:rPr>
        <w:t>.</w:t>
      </w:r>
    </w:p>
    <w:p w14:paraId="67C7918B"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كما عرف </w:t>
      </w:r>
      <w:r>
        <w:rPr>
          <w:rFonts w:ascii="Sakkal Majalla" w:hAnsi="Sakkal Majalla" w:cs="Sakkal Majalla"/>
          <w:b/>
          <w:bCs/>
          <w:sz w:val="28"/>
          <w:szCs w:val="28"/>
        </w:rPr>
        <w:t xml:space="preserve">Aguinis (2019) </w:t>
      </w:r>
      <w:r>
        <w:rPr>
          <w:rFonts w:ascii="Sakkal Majalla" w:hAnsi="Sakkal Majalla" w:cs="Sakkal Majalla"/>
          <w:b/>
          <w:bCs/>
          <w:sz w:val="28"/>
          <w:szCs w:val="28"/>
          <w:rtl/>
        </w:rPr>
        <w:t>أداء الموظفين بأنه السلوكيات والأنشطة التي يقوم بها الموظف أثناء أداء عمله، والتي تسهم بصورة مباشرة أو غير مباشرة في تحقيق أهداف المنظمة</w:t>
      </w:r>
      <w:r>
        <w:rPr>
          <w:rFonts w:ascii="Sakkal Majalla" w:hAnsi="Sakkal Majalla" w:cs="Sakkal Majalla"/>
          <w:b/>
          <w:bCs/>
          <w:sz w:val="28"/>
          <w:szCs w:val="28"/>
        </w:rPr>
        <w:t>.</w:t>
      </w:r>
    </w:p>
    <w:p w14:paraId="6E277868"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وبناءً على ذلك، يمكن تعريف أداء الموظفين في الدراسة الحالية بأنه مستوى كفاءة العاملين في المؤسسات الصحية في تنفيذ أعمالهم، ويقاس من خلال الإنتاجية، وجودة العمل، وسرعة الإنجاز، واتخاذ القرار، والرضا الوظيفي</w:t>
      </w:r>
      <w:r>
        <w:rPr>
          <w:rFonts w:ascii="Sakkal Majalla" w:hAnsi="Sakkal Majalla" w:cs="Sakkal Majalla"/>
          <w:b/>
          <w:bCs/>
          <w:sz w:val="28"/>
          <w:szCs w:val="28"/>
        </w:rPr>
        <w:t>.</w:t>
      </w:r>
    </w:p>
    <w:p w14:paraId="7B4311BB" w14:textId="77777777" w:rsidR="00E010D6" w:rsidRPr="00E010D6" w:rsidRDefault="00E010D6" w:rsidP="00E010D6">
      <w:pPr>
        <w:rPr>
          <w:rFonts w:ascii="Sakkal Majalla" w:hAnsi="Sakkal Majalla" w:cs="Sakkal Majalla"/>
          <w:b/>
          <w:bCs/>
          <w:sz w:val="28"/>
          <w:szCs w:val="28"/>
        </w:rPr>
      </w:pPr>
    </w:p>
    <w:p w14:paraId="570C3F20"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lastRenderedPageBreak/>
        <w:t xml:space="preserve">2.4.9 </w:t>
      </w:r>
      <w:r>
        <w:rPr>
          <w:rFonts w:ascii="Sakkal Majalla" w:hAnsi="Sakkal Majalla" w:cs="Sakkal Majalla"/>
          <w:b/>
          <w:bCs/>
          <w:sz w:val="28"/>
          <w:szCs w:val="28"/>
          <w:rtl/>
        </w:rPr>
        <w:t>أبعاد أداء الموظفين</w:t>
      </w:r>
    </w:p>
    <w:p w14:paraId="0BDE82C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اعتمدت الدراسة الحالية على خمسة أبعاد رئيسة لقياس أداء الموظفين، وهي</w:t>
      </w:r>
      <w:r>
        <w:rPr>
          <w:rFonts w:ascii="Sakkal Majalla" w:hAnsi="Sakkal Majalla" w:cs="Sakkal Majalla"/>
          <w:b/>
          <w:bCs/>
          <w:sz w:val="28"/>
          <w:szCs w:val="28"/>
        </w:rPr>
        <w:t>:</w:t>
      </w:r>
    </w:p>
    <w:p w14:paraId="724B98BA"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أولًا: الإنتاجية</w:t>
      </w:r>
    </w:p>
    <w:p w14:paraId="592F1D9E"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تشير الإنتاجية إلى قدرة الموظف على إنجاز أكبر قدر ممكن من الأعمال باستخدام الموارد والوقت المتاحين بكفاءة، وتعد من أهم مؤشرات الأداء في المؤسسات الصحية، لما لها من دور في تحسين كفاءة الخدمات وتقليل الهدر </w:t>
      </w:r>
      <w:r>
        <w:rPr>
          <w:rFonts w:ascii="Sakkal Majalla" w:hAnsi="Sakkal Majalla" w:cs="Sakkal Majalla"/>
          <w:b/>
          <w:bCs/>
          <w:sz w:val="28"/>
          <w:szCs w:val="28"/>
        </w:rPr>
        <w:t>(Armstrong, 2022).</w:t>
      </w:r>
    </w:p>
    <w:p w14:paraId="7F900E96"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ثانيًا: جودة العمل</w:t>
      </w:r>
    </w:p>
    <w:p w14:paraId="548C88AD"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يقصد بجودة العمل مدى دقة تنفيذ المهام والالتزام بالمعايير المهنية وتقليل الأخطاء، بما يسهم في تقديم خدمات صحية ذات جودة مرتفعة وتحقيق رضا المستفيدين </w:t>
      </w:r>
      <w:r>
        <w:rPr>
          <w:rFonts w:ascii="Sakkal Majalla" w:hAnsi="Sakkal Majalla" w:cs="Sakkal Majalla"/>
          <w:b/>
          <w:bCs/>
          <w:sz w:val="28"/>
          <w:szCs w:val="28"/>
        </w:rPr>
        <w:t>(Aguinis, 2019).</w:t>
      </w:r>
    </w:p>
    <w:p w14:paraId="2E643C2D"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ثالثًا: سرعة الإنجاز</w:t>
      </w:r>
    </w:p>
    <w:p w14:paraId="56655054"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تعبر سرعة الإنجاز عن قدرة الموظف على إتمام المهام المطلوبة خلال الوقت المحدد دون التأثير في جودة الأداء، وهي من المؤشرات المهمة في المؤسسات الصحية التي تعتمد على سرعة الاستجابة لتقديم الخدمات </w:t>
      </w:r>
      <w:r>
        <w:rPr>
          <w:rFonts w:ascii="Sakkal Majalla" w:hAnsi="Sakkal Majalla" w:cs="Sakkal Majalla"/>
          <w:b/>
          <w:bCs/>
          <w:sz w:val="28"/>
          <w:szCs w:val="28"/>
        </w:rPr>
        <w:t>(Armstrong, 2022).</w:t>
      </w:r>
    </w:p>
    <w:p w14:paraId="07C79962"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رابعًا: اتخاذ القرار</w:t>
      </w:r>
    </w:p>
    <w:p w14:paraId="0F54098A"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يقصد باتخاذ القرار قدرة الموظف على اختيار البديل الأنسب اعتمادًا على المعلومات المتاحة، بما يسهم في تحسين كفاءة العمل وتقليل الأخطاء وتحقيق أهداف المؤسسة </w:t>
      </w:r>
      <w:r>
        <w:rPr>
          <w:rFonts w:ascii="Sakkal Majalla" w:hAnsi="Sakkal Majalla" w:cs="Sakkal Majalla"/>
          <w:b/>
          <w:bCs/>
          <w:sz w:val="28"/>
          <w:szCs w:val="28"/>
        </w:rPr>
        <w:t>(Robbins &amp; Judge, 2023).</w:t>
      </w:r>
    </w:p>
    <w:p w14:paraId="25FEAACE"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خامسًا: الرضا الوظيفي</w:t>
      </w:r>
    </w:p>
    <w:p w14:paraId="35EB791A"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يعبر الرضا الوظيفي عن درجة شعور الموظف بالارتياح تجاه عمله وبيئة العمل والعلاقات المهنية وفرص التطور، ويعد من العوامل المؤثرة في رفع مستوى الأداء وتقليل معدل دوران العاملين </w:t>
      </w:r>
      <w:r>
        <w:rPr>
          <w:rFonts w:ascii="Sakkal Majalla" w:hAnsi="Sakkal Majalla" w:cs="Sakkal Majalla"/>
          <w:b/>
          <w:bCs/>
          <w:sz w:val="28"/>
          <w:szCs w:val="28"/>
        </w:rPr>
        <w:t>(Robbins &amp; Judge, 2023).</w:t>
      </w:r>
    </w:p>
    <w:p w14:paraId="2591B33D" w14:textId="77777777" w:rsidR="00E010D6" w:rsidRPr="00E010D6" w:rsidRDefault="00E010D6" w:rsidP="00E010D6">
      <w:pPr>
        <w:rPr>
          <w:rFonts w:ascii="Sakkal Majalla" w:hAnsi="Sakkal Majalla" w:cs="Sakkal Majalla"/>
          <w:b/>
          <w:bCs/>
          <w:sz w:val="28"/>
          <w:szCs w:val="28"/>
        </w:rPr>
      </w:pPr>
    </w:p>
    <w:p w14:paraId="6195E800"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Pr>
        <w:t xml:space="preserve">2.4.10 </w:t>
      </w:r>
      <w:r>
        <w:rPr>
          <w:rFonts w:ascii="Sakkal Majalla" w:hAnsi="Sakkal Majalla" w:cs="Sakkal Majalla"/>
          <w:b/>
          <w:bCs/>
          <w:sz w:val="28"/>
          <w:szCs w:val="28"/>
          <w:rtl/>
        </w:rPr>
        <w:t>العلاقة بين الذكاء الاصطناعي وأداء الموظفين</w:t>
      </w:r>
    </w:p>
    <w:p w14:paraId="4EF234B8"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تشير الأدبيات الحديثة إلى وجود علاقة إيجابية بين استخدام الذكاء الاصطناعي وتحسين أداء الموظفين، حيث يسهم الذكاء الاصطناعي في أتمتة المهام الروتينية، وتحليل البيانات بسرعة ودقة، وتوفير المعلومات اللازمة لاتخاذ القرار، وتقليل الأخطاء البشرية، مما ينعكس إيجابًا على الإنتاجية وجودة العمل وسرعة الإنجاز </w:t>
      </w:r>
      <w:r>
        <w:rPr>
          <w:rFonts w:ascii="Sakkal Majalla" w:hAnsi="Sakkal Majalla" w:cs="Sakkal Majalla"/>
          <w:b/>
          <w:bCs/>
          <w:sz w:val="28"/>
          <w:szCs w:val="28"/>
        </w:rPr>
        <w:t>(Davenport &amp; Kalakota, 2019).</w:t>
      </w:r>
    </w:p>
    <w:p w14:paraId="3CDD6630"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 xml:space="preserve">كما أوضحت الدراسات أن استخدام تطبيقات الذكاء الاصطناعي يعزز رضا الموظفين عندما تسهم هذه التطبيقات في تقليل الأعباء الإدارية وتوفير الوقت للتركيز على المهام ذات القيمة المضافة، مع التأكيد على أهمية </w:t>
        <w:lastRenderedPageBreak/>
        <w:t xml:space="preserve">التدريب المستمر وتطوير المهارات الرقمية لضمان تحقيق أقصى استفادة من هذه التقنيات </w:t>
      </w:r>
      <w:r>
        <w:rPr>
          <w:rFonts w:ascii="Sakkal Majalla" w:hAnsi="Sakkal Majalla" w:cs="Sakkal Majalla"/>
          <w:b/>
          <w:bCs/>
          <w:sz w:val="28"/>
          <w:szCs w:val="28"/>
        </w:rPr>
        <w:t>(Topol, 2019; WHO, 2021).</w:t>
      </w:r>
    </w:p>
    <w:p w14:paraId="14A61622" w14:textId="77777777" w:rsidR="00E010D6" w:rsidRPr="00E010D6" w:rsidRDefault="00E010D6" w:rsidP="00E010D6">
      <w:pPr>
        <w:rPr>
          <w:rFonts w:ascii="Sakkal Majalla" w:hAnsi="Sakkal Majalla" w:cs="Sakkal Majalla"/>
          <w:b/>
          <w:bCs/>
          <w:sz w:val="28"/>
          <w:szCs w:val="28"/>
        </w:rPr>
      </w:pPr>
      <w:r>
        <w:rPr>
          <w:rFonts w:ascii="Sakkal Majalla" w:hAnsi="Sakkal Majalla" w:cs="Sakkal Majalla"/>
          <w:b/>
          <w:bCs/>
          <w:sz w:val="28"/>
          <w:szCs w:val="28"/>
          <w:rtl/>
        </w:rPr>
        <w:t>وتستند الدراسة الحالية إلى هذا التوجه، حيث تفترض وجود أثر إيجابي لاستخدام الذكاء الاصطناعي على أداء الموظفين في المؤسسات الصحية، وهو ما سيتم التحقق منه ميدانيًا من خلال تحليل بيانات الاستبانة</w:t>
      </w:r>
      <w:r>
        <w:rPr>
          <w:rFonts w:ascii="Sakkal Majalla" w:hAnsi="Sakkal Majalla" w:cs="Sakkal Majalla"/>
          <w:b/>
          <w:bCs/>
          <w:sz w:val="28"/>
          <w:szCs w:val="28"/>
        </w:rPr>
        <w:t>.</w:t>
      </w:r>
    </w:p>
    <w:p w14:paraId="42ABCFE6" w14:textId="77777777" w:rsidR="00E010D6" w:rsidRPr="00E010D6" w:rsidRDefault="00E010D6" w:rsidP="00E010D6">
      <w:pPr>
        <w:rPr>
          <w:rFonts w:ascii="Sakkal Majalla" w:hAnsi="Sakkal Majalla" w:cs="Sakkal Majalla"/>
          <w:b/>
          <w:bCs/>
          <w:sz w:val="28"/>
          <w:szCs w:val="28"/>
          <w:rtl/>
        </w:rPr>
      </w:pPr>
    </w:p>
    <w:p w14:paraId="54537136"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Pr>
        <w:t xml:space="preserve">2.4.11 </w:t>
      </w:r>
      <w:r>
        <w:rPr>
          <w:rFonts w:ascii="Sakkal Majalla" w:hAnsi="Sakkal Majalla" w:cs="Sakkal Majalla"/>
          <w:b/>
          <w:bCs/>
          <w:sz w:val="28"/>
          <w:szCs w:val="28"/>
          <w:rtl/>
        </w:rPr>
        <w:t>النظريات المفسرة للعلاقة بين الذكاء الاصطناعي وأداء الموظفين</w:t>
      </w:r>
    </w:p>
    <w:p w14:paraId="202B0979"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أولًا: نظرية قبول التكنولوجيا</w:t>
      </w:r>
      <w:r>
        <w:rPr>
          <w:rFonts w:ascii="Sakkal Majalla" w:hAnsi="Sakkal Majalla" w:cs="Sakkal Majalla"/>
          <w:b/>
          <w:bCs/>
          <w:sz w:val="28"/>
          <w:szCs w:val="28"/>
        </w:rPr>
        <w:t xml:space="preserve"> (Technology Acceptance Model - TAM)</w:t>
      </w:r>
    </w:p>
    <w:p w14:paraId="2E172D2B"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 xml:space="preserve">تُعد نظرية قبول التكنولوجيا التي قدمها </w:t>
      </w:r>
      <w:r>
        <w:rPr>
          <w:rFonts w:ascii="Sakkal Majalla" w:hAnsi="Sakkal Majalla" w:cs="Sakkal Majalla"/>
          <w:b/>
          <w:bCs/>
          <w:sz w:val="28"/>
          <w:szCs w:val="28"/>
        </w:rPr>
        <w:t xml:space="preserve">Davis (1989) </w:t>
      </w:r>
      <w:r>
        <w:rPr>
          <w:rFonts w:ascii="Sakkal Majalla" w:hAnsi="Sakkal Majalla" w:cs="Sakkal Majalla"/>
          <w:b/>
          <w:bCs/>
          <w:sz w:val="28"/>
          <w:szCs w:val="28"/>
          <w:rtl/>
        </w:rPr>
        <w:t>من أكثر النماذج استخدامًا في تفسير تبني الأفراد للتقنيات الحديثة. وتفترض النظرية أن قرار الفرد باستخدام أي تقنية يعتمد على عاملين رئيسين هما</w:t>
      </w:r>
      <w:r>
        <w:rPr>
          <w:rFonts w:ascii="Sakkal Majalla" w:hAnsi="Sakkal Majalla" w:cs="Sakkal Majalla"/>
          <w:b/>
          <w:bCs/>
          <w:sz w:val="28"/>
          <w:szCs w:val="28"/>
        </w:rPr>
        <w:t xml:space="preserve">: </w:t>
      </w:r>
      <w:r>
        <w:rPr>
          <w:rFonts w:ascii="Sakkal Majalla" w:hAnsi="Sakkal Majalla" w:cs="Sakkal Majalla"/>
          <w:b/>
          <w:bCs/>
          <w:sz w:val="28"/>
          <w:szCs w:val="28"/>
          <w:rtl/>
        </w:rPr>
        <w:t>المنفعة المدركة</w:t>
      </w:r>
      <w:r>
        <w:rPr>
          <w:rFonts w:ascii="Sakkal Majalla" w:hAnsi="Sakkal Majalla" w:cs="Sakkal Majalla"/>
          <w:b/>
          <w:bCs/>
          <w:sz w:val="28"/>
          <w:szCs w:val="28"/>
        </w:rPr>
        <w:t xml:space="preserve"> (Perceived Usefulness)</w:t>
      </w:r>
      <w:r>
        <w:rPr>
          <w:rFonts w:ascii="Sakkal Majalla" w:hAnsi="Sakkal Majalla" w:cs="Sakkal Majalla"/>
          <w:b/>
          <w:bCs/>
          <w:sz w:val="28"/>
          <w:szCs w:val="28"/>
          <w:rtl/>
        </w:rPr>
        <w:t>، وسهولة الاستخدام المدركة</w:t>
      </w:r>
      <w:r>
        <w:rPr>
          <w:rFonts w:ascii="Sakkal Majalla" w:hAnsi="Sakkal Majalla" w:cs="Sakkal Majalla"/>
          <w:b/>
          <w:bCs/>
          <w:sz w:val="28"/>
          <w:szCs w:val="28"/>
        </w:rPr>
        <w:t xml:space="preserve"> (Perceived Ease of Use). </w:t>
      </w:r>
      <w:r>
        <w:rPr>
          <w:rFonts w:ascii="Sakkal Majalla" w:hAnsi="Sakkal Majalla" w:cs="Sakkal Majalla"/>
          <w:b/>
          <w:bCs/>
          <w:sz w:val="28"/>
          <w:szCs w:val="28"/>
          <w:rtl/>
        </w:rPr>
        <w:t xml:space="preserve">وكلما زاد إدراك الموظف لفوائد التقنية وسهولة استخدامها، زادت رغبته في استخدامها والاستفادة منها في أداء عمله </w:t>
      </w:r>
      <w:r>
        <w:rPr>
          <w:rFonts w:ascii="Sakkal Majalla" w:hAnsi="Sakkal Majalla" w:cs="Sakkal Majalla"/>
          <w:b/>
          <w:bCs/>
          <w:sz w:val="28"/>
          <w:szCs w:val="28"/>
        </w:rPr>
        <w:t>(Davis, 1989).</w:t>
      </w:r>
    </w:p>
    <w:p w14:paraId="4A2C85AA"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وتستند الدراسة الحالية إلى هذه النظرية لتفسير مدى استخدام الموظفين لتطبيقات الذكاء الاصطناعي داخل المؤسسات الصحية، ومدى انعكاس ذلك على تحسين أدائهم الوظيفي</w:t>
      </w:r>
      <w:r>
        <w:rPr>
          <w:rFonts w:ascii="Sakkal Majalla" w:hAnsi="Sakkal Majalla" w:cs="Sakkal Majalla"/>
          <w:b/>
          <w:bCs/>
          <w:sz w:val="28"/>
          <w:szCs w:val="28"/>
        </w:rPr>
        <w:t>.</w:t>
      </w:r>
    </w:p>
    <w:p w14:paraId="2910A9B2"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ثانيًا: نظرية الموارد والقدرات</w:t>
      </w:r>
      <w:r>
        <w:rPr>
          <w:rFonts w:ascii="Sakkal Majalla" w:hAnsi="Sakkal Majalla" w:cs="Sakkal Majalla"/>
          <w:b/>
          <w:bCs/>
          <w:sz w:val="28"/>
          <w:szCs w:val="28"/>
        </w:rPr>
        <w:t xml:space="preserve"> (Resource-Based View - RBV)</w:t>
      </w:r>
    </w:p>
    <w:p w14:paraId="7F4ACA75"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 xml:space="preserve">ترى نظرية الموارد والقدرات التي قدمها </w:t>
      </w:r>
      <w:r>
        <w:rPr>
          <w:rFonts w:ascii="Sakkal Majalla" w:hAnsi="Sakkal Majalla" w:cs="Sakkal Majalla"/>
          <w:b/>
          <w:bCs/>
          <w:sz w:val="28"/>
          <w:szCs w:val="28"/>
        </w:rPr>
        <w:t xml:space="preserve">Barney (1991) </w:t>
      </w:r>
      <w:r>
        <w:rPr>
          <w:rFonts w:ascii="Sakkal Majalla" w:hAnsi="Sakkal Majalla" w:cs="Sakkal Majalla"/>
          <w:b/>
          <w:bCs/>
          <w:sz w:val="28"/>
          <w:szCs w:val="28"/>
          <w:rtl/>
        </w:rPr>
        <w:t>أن الميزة التنافسية للمؤسسات تعتمد على امتلاك موارد استراتيجية يصعب تقليدها، مثل التكنولوجيا المتقدمة، والمعرفة، والموارد البشرية المؤهلة. ويعد الذكاء الاصطناعي من أهم الموارد التقنية التي يمكن أن تسهم في تحسين الأداء المؤسسي إذا تم توظيفه بكفاءة</w:t>
      </w:r>
      <w:r>
        <w:rPr>
          <w:rFonts w:ascii="Sakkal Majalla" w:hAnsi="Sakkal Majalla" w:cs="Sakkal Majalla"/>
          <w:b/>
          <w:bCs/>
          <w:sz w:val="28"/>
          <w:szCs w:val="28"/>
        </w:rPr>
        <w:t>.</w:t>
      </w:r>
    </w:p>
    <w:p w14:paraId="7345DE91"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وتتوافق هذه النظرية مع الدراسة الحالية؛ إذ تفترض أن الاستثمار في تطبيقات الذكاء الاصطناعي، إلى جانب تطوير مهارات العاملين، يسهم في رفع مستوى أداء الموظفين وتحقيق أهداف المؤسسات الصحية</w:t>
      </w:r>
      <w:r>
        <w:rPr>
          <w:rFonts w:ascii="Sakkal Majalla" w:hAnsi="Sakkal Majalla" w:cs="Sakkal Majalla"/>
          <w:b/>
          <w:bCs/>
          <w:sz w:val="28"/>
          <w:szCs w:val="28"/>
        </w:rPr>
        <w:t>.</w:t>
      </w:r>
    </w:p>
    <w:p w14:paraId="5A784873" w14:textId="77777777" w:rsidR="00C823D9" w:rsidRPr="00C823D9" w:rsidRDefault="00C823D9" w:rsidP="00C823D9">
      <w:pPr>
        <w:rPr>
          <w:rFonts w:ascii="Sakkal Majalla" w:hAnsi="Sakkal Majalla" w:cs="Sakkal Majalla"/>
          <w:b/>
          <w:bCs/>
          <w:sz w:val="28"/>
          <w:szCs w:val="28"/>
        </w:rPr>
      </w:pPr>
    </w:p>
    <w:p w14:paraId="538053A5"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Pr>
        <w:t xml:space="preserve">2.5 </w:t>
      </w:r>
      <w:r>
        <w:rPr>
          <w:rFonts w:ascii="Sakkal Majalla" w:hAnsi="Sakkal Majalla" w:cs="Sakkal Majalla"/>
          <w:b/>
          <w:bCs/>
          <w:sz w:val="28"/>
          <w:szCs w:val="28"/>
          <w:rtl/>
        </w:rPr>
        <w:t>الفجوة البحثية</w:t>
      </w:r>
    </w:p>
    <w:p w14:paraId="7D15C20C"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من خلال مراجعة الدراسات السابقة، يتبين أن معظمها ركز على تطبيقات الذكاء الاصطناعي في تحسين جودة الخدمات الصحية، أو دعم التشخيص، أو رفع الكفاءة التشغيلية، بينما لم تحظ العلاقة بين استخدام الذكاء الاصطناعي وأداء الموظفين في المؤسسات الصحية السعودية باهتمام كافٍ، وخاصة من خلال دراسة الأداء الوظيفي بأبعاده المختلفة</w:t>
      </w:r>
      <w:r>
        <w:rPr>
          <w:rFonts w:ascii="Sakkal Majalla" w:hAnsi="Sakkal Majalla" w:cs="Sakkal Majalla"/>
          <w:b/>
          <w:bCs/>
          <w:sz w:val="28"/>
          <w:szCs w:val="28"/>
        </w:rPr>
        <w:t>.</w:t>
      </w:r>
    </w:p>
    <w:p w14:paraId="46C22FC9"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lastRenderedPageBreak/>
        <w:t>كما أظهرت المراجعة أن عددًا محدودًا من الدراسات تناول البيئة السعودية بصورة مباشرة، في حين ركزت غالبية الدراسات الأجنبية على بيئات تختلف في خصائصها التنظيمية والتقنية عن البيئة السعودية، مما يحد من إمكانية تعميم نتائجها</w:t>
      </w:r>
      <w:r>
        <w:rPr>
          <w:rFonts w:ascii="Sakkal Majalla" w:hAnsi="Sakkal Majalla" w:cs="Sakkal Majalla"/>
          <w:b/>
          <w:bCs/>
          <w:sz w:val="28"/>
          <w:szCs w:val="28"/>
        </w:rPr>
        <w:t>.</w:t>
      </w:r>
    </w:p>
    <w:p w14:paraId="22AFFB60"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ومن هنا تسعى الدراسة الحالية إلى سد هذه الفجوة من خلال قياس أثر استخدام الذكاء الاصطناعي على أداء الموظفين في المؤسسات الصحية بالمملكة العربية السعودية، مع التركيز على خمسة أبعاد للأداء الوظيفي هي: الإنتاجية، وجودة العمل، وسرعة الإنجاز، واتخاذ القرار، والرضا الوظيفي</w:t>
      </w:r>
      <w:r>
        <w:rPr>
          <w:rFonts w:ascii="Sakkal Majalla" w:hAnsi="Sakkal Majalla" w:cs="Sakkal Majalla"/>
          <w:b/>
          <w:bCs/>
          <w:sz w:val="28"/>
          <w:szCs w:val="28"/>
        </w:rPr>
        <w:t>.</w:t>
      </w:r>
    </w:p>
    <w:p w14:paraId="544B650B" w14:textId="77777777" w:rsidR="00C823D9" w:rsidRPr="00C823D9" w:rsidRDefault="00C823D9" w:rsidP="00C823D9">
      <w:pPr>
        <w:rPr>
          <w:rFonts w:ascii="Sakkal Majalla" w:hAnsi="Sakkal Majalla" w:cs="Sakkal Majalla"/>
          <w:b/>
          <w:bCs/>
          <w:sz w:val="28"/>
          <w:szCs w:val="28"/>
        </w:rPr>
      </w:pPr>
    </w:p>
    <w:p w14:paraId="6B7048A9"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Pr>
        <w:t xml:space="preserve">2.6 </w:t>
      </w:r>
      <w:r>
        <w:rPr>
          <w:rFonts w:ascii="Sakkal Majalla" w:hAnsi="Sakkal Majalla" w:cs="Sakkal Majalla"/>
          <w:b/>
          <w:bCs/>
          <w:sz w:val="28"/>
          <w:szCs w:val="28"/>
          <w:rtl/>
        </w:rPr>
        <w:t>خاتمة الفصل</w:t>
      </w:r>
    </w:p>
    <w:p w14:paraId="4DA06A4A"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تناول هذا الفصل الدراسات السابقة والإطار النظري للدراسة، حيث استعرض أبرز الدراسات العربية والأجنبية المرتبطة بموضوع البحث، مع تحليل نتائجها والتعليق عليها، ثم عرض الإطار النظري الذي تناول مفهوم الذكاء الاصطناعي، ونشأته، وأنواعه، وخصائصه، وتطبيقاته في القطاع الصحي، إضافة إلى مفهوم أداء الموظفين وأبعاده، والعلاقة بين الذكاء الاصطناعي وأداء الموظفين، والنظريات العلمية التي استندت إليها الدراسة</w:t>
      </w:r>
      <w:r>
        <w:rPr>
          <w:rFonts w:ascii="Sakkal Majalla" w:hAnsi="Sakkal Majalla" w:cs="Sakkal Majalla"/>
          <w:b/>
          <w:bCs/>
          <w:sz w:val="28"/>
          <w:szCs w:val="28"/>
        </w:rPr>
        <w:t>.</w:t>
      </w:r>
    </w:p>
    <w:p w14:paraId="1E1A6C21" w14:textId="77777777" w:rsidR="00C823D9" w:rsidRPr="00C823D9" w:rsidRDefault="00C823D9" w:rsidP="00C823D9">
      <w:pPr>
        <w:rPr>
          <w:rFonts w:ascii="Sakkal Majalla" w:hAnsi="Sakkal Majalla" w:cs="Sakkal Majalla"/>
          <w:b/>
          <w:bCs/>
          <w:sz w:val="28"/>
          <w:szCs w:val="28"/>
        </w:rPr>
      </w:pPr>
      <w:r>
        <w:rPr>
          <w:rFonts w:ascii="Sakkal Majalla" w:hAnsi="Sakkal Majalla" w:cs="Sakkal Majalla"/>
          <w:b/>
          <w:bCs/>
          <w:sz w:val="28"/>
          <w:szCs w:val="28"/>
          <w:rtl/>
        </w:rPr>
        <w:t>كما أوضح الفصل الفجوة البحثية التي انطلقت منها الدراسة الحالية، والمتمثلة في محدودية الدراسات الميدانية التي تناولت أثر استخدام الذكاء الاصطناعي على أداء الموظفين في المؤسسات الصحية بالمملكة العربية السعودية. ويُعد هذا الفصل أساسًا علميًا ومنهجيًا للفصل الثالث، الذي يتناول منهجية الدراسة وإجراءاتها</w:t>
      </w:r>
      <w:r>
        <w:rPr>
          <w:rFonts w:ascii="Sakkal Majalla" w:hAnsi="Sakkal Majalla" w:cs="Sakkal Majalla"/>
          <w:b/>
          <w:bCs/>
          <w:sz w:val="28"/>
          <w:szCs w:val="28"/>
        </w:rPr>
        <w:t>.</w:t>
      </w:r>
    </w:p>
    <w:p w14:paraId="76B30042" w14:textId="77777777" w:rsidR="00F925D0" w:rsidRPr="00C823D9" w:rsidRDefault="00F925D0" w:rsidP="00D22171">
      <w:pPr>
        <w:rPr>
          <w:rFonts w:ascii="Sakkal Majalla" w:hAnsi="Sakkal Majalla" w:cs="Sakkal Majalla"/>
          <w:b/>
          <w:bCs/>
          <w:sz w:val="28"/>
          <w:szCs w:val="28"/>
          <w:rtl/>
        </w:rPr>
      </w:pPr>
    </w:p>
    <w:p w14:paraId="4C1DCEC0" w14:textId="77777777" w:rsidR="00F925D0" w:rsidRPr="00C823D9" w:rsidRDefault="00F925D0" w:rsidP="00D22171">
      <w:pPr>
        <w:rPr>
          <w:rFonts w:ascii="Sakkal Majalla" w:hAnsi="Sakkal Majalla" w:cs="Sakkal Majalla"/>
          <w:b/>
          <w:bCs/>
          <w:sz w:val="28"/>
          <w:szCs w:val="28"/>
          <w:rtl/>
        </w:rPr>
      </w:pPr>
    </w:p>
    <w:p w14:paraId="2E916F72" w14:textId="77777777" w:rsidR="00F925D0" w:rsidRPr="00C823D9" w:rsidRDefault="00F925D0" w:rsidP="00D22171">
      <w:pPr>
        <w:rPr>
          <w:rFonts w:ascii="Sakkal Majalla" w:hAnsi="Sakkal Majalla" w:cs="Sakkal Majalla"/>
          <w:b/>
          <w:bCs/>
          <w:sz w:val="28"/>
          <w:szCs w:val="28"/>
          <w:rtl/>
        </w:rPr>
      </w:pPr>
    </w:p>
    <w:p w14:paraId="1C6D3E22" w14:textId="77777777" w:rsidR="00F925D0" w:rsidRPr="00C823D9" w:rsidRDefault="00F925D0" w:rsidP="00D22171">
      <w:pPr>
        <w:rPr>
          <w:rFonts w:ascii="Sakkal Majalla" w:hAnsi="Sakkal Majalla" w:cs="Sakkal Majalla"/>
          <w:b/>
          <w:bCs/>
          <w:sz w:val="28"/>
          <w:szCs w:val="28"/>
          <w:rtl/>
        </w:rPr>
      </w:pPr>
    </w:p>
    <w:p w14:paraId="25F57066" w14:textId="77777777" w:rsidR="00F925D0" w:rsidRPr="00C823D9" w:rsidRDefault="00F925D0" w:rsidP="00D22171">
      <w:pPr>
        <w:rPr>
          <w:rFonts w:ascii="Sakkal Majalla" w:hAnsi="Sakkal Majalla" w:cs="Sakkal Majalla"/>
          <w:b/>
          <w:bCs/>
          <w:sz w:val="28"/>
          <w:szCs w:val="28"/>
          <w:rtl/>
        </w:rPr>
      </w:pPr>
    </w:p>
    <w:p w14:paraId="53E5CEEC" w14:textId="77777777" w:rsidR="00F925D0" w:rsidRPr="00C823D9" w:rsidRDefault="00F925D0" w:rsidP="00D22171">
      <w:pPr>
        <w:rPr>
          <w:rFonts w:ascii="Sakkal Majalla" w:hAnsi="Sakkal Majalla" w:cs="Sakkal Majalla"/>
          <w:b/>
          <w:bCs/>
          <w:sz w:val="28"/>
          <w:szCs w:val="28"/>
          <w:rtl/>
        </w:rPr>
      </w:pPr>
    </w:p>
    <w:p w14:paraId="324013B8" w14:textId="77777777" w:rsidR="00F925D0" w:rsidRPr="00C823D9" w:rsidRDefault="00F925D0" w:rsidP="00D22171">
      <w:pPr>
        <w:rPr>
          <w:rFonts w:ascii="Sakkal Majalla" w:hAnsi="Sakkal Majalla" w:cs="Sakkal Majalla"/>
          <w:b/>
          <w:bCs/>
          <w:sz w:val="28"/>
          <w:szCs w:val="28"/>
          <w:rtl/>
        </w:rPr>
      </w:pPr>
    </w:p>
    <w:p w14:paraId="5F414778" w14:textId="77777777" w:rsidR="00F925D0" w:rsidRDefault="00F925D0" w:rsidP="00D22171">
      <w:pPr>
        <w:rPr>
          <w:rFonts w:ascii="Sakkal Majalla" w:hAnsi="Sakkal Majalla" w:cs="Sakkal Majalla"/>
          <w:sz w:val="28"/>
          <w:szCs w:val="28"/>
          <w:u w:val="single"/>
          <w:rtl/>
        </w:rPr>
      </w:pPr>
    </w:p>
    <w:p w14:paraId="665FA753" w14:textId="77777777" w:rsidR="00F925D0" w:rsidRDefault="00F925D0" w:rsidP="00D22171">
      <w:pPr>
        <w:rPr>
          <w:rFonts w:ascii="Sakkal Majalla" w:hAnsi="Sakkal Majalla" w:cs="Sakkal Majalla"/>
          <w:sz w:val="28"/>
          <w:szCs w:val="28"/>
          <w:u w:val="single"/>
          <w:rtl/>
        </w:rPr>
      </w:pPr>
    </w:p>
    <w:p w14:paraId="7EA30818" w14:textId="77777777" w:rsidR="00F925D0" w:rsidRDefault="00F925D0" w:rsidP="00D22171">
      <w:pPr>
        <w:rPr>
          <w:rFonts w:ascii="Sakkal Majalla" w:hAnsi="Sakkal Majalla" w:cs="Sakkal Majalla"/>
          <w:sz w:val="28"/>
          <w:szCs w:val="28"/>
          <w:u w:val="single"/>
          <w:rtl/>
        </w:rPr>
      </w:pPr>
    </w:p>
    <w:p w14:paraId="4F7A84F7" w14:textId="77777777" w:rsidR="00F925D0" w:rsidRDefault="00F925D0" w:rsidP="00D22171">
      <w:pPr>
        <w:rPr>
          <w:rFonts w:ascii="Sakkal Majalla" w:hAnsi="Sakkal Majalla" w:cs="Sakkal Majalla"/>
          <w:sz w:val="28"/>
          <w:szCs w:val="28"/>
          <w:u w:val="single"/>
          <w:rtl/>
        </w:rPr>
      </w:pPr>
    </w:p>
    <w:p w14:paraId="2A4BE880" w14:textId="77777777" w:rsidR="00F925D0" w:rsidRDefault="00F925D0" w:rsidP="00D22171">
      <w:pPr>
        <w:rPr>
          <w:rFonts w:ascii="Sakkal Majalla" w:hAnsi="Sakkal Majalla" w:cs="Sakkal Majalla"/>
          <w:sz w:val="28"/>
          <w:szCs w:val="28"/>
          <w:u w:val="single"/>
          <w:rtl/>
        </w:rPr>
      </w:pPr>
    </w:p>
    <w:p w14:paraId="3D233823" w14:textId="77777777" w:rsidR="00F925D0" w:rsidRDefault="00F925D0" w:rsidP="00D22171">
      <w:pPr>
        <w:rPr>
          <w:rFonts w:ascii="Sakkal Majalla" w:hAnsi="Sakkal Majalla" w:cs="Sakkal Majalla"/>
          <w:sz w:val="28"/>
          <w:szCs w:val="28"/>
          <w:u w:val="single"/>
          <w:rtl/>
        </w:rPr>
      </w:pPr>
    </w:p>
    <w:p w14:paraId="0B2D750E" w14:textId="77777777" w:rsidR="00F925D0" w:rsidRDefault="00F925D0" w:rsidP="00D22171">
      <w:pPr>
        <w:rPr>
          <w:rFonts w:ascii="Sakkal Majalla" w:hAnsi="Sakkal Majalla" w:cs="Sakkal Majalla"/>
          <w:sz w:val="28"/>
          <w:szCs w:val="28"/>
          <w:u w:val="single"/>
          <w:rtl/>
        </w:rPr>
      </w:pPr>
    </w:p>
    <w:p w14:paraId="69F0417F" w14:textId="77777777" w:rsidR="00F925D0" w:rsidRDefault="00F925D0" w:rsidP="00D22171">
      <w:pPr>
        <w:rPr>
          <w:rFonts w:ascii="Sakkal Majalla" w:hAnsi="Sakkal Majalla" w:cs="Sakkal Majalla"/>
          <w:sz w:val="28"/>
          <w:szCs w:val="28"/>
          <w:u w:val="single"/>
          <w:rtl/>
        </w:rPr>
      </w:pPr>
    </w:p>
    <w:p w14:paraId="410D93CE" w14:textId="77777777" w:rsidR="00F925D0" w:rsidRDefault="00F925D0" w:rsidP="00D22171">
      <w:pPr>
        <w:rPr>
          <w:rFonts w:ascii="Sakkal Majalla" w:hAnsi="Sakkal Majalla" w:cs="Sakkal Majalla"/>
          <w:sz w:val="28"/>
          <w:szCs w:val="28"/>
          <w:u w:val="single"/>
          <w:rtl/>
        </w:rPr>
      </w:pPr>
    </w:p>
    <w:p w14:paraId="40EC2A8A" w14:textId="77777777" w:rsidR="00F925D0" w:rsidRDefault="00F925D0" w:rsidP="00C823D9">
      <w:pPr>
        <w:rPr>
          <w:rFonts w:ascii="Sakkal Majalla" w:hAnsi="Sakkal Majalla" w:cs="Sakkal Majalla"/>
          <w:b/>
          <w:bCs/>
          <w:sz w:val="48"/>
          <w:szCs w:val="48"/>
          <w:u w:val="single"/>
          <w:rtl/>
        </w:rPr>
      </w:pPr>
    </w:p>
    <w:p w14:paraId="3F28CEC5" w14:textId="77777777" w:rsidR="00F925D0" w:rsidRDefault="00F925D0" w:rsidP="00F925D0">
      <w:pPr>
        <w:jc w:val="center"/>
        <w:rPr>
          <w:rFonts w:ascii="Sakkal Majalla" w:hAnsi="Sakkal Majalla" w:cs="Sakkal Majalla"/>
          <w:b/>
          <w:bCs/>
          <w:sz w:val="48"/>
          <w:szCs w:val="48"/>
          <w:u w:val="single"/>
          <w:rtl/>
        </w:rPr>
      </w:pPr>
    </w:p>
    <w:p w14:paraId="1B911EDB" w14:textId="77777777" w:rsidR="00F925D0"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الثالث</w:t>
      </w:r>
    </w:p>
    <w:p w14:paraId="29596F62" w14:textId="777777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6712C270" w14:textId="77777777" w:rsidR="00F925D0" w:rsidRDefault="00F925D0" w:rsidP="00D22171">
      <w:pPr>
        <w:rPr>
          <w:rFonts w:ascii="Sakkal Majalla" w:hAnsi="Sakkal Majalla" w:cs="Sakkal Majalla"/>
          <w:sz w:val="28"/>
          <w:szCs w:val="28"/>
          <w:u w:val="single"/>
          <w:rtl/>
        </w:rPr>
      </w:pPr>
    </w:p>
    <w:p w14:paraId="55BA3999" w14:textId="77777777" w:rsidR="00F925D0" w:rsidRDefault="00F925D0" w:rsidP="00D22171">
      <w:pPr>
        <w:rPr>
          <w:rFonts w:ascii="Sakkal Majalla" w:hAnsi="Sakkal Majalla" w:cs="Sakkal Majalla"/>
          <w:sz w:val="28"/>
          <w:szCs w:val="28"/>
          <w:u w:val="single"/>
          <w:rtl/>
        </w:rPr>
      </w:pPr>
    </w:p>
    <w:p w14:paraId="64408689" w14:textId="77777777" w:rsidR="00F925D0" w:rsidRDefault="00F925D0" w:rsidP="00D22171">
      <w:pPr>
        <w:rPr>
          <w:rFonts w:ascii="Sakkal Majalla" w:hAnsi="Sakkal Majalla" w:cs="Sakkal Majalla"/>
          <w:sz w:val="28"/>
          <w:szCs w:val="28"/>
          <w:u w:val="single"/>
          <w:rtl/>
        </w:rPr>
      </w:pPr>
    </w:p>
    <w:p w14:paraId="1A761B73" w14:textId="77777777" w:rsidR="00F925D0" w:rsidRDefault="00F925D0" w:rsidP="00D22171">
      <w:pPr>
        <w:rPr>
          <w:rFonts w:ascii="Sakkal Majalla" w:hAnsi="Sakkal Majalla" w:cs="Sakkal Majalla"/>
          <w:sz w:val="28"/>
          <w:szCs w:val="28"/>
          <w:u w:val="single"/>
          <w:rtl/>
        </w:rPr>
      </w:pPr>
    </w:p>
    <w:p w14:paraId="4007D0E9" w14:textId="77777777" w:rsidR="00F925D0" w:rsidRDefault="00F925D0" w:rsidP="00D22171">
      <w:pPr>
        <w:rPr>
          <w:rFonts w:ascii="Sakkal Majalla" w:hAnsi="Sakkal Majalla" w:cs="Sakkal Majalla"/>
          <w:sz w:val="28"/>
          <w:szCs w:val="28"/>
          <w:u w:val="single"/>
          <w:rtl/>
        </w:rPr>
      </w:pPr>
    </w:p>
    <w:p w14:paraId="06E65516" w14:textId="77777777" w:rsidR="00F925D0" w:rsidRDefault="00F925D0" w:rsidP="00D22171">
      <w:pPr>
        <w:rPr>
          <w:rFonts w:ascii="Sakkal Majalla" w:hAnsi="Sakkal Majalla" w:cs="Sakkal Majalla"/>
          <w:sz w:val="28"/>
          <w:szCs w:val="28"/>
          <w:u w:val="single"/>
          <w:rtl/>
        </w:rPr>
      </w:pPr>
    </w:p>
    <w:p w14:paraId="4D5AE9AF" w14:textId="77777777" w:rsidR="00F925D0" w:rsidRDefault="00F925D0" w:rsidP="00D22171">
      <w:pPr>
        <w:rPr>
          <w:rFonts w:ascii="Sakkal Majalla" w:hAnsi="Sakkal Majalla" w:cs="Sakkal Majalla"/>
          <w:sz w:val="28"/>
          <w:szCs w:val="28"/>
          <w:u w:val="single"/>
          <w:rtl/>
        </w:rPr>
      </w:pPr>
    </w:p>
    <w:p w14:paraId="33C3BD5C" w14:textId="77777777" w:rsidR="00F925D0" w:rsidRDefault="00F925D0" w:rsidP="00D22171">
      <w:pPr>
        <w:rPr>
          <w:rFonts w:ascii="Sakkal Majalla" w:hAnsi="Sakkal Majalla" w:cs="Sakkal Majalla"/>
          <w:sz w:val="28"/>
          <w:szCs w:val="28"/>
          <w:u w:val="single"/>
          <w:rtl/>
        </w:rPr>
      </w:pPr>
    </w:p>
    <w:p w14:paraId="774443A4" w14:textId="77777777" w:rsidR="00F925D0" w:rsidRDefault="00F925D0" w:rsidP="00D22171">
      <w:pPr>
        <w:rPr>
          <w:rFonts w:ascii="Sakkal Majalla" w:hAnsi="Sakkal Majalla" w:cs="Sakkal Majalla"/>
          <w:sz w:val="28"/>
          <w:szCs w:val="28"/>
          <w:u w:val="single"/>
          <w:rtl/>
        </w:rPr>
      </w:pPr>
    </w:p>
    <w:p w14:paraId="10E3E6E3" w14:textId="77777777" w:rsidR="00F925D0" w:rsidRDefault="00F925D0" w:rsidP="00D22171">
      <w:pPr>
        <w:rPr>
          <w:rFonts w:ascii="Sakkal Majalla" w:hAnsi="Sakkal Majalla" w:cs="Sakkal Majalla"/>
          <w:sz w:val="28"/>
          <w:szCs w:val="28"/>
          <w:u w:val="single"/>
          <w:rtl/>
        </w:rPr>
      </w:pPr>
    </w:p>
    <w:p w14:paraId="121D5322" w14:textId="77777777" w:rsidR="00C823D9" w:rsidRDefault="00C823D9" w:rsidP="00D22171">
      <w:pPr>
        <w:rPr>
          <w:rFonts w:ascii="Sakkal Majalla" w:hAnsi="Sakkal Majalla" w:cs="Sakkal Majalla"/>
          <w:sz w:val="28"/>
          <w:szCs w:val="28"/>
          <w:u w:val="single"/>
          <w:rtl/>
        </w:rPr>
      </w:pPr>
    </w:p>
    <w:p w14:paraId="0A0AE977" w14:textId="77777777" w:rsidR="00C823D9" w:rsidRDefault="00C823D9" w:rsidP="00D22171">
      <w:pPr>
        <w:rPr>
          <w:rFonts w:ascii="Sakkal Majalla" w:hAnsi="Sakkal Majalla" w:cs="Sakkal Majalla"/>
          <w:sz w:val="28"/>
          <w:szCs w:val="28"/>
          <w:u w:val="single"/>
          <w:rtl/>
        </w:rPr>
      </w:pPr>
    </w:p>
    <w:p w14:paraId="5FAB30DA" w14:textId="77777777" w:rsidR="00F925D0" w:rsidRDefault="00F925D0" w:rsidP="00D22171">
      <w:pPr>
        <w:rPr>
          <w:rFonts w:ascii="Sakkal Majalla" w:hAnsi="Sakkal Majalla" w:cs="Sakkal Majalla"/>
          <w:sz w:val="28"/>
          <w:szCs w:val="28"/>
          <w:u w:val="single"/>
          <w:rtl/>
        </w:rPr>
      </w:pPr>
    </w:p>
    <w:p w14:paraId="457E04FE"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lastRenderedPageBreak/>
        <w:t xml:space="preserve">3.1 </w:t>
      </w:r>
      <w:r>
        <w:rPr>
          <w:rFonts w:ascii="Sakkal Majalla" w:hAnsi="Sakkal Majalla" w:cs="Sakkal Majalla"/>
          <w:b/>
          <w:bCs/>
          <w:sz w:val="28"/>
          <w:szCs w:val="28"/>
          <w:rtl/>
        </w:rPr>
        <w:t>مقدمة</w:t>
      </w:r>
    </w:p>
    <w:p w14:paraId="0E927066"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يتناول هذا الفصل المنهجية العلمية التي اعتمدت عليها الدراسة لتحقيق أهدافها والإجابة عن أسئلتها واختبار فرضياتها، حيث يوضح منهج الدراسة، ومجتمع البحث، وعينة الدراسة، وأداة جمع البيانات، وإجراءات التحقق من صدق الأداة وثباتها، إضافة إلى الأساليب الإحصائية المستخدمة في تحليل البيانات. ويهدف هذا الفصل إلى بيان الإجراءات العلمية التي اتبعها الباحث لضمان الوصول إلى نتائج تتمتع بالموضوعية والدقة، بما يتوافق مع مبادئ البحث العلمي </w:t>
      </w:r>
      <w:r>
        <w:rPr>
          <w:rFonts w:ascii="Sakkal Majalla" w:hAnsi="Sakkal Majalla" w:cs="Sakkal Majalla"/>
          <w:b/>
          <w:bCs/>
          <w:sz w:val="28"/>
          <w:szCs w:val="28"/>
        </w:rPr>
        <w:t>(Creswell &amp; Creswell, 2023)</w:t>
      </w:r>
      <w:r>
        <w:rPr>
          <w:rFonts w:ascii="Sakkal Majalla" w:hAnsi="Sakkal Majalla" w:cs="Sakkal Majalla"/>
          <w:sz w:val="28"/>
          <w:szCs w:val="28"/>
        </w:rPr>
        <w:t>.</w:t>
      </w:r>
    </w:p>
    <w:p w14:paraId="22EEB0A7" w14:textId="77777777" w:rsidR="006F3F43" w:rsidRDefault="006F3F43" w:rsidP="006F3F43">
      <w:pPr>
        <w:rPr>
          <w:rFonts w:ascii="Sakkal Majalla" w:hAnsi="Sakkal Majalla" w:cs="Sakkal Majalla"/>
          <w:sz w:val="28"/>
          <w:szCs w:val="28"/>
          <w:rtl/>
        </w:rPr>
      </w:pPr>
    </w:p>
    <w:p w14:paraId="39FBC7F7" w14:textId="77777777" w:rsidR="006F3F43" w:rsidRDefault="006F3F43" w:rsidP="006F3F43">
      <w:pPr>
        <w:rPr>
          <w:rFonts w:ascii="Sakkal Majalla" w:hAnsi="Sakkal Majalla" w:cs="Sakkal Majalla"/>
          <w:sz w:val="28"/>
          <w:szCs w:val="28"/>
          <w:rtl/>
        </w:rPr>
      </w:pPr>
    </w:p>
    <w:p w14:paraId="0B332BA5" w14:textId="77777777" w:rsidR="006F3F43" w:rsidRDefault="006F3F43" w:rsidP="006F3F43">
      <w:pPr>
        <w:rPr>
          <w:rFonts w:ascii="Sakkal Majalla" w:hAnsi="Sakkal Majalla" w:cs="Sakkal Majalla"/>
          <w:sz w:val="28"/>
          <w:szCs w:val="28"/>
          <w:rtl/>
        </w:rPr>
      </w:pPr>
    </w:p>
    <w:p w14:paraId="451E1569" w14:textId="77777777" w:rsidR="006F3F43" w:rsidRDefault="006F3F43" w:rsidP="006F3F43">
      <w:pPr>
        <w:rPr>
          <w:rFonts w:ascii="Sakkal Majalla" w:hAnsi="Sakkal Majalla" w:cs="Sakkal Majalla"/>
          <w:sz w:val="28"/>
          <w:szCs w:val="28"/>
          <w:rtl/>
        </w:rPr>
      </w:pPr>
    </w:p>
    <w:p w14:paraId="2E282706" w14:textId="77777777" w:rsidR="006F3F43" w:rsidRDefault="006F3F43" w:rsidP="006F3F43">
      <w:pPr>
        <w:rPr>
          <w:rFonts w:ascii="Sakkal Majalla" w:hAnsi="Sakkal Majalla" w:cs="Sakkal Majalla"/>
          <w:sz w:val="28"/>
          <w:szCs w:val="28"/>
          <w:rtl/>
        </w:rPr>
      </w:pPr>
    </w:p>
    <w:p w14:paraId="556DEEC4" w14:textId="77777777" w:rsidR="006F3F43" w:rsidRDefault="006F3F43" w:rsidP="006F3F43">
      <w:pPr>
        <w:rPr>
          <w:rFonts w:ascii="Sakkal Majalla" w:hAnsi="Sakkal Majalla" w:cs="Sakkal Majalla"/>
          <w:sz w:val="28"/>
          <w:szCs w:val="28"/>
          <w:rtl/>
        </w:rPr>
      </w:pPr>
    </w:p>
    <w:p w14:paraId="756DAA05" w14:textId="77777777" w:rsidR="006F3F43" w:rsidRDefault="006F3F43" w:rsidP="006F3F43">
      <w:pPr>
        <w:rPr>
          <w:rFonts w:ascii="Sakkal Majalla" w:hAnsi="Sakkal Majalla" w:cs="Sakkal Majalla"/>
          <w:sz w:val="28"/>
          <w:szCs w:val="28"/>
          <w:rtl/>
        </w:rPr>
      </w:pPr>
    </w:p>
    <w:p w14:paraId="0B207356" w14:textId="77777777" w:rsidR="006F3F43" w:rsidRDefault="006F3F43" w:rsidP="006F3F43">
      <w:pPr>
        <w:rPr>
          <w:rFonts w:ascii="Sakkal Majalla" w:hAnsi="Sakkal Majalla" w:cs="Sakkal Majalla"/>
          <w:sz w:val="28"/>
          <w:szCs w:val="28"/>
          <w:rtl/>
        </w:rPr>
      </w:pPr>
    </w:p>
    <w:p w14:paraId="76F564E8" w14:textId="77777777" w:rsidR="006F3F43" w:rsidRDefault="006F3F43" w:rsidP="006F3F43">
      <w:pPr>
        <w:rPr>
          <w:rFonts w:ascii="Sakkal Majalla" w:hAnsi="Sakkal Majalla" w:cs="Sakkal Majalla"/>
          <w:sz w:val="28"/>
          <w:szCs w:val="28"/>
          <w:rtl/>
        </w:rPr>
      </w:pPr>
    </w:p>
    <w:p w14:paraId="3F2D211A" w14:textId="77777777" w:rsidR="006F3F43" w:rsidRDefault="006F3F43" w:rsidP="006F3F43">
      <w:pPr>
        <w:rPr>
          <w:rFonts w:ascii="Sakkal Majalla" w:hAnsi="Sakkal Majalla" w:cs="Sakkal Majalla"/>
          <w:sz w:val="28"/>
          <w:szCs w:val="28"/>
          <w:rtl/>
        </w:rPr>
      </w:pPr>
    </w:p>
    <w:p w14:paraId="415BAFFF" w14:textId="77777777" w:rsidR="006F3F43" w:rsidRDefault="006F3F43" w:rsidP="006F3F43">
      <w:pPr>
        <w:rPr>
          <w:rFonts w:ascii="Sakkal Majalla" w:hAnsi="Sakkal Majalla" w:cs="Sakkal Majalla"/>
          <w:sz w:val="28"/>
          <w:szCs w:val="28"/>
          <w:rtl/>
        </w:rPr>
      </w:pPr>
    </w:p>
    <w:p w14:paraId="757BA366" w14:textId="77777777" w:rsidR="006F3F43" w:rsidRDefault="006F3F43" w:rsidP="006F3F43">
      <w:pPr>
        <w:rPr>
          <w:rFonts w:ascii="Sakkal Majalla" w:hAnsi="Sakkal Majalla" w:cs="Sakkal Majalla"/>
          <w:sz w:val="28"/>
          <w:szCs w:val="28"/>
          <w:rtl/>
        </w:rPr>
      </w:pPr>
    </w:p>
    <w:p w14:paraId="23387120" w14:textId="77777777" w:rsidR="006F3F43" w:rsidRDefault="006F3F43" w:rsidP="006F3F43">
      <w:pPr>
        <w:rPr>
          <w:rFonts w:ascii="Sakkal Majalla" w:hAnsi="Sakkal Majalla" w:cs="Sakkal Majalla"/>
          <w:sz w:val="28"/>
          <w:szCs w:val="28"/>
          <w:rtl/>
        </w:rPr>
      </w:pPr>
    </w:p>
    <w:p w14:paraId="47588FD9" w14:textId="77777777" w:rsidR="006F3F43" w:rsidRDefault="006F3F43" w:rsidP="006F3F43">
      <w:pPr>
        <w:rPr>
          <w:rFonts w:ascii="Sakkal Majalla" w:hAnsi="Sakkal Majalla" w:cs="Sakkal Majalla"/>
          <w:sz w:val="28"/>
          <w:szCs w:val="28"/>
          <w:rtl/>
        </w:rPr>
      </w:pPr>
    </w:p>
    <w:p w14:paraId="2B934CA7" w14:textId="77777777" w:rsidR="006F3F43" w:rsidRDefault="006F3F43" w:rsidP="006F3F43">
      <w:pPr>
        <w:rPr>
          <w:rFonts w:ascii="Sakkal Majalla" w:hAnsi="Sakkal Majalla" w:cs="Sakkal Majalla"/>
          <w:sz w:val="28"/>
          <w:szCs w:val="28"/>
          <w:rtl/>
        </w:rPr>
      </w:pPr>
    </w:p>
    <w:p w14:paraId="4CF06DD2" w14:textId="77777777" w:rsidR="006F3F43" w:rsidRDefault="006F3F43" w:rsidP="006F3F43">
      <w:pPr>
        <w:rPr>
          <w:rFonts w:ascii="Sakkal Majalla" w:hAnsi="Sakkal Majalla" w:cs="Sakkal Majalla"/>
          <w:sz w:val="28"/>
          <w:szCs w:val="28"/>
          <w:rtl/>
        </w:rPr>
      </w:pPr>
    </w:p>
    <w:p w14:paraId="3EB1F23F" w14:textId="77777777" w:rsidR="006F3F43" w:rsidRDefault="006F3F43" w:rsidP="006F3F43">
      <w:pPr>
        <w:rPr>
          <w:rFonts w:ascii="Sakkal Majalla" w:hAnsi="Sakkal Majalla" w:cs="Sakkal Majalla"/>
          <w:sz w:val="28"/>
          <w:szCs w:val="28"/>
          <w:rtl/>
        </w:rPr>
      </w:pPr>
    </w:p>
    <w:p w14:paraId="4BA73660" w14:textId="77777777" w:rsidR="006F3F43" w:rsidRDefault="006F3F43" w:rsidP="006F3F43">
      <w:pPr>
        <w:rPr>
          <w:rFonts w:ascii="Sakkal Majalla" w:hAnsi="Sakkal Majalla" w:cs="Sakkal Majalla"/>
          <w:sz w:val="28"/>
          <w:szCs w:val="28"/>
          <w:rtl/>
        </w:rPr>
      </w:pPr>
    </w:p>
    <w:p w14:paraId="68DDD265" w14:textId="77777777" w:rsidR="006F3F43" w:rsidRPr="006F3F43" w:rsidRDefault="006F3F43" w:rsidP="006F3F43">
      <w:pPr>
        <w:rPr>
          <w:rFonts w:ascii="Sakkal Majalla" w:hAnsi="Sakkal Majalla" w:cs="Sakkal Majalla"/>
          <w:sz w:val="28"/>
          <w:szCs w:val="28"/>
        </w:rPr>
      </w:pPr>
    </w:p>
    <w:p w14:paraId="20DD5E82"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lastRenderedPageBreak/>
        <w:t xml:space="preserve">3.2 </w:t>
      </w:r>
      <w:r>
        <w:rPr>
          <w:rFonts w:ascii="Sakkal Majalla" w:hAnsi="Sakkal Majalla" w:cs="Sakkal Majalla"/>
          <w:b/>
          <w:bCs/>
          <w:sz w:val="28"/>
          <w:szCs w:val="28"/>
          <w:rtl/>
        </w:rPr>
        <w:t>المنهجية وطرق البحث</w:t>
      </w:r>
    </w:p>
    <w:p w14:paraId="677F77B1"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3.2.1 </w:t>
      </w:r>
      <w:r>
        <w:rPr>
          <w:rFonts w:ascii="Sakkal Majalla" w:hAnsi="Sakkal Majalla" w:cs="Sakkal Majalla"/>
          <w:b/>
          <w:bCs/>
          <w:sz w:val="28"/>
          <w:szCs w:val="28"/>
          <w:rtl/>
        </w:rPr>
        <w:t>منهج الدراسة</w:t>
      </w:r>
    </w:p>
    <w:p w14:paraId="201FB2AB"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اعتمدت الدراسة الحالية على </w:t>
      </w:r>
      <w:r>
        <w:rPr>
          <w:rFonts w:ascii="Sakkal Majalla" w:hAnsi="Sakkal Majalla" w:cs="Sakkal Majalla"/>
          <w:b/>
          <w:bCs/>
          <w:sz w:val="28"/>
          <w:szCs w:val="28"/>
          <w:rtl/>
        </w:rPr>
        <w:t>المنهج الوصفي التحليلي</w:t>
      </w:r>
      <w:r>
        <w:rPr>
          <w:rFonts w:ascii="Sakkal Majalla" w:hAnsi="Sakkal Majalla" w:cs="Sakkal Majalla"/>
          <w:sz w:val="28"/>
          <w:szCs w:val="28"/>
          <w:rtl/>
        </w:rPr>
        <w:t xml:space="preserve">، ويُعد من أكثر المناهج استخدامًا في البحوث الإدارية والإنسانية، نظرًا لملاءمته لدراسة الظواهر كما هي في الواقع، وتحليل العلاقات بين المتغيرات، واستخلاص النتائج في ضوء البيانات الميدانية </w:t>
      </w:r>
      <w:r>
        <w:rPr>
          <w:rFonts w:ascii="Sakkal Majalla" w:hAnsi="Sakkal Majalla" w:cs="Sakkal Majalla"/>
          <w:b/>
          <w:bCs/>
          <w:sz w:val="28"/>
          <w:szCs w:val="28"/>
        </w:rPr>
        <w:t>(Creswell &amp; Creswell, 2023)</w:t>
      </w:r>
      <w:r>
        <w:rPr>
          <w:rFonts w:ascii="Sakkal Majalla" w:hAnsi="Sakkal Majalla" w:cs="Sakkal Majalla"/>
          <w:sz w:val="28"/>
          <w:szCs w:val="28"/>
        </w:rPr>
        <w:t>.</w:t>
      </w:r>
    </w:p>
    <w:p w14:paraId="7B161D23"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وقد تم اختيار هذا المنهج لملاءمته لطبيعة الدراسة الحالية، التي تهدف إلى قياس أثر استخدام الذكاء الاصطناعي على أداء الموظفين في المؤسسات الصحية بالمملكة العربية السعودية، من خلال جمع البيانات من أفراد العينة وتحليلها باستخدام الأساليب الإحصائية المناسبة</w:t>
      </w:r>
      <w:r>
        <w:rPr>
          <w:rFonts w:ascii="Sakkal Majalla" w:hAnsi="Sakkal Majalla" w:cs="Sakkal Majalla"/>
          <w:sz w:val="28"/>
          <w:szCs w:val="28"/>
        </w:rPr>
        <w:t>.</w:t>
      </w:r>
    </w:p>
    <w:p w14:paraId="1A68D1CF" w14:textId="77777777" w:rsidR="006F3F43" w:rsidRPr="006F3F43" w:rsidRDefault="006F3F43" w:rsidP="006F3F43">
      <w:pPr>
        <w:rPr>
          <w:rFonts w:ascii="Sakkal Majalla" w:hAnsi="Sakkal Majalla" w:cs="Sakkal Majalla"/>
          <w:sz w:val="28"/>
          <w:szCs w:val="28"/>
        </w:rPr>
      </w:pPr>
    </w:p>
    <w:p w14:paraId="4245C30C"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3.2.2 </w:t>
      </w:r>
      <w:r>
        <w:rPr>
          <w:rFonts w:ascii="Sakkal Majalla" w:hAnsi="Sakkal Majalla" w:cs="Sakkal Majalla"/>
          <w:b/>
          <w:bCs/>
          <w:sz w:val="28"/>
          <w:szCs w:val="28"/>
          <w:rtl/>
        </w:rPr>
        <w:t>مجتمع الدراسة</w:t>
      </w:r>
    </w:p>
    <w:p w14:paraId="09587CD4"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يقصد بمجتمع الدراسة جميع الأفراد الذين تنطبق عليهم خصائص الدراسة ويمكن تعميم النتائج عليهم </w:t>
      </w:r>
      <w:r>
        <w:rPr>
          <w:rFonts w:ascii="Sakkal Majalla" w:hAnsi="Sakkal Majalla" w:cs="Sakkal Majalla"/>
          <w:b/>
          <w:bCs/>
          <w:sz w:val="28"/>
          <w:szCs w:val="28"/>
        </w:rPr>
        <w:t>(Sekaran &amp; Bougie, 2020)</w:t>
      </w:r>
      <w:r>
        <w:rPr>
          <w:rFonts w:ascii="Sakkal Majalla" w:hAnsi="Sakkal Majalla" w:cs="Sakkal Majalla"/>
          <w:sz w:val="28"/>
          <w:szCs w:val="28"/>
        </w:rPr>
        <w:t>.</w:t>
      </w:r>
    </w:p>
    <w:p w14:paraId="22B97FD9"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ويتكون مجتمع الدراسة الحالية من جميع العاملين في المؤسسات الصحية بالمملكة العربية السعودية، سواء في المستشفيات الحكومية أو الخاصة أو المدن الطبية أو المراكز الصحية، ويشمل الأطباء، والصيادلة، وأفراد التمريض، والأخصائيين، والفنيين، والإداريين</w:t>
      </w:r>
      <w:r>
        <w:rPr>
          <w:rFonts w:ascii="Sakkal Majalla" w:hAnsi="Sakkal Majalla" w:cs="Sakkal Majalla"/>
          <w:sz w:val="28"/>
          <w:szCs w:val="28"/>
        </w:rPr>
        <w:t>.</w:t>
      </w:r>
    </w:p>
    <w:p w14:paraId="416A6F77" w14:textId="77777777" w:rsidR="006F3F43" w:rsidRPr="006F3F43" w:rsidRDefault="006F3F43" w:rsidP="006F3F43">
      <w:pPr>
        <w:rPr>
          <w:rFonts w:ascii="Sakkal Majalla" w:hAnsi="Sakkal Majalla" w:cs="Sakkal Majalla"/>
          <w:sz w:val="28"/>
          <w:szCs w:val="28"/>
        </w:rPr>
      </w:pPr>
    </w:p>
    <w:p w14:paraId="2B42F496"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3.2.3 </w:t>
      </w:r>
      <w:r>
        <w:rPr>
          <w:rFonts w:ascii="Sakkal Majalla" w:hAnsi="Sakkal Majalla" w:cs="Sakkal Majalla"/>
          <w:b/>
          <w:bCs/>
          <w:sz w:val="28"/>
          <w:szCs w:val="28"/>
          <w:rtl/>
        </w:rPr>
        <w:t>عينة الدراسة</w:t>
      </w:r>
    </w:p>
    <w:p w14:paraId="42ADD57D"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نظرًا لصعوبة الوصول إلى جميع أفراد مجتمع الدراسة، اعتمدت الدراسة على </w:t>
      </w:r>
      <w:r>
        <w:rPr>
          <w:rFonts w:ascii="Sakkal Majalla" w:hAnsi="Sakkal Majalla" w:cs="Sakkal Majalla"/>
          <w:b/>
          <w:bCs/>
          <w:sz w:val="28"/>
          <w:szCs w:val="28"/>
          <w:rtl/>
        </w:rPr>
        <w:t>العينة المتيسرة</w:t>
      </w:r>
      <w:r>
        <w:rPr>
          <w:rFonts w:ascii="Sakkal Majalla" w:hAnsi="Sakkal Majalla" w:cs="Sakkal Majalla"/>
          <w:b/>
          <w:bCs/>
          <w:sz w:val="28"/>
          <w:szCs w:val="28"/>
        </w:rPr>
        <w:t xml:space="preserve"> (Convenience Sampling)</w:t>
      </w:r>
      <w:r>
        <w:rPr>
          <w:rFonts w:ascii="Sakkal Majalla" w:hAnsi="Sakkal Majalla" w:cs="Sakkal Majalla"/>
          <w:sz w:val="28"/>
          <w:szCs w:val="28"/>
          <w:rtl/>
        </w:rPr>
        <w:t xml:space="preserve">، وهي إحدى أساليب العينات غير الاحتمالية، وتستخدم بصورة واسعة في الدراسات الإدارية عندما يصعب حصر جميع أفراد المجتمع </w:t>
      </w:r>
      <w:r>
        <w:rPr>
          <w:rFonts w:ascii="Sakkal Majalla" w:hAnsi="Sakkal Majalla" w:cs="Sakkal Majalla"/>
          <w:b/>
          <w:bCs/>
          <w:sz w:val="28"/>
          <w:szCs w:val="28"/>
        </w:rPr>
        <w:t>(Sekaran &amp; Bougie, 2020)</w:t>
      </w:r>
      <w:r>
        <w:rPr>
          <w:rFonts w:ascii="Sakkal Majalla" w:hAnsi="Sakkal Majalla" w:cs="Sakkal Majalla"/>
          <w:sz w:val="28"/>
          <w:szCs w:val="28"/>
        </w:rPr>
        <w:t>.</w:t>
      </w:r>
    </w:p>
    <w:p w14:paraId="21E402B0" w14:textId="77777777" w:rsidR="006F3F43" w:rsidRPr="006F3F43" w:rsidRDefault="00892AA6" w:rsidP="00892AA6">
      <w:pPr>
        <w:rPr>
          <w:rFonts w:ascii="Sakkal Majalla" w:hAnsi="Sakkal Majalla" w:cs="Sakkal Majalla"/>
          <w:sz w:val="28"/>
          <w:szCs w:val="28"/>
        </w:rPr>
      </w:pPr>
      <w:r>
        <w:rPr>
          <w:rFonts w:ascii="Sakkal Majalla" w:hAnsi="Sakkal Majalla" w:cs="Sakkal Majalla"/>
          <w:sz w:val="28"/>
          <w:szCs w:val="28"/>
          <w:rtl/>
        </w:rPr>
        <w:t>وأسفر توزيع الاستبانة عن الحصول على (204) استجابة، وبعد مراجعتها وتنظيف البيانات تم اعتماد الاستجابات الصالحة للتحليل الإحصائي</w:t>
      </w:r>
      <w:r>
        <w:rPr>
          <w:rFonts w:ascii="Sakkal Majalla" w:hAnsi="Sakkal Majalla" w:cs="Sakkal Majalla"/>
          <w:sz w:val="28"/>
          <w:szCs w:val="28"/>
        </w:rPr>
        <w:t>.</w:t>
      </w:r>
      <w:r>
        <w:rPr>
          <w:rFonts w:ascii="Sakkal Majalla" w:hAnsi="Sakkal Majalla" w:cs="Sakkal Majalla"/>
          <w:sz w:val="28"/>
          <w:szCs w:val="28"/>
          <w:rtl/>
        </w:rPr>
        <w:t>، وهو حجم مناسب لإجراء التحليلات الإحصائية باستخدام برنامج</w:t>
      </w:r>
      <w:r>
        <w:rPr>
          <w:rFonts w:ascii="Sakkal Majalla" w:hAnsi="Sakkal Majalla" w:cs="Sakkal Majalla"/>
          <w:sz w:val="28"/>
          <w:szCs w:val="28"/>
        </w:rPr>
        <w:t xml:space="preserve"> SPSS </w:t>
      </w:r>
      <w:r>
        <w:rPr>
          <w:rFonts w:ascii="Sakkal Majalla" w:hAnsi="Sakkal Majalla" w:cs="Sakkal Majalla"/>
          <w:sz w:val="28"/>
          <w:szCs w:val="28"/>
          <w:rtl/>
        </w:rPr>
        <w:t xml:space="preserve">وتحقيق أهداف الدراسة </w:t>
      </w:r>
      <w:r>
        <w:rPr>
          <w:rFonts w:ascii="Sakkal Majalla" w:hAnsi="Sakkal Majalla" w:cs="Sakkal Majalla"/>
          <w:b/>
          <w:bCs/>
          <w:sz w:val="28"/>
          <w:szCs w:val="28"/>
        </w:rPr>
        <w:t>(Hair et al., 2022)</w:t>
      </w:r>
      <w:r>
        <w:rPr>
          <w:rFonts w:ascii="Sakkal Majalla" w:hAnsi="Sakkal Majalla" w:cs="Sakkal Majalla"/>
          <w:sz w:val="28"/>
          <w:szCs w:val="28"/>
        </w:rPr>
        <w:t>.</w:t>
      </w:r>
    </w:p>
    <w:p w14:paraId="4347F174" w14:textId="77777777" w:rsidR="006F3F43" w:rsidRDefault="006F3F43" w:rsidP="006F3F43">
      <w:pPr>
        <w:rPr>
          <w:rFonts w:ascii="Sakkal Majalla" w:hAnsi="Sakkal Majalla" w:cs="Sakkal Majalla"/>
          <w:sz w:val="28"/>
          <w:szCs w:val="28"/>
          <w:rtl/>
        </w:rPr>
      </w:pPr>
    </w:p>
    <w:p w14:paraId="3A06CEF9" w14:textId="77777777" w:rsidR="00892AA6" w:rsidRDefault="00892AA6" w:rsidP="006F3F43">
      <w:pPr>
        <w:rPr>
          <w:rFonts w:ascii="Sakkal Majalla" w:hAnsi="Sakkal Majalla" w:cs="Sakkal Majalla"/>
          <w:sz w:val="28"/>
          <w:szCs w:val="28"/>
          <w:rtl/>
        </w:rPr>
      </w:pPr>
    </w:p>
    <w:p w14:paraId="323F0C83" w14:textId="77777777" w:rsidR="00892AA6" w:rsidRDefault="00892AA6" w:rsidP="006F3F43">
      <w:pPr>
        <w:rPr>
          <w:rFonts w:ascii="Sakkal Majalla" w:hAnsi="Sakkal Majalla" w:cs="Sakkal Majalla"/>
          <w:sz w:val="28"/>
          <w:szCs w:val="28"/>
          <w:rtl/>
        </w:rPr>
      </w:pPr>
    </w:p>
    <w:p w14:paraId="37CFC034" w14:textId="77777777" w:rsidR="00892AA6" w:rsidRPr="006F3F43" w:rsidRDefault="00892AA6" w:rsidP="006F3F43">
      <w:pPr>
        <w:rPr>
          <w:rFonts w:ascii="Sakkal Majalla" w:hAnsi="Sakkal Majalla" w:cs="Sakkal Majalla"/>
          <w:sz w:val="28"/>
          <w:szCs w:val="28"/>
        </w:rPr>
      </w:pPr>
    </w:p>
    <w:p w14:paraId="380D50B9"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lastRenderedPageBreak/>
        <w:t xml:space="preserve">3.2.4 </w:t>
      </w:r>
      <w:r>
        <w:rPr>
          <w:rFonts w:ascii="Sakkal Majalla" w:hAnsi="Sakkal Majalla" w:cs="Sakkal Majalla"/>
          <w:b/>
          <w:bCs/>
          <w:sz w:val="28"/>
          <w:szCs w:val="28"/>
          <w:rtl/>
        </w:rPr>
        <w:t>أداة الدراسة</w:t>
      </w:r>
    </w:p>
    <w:p w14:paraId="71DEAE22"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اعتمدت الدراسة الحالية على </w:t>
      </w:r>
      <w:r>
        <w:rPr>
          <w:rFonts w:ascii="Sakkal Majalla" w:hAnsi="Sakkal Majalla" w:cs="Sakkal Majalla"/>
          <w:b/>
          <w:bCs/>
          <w:sz w:val="28"/>
          <w:szCs w:val="28"/>
          <w:rtl/>
        </w:rPr>
        <w:t>الاستبانة</w:t>
      </w:r>
      <w:r>
        <w:rPr>
          <w:rFonts w:ascii="Sakkal Majalla" w:hAnsi="Sakkal Majalla" w:cs="Sakkal Majalla"/>
          <w:sz w:val="28"/>
          <w:szCs w:val="28"/>
          <w:rtl/>
        </w:rPr>
        <w:t xml:space="preserve"> بوصفها الأداة الرئيسة لجمع البيانات، نظرًا لقدرتها على جمع البيانات من عدد كبير من المشاركين خلال فترة زمنية قصيرة، إضافة إلى ملاءمتها للدراسات الوصفية التي تعتمد على قياس اتجاهات وآراء المبحوثين </w:t>
      </w:r>
      <w:r>
        <w:rPr>
          <w:rFonts w:ascii="Sakkal Majalla" w:hAnsi="Sakkal Majalla" w:cs="Sakkal Majalla"/>
          <w:b/>
          <w:bCs/>
          <w:sz w:val="28"/>
          <w:szCs w:val="28"/>
        </w:rPr>
        <w:t>(Sekaran &amp; Bougie, 2020)</w:t>
      </w:r>
      <w:r>
        <w:rPr>
          <w:rFonts w:ascii="Sakkal Majalla" w:hAnsi="Sakkal Majalla" w:cs="Sakkal Majalla"/>
          <w:sz w:val="28"/>
          <w:szCs w:val="28"/>
        </w:rPr>
        <w:t>.</w:t>
      </w:r>
    </w:p>
    <w:p w14:paraId="06CB41E5"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وقد تم إعداد الاستبانة بالاعتماد على الأدبيات العلمية والدراسات السابقة المرتبطة بموضوع الدراسة، وتكونت من قسمين رئيسين</w:t>
      </w:r>
      <w:r>
        <w:rPr>
          <w:rFonts w:ascii="Sakkal Majalla" w:hAnsi="Sakkal Majalla" w:cs="Sakkal Majalla"/>
          <w:sz w:val="28"/>
          <w:szCs w:val="28"/>
        </w:rPr>
        <w:t>:</w:t>
      </w:r>
    </w:p>
    <w:p w14:paraId="3EABA544" w14:textId="77777777" w:rsidR="006F3F43" w:rsidRPr="006F3F43" w:rsidRDefault="006F3F43" w:rsidP="006F3F43">
      <w:pPr>
        <w:rPr>
          <w:rFonts w:ascii="Sakkal Majalla" w:hAnsi="Sakkal Majalla" w:cs="Sakkal Majalla"/>
          <w:sz w:val="28"/>
          <w:szCs w:val="28"/>
        </w:rPr>
      </w:pPr>
      <w:r>
        <w:rPr>
          <w:rFonts w:ascii="Sakkal Majalla" w:hAnsi="Sakkal Majalla" w:cs="Sakkal Majalla"/>
          <w:b/>
          <w:bCs/>
          <w:sz w:val="28"/>
          <w:szCs w:val="28"/>
          <w:rtl/>
        </w:rPr>
        <w:t>القسم الأول</w:t>
      </w:r>
      <w:r>
        <w:rPr>
          <w:rFonts w:ascii="Sakkal Majalla" w:hAnsi="Sakkal Majalla" w:cs="Sakkal Majalla"/>
          <w:b/>
          <w:bCs/>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البيانات الديموغرافية، ويشمل</w:t>
      </w:r>
      <w:r>
        <w:rPr>
          <w:rFonts w:ascii="Sakkal Majalla" w:hAnsi="Sakkal Majalla" w:cs="Sakkal Majalla"/>
          <w:sz w:val="28"/>
          <w:szCs w:val="28"/>
        </w:rPr>
        <w:t>:</w:t>
      </w:r>
    </w:p>
    <w:p w14:paraId="59EFE896" w14:textId="77777777" w:rsidR="006F3F43" w:rsidRPr="006F3F43" w:rsidRDefault="006F3F43" w:rsidP="006F3F43">
      <w:pPr>
        <w:numPr>
          <w:ilvl w:val="0"/>
          <w:numId w:val="12"/>
        </w:numPr>
        <w:rPr>
          <w:rFonts w:ascii="Sakkal Majalla" w:hAnsi="Sakkal Majalla" w:cs="Sakkal Majalla"/>
          <w:sz w:val="28"/>
          <w:szCs w:val="28"/>
        </w:rPr>
      </w:pPr>
      <w:r>
        <w:rPr>
          <w:rFonts w:ascii="Sakkal Majalla" w:hAnsi="Sakkal Majalla" w:cs="Sakkal Majalla"/>
          <w:sz w:val="28"/>
          <w:szCs w:val="28"/>
          <w:rtl/>
        </w:rPr>
        <w:t>الجنس</w:t>
      </w:r>
      <w:r>
        <w:rPr>
          <w:rFonts w:ascii="Sakkal Majalla" w:hAnsi="Sakkal Majalla" w:cs="Sakkal Majalla"/>
          <w:sz w:val="28"/>
          <w:szCs w:val="28"/>
        </w:rPr>
        <w:t xml:space="preserve">. </w:t>
      </w:r>
    </w:p>
    <w:p w14:paraId="63BA95E3" w14:textId="77777777" w:rsidR="006F3F43" w:rsidRPr="006F3F43" w:rsidRDefault="006F3F43" w:rsidP="006F3F43">
      <w:pPr>
        <w:numPr>
          <w:ilvl w:val="0"/>
          <w:numId w:val="12"/>
        </w:numPr>
        <w:rPr>
          <w:rFonts w:ascii="Sakkal Majalla" w:hAnsi="Sakkal Majalla" w:cs="Sakkal Majalla"/>
          <w:sz w:val="28"/>
          <w:szCs w:val="28"/>
        </w:rPr>
      </w:pPr>
      <w:r>
        <w:rPr>
          <w:rFonts w:ascii="Sakkal Majalla" w:hAnsi="Sakkal Majalla" w:cs="Sakkal Majalla"/>
          <w:sz w:val="28"/>
          <w:szCs w:val="28"/>
          <w:rtl/>
        </w:rPr>
        <w:t>العمر</w:t>
      </w:r>
      <w:r>
        <w:rPr>
          <w:rFonts w:ascii="Sakkal Majalla" w:hAnsi="Sakkal Majalla" w:cs="Sakkal Majalla"/>
          <w:sz w:val="28"/>
          <w:szCs w:val="28"/>
        </w:rPr>
        <w:t xml:space="preserve">. </w:t>
      </w:r>
    </w:p>
    <w:p w14:paraId="081505AD" w14:textId="77777777" w:rsidR="006F3F43" w:rsidRPr="006F3F43" w:rsidRDefault="006F3F43" w:rsidP="006F3F43">
      <w:pPr>
        <w:numPr>
          <w:ilvl w:val="0"/>
          <w:numId w:val="12"/>
        </w:numPr>
        <w:rPr>
          <w:rFonts w:ascii="Sakkal Majalla" w:hAnsi="Sakkal Majalla" w:cs="Sakkal Majalla"/>
          <w:sz w:val="28"/>
          <w:szCs w:val="28"/>
        </w:rPr>
      </w:pPr>
      <w:r>
        <w:rPr>
          <w:rFonts w:ascii="Sakkal Majalla" w:hAnsi="Sakkal Majalla" w:cs="Sakkal Majalla"/>
          <w:sz w:val="28"/>
          <w:szCs w:val="28"/>
          <w:rtl/>
        </w:rPr>
        <w:t>المؤهل العلمي</w:t>
      </w:r>
      <w:r>
        <w:rPr>
          <w:rFonts w:ascii="Sakkal Majalla" w:hAnsi="Sakkal Majalla" w:cs="Sakkal Majalla"/>
          <w:sz w:val="28"/>
          <w:szCs w:val="28"/>
        </w:rPr>
        <w:t xml:space="preserve">. </w:t>
      </w:r>
    </w:p>
    <w:p w14:paraId="29877A04" w14:textId="77777777" w:rsidR="006F3F43" w:rsidRPr="006F3F43" w:rsidRDefault="006F3F43" w:rsidP="006F3F43">
      <w:pPr>
        <w:numPr>
          <w:ilvl w:val="0"/>
          <w:numId w:val="12"/>
        </w:numPr>
        <w:rPr>
          <w:rFonts w:ascii="Sakkal Majalla" w:hAnsi="Sakkal Majalla" w:cs="Sakkal Majalla"/>
          <w:sz w:val="28"/>
          <w:szCs w:val="28"/>
        </w:rPr>
      </w:pPr>
      <w:r>
        <w:rPr>
          <w:rFonts w:ascii="Sakkal Majalla" w:hAnsi="Sakkal Majalla" w:cs="Sakkal Majalla"/>
          <w:sz w:val="28"/>
          <w:szCs w:val="28"/>
          <w:rtl/>
        </w:rPr>
        <w:t>المسمى الوظيفي</w:t>
      </w:r>
      <w:r>
        <w:rPr>
          <w:rFonts w:ascii="Sakkal Majalla" w:hAnsi="Sakkal Majalla" w:cs="Sakkal Majalla"/>
          <w:sz w:val="28"/>
          <w:szCs w:val="28"/>
        </w:rPr>
        <w:t xml:space="preserve">. </w:t>
      </w:r>
    </w:p>
    <w:p w14:paraId="4D60BFD2" w14:textId="77777777" w:rsidR="006F3F43" w:rsidRPr="006F3F43" w:rsidRDefault="006F3F43" w:rsidP="006F3F43">
      <w:pPr>
        <w:numPr>
          <w:ilvl w:val="0"/>
          <w:numId w:val="12"/>
        </w:numPr>
        <w:rPr>
          <w:rFonts w:ascii="Sakkal Majalla" w:hAnsi="Sakkal Majalla" w:cs="Sakkal Majalla"/>
          <w:sz w:val="28"/>
          <w:szCs w:val="28"/>
        </w:rPr>
      </w:pPr>
      <w:r>
        <w:rPr>
          <w:rFonts w:ascii="Sakkal Majalla" w:hAnsi="Sakkal Majalla" w:cs="Sakkal Majalla"/>
          <w:sz w:val="28"/>
          <w:szCs w:val="28"/>
          <w:rtl/>
        </w:rPr>
        <w:t>سنوات الخبرة</w:t>
      </w:r>
      <w:r>
        <w:rPr>
          <w:rFonts w:ascii="Sakkal Majalla" w:hAnsi="Sakkal Majalla" w:cs="Sakkal Majalla"/>
          <w:sz w:val="28"/>
          <w:szCs w:val="28"/>
        </w:rPr>
        <w:t xml:space="preserve">. </w:t>
      </w:r>
    </w:p>
    <w:p w14:paraId="13ABC95D" w14:textId="77777777" w:rsidR="006F3F43" w:rsidRPr="006F3F43" w:rsidRDefault="006F3F43" w:rsidP="006F3F43">
      <w:pPr>
        <w:numPr>
          <w:ilvl w:val="0"/>
          <w:numId w:val="12"/>
        </w:numPr>
        <w:rPr>
          <w:rFonts w:ascii="Sakkal Majalla" w:hAnsi="Sakkal Majalla" w:cs="Sakkal Majalla"/>
          <w:sz w:val="28"/>
          <w:szCs w:val="28"/>
        </w:rPr>
      </w:pPr>
      <w:r>
        <w:rPr>
          <w:rFonts w:ascii="Sakkal Majalla" w:hAnsi="Sakkal Majalla" w:cs="Sakkal Majalla"/>
          <w:sz w:val="28"/>
          <w:szCs w:val="28"/>
          <w:rtl/>
        </w:rPr>
        <w:t>نوع المؤسسة الصحية</w:t>
      </w:r>
      <w:r>
        <w:rPr>
          <w:rFonts w:ascii="Sakkal Majalla" w:hAnsi="Sakkal Majalla" w:cs="Sakkal Majalla"/>
          <w:sz w:val="28"/>
          <w:szCs w:val="28"/>
        </w:rPr>
        <w:t xml:space="preserve">. </w:t>
      </w:r>
    </w:p>
    <w:p w14:paraId="4058A1BE" w14:textId="77777777" w:rsidR="006F3F43" w:rsidRPr="006F3F43" w:rsidRDefault="006F3F43" w:rsidP="006F3F43">
      <w:pPr>
        <w:rPr>
          <w:rFonts w:ascii="Sakkal Majalla" w:hAnsi="Sakkal Majalla" w:cs="Sakkal Majalla"/>
          <w:sz w:val="28"/>
          <w:szCs w:val="28"/>
        </w:rPr>
      </w:pPr>
      <w:r>
        <w:rPr>
          <w:rFonts w:ascii="Sakkal Majalla" w:hAnsi="Sakkal Majalla" w:cs="Sakkal Majalla"/>
          <w:b/>
          <w:bCs/>
          <w:sz w:val="28"/>
          <w:szCs w:val="28"/>
          <w:rtl/>
        </w:rPr>
        <w:t>القسم الثاني</w:t>
      </w:r>
      <w:r>
        <w:rPr>
          <w:rFonts w:ascii="Sakkal Majalla" w:hAnsi="Sakkal Majalla" w:cs="Sakkal Majalla"/>
          <w:b/>
          <w:bCs/>
          <w:sz w:val="28"/>
          <w:szCs w:val="28"/>
        </w:rPr>
        <w:t>:</w:t>
      </w:r>
      <w:r>
        <w:rPr>
          <w:rFonts w:ascii="Sakkal Majalla" w:hAnsi="Sakkal Majalla" w:cs="Sakkal Majalla"/>
          <w:sz w:val="28"/>
          <w:szCs w:val="28"/>
        </w:rPr>
        <w:t xml:space="preserve"> </w:t>
      </w:r>
      <w:r>
        <w:rPr>
          <w:rFonts w:ascii="Sakkal Majalla" w:hAnsi="Sakkal Majalla" w:cs="Sakkal Majalla"/>
          <w:sz w:val="28"/>
          <w:szCs w:val="28"/>
          <w:rtl/>
        </w:rPr>
        <w:t>محاور الدراسة، ويتضمن</w:t>
      </w:r>
      <w:r>
        <w:rPr>
          <w:rFonts w:ascii="Sakkal Majalla" w:hAnsi="Sakkal Majalla" w:cs="Sakkal Majalla"/>
          <w:sz w:val="28"/>
          <w:szCs w:val="28"/>
        </w:rPr>
        <w:t>:</w:t>
      </w:r>
    </w:p>
    <w:p w14:paraId="2341CF44" w14:textId="77777777" w:rsidR="006F3F43" w:rsidRPr="006F3F43" w:rsidRDefault="006F3F43" w:rsidP="006F3F43">
      <w:pPr>
        <w:numPr>
          <w:ilvl w:val="0"/>
          <w:numId w:val="13"/>
        </w:numPr>
        <w:rPr>
          <w:rFonts w:ascii="Sakkal Majalla" w:hAnsi="Sakkal Majalla" w:cs="Sakkal Majalla"/>
          <w:sz w:val="28"/>
          <w:szCs w:val="28"/>
        </w:rPr>
      </w:pPr>
      <w:r>
        <w:rPr>
          <w:rFonts w:ascii="Sakkal Majalla" w:hAnsi="Sakkal Majalla" w:cs="Sakkal Majalla"/>
          <w:sz w:val="28"/>
          <w:szCs w:val="28"/>
          <w:rtl/>
        </w:rPr>
        <w:t>محور استخدام الذكاء الاصطناعي</w:t>
      </w:r>
      <w:r>
        <w:rPr>
          <w:rFonts w:ascii="Sakkal Majalla" w:hAnsi="Sakkal Majalla" w:cs="Sakkal Majalla"/>
          <w:sz w:val="28"/>
          <w:szCs w:val="28"/>
        </w:rPr>
        <w:t xml:space="preserve">. </w:t>
      </w:r>
    </w:p>
    <w:p w14:paraId="2EB923FE" w14:textId="77777777" w:rsidR="006F3F43" w:rsidRPr="006F3F43" w:rsidRDefault="006F3F43" w:rsidP="006F3F43">
      <w:pPr>
        <w:numPr>
          <w:ilvl w:val="0"/>
          <w:numId w:val="13"/>
        </w:numPr>
        <w:rPr>
          <w:rFonts w:ascii="Sakkal Majalla" w:hAnsi="Sakkal Majalla" w:cs="Sakkal Majalla"/>
          <w:sz w:val="28"/>
          <w:szCs w:val="28"/>
        </w:rPr>
      </w:pPr>
      <w:r>
        <w:rPr>
          <w:rFonts w:ascii="Sakkal Majalla" w:hAnsi="Sakkal Majalla" w:cs="Sakkal Majalla"/>
          <w:sz w:val="28"/>
          <w:szCs w:val="28"/>
          <w:rtl/>
        </w:rPr>
        <w:t>محور أداء الموظفين، ويتكون من</w:t>
      </w:r>
      <w:r>
        <w:rPr>
          <w:rFonts w:ascii="Sakkal Majalla" w:hAnsi="Sakkal Majalla" w:cs="Sakkal Majalla"/>
          <w:sz w:val="28"/>
          <w:szCs w:val="28"/>
        </w:rPr>
        <w:t xml:space="preserve">: </w:t>
      </w:r>
    </w:p>
    <w:p w14:paraId="0FA69B45" w14:textId="77777777" w:rsidR="006F3F43" w:rsidRPr="006F3F43" w:rsidRDefault="006F3F43" w:rsidP="006F3F43">
      <w:pPr>
        <w:numPr>
          <w:ilvl w:val="1"/>
          <w:numId w:val="13"/>
        </w:numPr>
        <w:rPr>
          <w:rFonts w:ascii="Sakkal Majalla" w:hAnsi="Sakkal Majalla" w:cs="Sakkal Majalla"/>
          <w:sz w:val="28"/>
          <w:szCs w:val="28"/>
        </w:rPr>
      </w:pPr>
      <w:r>
        <w:rPr>
          <w:rFonts w:ascii="Sakkal Majalla" w:hAnsi="Sakkal Majalla" w:cs="Sakkal Majalla"/>
          <w:sz w:val="28"/>
          <w:szCs w:val="28"/>
          <w:rtl/>
        </w:rPr>
        <w:t>الإنتاجية</w:t>
      </w:r>
      <w:r>
        <w:rPr>
          <w:rFonts w:ascii="Sakkal Majalla" w:hAnsi="Sakkal Majalla" w:cs="Sakkal Majalla"/>
          <w:sz w:val="28"/>
          <w:szCs w:val="28"/>
        </w:rPr>
        <w:t xml:space="preserve">. </w:t>
      </w:r>
    </w:p>
    <w:p w14:paraId="059F714C" w14:textId="77777777" w:rsidR="006F3F43" w:rsidRPr="006F3F43" w:rsidRDefault="006F3F43" w:rsidP="006F3F43">
      <w:pPr>
        <w:numPr>
          <w:ilvl w:val="1"/>
          <w:numId w:val="13"/>
        </w:numPr>
        <w:rPr>
          <w:rFonts w:ascii="Sakkal Majalla" w:hAnsi="Sakkal Majalla" w:cs="Sakkal Majalla"/>
          <w:sz w:val="28"/>
          <w:szCs w:val="28"/>
        </w:rPr>
      </w:pPr>
      <w:r>
        <w:rPr>
          <w:rFonts w:ascii="Sakkal Majalla" w:hAnsi="Sakkal Majalla" w:cs="Sakkal Majalla"/>
          <w:sz w:val="28"/>
          <w:szCs w:val="28"/>
          <w:rtl/>
        </w:rPr>
        <w:t>جودة العمل</w:t>
      </w:r>
      <w:r>
        <w:rPr>
          <w:rFonts w:ascii="Sakkal Majalla" w:hAnsi="Sakkal Majalla" w:cs="Sakkal Majalla"/>
          <w:sz w:val="28"/>
          <w:szCs w:val="28"/>
        </w:rPr>
        <w:t xml:space="preserve">. </w:t>
      </w:r>
    </w:p>
    <w:p w14:paraId="50CA322C" w14:textId="77777777" w:rsidR="006F3F43" w:rsidRPr="006F3F43" w:rsidRDefault="006F3F43" w:rsidP="006F3F43">
      <w:pPr>
        <w:numPr>
          <w:ilvl w:val="1"/>
          <w:numId w:val="13"/>
        </w:numPr>
        <w:rPr>
          <w:rFonts w:ascii="Sakkal Majalla" w:hAnsi="Sakkal Majalla" w:cs="Sakkal Majalla"/>
          <w:sz w:val="28"/>
          <w:szCs w:val="28"/>
        </w:rPr>
      </w:pPr>
      <w:r>
        <w:rPr>
          <w:rFonts w:ascii="Sakkal Majalla" w:hAnsi="Sakkal Majalla" w:cs="Sakkal Majalla"/>
          <w:sz w:val="28"/>
          <w:szCs w:val="28"/>
          <w:rtl/>
        </w:rPr>
        <w:t>سرعة الإنجاز</w:t>
      </w:r>
      <w:r>
        <w:rPr>
          <w:rFonts w:ascii="Sakkal Majalla" w:hAnsi="Sakkal Majalla" w:cs="Sakkal Majalla"/>
          <w:sz w:val="28"/>
          <w:szCs w:val="28"/>
        </w:rPr>
        <w:t xml:space="preserve">. </w:t>
      </w:r>
    </w:p>
    <w:p w14:paraId="77F39959" w14:textId="77777777" w:rsidR="006F3F43" w:rsidRPr="006F3F43" w:rsidRDefault="006F3F43" w:rsidP="006F3F43">
      <w:pPr>
        <w:numPr>
          <w:ilvl w:val="1"/>
          <w:numId w:val="13"/>
        </w:numPr>
        <w:rPr>
          <w:rFonts w:ascii="Sakkal Majalla" w:hAnsi="Sakkal Majalla" w:cs="Sakkal Majalla"/>
          <w:sz w:val="28"/>
          <w:szCs w:val="28"/>
        </w:rPr>
      </w:pPr>
      <w:r>
        <w:rPr>
          <w:rFonts w:ascii="Sakkal Majalla" w:hAnsi="Sakkal Majalla" w:cs="Sakkal Majalla"/>
          <w:sz w:val="28"/>
          <w:szCs w:val="28"/>
          <w:rtl/>
        </w:rPr>
        <w:t>اتخاذ القرار</w:t>
      </w:r>
      <w:r>
        <w:rPr>
          <w:rFonts w:ascii="Sakkal Majalla" w:hAnsi="Sakkal Majalla" w:cs="Sakkal Majalla"/>
          <w:sz w:val="28"/>
          <w:szCs w:val="28"/>
        </w:rPr>
        <w:t xml:space="preserve">. </w:t>
      </w:r>
    </w:p>
    <w:p w14:paraId="574EE397" w14:textId="77777777" w:rsidR="006F3F43" w:rsidRDefault="006F3F43" w:rsidP="006F3F43">
      <w:pPr>
        <w:numPr>
          <w:ilvl w:val="1"/>
          <w:numId w:val="13"/>
        </w:numPr>
        <w:rPr>
          <w:rFonts w:ascii="Sakkal Majalla" w:hAnsi="Sakkal Majalla" w:cs="Sakkal Majalla"/>
          <w:sz w:val="28"/>
          <w:szCs w:val="28"/>
        </w:rPr>
      </w:pPr>
      <w:r>
        <w:rPr>
          <w:rFonts w:ascii="Sakkal Majalla" w:hAnsi="Sakkal Majalla" w:cs="Sakkal Majalla"/>
          <w:sz w:val="28"/>
          <w:szCs w:val="28"/>
          <w:rtl/>
        </w:rPr>
        <w:t>الرضا الوظيفي</w:t>
      </w:r>
      <w:r>
        <w:rPr>
          <w:rFonts w:ascii="Sakkal Majalla" w:hAnsi="Sakkal Majalla" w:cs="Sakkal Majalla"/>
          <w:sz w:val="28"/>
          <w:szCs w:val="28"/>
        </w:rPr>
        <w:t xml:space="preserve">. </w:t>
      </w:r>
    </w:p>
    <w:p w14:paraId="087E063B" w14:textId="77777777" w:rsidR="006F3F43" w:rsidRPr="006F3F43" w:rsidRDefault="006F3F43" w:rsidP="006F3F43">
      <w:pPr>
        <w:ind w:left="1440"/>
        <w:rPr>
          <w:rFonts w:ascii="Sakkal Majalla" w:hAnsi="Sakkal Majalla" w:cs="Sakkal Majalla"/>
          <w:sz w:val="28"/>
          <w:szCs w:val="28"/>
        </w:rPr>
      </w:pPr>
    </w:p>
    <w:p w14:paraId="65C1A7E6"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3.2.5 </w:t>
      </w:r>
      <w:r>
        <w:rPr>
          <w:rFonts w:ascii="Sakkal Majalla" w:hAnsi="Sakkal Majalla" w:cs="Sakkal Majalla"/>
          <w:b/>
          <w:bCs/>
          <w:sz w:val="28"/>
          <w:szCs w:val="28"/>
          <w:rtl/>
        </w:rPr>
        <w:t>مقياس الدراسة</w:t>
      </w:r>
    </w:p>
    <w:p w14:paraId="515311AC"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lastRenderedPageBreak/>
        <w:t xml:space="preserve">اعتمدت الدراسة الحالية على </w:t>
      </w:r>
      <w:r>
        <w:rPr>
          <w:rFonts w:ascii="Sakkal Majalla" w:hAnsi="Sakkal Majalla" w:cs="Sakkal Majalla"/>
          <w:b/>
          <w:bCs/>
          <w:sz w:val="28"/>
          <w:szCs w:val="28"/>
          <w:rtl/>
        </w:rPr>
        <w:t>مقياس ليكرت الخماسي</w:t>
      </w:r>
      <w:r>
        <w:rPr>
          <w:rFonts w:ascii="Sakkal Majalla" w:hAnsi="Sakkal Majalla" w:cs="Sakkal Majalla"/>
          <w:b/>
          <w:bCs/>
          <w:sz w:val="28"/>
          <w:szCs w:val="28"/>
        </w:rPr>
        <w:t xml:space="preserve"> (Five-Point Likert Scale)</w:t>
      </w:r>
      <w:r>
        <w:rPr>
          <w:rFonts w:ascii="Sakkal Majalla" w:hAnsi="Sakkal Majalla" w:cs="Sakkal Majalla"/>
          <w:sz w:val="28"/>
          <w:szCs w:val="28"/>
        </w:rPr>
        <w:t xml:space="preserve"> </w:t>
      </w:r>
      <w:r>
        <w:rPr>
          <w:rFonts w:ascii="Sakkal Majalla" w:hAnsi="Sakkal Majalla" w:cs="Sakkal Majalla"/>
          <w:sz w:val="28"/>
          <w:szCs w:val="28"/>
          <w:rtl/>
        </w:rPr>
        <w:t xml:space="preserve">لقياس استجابات أفراد عينة الدراسة، ويعد من أكثر المقاييس استخدامًا في الدراسات الإدارية والسلوكية لسهولة تطبيقه وإمكانية تحليل نتائجه إحصائيًا </w:t>
      </w:r>
      <w:r>
        <w:rPr>
          <w:rFonts w:ascii="Sakkal Majalla" w:hAnsi="Sakkal Majalla" w:cs="Sakkal Majalla"/>
          <w:b/>
          <w:bCs/>
          <w:sz w:val="28"/>
          <w:szCs w:val="28"/>
        </w:rPr>
        <w:t>(Sekaran &amp; Bougie, 2020)</w:t>
      </w:r>
      <w:r>
        <w:rPr>
          <w:rFonts w:ascii="Sakkal Majalla" w:hAnsi="Sakkal Majalla" w:cs="Sakkal Majalla"/>
          <w:sz w:val="28"/>
          <w:szCs w:val="28"/>
        </w:rPr>
        <w:t>.</w:t>
      </w:r>
    </w:p>
    <w:p w14:paraId="7AD9DBA2"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وقد تم توزيع درجات المقياس كما يأتي</w:t>
      </w:r>
      <w:r>
        <w:rPr>
          <w:rFonts w:ascii="Sakkal Majalla" w:hAnsi="Sakkal Majalla" w:cs="Sakkal Majalla"/>
          <w:sz w:val="28"/>
          <w:szCs w:val="28"/>
        </w:rPr>
        <w:t>:</w:t>
      </w:r>
    </w:p>
    <w:tbl>
      <w:tblPr>
        <w:tblW w:w="0" w:type="auto"/>
        <w:tblCellSpacing w:w="15" w:type="dxa"/>
        <w:tblInd w:w="6435" w:type="dxa"/>
        <w:tblCellMar>
          <w:top w:w="15" w:type="dxa"/>
          <w:left w:w="15" w:type="dxa"/>
          <w:bottom w:w="15" w:type="dxa"/>
          <w:right w:w="15" w:type="dxa"/>
        </w:tblCellMar>
        <w:tblLook w:val="04A0" w:firstRow="1" w:lastRow="0" w:firstColumn="1" w:lastColumn="0" w:noHBand="0" w:noVBand="1"/>
      </w:tblPr>
      <w:tblGrid>
        <w:gridCol w:w="1245"/>
        <w:gridCol w:w="651"/>
      </w:tblGrid>
      <w:tr w:rsidR="006F3F43" w:rsidRPr="006F3F43" w14:paraId="7A32CCD1" w14:textId="77777777" w:rsidTr="006F3F43">
        <w:trPr>
          <w:tblHeader/>
          <w:tblCellSpacing w:w="15" w:type="dxa"/>
        </w:trPr>
        <w:tc>
          <w:tcPr>
            <w:tcW w:w="0" w:type="auto"/>
            <w:vAlign w:val="center"/>
            <w:hideMark/>
          </w:tcPr>
          <w:p w14:paraId="12CBC220" w14:textId="77777777" w:rsidR="006F3F43" w:rsidRPr="006F3F43" w:rsidRDefault="006F3F43" w:rsidP="006F3F43">
            <w:pPr>
              <w:jc w:val="both"/>
              <w:rPr>
                <w:rFonts w:ascii="Sakkal Majalla" w:hAnsi="Sakkal Majalla" w:cs="Sakkal Majalla"/>
                <w:b/>
                <w:bCs/>
                <w:sz w:val="28"/>
                <w:szCs w:val="28"/>
              </w:rPr>
            </w:pPr>
            <w:r>
              <w:rPr>
                <w:rFonts w:ascii="Sakkal Majalla" w:hAnsi="Sakkal Majalla" w:cs="Sakkal Majalla"/>
                <w:b/>
                <w:bCs/>
                <w:sz w:val="28"/>
                <w:szCs w:val="28"/>
                <w:rtl/>
              </w:rPr>
              <w:t>درجة الموافقة</w:t>
            </w:r>
          </w:p>
        </w:tc>
        <w:tc>
          <w:tcPr>
            <w:tcW w:w="0" w:type="auto"/>
            <w:vAlign w:val="center"/>
            <w:hideMark/>
          </w:tcPr>
          <w:p w14:paraId="2DE30B3C" w14:textId="77777777" w:rsidR="006F3F43" w:rsidRPr="006F3F43" w:rsidRDefault="006F3F43" w:rsidP="006F3F43">
            <w:pPr>
              <w:jc w:val="both"/>
              <w:rPr>
                <w:rFonts w:ascii="Sakkal Majalla" w:hAnsi="Sakkal Majalla" w:cs="Sakkal Majalla"/>
                <w:b/>
                <w:bCs/>
                <w:sz w:val="28"/>
                <w:szCs w:val="28"/>
              </w:rPr>
            </w:pPr>
            <w:r>
              <w:rPr>
                <w:rFonts w:ascii="Sakkal Majalla" w:hAnsi="Sakkal Majalla" w:cs="Sakkal Majalla"/>
                <w:b/>
                <w:bCs/>
                <w:sz w:val="28"/>
                <w:szCs w:val="28"/>
                <w:rtl/>
              </w:rPr>
              <w:t>الدرجة</w:t>
            </w:r>
          </w:p>
        </w:tc>
      </w:tr>
      <w:tr w:rsidR="006F3F43" w:rsidRPr="006F3F43" w14:paraId="4D299A17" w14:textId="77777777" w:rsidTr="006F3F43">
        <w:trPr>
          <w:tblCellSpacing w:w="15" w:type="dxa"/>
        </w:trPr>
        <w:tc>
          <w:tcPr>
            <w:tcW w:w="0" w:type="auto"/>
            <w:vAlign w:val="center"/>
            <w:hideMark/>
          </w:tcPr>
          <w:p w14:paraId="09E86DD5"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أوافق بشدة</w:t>
            </w:r>
          </w:p>
        </w:tc>
        <w:tc>
          <w:tcPr>
            <w:tcW w:w="0" w:type="auto"/>
            <w:vAlign w:val="center"/>
            <w:hideMark/>
          </w:tcPr>
          <w:p w14:paraId="34CA3A41"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5</w:t>
            </w:r>
          </w:p>
        </w:tc>
      </w:tr>
      <w:tr w:rsidR="006F3F43" w:rsidRPr="006F3F43" w14:paraId="5ADFF14C" w14:textId="77777777" w:rsidTr="006F3F43">
        <w:trPr>
          <w:tblCellSpacing w:w="15" w:type="dxa"/>
        </w:trPr>
        <w:tc>
          <w:tcPr>
            <w:tcW w:w="0" w:type="auto"/>
            <w:vAlign w:val="center"/>
            <w:hideMark/>
          </w:tcPr>
          <w:p w14:paraId="50095353"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أوافق</w:t>
            </w:r>
          </w:p>
        </w:tc>
        <w:tc>
          <w:tcPr>
            <w:tcW w:w="0" w:type="auto"/>
            <w:vAlign w:val="center"/>
            <w:hideMark/>
          </w:tcPr>
          <w:p w14:paraId="10CE715F"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4</w:t>
            </w:r>
          </w:p>
        </w:tc>
      </w:tr>
      <w:tr w:rsidR="006F3F43" w:rsidRPr="006F3F43" w14:paraId="7838F4E8" w14:textId="77777777" w:rsidTr="006F3F43">
        <w:trPr>
          <w:tblCellSpacing w:w="15" w:type="dxa"/>
        </w:trPr>
        <w:tc>
          <w:tcPr>
            <w:tcW w:w="0" w:type="auto"/>
            <w:vAlign w:val="center"/>
            <w:hideMark/>
          </w:tcPr>
          <w:p w14:paraId="5C38DBC1"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محايد</w:t>
            </w:r>
          </w:p>
        </w:tc>
        <w:tc>
          <w:tcPr>
            <w:tcW w:w="0" w:type="auto"/>
            <w:vAlign w:val="center"/>
            <w:hideMark/>
          </w:tcPr>
          <w:p w14:paraId="0C537194"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3</w:t>
            </w:r>
          </w:p>
        </w:tc>
      </w:tr>
      <w:tr w:rsidR="006F3F43" w:rsidRPr="006F3F43" w14:paraId="140F14BB" w14:textId="77777777" w:rsidTr="006F3F43">
        <w:trPr>
          <w:tblCellSpacing w:w="15" w:type="dxa"/>
        </w:trPr>
        <w:tc>
          <w:tcPr>
            <w:tcW w:w="0" w:type="auto"/>
            <w:vAlign w:val="center"/>
            <w:hideMark/>
          </w:tcPr>
          <w:p w14:paraId="3C1866B0"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لا أوافق</w:t>
            </w:r>
          </w:p>
        </w:tc>
        <w:tc>
          <w:tcPr>
            <w:tcW w:w="0" w:type="auto"/>
            <w:vAlign w:val="center"/>
            <w:hideMark/>
          </w:tcPr>
          <w:p w14:paraId="0F2831E7"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2</w:t>
            </w:r>
          </w:p>
        </w:tc>
      </w:tr>
      <w:tr w:rsidR="006F3F43" w:rsidRPr="006F3F43" w14:paraId="2A02516B" w14:textId="77777777" w:rsidTr="006F3F43">
        <w:trPr>
          <w:tblCellSpacing w:w="15" w:type="dxa"/>
        </w:trPr>
        <w:tc>
          <w:tcPr>
            <w:tcW w:w="0" w:type="auto"/>
            <w:vAlign w:val="center"/>
            <w:hideMark/>
          </w:tcPr>
          <w:p w14:paraId="219B0B0C"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لا أوافق بشدة</w:t>
            </w:r>
          </w:p>
        </w:tc>
        <w:tc>
          <w:tcPr>
            <w:tcW w:w="0" w:type="auto"/>
            <w:vAlign w:val="center"/>
            <w:hideMark/>
          </w:tcPr>
          <w:p w14:paraId="54039F47"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1</w:t>
            </w:r>
          </w:p>
        </w:tc>
      </w:tr>
    </w:tbl>
    <w:p w14:paraId="35FA3B8E"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ولتفسير المتوسطات الحسابية، اعتمدت الدراسة التصنيف الآتي</w:t>
      </w:r>
      <w:r>
        <w:rPr>
          <w:rFonts w:ascii="Sakkal Majalla" w:hAnsi="Sakkal Majalla" w:cs="Sakkal Majalla"/>
          <w:sz w:val="28"/>
          <w:szCs w:val="28"/>
        </w:rPr>
        <w:t>:</w:t>
      </w:r>
    </w:p>
    <w:tbl>
      <w:tblPr>
        <w:tblW w:w="2961" w:type="dxa"/>
        <w:tblCellSpacing w:w="15" w:type="dxa"/>
        <w:tblInd w:w="5715" w:type="dxa"/>
        <w:tblCellMar>
          <w:top w:w="15" w:type="dxa"/>
          <w:left w:w="15" w:type="dxa"/>
          <w:bottom w:w="15" w:type="dxa"/>
          <w:right w:w="15" w:type="dxa"/>
        </w:tblCellMar>
        <w:tblLook w:val="04A0" w:firstRow="1" w:lastRow="0" w:firstColumn="1" w:lastColumn="0" w:noHBand="0" w:noVBand="1"/>
      </w:tblPr>
      <w:tblGrid>
        <w:gridCol w:w="1529"/>
        <w:gridCol w:w="1432"/>
      </w:tblGrid>
      <w:tr w:rsidR="006F3F43" w:rsidRPr="006F3F43" w14:paraId="3628B39D" w14:textId="77777777" w:rsidTr="006F3F43">
        <w:trPr>
          <w:tblHeader/>
          <w:tblCellSpacing w:w="15" w:type="dxa"/>
        </w:trPr>
        <w:tc>
          <w:tcPr>
            <w:tcW w:w="0" w:type="auto"/>
            <w:vAlign w:val="center"/>
            <w:hideMark/>
          </w:tcPr>
          <w:p w14:paraId="5BCB8D94" w14:textId="77777777" w:rsidR="006F3F43" w:rsidRPr="006F3F43" w:rsidRDefault="006F3F43" w:rsidP="006F3F43">
            <w:pPr>
              <w:jc w:val="both"/>
              <w:rPr>
                <w:rFonts w:ascii="Sakkal Majalla" w:hAnsi="Sakkal Majalla" w:cs="Sakkal Majalla"/>
                <w:b/>
                <w:bCs/>
                <w:sz w:val="28"/>
                <w:szCs w:val="28"/>
              </w:rPr>
            </w:pPr>
            <w:r>
              <w:rPr>
                <w:rFonts w:ascii="Sakkal Majalla" w:hAnsi="Sakkal Majalla" w:cs="Sakkal Majalla"/>
                <w:b/>
                <w:bCs/>
                <w:sz w:val="28"/>
                <w:szCs w:val="28"/>
                <w:rtl/>
              </w:rPr>
              <w:t>المتوسط الحسابي</w:t>
            </w:r>
          </w:p>
        </w:tc>
        <w:tc>
          <w:tcPr>
            <w:tcW w:w="0" w:type="auto"/>
            <w:vAlign w:val="center"/>
            <w:hideMark/>
          </w:tcPr>
          <w:p w14:paraId="2B033C2F" w14:textId="77777777" w:rsidR="006F3F43" w:rsidRPr="006F3F43" w:rsidRDefault="006F3F43" w:rsidP="006F3F43">
            <w:pPr>
              <w:jc w:val="both"/>
              <w:rPr>
                <w:rFonts w:ascii="Sakkal Majalla" w:hAnsi="Sakkal Majalla" w:cs="Sakkal Majalla"/>
                <w:b/>
                <w:bCs/>
                <w:sz w:val="28"/>
                <w:szCs w:val="28"/>
              </w:rPr>
            </w:pPr>
            <w:r>
              <w:rPr>
                <w:rFonts w:ascii="Sakkal Majalla" w:hAnsi="Sakkal Majalla" w:cs="Sakkal Majalla"/>
                <w:b/>
                <w:bCs/>
                <w:sz w:val="28"/>
                <w:szCs w:val="28"/>
                <w:rtl/>
              </w:rPr>
              <w:t>مستوى الموافقة</w:t>
            </w:r>
          </w:p>
        </w:tc>
      </w:tr>
      <w:tr w:rsidR="006F3F43" w:rsidRPr="006F3F43" w14:paraId="6EC8C778" w14:textId="77777777" w:rsidTr="006F3F43">
        <w:trPr>
          <w:tblCellSpacing w:w="15" w:type="dxa"/>
        </w:trPr>
        <w:tc>
          <w:tcPr>
            <w:tcW w:w="0" w:type="auto"/>
            <w:vAlign w:val="center"/>
            <w:hideMark/>
          </w:tcPr>
          <w:p w14:paraId="527F4E06"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1.00 – 1.80</w:t>
            </w:r>
          </w:p>
        </w:tc>
        <w:tc>
          <w:tcPr>
            <w:tcW w:w="0" w:type="auto"/>
            <w:vAlign w:val="center"/>
            <w:hideMark/>
          </w:tcPr>
          <w:p w14:paraId="78E11AA9"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منخفض جدًا</w:t>
            </w:r>
          </w:p>
        </w:tc>
      </w:tr>
      <w:tr w:rsidR="006F3F43" w:rsidRPr="006F3F43" w14:paraId="360A5487" w14:textId="77777777" w:rsidTr="006F3F43">
        <w:trPr>
          <w:tblCellSpacing w:w="15" w:type="dxa"/>
        </w:trPr>
        <w:tc>
          <w:tcPr>
            <w:tcW w:w="0" w:type="auto"/>
            <w:vAlign w:val="center"/>
            <w:hideMark/>
          </w:tcPr>
          <w:p w14:paraId="27992D06"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1.81 – 2.60</w:t>
            </w:r>
          </w:p>
        </w:tc>
        <w:tc>
          <w:tcPr>
            <w:tcW w:w="0" w:type="auto"/>
            <w:vAlign w:val="center"/>
            <w:hideMark/>
          </w:tcPr>
          <w:p w14:paraId="3A60FE58"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منخفض</w:t>
            </w:r>
          </w:p>
        </w:tc>
      </w:tr>
      <w:tr w:rsidR="006F3F43" w:rsidRPr="006F3F43" w14:paraId="3E1F3F6B" w14:textId="77777777" w:rsidTr="006F3F43">
        <w:trPr>
          <w:tblCellSpacing w:w="15" w:type="dxa"/>
        </w:trPr>
        <w:tc>
          <w:tcPr>
            <w:tcW w:w="0" w:type="auto"/>
            <w:vAlign w:val="center"/>
            <w:hideMark/>
          </w:tcPr>
          <w:p w14:paraId="4559A1B9"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2.61 – 3.40</w:t>
            </w:r>
          </w:p>
        </w:tc>
        <w:tc>
          <w:tcPr>
            <w:tcW w:w="0" w:type="auto"/>
            <w:vAlign w:val="center"/>
            <w:hideMark/>
          </w:tcPr>
          <w:p w14:paraId="1A9E1884"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متوسط</w:t>
            </w:r>
          </w:p>
        </w:tc>
      </w:tr>
      <w:tr w:rsidR="006F3F43" w:rsidRPr="006F3F43" w14:paraId="08534D32" w14:textId="77777777" w:rsidTr="006F3F43">
        <w:trPr>
          <w:tblCellSpacing w:w="15" w:type="dxa"/>
        </w:trPr>
        <w:tc>
          <w:tcPr>
            <w:tcW w:w="0" w:type="auto"/>
            <w:vAlign w:val="center"/>
            <w:hideMark/>
          </w:tcPr>
          <w:p w14:paraId="4FD0BFF1"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3.41 – 4.20</w:t>
            </w:r>
          </w:p>
        </w:tc>
        <w:tc>
          <w:tcPr>
            <w:tcW w:w="0" w:type="auto"/>
            <w:vAlign w:val="center"/>
            <w:hideMark/>
          </w:tcPr>
          <w:p w14:paraId="166052C0"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مرتفع</w:t>
            </w:r>
          </w:p>
        </w:tc>
      </w:tr>
      <w:tr w:rsidR="006F3F43" w:rsidRPr="006F3F43" w14:paraId="63C686D9" w14:textId="77777777" w:rsidTr="006F3F43">
        <w:trPr>
          <w:tblCellSpacing w:w="15" w:type="dxa"/>
        </w:trPr>
        <w:tc>
          <w:tcPr>
            <w:tcW w:w="0" w:type="auto"/>
            <w:vAlign w:val="center"/>
            <w:hideMark/>
          </w:tcPr>
          <w:p w14:paraId="7EC5288A"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Pr>
              <w:t>4.21 – 5.00</w:t>
            </w:r>
          </w:p>
        </w:tc>
        <w:tc>
          <w:tcPr>
            <w:tcW w:w="0" w:type="auto"/>
            <w:vAlign w:val="center"/>
            <w:hideMark/>
          </w:tcPr>
          <w:p w14:paraId="6CB12ADE" w14:textId="77777777" w:rsidR="006F3F43" w:rsidRPr="006F3F43" w:rsidRDefault="006F3F43" w:rsidP="006F3F43">
            <w:pPr>
              <w:jc w:val="both"/>
              <w:rPr>
                <w:rFonts w:ascii="Sakkal Majalla" w:hAnsi="Sakkal Majalla" w:cs="Sakkal Majalla"/>
                <w:sz w:val="28"/>
                <w:szCs w:val="28"/>
              </w:rPr>
            </w:pPr>
            <w:r>
              <w:rPr>
                <w:rFonts w:ascii="Sakkal Majalla" w:hAnsi="Sakkal Majalla" w:cs="Sakkal Majalla"/>
                <w:sz w:val="28"/>
                <w:szCs w:val="28"/>
                <w:rtl/>
              </w:rPr>
              <w:t>مرتفع جدًا</w:t>
            </w:r>
          </w:p>
        </w:tc>
      </w:tr>
    </w:tbl>
    <w:p w14:paraId="52302AF1" w14:textId="77777777" w:rsidR="006F3F43" w:rsidRPr="006F3F43" w:rsidRDefault="006F3F43" w:rsidP="006F3F43">
      <w:pPr>
        <w:rPr>
          <w:rFonts w:ascii="Sakkal Majalla" w:hAnsi="Sakkal Majalla" w:cs="Sakkal Majalla"/>
          <w:sz w:val="28"/>
          <w:szCs w:val="28"/>
        </w:rPr>
      </w:pPr>
    </w:p>
    <w:p w14:paraId="1CEC3FE9"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3.2.6 </w:t>
      </w:r>
      <w:r>
        <w:rPr>
          <w:rFonts w:ascii="Sakkal Majalla" w:hAnsi="Sakkal Majalla" w:cs="Sakkal Majalla"/>
          <w:b/>
          <w:bCs/>
          <w:sz w:val="28"/>
          <w:szCs w:val="28"/>
          <w:rtl/>
        </w:rPr>
        <w:t>صدق أداة الدراسة</w:t>
      </w:r>
    </w:p>
    <w:p w14:paraId="2E5C97C0"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يشير صدق أداة الدراسة إلى مدى قدرتها على قياس المتغيرات التي صممت لقياسها بدقة </w:t>
      </w:r>
      <w:r>
        <w:rPr>
          <w:rFonts w:ascii="Sakkal Majalla" w:hAnsi="Sakkal Majalla" w:cs="Sakkal Majalla"/>
          <w:b/>
          <w:bCs/>
          <w:sz w:val="28"/>
          <w:szCs w:val="28"/>
        </w:rPr>
        <w:t>(Creswell &amp; Creswell, 2023)</w:t>
      </w:r>
      <w:r>
        <w:rPr>
          <w:rFonts w:ascii="Sakkal Majalla" w:hAnsi="Sakkal Majalla" w:cs="Sakkal Majalla"/>
          <w:sz w:val="28"/>
          <w:szCs w:val="28"/>
        </w:rPr>
        <w:t xml:space="preserve">. </w:t>
      </w:r>
      <w:r>
        <w:rPr>
          <w:rFonts w:ascii="Sakkal Majalla" w:hAnsi="Sakkal Majalla" w:cs="Sakkal Majalla"/>
          <w:sz w:val="28"/>
          <w:szCs w:val="28"/>
          <w:rtl/>
        </w:rPr>
        <w:t xml:space="preserve">وللتحقق من صدق الاستبانة، تم الاعتماد على </w:t>
      </w:r>
      <w:r>
        <w:rPr>
          <w:rFonts w:ascii="Sakkal Majalla" w:hAnsi="Sakkal Majalla" w:cs="Sakkal Majalla"/>
          <w:b/>
          <w:bCs/>
          <w:sz w:val="28"/>
          <w:szCs w:val="28"/>
          <w:rtl/>
        </w:rPr>
        <w:t>الصدق الظاهري</w:t>
      </w:r>
      <w:r>
        <w:rPr>
          <w:rFonts w:ascii="Sakkal Majalla" w:hAnsi="Sakkal Majalla" w:cs="Sakkal Majalla"/>
          <w:b/>
          <w:bCs/>
          <w:sz w:val="28"/>
          <w:szCs w:val="28"/>
        </w:rPr>
        <w:t xml:space="preserve"> (Face Validity)</w:t>
      </w:r>
      <w:r>
        <w:rPr>
          <w:rFonts w:ascii="Sakkal Majalla" w:hAnsi="Sakkal Majalla" w:cs="Sakkal Majalla"/>
          <w:sz w:val="28"/>
          <w:szCs w:val="28"/>
          <w:rtl/>
        </w:rPr>
        <w:t>، وذلك بعرضها على مجموعة من المحكمين المتخصصين في إدارة الأعمال والإدارة الصحية ومناهج البحث العلمي، لإبداء آرائهم حول وضوح الفقرات، وسلامة صياغتها، ومدى ارتباطها بأهداف الدراسة</w:t>
      </w:r>
      <w:r>
        <w:rPr>
          <w:rFonts w:ascii="Sakkal Majalla" w:hAnsi="Sakkal Majalla" w:cs="Sakkal Majalla"/>
          <w:sz w:val="28"/>
          <w:szCs w:val="28"/>
        </w:rPr>
        <w:t>.</w:t>
      </w:r>
    </w:p>
    <w:p w14:paraId="31366CE1" w14:textId="77777777" w:rsidR="006F3F43" w:rsidRPr="006F3F43" w:rsidRDefault="00892AA6" w:rsidP="006F3F43">
      <w:pPr>
        <w:rPr>
          <w:rFonts w:ascii="Sakkal Majalla" w:hAnsi="Sakkal Majalla" w:cs="Sakkal Majalla"/>
          <w:sz w:val="28"/>
          <w:szCs w:val="28"/>
        </w:rPr>
      </w:pPr>
      <w:r>
        <w:rPr>
          <w:rFonts w:ascii="Sakkal Majalla" w:hAnsi="Sakkal Majalla" w:cs="Sakkal Majalla" w:hint="cs"/>
          <w:sz w:val="28"/>
          <w:szCs w:val="28"/>
          <w:rtl/>
        </w:rPr>
        <w:lastRenderedPageBreak/>
        <w:t xml:space="preserve">تم </w:t>
      </w:r>
      <w:r>
        <w:rPr>
          <w:rFonts w:ascii="Sakkal Majalla" w:hAnsi="Sakkal Majalla" w:cs="Sakkal Majalla"/>
          <w:sz w:val="28"/>
          <w:szCs w:val="28"/>
          <w:rtl/>
        </w:rPr>
        <w:t xml:space="preserve">التحقق من </w:t>
      </w:r>
      <w:r>
        <w:rPr>
          <w:rFonts w:ascii="Sakkal Majalla" w:hAnsi="Sakkal Majalla" w:cs="Sakkal Majalla"/>
          <w:b/>
          <w:bCs/>
          <w:sz w:val="28"/>
          <w:szCs w:val="28"/>
          <w:rtl/>
        </w:rPr>
        <w:t>صدق الاتساق الداخلي</w:t>
      </w:r>
      <w:r>
        <w:rPr>
          <w:rFonts w:ascii="Sakkal Majalla" w:hAnsi="Sakkal Majalla" w:cs="Sakkal Majalla"/>
          <w:sz w:val="28"/>
          <w:szCs w:val="28"/>
          <w:rtl/>
        </w:rPr>
        <w:t xml:space="preserve"> بعد جمع البيانات، من خلال حساب معاملات ارتباط </w:t>
      </w:r>
      <w:r>
        <w:rPr>
          <w:rFonts w:ascii="Sakkal Majalla" w:hAnsi="Sakkal Majalla" w:cs="Sakkal Majalla"/>
          <w:b/>
          <w:bCs/>
          <w:sz w:val="28"/>
          <w:szCs w:val="28"/>
          <w:rtl/>
        </w:rPr>
        <w:t>بيرسون</w:t>
      </w:r>
      <w:r>
        <w:rPr>
          <w:rFonts w:ascii="Sakkal Majalla" w:hAnsi="Sakkal Majalla" w:cs="Sakkal Majalla"/>
          <w:b/>
          <w:bCs/>
          <w:sz w:val="28"/>
          <w:szCs w:val="28"/>
        </w:rPr>
        <w:t xml:space="preserve"> (Pearson Correlation)</w:t>
      </w:r>
      <w:r>
        <w:rPr>
          <w:rFonts w:ascii="Sakkal Majalla" w:hAnsi="Sakkal Majalla" w:cs="Sakkal Majalla"/>
          <w:sz w:val="28"/>
          <w:szCs w:val="28"/>
        </w:rPr>
        <w:t xml:space="preserve"> </w:t>
      </w:r>
      <w:r>
        <w:rPr>
          <w:rFonts w:ascii="Sakkal Majalla" w:hAnsi="Sakkal Majalla" w:cs="Sakkal Majalla"/>
          <w:sz w:val="28"/>
          <w:szCs w:val="28"/>
          <w:rtl/>
        </w:rPr>
        <w:t>بين كل فقرة والبعد الذي تنتمي إليه باستخدام برنامج</w:t>
      </w:r>
      <w:r>
        <w:rPr>
          <w:rFonts w:ascii="Sakkal Majalla" w:hAnsi="Sakkal Majalla" w:cs="Sakkal Majalla"/>
          <w:sz w:val="28"/>
          <w:szCs w:val="28"/>
        </w:rPr>
        <w:t xml:space="preserve"> SPSS</w:t>
      </w:r>
      <w:r>
        <w:rPr>
          <w:rFonts w:ascii="Sakkal Majalla" w:hAnsi="Sakkal Majalla" w:cs="Sakkal Majalla"/>
          <w:sz w:val="28"/>
          <w:szCs w:val="28"/>
          <w:rtl/>
        </w:rPr>
        <w:t>، وتعد معاملات الارتباط ذات دلالة إحصائية عند مستوى</w:t>
      </w:r>
      <w:r>
        <w:rPr>
          <w:rFonts w:ascii="Sakkal Majalla" w:hAnsi="Sakkal Majalla" w:cs="Sakkal Majalla"/>
          <w:sz w:val="28"/>
          <w:szCs w:val="28"/>
        </w:rPr>
        <w:t xml:space="preserve"> (</w:t>
      </w:r>
      <w:r>
        <w:rPr>
          <w:rFonts w:ascii="Cambria" w:hAnsi="Cambria" w:cs="Cambria"/>
          <w:sz w:val="28"/>
          <w:szCs w:val="28"/>
        </w:rPr>
        <w:t>α</w:t>
      </w:r>
      <w:r>
        <w:rPr>
          <w:rFonts w:ascii="Sakkal Majalla" w:hAnsi="Sakkal Majalla" w:cs="Sakkal Majalla"/>
          <w:sz w:val="28"/>
          <w:szCs w:val="28"/>
        </w:rPr>
        <w:t xml:space="preserve"> ≤ 0.05) </w:t>
      </w:r>
      <w:r>
        <w:rPr>
          <w:rFonts w:ascii="Sakkal Majalla" w:hAnsi="Sakkal Majalla" w:cs="Sakkal Majalla"/>
          <w:sz w:val="28"/>
          <w:szCs w:val="28"/>
          <w:rtl/>
        </w:rPr>
        <w:t xml:space="preserve">مؤشرًا على تمتع الأداة بدرجة جيدة من الصدق </w:t>
      </w:r>
      <w:r>
        <w:rPr>
          <w:rFonts w:ascii="Sakkal Majalla" w:hAnsi="Sakkal Majalla" w:cs="Sakkal Majalla"/>
          <w:b/>
          <w:bCs/>
          <w:sz w:val="28"/>
          <w:szCs w:val="28"/>
        </w:rPr>
        <w:t>(Hair et al., 2022)</w:t>
      </w:r>
      <w:r>
        <w:rPr>
          <w:rFonts w:ascii="Sakkal Majalla" w:hAnsi="Sakkal Majalla" w:cs="Sakkal Majalla"/>
          <w:sz w:val="28"/>
          <w:szCs w:val="28"/>
        </w:rPr>
        <w:t>.</w:t>
      </w:r>
    </w:p>
    <w:p w14:paraId="0FFBBC32" w14:textId="77777777" w:rsidR="006F3F43" w:rsidRDefault="006F3F43" w:rsidP="006F3F43">
      <w:pPr>
        <w:rPr>
          <w:rFonts w:ascii="Sakkal Majalla" w:hAnsi="Sakkal Majalla" w:cs="Sakkal Majalla"/>
          <w:sz w:val="28"/>
          <w:szCs w:val="28"/>
          <w:rtl/>
        </w:rPr>
      </w:pPr>
    </w:p>
    <w:p w14:paraId="476F9671" w14:textId="77777777" w:rsidR="006F3F43" w:rsidRPr="006F3F43" w:rsidRDefault="006F3F43" w:rsidP="006F3F43">
      <w:pPr>
        <w:rPr>
          <w:rFonts w:ascii="Sakkal Majalla" w:hAnsi="Sakkal Majalla" w:cs="Sakkal Majalla"/>
          <w:sz w:val="28"/>
          <w:szCs w:val="28"/>
        </w:rPr>
      </w:pPr>
    </w:p>
    <w:p w14:paraId="1EEB4372"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3.2.7 </w:t>
      </w:r>
      <w:r>
        <w:rPr>
          <w:rFonts w:ascii="Sakkal Majalla" w:hAnsi="Sakkal Majalla" w:cs="Sakkal Majalla"/>
          <w:b/>
          <w:bCs/>
          <w:sz w:val="28"/>
          <w:szCs w:val="28"/>
          <w:rtl/>
        </w:rPr>
        <w:t>ثبات أداة الدراسة</w:t>
      </w:r>
    </w:p>
    <w:p w14:paraId="42873073"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يقصد بثبات أداة الدراسة مدى اتساق نتائجها عند إعادة تطبيقها في ظروف متشابهة، ويعد من أهم المؤشرات التي تعكس موثوقية أداة القياس </w:t>
      </w:r>
      <w:r>
        <w:rPr>
          <w:rFonts w:ascii="Sakkal Majalla" w:hAnsi="Sakkal Majalla" w:cs="Sakkal Majalla"/>
          <w:b/>
          <w:bCs/>
          <w:sz w:val="28"/>
          <w:szCs w:val="28"/>
        </w:rPr>
        <w:t>(Sekaran &amp; Bougie, 2020)</w:t>
      </w:r>
      <w:r>
        <w:rPr>
          <w:rFonts w:ascii="Sakkal Majalla" w:hAnsi="Sakkal Majalla" w:cs="Sakkal Majalla"/>
          <w:sz w:val="28"/>
          <w:szCs w:val="28"/>
        </w:rPr>
        <w:t>.</w:t>
      </w:r>
    </w:p>
    <w:p w14:paraId="575A82EB"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تم قياس ثبات الاستبانة باستخدام </w:t>
      </w:r>
      <w:r>
        <w:rPr>
          <w:rFonts w:ascii="Sakkal Majalla" w:hAnsi="Sakkal Majalla" w:cs="Sakkal Majalla"/>
          <w:b/>
          <w:bCs/>
          <w:sz w:val="28"/>
          <w:szCs w:val="28"/>
          <w:rtl/>
        </w:rPr>
        <w:t>معامل كرونباخ ألفا</w:t>
      </w:r>
      <w:r>
        <w:rPr>
          <w:rFonts w:ascii="Sakkal Majalla" w:hAnsi="Sakkal Majalla" w:cs="Sakkal Majalla"/>
          <w:b/>
          <w:bCs/>
          <w:sz w:val="28"/>
          <w:szCs w:val="28"/>
        </w:rPr>
        <w:t xml:space="preserve"> (Cronbach's Alpha)</w:t>
      </w:r>
      <w:r>
        <w:rPr>
          <w:rFonts w:ascii="Sakkal Majalla" w:hAnsi="Sakkal Majalla" w:cs="Sakkal Majalla"/>
          <w:sz w:val="28"/>
          <w:szCs w:val="28"/>
          <w:rtl/>
        </w:rPr>
        <w:t xml:space="preserve">، والذي يعد من أكثر الأساليب الإحصائية استخدامًا في الدراسات الإدارية. وتشير الأدبيات إلى أن قيمة معامل الثبات تكون مقبولة إذا بلغت (0.70) فأكثر، بينما تدل القيم التي تزيد على (0.80) على ارتفاع مستوى الاتساق الداخلي للأداة </w:t>
      </w:r>
      <w:r>
        <w:rPr>
          <w:rFonts w:ascii="Sakkal Majalla" w:hAnsi="Sakkal Majalla" w:cs="Sakkal Majalla"/>
          <w:b/>
          <w:bCs/>
          <w:sz w:val="28"/>
          <w:szCs w:val="28"/>
        </w:rPr>
        <w:t>(Hair et al., 2022)</w:t>
      </w:r>
      <w:r>
        <w:rPr>
          <w:rFonts w:ascii="Sakkal Majalla" w:hAnsi="Sakkal Majalla" w:cs="Sakkal Majalla"/>
          <w:sz w:val="28"/>
          <w:szCs w:val="28"/>
        </w:rPr>
        <w:t>.</w:t>
      </w:r>
    </w:p>
    <w:p w14:paraId="465D54BA" w14:textId="77777777" w:rsidR="006F3F43" w:rsidRPr="006F3F43" w:rsidRDefault="006F3F43" w:rsidP="006F3F43">
      <w:pPr>
        <w:rPr>
          <w:rFonts w:ascii="Sakkal Majalla" w:hAnsi="Sakkal Majalla" w:cs="Sakkal Majalla"/>
          <w:sz w:val="28"/>
          <w:szCs w:val="28"/>
        </w:rPr>
      </w:pPr>
    </w:p>
    <w:p w14:paraId="058837DE"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3.2.8 </w:t>
      </w:r>
      <w:r>
        <w:rPr>
          <w:rFonts w:ascii="Sakkal Majalla" w:hAnsi="Sakkal Majalla" w:cs="Sakkal Majalla"/>
          <w:b/>
          <w:bCs/>
          <w:sz w:val="28"/>
          <w:szCs w:val="28"/>
          <w:rtl/>
        </w:rPr>
        <w:t>إجراءات جمع البيانات</w:t>
      </w:r>
    </w:p>
    <w:p w14:paraId="55D40063"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تم تنفيذ إجراءات جمع البيانات وفق الخطوات الآتية</w:t>
      </w:r>
      <w:r>
        <w:rPr>
          <w:rFonts w:ascii="Sakkal Majalla" w:hAnsi="Sakkal Majalla" w:cs="Sakkal Majalla"/>
          <w:sz w:val="28"/>
          <w:szCs w:val="28"/>
        </w:rPr>
        <w:t>:</w:t>
      </w:r>
    </w:p>
    <w:p w14:paraId="411FAD68"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مراجعة الأدبيات العلمية والدراسات السابقة المتعلقة بموضوع الدراسة</w:t>
      </w:r>
      <w:r>
        <w:rPr>
          <w:rFonts w:ascii="Sakkal Majalla" w:hAnsi="Sakkal Majalla" w:cs="Sakkal Majalla"/>
          <w:sz w:val="28"/>
          <w:szCs w:val="28"/>
        </w:rPr>
        <w:t xml:space="preserve">. </w:t>
      </w:r>
    </w:p>
    <w:p w14:paraId="774C47A5"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إعداد الاستبانة بالاعتماد على الأدبيات والدراسات السابقة</w:t>
      </w:r>
      <w:r>
        <w:rPr>
          <w:rFonts w:ascii="Sakkal Majalla" w:hAnsi="Sakkal Majalla" w:cs="Sakkal Majalla"/>
          <w:sz w:val="28"/>
          <w:szCs w:val="28"/>
        </w:rPr>
        <w:t xml:space="preserve">. </w:t>
      </w:r>
    </w:p>
    <w:p w14:paraId="44656F1D"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عرض الاستبانة على المحكمين وإجراء التعديلات اللازمة</w:t>
      </w:r>
      <w:r>
        <w:rPr>
          <w:rFonts w:ascii="Sakkal Majalla" w:hAnsi="Sakkal Majalla" w:cs="Sakkal Majalla"/>
          <w:sz w:val="28"/>
          <w:szCs w:val="28"/>
        </w:rPr>
        <w:t xml:space="preserve">. </w:t>
      </w:r>
    </w:p>
    <w:p w14:paraId="02649437"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 xml:space="preserve">تصميم الاستبانة إلكترونيًا باستخدام </w:t>
      </w:r>
      <w:r>
        <w:rPr>
          <w:rFonts w:ascii="Sakkal Majalla" w:hAnsi="Sakkal Majalla" w:cs="Sakkal Majalla"/>
          <w:b/>
          <w:bCs/>
          <w:sz w:val="28"/>
          <w:szCs w:val="28"/>
        </w:rPr>
        <w:t>Google Forms</w:t>
      </w:r>
      <w:r>
        <w:rPr>
          <w:rFonts w:ascii="Sakkal Majalla" w:hAnsi="Sakkal Majalla" w:cs="Sakkal Majalla"/>
          <w:sz w:val="28"/>
          <w:szCs w:val="28"/>
        </w:rPr>
        <w:t xml:space="preserve">. </w:t>
      </w:r>
    </w:p>
    <w:p w14:paraId="6796ABF0"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توزيع رابط الاستبانة على العاملين في المؤسسات الصحية بالمملكة العربية السعودية</w:t>
      </w:r>
      <w:r>
        <w:rPr>
          <w:rFonts w:ascii="Sakkal Majalla" w:hAnsi="Sakkal Majalla" w:cs="Sakkal Majalla"/>
          <w:sz w:val="28"/>
          <w:szCs w:val="28"/>
        </w:rPr>
        <w:t xml:space="preserve">. </w:t>
      </w:r>
    </w:p>
    <w:p w14:paraId="1A4F0B9B"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جمع الاستبانات ومراجعتها واستبعاد الاستبانات غير المكتملة</w:t>
      </w:r>
      <w:r>
        <w:rPr>
          <w:rFonts w:ascii="Sakkal Majalla" w:hAnsi="Sakkal Majalla" w:cs="Sakkal Majalla"/>
          <w:sz w:val="28"/>
          <w:szCs w:val="28"/>
        </w:rPr>
        <w:t xml:space="preserve">. </w:t>
      </w:r>
    </w:p>
    <w:p w14:paraId="657CF5A0"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 xml:space="preserve">إدخال البيانات إلى برنامج </w:t>
      </w:r>
      <w:r>
        <w:rPr>
          <w:rFonts w:ascii="Sakkal Majalla" w:hAnsi="Sakkal Majalla" w:cs="Sakkal Majalla"/>
          <w:b/>
          <w:bCs/>
          <w:sz w:val="28"/>
          <w:szCs w:val="28"/>
        </w:rPr>
        <w:t>SPSS</w:t>
      </w:r>
      <w:r>
        <w:rPr>
          <w:rFonts w:ascii="Sakkal Majalla" w:hAnsi="Sakkal Majalla" w:cs="Sakkal Majalla"/>
          <w:sz w:val="28"/>
          <w:szCs w:val="28"/>
        </w:rPr>
        <w:t xml:space="preserve"> </w:t>
      </w:r>
      <w:r>
        <w:rPr>
          <w:rFonts w:ascii="Sakkal Majalla" w:hAnsi="Sakkal Majalla" w:cs="Sakkal Majalla"/>
          <w:sz w:val="28"/>
          <w:szCs w:val="28"/>
          <w:rtl/>
        </w:rPr>
        <w:t>تمهيدًا لتحليلها</w:t>
      </w:r>
      <w:r>
        <w:rPr>
          <w:rFonts w:ascii="Sakkal Majalla" w:hAnsi="Sakkal Majalla" w:cs="Sakkal Majalla"/>
          <w:sz w:val="28"/>
          <w:szCs w:val="28"/>
        </w:rPr>
        <w:t xml:space="preserve">. </w:t>
      </w:r>
    </w:p>
    <w:p w14:paraId="05E7DD6F" w14:textId="77777777" w:rsidR="006F3F43" w:rsidRPr="006F3F43" w:rsidRDefault="006F3F43" w:rsidP="006F3F43">
      <w:pPr>
        <w:numPr>
          <w:ilvl w:val="0"/>
          <w:numId w:val="14"/>
        </w:numPr>
        <w:rPr>
          <w:rFonts w:ascii="Sakkal Majalla" w:hAnsi="Sakkal Majalla" w:cs="Sakkal Majalla"/>
          <w:sz w:val="28"/>
          <w:szCs w:val="28"/>
        </w:rPr>
      </w:pPr>
      <w:r>
        <w:rPr>
          <w:rFonts w:ascii="Sakkal Majalla" w:hAnsi="Sakkal Majalla" w:cs="Sakkal Majalla"/>
          <w:sz w:val="28"/>
          <w:szCs w:val="28"/>
          <w:rtl/>
        </w:rPr>
        <w:t>تفسير النتائج ومناقشتها في ضوء أهداف الدراسة والدراسات السابقة</w:t>
      </w:r>
      <w:r>
        <w:rPr>
          <w:rFonts w:ascii="Sakkal Majalla" w:hAnsi="Sakkal Majalla" w:cs="Sakkal Majalla"/>
          <w:sz w:val="28"/>
          <w:szCs w:val="28"/>
        </w:rPr>
        <w:t>.</w:t>
      </w:r>
    </w:p>
    <w:p w14:paraId="2B26AACA"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3.2.9 </w:t>
      </w:r>
      <w:r>
        <w:rPr>
          <w:rFonts w:ascii="Sakkal Majalla" w:hAnsi="Sakkal Majalla" w:cs="Sakkal Majalla"/>
          <w:b/>
          <w:bCs/>
          <w:sz w:val="28"/>
          <w:szCs w:val="28"/>
          <w:rtl/>
        </w:rPr>
        <w:t>الأساليب الإحصائية المستخدمة في الدراسة</w:t>
      </w:r>
    </w:p>
    <w:p w14:paraId="0572DB75"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اعتمدت الدراسة الحالية على برنامج </w:t>
      </w:r>
      <w:r>
        <w:rPr>
          <w:rFonts w:ascii="Sakkal Majalla" w:hAnsi="Sakkal Majalla" w:cs="Sakkal Majalla"/>
          <w:b/>
          <w:bCs/>
          <w:sz w:val="28"/>
          <w:szCs w:val="28"/>
          <w:rtl/>
        </w:rPr>
        <w:t>الحزمة الإحصائية للعلوم الاجتماعية</w:t>
      </w:r>
      <w:r>
        <w:rPr>
          <w:rFonts w:ascii="Sakkal Majalla" w:hAnsi="Sakkal Majalla" w:cs="Sakkal Majalla"/>
          <w:b/>
          <w:bCs/>
          <w:sz w:val="28"/>
          <w:szCs w:val="28"/>
        </w:rPr>
        <w:t xml:space="preserve"> (Statistical Package for the Social Sciences - SPSS)</w:t>
      </w:r>
      <w:r>
        <w:rPr>
          <w:rFonts w:ascii="Sakkal Majalla" w:hAnsi="Sakkal Majalla" w:cs="Sakkal Majalla"/>
          <w:sz w:val="28"/>
          <w:szCs w:val="28"/>
        </w:rPr>
        <w:t xml:space="preserve"> </w:t>
      </w:r>
      <w:r>
        <w:rPr>
          <w:rFonts w:ascii="Sakkal Majalla" w:hAnsi="Sakkal Majalla" w:cs="Sakkal Majalla"/>
          <w:sz w:val="28"/>
          <w:szCs w:val="28"/>
          <w:rtl/>
        </w:rPr>
        <w:t xml:space="preserve">لتحليل البيانات واختبار فرضيات الدراسة، وذلك لكونه من أكثر البرامج استخدامًا في </w:t>
        <w:lastRenderedPageBreak/>
        <w:t xml:space="preserve">الدراسات الإدارية والاجتماعية، لما يوفره من أدوات إحصائية تساعد في تحليل البيانات بدقة واستخلاص النتائج </w:t>
      </w:r>
      <w:r>
        <w:rPr>
          <w:rFonts w:ascii="Sakkal Majalla" w:hAnsi="Sakkal Majalla" w:cs="Sakkal Majalla"/>
          <w:b/>
          <w:bCs/>
          <w:sz w:val="28"/>
          <w:szCs w:val="28"/>
        </w:rPr>
        <w:t>(Hair et al., 2022)</w:t>
      </w:r>
      <w:r>
        <w:rPr>
          <w:rFonts w:ascii="Sakkal Majalla" w:hAnsi="Sakkal Majalla" w:cs="Sakkal Majalla"/>
          <w:sz w:val="28"/>
          <w:szCs w:val="28"/>
        </w:rPr>
        <w:t>.</w:t>
      </w:r>
    </w:p>
    <w:p w14:paraId="2259C357"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واستخدمت الدراسة الأساليب الإحصائية الآتية</w:t>
      </w:r>
      <w:r>
        <w:rPr>
          <w:rFonts w:ascii="Sakkal Majalla" w:hAnsi="Sakkal Majalla" w:cs="Sakkal Majalla"/>
          <w:sz w:val="28"/>
          <w:szCs w:val="28"/>
        </w:rPr>
        <w:t>:</w:t>
      </w:r>
    </w:p>
    <w:p w14:paraId="68A79E0B"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التكرارات والنسب المئوية</w:t>
      </w:r>
      <w:r>
        <w:rPr>
          <w:rFonts w:ascii="Sakkal Majalla" w:hAnsi="Sakkal Majalla" w:cs="Sakkal Majalla"/>
          <w:sz w:val="28"/>
          <w:szCs w:val="28"/>
          <w:rtl/>
        </w:rPr>
        <w:t xml:space="preserve"> لوصف الخصائص الديموغرافية لأفراد عينة الدراسة</w:t>
      </w:r>
      <w:r>
        <w:rPr>
          <w:rFonts w:ascii="Sakkal Majalla" w:hAnsi="Sakkal Majalla" w:cs="Sakkal Majalla"/>
          <w:sz w:val="28"/>
          <w:szCs w:val="28"/>
        </w:rPr>
        <w:t xml:space="preserve">. </w:t>
      </w:r>
    </w:p>
    <w:p w14:paraId="01670A1B"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المتوسطات الحسابية والانحرافات المعيارية</w:t>
      </w:r>
      <w:r>
        <w:rPr>
          <w:rFonts w:ascii="Sakkal Majalla" w:hAnsi="Sakkal Majalla" w:cs="Sakkal Majalla"/>
          <w:sz w:val="28"/>
          <w:szCs w:val="28"/>
          <w:rtl/>
        </w:rPr>
        <w:t xml:space="preserve"> لتحديد مستوى استجابات أفراد العينة على فقرات الاستبانة</w:t>
      </w:r>
      <w:r>
        <w:rPr>
          <w:rFonts w:ascii="Sakkal Majalla" w:hAnsi="Sakkal Majalla" w:cs="Sakkal Majalla"/>
          <w:sz w:val="28"/>
          <w:szCs w:val="28"/>
        </w:rPr>
        <w:t xml:space="preserve">. </w:t>
      </w:r>
    </w:p>
    <w:p w14:paraId="68FB55D1"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معامل ارتباط بيرسون</w:t>
      </w:r>
      <w:r>
        <w:rPr>
          <w:rFonts w:ascii="Sakkal Majalla" w:hAnsi="Sakkal Majalla" w:cs="Sakkal Majalla"/>
          <w:b/>
          <w:bCs/>
          <w:sz w:val="28"/>
          <w:szCs w:val="28"/>
        </w:rPr>
        <w:t xml:space="preserve"> (Pearson Correlation Coefficient)</w:t>
      </w:r>
      <w:r>
        <w:rPr>
          <w:rFonts w:ascii="Sakkal Majalla" w:hAnsi="Sakkal Majalla" w:cs="Sakkal Majalla"/>
          <w:sz w:val="28"/>
          <w:szCs w:val="28"/>
        </w:rPr>
        <w:t xml:space="preserve"> </w:t>
      </w:r>
      <w:r>
        <w:rPr>
          <w:rFonts w:ascii="Sakkal Majalla" w:hAnsi="Sakkal Majalla" w:cs="Sakkal Majalla"/>
          <w:sz w:val="28"/>
          <w:szCs w:val="28"/>
          <w:rtl/>
        </w:rPr>
        <w:t>للتحقق من صدق الاتساق الداخلي لفقرات الاستبانة</w:t>
      </w:r>
      <w:r>
        <w:rPr>
          <w:rFonts w:ascii="Sakkal Majalla" w:hAnsi="Sakkal Majalla" w:cs="Sakkal Majalla"/>
          <w:sz w:val="28"/>
          <w:szCs w:val="28"/>
        </w:rPr>
        <w:t xml:space="preserve">. </w:t>
      </w:r>
    </w:p>
    <w:p w14:paraId="0D1832FC"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معامل كرونباخ ألفا</w:t>
      </w:r>
      <w:r>
        <w:rPr>
          <w:rFonts w:ascii="Sakkal Majalla" w:hAnsi="Sakkal Majalla" w:cs="Sakkal Majalla"/>
          <w:b/>
          <w:bCs/>
          <w:sz w:val="28"/>
          <w:szCs w:val="28"/>
        </w:rPr>
        <w:t xml:space="preserve"> (Cronbach's Alpha)</w:t>
      </w:r>
      <w:r>
        <w:rPr>
          <w:rFonts w:ascii="Sakkal Majalla" w:hAnsi="Sakkal Majalla" w:cs="Sakkal Majalla"/>
          <w:sz w:val="28"/>
          <w:szCs w:val="28"/>
        </w:rPr>
        <w:t xml:space="preserve"> </w:t>
      </w:r>
      <w:r>
        <w:rPr>
          <w:rFonts w:ascii="Sakkal Majalla" w:hAnsi="Sakkal Majalla" w:cs="Sakkal Majalla"/>
          <w:sz w:val="28"/>
          <w:szCs w:val="28"/>
          <w:rtl/>
        </w:rPr>
        <w:t>للتحقق من ثبات أداة الدراسة</w:t>
      </w:r>
      <w:r>
        <w:rPr>
          <w:rFonts w:ascii="Sakkal Majalla" w:hAnsi="Sakkal Majalla" w:cs="Sakkal Majalla"/>
          <w:sz w:val="28"/>
          <w:szCs w:val="28"/>
        </w:rPr>
        <w:t xml:space="preserve">. </w:t>
      </w:r>
    </w:p>
    <w:p w14:paraId="74689661"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تحليل الانحدار الخطي البسيط</w:t>
      </w:r>
      <w:r>
        <w:rPr>
          <w:rFonts w:ascii="Sakkal Majalla" w:hAnsi="Sakkal Majalla" w:cs="Sakkal Majalla"/>
          <w:b/>
          <w:bCs/>
          <w:sz w:val="28"/>
          <w:szCs w:val="28"/>
        </w:rPr>
        <w:t xml:space="preserve"> (Simple Linear Regression)</w:t>
      </w:r>
      <w:r>
        <w:rPr>
          <w:rFonts w:ascii="Sakkal Majalla" w:hAnsi="Sakkal Majalla" w:cs="Sakkal Majalla"/>
          <w:sz w:val="28"/>
          <w:szCs w:val="28"/>
        </w:rPr>
        <w:t xml:space="preserve"> </w:t>
      </w:r>
      <w:r>
        <w:rPr>
          <w:rFonts w:ascii="Sakkal Majalla" w:hAnsi="Sakkal Majalla" w:cs="Sakkal Majalla"/>
          <w:sz w:val="28"/>
          <w:szCs w:val="28"/>
          <w:rtl/>
        </w:rPr>
        <w:t>لاختبار أثر استخدام الذكاء الاصطناعي على أداء الموظفين، واختبار الفرضية الرئيسة والفرضيات الفرعية</w:t>
      </w:r>
      <w:r>
        <w:rPr>
          <w:rFonts w:ascii="Sakkal Majalla" w:hAnsi="Sakkal Majalla" w:cs="Sakkal Majalla"/>
          <w:sz w:val="28"/>
          <w:szCs w:val="28"/>
        </w:rPr>
        <w:t xml:space="preserve">. </w:t>
      </w:r>
    </w:p>
    <w:p w14:paraId="6B5E0737"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اختبار</w:t>
      </w:r>
      <w:r>
        <w:rPr>
          <w:rFonts w:ascii="Sakkal Majalla" w:hAnsi="Sakkal Majalla" w:cs="Sakkal Majalla"/>
          <w:b/>
          <w:bCs/>
          <w:sz w:val="28"/>
          <w:szCs w:val="28"/>
        </w:rPr>
        <w:t xml:space="preserve"> (T-Test)</w:t>
      </w:r>
      <w:r>
        <w:rPr>
          <w:rFonts w:ascii="Sakkal Majalla" w:hAnsi="Sakkal Majalla" w:cs="Sakkal Majalla"/>
          <w:sz w:val="28"/>
          <w:szCs w:val="28"/>
        </w:rPr>
        <w:t xml:space="preserve"> </w:t>
      </w:r>
      <w:r>
        <w:rPr>
          <w:rFonts w:ascii="Sakkal Majalla" w:hAnsi="Sakkal Majalla" w:cs="Sakkal Majalla"/>
          <w:sz w:val="28"/>
          <w:szCs w:val="28"/>
          <w:rtl/>
        </w:rPr>
        <w:t>لقياس معنوية معاملات الانحدار</w:t>
      </w:r>
      <w:r>
        <w:rPr>
          <w:rFonts w:ascii="Sakkal Majalla" w:hAnsi="Sakkal Majalla" w:cs="Sakkal Majalla"/>
          <w:sz w:val="28"/>
          <w:szCs w:val="28"/>
        </w:rPr>
        <w:t xml:space="preserve">. </w:t>
      </w:r>
    </w:p>
    <w:p w14:paraId="1147AC1D"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اختبار</w:t>
      </w:r>
      <w:r>
        <w:rPr>
          <w:rFonts w:ascii="Sakkal Majalla" w:hAnsi="Sakkal Majalla" w:cs="Sakkal Majalla"/>
          <w:b/>
          <w:bCs/>
          <w:sz w:val="28"/>
          <w:szCs w:val="28"/>
        </w:rPr>
        <w:t xml:space="preserve"> (F-Test)</w:t>
      </w:r>
      <w:r>
        <w:rPr>
          <w:rFonts w:ascii="Sakkal Majalla" w:hAnsi="Sakkal Majalla" w:cs="Sakkal Majalla"/>
          <w:sz w:val="28"/>
          <w:szCs w:val="28"/>
        </w:rPr>
        <w:t xml:space="preserve"> </w:t>
      </w:r>
      <w:r>
        <w:rPr>
          <w:rFonts w:ascii="Sakkal Majalla" w:hAnsi="Sakkal Majalla" w:cs="Sakkal Majalla"/>
          <w:sz w:val="28"/>
          <w:szCs w:val="28"/>
          <w:rtl/>
        </w:rPr>
        <w:t>لقياس معنوية نموذج الانحدار</w:t>
      </w:r>
      <w:r>
        <w:rPr>
          <w:rFonts w:ascii="Sakkal Majalla" w:hAnsi="Sakkal Majalla" w:cs="Sakkal Majalla"/>
          <w:sz w:val="28"/>
          <w:szCs w:val="28"/>
        </w:rPr>
        <w:t xml:space="preserve">. </w:t>
      </w:r>
    </w:p>
    <w:p w14:paraId="05A29401" w14:textId="77777777" w:rsidR="006F3F43" w:rsidRPr="006F3F43" w:rsidRDefault="006F3F43" w:rsidP="006F3F43">
      <w:pPr>
        <w:numPr>
          <w:ilvl w:val="0"/>
          <w:numId w:val="15"/>
        </w:numPr>
        <w:rPr>
          <w:rFonts w:ascii="Sakkal Majalla" w:hAnsi="Sakkal Majalla" w:cs="Sakkal Majalla"/>
          <w:sz w:val="28"/>
          <w:szCs w:val="28"/>
        </w:rPr>
      </w:pPr>
      <w:r>
        <w:rPr>
          <w:rFonts w:ascii="Sakkal Majalla" w:hAnsi="Sakkal Majalla" w:cs="Sakkal Majalla"/>
          <w:b/>
          <w:bCs/>
          <w:sz w:val="28"/>
          <w:szCs w:val="28"/>
          <w:rtl/>
        </w:rPr>
        <w:t>معامل التحديد</w:t>
      </w:r>
      <w:r>
        <w:rPr>
          <w:rFonts w:ascii="Sakkal Majalla" w:hAnsi="Sakkal Majalla" w:cs="Sakkal Majalla"/>
          <w:b/>
          <w:bCs/>
          <w:sz w:val="28"/>
          <w:szCs w:val="28"/>
        </w:rPr>
        <w:t xml:space="preserve"> (R²)</w:t>
      </w:r>
      <w:r>
        <w:rPr>
          <w:rFonts w:ascii="Sakkal Majalla" w:hAnsi="Sakkal Majalla" w:cs="Sakkal Majalla"/>
          <w:sz w:val="28"/>
          <w:szCs w:val="28"/>
        </w:rPr>
        <w:t xml:space="preserve"> </w:t>
      </w:r>
      <w:r>
        <w:rPr>
          <w:rFonts w:ascii="Sakkal Majalla" w:hAnsi="Sakkal Majalla" w:cs="Sakkal Majalla"/>
          <w:sz w:val="28"/>
          <w:szCs w:val="28"/>
          <w:rtl/>
        </w:rPr>
        <w:t xml:space="preserve">لقياس نسبة التباين في المتغير التابع التي يفسرها المتغير المستقل </w:t>
      </w:r>
      <w:r>
        <w:rPr>
          <w:rFonts w:ascii="Sakkal Majalla" w:hAnsi="Sakkal Majalla" w:cs="Sakkal Majalla"/>
          <w:b/>
          <w:bCs/>
          <w:sz w:val="28"/>
          <w:szCs w:val="28"/>
        </w:rPr>
        <w:t>(Hair et al., 2022)</w:t>
      </w:r>
      <w:r>
        <w:rPr>
          <w:rFonts w:ascii="Sakkal Majalla" w:hAnsi="Sakkal Majalla" w:cs="Sakkal Majalla"/>
          <w:sz w:val="28"/>
          <w:szCs w:val="28"/>
        </w:rPr>
        <w:t xml:space="preserve">. </w:t>
      </w:r>
    </w:p>
    <w:p w14:paraId="49149812"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وقد اعتمدت الدراسة مستوى الدلالة الإحصائية </w:t>
      </w:r>
      <w:r>
        <w:rPr>
          <w:rFonts w:ascii="Sakkal Majalla" w:hAnsi="Sakkal Majalla" w:cs="Sakkal Majalla"/>
          <w:b/>
          <w:bCs/>
          <w:sz w:val="28"/>
          <w:szCs w:val="28"/>
        </w:rPr>
        <w:t>(</w:t>
      </w:r>
      <w:r>
        <w:rPr>
          <w:rFonts w:ascii="Cambria" w:hAnsi="Cambria" w:cs="Cambria"/>
          <w:b/>
          <w:bCs/>
          <w:sz w:val="28"/>
          <w:szCs w:val="28"/>
        </w:rPr>
        <w:t>α</w:t>
      </w:r>
      <w:r>
        <w:rPr>
          <w:rFonts w:ascii="Sakkal Majalla" w:hAnsi="Sakkal Majalla" w:cs="Sakkal Majalla"/>
          <w:b/>
          <w:bCs/>
          <w:sz w:val="28"/>
          <w:szCs w:val="28"/>
        </w:rPr>
        <w:t xml:space="preserve"> ≤ 0.05)</w:t>
      </w:r>
      <w:r>
        <w:rPr>
          <w:rFonts w:ascii="Sakkal Majalla" w:hAnsi="Sakkal Majalla" w:cs="Sakkal Majalla"/>
          <w:sz w:val="28"/>
          <w:szCs w:val="28"/>
        </w:rPr>
        <w:t xml:space="preserve"> </w:t>
      </w:r>
      <w:r>
        <w:rPr>
          <w:rFonts w:ascii="Sakkal Majalla" w:hAnsi="Sakkal Majalla" w:cs="Sakkal Majalla"/>
          <w:sz w:val="28"/>
          <w:szCs w:val="28"/>
          <w:rtl/>
        </w:rPr>
        <w:t>للحكم على قبول أو رفض فرضيات الدراسة</w:t>
      </w:r>
      <w:r>
        <w:rPr>
          <w:rFonts w:ascii="Sakkal Majalla" w:hAnsi="Sakkal Majalla" w:cs="Sakkal Majalla"/>
          <w:sz w:val="28"/>
          <w:szCs w:val="28"/>
        </w:rPr>
        <w:t>.</w:t>
      </w:r>
    </w:p>
    <w:p w14:paraId="361ABCBD" w14:textId="77777777" w:rsidR="006F3F43" w:rsidRDefault="006F3F43" w:rsidP="006F3F43">
      <w:pPr>
        <w:rPr>
          <w:rFonts w:ascii="Sakkal Majalla" w:hAnsi="Sakkal Majalla" w:cs="Sakkal Majalla"/>
          <w:sz w:val="28"/>
          <w:szCs w:val="28"/>
          <w:rtl/>
        </w:rPr>
      </w:pPr>
    </w:p>
    <w:p w14:paraId="3AC75C1A" w14:textId="77777777" w:rsidR="006F3F43" w:rsidRDefault="006F3F43" w:rsidP="006F3F43">
      <w:pPr>
        <w:rPr>
          <w:rFonts w:ascii="Sakkal Majalla" w:hAnsi="Sakkal Majalla" w:cs="Sakkal Majalla"/>
          <w:sz w:val="28"/>
          <w:szCs w:val="28"/>
          <w:rtl/>
        </w:rPr>
      </w:pPr>
    </w:p>
    <w:p w14:paraId="0D252931" w14:textId="77777777" w:rsidR="006F3F43" w:rsidRDefault="006F3F43" w:rsidP="006F3F43">
      <w:pPr>
        <w:rPr>
          <w:rFonts w:ascii="Sakkal Majalla" w:hAnsi="Sakkal Majalla" w:cs="Sakkal Majalla"/>
          <w:sz w:val="28"/>
          <w:szCs w:val="28"/>
          <w:rtl/>
        </w:rPr>
      </w:pPr>
    </w:p>
    <w:p w14:paraId="65A9E4CF" w14:textId="77777777" w:rsidR="006F3F43" w:rsidRDefault="006F3F43" w:rsidP="006F3F43">
      <w:pPr>
        <w:rPr>
          <w:rFonts w:ascii="Sakkal Majalla" w:hAnsi="Sakkal Majalla" w:cs="Sakkal Majalla"/>
          <w:sz w:val="28"/>
          <w:szCs w:val="28"/>
          <w:rtl/>
        </w:rPr>
      </w:pPr>
    </w:p>
    <w:p w14:paraId="41BBD940" w14:textId="77777777" w:rsidR="006F3F43" w:rsidRDefault="006F3F43" w:rsidP="006F3F43">
      <w:pPr>
        <w:rPr>
          <w:rFonts w:ascii="Sakkal Majalla" w:hAnsi="Sakkal Majalla" w:cs="Sakkal Majalla"/>
          <w:sz w:val="28"/>
          <w:szCs w:val="28"/>
          <w:rtl/>
        </w:rPr>
      </w:pPr>
    </w:p>
    <w:p w14:paraId="5E8A5659" w14:textId="77777777" w:rsidR="006F3F43" w:rsidRDefault="006F3F43" w:rsidP="006F3F43">
      <w:pPr>
        <w:rPr>
          <w:rFonts w:ascii="Sakkal Majalla" w:hAnsi="Sakkal Majalla" w:cs="Sakkal Majalla"/>
          <w:sz w:val="28"/>
          <w:szCs w:val="28"/>
          <w:rtl/>
        </w:rPr>
      </w:pPr>
    </w:p>
    <w:p w14:paraId="7C1F75F6" w14:textId="77777777" w:rsidR="006F3F43" w:rsidRDefault="006F3F43" w:rsidP="006F3F43">
      <w:pPr>
        <w:rPr>
          <w:rFonts w:ascii="Sakkal Majalla" w:hAnsi="Sakkal Majalla" w:cs="Sakkal Majalla"/>
          <w:sz w:val="28"/>
          <w:szCs w:val="28"/>
          <w:rtl/>
        </w:rPr>
      </w:pPr>
    </w:p>
    <w:p w14:paraId="5DFD5234" w14:textId="77777777" w:rsidR="006F3F43" w:rsidRDefault="006F3F43" w:rsidP="006F3F43">
      <w:pPr>
        <w:rPr>
          <w:rFonts w:ascii="Sakkal Majalla" w:hAnsi="Sakkal Majalla" w:cs="Sakkal Majalla"/>
          <w:sz w:val="28"/>
          <w:szCs w:val="28"/>
          <w:rtl/>
        </w:rPr>
      </w:pPr>
    </w:p>
    <w:p w14:paraId="5A478E33" w14:textId="77777777" w:rsidR="006F3F43" w:rsidRDefault="006F3F43" w:rsidP="006F3F43">
      <w:pPr>
        <w:rPr>
          <w:rFonts w:ascii="Sakkal Majalla" w:hAnsi="Sakkal Majalla" w:cs="Sakkal Majalla"/>
          <w:sz w:val="28"/>
          <w:szCs w:val="28"/>
          <w:rtl/>
        </w:rPr>
      </w:pPr>
    </w:p>
    <w:p w14:paraId="0627174B" w14:textId="77777777" w:rsidR="006F3F43" w:rsidRDefault="006F3F43" w:rsidP="006F3F43">
      <w:pPr>
        <w:rPr>
          <w:rFonts w:ascii="Sakkal Majalla" w:hAnsi="Sakkal Majalla" w:cs="Sakkal Majalla"/>
          <w:sz w:val="28"/>
          <w:szCs w:val="28"/>
          <w:rtl/>
        </w:rPr>
      </w:pPr>
    </w:p>
    <w:p w14:paraId="24B546C7" w14:textId="77777777" w:rsidR="006F3F43" w:rsidRDefault="006F3F43" w:rsidP="006F3F43">
      <w:pPr>
        <w:rPr>
          <w:rFonts w:ascii="Sakkal Majalla" w:hAnsi="Sakkal Majalla" w:cs="Sakkal Majalla"/>
          <w:sz w:val="28"/>
          <w:szCs w:val="28"/>
          <w:rtl/>
        </w:rPr>
      </w:pPr>
    </w:p>
    <w:p w14:paraId="5969126A" w14:textId="77777777" w:rsidR="006F3F43" w:rsidRDefault="006F3F43" w:rsidP="006F3F43">
      <w:pPr>
        <w:rPr>
          <w:rFonts w:ascii="Sakkal Majalla" w:hAnsi="Sakkal Majalla" w:cs="Sakkal Majalla"/>
          <w:sz w:val="28"/>
          <w:szCs w:val="28"/>
          <w:rtl/>
        </w:rPr>
      </w:pPr>
    </w:p>
    <w:p w14:paraId="2EF44958" w14:textId="77777777" w:rsidR="006F3F43" w:rsidRDefault="006F3F43" w:rsidP="006F3F43">
      <w:pPr>
        <w:rPr>
          <w:rFonts w:ascii="Sakkal Majalla" w:hAnsi="Sakkal Majalla" w:cs="Sakkal Majalla"/>
          <w:sz w:val="28"/>
          <w:szCs w:val="28"/>
          <w:rtl/>
        </w:rPr>
      </w:pPr>
    </w:p>
    <w:p w14:paraId="6CAE90D4" w14:textId="77777777" w:rsidR="006F3F43" w:rsidRDefault="006F3F43" w:rsidP="006F3F43">
      <w:pPr>
        <w:rPr>
          <w:rFonts w:ascii="Sakkal Majalla" w:hAnsi="Sakkal Majalla" w:cs="Sakkal Majalla"/>
          <w:sz w:val="28"/>
          <w:szCs w:val="28"/>
          <w:rtl/>
        </w:rPr>
      </w:pPr>
    </w:p>
    <w:p w14:paraId="7FF70960" w14:textId="77777777" w:rsidR="006F3F43" w:rsidRPr="006F3F43" w:rsidRDefault="006F3F43" w:rsidP="006F3F43">
      <w:pPr>
        <w:rPr>
          <w:rFonts w:ascii="Sakkal Majalla" w:hAnsi="Sakkal Majalla" w:cs="Sakkal Majalla"/>
          <w:sz w:val="28"/>
          <w:szCs w:val="28"/>
        </w:rPr>
      </w:pPr>
    </w:p>
    <w:p w14:paraId="432FAB86"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3.3 </w:t>
      </w:r>
      <w:r>
        <w:rPr>
          <w:rFonts w:ascii="Sakkal Majalla" w:hAnsi="Sakkal Majalla" w:cs="Sakkal Majalla"/>
          <w:b/>
          <w:bCs/>
          <w:sz w:val="28"/>
          <w:szCs w:val="28"/>
          <w:rtl/>
        </w:rPr>
        <w:t>مجتمع البحث</w:t>
      </w:r>
    </w:p>
    <w:p w14:paraId="16D41311"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يتكون مجتمع الدراسة من جميع العاملين في المؤسسات الصحية بالمملكة العربية السعودية، ويشمل العاملين في المستشفيات الحكومية، والمستشفيات الخاصة، والمدن الطبية، والمراكز الصحية، من مختلف الفئات الوظيفية، مثل الأطباء، والصيادلة، وأفراد التمريض، والفنيين، والأخصائيين، والإداريين، وذلك لارتباطهم المباشر أو غير المباشر باستخدام تطبيقات الذكاء الاصطناعي في بيئة العمل</w:t>
      </w:r>
      <w:r>
        <w:rPr>
          <w:rFonts w:ascii="Sakkal Majalla" w:hAnsi="Sakkal Majalla" w:cs="Sakkal Majalla"/>
          <w:sz w:val="28"/>
          <w:szCs w:val="28"/>
        </w:rPr>
        <w:t>.</w:t>
      </w:r>
    </w:p>
    <w:p w14:paraId="60EC2F6B"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3.3.1 </w:t>
      </w:r>
      <w:r>
        <w:rPr>
          <w:rFonts w:ascii="Sakkal Majalla" w:hAnsi="Sakkal Majalla" w:cs="Sakkal Majalla"/>
          <w:b/>
          <w:bCs/>
          <w:sz w:val="28"/>
          <w:szCs w:val="28"/>
          <w:rtl/>
        </w:rPr>
        <w:t>عينة الدراسة</w:t>
      </w:r>
    </w:p>
    <w:p w14:paraId="5FE3F735"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اعتمدت الدراسة على </w:t>
      </w:r>
      <w:r>
        <w:rPr>
          <w:rFonts w:ascii="Sakkal Majalla" w:hAnsi="Sakkal Majalla" w:cs="Sakkal Majalla"/>
          <w:b/>
          <w:bCs/>
          <w:sz w:val="28"/>
          <w:szCs w:val="28"/>
          <w:rtl/>
        </w:rPr>
        <w:t>العينة المتيسرة</w:t>
      </w:r>
      <w:r>
        <w:rPr>
          <w:rFonts w:ascii="Sakkal Majalla" w:hAnsi="Sakkal Majalla" w:cs="Sakkal Majalla"/>
          <w:b/>
          <w:bCs/>
          <w:sz w:val="28"/>
          <w:szCs w:val="28"/>
        </w:rPr>
        <w:t xml:space="preserve"> (Convenience Sampling)</w:t>
      </w:r>
      <w:r>
        <w:rPr>
          <w:rFonts w:ascii="Sakkal Majalla" w:hAnsi="Sakkal Majalla" w:cs="Sakkal Majalla"/>
          <w:sz w:val="28"/>
          <w:szCs w:val="28"/>
          <w:rtl/>
        </w:rPr>
        <w:t xml:space="preserve">، نظرًا لصعوبة الوصول إلى جميع أفراد مجتمع الدراسة، وهي من أكثر أساليب المعاينة استخدامًا في الدراسات الميدانية عند تعذر إعداد إطار شامل للمجتمع </w:t>
      </w:r>
      <w:r>
        <w:rPr>
          <w:rFonts w:ascii="Sakkal Majalla" w:hAnsi="Sakkal Majalla" w:cs="Sakkal Majalla"/>
          <w:b/>
          <w:bCs/>
          <w:sz w:val="28"/>
          <w:szCs w:val="28"/>
        </w:rPr>
        <w:t>(Sekaran &amp; Bougie, 2020)</w:t>
      </w:r>
      <w:r>
        <w:rPr>
          <w:rFonts w:ascii="Sakkal Majalla" w:hAnsi="Sakkal Majalla" w:cs="Sakkal Majalla"/>
          <w:sz w:val="28"/>
          <w:szCs w:val="28"/>
        </w:rPr>
        <w:t>.</w:t>
      </w:r>
    </w:p>
    <w:p w14:paraId="478F9634" w14:textId="77777777" w:rsidR="006F3F43" w:rsidRDefault="006F3F43" w:rsidP="006F3F43">
      <w:pPr>
        <w:rPr>
          <w:rFonts w:ascii="Sakkal Majalla" w:hAnsi="Sakkal Majalla" w:cs="Sakkal Majalla"/>
          <w:sz w:val="28"/>
          <w:szCs w:val="28"/>
          <w:rtl/>
        </w:rPr>
      </w:pPr>
      <w:r>
        <w:rPr>
          <w:rFonts w:ascii="Sakkal Majalla" w:hAnsi="Sakkal Majalla" w:cs="Sakkal Majalla"/>
          <w:sz w:val="28"/>
          <w:szCs w:val="28"/>
          <w:rtl/>
        </w:rPr>
        <w:t xml:space="preserve">واستهدفت الدراسة الحصول على </w:t>
      </w:r>
      <w:r>
        <w:rPr>
          <w:rFonts w:ascii="Sakkal Majalla" w:hAnsi="Sakkal Majalla" w:cs="Sakkal Majalla"/>
          <w:b/>
          <w:bCs/>
          <w:sz w:val="28"/>
          <w:szCs w:val="28"/>
          <w:rtl/>
        </w:rPr>
        <w:t>ما لا يقل عن (200) استبانة صالحة للتحليل الإحصائي</w:t>
      </w:r>
      <w:r>
        <w:rPr>
          <w:rFonts w:ascii="Sakkal Majalla" w:hAnsi="Sakkal Majalla" w:cs="Sakkal Majalla"/>
          <w:sz w:val="28"/>
          <w:szCs w:val="28"/>
          <w:rtl/>
        </w:rPr>
        <w:t xml:space="preserve">، وهو حجم عينة مناسب لإجراء التحليلات الإحصائية وتحقيق أهداف الدراسة </w:t>
      </w:r>
      <w:r>
        <w:rPr>
          <w:rFonts w:ascii="Sakkal Majalla" w:hAnsi="Sakkal Majalla" w:cs="Sakkal Majalla"/>
          <w:b/>
          <w:bCs/>
          <w:sz w:val="28"/>
          <w:szCs w:val="28"/>
        </w:rPr>
        <w:t>(Hair et al., 2022)</w:t>
      </w:r>
      <w:r>
        <w:rPr>
          <w:rFonts w:ascii="Sakkal Majalla" w:hAnsi="Sakkal Majalla" w:cs="Sakkal Majalla"/>
          <w:sz w:val="28"/>
          <w:szCs w:val="28"/>
        </w:rPr>
        <w:t>.</w:t>
      </w:r>
    </w:p>
    <w:p w14:paraId="6A821C95" w14:textId="77777777" w:rsidR="006F3F43" w:rsidRDefault="006F3F43" w:rsidP="006F3F43">
      <w:pPr>
        <w:rPr>
          <w:rFonts w:ascii="Sakkal Majalla" w:hAnsi="Sakkal Majalla" w:cs="Sakkal Majalla"/>
          <w:sz w:val="28"/>
          <w:szCs w:val="28"/>
          <w:rtl/>
        </w:rPr>
      </w:pPr>
    </w:p>
    <w:p w14:paraId="1C8F7C36" w14:textId="77777777" w:rsidR="006F3F43" w:rsidRDefault="006F3F43" w:rsidP="006F3F43">
      <w:pPr>
        <w:rPr>
          <w:rFonts w:ascii="Sakkal Majalla" w:hAnsi="Sakkal Majalla" w:cs="Sakkal Majalla"/>
          <w:sz w:val="28"/>
          <w:szCs w:val="28"/>
          <w:rtl/>
        </w:rPr>
      </w:pPr>
    </w:p>
    <w:p w14:paraId="479CF5AA" w14:textId="77777777" w:rsidR="006F3F43" w:rsidRDefault="006F3F43" w:rsidP="006F3F43">
      <w:pPr>
        <w:rPr>
          <w:rFonts w:ascii="Sakkal Majalla" w:hAnsi="Sakkal Majalla" w:cs="Sakkal Majalla"/>
          <w:sz w:val="28"/>
          <w:szCs w:val="28"/>
          <w:rtl/>
        </w:rPr>
      </w:pPr>
    </w:p>
    <w:p w14:paraId="6B8950A0" w14:textId="77777777" w:rsidR="006F3F43" w:rsidRDefault="006F3F43" w:rsidP="006F3F43">
      <w:pPr>
        <w:rPr>
          <w:rFonts w:ascii="Sakkal Majalla" w:hAnsi="Sakkal Majalla" w:cs="Sakkal Majalla"/>
          <w:sz w:val="28"/>
          <w:szCs w:val="28"/>
          <w:rtl/>
        </w:rPr>
      </w:pPr>
    </w:p>
    <w:p w14:paraId="0DE6EA1D" w14:textId="77777777" w:rsidR="006F3F43" w:rsidRDefault="006F3F43" w:rsidP="006F3F43">
      <w:pPr>
        <w:rPr>
          <w:rFonts w:ascii="Sakkal Majalla" w:hAnsi="Sakkal Majalla" w:cs="Sakkal Majalla"/>
          <w:sz w:val="28"/>
          <w:szCs w:val="28"/>
          <w:rtl/>
        </w:rPr>
      </w:pPr>
    </w:p>
    <w:p w14:paraId="6EB001DF" w14:textId="77777777" w:rsidR="006F3F43" w:rsidRDefault="006F3F43" w:rsidP="006F3F43">
      <w:pPr>
        <w:rPr>
          <w:rFonts w:ascii="Sakkal Majalla" w:hAnsi="Sakkal Majalla" w:cs="Sakkal Majalla"/>
          <w:sz w:val="28"/>
          <w:szCs w:val="28"/>
          <w:rtl/>
        </w:rPr>
      </w:pPr>
    </w:p>
    <w:p w14:paraId="7144AFB6" w14:textId="77777777" w:rsidR="006F3F43" w:rsidRDefault="006F3F43" w:rsidP="006F3F43">
      <w:pPr>
        <w:rPr>
          <w:rFonts w:ascii="Sakkal Majalla" w:hAnsi="Sakkal Majalla" w:cs="Sakkal Majalla"/>
          <w:sz w:val="28"/>
          <w:szCs w:val="28"/>
          <w:rtl/>
        </w:rPr>
      </w:pPr>
    </w:p>
    <w:p w14:paraId="7315C1F0" w14:textId="77777777" w:rsidR="006F3F43" w:rsidRDefault="006F3F43" w:rsidP="006F3F43">
      <w:pPr>
        <w:rPr>
          <w:rFonts w:ascii="Sakkal Majalla" w:hAnsi="Sakkal Majalla" w:cs="Sakkal Majalla"/>
          <w:sz w:val="28"/>
          <w:szCs w:val="28"/>
          <w:rtl/>
        </w:rPr>
      </w:pPr>
    </w:p>
    <w:p w14:paraId="24BE18E3" w14:textId="77777777" w:rsidR="006F3F43" w:rsidRDefault="006F3F43" w:rsidP="006F3F43">
      <w:pPr>
        <w:rPr>
          <w:rFonts w:ascii="Sakkal Majalla" w:hAnsi="Sakkal Majalla" w:cs="Sakkal Majalla"/>
          <w:sz w:val="28"/>
          <w:szCs w:val="28"/>
          <w:rtl/>
        </w:rPr>
      </w:pPr>
    </w:p>
    <w:p w14:paraId="2BCD8A51" w14:textId="77777777" w:rsidR="006F3F43" w:rsidRDefault="006F3F43" w:rsidP="006F3F43">
      <w:pPr>
        <w:rPr>
          <w:rFonts w:ascii="Sakkal Majalla" w:hAnsi="Sakkal Majalla" w:cs="Sakkal Majalla"/>
          <w:sz w:val="28"/>
          <w:szCs w:val="28"/>
          <w:rtl/>
        </w:rPr>
      </w:pPr>
    </w:p>
    <w:p w14:paraId="074014B4" w14:textId="77777777" w:rsidR="006F3F43" w:rsidRDefault="006F3F43" w:rsidP="006F3F43">
      <w:pPr>
        <w:rPr>
          <w:rFonts w:ascii="Sakkal Majalla" w:hAnsi="Sakkal Majalla" w:cs="Sakkal Majalla"/>
          <w:sz w:val="28"/>
          <w:szCs w:val="28"/>
          <w:rtl/>
        </w:rPr>
      </w:pPr>
    </w:p>
    <w:p w14:paraId="4066F79C" w14:textId="77777777" w:rsidR="006F3F43" w:rsidRDefault="006F3F43" w:rsidP="006F3F43">
      <w:pPr>
        <w:rPr>
          <w:rFonts w:ascii="Sakkal Majalla" w:hAnsi="Sakkal Majalla" w:cs="Sakkal Majalla"/>
          <w:sz w:val="28"/>
          <w:szCs w:val="28"/>
          <w:rtl/>
        </w:rPr>
      </w:pPr>
    </w:p>
    <w:p w14:paraId="4935FAAE" w14:textId="77777777" w:rsidR="006F3F43" w:rsidRDefault="006F3F43" w:rsidP="006F3F43">
      <w:pPr>
        <w:rPr>
          <w:rFonts w:ascii="Sakkal Majalla" w:hAnsi="Sakkal Majalla" w:cs="Sakkal Majalla"/>
          <w:sz w:val="28"/>
          <w:szCs w:val="28"/>
          <w:rtl/>
        </w:rPr>
      </w:pPr>
    </w:p>
    <w:p w14:paraId="36DECB57" w14:textId="77777777" w:rsidR="006F3F43" w:rsidRPr="006F3F43" w:rsidRDefault="006F3F43" w:rsidP="006F3F43">
      <w:pPr>
        <w:rPr>
          <w:rFonts w:ascii="Sakkal Majalla" w:hAnsi="Sakkal Majalla" w:cs="Sakkal Majalla"/>
          <w:sz w:val="28"/>
          <w:szCs w:val="28"/>
        </w:rPr>
      </w:pPr>
    </w:p>
    <w:p w14:paraId="1C2B9230"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3.4 </w:t>
      </w:r>
      <w:r>
        <w:rPr>
          <w:rFonts w:ascii="Sakkal Majalla" w:hAnsi="Sakkal Majalla" w:cs="Sakkal Majalla"/>
          <w:b/>
          <w:bCs/>
          <w:sz w:val="28"/>
          <w:szCs w:val="28"/>
          <w:rtl/>
        </w:rPr>
        <w:t>حدود البحث</w:t>
      </w:r>
    </w:p>
    <w:p w14:paraId="4E93FD26"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تقتصر الدراسة الحالية على الحدود الآتية</w:t>
      </w:r>
      <w:r>
        <w:rPr>
          <w:rFonts w:ascii="Sakkal Majalla" w:hAnsi="Sakkal Majalla" w:cs="Sakkal Majalla"/>
          <w:sz w:val="28"/>
          <w:szCs w:val="28"/>
        </w:rPr>
        <w:t>:</w:t>
      </w:r>
    </w:p>
    <w:p w14:paraId="1E63801C"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tl/>
        </w:rPr>
        <w:t>أولًا: الحدود الموضوعية</w:t>
      </w:r>
    </w:p>
    <w:p w14:paraId="6A367BD3"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تتناول الدراسة أثر استخدام الذكاء الاصطناعي على أداء الموظفين في المؤسسات الصحية، ويقتصر قياس أداء الموظفين على خمسة أبعاد هي: الإنتاجية، وجودة العمل، وسرعة الإنجاز، واتخاذ القرار، والرضا الوظيفي</w:t>
      </w:r>
      <w:r>
        <w:rPr>
          <w:rFonts w:ascii="Sakkal Majalla" w:hAnsi="Sakkal Majalla" w:cs="Sakkal Majalla"/>
          <w:sz w:val="28"/>
          <w:szCs w:val="28"/>
        </w:rPr>
        <w:t>.</w:t>
      </w:r>
    </w:p>
    <w:p w14:paraId="47393CB2"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tl/>
        </w:rPr>
        <w:t>ثانيًا: الحدود المكانية</w:t>
      </w:r>
    </w:p>
    <w:p w14:paraId="79DA59D8"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تطبق الدراسة على المؤسسات الصحية الحكومية والخاصة في المملكة العربية السعودية</w:t>
      </w:r>
      <w:r>
        <w:rPr>
          <w:rFonts w:ascii="Sakkal Majalla" w:hAnsi="Sakkal Majalla" w:cs="Sakkal Majalla"/>
          <w:sz w:val="28"/>
          <w:szCs w:val="28"/>
        </w:rPr>
        <w:t>.</w:t>
      </w:r>
    </w:p>
    <w:p w14:paraId="48B5A3DC"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tl/>
        </w:rPr>
        <w:t>ثالثًا: الحدود البشرية</w:t>
      </w:r>
    </w:p>
    <w:p w14:paraId="7B5C1A71"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تقتصر الدراسة على العاملين في المؤسسات الصحية، بما في ذلك الأطباء، والصيادلة، والتمريض، والفنيين، والأخصائيين، والإداريين</w:t>
      </w:r>
      <w:r>
        <w:rPr>
          <w:rFonts w:ascii="Sakkal Majalla" w:hAnsi="Sakkal Majalla" w:cs="Sakkal Majalla"/>
          <w:sz w:val="28"/>
          <w:szCs w:val="28"/>
        </w:rPr>
        <w:t>.</w:t>
      </w:r>
    </w:p>
    <w:p w14:paraId="176F53FE"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tl/>
        </w:rPr>
        <w:t>رابعًا: الحدود الزمنية</w:t>
      </w:r>
    </w:p>
    <w:p w14:paraId="24F60354"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 xml:space="preserve">تطبق الدراسة خلال العام الأكاديمي </w:t>
      </w:r>
      <w:r>
        <w:rPr>
          <w:rFonts w:ascii="Sakkal Majalla" w:hAnsi="Sakkal Majalla" w:cs="Sakkal Majalla"/>
          <w:b/>
          <w:bCs/>
          <w:sz w:val="28"/>
          <w:szCs w:val="28"/>
        </w:rPr>
        <w:t>2026</w:t>
      </w:r>
      <w:r>
        <w:rPr>
          <w:rFonts w:ascii="Sakkal Majalla" w:hAnsi="Sakkal Majalla" w:cs="Sakkal Majalla"/>
          <w:b/>
          <w:bCs/>
          <w:sz w:val="28"/>
          <w:szCs w:val="28"/>
          <w:rtl/>
        </w:rPr>
        <w:t>م</w:t>
      </w:r>
      <w:r>
        <w:rPr>
          <w:rFonts w:ascii="Sakkal Majalla" w:hAnsi="Sakkal Majalla" w:cs="Sakkal Majalla"/>
          <w:sz w:val="28"/>
          <w:szCs w:val="28"/>
          <w:rtl/>
        </w:rPr>
        <w:t>، وهو العام الذي تم خلاله جمع البيانات وتحليلها</w:t>
      </w:r>
      <w:r>
        <w:rPr>
          <w:rFonts w:ascii="Sakkal Majalla" w:hAnsi="Sakkal Majalla" w:cs="Sakkal Majalla"/>
          <w:sz w:val="28"/>
          <w:szCs w:val="28"/>
        </w:rPr>
        <w:t>.</w:t>
      </w:r>
    </w:p>
    <w:p w14:paraId="0CEA6F02" w14:textId="77777777" w:rsidR="006F3F43" w:rsidRDefault="006F3F43" w:rsidP="006F3F43">
      <w:pPr>
        <w:rPr>
          <w:rFonts w:ascii="Sakkal Majalla" w:hAnsi="Sakkal Majalla" w:cs="Sakkal Majalla"/>
          <w:sz w:val="28"/>
          <w:szCs w:val="28"/>
          <w:rtl/>
        </w:rPr>
      </w:pPr>
    </w:p>
    <w:p w14:paraId="18B149C4" w14:textId="77777777" w:rsidR="006F3F43" w:rsidRDefault="006F3F43" w:rsidP="006F3F43">
      <w:pPr>
        <w:rPr>
          <w:rFonts w:ascii="Sakkal Majalla" w:hAnsi="Sakkal Majalla" w:cs="Sakkal Majalla"/>
          <w:sz w:val="28"/>
          <w:szCs w:val="28"/>
          <w:rtl/>
        </w:rPr>
      </w:pPr>
    </w:p>
    <w:p w14:paraId="646793DB" w14:textId="77777777" w:rsidR="006F3F43" w:rsidRDefault="006F3F43" w:rsidP="006F3F43">
      <w:pPr>
        <w:rPr>
          <w:rFonts w:ascii="Sakkal Majalla" w:hAnsi="Sakkal Majalla" w:cs="Sakkal Majalla"/>
          <w:sz w:val="28"/>
          <w:szCs w:val="28"/>
          <w:rtl/>
        </w:rPr>
      </w:pPr>
    </w:p>
    <w:p w14:paraId="74A0267A" w14:textId="77777777" w:rsidR="006F3F43" w:rsidRDefault="006F3F43" w:rsidP="006F3F43">
      <w:pPr>
        <w:rPr>
          <w:rFonts w:ascii="Sakkal Majalla" w:hAnsi="Sakkal Majalla" w:cs="Sakkal Majalla"/>
          <w:sz w:val="28"/>
          <w:szCs w:val="28"/>
          <w:rtl/>
        </w:rPr>
      </w:pPr>
    </w:p>
    <w:p w14:paraId="3EF10211" w14:textId="77777777" w:rsidR="006F3F43" w:rsidRDefault="006F3F43" w:rsidP="006F3F43">
      <w:pPr>
        <w:rPr>
          <w:rFonts w:ascii="Sakkal Majalla" w:hAnsi="Sakkal Majalla" w:cs="Sakkal Majalla"/>
          <w:sz w:val="28"/>
          <w:szCs w:val="28"/>
          <w:rtl/>
        </w:rPr>
      </w:pPr>
    </w:p>
    <w:p w14:paraId="3EE927CF" w14:textId="77777777" w:rsidR="006F3F43" w:rsidRDefault="006F3F43" w:rsidP="006F3F43">
      <w:pPr>
        <w:rPr>
          <w:rFonts w:ascii="Sakkal Majalla" w:hAnsi="Sakkal Majalla" w:cs="Sakkal Majalla"/>
          <w:sz w:val="28"/>
          <w:szCs w:val="28"/>
          <w:rtl/>
        </w:rPr>
      </w:pPr>
    </w:p>
    <w:p w14:paraId="11A8FDAE" w14:textId="77777777" w:rsidR="006F3F43" w:rsidRDefault="006F3F43" w:rsidP="006F3F43">
      <w:pPr>
        <w:rPr>
          <w:rFonts w:ascii="Sakkal Majalla" w:hAnsi="Sakkal Majalla" w:cs="Sakkal Majalla"/>
          <w:sz w:val="28"/>
          <w:szCs w:val="28"/>
          <w:rtl/>
        </w:rPr>
      </w:pPr>
    </w:p>
    <w:p w14:paraId="1B18A8A5" w14:textId="77777777" w:rsidR="006F3F43" w:rsidRDefault="006F3F43" w:rsidP="006F3F43">
      <w:pPr>
        <w:rPr>
          <w:rFonts w:ascii="Sakkal Majalla" w:hAnsi="Sakkal Majalla" w:cs="Sakkal Majalla"/>
          <w:sz w:val="28"/>
          <w:szCs w:val="28"/>
          <w:rtl/>
        </w:rPr>
      </w:pPr>
    </w:p>
    <w:p w14:paraId="1C0A90C5" w14:textId="77777777" w:rsidR="006F3F43" w:rsidRDefault="006F3F43" w:rsidP="006F3F43">
      <w:pPr>
        <w:rPr>
          <w:rFonts w:ascii="Sakkal Majalla" w:hAnsi="Sakkal Majalla" w:cs="Sakkal Majalla"/>
          <w:sz w:val="28"/>
          <w:szCs w:val="28"/>
          <w:rtl/>
        </w:rPr>
      </w:pPr>
    </w:p>
    <w:p w14:paraId="5C608C56" w14:textId="77777777" w:rsidR="006F3F43" w:rsidRDefault="006F3F43" w:rsidP="006F3F43">
      <w:pPr>
        <w:rPr>
          <w:rFonts w:ascii="Sakkal Majalla" w:hAnsi="Sakkal Majalla" w:cs="Sakkal Majalla"/>
          <w:sz w:val="28"/>
          <w:szCs w:val="28"/>
          <w:rtl/>
        </w:rPr>
      </w:pPr>
    </w:p>
    <w:p w14:paraId="7EF4B6F9" w14:textId="77777777" w:rsidR="006F3F43" w:rsidRDefault="006F3F43" w:rsidP="006F3F43">
      <w:pPr>
        <w:rPr>
          <w:rFonts w:ascii="Sakkal Majalla" w:hAnsi="Sakkal Majalla" w:cs="Sakkal Majalla"/>
          <w:sz w:val="28"/>
          <w:szCs w:val="28"/>
          <w:rtl/>
        </w:rPr>
      </w:pPr>
    </w:p>
    <w:p w14:paraId="0D1C78B4" w14:textId="77777777" w:rsidR="006F3F43" w:rsidRPr="006F3F43" w:rsidRDefault="006F3F43" w:rsidP="006F3F43">
      <w:pPr>
        <w:rPr>
          <w:rFonts w:ascii="Sakkal Majalla" w:hAnsi="Sakkal Majalla" w:cs="Sakkal Majalla"/>
          <w:sz w:val="28"/>
          <w:szCs w:val="28"/>
        </w:rPr>
      </w:pPr>
    </w:p>
    <w:p w14:paraId="184F49D0" w14:textId="77777777" w:rsidR="006F3F43" w:rsidRPr="006F3F43" w:rsidRDefault="006F3F43" w:rsidP="006F3F43">
      <w:pPr>
        <w:rPr>
          <w:rFonts w:ascii="Sakkal Majalla" w:hAnsi="Sakkal Majalla" w:cs="Sakkal Majalla"/>
          <w:b/>
          <w:bCs/>
          <w:sz w:val="28"/>
          <w:szCs w:val="28"/>
        </w:rPr>
      </w:pPr>
      <w:r>
        <w:rPr>
          <w:rFonts w:ascii="Sakkal Majalla" w:hAnsi="Sakkal Majalla" w:cs="Sakkal Majalla"/>
          <w:b/>
          <w:bCs/>
          <w:sz w:val="28"/>
          <w:szCs w:val="28"/>
        </w:rPr>
        <w:t xml:space="preserve">3.5 </w:t>
      </w:r>
      <w:r>
        <w:rPr>
          <w:rFonts w:ascii="Sakkal Majalla" w:hAnsi="Sakkal Majalla" w:cs="Sakkal Majalla"/>
          <w:b/>
          <w:bCs/>
          <w:sz w:val="28"/>
          <w:szCs w:val="28"/>
          <w:rtl/>
        </w:rPr>
        <w:t>خاتمة الفصل</w:t>
      </w:r>
    </w:p>
    <w:p w14:paraId="34CF81C9" w14:textId="77777777" w:rsidR="006F3F43" w:rsidRPr="006F3F43" w:rsidRDefault="006F3F43" w:rsidP="006F3F43">
      <w:pPr>
        <w:rPr>
          <w:rFonts w:ascii="Sakkal Majalla" w:hAnsi="Sakkal Majalla" w:cs="Sakkal Majalla"/>
          <w:sz w:val="28"/>
          <w:szCs w:val="28"/>
        </w:rPr>
      </w:pPr>
      <w:r>
        <w:rPr>
          <w:rFonts w:ascii="Sakkal Majalla" w:hAnsi="Sakkal Majalla" w:cs="Sakkal Majalla"/>
          <w:sz w:val="28"/>
          <w:szCs w:val="28"/>
          <w:rtl/>
        </w:rPr>
        <w:t>تناول هذا الفصل منهجية الدراسة والإجراءات العلمية المتبعة لتحقيق أهدافها، حيث تم توضيح منهج الدراسة، ومجتمع البحث، وعينة الدراسة، وأداة جمع البيانات، وإجراءات التحقق من صدق الأداة وثباتها، والأساليب الإحصائية المستخدمة في تحليل البيانات، إضافة إلى حدود الدراسة. وتمثل هذه الإجراءات الأساس العلمي الذي اعتمدت عليه الدراسة في جمع البيانات وتحليلها، تمهيدًا لعرض النتائج ومناقشتها في الفصل الرابع</w:t>
      </w:r>
      <w:r>
        <w:rPr>
          <w:rFonts w:ascii="Sakkal Majalla" w:hAnsi="Sakkal Majalla" w:cs="Sakkal Majalla"/>
          <w:sz w:val="28"/>
          <w:szCs w:val="28"/>
        </w:rPr>
        <w:t>.</w:t>
      </w:r>
    </w:p>
    <w:p w14:paraId="17B2D1F7" w14:textId="77777777" w:rsidR="00BC094B" w:rsidRPr="006F3F43" w:rsidRDefault="00BC094B" w:rsidP="00D22171">
      <w:pPr>
        <w:rPr>
          <w:rFonts w:ascii="Sakkal Majalla" w:hAnsi="Sakkal Majalla" w:cs="Sakkal Majalla"/>
          <w:sz w:val="28"/>
          <w:szCs w:val="28"/>
          <w:rtl/>
        </w:rPr>
      </w:pPr>
    </w:p>
    <w:p w14:paraId="422DB152" w14:textId="77777777" w:rsidR="00BC094B" w:rsidRDefault="00BC094B" w:rsidP="00D22171">
      <w:pPr>
        <w:rPr>
          <w:rFonts w:ascii="Sakkal Majalla" w:hAnsi="Sakkal Majalla" w:cs="Sakkal Majalla"/>
          <w:sz w:val="28"/>
          <w:szCs w:val="28"/>
          <w:u w:val="single"/>
          <w:rtl/>
        </w:rPr>
      </w:pPr>
    </w:p>
    <w:p w14:paraId="6DF8604B" w14:textId="77777777" w:rsidR="00BC094B" w:rsidRDefault="00BC094B" w:rsidP="00D22171">
      <w:pPr>
        <w:rPr>
          <w:rFonts w:ascii="Sakkal Majalla" w:hAnsi="Sakkal Majalla" w:cs="Sakkal Majalla"/>
          <w:sz w:val="28"/>
          <w:szCs w:val="28"/>
          <w:u w:val="single"/>
          <w:rtl/>
        </w:rPr>
      </w:pPr>
    </w:p>
    <w:p w14:paraId="6C92FE5A" w14:textId="77777777" w:rsidR="00BC094B" w:rsidRDefault="00BC094B" w:rsidP="00D22171">
      <w:pPr>
        <w:rPr>
          <w:rFonts w:ascii="Sakkal Majalla" w:hAnsi="Sakkal Majalla" w:cs="Sakkal Majalla"/>
          <w:sz w:val="28"/>
          <w:szCs w:val="28"/>
          <w:u w:val="single"/>
          <w:rtl/>
        </w:rPr>
      </w:pPr>
    </w:p>
    <w:p w14:paraId="5E34AC1E" w14:textId="77777777" w:rsidR="00BC094B" w:rsidRDefault="00BC094B" w:rsidP="00D22171">
      <w:pPr>
        <w:rPr>
          <w:rFonts w:ascii="Sakkal Majalla" w:hAnsi="Sakkal Majalla" w:cs="Sakkal Majalla"/>
          <w:sz w:val="28"/>
          <w:szCs w:val="28"/>
          <w:u w:val="single"/>
          <w:rtl/>
        </w:rPr>
      </w:pPr>
    </w:p>
    <w:p w14:paraId="25BBEA9E" w14:textId="77777777" w:rsidR="00BC094B" w:rsidRDefault="00BC094B" w:rsidP="00D22171">
      <w:pPr>
        <w:rPr>
          <w:rFonts w:ascii="Sakkal Majalla" w:hAnsi="Sakkal Majalla" w:cs="Sakkal Majalla"/>
          <w:sz w:val="28"/>
          <w:szCs w:val="28"/>
          <w:u w:val="single"/>
          <w:rtl/>
        </w:rPr>
      </w:pPr>
    </w:p>
    <w:p w14:paraId="35248292" w14:textId="77777777" w:rsidR="00BC094B" w:rsidRDefault="00BC094B" w:rsidP="00D22171">
      <w:pPr>
        <w:rPr>
          <w:rFonts w:ascii="Sakkal Majalla" w:hAnsi="Sakkal Majalla" w:cs="Sakkal Majalla"/>
          <w:sz w:val="28"/>
          <w:szCs w:val="28"/>
          <w:u w:val="single"/>
          <w:rtl/>
        </w:rPr>
      </w:pPr>
    </w:p>
    <w:p w14:paraId="54B1E657" w14:textId="77777777" w:rsidR="00BC094B" w:rsidRDefault="00BC094B" w:rsidP="00D22171">
      <w:pPr>
        <w:rPr>
          <w:rFonts w:ascii="Sakkal Majalla" w:hAnsi="Sakkal Majalla" w:cs="Sakkal Majalla"/>
          <w:sz w:val="28"/>
          <w:szCs w:val="28"/>
          <w:u w:val="single"/>
          <w:rtl/>
        </w:rPr>
      </w:pPr>
    </w:p>
    <w:p w14:paraId="47DE8680" w14:textId="77777777" w:rsidR="00BC094B" w:rsidRDefault="00BC094B" w:rsidP="00D22171">
      <w:pPr>
        <w:rPr>
          <w:rFonts w:ascii="Sakkal Majalla" w:hAnsi="Sakkal Majalla" w:cs="Sakkal Majalla"/>
          <w:sz w:val="28"/>
          <w:szCs w:val="28"/>
          <w:u w:val="single"/>
          <w:rtl/>
        </w:rPr>
      </w:pPr>
    </w:p>
    <w:p w14:paraId="3EDAAFBF" w14:textId="77777777" w:rsidR="00BC094B" w:rsidRDefault="00BC094B" w:rsidP="00D22171">
      <w:pPr>
        <w:rPr>
          <w:rFonts w:ascii="Sakkal Majalla" w:hAnsi="Sakkal Majalla" w:cs="Sakkal Majalla"/>
          <w:sz w:val="28"/>
          <w:szCs w:val="28"/>
          <w:u w:val="single"/>
          <w:rtl/>
        </w:rPr>
      </w:pPr>
    </w:p>
    <w:p w14:paraId="669504A8" w14:textId="77777777" w:rsidR="00BC094B" w:rsidRDefault="00BC094B" w:rsidP="00D22171">
      <w:pPr>
        <w:rPr>
          <w:rFonts w:ascii="Sakkal Majalla" w:hAnsi="Sakkal Majalla" w:cs="Sakkal Majalla"/>
          <w:sz w:val="28"/>
          <w:szCs w:val="28"/>
          <w:u w:val="single"/>
          <w:rtl/>
        </w:rPr>
      </w:pPr>
    </w:p>
    <w:p w14:paraId="7DE08BCD" w14:textId="77777777" w:rsidR="00BC094B" w:rsidRDefault="00BC094B" w:rsidP="00D22171">
      <w:pPr>
        <w:rPr>
          <w:rFonts w:ascii="Sakkal Majalla" w:hAnsi="Sakkal Majalla" w:cs="Sakkal Majalla"/>
          <w:sz w:val="28"/>
          <w:szCs w:val="28"/>
          <w:u w:val="single"/>
          <w:rtl/>
        </w:rPr>
      </w:pPr>
    </w:p>
    <w:p w14:paraId="2A603175" w14:textId="77777777" w:rsidR="00BC094B" w:rsidRDefault="00BC094B" w:rsidP="00D22171">
      <w:pPr>
        <w:rPr>
          <w:rFonts w:ascii="Sakkal Majalla" w:hAnsi="Sakkal Majalla" w:cs="Sakkal Majalla"/>
          <w:sz w:val="28"/>
          <w:szCs w:val="28"/>
          <w:u w:val="single"/>
          <w:rtl/>
        </w:rPr>
      </w:pPr>
    </w:p>
    <w:p w14:paraId="47562441" w14:textId="77777777" w:rsidR="00BC094B" w:rsidRDefault="00BC094B" w:rsidP="00D22171">
      <w:pPr>
        <w:rPr>
          <w:rFonts w:ascii="Sakkal Majalla" w:hAnsi="Sakkal Majalla" w:cs="Sakkal Majalla"/>
          <w:sz w:val="28"/>
          <w:szCs w:val="28"/>
          <w:u w:val="single"/>
          <w:rtl/>
        </w:rPr>
      </w:pPr>
    </w:p>
    <w:p w14:paraId="4EB9A7C8" w14:textId="77777777" w:rsidR="00BC094B" w:rsidRDefault="00BC094B" w:rsidP="00D22171">
      <w:pPr>
        <w:rPr>
          <w:rFonts w:ascii="Sakkal Majalla" w:hAnsi="Sakkal Majalla" w:cs="Sakkal Majalla"/>
          <w:sz w:val="28"/>
          <w:szCs w:val="28"/>
          <w:u w:val="single"/>
          <w:rtl/>
        </w:rPr>
      </w:pPr>
    </w:p>
    <w:p w14:paraId="43667926" w14:textId="77777777" w:rsidR="004163C7" w:rsidRDefault="004163C7" w:rsidP="00D22171">
      <w:pPr>
        <w:rPr>
          <w:rFonts w:ascii="Sakkal Majalla" w:hAnsi="Sakkal Majalla" w:cs="Sakkal Majalla"/>
          <w:sz w:val="28"/>
          <w:szCs w:val="28"/>
          <w:u w:val="single"/>
          <w:rtl/>
        </w:rPr>
      </w:pPr>
    </w:p>
    <w:p w14:paraId="4D428A4F" w14:textId="77777777" w:rsidR="004163C7" w:rsidRDefault="004163C7" w:rsidP="00D22171">
      <w:pPr>
        <w:rPr>
          <w:rFonts w:ascii="Sakkal Majalla" w:hAnsi="Sakkal Majalla" w:cs="Sakkal Majalla"/>
          <w:sz w:val="28"/>
          <w:szCs w:val="28"/>
          <w:u w:val="single"/>
          <w:rtl/>
        </w:rPr>
      </w:pPr>
    </w:p>
    <w:p w14:paraId="0CC0DAEF" w14:textId="77777777" w:rsidR="004163C7" w:rsidRDefault="004163C7" w:rsidP="00D22171">
      <w:pPr>
        <w:rPr>
          <w:rFonts w:ascii="Sakkal Majalla" w:hAnsi="Sakkal Majalla" w:cs="Sakkal Majalla"/>
          <w:sz w:val="28"/>
          <w:szCs w:val="28"/>
          <w:u w:val="single"/>
          <w:rtl/>
        </w:rPr>
      </w:pPr>
    </w:p>
    <w:p w14:paraId="5D9BBB52" w14:textId="77777777" w:rsidR="004163C7" w:rsidRDefault="004163C7" w:rsidP="004163C7">
      <w:pPr>
        <w:jc w:val="center"/>
        <w:rPr>
          <w:rFonts w:ascii="Sakkal Majalla" w:hAnsi="Sakkal Majalla" w:cs="Sakkal Majalla"/>
          <w:b/>
          <w:bCs/>
          <w:sz w:val="48"/>
          <w:szCs w:val="48"/>
          <w:u w:val="single"/>
          <w:rtl/>
        </w:rPr>
      </w:pPr>
    </w:p>
    <w:p w14:paraId="3A6E10FB" w14:textId="77777777" w:rsidR="004163C7" w:rsidRDefault="004163C7" w:rsidP="004163C7">
      <w:pPr>
        <w:jc w:val="center"/>
        <w:rPr>
          <w:rFonts w:ascii="Sakkal Majalla" w:hAnsi="Sakkal Majalla" w:cs="Sakkal Majalla"/>
          <w:b/>
          <w:bCs/>
          <w:sz w:val="48"/>
          <w:szCs w:val="48"/>
          <w:u w:val="single"/>
          <w:rtl/>
        </w:rPr>
      </w:pPr>
    </w:p>
    <w:p w14:paraId="2B8E3F02" w14:textId="77777777" w:rsidR="004163C7" w:rsidRDefault="004163C7" w:rsidP="004163C7">
      <w:pPr>
        <w:jc w:val="center"/>
        <w:rPr>
          <w:rFonts w:ascii="Sakkal Majalla" w:hAnsi="Sakkal Majalla" w:cs="Sakkal Majalla"/>
          <w:b/>
          <w:bCs/>
          <w:sz w:val="48"/>
          <w:szCs w:val="48"/>
          <w:u w:val="single"/>
          <w:rtl/>
        </w:rPr>
      </w:pPr>
    </w:p>
    <w:p w14:paraId="0B13F0B1" w14:textId="77777777" w:rsidR="004163C7" w:rsidRDefault="004163C7" w:rsidP="004163C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الرابع</w:t>
      </w:r>
    </w:p>
    <w:p w14:paraId="17057C49" w14:textId="77777777"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487DC905" w14:textId="77777777" w:rsidR="004163C7" w:rsidRDefault="004163C7" w:rsidP="00D22171">
      <w:pPr>
        <w:rPr>
          <w:rFonts w:ascii="Sakkal Majalla" w:hAnsi="Sakkal Majalla" w:cs="Sakkal Majalla"/>
          <w:sz w:val="28"/>
          <w:szCs w:val="28"/>
          <w:u w:val="single"/>
          <w:rtl/>
        </w:rPr>
      </w:pPr>
    </w:p>
    <w:p w14:paraId="1C95B01E" w14:textId="77777777" w:rsidR="004163C7" w:rsidRDefault="004163C7" w:rsidP="00D22171">
      <w:pPr>
        <w:rPr>
          <w:rFonts w:ascii="Sakkal Majalla" w:hAnsi="Sakkal Majalla" w:cs="Sakkal Majalla"/>
          <w:sz w:val="28"/>
          <w:szCs w:val="28"/>
          <w:u w:val="single"/>
          <w:rtl/>
        </w:rPr>
      </w:pPr>
    </w:p>
    <w:p w14:paraId="35922692" w14:textId="77777777" w:rsidR="004163C7" w:rsidRDefault="004163C7" w:rsidP="00D22171">
      <w:pPr>
        <w:rPr>
          <w:rFonts w:ascii="Sakkal Majalla" w:hAnsi="Sakkal Majalla" w:cs="Sakkal Majalla"/>
          <w:sz w:val="28"/>
          <w:szCs w:val="28"/>
          <w:u w:val="single"/>
          <w:rtl/>
        </w:rPr>
      </w:pPr>
    </w:p>
    <w:p w14:paraId="42DE874E" w14:textId="77777777" w:rsidR="004163C7" w:rsidRDefault="004163C7" w:rsidP="00D22171">
      <w:pPr>
        <w:rPr>
          <w:rFonts w:ascii="Sakkal Majalla" w:hAnsi="Sakkal Majalla" w:cs="Sakkal Majalla"/>
          <w:sz w:val="28"/>
          <w:szCs w:val="28"/>
          <w:u w:val="single"/>
          <w:rtl/>
        </w:rPr>
      </w:pPr>
    </w:p>
    <w:p w14:paraId="6DF99420" w14:textId="77777777" w:rsidR="004163C7" w:rsidRDefault="004163C7" w:rsidP="00D22171">
      <w:pPr>
        <w:rPr>
          <w:rFonts w:ascii="Sakkal Majalla" w:hAnsi="Sakkal Majalla" w:cs="Sakkal Majalla"/>
          <w:sz w:val="28"/>
          <w:szCs w:val="28"/>
          <w:u w:val="single"/>
          <w:rtl/>
        </w:rPr>
      </w:pPr>
    </w:p>
    <w:p w14:paraId="1AB472D5" w14:textId="77777777" w:rsidR="004163C7" w:rsidRDefault="004163C7" w:rsidP="00D22171">
      <w:pPr>
        <w:rPr>
          <w:rFonts w:ascii="Sakkal Majalla" w:hAnsi="Sakkal Majalla" w:cs="Sakkal Majalla"/>
          <w:sz w:val="28"/>
          <w:szCs w:val="28"/>
          <w:u w:val="single"/>
          <w:rtl/>
        </w:rPr>
      </w:pPr>
    </w:p>
    <w:p w14:paraId="17A61BBD" w14:textId="77777777" w:rsidR="004163C7" w:rsidRDefault="004163C7" w:rsidP="00D22171">
      <w:pPr>
        <w:rPr>
          <w:rFonts w:ascii="Sakkal Majalla" w:hAnsi="Sakkal Majalla" w:cs="Sakkal Majalla"/>
          <w:sz w:val="28"/>
          <w:szCs w:val="28"/>
          <w:u w:val="single"/>
          <w:rtl/>
        </w:rPr>
      </w:pPr>
    </w:p>
    <w:p w14:paraId="5A82EAA4" w14:textId="77777777" w:rsidR="004163C7" w:rsidRDefault="004163C7" w:rsidP="00D22171">
      <w:pPr>
        <w:rPr>
          <w:rFonts w:ascii="Sakkal Majalla" w:hAnsi="Sakkal Majalla" w:cs="Sakkal Majalla"/>
          <w:sz w:val="28"/>
          <w:szCs w:val="28"/>
          <w:u w:val="single"/>
          <w:rtl/>
        </w:rPr>
      </w:pPr>
    </w:p>
    <w:p w14:paraId="6B706C45" w14:textId="77777777" w:rsidR="004163C7" w:rsidRDefault="004163C7" w:rsidP="00D22171">
      <w:pPr>
        <w:rPr>
          <w:rFonts w:ascii="Sakkal Majalla" w:hAnsi="Sakkal Majalla" w:cs="Sakkal Majalla"/>
          <w:sz w:val="28"/>
          <w:szCs w:val="28"/>
          <w:u w:val="single"/>
          <w:rtl/>
        </w:rPr>
      </w:pPr>
    </w:p>
    <w:p w14:paraId="52F672F9" w14:textId="77777777" w:rsidR="004163C7" w:rsidRDefault="004163C7" w:rsidP="00D22171">
      <w:pPr>
        <w:rPr>
          <w:rFonts w:ascii="Sakkal Majalla" w:hAnsi="Sakkal Majalla" w:cs="Sakkal Majalla"/>
          <w:sz w:val="28"/>
          <w:szCs w:val="28"/>
          <w:u w:val="single"/>
          <w:rtl/>
        </w:rPr>
      </w:pPr>
    </w:p>
    <w:p w14:paraId="53A5A77A" w14:textId="77777777" w:rsidR="004163C7" w:rsidRDefault="004163C7" w:rsidP="00D22171">
      <w:pPr>
        <w:rPr>
          <w:rFonts w:ascii="Sakkal Majalla" w:hAnsi="Sakkal Majalla" w:cs="Sakkal Majalla"/>
          <w:sz w:val="28"/>
          <w:szCs w:val="28"/>
          <w:u w:val="single"/>
          <w:rtl/>
        </w:rPr>
      </w:pPr>
    </w:p>
    <w:p w14:paraId="1516D82D" w14:textId="77777777" w:rsidR="004163C7" w:rsidRDefault="004163C7" w:rsidP="00D22171">
      <w:pPr>
        <w:rPr>
          <w:rFonts w:ascii="Sakkal Majalla" w:hAnsi="Sakkal Majalla" w:cs="Sakkal Majalla"/>
          <w:sz w:val="28"/>
          <w:szCs w:val="28"/>
          <w:u w:val="single"/>
          <w:rtl/>
        </w:rPr>
      </w:pPr>
    </w:p>
    <w:p w14:paraId="286FFC8F" w14:textId="77777777" w:rsidR="00EA6A1F" w:rsidRDefault="00EA6A1F" w:rsidP="00EA6A1F">
      <w:pPr>
        <w:spacing w:after="120"/>
      </w:pPr>
      <w:r>
        <w:rPr>
          <w:rFonts w:ascii="Sakkal Majalla" w:eastAsia="Sakkal Majalla" w:hAnsi="Sakkal Majalla"/>
          <w:b/>
          <w:sz w:val="36"/>
        </w:rPr>
        <w:lastRenderedPageBreak/>
        <w:t>.1</w:t>
      </w:r>
      <w:r>
        <w:rPr>
          <w:rFonts w:hint="cs"/>
          <w:b/>
          <w:sz w:val="36"/>
          <w:rtl/>
        </w:rPr>
        <w:t xml:space="preserve"> </w:t>
      </w:r>
      <w:r>
        <w:rPr>
          <w:rFonts w:ascii="Sakkal Majalla" w:eastAsia="Sakkal Majalla" w:hAnsi="Sakkal Majalla"/>
          <w:b/>
          <w:sz w:val="36"/>
        </w:rPr>
        <w:t xml:space="preserve"> مقدمة</w:t>
      </w:r>
    </w:p>
    <w:p w14:paraId="6B38B4FE" w14:textId="77777777" w:rsidR="00EA6A1F" w:rsidRDefault="00EA6A1F" w:rsidP="00EA6A1F">
      <w:pPr>
        <w:spacing w:after="120"/>
      </w:pPr>
      <w:r>
        <w:rPr>
          <w:rFonts w:ascii="Sakkal Majalla" w:eastAsia="Sakkal Majalla" w:hAnsi="Sakkal Majalla"/>
          <w:sz w:val="28"/>
        </w:rPr>
        <w:t xml:space="preserve">يتناول هذا الفصل عرض البيانات الميدانية وتحليلها بهدف الإجابة عن تساؤلات الدراسة واختبار فرضياتها المتعلقة بأثر استخدام الذكاء الاصطناعي على أداء الموظفين في المؤسسات الصحية في المملكة العربية السعودية. وقد بلغ عدد الاستجابات المستلمة (204) استجابات، وأُجري التحليل باستخدام الأساليب الإحصائية الوصفية والاستدلالية المناسبة، بما في ذلك التكرارات والنسب المئوية، والمتوسطات الحسابية والانحرافات المعيارية، ومعامل كرونباخ ألفا، وتحليل الانحدار الخطي البسيط عند مستوى دلالة </w:t>
      </w:r>
      <w:r>
        <w:rPr>
          <w:rFonts w:hint="cs"/>
          <w:rtl/>
        </w:rPr>
        <w:t xml:space="preserve"> </w:t>
      </w:r>
      <w:r>
        <w:rPr>
          <w:rFonts w:ascii="Sakkal Majalla" w:eastAsia="Sakkal Majalla" w:hAnsi="Sakkal Majalla"/>
          <w:sz w:val="28"/>
        </w:rPr>
        <w:t>(</w:t>
      </w:r>
      <w:r>
        <w:rPr>
          <w:rFonts w:ascii="Cambria" w:eastAsia="Sakkal Majalla" w:hAnsi="Cambria" w:cs="Cambria"/>
          <w:sz w:val="28"/>
        </w:rPr>
        <w:t>α</w:t>
      </w:r>
      <w:r>
        <w:rPr>
          <w:rFonts w:ascii="Sakkal Majalla" w:eastAsia="Sakkal Majalla" w:hAnsi="Sakkal Majalla"/>
          <w:sz w:val="28"/>
        </w:rPr>
        <w:t xml:space="preserve"> </w:t>
      </w:r>
      <w:r>
        <w:rPr>
          <w:rFonts w:ascii="Sakkal Majalla" w:eastAsia="Sakkal Majalla" w:hAnsi="Sakkal Majalla" w:cs="Sakkal Majalla"/>
          <w:sz w:val="28"/>
        </w:rPr>
        <w:t>≤</w:t>
      </w:r>
      <w:r>
        <w:rPr>
          <w:rFonts w:ascii="Sakkal Majalla" w:eastAsia="Sakkal Majalla" w:hAnsi="Sakkal Majalla"/>
          <w:sz w:val="28"/>
        </w:rPr>
        <w:t xml:space="preserve"> 0.05)</w:t>
      </w:r>
    </w:p>
    <w:p w14:paraId="79845334" w14:textId="77777777" w:rsidR="00EA6A1F" w:rsidRDefault="00EA6A1F" w:rsidP="00EA6A1F">
      <w:pPr>
        <w:spacing w:after="120"/>
      </w:pPr>
      <w:r>
        <w:rPr>
          <w:rFonts w:ascii="Sakkal Majalla" w:eastAsia="Sakkal Majalla" w:hAnsi="Sakkal Majalla"/>
          <w:sz w:val="28"/>
        </w:rPr>
        <w:t>وقبل التحليل، تمت مراجعة البيانات وتنظيفها؛ فاستُبعد العمود الفارغ الناتج عن تصدير Google Forms، وحُذفت إحدى فقرتي جودة العمل المتطابقتين في الصياغة حتى لا تحصل الفكرة ذاتها على وزن مضاعف. كما عُكست درجات ثلاث فقرات سلبية، وفق قاعدة التحويل (1</w:t>
      </w:r>
      <w:r>
        <w:rPr>
          <w:rFonts w:ascii="Times New Roman" w:eastAsia="Sakkal Majalla" w:hAnsi="Times New Roman" w:cs="Times New Roman"/>
          <w:sz w:val="28"/>
        </w:rPr>
        <w:t>↔</w:t>
      </w:r>
      <w:r>
        <w:rPr>
          <w:rFonts w:ascii="Sakkal Majalla" w:eastAsia="Sakkal Majalla" w:hAnsi="Sakkal Majalla"/>
          <w:sz w:val="28"/>
        </w:rPr>
        <w:t>5)، و(2</w:t>
      </w:r>
      <w:r>
        <w:rPr>
          <w:rFonts w:ascii="Times New Roman" w:eastAsia="Sakkal Majalla" w:hAnsi="Times New Roman" w:cs="Times New Roman"/>
          <w:sz w:val="28"/>
        </w:rPr>
        <w:t>↔</w:t>
      </w:r>
      <w:r>
        <w:rPr>
          <w:rFonts w:ascii="Sakkal Majalla" w:eastAsia="Sakkal Majalla" w:hAnsi="Sakkal Majalla"/>
          <w:sz w:val="28"/>
        </w:rPr>
        <w:t>4)، مع بقاء الدرجة (3) دون تغيير. أما الاختيارات الديموغرافية المتعددة فقد عُرضت في فئة مستقلة حفاظًا على شفافية البيانات، دون استبعاد استجابات المشاركين من تحليلات محاور الدراسة</w:t>
      </w:r>
      <w:r>
        <w:rPr>
          <w:rFonts w:hint="cs"/>
          <w:rtl/>
        </w:rPr>
        <w:t xml:space="preserve"> .</w:t>
      </w:r>
    </w:p>
    <w:p w14:paraId="6478F77C" w14:textId="77777777" w:rsidR="00EA6A1F" w:rsidRDefault="00EA6A1F" w:rsidP="00EA6A1F">
      <w:pPr>
        <w:spacing w:after="120"/>
      </w:pPr>
      <w:r>
        <w:rPr>
          <w:rFonts w:ascii="Sakkal Majalla" w:eastAsia="Sakkal Majalla" w:hAnsi="Sakkal Majalla"/>
          <w:b/>
          <w:sz w:val="36"/>
        </w:rPr>
        <w:t>4.2</w:t>
      </w:r>
      <w:r>
        <w:rPr>
          <w:rFonts w:hint="cs"/>
          <w:b/>
          <w:sz w:val="36"/>
          <w:rtl/>
        </w:rPr>
        <w:t xml:space="preserve"> </w:t>
      </w:r>
      <w:r>
        <w:rPr>
          <w:rFonts w:ascii="Sakkal Majalla" w:eastAsia="Sakkal Majalla" w:hAnsi="Sakkal Majalla"/>
          <w:b/>
          <w:sz w:val="36"/>
        </w:rPr>
        <w:t xml:space="preserve"> تحليل البيانات</w:t>
      </w:r>
    </w:p>
    <w:p w14:paraId="0FBB4B28" w14:textId="77777777" w:rsidR="00EA6A1F" w:rsidRDefault="00EA6A1F" w:rsidP="00EA6A1F">
      <w:pPr>
        <w:spacing w:after="120"/>
      </w:pPr>
      <w:r>
        <w:rPr>
          <w:rFonts w:ascii="Sakkal Majalla" w:eastAsia="Sakkal Majalla" w:hAnsi="Sakkal Majalla"/>
          <w:b/>
          <w:sz w:val="32"/>
        </w:rPr>
        <w:t>4.2.1</w:t>
      </w:r>
      <w:r>
        <w:rPr>
          <w:rFonts w:hint="cs"/>
          <w:b/>
          <w:sz w:val="32"/>
          <w:rtl/>
        </w:rPr>
        <w:t xml:space="preserve"> </w:t>
      </w:r>
      <w:r>
        <w:rPr>
          <w:rFonts w:ascii="Sakkal Majalla" w:eastAsia="Sakkal Majalla" w:hAnsi="Sakkal Majalla"/>
          <w:b/>
          <w:sz w:val="32"/>
        </w:rPr>
        <w:t xml:space="preserve"> الخصائص الديموغرافية لأفراد العينة</w:t>
      </w:r>
    </w:p>
    <w:p w14:paraId="1F3F01B8" w14:textId="77777777" w:rsidR="00EA6A1F" w:rsidRDefault="00EA6A1F" w:rsidP="00EA6A1F">
      <w:pPr>
        <w:spacing w:after="120"/>
      </w:pPr>
      <w:r>
        <w:rPr>
          <w:rFonts w:ascii="Sakkal Majalla" w:eastAsia="Sakkal Majalla" w:hAnsi="Sakkal Majalla"/>
          <w:b/>
          <w:sz w:val="30"/>
        </w:rPr>
        <w:t>4.2.1.1</w:t>
      </w:r>
      <w:r>
        <w:rPr>
          <w:rFonts w:hint="cs"/>
          <w:b/>
          <w:sz w:val="30"/>
          <w:rtl/>
        </w:rPr>
        <w:t xml:space="preserve"> </w:t>
      </w:r>
      <w:r>
        <w:rPr>
          <w:rFonts w:ascii="Sakkal Majalla" w:eastAsia="Sakkal Majalla" w:hAnsi="Sakkal Majalla"/>
          <w:b/>
          <w:sz w:val="30"/>
        </w:rPr>
        <w:t xml:space="preserve"> توزيع أفراد العينة حسب الجنس</w:t>
      </w:r>
    </w:p>
    <w:p w14:paraId="4F31AE8F" w14:textId="77777777" w:rsidR="00EA6A1F" w:rsidRDefault="00EA6A1F" w:rsidP="00EA6A1F">
      <w:pPr>
        <w:spacing w:after="80"/>
      </w:pPr>
      <w:r>
        <w:rPr>
          <w:rFonts w:ascii="Sakkal Majalla" w:eastAsia="Sakkal Majalla" w:hAnsi="Sakkal Majalla"/>
          <w:b/>
          <w:sz w:val="26"/>
        </w:rPr>
        <w:t>جدول (4-1): توزيع أفراد العينة حسب الجنس</w:t>
      </w:r>
    </w:p>
    <w:tbl>
      <w:tblPr>
        <w:tblStyle w:val="a8"/>
        <w:tblW w:w="0" w:type="auto"/>
        <w:jc w:val="center"/>
        <w:tblLayout w:type="fixed"/>
        <w:tblLook w:val="04A0" w:firstRow="1" w:lastRow="0" w:firstColumn="1" w:lastColumn="0" w:noHBand="0" w:noVBand="1"/>
      </w:tblPr>
      <w:tblGrid>
        <w:gridCol w:w="5102"/>
        <w:gridCol w:w="1701"/>
        <w:gridCol w:w="1701"/>
      </w:tblGrid>
      <w:tr w:rsidR="00EA6A1F" w14:paraId="660ED3FE" w14:textId="77777777" w:rsidTr="00C92056">
        <w:trPr>
          <w:tblHeader/>
          <w:jc w:val="center"/>
        </w:trPr>
        <w:tc>
          <w:tcPr>
            <w:tcW w:w="5102" w:type="dxa"/>
            <w:shd w:val="clear" w:color="auto" w:fill="D9EAF7"/>
            <w:vAlign w:val="center"/>
          </w:tcPr>
          <w:p w14:paraId="40027F10" w14:textId="77777777" w:rsidR="00EA6A1F" w:rsidRDefault="00EA6A1F" w:rsidP="00C92056">
            <w:r>
              <w:rPr>
                <w:rFonts w:ascii="Sakkal Majalla" w:eastAsia="Sakkal Majalla" w:hAnsi="Sakkal Majalla"/>
                <w:b/>
                <w:sz w:val="20"/>
              </w:rPr>
              <w:t>الجنس</w:t>
            </w:r>
          </w:p>
        </w:tc>
        <w:tc>
          <w:tcPr>
            <w:tcW w:w="1701" w:type="dxa"/>
            <w:shd w:val="clear" w:color="auto" w:fill="D9EAF7"/>
            <w:vAlign w:val="center"/>
          </w:tcPr>
          <w:p w14:paraId="3AD15DDB" w14:textId="77777777" w:rsidR="00EA6A1F" w:rsidRDefault="00EA6A1F" w:rsidP="00C92056">
            <w:r>
              <w:rPr>
                <w:rFonts w:ascii="Sakkal Majalla" w:eastAsia="Sakkal Majalla" w:hAnsi="Sakkal Majalla"/>
                <w:b/>
                <w:sz w:val="20"/>
              </w:rPr>
              <w:t>التكرار</w:t>
            </w:r>
          </w:p>
        </w:tc>
        <w:tc>
          <w:tcPr>
            <w:tcW w:w="1701" w:type="dxa"/>
            <w:shd w:val="clear" w:color="auto" w:fill="D9EAF7"/>
            <w:vAlign w:val="center"/>
          </w:tcPr>
          <w:p w14:paraId="0D0A7A9F" w14:textId="77777777" w:rsidR="00EA6A1F" w:rsidRDefault="00EA6A1F" w:rsidP="00C92056">
            <w:r>
              <w:rPr>
                <w:rFonts w:ascii="Sakkal Majalla" w:eastAsia="Sakkal Majalla" w:hAnsi="Sakkal Majalla"/>
                <w:b/>
                <w:sz w:val="20"/>
              </w:rPr>
              <w:t>النسبة المئوية</w:t>
            </w:r>
          </w:p>
        </w:tc>
      </w:tr>
      <w:tr w:rsidR="00EA6A1F" w14:paraId="1A0050AC" w14:textId="77777777" w:rsidTr="00C92056">
        <w:trPr>
          <w:jc w:val="center"/>
        </w:trPr>
        <w:tc>
          <w:tcPr>
            <w:tcW w:w="5102" w:type="dxa"/>
            <w:vAlign w:val="center"/>
          </w:tcPr>
          <w:p w14:paraId="61E793E2" w14:textId="77777777" w:rsidR="00EA6A1F" w:rsidRDefault="00EA6A1F" w:rsidP="00C92056">
            <w:r>
              <w:rPr>
                <w:rFonts w:ascii="Sakkal Majalla" w:eastAsia="Sakkal Majalla" w:hAnsi="Sakkal Majalla"/>
                <w:sz w:val="20"/>
              </w:rPr>
              <w:t>أنتثى</w:t>
            </w:r>
          </w:p>
        </w:tc>
        <w:tc>
          <w:tcPr>
            <w:tcW w:w="1701" w:type="dxa"/>
            <w:vAlign w:val="center"/>
          </w:tcPr>
          <w:p w14:paraId="0C21326D" w14:textId="77777777" w:rsidR="00EA6A1F" w:rsidRDefault="00EA6A1F" w:rsidP="00C92056">
            <w:r>
              <w:rPr>
                <w:rFonts w:ascii="Sakkal Majalla" w:eastAsia="Sakkal Majalla" w:hAnsi="Sakkal Majalla"/>
                <w:sz w:val="20"/>
              </w:rPr>
              <w:t>107</w:t>
            </w:r>
          </w:p>
        </w:tc>
        <w:tc>
          <w:tcPr>
            <w:tcW w:w="1701" w:type="dxa"/>
            <w:vAlign w:val="center"/>
          </w:tcPr>
          <w:p w14:paraId="70983398" w14:textId="77777777" w:rsidR="00EA6A1F" w:rsidRDefault="00EA6A1F" w:rsidP="00C92056">
            <w:r>
              <w:rPr>
                <w:rFonts w:ascii="Sakkal Majalla" w:eastAsia="Sakkal Majalla" w:hAnsi="Sakkal Majalla"/>
                <w:sz w:val="20"/>
              </w:rPr>
              <w:t>52.5%</w:t>
            </w:r>
          </w:p>
        </w:tc>
      </w:tr>
      <w:tr w:rsidR="00EA6A1F" w14:paraId="67C75624" w14:textId="77777777" w:rsidTr="00C92056">
        <w:trPr>
          <w:jc w:val="center"/>
        </w:trPr>
        <w:tc>
          <w:tcPr>
            <w:tcW w:w="5102" w:type="dxa"/>
            <w:vAlign w:val="center"/>
          </w:tcPr>
          <w:p w14:paraId="1923931B" w14:textId="77777777" w:rsidR="00EA6A1F" w:rsidRDefault="00EA6A1F" w:rsidP="00C92056">
            <w:r>
              <w:rPr>
                <w:rFonts w:ascii="Sakkal Majalla" w:eastAsia="Sakkal Majalla" w:hAnsi="Sakkal Majalla"/>
                <w:sz w:val="20"/>
              </w:rPr>
              <w:t>ذكر</w:t>
            </w:r>
          </w:p>
        </w:tc>
        <w:tc>
          <w:tcPr>
            <w:tcW w:w="1701" w:type="dxa"/>
            <w:vAlign w:val="center"/>
          </w:tcPr>
          <w:p w14:paraId="04CF2444" w14:textId="77777777" w:rsidR="00EA6A1F" w:rsidRDefault="00EA6A1F" w:rsidP="00C92056">
            <w:r>
              <w:rPr>
                <w:rFonts w:ascii="Sakkal Majalla" w:eastAsia="Sakkal Majalla" w:hAnsi="Sakkal Majalla"/>
                <w:sz w:val="20"/>
              </w:rPr>
              <w:t>94</w:t>
            </w:r>
          </w:p>
        </w:tc>
        <w:tc>
          <w:tcPr>
            <w:tcW w:w="1701" w:type="dxa"/>
            <w:vAlign w:val="center"/>
          </w:tcPr>
          <w:p w14:paraId="19AEF3B0" w14:textId="77777777" w:rsidR="00EA6A1F" w:rsidRDefault="00EA6A1F" w:rsidP="00C92056">
            <w:r>
              <w:rPr>
                <w:rFonts w:ascii="Sakkal Majalla" w:eastAsia="Sakkal Majalla" w:hAnsi="Sakkal Majalla"/>
                <w:sz w:val="20"/>
              </w:rPr>
              <w:t>46.1%</w:t>
            </w:r>
          </w:p>
        </w:tc>
      </w:tr>
      <w:tr w:rsidR="00EA6A1F" w14:paraId="07E5D148" w14:textId="77777777" w:rsidTr="00C92056">
        <w:trPr>
          <w:jc w:val="center"/>
        </w:trPr>
        <w:tc>
          <w:tcPr>
            <w:tcW w:w="5102" w:type="dxa"/>
            <w:vAlign w:val="center"/>
          </w:tcPr>
          <w:p w14:paraId="65408D8D" w14:textId="77777777" w:rsidR="00EA6A1F" w:rsidRDefault="00EA6A1F" w:rsidP="00C92056">
            <w:r>
              <w:rPr>
                <w:rFonts w:ascii="Sakkal Majalla" w:eastAsia="Sakkal Majalla" w:hAnsi="Sakkal Majalla"/>
                <w:sz w:val="20"/>
              </w:rPr>
              <w:t>ذكر;أنتثى</w:t>
            </w:r>
          </w:p>
        </w:tc>
        <w:tc>
          <w:tcPr>
            <w:tcW w:w="1701" w:type="dxa"/>
            <w:vAlign w:val="center"/>
          </w:tcPr>
          <w:p w14:paraId="78833854" w14:textId="77777777" w:rsidR="00EA6A1F" w:rsidRDefault="00EA6A1F" w:rsidP="00C92056">
            <w:r>
              <w:rPr>
                <w:rFonts w:ascii="Sakkal Majalla" w:eastAsia="Sakkal Majalla" w:hAnsi="Sakkal Majalla"/>
                <w:sz w:val="20"/>
              </w:rPr>
              <w:t>3</w:t>
            </w:r>
          </w:p>
        </w:tc>
        <w:tc>
          <w:tcPr>
            <w:tcW w:w="1701" w:type="dxa"/>
            <w:vAlign w:val="center"/>
          </w:tcPr>
          <w:p w14:paraId="5D14F41C" w14:textId="77777777" w:rsidR="00EA6A1F" w:rsidRDefault="00EA6A1F" w:rsidP="00C92056">
            <w:r>
              <w:rPr>
                <w:rFonts w:ascii="Sakkal Majalla" w:eastAsia="Sakkal Majalla" w:hAnsi="Sakkal Majalla"/>
                <w:sz w:val="20"/>
              </w:rPr>
              <w:t>1.5%</w:t>
            </w:r>
          </w:p>
        </w:tc>
      </w:tr>
      <w:tr w:rsidR="00EA6A1F" w14:paraId="457FBDFB" w14:textId="77777777" w:rsidTr="00C92056">
        <w:trPr>
          <w:jc w:val="center"/>
        </w:trPr>
        <w:tc>
          <w:tcPr>
            <w:tcW w:w="5102" w:type="dxa"/>
            <w:vAlign w:val="center"/>
          </w:tcPr>
          <w:p w14:paraId="169A7B58" w14:textId="77777777" w:rsidR="00EA6A1F" w:rsidRDefault="00EA6A1F" w:rsidP="00C92056">
            <w:r>
              <w:rPr>
                <w:rFonts w:ascii="Sakkal Majalla" w:eastAsia="Sakkal Majalla" w:hAnsi="Sakkal Majalla"/>
                <w:sz w:val="20"/>
              </w:rPr>
              <w:t>الإجمالي</w:t>
            </w:r>
          </w:p>
        </w:tc>
        <w:tc>
          <w:tcPr>
            <w:tcW w:w="1701" w:type="dxa"/>
            <w:vAlign w:val="center"/>
          </w:tcPr>
          <w:p w14:paraId="3F7A9DAF" w14:textId="77777777" w:rsidR="00EA6A1F" w:rsidRDefault="00EA6A1F" w:rsidP="00C92056">
            <w:r>
              <w:rPr>
                <w:rFonts w:ascii="Sakkal Majalla" w:eastAsia="Sakkal Majalla" w:hAnsi="Sakkal Majalla"/>
                <w:sz w:val="20"/>
              </w:rPr>
              <w:t>204</w:t>
            </w:r>
          </w:p>
        </w:tc>
        <w:tc>
          <w:tcPr>
            <w:tcW w:w="1701" w:type="dxa"/>
            <w:vAlign w:val="center"/>
          </w:tcPr>
          <w:p w14:paraId="5E001DAF" w14:textId="77777777" w:rsidR="00EA6A1F" w:rsidRDefault="00EA6A1F" w:rsidP="00C92056">
            <w:r>
              <w:rPr>
                <w:rFonts w:ascii="Sakkal Majalla" w:eastAsia="Sakkal Majalla" w:hAnsi="Sakkal Majalla"/>
                <w:sz w:val="20"/>
              </w:rPr>
              <w:t>100%</w:t>
            </w:r>
          </w:p>
        </w:tc>
      </w:tr>
    </w:tbl>
    <w:p w14:paraId="50A8263E" w14:textId="77777777" w:rsidR="00EA6A1F" w:rsidRDefault="00EA6A1F" w:rsidP="00EA6A1F"/>
    <w:p w14:paraId="5DCFED1E" w14:textId="77777777" w:rsidR="00EA6A1F" w:rsidRDefault="00EA6A1F" w:rsidP="00EA6A1F">
      <w:pPr>
        <w:spacing w:after="120"/>
      </w:pPr>
      <w:r>
        <w:rPr>
          <w:rFonts w:ascii="Sakkal Majalla" w:eastAsia="Sakkal Majalla" w:hAnsi="Sakkal Majalla"/>
          <w:sz w:val="28"/>
        </w:rPr>
        <w:t>يتضح من الجدول أن الفئة الأعلى تمثيلًا وفق متغير الجنس هي «أنتثى» بعدد (107) مشاركًا وبنسبة (52.5%). ويعكس التوزيع تنوع خصائص أفراد العينة، بما يتيح عرض آراء فئات مهنية وتعليمية وخبرات مختلفة داخل المؤسسات الصحية</w:t>
      </w:r>
      <w:r>
        <w:rPr>
          <w:rFonts w:hint="cs"/>
          <w:rtl/>
        </w:rPr>
        <w:t xml:space="preserve"> .</w:t>
      </w:r>
    </w:p>
    <w:p w14:paraId="0CC87483" w14:textId="77777777" w:rsidR="00EA6A1F" w:rsidRDefault="00EA6A1F" w:rsidP="00EA6A1F">
      <w:pPr>
        <w:spacing w:after="120"/>
      </w:pPr>
      <w:r>
        <w:rPr>
          <w:rFonts w:ascii="Sakkal Majalla" w:eastAsia="Sakkal Majalla" w:hAnsi="Sakkal Majalla"/>
          <w:b/>
          <w:sz w:val="30"/>
        </w:rPr>
        <w:t>4.2.1.2</w:t>
      </w:r>
      <w:r>
        <w:rPr>
          <w:rFonts w:hint="cs"/>
          <w:b/>
          <w:sz w:val="30"/>
          <w:rtl/>
        </w:rPr>
        <w:t xml:space="preserve"> </w:t>
      </w:r>
      <w:r>
        <w:rPr>
          <w:rFonts w:ascii="Sakkal Majalla" w:eastAsia="Sakkal Majalla" w:hAnsi="Sakkal Majalla"/>
          <w:b/>
          <w:sz w:val="30"/>
        </w:rPr>
        <w:t xml:space="preserve"> توزيع أفراد العينة حسب العمر</w:t>
      </w:r>
    </w:p>
    <w:p w14:paraId="012A8C8D" w14:textId="77777777" w:rsidR="00EA6A1F" w:rsidRDefault="00EA6A1F" w:rsidP="00EA6A1F">
      <w:pPr>
        <w:spacing w:after="80"/>
      </w:pPr>
      <w:r>
        <w:rPr>
          <w:rFonts w:ascii="Sakkal Majalla" w:eastAsia="Sakkal Majalla" w:hAnsi="Sakkal Majalla"/>
          <w:b/>
          <w:sz w:val="26"/>
        </w:rPr>
        <w:t>جدول (4-2): توزيع أفراد العينة حسب العمر</w:t>
      </w:r>
    </w:p>
    <w:tbl>
      <w:tblPr>
        <w:tblStyle w:val="a8"/>
        <w:tblW w:w="0" w:type="auto"/>
        <w:jc w:val="center"/>
        <w:tblLayout w:type="fixed"/>
        <w:tblLook w:val="04A0" w:firstRow="1" w:lastRow="0" w:firstColumn="1" w:lastColumn="0" w:noHBand="0" w:noVBand="1"/>
      </w:tblPr>
      <w:tblGrid>
        <w:gridCol w:w="5102"/>
        <w:gridCol w:w="1701"/>
        <w:gridCol w:w="1701"/>
      </w:tblGrid>
      <w:tr w:rsidR="00EA6A1F" w14:paraId="2A6984BB" w14:textId="77777777" w:rsidTr="00C92056">
        <w:trPr>
          <w:tblHeader/>
          <w:jc w:val="center"/>
        </w:trPr>
        <w:tc>
          <w:tcPr>
            <w:tcW w:w="5102" w:type="dxa"/>
            <w:shd w:val="clear" w:color="auto" w:fill="D9EAF7"/>
            <w:vAlign w:val="center"/>
          </w:tcPr>
          <w:p w14:paraId="585EB139" w14:textId="77777777" w:rsidR="00EA6A1F" w:rsidRDefault="00EA6A1F" w:rsidP="00C92056">
            <w:r>
              <w:rPr>
                <w:rFonts w:ascii="Sakkal Majalla" w:eastAsia="Sakkal Majalla" w:hAnsi="Sakkal Majalla"/>
                <w:b/>
                <w:sz w:val="20"/>
              </w:rPr>
              <w:t>العمر</w:t>
            </w:r>
          </w:p>
        </w:tc>
        <w:tc>
          <w:tcPr>
            <w:tcW w:w="1701" w:type="dxa"/>
            <w:shd w:val="clear" w:color="auto" w:fill="D9EAF7"/>
            <w:vAlign w:val="center"/>
          </w:tcPr>
          <w:p w14:paraId="43C1B3CC" w14:textId="77777777" w:rsidR="00EA6A1F" w:rsidRDefault="00EA6A1F" w:rsidP="00C92056">
            <w:r>
              <w:rPr>
                <w:rFonts w:ascii="Sakkal Majalla" w:eastAsia="Sakkal Majalla" w:hAnsi="Sakkal Majalla"/>
                <w:b/>
                <w:sz w:val="20"/>
              </w:rPr>
              <w:t>التكرار</w:t>
            </w:r>
          </w:p>
        </w:tc>
        <w:tc>
          <w:tcPr>
            <w:tcW w:w="1701" w:type="dxa"/>
            <w:shd w:val="clear" w:color="auto" w:fill="D9EAF7"/>
            <w:vAlign w:val="center"/>
          </w:tcPr>
          <w:p w14:paraId="791B611D" w14:textId="77777777" w:rsidR="00EA6A1F" w:rsidRDefault="00EA6A1F" w:rsidP="00C92056">
            <w:r>
              <w:rPr>
                <w:rFonts w:ascii="Sakkal Majalla" w:eastAsia="Sakkal Majalla" w:hAnsi="Sakkal Majalla"/>
                <w:b/>
                <w:sz w:val="20"/>
              </w:rPr>
              <w:t>النسبة المئوية</w:t>
            </w:r>
          </w:p>
        </w:tc>
      </w:tr>
      <w:tr w:rsidR="00EA6A1F" w14:paraId="2947A03D" w14:textId="77777777" w:rsidTr="00C92056">
        <w:trPr>
          <w:jc w:val="center"/>
        </w:trPr>
        <w:tc>
          <w:tcPr>
            <w:tcW w:w="5102" w:type="dxa"/>
            <w:vAlign w:val="center"/>
          </w:tcPr>
          <w:p w14:paraId="2D15C2B1" w14:textId="77777777" w:rsidR="00EA6A1F" w:rsidRDefault="00EA6A1F" w:rsidP="00C92056">
            <w:r>
              <w:rPr>
                <w:rFonts w:ascii="Sakkal Majalla" w:eastAsia="Sakkal Majalla" w:hAnsi="Sakkal Majalla"/>
                <w:sz w:val="20"/>
              </w:rPr>
              <w:t>25–34 سنة</w:t>
            </w:r>
          </w:p>
        </w:tc>
        <w:tc>
          <w:tcPr>
            <w:tcW w:w="1701" w:type="dxa"/>
            <w:vAlign w:val="center"/>
          </w:tcPr>
          <w:p w14:paraId="36DAC217" w14:textId="77777777" w:rsidR="00EA6A1F" w:rsidRDefault="00EA6A1F" w:rsidP="00C92056">
            <w:r>
              <w:rPr>
                <w:rFonts w:ascii="Sakkal Majalla" w:eastAsia="Sakkal Majalla" w:hAnsi="Sakkal Majalla"/>
                <w:sz w:val="20"/>
              </w:rPr>
              <w:t>74</w:t>
            </w:r>
          </w:p>
        </w:tc>
        <w:tc>
          <w:tcPr>
            <w:tcW w:w="1701" w:type="dxa"/>
            <w:vAlign w:val="center"/>
          </w:tcPr>
          <w:p w14:paraId="0154B245" w14:textId="77777777" w:rsidR="00EA6A1F" w:rsidRDefault="00EA6A1F" w:rsidP="00C92056">
            <w:r>
              <w:rPr>
                <w:rFonts w:ascii="Sakkal Majalla" w:eastAsia="Sakkal Majalla" w:hAnsi="Sakkal Majalla"/>
                <w:sz w:val="20"/>
              </w:rPr>
              <w:t>36.3%</w:t>
            </w:r>
          </w:p>
        </w:tc>
      </w:tr>
      <w:tr w:rsidR="00EA6A1F" w14:paraId="2755B277" w14:textId="77777777" w:rsidTr="00C92056">
        <w:trPr>
          <w:jc w:val="center"/>
        </w:trPr>
        <w:tc>
          <w:tcPr>
            <w:tcW w:w="5102" w:type="dxa"/>
            <w:vAlign w:val="center"/>
          </w:tcPr>
          <w:p w14:paraId="3BDB0D38" w14:textId="77777777" w:rsidR="00EA6A1F" w:rsidRDefault="00EA6A1F" w:rsidP="00C92056">
            <w:r>
              <w:rPr>
                <w:rFonts w:ascii="Sakkal Majalla" w:eastAsia="Sakkal Majalla" w:hAnsi="Sakkal Majalla"/>
                <w:sz w:val="20"/>
              </w:rPr>
              <w:t>35–44 سنة</w:t>
            </w:r>
          </w:p>
        </w:tc>
        <w:tc>
          <w:tcPr>
            <w:tcW w:w="1701" w:type="dxa"/>
            <w:vAlign w:val="center"/>
          </w:tcPr>
          <w:p w14:paraId="5D96E024" w14:textId="77777777" w:rsidR="00EA6A1F" w:rsidRDefault="00EA6A1F" w:rsidP="00C92056">
            <w:r>
              <w:rPr>
                <w:rFonts w:ascii="Sakkal Majalla" w:eastAsia="Sakkal Majalla" w:hAnsi="Sakkal Majalla"/>
                <w:sz w:val="20"/>
              </w:rPr>
              <w:t>60</w:t>
            </w:r>
          </w:p>
        </w:tc>
        <w:tc>
          <w:tcPr>
            <w:tcW w:w="1701" w:type="dxa"/>
            <w:vAlign w:val="center"/>
          </w:tcPr>
          <w:p w14:paraId="0021AF7B" w14:textId="77777777" w:rsidR="00EA6A1F" w:rsidRDefault="00EA6A1F" w:rsidP="00C92056">
            <w:r>
              <w:rPr>
                <w:rFonts w:ascii="Sakkal Majalla" w:eastAsia="Sakkal Majalla" w:hAnsi="Sakkal Majalla"/>
                <w:sz w:val="20"/>
              </w:rPr>
              <w:t>29.4%</w:t>
            </w:r>
          </w:p>
        </w:tc>
      </w:tr>
      <w:tr w:rsidR="00EA6A1F" w14:paraId="1101D5E6" w14:textId="77777777" w:rsidTr="00C92056">
        <w:trPr>
          <w:jc w:val="center"/>
        </w:trPr>
        <w:tc>
          <w:tcPr>
            <w:tcW w:w="5102" w:type="dxa"/>
            <w:vAlign w:val="center"/>
          </w:tcPr>
          <w:p w14:paraId="1DAC3C3A" w14:textId="77777777" w:rsidR="00EA6A1F" w:rsidRDefault="00EA6A1F" w:rsidP="00C92056">
            <w:r>
              <w:rPr>
                <w:rFonts w:ascii="Sakkal Majalla" w:eastAsia="Sakkal Majalla" w:hAnsi="Sakkal Majalla"/>
                <w:sz w:val="20"/>
              </w:rPr>
              <w:t>45 سنة فأكثر</w:t>
            </w:r>
          </w:p>
        </w:tc>
        <w:tc>
          <w:tcPr>
            <w:tcW w:w="1701" w:type="dxa"/>
            <w:vAlign w:val="center"/>
          </w:tcPr>
          <w:p w14:paraId="738F3963" w14:textId="77777777" w:rsidR="00EA6A1F" w:rsidRDefault="00EA6A1F" w:rsidP="00C92056">
            <w:r>
              <w:rPr>
                <w:rFonts w:ascii="Sakkal Majalla" w:eastAsia="Sakkal Majalla" w:hAnsi="Sakkal Majalla"/>
                <w:sz w:val="20"/>
              </w:rPr>
              <w:t>35</w:t>
            </w:r>
          </w:p>
        </w:tc>
        <w:tc>
          <w:tcPr>
            <w:tcW w:w="1701" w:type="dxa"/>
            <w:vAlign w:val="center"/>
          </w:tcPr>
          <w:p w14:paraId="58996D45" w14:textId="77777777" w:rsidR="00EA6A1F" w:rsidRDefault="00EA6A1F" w:rsidP="00C92056">
            <w:r>
              <w:rPr>
                <w:rFonts w:ascii="Sakkal Majalla" w:eastAsia="Sakkal Majalla" w:hAnsi="Sakkal Majalla"/>
                <w:sz w:val="20"/>
              </w:rPr>
              <w:t>17.2%</w:t>
            </w:r>
          </w:p>
        </w:tc>
      </w:tr>
      <w:tr w:rsidR="00EA6A1F" w14:paraId="508D1825" w14:textId="77777777" w:rsidTr="00C92056">
        <w:trPr>
          <w:jc w:val="center"/>
        </w:trPr>
        <w:tc>
          <w:tcPr>
            <w:tcW w:w="5102" w:type="dxa"/>
            <w:vAlign w:val="center"/>
          </w:tcPr>
          <w:p w14:paraId="0E778644" w14:textId="77777777" w:rsidR="00EA6A1F" w:rsidRDefault="00EA6A1F" w:rsidP="00C92056">
            <w:r>
              <w:rPr>
                <w:rFonts w:ascii="Sakkal Majalla" w:eastAsia="Sakkal Majalla" w:hAnsi="Sakkal Majalla"/>
                <w:sz w:val="20"/>
              </w:rPr>
              <w:t>أقل من 25 سنة</w:t>
            </w:r>
          </w:p>
        </w:tc>
        <w:tc>
          <w:tcPr>
            <w:tcW w:w="1701" w:type="dxa"/>
            <w:vAlign w:val="center"/>
          </w:tcPr>
          <w:p w14:paraId="1A668A8A" w14:textId="77777777" w:rsidR="00EA6A1F" w:rsidRDefault="00EA6A1F" w:rsidP="00C92056">
            <w:r>
              <w:rPr>
                <w:rFonts w:ascii="Sakkal Majalla" w:eastAsia="Sakkal Majalla" w:hAnsi="Sakkal Majalla"/>
                <w:sz w:val="20"/>
              </w:rPr>
              <w:t>32</w:t>
            </w:r>
          </w:p>
        </w:tc>
        <w:tc>
          <w:tcPr>
            <w:tcW w:w="1701" w:type="dxa"/>
            <w:vAlign w:val="center"/>
          </w:tcPr>
          <w:p w14:paraId="6ADD8D92" w14:textId="77777777" w:rsidR="00EA6A1F" w:rsidRDefault="00EA6A1F" w:rsidP="00C92056">
            <w:r>
              <w:rPr>
                <w:rFonts w:ascii="Sakkal Majalla" w:eastAsia="Sakkal Majalla" w:hAnsi="Sakkal Majalla"/>
                <w:sz w:val="20"/>
              </w:rPr>
              <w:t>15.7%</w:t>
            </w:r>
          </w:p>
        </w:tc>
      </w:tr>
      <w:tr w:rsidR="00EA6A1F" w14:paraId="298A6F43" w14:textId="77777777" w:rsidTr="00C92056">
        <w:trPr>
          <w:jc w:val="center"/>
        </w:trPr>
        <w:tc>
          <w:tcPr>
            <w:tcW w:w="5102" w:type="dxa"/>
            <w:vAlign w:val="center"/>
          </w:tcPr>
          <w:p w14:paraId="4FE411E4" w14:textId="77777777" w:rsidR="00EA6A1F" w:rsidRDefault="00EA6A1F" w:rsidP="00C92056">
            <w:r>
              <w:rPr>
                <w:rFonts w:ascii="Sakkal Majalla" w:eastAsia="Sakkal Majalla" w:hAnsi="Sakkal Majalla"/>
                <w:sz w:val="20"/>
              </w:rPr>
              <w:t>أقل من 25 سنة;45 سنة فأكثر</w:t>
            </w:r>
          </w:p>
        </w:tc>
        <w:tc>
          <w:tcPr>
            <w:tcW w:w="1701" w:type="dxa"/>
            <w:vAlign w:val="center"/>
          </w:tcPr>
          <w:p w14:paraId="7B8F387B" w14:textId="77777777" w:rsidR="00EA6A1F" w:rsidRDefault="00EA6A1F" w:rsidP="00C92056">
            <w:r>
              <w:rPr>
                <w:rFonts w:ascii="Sakkal Majalla" w:eastAsia="Sakkal Majalla" w:hAnsi="Sakkal Majalla"/>
                <w:sz w:val="20"/>
              </w:rPr>
              <w:t>1</w:t>
            </w:r>
          </w:p>
        </w:tc>
        <w:tc>
          <w:tcPr>
            <w:tcW w:w="1701" w:type="dxa"/>
            <w:vAlign w:val="center"/>
          </w:tcPr>
          <w:p w14:paraId="4076D306" w14:textId="77777777" w:rsidR="00EA6A1F" w:rsidRDefault="00EA6A1F" w:rsidP="00C92056">
            <w:r>
              <w:rPr>
                <w:rFonts w:ascii="Sakkal Majalla" w:eastAsia="Sakkal Majalla" w:hAnsi="Sakkal Majalla"/>
                <w:sz w:val="20"/>
              </w:rPr>
              <w:t>0.5%</w:t>
            </w:r>
          </w:p>
        </w:tc>
      </w:tr>
      <w:tr w:rsidR="00EA6A1F" w14:paraId="6E01F784" w14:textId="77777777" w:rsidTr="00C92056">
        <w:trPr>
          <w:jc w:val="center"/>
        </w:trPr>
        <w:tc>
          <w:tcPr>
            <w:tcW w:w="5102" w:type="dxa"/>
            <w:vAlign w:val="center"/>
          </w:tcPr>
          <w:p w14:paraId="3EDB2E43" w14:textId="77777777" w:rsidR="00EA6A1F" w:rsidRDefault="00EA6A1F" w:rsidP="00C92056">
            <w:r>
              <w:rPr>
                <w:rFonts w:ascii="Sakkal Majalla" w:eastAsia="Sakkal Majalla" w:hAnsi="Sakkal Majalla"/>
                <w:sz w:val="20"/>
              </w:rPr>
              <w:t>25–34 سنة;35–44 سنة</w:t>
            </w:r>
          </w:p>
        </w:tc>
        <w:tc>
          <w:tcPr>
            <w:tcW w:w="1701" w:type="dxa"/>
            <w:vAlign w:val="center"/>
          </w:tcPr>
          <w:p w14:paraId="798AA0C5" w14:textId="77777777" w:rsidR="00EA6A1F" w:rsidRDefault="00EA6A1F" w:rsidP="00C92056">
            <w:r>
              <w:rPr>
                <w:rFonts w:ascii="Sakkal Majalla" w:eastAsia="Sakkal Majalla" w:hAnsi="Sakkal Majalla"/>
                <w:sz w:val="20"/>
              </w:rPr>
              <w:t>1</w:t>
            </w:r>
          </w:p>
        </w:tc>
        <w:tc>
          <w:tcPr>
            <w:tcW w:w="1701" w:type="dxa"/>
            <w:vAlign w:val="center"/>
          </w:tcPr>
          <w:p w14:paraId="56469D00" w14:textId="77777777" w:rsidR="00EA6A1F" w:rsidRDefault="00EA6A1F" w:rsidP="00C92056">
            <w:r>
              <w:rPr>
                <w:rFonts w:ascii="Sakkal Majalla" w:eastAsia="Sakkal Majalla" w:hAnsi="Sakkal Majalla"/>
                <w:sz w:val="20"/>
              </w:rPr>
              <w:t>0.5%</w:t>
            </w:r>
          </w:p>
        </w:tc>
      </w:tr>
      <w:tr w:rsidR="00EA6A1F" w14:paraId="22780700" w14:textId="77777777" w:rsidTr="00C92056">
        <w:trPr>
          <w:jc w:val="center"/>
        </w:trPr>
        <w:tc>
          <w:tcPr>
            <w:tcW w:w="5102" w:type="dxa"/>
            <w:vAlign w:val="center"/>
          </w:tcPr>
          <w:p w14:paraId="5C818015" w14:textId="77777777" w:rsidR="00EA6A1F" w:rsidRDefault="00EA6A1F" w:rsidP="00C92056">
            <w:r>
              <w:rPr>
                <w:rFonts w:ascii="Sakkal Majalla" w:eastAsia="Sakkal Majalla" w:hAnsi="Sakkal Majalla"/>
                <w:sz w:val="20"/>
              </w:rPr>
              <w:lastRenderedPageBreak/>
              <w:t>أقل من 25 سنة;25–34 سنة;35–44 سنة;45 سنة فأكثر</w:t>
            </w:r>
          </w:p>
        </w:tc>
        <w:tc>
          <w:tcPr>
            <w:tcW w:w="1701" w:type="dxa"/>
            <w:vAlign w:val="center"/>
          </w:tcPr>
          <w:p w14:paraId="6F1B8CA7" w14:textId="77777777" w:rsidR="00EA6A1F" w:rsidRDefault="00EA6A1F" w:rsidP="00C92056">
            <w:r>
              <w:rPr>
                <w:rFonts w:ascii="Sakkal Majalla" w:eastAsia="Sakkal Majalla" w:hAnsi="Sakkal Majalla"/>
                <w:sz w:val="20"/>
              </w:rPr>
              <w:t>1</w:t>
            </w:r>
          </w:p>
        </w:tc>
        <w:tc>
          <w:tcPr>
            <w:tcW w:w="1701" w:type="dxa"/>
            <w:vAlign w:val="center"/>
          </w:tcPr>
          <w:p w14:paraId="0EEFD982" w14:textId="77777777" w:rsidR="00EA6A1F" w:rsidRDefault="00EA6A1F" w:rsidP="00C92056">
            <w:r>
              <w:rPr>
                <w:rFonts w:ascii="Sakkal Majalla" w:eastAsia="Sakkal Majalla" w:hAnsi="Sakkal Majalla"/>
                <w:sz w:val="20"/>
              </w:rPr>
              <w:t>0.5%</w:t>
            </w:r>
          </w:p>
        </w:tc>
      </w:tr>
      <w:tr w:rsidR="00EA6A1F" w14:paraId="61F4A4C1" w14:textId="77777777" w:rsidTr="00C92056">
        <w:trPr>
          <w:jc w:val="center"/>
        </w:trPr>
        <w:tc>
          <w:tcPr>
            <w:tcW w:w="5102" w:type="dxa"/>
            <w:vAlign w:val="center"/>
          </w:tcPr>
          <w:p w14:paraId="71B15C5F" w14:textId="77777777" w:rsidR="00EA6A1F" w:rsidRDefault="00EA6A1F" w:rsidP="00C92056">
            <w:r>
              <w:rPr>
                <w:rFonts w:ascii="Sakkal Majalla" w:eastAsia="Sakkal Majalla" w:hAnsi="Sakkal Majalla"/>
                <w:sz w:val="20"/>
              </w:rPr>
              <w:t>الإجمالي</w:t>
            </w:r>
          </w:p>
        </w:tc>
        <w:tc>
          <w:tcPr>
            <w:tcW w:w="1701" w:type="dxa"/>
            <w:vAlign w:val="center"/>
          </w:tcPr>
          <w:p w14:paraId="3C318C64" w14:textId="77777777" w:rsidR="00EA6A1F" w:rsidRDefault="00EA6A1F" w:rsidP="00C92056">
            <w:r>
              <w:rPr>
                <w:rFonts w:ascii="Sakkal Majalla" w:eastAsia="Sakkal Majalla" w:hAnsi="Sakkal Majalla"/>
                <w:sz w:val="20"/>
              </w:rPr>
              <w:t>204</w:t>
            </w:r>
          </w:p>
        </w:tc>
        <w:tc>
          <w:tcPr>
            <w:tcW w:w="1701" w:type="dxa"/>
            <w:vAlign w:val="center"/>
          </w:tcPr>
          <w:p w14:paraId="53E3B71D" w14:textId="77777777" w:rsidR="00EA6A1F" w:rsidRDefault="00EA6A1F" w:rsidP="00C92056">
            <w:r>
              <w:rPr>
                <w:rFonts w:ascii="Sakkal Majalla" w:eastAsia="Sakkal Majalla" w:hAnsi="Sakkal Majalla"/>
                <w:sz w:val="20"/>
              </w:rPr>
              <w:t>100%</w:t>
            </w:r>
          </w:p>
        </w:tc>
      </w:tr>
    </w:tbl>
    <w:p w14:paraId="01617C6C" w14:textId="77777777" w:rsidR="00EA6A1F" w:rsidRDefault="00EA6A1F" w:rsidP="00EA6A1F"/>
    <w:p w14:paraId="13EEFBD3" w14:textId="77777777" w:rsidR="00EA6A1F" w:rsidRDefault="00EA6A1F" w:rsidP="00EA6A1F">
      <w:pPr>
        <w:spacing w:after="120"/>
      </w:pPr>
      <w:r>
        <w:rPr>
          <w:rFonts w:ascii="Sakkal Majalla" w:eastAsia="Sakkal Majalla" w:hAnsi="Sakkal Majalla"/>
          <w:sz w:val="28"/>
        </w:rPr>
        <w:t>يتضح من الجدول أن الفئة الأعلى تمثيلًا وفق متغير العمر هي «25–34 سنة» بعدد (74) مشاركًا وبنسبة (36.3%). ويعكس التوزيع تنوع خصائص أفراد العينة، بما يتيح عرض آراء فئات مهنية وتعليمية وخبرات مختلفة داخل المؤسسات الصحية</w:t>
      </w:r>
      <w:r>
        <w:rPr>
          <w:rFonts w:hint="cs"/>
          <w:rtl/>
        </w:rPr>
        <w:t>.</w:t>
      </w:r>
    </w:p>
    <w:p w14:paraId="523F9728" w14:textId="77777777" w:rsidR="00EA6A1F" w:rsidRDefault="00EA6A1F" w:rsidP="00EA6A1F">
      <w:pPr>
        <w:spacing w:after="120"/>
      </w:pPr>
      <w:r>
        <w:rPr>
          <w:rFonts w:ascii="Sakkal Majalla" w:eastAsia="Sakkal Majalla" w:hAnsi="Sakkal Majalla"/>
          <w:b/>
          <w:sz w:val="30"/>
        </w:rPr>
        <w:t>4.2.1.3</w:t>
      </w:r>
      <w:r>
        <w:rPr>
          <w:rFonts w:hint="cs"/>
          <w:b/>
          <w:sz w:val="30"/>
          <w:rtl/>
        </w:rPr>
        <w:t xml:space="preserve"> </w:t>
      </w:r>
      <w:r>
        <w:rPr>
          <w:rFonts w:ascii="Sakkal Majalla" w:eastAsia="Sakkal Majalla" w:hAnsi="Sakkal Majalla"/>
          <w:b/>
          <w:sz w:val="30"/>
        </w:rPr>
        <w:t xml:space="preserve"> توزيع أفراد العينة حسب المؤهل العلمي</w:t>
      </w:r>
    </w:p>
    <w:p w14:paraId="6C96C623" w14:textId="77777777" w:rsidR="00EA6A1F" w:rsidRDefault="00EA6A1F" w:rsidP="00EA6A1F">
      <w:pPr>
        <w:spacing w:after="80"/>
      </w:pPr>
      <w:r>
        <w:rPr>
          <w:rFonts w:ascii="Sakkal Majalla" w:eastAsia="Sakkal Majalla" w:hAnsi="Sakkal Majalla"/>
          <w:b/>
          <w:sz w:val="26"/>
        </w:rPr>
        <w:t>جدول (4-3): توزيع أفراد العينة حسب المؤهل العلمي</w:t>
      </w:r>
    </w:p>
    <w:tbl>
      <w:tblPr>
        <w:tblStyle w:val="a8"/>
        <w:tblW w:w="0" w:type="auto"/>
        <w:jc w:val="center"/>
        <w:tblLayout w:type="fixed"/>
        <w:tblLook w:val="04A0" w:firstRow="1" w:lastRow="0" w:firstColumn="1" w:lastColumn="0" w:noHBand="0" w:noVBand="1"/>
      </w:tblPr>
      <w:tblGrid>
        <w:gridCol w:w="5102"/>
        <w:gridCol w:w="1701"/>
        <w:gridCol w:w="1701"/>
      </w:tblGrid>
      <w:tr w:rsidR="00EA6A1F" w14:paraId="043441D2" w14:textId="77777777" w:rsidTr="00C92056">
        <w:trPr>
          <w:tblHeader/>
          <w:jc w:val="center"/>
        </w:trPr>
        <w:tc>
          <w:tcPr>
            <w:tcW w:w="5102" w:type="dxa"/>
            <w:shd w:val="clear" w:color="auto" w:fill="D9EAF7"/>
            <w:vAlign w:val="center"/>
          </w:tcPr>
          <w:p w14:paraId="6F3C24BF" w14:textId="77777777" w:rsidR="00EA6A1F" w:rsidRDefault="00EA6A1F" w:rsidP="00C92056">
            <w:r>
              <w:rPr>
                <w:rFonts w:ascii="Sakkal Majalla" w:eastAsia="Sakkal Majalla" w:hAnsi="Sakkal Majalla"/>
                <w:b/>
                <w:sz w:val="20"/>
              </w:rPr>
              <w:t>المؤهل العلمي</w:t>
            </w:r>
          </w:p>
        </w:tc>
        <w:tc>
          <w:tcPr>
            <w:tcW w:w="1701" w:type="dxa"/>
            <w:shd w:val="clear" w:color="auto" w:fill="D9EAF7"/>
            <w:vAlign w:val="center"/>
          </w:tcPr>
          <w:p w14:paraId="715AB349" w14:textId="77777777" w:rsidR="00EA6A1F" w:rsidRDefault="00EA6A1F" w:rsidP="00C92056">
            <w:r>
              <w:rPr>
                <w:rFonts w:ascii="Sakkal Majalla" w:eastAsia="Sakkal Majalla" w:hAnsi="Sakkal Majalla"/>
                <w:b/>
                <w:sz w:val="20"/>
              </w:rPr>
              <w:t>التكرار</w:t>
            </w:r>
          </w:p>
        </w:tc>
        <w:tc>
          <w:tcPr>
            <w:tcW w:w="1701" w:type="dxa"/>
            <w:shd w:val="clear" w:color="auto" w:fill="D9EAF7"/>
            <w:vAlign w:val="center"/>
          </w:tcPr>
          <w:p w14:paraId="3F9CFA1F" w14:textId="77777777" w:rsidR="00EA6A1F" w:rsidRDefault="00EA6A1F" w:rsidP="00C92056">
            <w:r>
              <w:rPr>
                <w:rFonts w:ascii="Sakkal Majalla" w:eastAsia="Sakkal Majalla" w:hAnsi="Sakkal Majalla"/>
                <w:b/>
                <w:sz w:val="20"/>
              </w:rPr>
              <w:t>النسبة المئوية</w:t>
            </w:r>
          </w:p>
        </w:tc>
      </w:tr>
      <w:tr w:rsidR="00EA6A1F" w14:paraId="73C05BA5" w14:textId="77777777" w:rsidTr="00C92056">
        <w:trPr>
          <w:jc w:val="center"/>
        </w:trPr>
        <w:tc>
          <w:tcPr>
            <w:tcW w:w="5102" w:type="dxa"/>
            <w:vAlign w:val="center"/>
          </w:tcPr>
          <w:p w14:paraId="63CDBE7F" w14:textId="77777777" w:rsidR="00EA6A1F" w:rsidRDefault="00EA6A1F" w:rsidP="00C92056">
            <w:r>
              <w:rPr>
                <w:rFonts w:ascii="Sakkal Majalla" w:eastAsia="Sakkal Majalla" w:hAnsi="Sakkal Majalla"/>
                <w:sz w:val="20"/>
              </w:rPr>
              <w:t>بكالوريوس</w:t>
            </w:r>
          </w:p>
        </w:tc>
        <w:tc>
          <w:tcPr>
            <w:tcW w:w="1701" w:type="dxa"/>
            <w:vAlign w:val="center"/>
          </w:tcPr>
          <w:p w14:paraId="67120A97" w14:textId="77777777" w:rsidR="00EA6A1F" w:rsidRDefault="00EA6A1F" w:rsidP="00C92056">
            <w:r>
              <w:rPr>
                <w:rFonts w:ascii="Sakkal Majalla" w:eastAsia="Sakkal Majalla" w:hAnsi="Sakkal Majalla"/>
                <w:sz w:val="20"/>
              </w:rPr>
              <w:t>67</w:t>
            </w:r>
          </w:p>
        </w:tc>
        <w:tc>
          <w:tcPr>
            <w:tcW w:w="1701" w:type="dxa"/>
            <w:vAlign w:val="center"/>
          </w:tcPr>
          <w:p w14:paraId="3A2D37BF" w14:textId="77777777" w:rsidR="00EA6A1F" w:rsidRDefault="00EA6A1F" w:rsidP="00C92056">
            <w:r>
              <w:rPr>
                <w:rFonts w:ascii="Sakkal Majalla" w:eastAsia="Sakkal Majalla" w:hAnsi="Sakkal Majalla"/>
                <w:sz w:val="20"/>
              </w:rPr>
              <w:t>32.8%</w:t>
            </w:r>
          </w:p>
        </w:tc>
      </w:tr>
      <w:tr w:rsidR="00EA6A1F" w14:paraId="01EF6ACE" w14:textId="77777777" w:rsidTr="00C92056">
        <w:trPr>
          <w:jc w:val="center"/>
        </w:trPr>
        <w:tc>
          <w:tcPr>
            <w:tcW w:w="5102" w:type="dxa"/>
            <w:vAlign w:val="center"/>
          </w:tcPr>
          <w:p w14:paraId="3588D129" w14:textId="77777777" w:rsidR="00EA6A1F" w:rsidRDefault="00EA6A1F" w:rsidP="00C92056">
            <w:r>
              <w:rPr>
                <w:rFonts w:ascii="Sakkal Majalla" w:eastAsia="Sakkal Majalla" w:hAnsi="Sakkal Majalla"/>
                <w:sz w:val="20"/>
              </w:rPr>
              <w:t>ماجستير</w:t>
            </w:r>
          </w:p>
        </w:tc>
        <w:tc>
          <w:tcPr>
            <w:tcW w:w="1701" w:type="dxa"/>
            <w:vAlign w:val="center"/>
          </w:tcPr>
          <w:p w14:paraId="5CCCF46C" w14:textId="77777777" w:rsidR="00EA6A1F" w:rsidRDefault="00EA6A1F" w:rsidP="00C92056">
            <w:r>
              <w:rPr>
                <w:rFonts w:ascii="Sakkal Majalla" w:eastAsia="Sakkal Majalla" w:hAnsi="Sakkal Majalla"/>
                <w:sz w:val="20"/>
              </w:rPr>
              <w:t>56</w:t>
            </w:r>
          </w:p>
        </w:tc>
        <w:tc>
          <w:tcPr>
            <w:tcW w:w="1701" w:type="dxa"/>
            <w:vAlign w:val="center"/>
          </w:tcPr>
          <w:p w14:paraId="3DC9CDF8" w14:textId="77777777" w:rsidR="00EA6A1F" w:rsidRDefault="00EA6A1F" w:rsidP="00C92056">
            <w:r>
              <w:rPr>
                <w:rFonts w:ascii="Sakkal Majalla" w:eastAsia="Sakkal Majalla" w:hAnsi="Sakkal Majalla"/>
                <w:sz w:val="20"/>
              </w:rPr>
              <w:t>27.5%</w:t>
            </w:r>
          </w:p>
        </w:tc>
      </w:tr>
      <w:tr w:rsidR="00EA6A1F" w14:paraId="4CE457D2" w14:textId="77777777" w:rsidTr="00C92056">
        <w:trPr>
          <w:jc w:val="center"/>
        </w:trPr>
        <w:tc>
          <w:tcPr>
            <w:tcW w:w="5102" w:type="dxa"/>
            <w:vAlign w:val="center"/>
          </w:tcPr>
          <w:p w14:paraId="58E10DCB" w14:textId="77777777" w:rsidR="00EA6A1F" w:rsidRDefault="00EA6A1F" w:rsidP="00C92056">
            <w:r>
              <w:rPr>
                <w:rFonts w:ascii="Sakkal Majalla" w:eastAsia="Sakkal Majalla" w:hAnsi="Sakkal Majalla"/>
                <w:sz w:val="20"/>
              </w:rPr>
              <w:t>دبلوم</w:t>
            </w:r>
          </w:p>
        </w:tc>
        <w:tc>
          <w:tcPr>
            <w:tcW w:w="1701" w:type="dxa"/>
            <w:vAlign w:val="center"/>
          </w:tcPr>
          <w:p w14:paraId="4CDAFDFD" w14:textId="77777777" w:rsidR="00EA6A1F" w:rsidRDefault="00EA6A1F" w:rsidP="00C92056">
            <w:r>
              <w:rPr>
                <w:rFonts w:ascii="Sakkal Majalla" w:eastAsia="Sakkal Majalla" w:hAnsi="Sakkal Majalla"/>
                <w:sz w:val="20"/>
              </w:rPr>
              <w:t>37</w:t>
            </w:r>
          </w:p>
        </w:tc>
        <w:tc>
          <w:tcPr>
            <w:tcW w:w="1701" w:type="dxa"/>
            <w:vAlign w:val="center"/>
          </w:tcPr>
          <w:p w14:paraId="084EAA35" w14:textId="77777777" w:rsidR="00EA6A1F" w:rsidRDefault="00EA6A1F" w:rsidP="00C92056">
            <w:r>
              <w:rPr>
                <w:rFonts w:ascii="Sakkal Majalla" w:eastAsia="Sakkal Majalla" w:hAnsi="Sakkal Majalla"/>
                <w:sz w:val="20"/>
              </w:rPr>
              <w:t>18.1%</w:t>
            </w:r>
          </w:p>
        </w:tc>
      </w:tr>
      <w:tr w:rsidR="00EA6A1F" w14:paraId="61FFBFAD" w14:textId="77777777" w:rsidTr="00C92056">
        <w:trPr>
          <w:jc w:val="center"/>
        </w:trPr>
        <w:tc>
          <w:tcPr>
            <w:tcW w:w="5102" w:type="dxa"/>
            <w:vAlign w:val="center"/>
          </w:tcPr>
          <w:p w14:paraId="6F09DF57" w14:textId="77777777" w:rsidR="00EA6A1F" w:rsidRDefault="00EA6A1F" w:rsidP="00C92056">
            <w:r>
              <w:rPr>
                <w:rFonts w:ascii="Sakkal Majalla" w:eastAsia="Sakkal Majalla" w:hAnsi="Sakkal Majalla"/>
                <w:sz w:val="20"/>
              </w:rPr>
              <w:t>دكتوراه</w:t>
            </w:r>
          </w:p>
        </w:tc>
        <w:tc>
          <w:tcPr>
            <w:tcW w:w="1701" w:type="dxa"/>
            <w:vAlign w:val="center"/>
          </w:tcPr>
          <w:p w14:paraId="68C9F474" w14:textId="77777777" w:rsidR="00EA6A1F" w:rsidRDefault="00EA6A1F" w:rsidP="00C92056">
            <w:r>
              <w:rPr>
                <w:rFonts w:ascii="Sakkal Majalla" w:eastAsia="Sakkal Majalla" w:hAnsi="Sakkal Majalla"/>
                <w:sz w:val="20"/>
              </w:rPr>
              <w:t>32</w:t>
            </w:r>
          </w:p>
        </w:tc>
        <w:tc>
          <w:tcPr>
            <w:tcW w:w="1701" w:type="dxa"/>
            <w:vAlign w:val="center"/>
          </w:tcPr>
          <w:p w14:paraId="26B3FD0E" w14:textId="77777777" w:rsidR="00EA6A1F" w:rsidRDefault="00EA6A1F" w:rsidP="00C92056">
            <w:r>
              <w:rPr>
                <w:rFonts w:ascii="Sakkal Majalla" w:eastAsia="Sakkal Majalla" w:hAnsi="Sakkal Majalla"/>
                <w:sz w:val="20"/>
              </w:rPr>
              <w:t>15.7%</w:t>
            </w:r>
          </w:p>
        </w:tc>
      </w:tr>
      <w:tr w:rsidR="00EA6A1F" w14:paraId="7CF60C25" w14:textId="77777777" w:rsidTr="00C92056">
        <w:trPr>
          <w:jc w:val="center"/>
        </w:trPr>
        <w:tc>
          <w:tcPr>
            <w:tcW w:w="5102" w:type="dxa"/>
            <w:vAlign w:val="center"/>
          </w:tcPr>
          <w:p w14:paraId="2B693587" w14:textId="77777777" w:rsidR="00EA6A1F" w:rsidRDefault="00EA6A1F" w:rsidP="00C92056">
            <w:r>
              <w:rPr>
                <w:rFonts w:ascii="Sakkal Majalla" w:eastAsia="Sakkal Majalla" w:hAnsi="Sakkal Majalla"/>
                <w:sz w:val="20"/>
              </w:rPr>
              <w:t>دبلوم;بكالوريوس</w:t>
            </w:r>
          </w:p>
        </w:tc>
        <w:tc>
          <w:tcPr>
            <w:tcW w:w="1701" w:type="dxa"/>
            <w:vAlign w:val="center"/>
          </w:tcPr>
          <w:p w14:paraId="7E37422C" w14:textId="77777777" w:rsidR="00EA6A1F" w:rsidRDefault="00EA6A1F" w:rsidP="00C92056">
            <w:r>
              <w:rPr>
                <w:rFonts w:ascii="Sakkal Majalla" w:eastAsia="Sakkal Majalla" w:hAnsi="Sakkal Majalla"/>
                <w:sz w:val="20"/>
              </w:rPr>
              <w:t>4</w:t>
            </w:r>
          </w:p>
        </w:tc>
        <w:tc>
          <w:tcPr>
            <w:tcW w:w="1701" w:type="dxa"/>
            <w:vAlign w:val="center"/>
          </w:tcPr>
          <w:p w14:paraId="28F292CA" w14:textId="77777777" w:rsidR="00EA6A1F" w:rsidRDefault="00EA6A1F" w:rsidP="00C92056">
            <w:r>
              <w:rPr>
                <w:rFonts w:ascii="Sakkal Majalla" w:eastAsia="Sakkal Majalla" w:hAnsi="Sakkal Majalla"/>
                <w:sz w:val="20"/>
              </w:rPr>
              <w:t>2.0%</w:t>
            </w:r>
          </w:p>
        </w:tc>
      </w:tr>
      <w:tr w:rsidR="00EA6A1F" w14:paraId="1C484DFF" w14:textId="77777777" w:rsidTr="00C92056">
        <w:trPr>
          <w:jc w:val="center"/>
        </w:trPr>
        <w:tc>
          <w:tcPr>
            <w:tcW w:w="5102" w:type="dxa"/>
            <w:vAlign w:val="center"/>
          </w:tcPr>
          <w:p w14:paraId="063CF390" w14:textId="77777777" w:rsidR="00EA6A1F" w:rsidRDefault="00EA6A1F" w:rsidP="00C92056">
            <w:r>
              <w:rPr>
                <w:rFonts w:ascii="Sakkal Majalla" w:eastAsia="Sakkal Majalla" w:hAnsi="Sakkal Majalla"/>
                <w:sz w:val="20"/>
              </w:rPr>
              <w:t>دبلوم;بكالوريوس;ماجستير</w:t>
            </w:r>
          </w:p>
        </w:tc>
        <w:tc>
          <w:tcPr>
            <w:tcW w:w="1701" w:type="dxa"/>
            <w:vAlign w:val="center"/>
          </w:tcPr>
          <w:p w14:paraId="6B588233" w14:textId="77777777" w:rsidR="00EA6A1F" w:rsidRDefault="00EA6A1F" w:rsidP="00C92056">
            <w:r>
              <w:rPr>
                <w:rFonts w:ascii="Sakkal Majalla" w:eastAsia="Sakkal Majalla" w:hAnsi="Sakkal Majalla"/>
                <w:sz w:val="20"/>
              </w:rPr>
              <w:t>2</w:t>
            </w:r>
          </w:p>
        </w:tc>
        <w:tc>
          <w:tcPr>
            <w:tcW w:w="1701" w:type="dxa"/>
            <w:vAlign w:val="center"/>
          </w:tcPr>
          <w:p w14:paraId="3D87C2C8" w14:textId="77777777" w:rsidR="00EA6A1F" w:rsidRDefault="00EA6A1F" w:rsidP="00C92056">
            <w:r>
              <w:rPr>
                <w:rFonts w:ascii="Sakkal Majalla" w:eastAsia="Sakkal Majalla" w:hAnsi="Sakkal Majalla"/>
                <w:sz w:val="20"/>
              </w:rPr>
              <w:t>1.0%</w:t>
            </w:r>
          </w:p>
        </w:tc>
      </w:tr>
      <w:tr w:rsidR="00EA6A1F" w14:paraId="0A12AEC4" w14:textId="77777777" w:rsidTr="00C92056">
        <w:trPr>
          <w:jc w:val="center"/>
        </w:trPr>
        <w:tc>
          <w:tcPr>
            <w:tcW w:w="5102" w:type="dxa"/>
            <w:vAlign w:val="center"/>
          </w:tcPr>
          <w:p w14:paraId="1CE4F339" w14:textId="77777777" w:rsidR="00EA6A1F" w:rsidRDefault="00EA6A1F" w:rsidP="00C92056">
            <w:r>
              <w:rPr>
                <w:rFonts w:ascii="Sakkal Majalla" w:eastAsia="Sakkal Majalla" w:hAnsi="Sakkal Majalla"/>
                <w:sz w:val="20"/>
              </w:rPr>
              <w:t>دبلوم;بكالوريوس;ماجستير;دكتوراه</w:t>
            </w:r>
          </w:p>
        </w:tc>
        <w:tc>
          <w:tcPr>
            <w:tcW w:w="1701" w:type="dxa"/>
            <w:vAlign w:val="center"/>
          </w:tcPr>
          <w:p w14:paraId="1653A568" w14:textId="77777777" w:rsidR="00EA6A1F" w:rsidRDefault="00EA6A1F" w:rsidP="00C92056">
            <w:r>
              <w:rPr>
                <w:rFonts w:ascii="Sakkal Majalla" w:eastAsia="Sakkal Majalla" w:hAnsi="Sakkal Majalla"/>
                <w:sz w:val="20"/>
              </w:rPr>
              <w:t>2</w:t>
            </w:r>
          </w:p>
        </w:tc>
        <w:tc>
          <w:tcPr>
            <w:tcW w:w="1701" w:type="dxa"/>
            <w:vAlign w:val="center"/>
          </w:tcPr>
          <w:p w14:paraId="21FD3623" w14:textId="77777777" w:rsidR="00EA6A1F" w:rsidRDefault="00EA6A1F" w:rsidP="00C92056">
            <w:r>
              <w:rPr>
                <w:rFonts w:ascii="Sakkal Majalla" w:eastAsia="Sakkal Majalla" w:hAnsi="Sakkal Majalla"/>
                <w:sz w:val="20"/>
              </w:rPr>
              <w:t>1.0%</w:t>
            </w:r>
          </w:p>
        </w:tc>
      </w:tr>
      <w:tr w:rsidR="00EA6A1F" w14:paraId="1876FC41" w14:textId="77777777" w:rsidTr="00C92056">
        <w:trPr>
          <w:jc w:val="center"/>
        </w:trPr>
        <w:tc>
          <w:tcPr>
            <w:tcW w:w="5102" w:type="dxa"/>
            <w:vAlign w:val="center"/>
          </w:tcPr>
          <w:p w14:paraId="09C744B6" w14:textId="77777777" w:rsidR="00EA6A1F" w:rsidRDefault="00EA6A1F" w:rsidP="00C92056">
            <w:r>
              <w:rPr>
                <w:rFonts w:ascii="Sakkal Majalla" w:eastAsia="Sakkal Majalla" w:hAnsi="Sakkal Majalla"/>
                <w:sz w:val="20"/>
              </w:rPr>
              <w:t>بكالوريوس;دكتوراه</w:t>
            </w:r>
          </w:p>
        </w:tc>
        <w:tc>
          <w:tcPr>
            <w:tcW w:w="1701" w:type="dxa"/>
            <w:vAlign w:val="center"/>
          </w:tcPr>
          <w:p w14:paraId="3CA3B3BD" w14:textId="77777777" w:rsidR="00EA6A1F" w:rsidRDefault="00EA6A1F" w:rsidP="00C92056">
            <w:r>
              <w:rPr>
                <w:rFonts w:ascii="Sakkal Majalla" w:eastAsia="Sakkal Majalla" w:hAnsi="Sakkal Majalla"/>
                <w:sz w:val="20"/>
              </w:rPr>
              <w:t>1</w:t>
            </w:r>
          </w:p>
        </w:tc>
        <w:tc>
          <w:tcPr>
            <w:tcW w:w="1701" w:type="dxa"/>
            <w:vAlign w:val="center"/>
          </w:tcPr>
          <w:p w14:paraId="6F332749" w14:textId="77777777" w:rsidR="00EA6A1F" w:rsidRDefault="00EA6A1F" w:rsidP="00C92056">
            <w:r>
              <w:rPr>
                <w:rFonts w:ascii="Sakkal Majalla" w:eastAsia="Sakkal Majalla" w:hAnsi="Sakkal Majalla"/>
                <w:sz w:val="20"/>
              </w:rPr>
              <w:t>0.5%</w:t>
            </w:r>
          </w:p>
        </w:tc>
      </w:tr>
      <w:tr w:rsidR="00EA6A1F" w14:paraId="54C458F5" w14:textId="77777777" w:rsidTr="00C92056">
        <w:trPr>
          <w:jc w:val="center"/>
        </w:trPr>
        <w:tc>
          <w:tcPr>
            <w:tcW w:w="5102" w:type="dxa"/>
            <w:vAlign w:val="center"/>
          </w:tcPr>
          <w:p w14:paraId="27B81046" w14:textId="77777777" w:rsidR="00EA6A1F" w:rsidRDefault="00EA6A1F" w:rsidP="00C92056">
            <w:r>
              <w:rPr>
                <w:rFonts w:ascii="Sakkal Majalla" w:eastAsia="Sakkal Majalla" w:hAnsi="Sakkal Majalla"/>
                <w:sz w:val="20"/>
              </w:rPr>
              <w:t>ماجستير;دكتوراه</w:t>
            </w:r>
          </w:p>
        </w:tc>
        <w:tc>
          <w:tcPr>
            <w:tcW w:w="1701" w:type="dxa"/>
            <w:vAlign w:val="center"/>
          </w:tcPr>
          <w:p w14:paraId="5B550BEB" w14:textId="77777777" w:rsidR="00EA6A1F" w:rsidRDefault="00EA6A1F" w:rsidP="00C92056">
            <w:r>
              <w:rPr>
                <w:rFonts w:ascii="Sakkal Majalla" w:eastAsia="Sakkal Majalla" w:hAnsi="Sakkal Majalla"/>
                <w:sz w:val="20"/>
              </w:rPr>
              <w:t>1</w:t>
            </w:r>
          </w:p>
        </w:tc>
        <w:tc>
          <w:tcPr>
            <w:tcW w:w="1701" w:type="dxa"/>
            <w:vAlign w:val="center"/>
          </w:tcPr>
          <w:p w14:paraId="68B722F1" w14:textId="77777777" w:rsidR="00EA6A1F" w:rsidRDefault="00EA6A1F" w:rsidP="00C92056">
            <w:r>
              <w:rPr>
                <w:rFonts w:ascii="Sakkal Majalla" w:eastAsia="Sakkal Majalla" w:hAnsi="Sakkal Majalla"/>
                <w:sz w:val="20"/>
              </w:rPr>
              <w:t>0.5%</w:t>
            </w:r>
          </w:p>
        </w:tc>
      </w:tr>
      <w:tr w:rsidR="00EA6A1F" w14:paraId="2D4EF59C" w14:textId="77777777" w:rsidTr="00C92056">
        <w:trPr>
          <w:jc w:val="center"/>
        </w:trPr>
        <w:tc>
          <w:tcPr>
            <w:tcW w:w="5102" w:type="dxa"/>
            <w:vAlign w:val="center"/>
          </w:tcPr>
          <w:p w14:paraId="0B958DF1" w14:textId="77777777" w:rsidR="00EA6A1F" w:rsidRDefault="00EA6A1F" w:rsidP="00C92056">
            <w:r>
              <w:rPr>
                <w:rFonts w:ascii="Sakkal Majalla" w:eastAsia="Sakkal Majalla" w:hAnsi="Sakkal Majalla"/>
                <w:sz w:val="20"/>
              </w:rPr>
              <w:t>بكالوريوس;ماجستير</w:t>
            </w:r>
          </w:p>
        </w:tc>
        <w:tc>
          <w:tcPr>
            <w:tcW w:w="1701" w:type="dxa"/>
            <w:vAlign w:val="center"/>
          </w:tcPr>
          <w:p w14:paraId="03730F5A" w14:textId="77777777" w:rsidR="00EA6A1F" w:rsidRDefault="00EA6A1F" w:rsidP="00C92056">
            <w:r>
              <w:rPr>
                <w:rFonts w:ascii="Sakkal Majalla" w:eastAsia="Sakkal Majalla" w:hAnsi="Sakkal Majalla"/>
                <w:sz w:val="20"/>
              </w:rPr>
              <w:t>1</w:t>
            </w:r>
          </w:p>
        </w:tc>
        <w:tc>
          <w:tcPr>
            <w:tcW w:w="1701" w:type="dxa"/>
            <w:vAlign w:val="center"/>
          </w:tcPr>
          <w:p w14:paraId="70209708" w14:textId="77777777" w:rsidR="00EA6A1F" w:rsidRDefault="00EA6A1F" w:rsidP="00C92056">
            <w:r>
              <w:rPr>
                <w:rFonts w:ascii="Sakkal Majalla" w:eastAsia="Sakkal Majalla" w:hAnsi="Sakkal Majalla"/>
                <w:sz w:val="20"/>
              </w:rPr>
              <w:t>0.5%</w:t>
            </w:r>
          </w:p>
        </w:tc>
      </w:tr>
      <w:tr w:rsidR="00EA6A1F" w14:paraId="6698FDF8" w14:textId="77777777" w:rsidTr="00C92056">
        <w:trPr>
          <w:jc w:val="center"/>
        </w:trPr>
        <w:tc>
          <w:tcPr>
            <w:tcW w:w="5102" w:type="dxa"/>
            <w:vAlign w:val="center"/>
          </w:tcPr>
          <w:p w14:paraId="49312422" w14:textId="77777777" w:rsidR="00EA6A1F" w:rsidRDefault="00EA6A1F" w:rsidP="00C92056">
            <w:r>
              <w:rPr>
                <w:rFonts w:ascii="Sakkal Majalla" w:eastAsia="Sakkal Majalla" w:hAnsi="Sakkal Majalla"/>
                <w:sz w:val="20"/>
              </w:rPr>
              <w:t>دبلوم;ماجستير</w:t>
            </w:r>
          </w:p>
        </w:tc>
        <w:tc>
          <w:tcPr>
            <w:tcW w:w="1701" w:type="dxa"/>
            <w:vAlign w:val="center"/>
          </w:tcPr>
          <w:p w14:paraId="7D440A9C" w14:textId="77777777" w:rsidR="00EA6A1F" w:rsidRDefault="00EA6A1F" w:rsidP="00C92056">
            <w:r>
              <w:rPr>
                <w:rFonts w:ascii="Sakkal Majalla" w:eastAsia="Sakkal Majalla" w:hAnsi="Sakkal Majalla"/>
                <w:sz w:val="20"/>
              </w:rPr>
              <w:t>1</w:t>
            </w:r>
          </w:p>
        </w:tc>
        <w:tc>
          <w:tcPr>
            <w:tcW w:w="1701" w:type="dxa"/>
            <w:vAlign w:val="center"/>
          </w:tcPr>
          <w:p w14:paraId="3657EFD8" w14:textId="77777777" w:rsidR="00EA6A1F" w:rsidRDefault="00EA6A1F" w:rsidP="00C92056">
            <w:r>
              <w:rPr>
                <w:rFonts w:ascii="Sakkal Majalla" w:eastAsia="Sakkal Majalla" w:hAnsi="Sakkal Majalla"/>
                <w:sz w:val="20"/>
              </w:rPr>
              <w:t>0.5%</w:t>
            </w:r>
          </w:p>
        </w:tc>
      </w:tr>
      <w:tr w:rsidR="00EA6A1F" w14:paraId="545D9383" w14:textId="77777777" w:rsidTr="00C92056">
        <w:trPr>
          <w:jc w:val="center"/>
        </w:trPr>
        <w:tc>
          <w:tcPr>
            <w:tcW w:w="5102" w:type="dxa"/>
            <w:vAlign w:val="center"/>
          </w:tcPr>
          <w:p w14:paraId="1653FE65" w14:textId="77777777" w:rsidR="00EA6A1F" w:rsidRDefault="00EA6A1F" w:rsidP="00C92056">
            <w:r>
              <w:rPr>
                <w:rFonts w:ascii="Sakkal Majalla" w:eastAsia="Sakkal Majalla" w:hAnsi="Sakkal Majalla"/>
                <w:sz w:val="20"/>
              </w:rPr>
              <w:t>الإجمالي</w:t>
            </w:r>
          </w:p>
        </w:tc>
        <w:tc>
          <w:tcPr>
            <w:tcW w:w="1701" w:type="dxa"/>
            <w:vAlign w:val="center"/>
          </w:tcPr>
          <w:p w14:paraId="2F53205D" w14:textId="77777777" w:rsidR="00EA6A1F" w:rsidRDefault="00EA6A1F" w:rsidP="00C92056">
            <w:r>
              <w:rPr>
                <w:rFonts w:ascii="Sakkal Majalla" w:eastAsia="Sakkal Majalla" w:hAnsi="Sakkal Majalla"/>
                <w:sz w:val="20"/>
              </w:rPr>
              <w:t>204</w:t>
            </w:r>
          </w:p>
        </w:tc>
        <w:tc>
          <w:tcPr>
            <w:tcW w:w="1701" w:type="dxa"/>
            <w:vAlign w:val="center"/>
          </w:tcPr>
          <w:p w14:paraId="230D680E" w14:textId="77777777" w:rsidR="00EA6A1F" w:rsidRDefault="00EA6A1F" w:rsidP="00C92056">
            <w:r>
              <w:rPr>
                <w:rFonts w:ascii="Sakkal Majalla" w:eastAsia="Sakkal Majalla" w:hAnsi="Sakkal Majalla"/>
                <w:sz w:val="20"/>
              </w:rPr>
              <w:t>100%</w:t>
            </w:r>
          </w:p>
        </w:tc>
      </w:tr>
    </w:tbl>
    <w:p w14:paraId="24F0EBCC" w14:textId="77777777" w:rsidR="00EA6A1F" w:rsidRDefault="00EA6A1F" w:rsidP="00EA6A1F"/>
    <w:p w14:paraId="4992B777" w14:textId="77777777" w:rsidR="00EA6A1F" w:rsidRDefault="00EA6A1F" w:rsidP="00EA6A1F">
      <w:pPr>
        <w:spacing w:after="120"/>
      </w:pPr>
      <w:r>
        <w:rPr>
          <w:rFonts w:ascii="Sakkal Majalla" w:eastAsia="Sakkal Majalla" w:hAnsi="Sakkal Majalla"/>
          <w:sz w:val="28"/>
        </w:rPr>
        <w:t>يتضح من الجدول أن الفئة الأعلى تمثيلًا وفق متغير المؤهل العلمي هي «بكالوريوس» بعدد (67) مشاركًا وبنسبة (32.8%). ويعكس التوزيع تنوع خصائص أفراد العينة، بما يتيح عرض آراء فئات مهنية وتعليمية وخبرات مختلفة داخل المؤسسات الصحية</w:t>
      </w:r>
      <w:r>
        <w:rPr>
          <w:rFonts w:hint="cs"/>
          <w:rtl/>
        </w:rPr>
        <w:t>.</w:t>
      </w:r>
    </w:p>
    <w:p w14:paraId="1C953F94" w14:textId="77777777" w:rsidR="00EA6A1F" w:rsidRDefault="00EA6A1F" w:rsidP="00EA6A1F">
      <w:pPr>
        <w:spacing w:after="120"/>
      </w:pPr>
      <w:r>
        <w:rPr>
          <w:rFonts w:ascii="Sakkal Majalla" w:eastAsia="Sakkal Majalla" w:hAnsi="Sakkal Majalla"/>
          <w:b/>
          <w:sz w:val="30"/>
        </w:rPr>
        <w:t>4.2.1.4</w:t>
      </w:r>
      <w:r>
        <w:rPr>
          <w:rFonts w:hint="cs"/>
          <w:b/>
          <w:sz w:val="30"/>
          <w:rtl/>
        </w:rPr>
        <w:t xml:space="preserve"> </w:t>
      </w:r>
      <w:r>
        <w:rPr>
          <w:rFonts w:ascii="Sakkal Majalla" w:eastAsia="Sakkal Majalla" w:hAnsi="Sakkal Majalla"/>
          <w:b/>
          <w:sz w:val="30"/>
        </w:rPr>
        <w:t xml:space="preserve"> توزيع أفراد العينة حسب المسمى الوظيفي</w:t>
      </w:r>
    </w:p>
    <w:p w14:paraId="24B4C119" w14:textId="77777777" w:rsidR="00EA6A1F" w:rsidRDefault="00EA6A1F" w:rsidP="00EA6A1F">
      <w:pPr>
        <w:spacing w:after="80"/>
      </w:pPr>
      <w:r>
        <w:rPr>
          <w:rFonts w:ascii="Sakkal Majalla" w:eastAsia="Sakkal Majalla" w:hAnsi="Sakkal Majalla"/>
          <w:b/>
          <w:sz w:val="26"/>
        </w:rPr>
        <w:t>جدول (4-4): توزيع أفراد العينة حسب المسمى الوظيفي</w:t>
      </w:r>
    </w:p>
    <w:tbl>
      <w:tblPr>
        <w:tblStyle w:val="a8"/>
        <w:tblW w:w="0" w:type="auto"/>
        <w:jc w:val="center"/>
        <w:tblLayout w:type="fixed"/>
        <w:tblLook w:val="04A0" w:firstRow="1" w:lastRow="0" w:firstColumn="1" w:lastColumn="0" w:noHBand="0" w:noVBand="1"/>
      </w:tblPr>
      <w:tblGrid>
        <w:gridCol w:w="5102"/>
        <w:gridCol w:w="1701"/>
        <w:gridCol w:w="1701"/>
      </w:tblGrid>
      <w:tr w:rsidR="00EA6A1F" w14:paraId="333A21D1" w14:textId="77777777" w:rsidTr="00C92056">
        <w:trPr>
          <w:tblHeader/>
          <w:jc w:val="center"/>
        </w:trPr>
        <w:tc>
          <w:tcPr>
            <w:tcW w:w="5102" w:type="dxa"/>
            <w:shd w:val="clear" w:color="auto" w:fill="D9EAF7"/>
            <w:vAlign w:val="center"/>
          </w:tcPr>
          <w:p w14:paraId="456095A1" w14:textId="77777777" w:rsidR="00EA6A1F" w:rsidRDefault="00EA6A1F" w:rsidP="00C92056">
            <w:r>
              <w:rPr>
                <w:rFonts w:ascii="Sakkal Majalla" w:eastAsia="Sakkal Majalla" w:hAnsi="Sakkal Majalla"/>
                <w:b/>
                <w:sz w:val="20"/>
              </w:rPr>
              <w:t>المسمى الوظيفي</w:t>
            </w:r>
          </w:p>
        </w:tc>
        <w:tc>
          <w:tcPr>
            <w:tcW w:w="1701" w:type="dxa"/>
            <w:shd w:val="clear" w:color="auto" w:fill="D9EAF7"/>
            <w:vAlign w:val="center"/>
          </w:tcPr>
          <w:p w14:paraId="25590826" w14:textId="77777777" w:rsidR="00EA6A1F" w:rsidRDefault="00EA6A1F" w:rsidP="00C92056">
            <w:r>
              <w:rPr>
                <w:rFonts w:ascii="Sakkal Majalla" w:eastAsia="Sakkal Majalla" w:hAnsi="Sakkal Majalla"/>
                <w:b/>
                <w:sz w:val="20"/>
              </w:rPr>
              <w:t>التكرار</w:t>
            </w:r>
          </w:p>
        </w:tc>
        <w:tc>
          <w:tcPr>
            <w:tcW w:w="1701" w:type="dxa"/>
            <w:shd w:val="clear" w:color="auto" w:fill="D9EAF7"/>
            <w:vAlign w:val="center"/>
          </w:tcPr>
          <w:p w14:paraId="639A584B" w14:textId="77777777" w:rsidR="00EA6A1F" w:rsidRDefault="00EA6A1F" w:rsidP="00C92056">
            <w:r>
              <w:rPr>
                <w:rFonts w:ascii="Sakkal Majalla" w:eastAsia="Sakkal Majalla" w:hAnsi="Sakkal Majalla"/>
                <w:b/>
                <w:sz w:val="20"/>
              </w:rPr>
              <w:t>النسبة المئوية</w:t>
            </w:r>
          </w:p>
        </w:tc>
      </w:tr>
      <w:tr w:rsidR="00EA6A1F" w14:paraId="459ECBE8" w14:textId="77777777" w:rsidTr="00C92056">
        <w:trPr>
          <w:jc w:val="center"/>
        </w:trPr>
        <w:tc>
          <w:tcPr>
            <w:tcW w:w="5102" w:type="dxa"/>
            <w:vAlign w:val="center"/>
          </w:tcPr>
          <w:p w14:paraId="58303055" w14:textId="77777777" w:rsidR="00EA6A1F" w:rsidRDefault="00EA6A1F" w:rsidP="00C92056">
            <w:r>
              <w:rPr>
                <w:rFonts w:ascii="Sakkal Majalla" w:eastAsia="Sakkal Majalla" w:hAnsi="Sakkal Majalla"/>
                <w:sz w:val="20"/>
              </w:rPr>
              <w:t>طبيب</w:t>
            </w:r>
          </w:p>
        </w:tc>
        <w:tc>
          <w:tcPr>
            <w:tcW w:w="1701" w:type="dxa"/>
            <w:vAlign w:val="center"/>
          </w:tcPr>
          <w:p w14:paraId="4BBB0BD0" w14:textId="77777777" w:rsidR="00EA6A1F" w:rsidRDefault="00EA6A1F" w:rsidP="00C92056">
            <w:r>
              <w:rPr>
                <w:rFonts w:ascii="Sakkal Majalla" w:eastAsia="Sakkal Majalla" w:hAnsi="Sakkal Majalla"/>
                <w:sz w:val="20"/>
              </w:rPr>
              <w:t>54</w:t>
            </w:r>
          </w:p>
        </w:tc>
        <w:tc>
          <w:tcPr>
            <w:tcW w:w="1701" w:type="dxa"/>
            <w:vAlign w:val="center"/>
          </w:tcPr>
          <w:p w14:paraId="61C109B8" w14:textId="77777777" w:rsidR="00EA6A1F" w:rsidRDefault="00EA6A1F" w:rsidP="00C92056">
            <w:r>
              <w:rPr>
                <w:rFonts w:ascii="Sakkal Majalla" w:eastAsia="Sakkal Majalla" w:hAnsi="Sakkal Majalla"/>
                <w:sz w:val="20"/>
              </w:rPr>
              <w:t>26.5%</w:t>
            </w:r>
          </w:p>
        </w:tc>
      </w:tr>
      <w:tr w:rsidR="00EA6A1F" w14:paraId="55AA1A96" w14:textId="77777777" w:rsidTr="00C92056">
        <w:trPr>
          <w:jc w:val="center"/>
        </w:trPr>
        <w:tc>
          <w:tcPr>
            <w:tcW w:w="5102" w:type="dxa"/>
            <w:vAlign w:val="center"/>
          </w:tcPr>
          <w:p w14:paraId="78016AFB" w14:textId="77777777" w:rsidR="00EA6A1F" w:rsidRDefault="00EA6A1F" w:rsidP="00C92056">
            <w:r>
              <w:rPr>
                <w:rFonts w:ascii="Sakkal Majalla" w:eastAsia="Sakkal Majalla" w:hAnsi="Sakkal Majalla"/>
                <w:sz w:val="20"/>
              </w:rPr>
              <w:t>ممرض/ممرضة</w:t>
            </w:r>
          </w:p>
        </w:tc>
        <w:tc>
          <w:tcPr>
            <w:tcW w:w="1701" w:type="dxa"/>
            <w:vAlign w:val="center"/>
          </w:tcPr>
          <w:p w14:paraId="69720802" w14:textId="77777777" w:rsidR="00EA6A1F" w:rsidRDefault="00EA6A1F" w:rsidP="00C92056">
            <w:r>
              <w:rPr>
                <w:rFonts w:ascii="Sakkal Majalla" w:eastAsia="Sakkal Majalla" w:hAnsi="Sakkal Majalla"/>
                <w:sz w:val="20"/>
              </w:rPr>
              <w:t>40</w:t>
            </w:r>
          </w:p>
        </w:tc>
        <w:tc>
          <w:tcPr>
            <w:tcW w:w="1701" w:type="dxa"/>
            <w:vAlign w:val="center"/>
          </w:tcPr>
          <w:p w14:paraId="56AA130F" w14:textId="77777777" w:rsidR="00EA6A1F" w:rsidRDefault="00EA6A1F" w:rsidP="00C92056">
            <w:r>
              <w:rPr>
                <w:rFonts w:ascii="Sakkal Majalla" w:eastAsia="Sakkal Majalla" w:hAnsi="Sakkal Majalla"/>
                <w:sz w:val="20"/>
              </w:rPr>
              <w:t>19.6%</w:t>
            </w:r>
          </w:p>
        </w:tc>
      </w:tr>
      <w:tr w:rsidR="00EA6A1F" w14:paraId="2B039BB5" w14:textId="77777777" w:rsidTr="00C92056">
        <w:trPr>
          <w:jc w:val="center"/>
        </w:trPr>
        <w:tc>
          <w:tcPr>
            <w:tcW w:w="5102" w:type="dxa"/>
            <w:vAlign w:val="center"/>
          </w:tcPr>
          <w:p w14:paraId="79CADB28" w14:textId="77777777" w:rsidR="00EA6A1F" w:rsidRDefault="00EA6A1F" w:rsidP="00C92056">
            <w:r>
              <w:rPr>
                <w:rFonts w:ascii="Sakkal Majalla" w:eastAsia="Sakkal Majalla" w:hAnsi="Sakkal Majalla"/>
                <w:sz w:val="20"/>
              </w:rPr>
              <w:t>إداري</w:t>
            </w:r>
          </w:p>
        </w:tc>
        <w:tc>
          <w:tcPr>
            <w:tcW w:w="1701" w:type="dxa"/>
            <w:vAlign w:val="center"/>
          </w:tcPr>
          <w:p w14:paraId="76469898" w14:textId="77777777" w:rsidR="00EA6A1F" w:rsidRDefault="00EA6A1F" w:rsidP="00C92056">
            <w:r>
              <w:rPr>
                <w:rFonts w:ascii="Sakkal Majalla" w:eastAsia="Sakkal Majalla" w:hAnsi="Sakkal Majalla"/>
                <w:sz w:val="20"/>
              </w:rPr>
              <w:t>37</w:t>
            </w:r>
          </w:p>
        </w:tc>
        <w:tc>
          <w:tcPr>
            <w:tcW w:w="1701" w:type="dxa"/>
            <w:vAlign w:val="center"/>
          </w:tcPr>
          <w:p w14:paraId="0D590438" w14:textId="77777777" w:rsidR="00EA6A1F" w:rsidRDefault="00EA6A1F" w:rsidP="00C92056">
            <w:r>
              <w:rPr>
                <w:rFonts w:ascii="Sakkal Majalla" w:eastAsia="Sakkal Majalla" w:hAnsi="Sakkal Majalla"/>
                <w:sz w:val="20"/>
              </w:rPr>
              <w:t>18.1%</w:t>
            </w:r>
          </w:p>
        </w:tc>
      </w:tr>
      <w:tr w:rsidR="00EA6A1F" w14:paraId="3BED4D5F" w14:textId="77777777" w:rsidTr="00C92056">
        <w:trPr>
          <w:jc w:val="center"/>
        </w:trPr>
        <w:tc>
          <w:tcPr>
            <w:tcW w:w="5102" w:type="dxa"/>
            <w:vAlign w:val="center"/>
          </w:tcPr>
          <w:p w14:paraId="44792D8B" w14:textId="77777777" w:rsidR="00EA6A1F" w:rsidRDefault="00EA6A1F" w:rsidP="00C92056">
            <w:r>
              <w:rPr>
                <w:rFonts w:ascii="Sakkal Majalla" w:eastAsia="Sakkal Majalla" w:hAnsi="Sakkal Majalla"/>
                <w:sz w:val="20"/>
              </w:rPr>
              <w:t>صيدلي</w:t>
            </w:r>
          </w:p>
        </w:tc>
        <w:tc>
          <w:tcPr>
            <w:tcW w:w="1701" w:type="dxa"/>
            <w:vAlign w:val="center"/>
          </w:tcPr>
          <w:p w14:paraId="77D50F93" w14:textId="77777777" w:rsidR="00EA6A1F" w:rsidRDefault="00EA6A1F" w:rsidP="00C92056">
            <w:r>
              <w:rPr>
                <w:rFonts w:ascii="Sakkal Majalla" w:eastAsia="Sakkal Majalla" w:hAnsi="Sakkal Majalla"/>
                <w:sz w:val="20"/>
              </w:rPr>
              <w:t>35</w:t>
            </w:r>
          </w:p>
        </w:tc>
        <w:tc>
          <w:tcPr>
            <w:tcW w:w="1701" w:type="dxa"/>
            <w:vAlign w:val="center"/>
          </w:tcPr>
          <w:p w14:paraId="43C371B0" w14:textId="77777777" w:rsidR="00EA6A1F" w:rsidRDefault="00EA6A1F" w:rsidP="00C92056">
            <w:r>
              <w:rPr>
                <w:rFonts w:ascii="Sakkal Majalla" w:eastAsia="Sakkal Majalla" w:hAnsi="Sakkal Majalla"/>
                <w:sz w:val="20"/>
              </w:rPr>
              <w:t>17.2%</w:t>
            </w:r>
          </w:p>
        </w:tc>
      </w:tr>
      <w:tr w:rsidR="00EA6A1F" w14:paraId="302F30A3" w14:textId="77777777" w:rsidTr="00C92056">
        <w:trPr>
          <w:jc w:val="center"/>
        </w:trPr>
        <w:tc>
          <w:tcPr>
            <w:tcW w:w="5102" w:type="dxa"/>
            <w:vAlign w:val="center"/>
          </w:tcPr>
          <w:p w14:paraId="19BE0696" w14:textId="77777777" w:rsidR="00EA6A1F" w:rsidRDefault="00EA6A1F" w:rsidP="00C92056">
            <w:r>
              <w:rPr>
                <w:rFonts w:ascii="Sakkal Majalla" w:eastAsia="Sakkal Majalla" w:hAnsi="Sakkal Majalla"/>
                <w:sz w:val="20"/>
              </w:rPr>
              <w:t>فني صحي</w:t>
            </w:r>
          </w:p>
        </w:tc>
        <w:tc>
          <w:tcPr>
            <w:tcW w:w="1701" w:type="dxa"/>
            <w:vAlign w:val="center"/>
          </w:tcPr>
          <w:p w14:paraId="2A0F7080" w14:textId="77777777" w:rsidR="00EA6A1F" w:rsidRDefault="00EA6A1F" w:rsidP="00C92056">
            <w:r>
              <w:rPr>
                <w:rFonts w:ascii="Sakkal Majalla" w:eastAsia="Sakkal Majalla" w:hAnsi="Sakkal Majalla"/>
                <w:sz w:val="20"/>
              </w:rPr>
              <w:t>31</w:t>
            </w:r>
          </w:p>
        </w:tc>
        <w:tc>
          <w:tcPr>
            <w:tcW w:w="1701" w:type="dxa"/>
            <w:vAlign w:val="center"/>
          </w:tcPr>
          <w:p w14:paraId="2D5BA755" w14:textId="77777777" w:rsidR="00EA6A1F" w:rsidRDefault="00EA6A1F" w:rsidP="00C92056">
            <w:r>
              <w:rPr>
                <w:rFonts w:ascii="Sakkal Majalla" w:eastAsia="Sakkal Majalla" w:hAnsi="Sakkal Majalla"/>
                <w:sz w:val="20"/>
              </w:rPr>
              <w:t>15.2%</w:t>
            </w:r>
          </w:p>
        </w:tc>
      </w:tr>
      <w:tr w:rsidR="00EA6A1F" w14:paraId="661A2DC9" w14:textId="77777777" w:rsidTr="00C92056">
        <w:trPr>
          <w:jc w:val="center"/>
        </w:trPr>
        <w:tc>
          <w:tcPr>
            <w:tcW w:w="5102" w:type="dxa"/>
            <w:vAlign w:val="center"/>
          </w:tcPr>
          <w:p w14:paraId="1D699F01" w14:textId="77777777" w:rsidR="00EA6A1F" w:rsidRDefault="00EA6A1F" w:rsidP="00C92056">
            <w:r>
              <w:rPr>
                <w:rFonts w:ascii="Sakkal Majalla" w:eastAsia="Sakkal Majalla" w:hAnsi="Sakkal Majalla"/>
                <w:sz w:val="20"/>
              </w:rPr>
              <w:t>أخصائي صحي</w:t>
            </w:r>
          </w:p>
        </w:tc>
        <w:tc>
          <w:tcPr>
            <w:tcW w:w="1701" w:type="dxa"/>
            <w:vAlign w:val="center"/>
          </w:tcPr>
          <w:p w14:paraId="7805AF45" w14:textId="77777777" w:rsidR="00EA6A1F" w:rsidRDefault="00EA6A1F" w:rsidP="00C92056">
            <w:r>
              <w:rPr>
                <w:rFonts w:ascii="Sakkal Majalla" w:eastAsia="Sakkal Majalla" w:hAnsi="Sakkal Majalla"/>
                <w:sz w:val="20"/>
              </w:rPr>
              <w:t>4</w:t>
            </w:r>
          </w:p>
        </w:tc>
        <w:tc>
          <w:tcPr>
            <w:tcW w:w="1701" w:type="dxa"/>
            <w:vAlign w:val="center"/>
          </w:tcPr>
          <w:p w14:paraId="0D21D5F7" w14:textId="77777777" w:rsidR="00EA6A1F" w:rsidRDefault="00EA6A1F" w:rsidP="00C92056">
            <w:r>
              <w:rPr>
                <w:rFonts w:ascii="Sakkal Majalla" w:eastAsia="Sakkal Majalla" w:hAnsi="Sakkal Majalla"/>
                <w:sz w:val="20"/>
              </w:rPr>
              <w:t>2.0%</w:t>
            </w:r>
          </w:p>
        </w:tc>
      </w:tr>
      <w:tr w:rsidR="00EA6A1F" w14:paraId="0971AF3E" w14:textId="77777777" w:rsidTr="00C92056">
        <w:trPr>
          <w:jc w:val="center"/>
        </w:trPr>
        <w:tc>
          <w:tcPr>
            <w:tcW w:w="5102" w:type="dxa"/>
            <w:vAlign w:val="center"/>
          </w:tcPr>
          <w:p w14:paraId="155B55AF" w14:textId="77777777" w:rsidR="00EA6A1F" w:rsidRDefault="00EA6A1F" w:rsidP="00C92056">
            <w:r>
              <w:rPr>
                <w:rFonts w:ascii="Sakkal Majalla" w:eastAsia="Sakkal Majalla" w:hAnsi="Sakkal Majalla"/>
                <w:sz w:val="20"/>
              </w:rPr>
              <w:t>إجابة متعددة</w:t>
            </w:r>
          </w:p>
        </w:tc>
        <w:tc>
          <w:tcPr>
            <w:tcW w:w="1701" w:type="dxa"/>
            <w:vAlign w:val="center"/>
          </w:tcPr>
          <w:p w14:paraId="6BF2CFFF" w14:textId="77777777" w:rsidR="00EA6A1F" w:rsidRDefault="00EA6A1F" w:rsidP="00C92056">
            <w:r>
              <w:rPr>
                <w:rFonts w:ascii="Sakkal Majalla" w:eastAsia="Sakkal Majalla" w:hAnsi="Sakkal Majalla"/>
                <w:sz w:val="20"/>
              </w:rPr>
              <w:t>3</w:t>
            </w:r>
          </w:p>
        </w:tc>
        <w:tc>
          <w:tcPr>
            <w:tcW w:w="1701" w:type="dxa"/>
            <w:vAlign w:val="center"/>
          </w:tcPr>
          <w:p w14:paraId="5D225708" w14:textId="77777777" w:rsidR="00EA6A1F" w:rsidRDefault="00EA6A1F" w:rsidP="00C92056">
            <w:r>
              <w:rPr>
                <w:rFonts w:ascii="Sakkal Majalla" w:eastAsia="Sakkal Majalla" w:hAnsi="Sakkal Majalla"/>
                <w:sz w:val="20"/>
              </w:rPr>
              <w:t>1.5%</w:t>
            </w:r>
          </w:p>
        </w:tc>
      </w:tr>
      <w:tr w:rsidR="00EA6A1F" w14:paraId="66D03B87" w14:textId="77777777" w:rsidTr="00C92056">
        <w:trPr>
          <w:jc w:val="center"/>
        </w:trPr>
        <w:tc>
          <w:tcPr>
            <w:tcW w:w="5102" w:type="dxa"/>
            <w:vAlign w:val="center"/>
          </w:tcPr>
          <w:p w14:paraId="695C8F20" w14:textId="77777777" w:rsidR="00EA6A1F" w:rsidRDefault="00EA6A1F" w:rsidP="00C92056">
            <w:r>
              <w:rPr>
                <w:rFonts w:ascii="Sakkal Majalla" w:eastAsia="Sakkal Majalla" w:hAnsi="Sakkal Majalla"/>
                <w:sz w:val="20"/>
              </w:rPr>
              <w:t>الإجمالي</w:t>
            </w:r>
          </w:p>
        </w:tc>
        <w:tc>
          <w:tcPr>
            <w:tcW w:w="1701" w:type="dxa"/>
            <w:vAlign w:val="center"/>
          </w:tcPr>
          <w:p w14:paraId="1EEBA1E8" w14:textId="77777777" w:rsidR="00EA6A1F" w:rsidRDefault="00EA6A1F" w:rsidP="00C92056">
            <w:r>
              <w:rPr>
                <w:rFonts w:ascii="Sakkal Majalla" w:eastAsia="Sakkal Majalla" w:hAnsi="Sakkal Majalla"/>
                <w:sz w:val="20"/>
              </w:rPr>
              <w:t>204</w:t>
            </w:r>
          </w:p>
        </w:tc>
        <w:tc>
          <w:tcPr>
            <w:tcW w:w="1701" w:type="dxa"/>
            <w:vAlign w:val="center"/>
          </w:tcPr>
          <w:p w14:paraId="50AF0E9B" w14:textId="77777777" w:rsidR="00EA6A1F" w:rsidRDefault="00EA6A1F" w:rsidP="00C92056">
            <w:r>
              <w:rPr>
                <w:rFonts w:ascii="Sakkal Majalla" w:eastAsia="Sakkal Majalla" w:hAnsi="Sakkal Majalla"/>
                <w:sz w:val="20"/>
              </w:rPr>
              <w:t>100%</w:t>
            </w:r>
          </w:p>
        </w:tc>
      </w:tr>
    </w:tbl>
    <w:p w14:paraId="5D88A779" w14:textId="77777777" w:rsidR="00EA6A1F" w:rsidRDefault="00EA6A1F" w:rsidP="00EA6A1F"/>
    <w:p w14:paraId="5E8DA958" w14:textId="77777777" w:rsidR="00EA6A1F" w:rsidRDefault="00EA6A1F" w:rsidP="00EA6A1F">
      <w:pPr>
        <w:spacing w:after="120"/>
      </w:pPr>
      <w:r>
        <w:rPr>
          <w:rFonts w:ascii="Sakkal Majalla" w:eastAsia="Sakkal Majalla" w:hAnsi="Sakkal Majalla"/>
          <w:sz w:val="28"/>
        </w:rPr>
        <w:lastRenderedPageBreak/>
        <w:t>يتضح من الجدول أن الفئة الأعلى تمثيلًا وفق متغير المسمى الوظيفي هي «طبيب» بعدد (54) مشاركًا وبنسبة (26.5%). ويعكس التوزيع تنوع خصائص أفراد العينة، بما يتيح عرض آراء فئات مهنية وتعليمية وخبرات مختلفة داخل المؤسسات الصحية</w:t>
      </w:r>
      <w:r>
        <w:rPr>
          <w:rFonts w:hint="cs"/>
          <w:rtl/>
        </w:rPr>
        <w:t>.</w:t>
      </w:r>
    </w:p>
    <w:p w14:paraId="7BA66D61" w14:textId="77777777" w:rsidR="00EA6A1F" w:rsidRDefault="00EA6A1F" w:rsidP="00EA6A1F">
      <w:pPr>
        <w:spacing w:after="120"/>
      </w:pPr>
      <w:r>
        <w:rPr>
          <w:rFonts w:ascii="Sakkal Majalla" w:eastAsia="Sakkal Majalla" w:hAnsi="Sakkal Majalla"/>
          <w:b/>
          <w:sz w:val="30"/>
        </w:rPr>
        <w:t>4.2.1.5</w:t>
      </w:r>
      <w:r>
        <w:rPr>
          <w:rFonts w:hint="cs"/>
          <w:b/>
          <w:sz w:val="30"/>
          <w:rtl/>
        </w:rPr>
        <w:t xml:space="preserve"> </w:t>
      </w:r>
      <w:r>
        <w:rPr>
          <w:rFonts w:ascii="Sakkal Majalla" w:eastAsia="Sakkal Majalla" w:hAnsi="Sakkal Majalla"/>
          <w:b/>
          <w:sz w:val="30"/>
        </w:rPr>
        <w:t xml:space="preserve"> توزيع أفراد العينة حسب سنوات الخبرة</w:t>
      </w:r>
    </w:p>
    <w:p w14:paraId="3ABF2F54" w14:textId="77777777" w:rsidR="00EA6A1F" w:rsidRDefault="00EA6A1F" w:rsidP="00EA6A1F">
      <w:pPr>
        <w:spacing w:after="80"/>
      </w:pPr>
      <w:r>
        <w:rPr>
          <w:rFonts w:ascii="Sakkal Majalla" w:eastAsia="Sakkal Majalla" w:hAnsi="Sakkal Majalla"/>
          <w:b/>
          <w:sz w:val="26"/>
        </w:rPr>
        <w:t>جدول (4-5): توزيع أفراد العينة حسب سنوات الخبرة</w:t>
      </w:r>
    </w:p>
    <w:tbl>
      <w:tblPr>
        <w:tblStyle w:val="a8"/>
        <w:tblW w:w="0" w:type="auto"/>
        <w:jc w:val="center"/>
        <w:tblLayout w:type="fixed"/>
        <w:tblLook w:val="04A0" w:firstRow="1" w:lastRow="0" w:firstColumn="1" w:lastColumn="0" w:noHBand="0" w:noVBand="1"/>
      </w:tblPr>
      <w:tblGrid>
        <w:gridCol w:w="5102"/>
        <w:gridCol w:w="1701"/>
        <w:gridCol w:w="1701"/>
      </w:tblGrid>
      <w:tr w:rsidR="00EA6A1F" w14:paraId="1337E7A0" w14:textId="77777777" w:rsidTr="00C92056">
        <w:trPr>
          <w:tblHeader/>
          <w:jc w:val="center"/>
        </w:trPr>
        <w:tc>
          <w:tcPr>
            <w:tcW w:w="5102" w:type="dxa"/>
            <w:shd w:val="clear" w:color="auto" w:fill="D9EAF7"/>
            <w:vAlign w:val="center"/>
          </w:tcPr>
          <w:p w14:paraId="5387848D" w14:textId="77777777" w:rsidR="00EA6A1F" w:rsidRDefault="00EA6A1F" w:rsidP="00C92056">
            <w:r>
              <w:rPr>
                <w:rFonts w:ascii="Sakkal Majalla" w:eastAsia="Sakkal Majalla" w:hAnsi="Sakkal Majalla"/>
                <w:b/>
                <w:sz w:val="20"/>
              </w:rPr>
              <w:t>سنوات الخبرة</w:t>
            </w:r>
          </w:p>
        </w:tc>
        <w:tc>
          <w:tcPr>
            <w:tcW w:w="1701" w:type="dxa"/>
            <w:shd w:val="clear" w:color="auto" w:fill="D9EAF7"/>
            <w:vAlign w:val="center"/>
          </w:tcPr>
          <w:p w14:paraId="10F509AA" w14:textId="77777777" w:rsidR="00EA6A1F" w:rsidRDefault="00EA6A1F" w:rsidP="00C92056">
            <w:r>
              <w:rPr>
                <w:rFonts w:ascii="Sakkal Majalla" w:eastAsia="Sakkal Majalla" w:hAnsi="Sakkal Majalla"/>
                <w:b/>
                <w:sz w:val="20"/>
              </w:rPr>
              <w:t>التكرار</w:t>
            </w:r>
          </w:p>
        </w:tc>
        <w:tc>
          <w:tcPr>
            <w:tcW w:w="1701" w:type="dxa"/>
            <w:shd w:val="clear" w:color="auto" w:fill="D9EAF7"/>
            <w:vAlign w:val="center"/>
          </w:tcPr>
          <w:p w14:paraId="23807C93" w14:textId="77777777" w:rsidR="00EA6A1F" w:rsidRDefault="00EA6A1F" w:rsidP="00C92056">
            <w:r>
              <w:rPr>
                <w:rFonts w:ascii="Sakkal Majalla" w:eastAsia="Sakkal Majalla" w:hAnsi="Sakkal Majalla"/>
                <w:b/>
                <w:sz w:val="20"/>
              </w:rPr>
              <w:t>النسبة المئوية</w:t>
            </w:r>
          </w:p>
        </w:tc>
      </w:tr>
      <w:tr w:rsidR="00EA6A1F" w14:paraId="7711D7A3" w14:textId="77777777" w:rsidTr="00C92056">
        <w:trPr>
          <w:jc w:val="center"/>
        </w:trPr>
        <w:tc>
          <w:tcPr>
            <w:tcW w:w="5102" w:type="dxa"/>
            <w:vAlign w:val="center"/>
          </w:tcPr>
          <w:p w14:paraId="62BD9EE5" w14:textId="77777777" w:rsidR="00EA6A1F" w:rsidRDefault="00EA6A1F" w:rsidP="00C92056">
            <w:r>
              <w:rPr>
                <w:rFonts w:ascii="Sakkal Majalla" w:eastAsia="Sakkal Majalla" w:hAnsi="Sakkal Majalla"/>
                <w:sz w:val="20"/>
              </w:rPr>
              <w:t>من سنة إلى أقل من خمس سنوات</w:t>
            </w:r>
          </w:p>
        </w:tc>
        <w:tc>
          <w:tcPr>
            <w:tcW w:w="1701" w:type="dxa"/>
            <w:vAlign w:val="center"/>
          </w:tcPr>
          <w:p w14:paraId="1F8592C2" w14:textId="77777777" w:rsidR="00EA6A1F" w:rsidRDefault="00EA6A1F" w:rsidP="00C92056">
            <w:r>
              <w:rPr>
                <w:rFonts w:ascii="Sakkal Majalla" w:eastAsia="Sakkal Majalla" w:hAnsi="Sakkal Majalla"/>
                <w:sz w:val="20"/>
              </w:rPr>
              <w:t>68</w:t>
            </w:r>
          </w:p>
        </w:tc>
        <w:tc>
          <w:tcPr>
            <w:tcW w:w="1701" w:type="dxa"/>
            <w:vAlign w:val="center"/>
          </w:tcPr>
          <w:p w14:paraId="625BCE9A" w14:textId="77777777" w:rsidR="00EA6A1F" w:rsidRDefault="00EA6A1F" w:rsidP="00C92056">
            <w:r>
              <w:rPr>
                <w:rFonts w:ascii="Sakkal Majalla" w:eastAsia="Sakkal Majalla" w:hAnsi="Sakkal Majalla"/>
                <w:sz w:val="20"/>
              </w:rPr>
              <w:t>33.3%</w:t>
            </w:r>
          </w:p>
        </w:tc>
      </w:tr>
      <w:tr w:rsidR="00EA6A1F" w14:paraId="7C007678" w14:textId="77777777" w:rsidTr="00C92056">
        <w:trPr>
          <w:jc w:val="center"/>
        </w:trPr>
        <w:tc>
          <w:tcPr>
            <w:tcW w:w="5102" w:type="dxa"/>
            <w:vAlign w:val="center"/>
          </w:tcPr>
          <w:p w14:paraId="028A856D" w14:textId="77777777" w:rsidR="00EA6A1F" w:rsidRDefault="00EA6A1F" w:rsidP="00C92056">
            <w:r>
              <w:rPr>
                <w:rFonts w:ascii="Sakkal Majalla" w:eastAsia="Sakkal Majalla" w:hAnsi="Sakkal Majalla"/>
                <w:sz w:val="20"/>
              </w:rPr>
              <w:t>من 5 إلى أقل من 10 سنوات</w:t>
            </w:r>
          </w:p>
        </w:tc>
        <w:tc>
          <w:tcPr>
            <w:tcW w:w="1701" w:type="dxa"/>
            <w:vAlign w:val="center"/>
          </w:tcPr>
          <w:p w14:paraId="172D47CB" w14:textId="77777777" w:rsidR="00EA6A1F" w:rsidRDefault="00EA6A1F" w:rsidP="00C92056">
            <w:r>
              <w:rPr>
                <w:rFonts w:ascii="Sakkal Majalla" w:eastAsia="Sakkal Majalla" w:hAnsi="Sakkal Majalla"/>
                <w:sz w:val="20"/>
              </w:rPr>
              <w:t>55</w:t>
            </w:r>
          </w:p>
        </w:tc>
        <w:tc>
          <w:tcPr>
            <w:tcW w:w="1701" w:type="dxa"/>
            <w:vAlign w:val="center"/>
          </w:tcPr>
          <w:p w14:paraId="3F27FC22" w14:textId="77777777" w:rsidR="00EA6A1F" w:rsidRDefault="00EA6A1F" w:rsidP="00C92056">
            <w:r>
              <w:rPr>
                <w:rFonts w:ascii="Sakkal Majalla" w:eastAsia="Sakkal Majalla" w:hAnsi="Sakkal Majalla"/>
                <w:sz w:val="20"/>
              </w:rPr>
              <w:t>27.0%</w:t>
            </w:r>
          </w:p>
        </w:tc>
      </w:tr>
      <w:tr w:rsidR="00EA6A1F" w14:paraId="49B0CE96" w14:textId="77777777" w:rsidTr="00C92056">
        <w:trPr>
          <w:jc w:val="center"/>
        </w:trPr>
        <w:tc>
          <w:tcPr>
            <w:tcW w:w="5102" w:type="dxa"/>
            <w:vAlign w:val="center"/>
          </w:tcPr>
          <w:p w14:paraId="38CDDCCB" w14:textId="77777777" w:rsidR="00EA6A1F" w:rsidRDefault="00EA6A1F" w:rsidP="00C92056">
            <w:r>
              <w:rPr>
                <w:rFonts w:ascii="Sakkal Majalla" w:eastAsia="Sakkal Majalla" w:hAnsi="Sakkal Majalla"/>
                <w:sz w:val="20"/>
              </w:rPr>
              <w:t>10 سنوات فأكثر</w:t>
            </w:r>
          </w:p>
        </w:tc>
        <w:tc>
          <w:tcPr>
            <w:tcW w:w="1701" w:type="dxa"/>
            <w:vAlign w:val="center"/>
          </w:tcPr>
          <w:p w14:paraId="4C9C33AF" w14:textId="77777777" w:rsidR="00EA6A1F" w:rsidRDefault="00EA6A1F" w:rsidP="00C92056">
            <w:r>
              <w:rPr>
                <w:rFonts w:ascii="Sakkal Majalla" w:eastAsia="Sakkal Majalla" w:hAnsi="Sakkal Majalla"/>
                <w:sz w:val="20"/>
              </w:rPr>
              <w:t>54</w:t>
            </w:r>
          </w:p>
        </w:tc>
        <w:tc>
          <w:tcPr>
            <w:tcW w:w="1701" w:type="dxa"/>
            <w:vAlign w:val="center"/>
          </w:tcPr>
          <w:p w14:paraId="1F77958C" w14:textId="77777777" w:rsidR="00EA6A1F" w:rsidRDefault="00EA6A1F" w:rsidP="00C92056">
            <w:r>
              <w:rPr>
                <w:rFonts w:ascii="Sakkal Majalla" w:eastAsia="Sakkal Majalla" w:hAnsi="Sakkal Majalla"/>
                <w:sz w:val="20"/>
              </w:rPr>
              <w:t>26.5%</w:t>
            </w:r>
          </w:p>
        </w:tc>
      </w:tr>
      <w:tr w:rsidR="00EA6A1F" w14:paraId="5090C438" w14:textId="77777777" w:rsidTr="00C92056">
        <w:trPr>
          <w:jc w:val="center"/>
        </w:trPr>
        <w:tc>
          <w:tcPr>
            <w:tcW w:w="5102" w:type="dxa"/>
            <w:vAlign w:val="center"/>
          </w:tcPr>
          <w:p w14:paraId="1EF22936" w14:textId="77777777" w:rsidR="00EA6A1F" w:rsidRDefault="00EA6A1F" w:rsidP="00C92056">
            <w:r>
              <w:rPr>
                <w:rFonts w:ascii="Sakkal Majalla" w:eastAsia="Sakkal Majalla" w:hAnsi="Sakkal Majalla"/>
                <w:sz w:val="20"/>
              </w:rPr>
              <w:t>أقل من سنة</w:t>
            </w:r>
          </w:p>
        </w:tc>
        <w:tc>
          <w:tcPr>
            <w:tcW w:w="1701" w:type="dxa"/>
            <w:vAlign w:val="center"/>
          </w:tcPr>
          <w:p w14:paraId="4B23B27E" w14:textId="77777777" w:rsidR="00EA6A1F" w:rsidRDefault="00EA6A1F" w:rsidP="00C92056">
            <w:r>
              <w:rPr>
                <w:rFonts w:ascii="Sakkal Majalla" w:eastAsia="Sakkal Majalla" w:hAnsi="Sakkal Majalla"/>
                <w:sz w:val="20"/>
              </w:rPr>
              <w:t>25</w:t>
            </w:r>
          </w:p>
        </w:tc>
        <w:tc>
          <w:tcPr>
            <w:tcW w:w="1701" w:type="dxa"/>
            <w:vAlign w:val="center"/>
          </w:tcPr>
          <w:p w14:paraId="33835641" w14:textId="77777777" w:rsidR="00EA6A1F" w:rsidRDefault="00EA6A1F" w:rsidP="00C92056">
            <w:r>
              <w:rPr>
                <w:rFonts w:ascii="Sakkal Majalla" w:eastAsia="Sakkal Majalla" w:hAnsi="Sakkal Majalla"/>
                <w:sz w:val="20"/>
              </w:rPr>
              <w:t>12.3%</w:t>
            </w:r>
          </w:p>
        </w:tc>
      </w:tr>
      <w:tr w:rsidR="00EA6A1F" w14:paraId="0072BFB0" w14:textId="77777777" w:rsidTr="00C92056">
        <w:trPr>
          <w:jc w:val="center"/>
        </w:trPr>
        <w:tc>
          <w:tcPr>
            <w:tcW w:w="5102" w:type="dxa"/>
            <w:vAlign w:val="center"/>
          </w:tcPr>
          <w:p w14:paraId="5CC4728E" w14:textId="77777777" w:rsidR="00EA6A1F" w:rsidRDefault="00EA6A1F" w:rsidP="00C92056">
            <w:r>
              <w:rPr>
                <w:rFonts w:ascii="Sakkal Majalla" w:eastAsia="Sakkal Majalla" w:hAnsi="Sakkal Majalla"/>
                <w:sz w:val="20"/>
              </w:rPr>
              <w:t>من 5 إلى أقل من 10 سنوات;10 سنوات فأكثر</w:t>
            </w:r>
          </w:p>
        </w:tc>
        <w:tc>
          <w:tcPr>
            <w:tcW w:w="1701" w:type="dxa"/>
            <w:vAlign w:val="center"/>
          </w:tcPr>
          <w:p w14:paraId="776BA619" w14:textId="77777777" w:rsidR="00EA6A1F" w:rsidRDefault="00EA6A1F" w:rsidP="00C92056">
            <w:r>
              <w:rPr>
                <w:rFonts w:ascii="Sakkal Majalla" w:eastAsia="Sakkal Majalla" w:hAnsi="Sakkal Majalla"/>
                <w:sz w:val="20"/>
              </w:rPr>
              <w:t>2</w:t>
            </w:r>
          </w:p>
        </w:tc>
        <w:tc>
          <w:tcPr>
            <w:tcW w:w="1701" w:type="dxa"/>
            <w:vAlign w:val="center"/>
          </w:tcPr>
          <w:p w14:paraId="77CFF83A" w14:textId="77777777" w:rsidR="00EA6A1F" w:rsidRDefault="00EA6A1F" w:rsidP="00C92056">
            <w:r>
              <w:rPr>
                <w:rFonts w:ascii="Sakkal Majalla" w:eastAsia="Sakkal Majalla" w:hAnsi="Sakkal Majalla"/>
                <w:sz w:val="20"/>
              </w:rPr>
              <w:t>1.0%</w:t>
            </w:r>
          </w:p>
        </w:tc>
      </w:tr>
      <w:tr w:rsidR="00EA6A1F" w14:paraId="3D5E3808" w14:textId="77777777" w:rsidTr="00C92056">
        <w:trPr>
          <w:jc w:val="center"/>
        </w:trPr>
        <w:tc>
          <w:tcPr>
            <w:tcW w:w="5102" w:type="dxa"/>
            <w:vAlign w:val="center"/>
          </w:tcPr>
          <w:p w14:paraId="4D3064BB" w14:textId="77777777" w:rsidR="00EA6A1F" w:rsidRDefault="00EA6A1F" w:rsidP="00C92056">
            <w:r>
              <w:rPr>
                <w:rFonts w:ascii="Sakkal Majalla" w:eastAsia="Sakkal Majalla" w:hAnsi="Sakkal Majalla"/>
                <w:sz w:val="20"/>
              </w:rPr>
              <w:t>الإجمالي</w:t>
            </w:r>
          </w:p>
        </w:tc>
        <w:tc>
          <w:tcPr>
            <w:tcW w:w="1701" w:type="dxa"/>
            <w:vAlign w:val="center"/>
          </w:tcPr>
          <w:p w14:paraId="549530B3" w14:textId="77777777" w:rsidR="00EA6A1F" w:rsidRDefault="00EA6A1F" w:rsidP="00C92056">
            <w:r>
              <w:rPr>
                <w:rFonts w:ascii="Sakkal Majalla" w:eastAsia="Sakkal Majalla" w:hAnsi="Sakkal Majalla"/>
                <w:sz w:val="20"/>
              </w:rPr>
              <w:t>204</w:t>
            </w:r>
          </w:p>
        </w:tc>
        <w:tc>
          <w:tcPr>
            <w:tcW w:w="1701" w:type="dxa"/>
            <w:vAlign w:val="center"/>
          </w:tcPr>
          <w:p w14:paraId="7A7A355D" w14:textId="77777777" w:rsidR="00EA6A1F" w:rsidRDefault="00EA6A1F" w:rsidP="00C92056">
            <w:r>
              <w:rPr>
                <w:rFonts w:ascii="Sakkal Majalla" w:eastAsia="Sakkal Majalla" w:hAnsi="Sakkal Majalla"/>
                <w:sz w:val="20"/>
              </w:rPr>
              <w:t>100%</w:t>
            </w:r>
          </w:p>
        </w:tc>
      </w:tr>
    </w:tbl>
    <w:p w14:paraId="62985F80" w14:textId="77777777" w:rsidR="00EA6A1F" w:rsidRDefault="00EA6A1F" w:rsidP="00EA6A1F"/>
    <w:p w14:paraId="0A948E1D" w14:textId="77777777" w:rsidR="00EA6A1F" w:rsidRDefault="00EA6A1F" w:rsidP="00EA6A1F">
      <w:pPr>
        <w:spacing w:after="120"/>
      </w:pPr>
      <w:r>
        <w:rPr>
          <w:rFonts w:ascii="Sakkal Majalla" w:eastAsia="Sakkal Majalla" w:hAnsi="Sakkal Majalla"/>
          <w:sz w:val="28"/>
        </w:rPr>
        <w:t>يتضح من الجدول أن الفئة الأعلى تمثيلًا وفق متغير سنوات الخبرة هي «من سنة إلى أقل من خمس سنوات» بعدد (68) مشاركًا وبنسبة (33.3%). ويعكس التوزيع تنوع خصائص أفراد العينة، بما يتيح عرض آراء فئات مهنية وتعليمية وخبرات مختلفة داخل المؤسسات الصحية</w:t>
      </w:r>
      <w:r>
        <w:rPr>
          <w:rFonts w:hint="cs"/>
          <w:rtl/>
        </w:rPr>
        <w:t>.</w:t>
      </w:r>
    </w:p>
    <w:p w14:paraId="001CB57F" w14:textId="77777777" w:rsidR="00EA6A1F" w:rsidRDefault="00EA6A1F" w:rsidP="00EA6A1F">
      <w:pPr>
        <w:spacing w:after="120"/>
      </w:pPr>
      <w:r>
        <w:rPr>
          <w:rFonts w:ascii="Sakkal Majalla" w:eastAsia="Sakkal Majalla" w:hAnsi="Sakkal Majalla"/>
          <w:b/>
          <w:sz w:val="30"/>
        </w:rPr>
        <w:t>4.2.1.6</w:t>
      </w:r>
      <w:r>
        <w:rPr>
          <w:rFonts w:hint="cs"/>
          <w:b/>
          <w:sz w:val="30"/>
          <w:rtl/>
        </w:rPr>
        <w:t xml:space="preserve"> </w:t>
      </w:r>
      <w:r>
        <w:rPr>
          <w:rFonts w:ascii="Sakkal Majalla" w:eastAsia="Sakkal Majalla" w:hAnsi="Sakkal Majalla"/>
          <w:b/>
          <w:sz w:val="30"/>
        </w:rPr>
        <w:t xml:space="preserve"> توزيع أفراد العينة حسب نوع المؤسسة الصحية</w:t>
      </w:r>
    </w:p>
    <w:p w14:paraId="686B7D23" w14:textId="77777777" w:rsidR="00EA6A1F" w:rsidRDefault="00EA6A1F" w:rsidP="00EA6A1F">
      <w:pPr>
        <w:spacing w:after="80"/>
      </w:pPr>
      <w:r>
        <w:rPr>
          <w:rFonts w:ascii="Sakkal Majalla" w:eastAsia="Sakkal Majalla" w:hAnsi="Sakkal Majalla"/>
          <w:b/>
          <w:sz w:val="26"/>
        </w:rPr>
        <w:t>جدول (4-6): توزيع أفراد العينة حسب نوع المؤسسة الصحية</w:t>
      </w:r>
    </w:p>
    <w:tbl>
      <w:tblPr>
        <w:tblStyle w:val="a8"/>
        <w:tblW w:w="0" w:type="auto"/>
        <w:jc w:val="center"/>
        <w:tblLayout w:type="fixed"/>
        <w:tblLook w:val="04A0" w:firstRow="1" w:lastRow="0" w:firstColumn="1" w:lastColumn="0" w:noHBand="0" w:noVBand="1"/>
      </w:tblPr>
      <w:tblGrid>
        <w:gridCol w:w="5102"/>
        <w:gridCol w:w="1701"/>
        <w:gridCol w:w="1701"/>
      </w:tblGrid>
      <w:tr w:rsidR="00EA6A1F" w14:paraId="1C8D8477" w14:textId="77777777" w:rsidTr="00C92056">
        <w:trPr>
          <w:tblHeader/>
          <w:jc w:val="center"/>
        </w:trPr>
        <w:tc>
          <w:tcPr>
            <w:tcW w:w="5102" w:type="dxa"/>
            <w:shd w:val="clear" w:color="auto" w:fill="D9EAF7"/>
            <w:vAlign w:val="center"/>
          </w:tcPr>
          <w:p w14:paraId="7EAC83CD" w14:textId="77777777" w:rsidR="00EA6A1F" w:rsidRDefault="00EA6A1F" w:rsidP="00C92056">
            <w:r>
              <w:rPr>
                <w:rFonts w:ascii="Sakkal Majalla" w:eastAsia="Sakkal Majalla" w:hAnsi="Sakkal Majalla"/>
                <w:b/>
                <w:sz w:val="20"/>
              </w:rPr>
              <w:t>نوع المؤسسة الصحية</w:t>
            </w:r>
          </w:p>
        </w:tc>
        <w:tc>
          <w:tcPr>
            <w:tcW w:w="1701" w:type="dxa"/>
            <w:shd w:val="clear" w:color="auto" w:fill="D9EAF7"/>
            <w:vAlign w:val="center"/>
          </w:tcPr>
          <w:p w14:paraId="3B4940C4" w14:textId="77777777" w:rsidR="00EA6A1F" w:rsidRDefault="00EA6A1F" w:rsidP="00C92056">
            <w:r>
              <w:rPr>
                <w:rFonts w:ascii="Sakkal Majalla" w:eastAsia="Sakkal Majalla" w:hAnsi="Sakkal Majalla"/>
                <w:b/>
                <w:sz w:val="20"/>
              </w:rPr>
              <w:t>التكرار</w:t>
            </w:r>
          </w:p>
        </w:tc>
        <w:tc>
          <w:tcPr>
            <w:tcW w:w="1701" w:type="dxa"/>
            <w:shd w:val="clear" w:color="auto" w:fill="D9EAF7"/>
            <w:vAlign w:val="center"/>
          </w:tcPr>
          <w:p w14:paraId="04466B42" w14:textId="77777777" w:rsidR="00EA6A1F" w:rsidRDefault="00EA6A1F" w:rsidP="00C92056">
            <w:r>
              <w:rPr>
                <w:rFonts w:ascii="Sakkal Majalla" w:eastAsia="Sakkal Majalla" w:hAnsi="Sakkal Majalla"/>
                <w:b/>
                <w:sz w:val="20"/>
              </w:rPr>
              <w:t>النسبة المئوية</w:t>
            </w:r>
          </w:p>
        </w:tc>
      </w:tr>
      <w:tr w:rsidR="00EA6A1F" w14:paraId="1A780168" w14:textId="77777777" w:rsidTr="00C92056">
        <w:trPr>
          <w:jc w:val="center"/>
        </w:trPr>
        <w:tc>
          <w:tcPr>
            <w:tcW w:w="5102" w:type="dxa"/>
            <w:vAlign w:val="center"/>
          </w:tcPr>
          <w:p w14:paraId="7C1F99A0" w14:textId="77777777" w:rsidR="00EA6A1F" w:rsidRDefault="00EA6A1F" w:rsidP="00C92056">
            <w:r>
              <w:rPr>
                <w:rFonts w:ascii="Sakkal Majalla" w:eastAsia="Sakkal Majalla" w:hAnsi="Sakkal Majalla"/>
                <w:sz w:val="20"/>
              </w:rPr>
              <w:t>حكومية</w:t>
            </w:r>
          </w:p>
        </w:tc>
        <w:tc>
          <w:tcPr>
            <w:tcW w:w="1701" w:type="dxa"/>
            <w:vAlign w:val="center"/>
          </w:tcPr>
          <w:p w14:paraId="63558B81" w14:textId="77777777" w:rsidR="00EA6A1F" w:rsidRDefault="00EA6A1F" w:rsidP="00C92056">
            <w:r>
              <w:rPr>
                <w:rFonts w:ascii="Sakkal Majalla" w:eastAsia="Sakkal Majalla" w:hAnsi="Sakkal Majalla"/>
                <w:sz w:val="20"/>
              </w:rPr>
              <w:t>108</w:t>
            </w:r>
          </w:p>
        </w:tc>
        <w:tc>
          <w:tcPr>
            <w:tcW w:w="1701" w:type="dxa"/>
            <w:vAlign w:val="center"/>
          </w:tcPr>
          <w:p w14:paraId="63D5C1C8" w14:textId="77777777" w:rsidR="00EA6A1F" w:rsidRDefault="00EA6A1F" w:rsidP="00C92056">
            <w:r>
              <w:rPr>
                <w:rFonts w:ascii="Sakkal Majalla" w:eastAsia="Sakkal Majalla" w:hAnsi="Sakkal Majalla"/>
                <w:sz w:val="20"/>
              </w:rPr>
              <w:t>52.9%</w:t>
            </w:r>
          </w:p>
        </w:tc>
      </w:tr>
      <w:tr w:rsidR="00EA6A1F" w14:paraId="4523FF92" w14:textId="77777777" w:rsidTr="00C92056">
        <w:trPr>
          <w:jc w:val="center"/>
        </w:trPr>
        <w:tc>
          <w:tcPr>
            <w:tcW w:w="5102" w:type="dxa"/>
            <w:vAlign w:val="center"/>
          </w:tcPr>
          <w:p w14:paraId="08DAADE7" w14:textId="77777777" w:rsidR="00EA6A1F" w:rsidRDefault="00EA6A1F" w:rsidP="00C92056">
            <w:r>
              <w:rPr>
                <w:rFonts w:ascii="Sakkal Majalla" w:eastAsia="Sakkal Majalla" w:hAnsi="Sakkal Majalla"/>
                <w:sz w:val="20"/>
              </w:rPr>
              <w:t>خاصة</w:t>
            </w:r>
          </w:p>
        </w:tc>
        <w:tc>
          <w:tcPr>
            <w:tcW w:w="1701" w:type="dxa"/>
            <w:vAlign w:val="center"/>
          </w:tcPr>
          <w:p w14:paraId="484E3675" w14:textId="77777777" w:rsidR="00EA6A1F" w:rsidRDefault="00EA6A1F" w:rsidP="00C92056">
            <w:r>
              <w:rPr>
                <w:rFonts w:ascii="Sakkal Majalla" w:eastAsia="Sakkal Majalla" w:hAnsi="Sakkal Majalla"/>
                <w:sz w:val="20"/>
              </w:rPr>
              <w:t>43</w:t>
            </w:r>
          </w:p>
        </w:tc>
        <w:tc>
          <w:tcPr>
            <w:tcW w:w="1701" w:type="dxa"/>
            <w:vAlign w:val="center"/>
          </w:tcPr>
          <w:p w14:paraId="7B8C018A" w14:textId="77777777" w:rsidR="00EA6A1F" w:rsidRDefault="00EA6A1F" w:rsidP="00C92056">
            <w:r>
              <w:rPr>
                <w:rFonts w:ascii="Sakkal Majalla" w:eastAsia="Sakkal Majalla" w:hAnsi="Sakkal Majalla"/>
                <w:sz w:val="20"/>
              </w:rPr>
              <w:t>21.1%</w:t>
            </w:r>
          </w:p>
        </w:tc>
      </w:tr>
      <w:tr w:rsidR="00EA6A1F" w14:paraId="2F05B562" w14:textId="77777777" w:rsidTr="00C92056">
        <w:trPr>
          <w:jc w:val="center"/>
        </w:trPr>
        <w:tc>
          <w:tcPr>
            <w:tcW w:w="5102" w:type="dxa"/>
            <w:vAlign w:val="center"/>
          </w:tcPr>
          <w:p w14:paraId="1110685F" w14:textId="77777777" w:rsidR="00EA6A1F" w:rsidRDefault="00EA6A1F" w:rsidP="00C92056">
            <w:r>
              <w:rPr>
                <w:rFonts w:ascii="Sakkal Majalla" w:eastAsia="Sakkal Majalla" w:hAnsi="Sakkal Majalla"/>
                <w:sz w:val="20"/>
              </w:rPr>
              <w:t>شبه حكومية</w:t>
            </w:r>
          </w:p>
        </w:tc>
        <w:tc>
          <w:tcPr>
            <w:tcW w:w="1701" w:type="dxa"/>
            <w:vAlign w:val="center"/>
          </w:tcPr>
          <w:p w14:paraId="3D80C04E" w14:textId="77777777" w:rsidR="00EA6A1F" w:rsidRDefault="00EA6A1F" w:rsidP="00C92056">
            <w:r>
              <w:rPr>
                <w:rFonts w:ascii="Sakkal Majalla" w:eastAsia="Sakkal Majalla" w:hAnsi="Sakkal Majalla"/>
                <w:sz w:val="20"/>
              </w:rPr>
              <w:t>33</w:t>
            </w:r>
          </w:p>
        </w:tc>
        <w:tc>
          <w:tcPr>
            <w:tcW w:w="1701" w:type="dxa"/>
            <w:vAlign w:val="center"/>
          </w:tcPr>
          <w:p w14:paraId="0F5E483B" w14:textId="77777777" w:rsidR="00EA6A1F" w:rsidRDefault="00EA6A1F" w:rsidP="00C92056">
            <w:r>
              <w:rPr>
                <w:rFonts w:ascii="Sakkal Majalla" w:eastAsia="Sakkal Majalla" w:hAnsi="Sakkal Majalla"/>
                <w:sz w:val="20"/>
              </w:rPr>
              <w:t>16.2%</w:t>
            </w:r>
          </w:p>
        </w:tc>
      </w:tr>
      <w:tr w:rsidR="00EA6A1F" w14:paraId="5352E119" w14:textId="77777777" w:rsidTr="00C92056">
        <w:trPr>
          <w:jc w:val="center"/>
        </w:trPr>
        <w:tc>
          <w:tcPr>
            <w:tcW w:w="5102" w:type="dxa"/>
            <w:vAlign w:val="center"/>
          </w:tcPr>
          <w:p w14:paraId="090C420D" w14:textId="77777777" w:rsidR="00EA6A1F" w:rsidRDefault="00EA6A1F" w:rsidP="00C92056">
            <w:r>
              <w:rPr>
                <w:rFonts w:ascii="Sakkal Majalla" w:eastAsia="Sakkal Majalla" w:hAnsi="Sakkal Majalla"/>
                <w:sz w:val="20"/>
              </w:rPr>
              <w:t>حكومية;خاصة</w:t>
            </w:r>
          </w:p>
        </w:tc>
        <w:tc>
          <w:tcPr>
            <w:tcW w:w="1701" w:type="dxa"/>
            <w:vAlign w:val="center"/>
          </w:tcPr>
          <w:p w14:paraId="364EB135" w14:textId="77777777" w:rsidR="00EA6A1F" w:rsidRDefault="00EA6A1F" w:rsidP="00C92056">
            <w:r>
              <w:rPr>
                <w:rFonts w:ascii="Sakkal Majalla" w:eastAsia="Sakkal Majalla" w:hAnsi="Sakkal Majalla"/>
                <w:sz w:val="20"/>
              </w:rPr>
              <w:t>14</w:t>
            </w:r>
          </w:p>
        </w:tc>
        <w:tc>
          <w:tcPr>
            <w:tcW w:w="1701" w:type="dxa"/>
            <w:vAlign w:val="center"/>
          </w:tcPr>
          <w:p w14:paraId="03F118D9" w14:textId="77777777" w:rsidR="00EA6A1F" w:rsidRDefault="00EA6A1F" w:rsidP="00C92056">
            <w:r>
              <w:rPr>
                <w:rFonts w:ascii="Sakkal Majalla" w:eastAsia="Sakkal Majalla" w:hAnsi="Sakkal Majalla"/>
                <w:sz w:val="20"/>
              </w:rPr>
              <w:t>6.9%</w:t>
            </w:r>
          </w:p>
        </w:tc>
      </w:tr>
      <w:tr w:rsidR="00EA6A1F" w14:paraId="5D8F8049" w14:textId="77777777" w:rsidTr="00C92056">
        <w:trPr>
          <w:jc w:val="center"/>
        </w:trPr>
        <w:tc>
          <w:tcPr>
            <w:tcW w:w="5102" w:type="dxa"/>
            <w:vAlign w:val="center"/>
          </w:tcPr>
          <w:p w14:paraId="2D9252A0" w14:textId="77777777" w:rsidR="00EA6A1F" w:rsidRDefault="00EA6A1F" w:rsidP="00C92056">
            <w:r>
              <w:rPr>
                <w:rFonts w:ascii="Sakkal Majalla" w:eastAsia="Sakkal Majalla" w:hAnsi="Sakkal Majalla"/>
                <w:sz w:val="20"/>
              </w:rPr>
              <w:t>شبه حكومية;</w:t>
            </w:r>
          </w:p>
        </w:tc>
        <w:tc>
          <w:tcPr>
            <w:tcW w:w="1701" w:type="dxa"/>
            <w:vAlign w:val="center"/>
          </w:tcPr>
          <w:p w14:paraId="61789618" w14:textId="77777777" w:rsidR="00EA6A1F" w:rsidRDefault="00EA6A1F" w:rsidP="00C92056">
            <w:r>
              <w:rPr>
                <w:rFonts w:ascii="Sakkal Majalla" w:eastAsia="Sakkal Majalla" w:hAnsi="Sakkal Majalla"/>
                <w:sz w:val="20"/>
              </w:rPr>
              <w:t>2</w:t>
            </w:r>
          </w:p>
        </w:tc>
        <w:tc>
          <w:tcPr>
            <w:tcW w:w="1701" w:type="dxa"/>
            <w:vAlign w:val="center"/>
          </w:tcPr>
          <w:p w14:paraId="6A230BFB" w14:textId="77777777" w:rsidR="00EA6A1F" w:rsidRDefault="00EA6A1F" w:rsidP="00C92056">
            <w:r>
              <w:rPr>
                <w:rFonts w:ascii="Sakkal Majalla" w:eastAsia="Sakkal Majalla" w:hAnsi="Sakkal Majalla"/>
                <w:sz w:val="20"/>
              </w:rPr>
              <w:t>1.0%</w:t>
            </w:r>
          </w:p>
        </w:tc>
      </w:tr>
      <w:tr w:rsidR="00EA6A1F" w14:paraId="1AC35527" w14:textId="77777777" w:rsidTr="00C92056">
        <w:trPr>
          <w:jc w:val="center"/>
        </w:trPr>
        <w:tc>
          <w:tcPr>
            <w:tcW w:w="5102" w:type="dxa"/>
            <w:vAlign w:val="center"/>
          </w:tcPr>
          <w:p w14:paraId="65396422" w14:textId="77777777" w:rsidR="00EA6A1F" w:rsidRDefault="00EA6A1F" w:rsidP="00C92056">
            <w:r>
              <w:rPr>
                <w:rFonts w:ascii="Sakkal Majalla" w:eastAsia="Sakkal Majalla" w:hAnsi="Sakkal Majalla"/>
                <w:sz w:val="20"/>
              </w:rPr>
              <w:t>خاصة;</w:t>
            </w:r>
          </w:p>
        </w:tc>
        <w:tc>
          <w:tcPr>
            <w:tcW w:w="1701" w:type="dxa"/>
            <w:vAlign w:val="center"/>
          </w:tcPr>
          <w:p w14:paraId="65C3509B" w14:textId="77777777" w:rsidR="00EA6A1F" w:rsidRDefault="00EA6A1F" w:rsidP="00C92056">
            <w:r>
              <w:rPr>
                <w:rFonts w:ascii="Sakkal Majalla" w:eastAsia="Sakkal Majalla" w:hAnsi="Sakkal Majalla"/>
                <w:sz w:val="20"/>
              </w:rPr>
              <w:t>2</w:t>
            </w:r>
          </w:p>
        </w:tc>
        <w:tc>
          <w:tcPr>
            <w:tcW w:w="1701" w:type="dxa"/>
            <w:vAlign w:val="center"/>
          </w:tcPr>
          <w:p w14:paraId="10F82580" w14:textId="77777777" w:rsidR="00EA6A1F" w:rsidRDefault="00EA6A1F" w:rsidP="00C92056">
            <w:r>
              <w:rPr>
                <w:rFonts w:ascii="Sakkal Majalla" w:eastAsia="Sakkal Majalla" w:hAnsi="Sakkal Majalla"/>
                <w:sz w:val="20"/>
              </w:rPr>
              <w:t>1.0%</w:t>
            </w:r>
          </w:p>
        </w:tc>
      </w:tr>
      <w:tr w:rsidR="00EA6A1F" w14:paraId="1CA60881" w14:textId="77777777" w:rsidTr="00C92056">
        <w:trPr>
          <w:jc w:val="center"/>
        </w:trPr>
        <w:tc>
          <w:tcPr>
            <w:tcW w:w="5102" w:type="dxa"/>
            <w:vAlign w:val="center"/>
          </w:tcPr>
          <w:p w14:paraId="52A66EBE" w14:textId="77777777" w:rsidR="00EA6A1F" w:rsidRDefault="00EA6A1F" w:rsidP="00C92056">
            <w:r>
              <w:rPr>
                <w:rFonts w:ascii="Sakkal Majalla" w:eastAsia="Sakkal Majalla" w:hAnsi="Sakkal Majalla"/>
                <w:sz w:val="20"/>
              </w:rPr>
              <w:t>حكومية;شبه حكومية</w:t>
            </w:r>
          </w:p>
        </w:tc>
        <w:tc>
          <w:tcPr>
            <w:tcW w:w="1701" w:type="dxa"/>
            <w:vAlign w:val="center"/>
          </w:tcPr>
          <w:p w14:paraId="55F343FE" w14:textId="77777777" w:rsidR="00EA6A1F" w:rsidRDefault="00EA6A1F" w:rsidP="00C92056">
            <w:r>
              <w:rPr>
                <w:rFonts w:ascii="Sakkal Majalla" w:eastAsia="Sakkal Majalla" w:hAnsi="Sakkal Majalla"/>
                <w:sz w:val="20"/>
              </w:rPr>
              <w:t>1</w:t>
            </w:r>
          </w:p>
        </w:tc>
        <w:tc>
          <w:tcPr>
            <w:tcW w:w="1701" w:type="dxa"/>
            <w:vAlign w:val="center"/>
          </w:tcPr>
          <w:p w14:paraId="7084405C" w14:textId="77777777" w:rsidR="00EA6A1F" w:rsidRDefault="00EA6A1F" w:rsidP="00C92056">
            <w:r>
              <w:rPr>
                <w:rFonts w:ascii="Sakkal Majalla" w:eastAsia="Sakkal Majalla" w:hAnsi="Sakkal Majalla"/>
                <w:sz w:val="20"/>
              </w:rPr>
              <w:t>0.5%</w:t>
            </w:r>
          </w:p>
        </w:tc>
      </w:tr>
      <w:tr w:rsidR="00EA6A1F" w14:paraId="7254EBC9" w14:textId="77777777" w:rsidTr="00C92056">
        <w:trPr>
          <w:jc w:val="center"/>
        </w:trPr>
        <w:tc>
          <w:tcPr>
            <w:tcW w:w="5102" w:type="dxa"/>
            <w:vAlign w:val="center"/>
          </w:tcPr>
          <w:p w14:paraId="28A0F2BD" w14:textId="77777777" w:rsidR="00EA6A1F" w:rsidRDefault="00EA6A1F" w:rsidP="00C92056">
            <w:r>
              <w:rPr>
                <w:rFonts w:ascii="Sakkal Majalla" w:eastAsia="Sakkal Majalla" w:hAnsi="Sakkal Majalla"/>
                <w:sz w:val="20"/>
              </w:rPr>
              <w:t>خاصة;شبه حكومية</w:t>
            </w:r>
          </w:p>
        </w:tc>
        <w:tc>
          <w:tcPr>
            <w:tcW w:w="1701" w:type="dxa"/>
            <w:vAlign w:val="center"/>
          </w:tcPr>
          <w:p w14:paraId="418D0724" w14:textId="77777777" w:rsidR="00EA6A1F" w:rsidRDefault="00EA6A1F" w:rsidP="00C92056">
            <w:r>
              <w:rPr>
                <w:rFonts w:ascii="Sakkal Majalla" w:eastAsia="Sakkal Majalla" w:hAnsi="Sakkal Majalla"/>
                <w:sz w:val="20"/>
              </w:rPr>
              <w:t>1</w:t>
            </w:r>
          </w:p>
        </w:tc>
        <w:tc>
          <w:tcPr>
            <w:tcW w:w="1701" w:type="dxa"/>
            <w:vAlign w:val="center"/>
          </w:tcPr>
          <w:p w14:paraId="5A57B8AF" w14:textId="77777777" w:rsidR="00EA6A1F" w:rsidRDefault="00EA6A1F" w:rsidP="00C92056">
            <w:r>
              <w:rPr>
                <w:rFonts w:ascii="Sakkal Majalla" w:eastAsia="Sakkal Majalla" w:hAnsi="Sakkal Majalla"/>
                <w:sz w:val="20"/>
              </w:rPr>
              <w:t>0.5%</w:t>
            </w:r>
          </w:p>
        </w:tc>
      </w:tr>
      <w:tr w:rsidR="00EA6A1F" w14:paraId="440AC4F9" w14:textId="77777777" w:rsidTr="00C92056">
        <w:trPr>
          <w:jc w:val="center"/>
        </w:trPr>
        <w:tc>
          <w:tcPr>
            <w:tcW w:w="5102" w:type="dxa"/>
            <w:vAlign w:val="center"/>
          </w:tcPr>
          <w:p w14:paraId="3EE67289" w14:textId="77777777" w:rsidR="00EA6A1F" w:rsidRDefault="00EA6A1F" w:rsidP="00C92056">
            <w:r>
              <w:rPr>
                <w:rFonts w:ascii="Sakkal Majalla" w:eastAsia="Sakkal Majalla" w:hAnsi="Sakkal Majalla"/>
                <w:sz w:val="20"/>
              </w:rPr>
              <w:t>الإجمالي</w:t>
            </w:r>
          </w:p>
        </w:tc>
        <w:tc>
          <w:tcPr>
            <w:tcW w:w="1701" w:type="dxa"/>
            <w:vAlign w:val="center"/>
          </w:tcPr>
          <w:p w14:paraId="29C4B6A1" w14:textId="77777777" w:rsidR="00EA6A1F" w:rsidRDefault="00EA6A1F" w:rsidP="00C92056">
            <w:r>
              <w:rPr>
                <w:rFonts w:ascii="Sakkal Majalla" w:eastAsia="Sakkal Majalla" w:hAnsi="Sakkal Majalla"/>
                <w:sz w:val="20"/>
              </w:rPr>
              <w:t>204</w:t>
            </w:r>
          </w:p>
        </w:tc>
        <w:tc>
          <w:tcPr>
            <w:tcW w:w="1701" w:type="dxa"/>
            <w:vAlign w:val="center"/>
          </w:tcPr>
          <w:p w14:paraId="7A9F158D" w14:textId="77777777" w:rsidR="00EA6A1F" w:rsidRDefault="00EA6A1F" w:rsidP="00C92056">
            <w:r>
              <w:rPr>
                <w:rFonts w:ascii="Sakkal Majalla" w:eastAsia="Sakkal Majalla" w:hAnsi="Sakkal Majalla"/>
                <w:sz w:val="20"/>
              </w:rPr>
              <w:t>100%</w:t>
            </w:r>
          </w:p>
        </w:tc>
      </w:tr>
    </w:tbl>
    <w:p w14:paraId="6C335CF2" w14:textId="77777777" w:rsidR="00EA6A1F" w:rsidRDefault="00EA6A1F" w:rsidP="00EA6A1F"/>
    <w:p w14:paraId="09819D9D" w14:textId="77777777" w:rsidR="00EA6A1F" w:rsidRDefault="00EA6A1F" w:rsidP="00EA6A1F">
      <w:pPr>
        <w:spacing w:after="120"/>
      </w:pPr>
      <w:r>
        <w:rPr>
          <w:rFonts w:ascii="Sakkal Majalla" w:eastAsia="Sakkal Majalla" w:hAnsi="Sakkal Majalla"/>
          <w:sz w:val="28"/>
        </w:rPr>
        <w:t>يتضح من الجدول أن الفئة الأعلى تمثيلًا وفق متغير نوع المؤسسة الصحية هي «حكومية» بعدد (108) مشاركًا وبنسبة (52.9%). ويعكس التوزيع تنوع خصائص أفراد العينة، بما يتيح عرض آراء فئات مهنية وتعليمية وخبرات مختلفة داخل المؤسسات الصحية</w:t>
      </w:r>
      <w:r>
        <w:rPr>
          <w:rFonts w:hint="cs"/>
          <w:rtl/>
        </w:rPr>
        <w:t>.</w:t>
      </w:r>
    </w:p>
    <w:p w14:paraId="4C884083" w14:textId="77777777" w:rsidR="00EA6A1F" w:rsidRDefault="00EA6A1F" w:rsidP="00EA6A1F">
      <w:pPr>
        <w:spacing w:after="120"/>
      </w:pPr>
      <w:r>
        <w:rPr>
          <w:rFonts w:ascii="Sakkal Majalla" w:eastAsia="Sakkal Majalla" w:hAnsi="Sakkal Majalla"/>
          <w:b/>
          <w:sz w:val="32"/>
        </w:rPr>
        <w:t>4.2.2</w:t>
      </w:r>
      <w:r>
        <w:rPr>
          <w:rFonts w:hint="cs"/>
          <w:b/>
          <w:sz w:val="32"/>
          <w:rtl/>
        </w:rPr>
        <w:t xml:space="preserve"> </w:t>
      </w:r>
      <w:r>
        <w:rPr>
          <w:rFonts w:ascii="Sakkal Majalla" w:eastAsia="Sakkal Majalla" w:hAnsi="Sakkal Majalla"/>
          <w:b/>
          <w:sz w:val="32"/>
        </w:rPr>
        <w:t xml:space="preserve"> ثبات أداة الدراسة</w:t>
      </w:r>
    </w:p>
    <w:p w14:paraId="221FCF70" w14:textId="77777777" w:rsidR="00EA6A1F" w:rsidRDefault="00EA6A1F" w:rsidP="00EA6A1F">
      <w:pPr>
        <w:spacing w:after="120"/>
      </w:pPr>
      <w:r>
        <w:rPr>
          <w:rFonts w:ascii="Sakkal Majalla" w:eastAsia="Sakkal Majalla" w:hAnsi="Sakkal Majalla"/>
          <w:sz w:val="28"/>
        </w:rPr>
        <w:t>تم التحقق من الاتساق الداخلي لأداة الدراسة باستخدام معامل كرونباخ ألفا بعد عكس الفقرات السلبية واستبعاد الفقرة المكررة. ويعرض الجدول الآتي معاملات الثبات للمحاور وللأداة ككل</w:t>
      </w:r>
      <w:r>
        <w:rPr>
          <w:rFonts w:hint="cs"/>
          <w:rtl/>
        </w:rPr>
        <w:t>.</w:t>
      </w:r>
    </w:p>
    <w:p w14:paraId="3965BA1A" w14:textId="77777777" w:rsidR="00EA6A1F" w:rsidRDefault="00EA6A1F" w:rsidP="00EA6A1F">
      <w:pPr>
        <w:spacing w:after="80"/>
      </w:pPr>
      <w:r>
        <w:rPr>
          <w:rFonts w:ascii="Sakkal Majalla" w:eastAsia="Sakkal Majalla" w:hAnsi="Sakkal Majalla"/>
          <w:b/>
          <w:sz w:val="26"/>
        </w:rPr>
        <w:lastRenderedPageBreak/>
        <w:t>جدول (4-7): معاملات كرونباخ ألفا لمحاور الدراسة</w:t>
      </w:r>
    </w:p>
    <w:tbl>
      <w:tblPr>
        <w:tblStyle w:val="a8"/>
        <w:tblW w:w="0" w:type="auto"/>
        <w:jc w:val="center"/>
        <w:tblLayout w:type="fixed"/>
        <w:tblLook w:val="04A0" w:firstRow="1" w:lastRow="0" w:firstColumn="1" w:lastColumn="0" w:noHBand="0" w:noVBand="1"/>
      </w:tblPr>
      <w:tblGrid>
        <w:gridCol w:w="4252"/>
        <w:gridCol w:w="1417"/>
        <w:gridCol w:w="1417"/>
        <w:gridCol w:w="1701"/>
      </w:tblGrid>
      <w:tr w:rsidR="00EA6A1F" w14:paraId="30001F3B" w14:textId="77777777" w:rsidTr="00C92056">
        <w:trPr>
          <w:tblHeader/>
          <w:jc w:val="center"/>
        </w:trPr>
        <w:tc>
          <w:tcPr>
            <w:tcW w:w="4252" w:type="dxa"/>
            <w:shd w:val="clear" w:color="auto" w:fill="D9EAF7"/>
            <w:vAlign w:val="center"/>
          </w:tcPr>
          <w:p w14:paraId="0EA15D0D" w14:textId="77777777" w:rsidR="00EA6A1F" w:rsidRDefault="00EA6A1F" w:rsidP="00C92056">
            <w:r>
              <w:rPr>
                <w:rFonts w:ascii="Sakkal Majalla" w:eastAsia="Sakkal Majalla" w:hAnsi="Sakkal Majalla"/>
                <w:b/>
                <w:sz w:val="20"/>
              </w:rPr>
              <w:t>المحور</w:t>
            </w:r>
          </w:p>
        </w:tc>
        <w:tc>
          <w:tcPr>
            <w:tcW w:w="1417" w:type="dxa"/>
            <w:shd w:val="clear" w:color="auto" w:fill="D9EAF7"/>
            <w:vAlign w:val="center"/>
          </w:tcPr>
          <w:p w14:paraId="5F7B7AE3" w14:textId="77777777" w:rsidR="00EA6A1F" w:rsidRDefault="00EA6A1F" w:rsidP="00C92056">
            <w:r>
              <w:rPr>
                <w:rFonts w:ascii="Sakkal Majalla" w:eastAsia="Sakkal Majalla" w:hAnsi="Sakkal Majalla"/>
                <w:b/>
                <w:sz w:val="20"/>
              </w:rPr>
              <w:t>عدد الفقرات</w:t>
            </w:r>
          </w:p>
        </w:tc>
        <w:tc>
          <w:tcPr>
            <w:tcW w:w="1417" w:type="dxa"/>
            <w:shd w:val="clear" w:color="auto" w:fill="D9EAF7"/>
            <w:vAlign w:val="center"/>
          </w:tcPr>
          <w:p w14:paraId="1F263507" w14:textId="77777777" w:rsidR="00EA6A1F" w:rsidRDefault="00EA6A1F" w:rsidP="00C92056">
            <w:r>
              <w:rPr>
                <w:rFonts w:ascii="Sakkal Majalla" w:eastAsia="Sakkal Majalla" w:hAnsi="Sakkal Majalla"/>
                <w:b/>
                <w:sz w:val="20"/>
              </w:rPr>
              <w:t>كرونباخ ألفا</w:t>
            </w:r>
          </w:p>
        </w:tc>
        <w:tc>
          <w:tcPr>
            <w:tcW w:w="1701" w:type="dxa"/>
            <w:shd w:val="clear" w:color="auto" w:fill="D9EAF7"/>
            <w:vAlign w:val="center"/>
          </w:tcPr>
          <w:p w14:paraId="17CD09DD" w14:textId="77777777" w:rsidR="00EA6A1F" w:rsidRDefault="00EA6A1F" w:rsidP="00C92056">
            <w:r>
              <w:rPr>
                <w:rFonts w:ascii="Sakkal Majalla" w:eastAsia="Sakkal Majalla" w:hAnsi="Sakkal Majalla"/>
                <w:b/>
                <w:sz w:val="20"/>
              </w:rPr>
              <w:t>الحكم</w:t>
            </w:r>
          </w:p>
        </w:tc>
      </w:tr>
      <w:tr w:rsidR="00EA6A1F" w14:paraId="4ED5C3F6" w14:textId="77777777" w:rsidTr="00C92056">
        <w:trPr>
          <w:jc w:val="center"/>
        </w:trPr>
        <w:tc>
          <w:tcPr>
            <w:tcW w:w="4252" w:type="dxa"/>
            <w:vAlign w:val="center"/>
          </w:tcPr>
          <w:p w14:paraId="0FBAD9E7" w14:textId="77777777" w:rsidR="00EA6A1F" w:rsidRDefault="00EA6A1F" w:rsidP="00C92056">
            <w:r>
              <w:rPr>
                <w:rFonts w:ascii="Sakkal Majalla" w:eastAsia="Sakkal Majalla" w:hAnsi="Sakkal Majalla"/>
                <w:sz w:val="20"/>
              </w:rPr>
              <w:t>استخدام الذكاء الاصطناعي</w:t>
            </w:r>
          </w:p>
        </w:tc>
        <w:tc>
          <w:tcPr>
            <w:tcW w:w="1417" w:type="dxa"/>
            <w:vAlign w:val="center"/>
          </w:tcPr>
          <w:p w14:paraId="0E4620A1" w14:textId="77777777" w:rsidR="00EA6A1F" w:rsidRDefault="00EA6A1F" w:rsidP="00C92056">
            <w:r>
              <w:rPr>
                <w:rFonts w:ascii="Sakkal Majalla" w:eastAsia="Sakkal Majalla" w:hAnsi="Sakkal Majalla"/>
                <w:sz w:val="20"/>
              </w:rPr>
              <w:t>10</w:t>
            </w:r>
          </w:p>
        </w:tc>
        <w:tc>
          <w:tcPr>
            <w:tcW w:w="1417" w:type="dxa"/>
            <w:vAlign w:val="center"/>
          </w:tcPr>
          <w:p w14:paraId="335E6C53" w14:textId="77777777" w:rsidR="00EA6A1F" w:rsidRDefault="00EA6A1F" w:rsidP="00C92056">
            <w:r>
              <w:rPr>
                <w:rFonts w:ascii="Sakkal Majalla" w:eastAsia="Sakkal Majalla" w:hAnsi="Sakkal Majalla"/>
                <w:sz w:val="20"/>
              </w:rPr>
              <w:t>0.457</w:t>
            </w:r>
          </w:p>
        </w:tc>
        <w:tc>
          <w:tcPr>
            <w:tcW w:w="1701" w:type="dxa"/>
            <w:vAlign w:val="center"/>
          </w:tcPr>
          <w:p w14:paraId="486E6998" w14:textId="77777777" w:rsidR="00EA6A1F" w:rsidRDefault="00EA6A1F" w:rsidP="00C92056">
            <w:r>
              <w:rPr>
                <w:rFonts w:ascii="Sakkal Majalla" w:eastAsia="Sakkal Majalla" w:hAnsi="Sakkal Majalla"/>
                <w:sz w:val="20"/>
              </w:rPr>
              <w:t>منخفض</w:t>
            </w:r>
          </w:p>
        </w:tc>
      </w:tr>
      <w:tr w:rsidR="00EA6A1F" w14:paraId="47006D67" w14:textId="77777777" w:rsidTr="00C92056">
        <w:trPr>
          <w:jc w:val="center"/>
        </w:trPr>
        <w:tc>
          <w:tcPr>
            <w:tcW w:w="4252" w:type="dxa"/>
            <w:vAlign w:val="center"/>
          </w:tcPr>
          <w:p w14:paraId="79CB82BD" w14:textId="77777777" w:rsidR="00EA6A1F" w:rsidRDefault="00EA6A1F" w:rsidP="00C92056">
            <w:r>
              <w:rPr>
                <w:rFonts w:ascii="Sakkal Majalla" w:eastAsia="Sakkal Majalla" w:hAnsi="Sakkal Majalla"/>
                <w:sz w:val="20"/>
              </w:rPr>
              <w:t>الإنتاجية</w:t>
            </w:r>
          </w:p>
        </w:tc>
        <w:tc>
          <w:tcPr>
            <w:tcW w:w="1417" w:type="dxa"/>
            <w:vAlign w:val="center"/>
          </w:tcPr>
          <w:p w14:paraId="0F638CB7" w14:textId="77777777" w:rsidR="00EA6A1F" w:rsidRDefault="00EA6A1F" w:rsidP="00C92056">
            <w:r>
              <w:rPr>
                <w:rFonts w:ascii="Sakkal Majalla" w:eastAsia="Sakkal Majalla" w:hAnsi="Sakkal Majalla"/>
                <w:sz w:val="20"/>
              </w:rPr>
              <w:t>4</w:t>
            </w:r>
          </w:p>
        </w:tc>
        <w:tc>
          <w:tcPr>
            <w:tcW w:w="1417" w:type="dxa"/>
            <w:vAlign w:val="center"/>
          </w:tcPr>
          <w:p w14:paraId="791A0C4A" w14:textId="77777777" w:rsidR="00EA6A1F" w:rsidRDefault="00EA6A1F" w:rsidP="00C92056">
            <w:r>
              <w:rPr>
                <w:rFonts w:ascii="Sakkal Majalla" w:eastAsia="Sakkal Majalla" w:hAnsi="Sakkal Majalla"/>
                <w:sz w:val="20"/>
              </w:rPr>
              <w:t>0.324</w:t>
            </w:r>
          </w:p>
        </w:tc>
        <w:tc>
          <w:tcPr>
            <w:tcW w:w="1701" w:type="dxa"/>
            <w:vAlign w:val="center"/>
          </w:tcPr>
          <w:p w14:paraId="77565B7B" w14:textId="77777777" w:rsidR="00EA6A1F" w:rsidRDefault="00EA6A1F" w:rsidP="00C92056">
            <w:r>
              <w:rPr>
                <w:rFonts w:ascii="Sakkal Majalla" w:eastAsia="Sakkal Majalla" w:hAnsi="Sakkal Majalla"/>
                <w:sz w:val="20"/>
              </w:rPr>
              <w:t>منخفض</w:t>
            </w:r>
          </w:p>
        </w:tc>
      </w:tr>
      <w:tr w:rsidR="00EA6A1F" w14:paraId="53D95FE4" w14:textId="77777777" w:rsidTr="00C92056">
        <w:trPr>
          <w:jc w:val="center"/>
        </w:trPr>
        <w:tc>
          <w:tcPr>
            <w:tcW w:w="4252" w:type="dxa"/>
            <w:vAlign w:val="center"/>
          </w:tcPr>
          <w:p w14:paraId="7671DBA9" w14:textId="77777777" w:rsidR="00EA6A1F" w:rsidRDefault="00EA6A1F" w:rsidP="00C92056">
            <w:r>
              <w:rPr>
                <w:rFonts w:ascii="Sakkal Majalla" w:eastAsia="Sakkal Majalla" w:hAnsi="Sakkal Majalla"/>
                <w:sz w:val="20"/>
              </w:rPr>
              <w:t>جودة العمل</w:t>
            </w:r>
          </w:p>
        </w:tc>
        <w:tc>
          <w:tcPr>
            <w:tcW w:w="1417" w:type="dxa"/>
            <w:vAlign w:val="center"/>
          </w:tcPr>
          <w:p w14:paraId="0904DB08" w14:textId="77777777" w:rsidR="00EA6A1F" w:rsidRDefault="00EA6A1F" w:rsidP="00C92056">
            <w:r>
              <w:rPr>
                <w:rFonts w:ascii="Sakkal Majalla" w:eastAsia="Sakkal Majalla" w:hAnsi="Sakkal Majalla"/>
                <w:sz w:val="20"/>
              </w:rPr>
              <w:t>3</w:t>
            </w:r>
          </w:p>
        </w:tc>
        <w:tc>
          <w:tcPr>
            <w:tcW w:w="1417" w:type="dxa"/>
            <w:vAlign w:val="center"/>
          </w:tcPr>
          <w:p w14:paraId="1A538678" w14:textId="77777777" w:rsidR="00EA6A1F" w:rsidRDefault="00EA6A1F" w:rsidP="00C92056">
            <w:r>
              <w:rPr>
                <w:rFonts w:ascii="Sakkal Majalla" w:eastAsia="Sakkal Majalla" w:hAnsi="Sakkal Majalla"/>
                <w:sz w:val="20"/>
              </w:rPr>
              <w:t>0.169</w:t>
            </w:r>
          </w:p>
        </w:tc>
        <w:tc>
          <w:tcPr>
            <w:tcW w:w="1701" w:type="dxa"/>
            <w:vAlign w:val="center"/>
          </w:tcPr>
          <w:p w14:paraId="115A64CA" w14:textId="77777777" w:rsidR="00EA6A1F" w:rsidRDefault="00EA6A1F" w:rsidP="00C92056">
            <w:r>
              <w:rPr>
                <w:rFonts w:ascii="Sakkal Majalla" w:eastAsia="Sakkal Majalla" w:hAnsi="Sakkal Majalla"/>
                <w:sz w:val="20"/>
              </w:rPr>
              <w:t>منخفض</w:t>
            </w:r>
          </w:p>
        </w:tc>
      </w:tr>
      <w:tr w:rsidR="00EA6A1F" w14:paraId="00F80EEB" w14:textId="77777777" w:rsidTr="00C92056">
        <w:trPr>
          <w:jc w:val="center"/>
        </w:trPr>
        <w:tc>
          <w:tcPr>
            <w:tcW w:w="4252" w:type="dxa"/>
            <w:vAlign w:val="center"/>
          </w:tcPr>
          <w:p w14:paraId="554084BE" w14:textId="77777777" w:rsidR="00EA6A1F" w:rsidRDefault="00EA6A1F" w:rsidP="00C92056">
            <w:r>
              <w:rPr>
                <w:rFonts w:ascii="Sakkal Majalla" w:eastAsia="Sakkal Majalla" w:hAnsi="Sakkal Majalla"/>
                <w:sz w:val="20"/>
              </w:rPr>
              <w:t>سرعة الإنجاز</w:t>
            </w:r>
          </w:p>
        </w:tc>
        <w:tc>
          <w:tcPr>
            <w:tcW w:w="1417" w:type="dxa"/>
            <w:vAlign w:val="center"/>
          </w:tcPr>
          <w:p w14:paraId="273161D7" w14:textId="77777777" w:rsidR="00EA6A1F" w:rsidRDefault="00EA6A1F" w:rsidP="00C92056">
            <w:r>
              <w:rPr>
                <w:rFonts w:ascii="Sakkal Majalla" w:eastAsia="Sakkal Majalla" w:hAnsi="Sakkal Majalla"/>
                <w:sz w:val="20"/>
              </w:rPr>
              <w:t>4</w:t>
            </w:r>
          </w:p>
        </w:tc>
        <w:tc>
          <w:tcPr>
            <w:tcW w:w="1417" w:type="dxa"/>
            <w:vAlign w:val="center"/>
          </w:tcPr>
          <w:p w14:paraId="2C832F67" w14:textId="77777777" w:rsidR="00EA6A1F" w:rsidRDefault="00EA6A1F" w:rsidP="00C92056">
            <w:r>
              <w:rPr>
                <w:rFonts w:ascii="Sakkal Majalla" w:eastAsia="Sakkal Majalla" w:hAnsi="Sakkal Majalla"/>
                <w:sz w:val="20"/>
              </w:rPr>
              <w:t>0.351</w:t>
            </w:r>
          </w:p>
        </w:tc>
        <w:tc>
          <w:tcPr>
            <w:tcW w:w="1701" w:type="dxa"/>
            <w:vAlign w:val="center"/>
          </w:tcPr>
          <w:p w14:paraId="3FBE4208" w14:textId="77777777" w:rsidR="00EA6A1F" w:rsidRDefault="00EA6A1F" w:rsidP="00C92056">
            <w:r>
              <w:rPr>
                <w:rFonts w:ascii="Sakkal Majalla" w:eastAsia="Sakkal Majalla" w:hAnsi="Sakkal Majalla"/>
                <w:sz w:val="20"/>
              </w:rPr>
              <w:t>منخفض</w:t>
            </w:r>
          </w:p>
        </w:tc>
      </w:tr>
      <w:tr w:rsidR="00EA6A1F" w14:paraId="3865FDA5" w14:textId="77777777" w:rsidTr="00C92056">
        <w:trPr>
          <w:jc w:val="center"/>
        </w:trPr>
        <w:tc>
          <w:tcPr>
            <w:tcW w:w="4252" w:type="dxa"/>
            <w:vAlign w:val="center"/>
          </w:tcPr>
          <w:p w14:paraId="4760F0F6" w14:textId="77777777" w:rsidR="00EA6A1F" w:rsidRDefault="00EA6A1F" w:rsidP="00C92056">
            <w:r>
              <w:rPr>
                <w:rFonts w:ascii="Sakkal Majalla" w:eastAsia="Sakkal Majalla" w:hAnsi="Sakkal Majalla"/>
                <w:sz w:val="20"/>
              </w:rPr>
              <w:t>اتخاذ القرار</w:t>
            </w:r>
          </w:p>
        </w:tc>
        <w:tc>
          <w:tcPr>
            <w:tcW w:w="1417" w:type="dxa"/>
            <w:vAlign w:val="center"/>
          </w:tcPr>
          <w:p w14:paraId="6D08F1EB" w14:textId="77777777" w:rsidR="00EA6A1F" w:rsidRDefault="00EA6A1F" w:rsidP="00C92056">
            <w:r>
              <w:rPr>
                <w:rFonts w:ascii="Sakkal Majalla" w:eastAsia="Sakkal Majalla" w:hAnsi="Sakkal Majalla"/>
                <w:sz w:val="20"/>
              </w:rPr>
              <w:t>4</w:t>
            </w:r>
          </w:p>
        </w:tc>
        <w:tc>
          <w:tcPr>
            <w:tcW w:w="1417" w:type="dxa"/>
            <w:vAlign w:val="center"/>
          </w:tcPr>
          <w:p w14:paraId="0B35C6E6" w14:textId="77777777" w:rsidR="00EA6A1F" w:rsidRDefault="00EA6A1F" w:rsidP="00C92056">
            <w:r>
              <w:rPr>
                <w:rFonts w:ascii="Sakkal Majalla" w:eastAsia="Sakkal Majalla" w:hAnsi="Sakkal Majalla"/>
                <w:sz w:val="20"/>
              </w:rPr>
              <w:t>0.340</w:t>
            </w:r>
          </w:p>
        </w:tc>
        <w:tc>
          <w:tcPr>
            <w:tcW w:w="1701" w:type="dxa"/>
            <w:vAlign w:val="center"/>
          </w:tcPr>
          <w:p w14:paraId="291C2937" w14:textId="77777777" w:rsidR="00EA6A1F" w:rsidRDefault="00EA6A1F" w:rsidP="00C92056">
            <w:r>
              <w:rPr>
                <w:rFonts w:ascii="Sakkal Majalla" w:eastAsia="Sakkal Majalla" w:hAnsi="Sakkal Majalla"/>
                <w:sz w:val="20"/>
              </w:rPr>
              <w:t>منخفض</w:t>
            </w:r>
          </w:p>
        </w:tc>
      </w:tr>
      <w:tr w:rsidR="00EA6A1F" w14:paraId="3E921B8A" w14:textId="77777777" w:rsidTr="00C92056">
        <w:trPr>
          <w:jc w:val="center"/>
        </w:trPr>
        <w:tc>
          <w:tcPr>
            <w:tcW w:w="4252" w:type="dxa"/>
            <w:vAlign w:val="center"/>
          </w:tcPr>
          <w:p w14:paraId="3BC0748A" w14:textId="77777777" w:rsidR="00EA6A1F" w:rsidRDefault="00EA6A1F" w:rsidP="00C92056">
            <w:r>
              <w:rPr>
                <w:rFonts w:ascii="Sakkal Majalla" w:eastAsia="Sakkal Majalla" w:hAnsi="Sakkal Majalla"/>
                <w:sz w:val="20"/>
              </w:rPr>
              <w:t>الرضا الوظيفي</w:t>
            </w:r>
          </w:p>
        </w:tc>
        <w:tc>
          <w:tcPr>
            <w:tcW w:w="1417" w:type="dxa"/>
            <w:vAlign w:val="center"/>
          </w:tcPr>
          <w:p w14:paraId="6143A48D" w14:textId="77777777" w:rsidR="00EA6A1F" w:rsidRDefault="00EA6A1F" w:rsidP="00C92056">
            <w:r>
              <w:rPr>
                <w:rFonts w:ascii="Sakkal Majalla" w:eastAsia="Sakkal Majalla" w:hAnsi="Sakkal Majalla"/>
                <w:sz w:val="20"/>
              </w:rPr>
              <w:t>4</w:t>
            </w:r>
          </w:p>
        </w:tc>
        <w:tc>
          <w:tcPr>
            <w:tcW w:w="1417" w:type="dxa"/>
            <w:vAlign w:val="center"/>
          </w:tcPr>
          <w:p w14:paraId="7B0CADEE" w14:textId="77777777" w:rsidR="00EA6A1F" w:rsidRDefault="00EA6A1F" w:rsidP="00C92056">
            <w:r>
              <w:rPr>
                <w:rFonts w:ascii="Sakkal Majalla" w:eastAsia="Sakkal Majalla" w:hAnsi="Sakkal Majalla"/>
                <w:sz w:val="20"/>
              </w:rPr>
              <w:t>0.043</w:t>
            </w:r>
          </w:p>
        </w:tc>
        <w:tc>
          <w:tcPr>
            <w:tcW w:w="1701" w:type="dxa"/>
            <w:vAlign w:val="center"/>
          </w:tcPr>
          <w:p w14:paraId="30797534" w14:textId="77777777" w:rsidR="00EA6A1F" w:rsidRDefault="00EA6A1F" w:rsidP="00C92056">
            <w:r>
              <w:rPr>
                <w:rFonts w:ascii="Sakkal Majalla" w:eastAsia="Sakkal Majalla" w:hAnsi="Sakkal Majalla"/>
                <w:sz w:val="20"/>
              </w:rPr>
              <w:t>منخفض</w:t>
            </w:r>
          </w:p>
        </w:tc>
      </w:tr>
      <w:tr w:rsidR="00EA6A1F" w14:paraId="4824ABDA" w14:textId="77777777" w:rsidTr="00C92056">
        <w:trPr>
          <w:jc w:val="center"/>
        </w:trPr>
        <w:tc>
          <w:tcPr>
            <w:tcW w:w="4252" w:type="dxa"/>
            <w:vAlign w:val="center"/>
          </w:tcPr>
          <w:p w14:paraId="06375A33" w14:textId="77777777" w:rsidR="00EA6A1F" w:rsidRDefault="00EA6A1F" w:rsidP="00C92056">
            <w:r>
              <w:rPr>
                <w:rFonts w:ascii="Sakkal Majalla" w:eastAsia="Sakkal Majalla" w:hAnsi="Sakkal Majalla"/>
                <w:sz w:val="20"/>
              </w:rPr>
              <w:t>أداء الموظفين الكلي</w:t>
            </w:r>
          </w:p>
        </w:tc>
        <w:tc>
          <w:tcPr>
            <w:tcW w:w="1417" w:type="dxa"/>
            <w:vAlign w:val="center"/>
          </w:tcPr>
          <w:p w14:paraId="148BFA92" w14:textId="77777777" w:rsidR="00EA6A1F" w:rsidRDefault="00EA6A1F" w:rsidP="00C92056">
            <w:r>
              <w:rPr>
                <w:rFonts w:ascii="Sakkal Majalla" w:eastAsia="Sakkal Majalla" w:hAnsi="Sakkal Majalla"/>
                <w:sz w:val="20"/>
              </w:rPr>
              <w:t>19</w:t>
            </w:r>
          </w:p>
        </w:tc>
        <w:tc>
          <w:tcPr>
            <w:tcW w:w="1417" w:type="dxa"/>
            <w:vAlign w:val="center"/>
          </w:tcPr>
          <w:p w14:paraId="591874AD" w14:textId="77777777" w:rsidR="00EA6A1F" w:rsidRDefault="00EA6A1F" w:rsidP="00C92056">
            <w:r>
              <w:rPr>
                <w:rFonts w:ascii="Sakkal Majalla" w:eastAsia="Sakkal Majalla" w:hAnsi="Sakkal Majalla"/>
                <w:sz w:val="20"/>
              </w:rPr>
              <w:t>0.729</w:t>
            </w:r>
          </w:p>
        </w:tc>
        <w:tc>
          <w:tcPr>
            <w:tcW w:w="1701" w:type="dxa"/>
            <w:vAlign w:val="center"/>
          </w:tcPr>
          <w:p w14:paraId="1A40EF2F" w14:textId="77777777" w:rsidR="00EA6A1F" w:rsidRDefault="00EA6A1F" w:rsidP="00C92056">
            <w:r>
              <w:rPr>
                <w:rFonts w:ascii="Sakkal Majalla" w:eastAsia="Sakkal Majalla" w:hAnsi="Sakkal Majalla"/>
                <w:sz w:val="20"/>
              </w:rPr>
              <w:t>مقبول</w:t>
            </w:r>
          </w:p>
        </w:tc>
      </w:tr>
      <w:tr w:rsidR="00EA6A1F" w14:paraId="0125FCB4" w14:textId="77777777" w:rsidTr="00C92056">
        <w:trPr>
          <w:jc w:val="center"/>
        </w:trPr>
        <w:tc>
          <w:tcPr>
            <w:tcW w:w="4252" w:type="dxa"/>
            <w:vAlign w:val="center"/>
          </w:tcPr>
          <w:p w14:paraId="41E19280" w14:textId="77777777" w:rsidR="00EA6A1F" w:rsidRDefault="00EA6A1F" w:rsidP="00C92056">
            <w:r>
              <w:rPr>
                <w:rFonts w:ascii="Sakkal Majalla" w:eastAsia="Sakkal Majalla" w:hAnsi="Sakkal Majalla"/>
                <w:sz w:val="20"/>
              </w:rPr>
              <w:t>الأداة ككل</w:t>
            </w:r>
          </w:p>
        </w:tc>
        <w:tc>
          <w:tcPr>
            <w:tcW w:w="1417" w:type="dxa"/>
            <w:vAlign w:val="center"/>
          </w:tcPr>
          <w:p w14:paraId="05BE1D35" w14:textId="77777777" w:rsidR="00EA6A1F" w:rsidRDefault="00EA6A1F" w:rsidP="00C92056">
            <w:r>
              <w:rPr>
                <w:rFonts w:ascii="Sakkal Majalla" w:eastAsia="Sakkal Majalla" w:hAnsi="Sakkal Majalla"/>
                <w:sz w:val="20"/>
              </w:rPr>
              <w:t>29</w:t>
            </w:r>
          </w:p>
        </w:tc>
        <w:tc>
          <w:tcPr>
            <w:tcW w:w="1417" w:type="dxa"/>
            <w:vAlign w:val="center"/>
          </w:tcPr>
          <w:p w14:paraId="69733286" w14:textId="77777777" w:rsidR="00EA6A1F" w:rsidRDefault="00EA6A1F" w:rsidP="00C92056">
            <w:r>
              <w:rPr>
                <w:rFonts w:ascii="Sakkal Majalla" w:eastAsia="Sakkal Majalla" w:hAnsi="Sakkal Majalla"/>
                <w:sz w:val="20"/>
              </w:rPr>
              <w:t>0.734</w:t>
            </w:r>
          </w:p>
        </w:tc>
        <w:tc>
          <w:tcPr>
            <w:tcW w:w="1701" w:type="dxa"/>
            <w:vAlign w:val="center"/>
          </w:tcPr>
          <w:p w14:paraId="03662855" w14:textId="77777777" w:rsidR="00EA6A1F" w:rsidRDefault="00EA6A1F" w:rsidP="00C92056">
            <w:r>
              <w:rPr>
                <w:rFonts w:ascii="Sakkal Majalla" w:eastAsia="Sakkal Majalla" w:hAnsi="Sakkal Majalla"/>
                <w:sz w:val="20"/>
              </w:rPr>
              <w:t>مقبول</w:t>
            </w:r>
          </w:p>
        </w:tc>
      </w:tr>
    </w:tbl>
    <w:p w14:paraId="295C453B" w14:textId="77777777" w:rsidR="00EA6A1F" w:rsidRDefault="00EA6A1F" w:rsidP="00EA6A1F"/>
    <w:p w14:paraId="53D8B8FB" w14:textId="77777777" w:rsidR="00EA6A1F" w:rsidRDefault="00EA6A1F" w:rsidP="00EA6A1F">
      <w:pPr>
        <w:spacing w:after="120"/>
      </w:pPr>
      <w:r>
        <w:rPr>
          <w:rFonts w:ascii="Sakkal Majalla" w:eastAsia="Sakkal Majalla" w:hAnsi="Sakkal Majalla"/>
          <w:sz w:val="28"/>
        </w:rPr>
        <w:t>بلغ معامل الثبات لمقياس أداء الموظفين الكلي (0.729)، وبلغ معامل الثبات للأداة ككل (0.734)، وهما قيمتان مقبولتان للأغراض البحثية. في المقابل، جاءت معاملات الثبات للأبعاد الفرعية منخفضة، وهو ما يشير إلى محدودية تجانس فقرات كل بُعد لدى هذه العينة. وقد يكون ذلك مرتبطًا بتنوع المهن والجهات ومستويات التعرض الفعلي لتقنيات الذكاء الاصطناعي، فضلًا عن اشتمال محور الاستخدام على جوانب متعددة تشمل الاستخدام والتدريب والثقة والمخاوف. وبناءً عليه، تُفسر نتائج الفرضية الرئيسة بدرجة أعلى من الثقة، بينما تُعامل نتائج الأبعاد الفرعية بوصفها نتائج استكشافية تستلزم الحذر عند التعميم</w:t>
      </w:r>
      <w:r>
        <w:rPr>
          <w:rFonts w:hint="cs"/>
          <w:rtl/>
        </w:rPr>
        <w:t>.</w:t>
      </w:r>
    </w:p>
    <w:p w14:paraId="3C3D64A4" w14:textId="77777777" w:rsidR="00EA6A1F" w:rsidRDefault="00EA6A1F" w:rsidP="00EA6A1F">
      <w:pPr>
        <w:spacing w:after="120"/>
      </w:pPr>
      <w:r>
        <w:rPr>
          <w:rFonts w:ascii="Sakkal Majalla" w:eastAsia="Sakkal Majalla" w:hAnsi="Sakkal Majalla"/>
          <w:b/>
          <w:sz w:val="32"/>
        </w:rPr>
        <w:t>4.2.3</w:t>
      </w:r>
      <w:r>
        <w:rPr>
          <w:rFonts w:hint="cs"/>
          <w:b/>
          <w:sz w:val="32"/>
          <w:rtl/>
        </w:rPr>
        <w:t xml:space="preserve"> </w:t>
      </w:r>
      <w:r>
        <w:rPr>
          <w:rFonts w:ascii="Sakkal Majalla" w:eastAsia="Sakkal Majalla" w:hAnsi="Sakkal Majalla"/>
          <w:b/>
          <w:sz w:val="32"/>
        </w:rPr>
        <w:t xml:space="preserve"> معيار تفسير المتوسطات الحسابية</w:t>
      </w:r>
    </w:p>
    <w:p w14:paraId="1A4AB582" w14:textId="77777777" w:rsidR="00EA6A1F" w:rsidRDefault="00EA6A1F" w:rsidP="00EA6A1F">
      <w:pPr>
        <w:spacing w:after="120"/>
      </w:pPr>
      <w:r>
        <w:rPr>
          <w:rFonts w:ascii="Sakkal Majalla" w:eastAsia="Sakkal Majalla" w:hAnsi="Sakkal Majalla"/>
          <w:sz w:val="28"/>
        </w:rPr>
        <w:t>اعتمدت الدراسة مقياس ليكرت الخماسي، وتم تفسير المتوسطات وفق الفئات الآتية</w:t>
      </w:r>
      <w:r>
        <w:rPr>
          <w:rFonts w:hint="cs"/>
          <w:rtl/>
        </w:rPr>
        <w:t>:</w:t>
      </w:r>
    </w:p>
    <w:tbl>
      <w:tblPr>
        <w:tblStyle w:val="a8"/>
        <w:tblW w:w="0" w:type="auto"/>
        <w:jc w:val="center"/>
        <w:tblLayout w:type="fixed"/>
        <w:tblLook w:val="04A0" w:firstRow="1" w:lastRow="0" w:firstColumn="1" w:lastColumn="0" w:noHBand="0" w:noVBand="1"/>
      </w:tblPr>
      <w:tblGrid>
        <w:gridCol w:w="4535"/>
        <w:gridCol w:w="4535"/>
      </w:tblGrid>
      <w:tr w:rsidR="00EA6A1F" w14:paraId="2389CA74" w14:textId="77777777" w:rsidTr="00C92056">
        <w:trPr>
          <w:tblHeader/>
          <w:jc w:val="center"/>
        </w:trPr>
        <w:tc>
          <w:tcPr>
            <w:tcW w:w="4535" w:type="dxa"/>
            <w:shd w:val="clear" w:color="auto" w:fill="D9EAF7"/>
            <w:vAlign w:val="center"/>
          </w:tcPr>
          <w:p w14:paraId="3F21EC1B" w14:textId="77777777" w:rsidR="00EA6A1F" w:rsidRDefault="00EA6A1F" w:rsidP="00C92056">
            <w:r>
              <w:rPr>
                <w:rFonts w:ascii="Sakkal Majalla" w:eastAsia="Sakkal Majalla" w:hAnsi="Sakkal Majalla"/>
                <w:b/>
              </w:rPr>
              <w:t>المتوسط الحسابي</w:t>
            </w:r>
          </w:p>
        </w:tc>
        <w:tc>
          <w:tcPr>
            <w:tcW w:w="4535" w:type="dxa"/>
            <w:shd w:val="clear" w:color="auto" w:fill="D9EAF7"/>
            <w:vAlign w:val="center"/>
          </w:tcPr>
          <w:p w14:paraId="136BA446" w14:textId="77777777" w:rsidR="00EA6A1F" w:rsidRDefault="00EA6A1F" w:rsidP="00C92056">
            <w:r>
              <w:rPr>
                <w:rFonts w:ascii="Sakkal Majalla" w:eastAsia="Sakkal Majalla" w:hAnsi="Sakkal Majalla"/>
                <w:b/>
              </w:rPr>
              <w:t>مستوى الاستجابة</w:t>
            </w:r>
          </w:p>
        </w:tc>
      </w:tr>
      <w:tr w:rsidR="00EA6A1F" w14:paraId="48FA8336" w14:textId="77777777" w:rsidTr="00C92056">
        <w:trPr>
          <w:jc w:val="center"/>
        </w:trPr>
        <w:tc>
          <w:tcPr>
            <w:tcW w:w="4535" w:type="dxa"/>
            <w:vAlign w:val="center"/>
          </w:tcPr>
          <w:p w14:paraId="78288061" w14:textId="77777777" w:rsidR="00EA6A1F" w:rsidRDefault="00EA6A1F" w:rsidP="00C92056">
            <w:r>
              <w:rPr>
                <w:rFonts w:ascii="Sakkal Majalla" w:eastAsia="Sakkal Majalla" w:hAnsi="Sakkal Majalla"/>
              </w:rPr>
              <w:t>1.00–1.80</w:t>
            </w:r>
          </w:p>
        </w:tc>
        <w:tc>
          <w:tcPr>
            <w:tcW w:w="4535" w:type="dxa"/>
            <w:vAlign w:val="center"/>
          </w:tcPr>
          <w:p w14:paraId="44D20AF0" w14:textId="77777777" w:rsidR="00EA6A1F" w:rsidRDefault="00EA6A1F" w:rsidP="00C92056">
            <w:r>
              <w:rPr>
                <w:rFonts w:ascii="Sakkal Majalla" w:eastAsia="Sakkal Majalla" w:hAnsi="Sakkal Majalla"/>
              </w:rPr>
              <w:t>منخفض جدًا</w:t>
            </w:r>
          </w:p>
        </w:tc>
      </w:tr>
      <w:tr w:rsidR="00EA6A1F" w14:paraId="58179E89" w14:textId="77777777" w:rsidTr="00C92056">
        <w:trPr>
          <w:jc w:val="center"/>
        </w:trPr>
        <w:tc>
          <w:tcPr>
            <w:tcW w:w="4535" w:type="dxa"/>
            <w:vAlign w:val="center"/>
          </w:tcPr>
          <w:p w14:paraId="4D888948" w14:textId="77777777" w:rsidR="00EA6A1F" w:rsidRDefault="00EA6A1F" w:rsidP="00C92056">
            <w:r>
              <w:rPr>
                <w:rFonts w:ascii="Sakkal Majalla" w:eastAsia="Sakkal Majalla" w:hAnsi="Sakkal Majalla"/>
              </w:rPr>
              <w:t>1.81–2.60</w:t>
            </w:r>
          </w:p>
        </w:tc>
        <w:tc>
          <w:tcPr>
            <w:tcW w:w="4535" w:type="dxa"/>
            <w:vAlign w:val="center"/>
          </w:tcPr>
          <w:p w14:paraId="0A0760C2" w14:textId="77777777" w:rsidR="00EA6A1F" w:rsidRDefault="00EA6A1F" w:rsidP="00C92056">
            <w:r>
              <w:rPr>
                <w:rFonts w:ascii="Sakkal Majalla" w:eastAsia="Sakkal Majalla" w:hAnsi="Sakkal Majalla"/>
              </w:rPr>
              <w:t>منخفض</w:t>
            </w:r>
          </w:p>
        </w:tc>
      </w:tr>
      <w:tr w:rsidR="00EA6A1F" w14:paraId="79E3154A" w14:textId="77777777" w:rsidTr="00C92056">
        <w:trPr>
          <w:jc w:val="center"/>
        </w:trPr>
        <w:tc>
          <w:tcPr>
            <w:tcW w:w="4535" w:type="dxa"/>
            <w:vAlign w:val="center"/>
          </w:tcPr>
          <w:p w14:paraId="1D29C01E" w14:textId="77777777" w:rsidR="00EA6A1F" w:rsidRDefault="00EA6A1F" w:rsidP="00C92056">
            <w:r>
              <w:rPr>
                <w:rFonts w:ascii="Sakkal Majalla" w:eastAsia="Sakkal Majalla" w:hAnsi="Sakkal Majalla"/>
              </w:rPr>
              <w:t>2.61–3.40</w:t>
            </w:r>
          </w:p>
        </w:tc>
        <w:tc>
          <w:tcPr>
            <w:tcW w:w="4535" w:type="dxa"/>
            <w:vAlign w:val="center"/>
          </w:tcPr>
          <w:p w14:paraId="65BC0A46" w14:textId="77777777" w:rsidR="00EA6A1F" w:rsidRDefault="00EA6A1F" w:rsidP="00C92056">
            <w:r>
              <w:rPr>
                <w:rFonts w:ascii="Sakkal Majalla" w:eastAsia="Sakkal Majalla" w:hAnsi="Sakkal Majalla"/>
              </w:rPr>
              <w:t>متوسط</w:t>
            </w:r>
          </w:p>
        </w:tc>
      </w:tr>
      <w:tr w:rsidR="00EA6A1F" w14:paraId="0BB62DC9" w14:textId="77777777" w:rsidTr="00C92056">
        <w:trPr>
          <w:jc w:val="center"/>
        </w:trPr>
        <w:tc>
          <w:tcPr>
            <w:tcW w:w="4535" w:type="dxa"/>
            <w:vAlign w:val="center"/>
          </w:tcPr>
          <w:p w14:paraId="17B4AD60" w14:textId="77777777" w:rsidR="00EA6A1F" w:rsidRDefault="00EA6A1F" w:rsidP="00C92056">
            <w:r>
              <w:rPr>
                <w:rFonts w:ascii="Sakkal Majalla" w:eastAsia="Sakkal Majalla" w:hAnsi="Sakkal Majalla"/>
              </w:rPr>
              <w:t>3.41–4.20</w:t>
            </w:r>
          </w:p>
        </w:tc>
        <w:tc>
          <w:tcPr>
            <w:tcW w:w="4535" w:type="dxa"/>
            <w:vAlign w:val="center"/>
          </w:tcPr>
          <w:p w14:paraId="096BE829" w14:textId="77777777" w:rsidR="00EA6A1F" w:rsidRDefault="00EA6A1F" w:rsidP="00C92056">
            <w:r>
              <w:rPr>
                <w:rFonts w:ascii="Sakkal Majalla" w:eastAsia="Sakkal Majalla" w:hAnsi="Sakkal Majalla"/>
              </w:rPr>
              <w:t>مرتفع</w:t>
            </w:r>
          </w:p>
        </w:tc>
      </w:tr>
      <w:tr w:rsidR="00EA6A1F" w14:paraId="4AAF29C0" w14:textId="77777777" w:rsidTr="00C92056">
        <w:trPr>
          <w:jc w:val="center"/>
        </w:trPr>
        <w:tc>
          <w:tcPr>
            <w:tcW w:w="4535" w:type="dxa"/>
            <w:vAlign w:val="center"/>
          </w:tcPr>
          <w:p w14:paraId="67073708" w14:textId="77777777" w:rsidR="00EA6A1F" w:rsidRDefault="00EA6A1F" w:rsidP="00C92056">
            <w:r>
              <w:rPr>
                <w:rFonts w:ascii="Sakkal Majalla" w:eastAsia="Sakkal Majalla" w:hAnsi="Sakkal Majalla"/>
              </w:rPr>
              <w:t>4.21–5.00</w:t>
            </w:r>
          </w:p>
        </w:tc>
        <w:tc>
          <w:tcPr>
            <w:tcW w:w="4535" w:type="dxa"/>
            <w:vAlign w:val="center"/>
          </w:tcPr>
          <w:p w14:paraId="1AD724E5" w14:textId="77777777" w:rsidR="00EA6A1F" w:rsidRDefault="00EA6A1F" w:rsidP="00C92056">
            <w:r>
              <w:rPr>
                <w:rFonts w:ascii="Sakkal Majalla" w:eastAsia="Sakkal Majalla" w:hAnsi="Sakkal Majalla"/>
              </w:rPr>
              <w:t>مرتفع جدًا</w:t>
            </w:r>
          </w:p>
        </w:tc>
      </w:tr>
    </w:tbl>
    <w:p w14:paraId="3CE18C4F" w14:textId="77777777" w:rsidR="00EA6A1F" w:rsidRDefault="00EA6A1F" w:rsidP="00EA6A1F"/>
    <w:p w14:paraId="33D07935" w14:textId="77777777" w:rsidR="00EA6A1F" w:rsidRDefault="00EA6A1F" w:rsidP="00EA6A1F">
      <w:pPr>
        <w:spacing w:after="120"/>
      </w:pPr>
      <w:r>
        <w:rPr>
          <w:rFonts w:ascii="Sakkal Majalla" w:eastAsia="Sakkal Majalla" w:hAnsi="Sakkal Majalla"/>
          <w:b/>
          <w:sz w:val="32"/>
        </w:rPr>
        <w:t>4.2.4</w:t>
      </w:r>
      <w:r>
        <w:rPr>
          <w:rFonts w:hint="cs"/>
          <w:b/>
          <w:sz w:val="32"/>
          <w:rtl/>
        </w:rPr>
        <w:t xml:space="preserve"> </w:t>
      </w:r>
      <w:r>
        <w:rPr>
          <w:rFonts w:ascii="Sakkal Majalla" w:eastAsia="Sakkal Majalla" w:hAnsi="Sakkal Majalla"/>
          <w:b/>
          <w:sz w:val="32"/>
        </w:rPr>
        <w:t xml:space="preserve"> التحليل الوصفي لمحاور الدراسة</w:t>
      </w:r>
    </w:p>
    <w:p w14:paraId="5FC6BD2B" w14:textId="77777777" w:rsidR="00EA6A1F" w:rsidRDefault="00EA6A1F" w:rsidP="00EA6A1F">
      <w:pPr>
        <w:spacing w:after="80"/>
      </w:pPr>
      <w:r>
        <w:rPr>
          <w:rFonts w:ascii="Sakkal Majalla" w:eastAsia="Sakkal Majalla" w:hAnsi="Sakkal Majalla"/>
          <w:b/>
          <w:sz w:val="26"/>
        </w:rPr>
        <w:t>جدول (4-8): المتوسطات العامة لمحاور الدراسة</w:t>
      </w:r>
    </w:p>
    <w:tbl>
      <w:tblPr>
        <w:tblStyle w:val="a8"/>
        <w:tblW w:w="0" w:type="auto"/>
        <w:jc w:val="center"/>
        <w:tblLayout w:type="fixed"/>
        <w:tblLook w:val="04A0" w:firstRow="1" w:lastRow="0" w:firstColumn="1" w:lastColumn="0" w:noHBand="0" w:noVBand="1"/>
      </w:tblPr>
      <w:tblGrid>
        <w:gridCol w:w="4252"/>
        <w:gridCol w:w="1417"/>
        <w:gridCol w:w="1417"/>
        <w:gridCol w:w="1701"/>
      </w:tblGrid>
      <w:tr w:rsidR="00EA6A1F" w14:paraId="1E2939E0" w14:textId="77777777" w:rsidTr="00C92056">
        <w:trPr>
          <w:tblHeader/>
          <w:jc w:val="center"/>
        </w:trPr>
        <w:tc>
          <w:tcPr>
            <w:tcW w:w="4252" w:type="dxa"/>
            <w:shd w:val="clear" w:color="auto" w:fill="D9EAF7"/>
            <w:vAlign w:val="center"/>
          </w:tcPr>
          <w:p w14:paraId="66540F6F" w14:textId="77777777" w:rsidR="00EA6A1F" w:rsidRDefault="00EA6A1F" w:rsidP="00C92056">
            <w:r>
              <w:rPr>
                <w:rFonts w:ascii="Sakkal Majalla" w:eastAsia="Sakkal Majalla" w:hAnsi="Sakkal Majalla"/>
                <w:b/>
                <w:sz w:val="21"/>
              </w:rPr>
              <w:t>المحور</w:t>
            </w:r>
          </w:p>
        </w:tc>
        <w:tc>
          <w:tcPr>
            <w:tcW w:w="1417" w:type="dxa"/>
            <w:shd w:val="clear" w:color="auto" w:fill="D9EAF7"/>
            <w:vAlign w:val="center"/>
          </w:tcPr>
          <w:p w14:paraId="41E0F5FB" w14:textId="77777777" w:rsidR="00EA6A1F" w:rsidRDefault="00EA6A1F" w:rsidP="00C92056">
            <w:r>
              <w:rPr>
                <w:rFonts w:ascii="Sakkal Majalla" w:eastAsia="Sakkal Majalla" w:hAnsi="Sakkal Majalla"/>
                <w:b/>
                <w:sz w:val="21"/>
              </w:rPr>
              <w:t>المتوسط</w:t>
            </w:r>
          </w:p>
        </w:tc>
        <w:tc>
          <w:tcPr>
            <w:tcW w:w="1417" w:type="dxa"/>
            <w:shd w:val="clear" w:color="auto" w:fill="D9EAF7"/>
            <w:vAlign w:val="center"/>
          </w:tcPr>
          <w:p w14:paraId="6E498429" w14:textId="77777777" w:rsidR="00EA6A1F" w:rsidRDefault="00EA6A1F" w:rsidP="00C92056">
            <w:r>
              <w:rPr>
                <w:rFonts w:ascii="Sakkal Majalla" w:eastAsia="Sakkal Majalla" w:hAnsi="Sakkal Majalla"/>
                <w:b/>
                <w:sz w:val="21"/>
              </w:rPr>
              <w:t>الانحراف المعياري</w:t>
            </w:r>
          </w:p>
        </w:tc>
        <w:tc>
          <w:tcPr>
            <w:tcW w:w="1701" w:type="dxa"/>
            <w:shd w:val="clear" w:color="auto" w:fill="D9EAF7"/>
            <w:vAlign w:val="center"/>
          </w:tcPr>
          <w:p w14:paraId="155FFAE7" w14:textId="77777777" w:rsidR="00EA6A1F" w:rsidRDefault="00EA6A1F" w:rsidP="00C92056">
            <w:r>
              <w:rPr>
                <w:rFonts w:ascii="Sakkal Majalla" w:eastAsia="Sakkal Majalla" w:hAnsi="Sakkal Majalla"/>
                <w:b/>
                <w:sz w:val="21"/>
              </w:rPr>
              <w:t>المستوى</w:t>
            </w:r>
          </w:p>
        </w:tc>
      </w:tr>
      <w:tr w:rsidR="00EA6A1F" w14:paraId="0AEC4D72" w14:textId="77777777" w:rsidTr="00C92056">
        <w:trPr>
          <w:jc w:val="center"/>
        </w:trPr>
        <w:tc>
          <w:tcPr>
            <w:tcW w:w="4252" w:type="dxa"/>
            <w:vAlign w:val="center"/>
          </w:tcPr>
          <w:p w14:paraId="2E9E0491" w14:textId="77777777" w:rsidR="00EA6A1F" w:rsidRDefault="00EA6A1F" w:rsidP="00C92056">
            <w:r>
              <w:rPr>
                <w:rFonts w:ascii="Sakkal Majalla" w:eastAsia="Sakkal Majalla" w:hAnsi="Sakkal Majalla"/>
                <w:sz w:val="21"/>
              </w:rPr>
              <w:t>استخدام الذكاء الاصطناعي</w:t>
            </w:r>
          </w:p>
        </w:tc>
        <w:tc>
          <w:tcPr>
            <w:tcW w:w="1417" w:type="dxa"/>
            <w:vAlign w:val="center"/>
          </w:tcPr>
          <w:p w14:paraId="7F21FF5F" w14:textId="77777777" w:rsidR="00EA6A1F" w:rsidRDefault="00EA6A1F" w:rsidP="00C92056">
            <w:r>
              <w:rPr>
                <w:rFonts w:ascii="Sakkal Majalla" w:eastAsia="Sakkal Majalla" w:hAnsi="Sakkal Majalla"/>
                <w:sz w:val="21"/>
              </w:rPr>
              <w:t>2.955</w:t>
            </w:r>
          </w:p>
        </w:tc>
        <w:tc>
          <w:tcPr>
            <w:tcW w:w="1417" w:type="dxa"/>
            <w:vAlign w:val="center"/>
          </w:tcPr>
          <w:p w14:paraId="564ED167" w14:textId="77777777" w:rsidR="00EA6A1F" w:rsidRDefault="00EA6A1F" w:rsidP="00C92056">
            <w:r>
              <w:rPr>
                <w:rFonts w:ascii="Sakkal Majalla" w:eastAsia="Sakkal Majalla" w:hAnsi="Sakkal Majalla"/>
                <w:sz w:val="21"/>
              </w:rPr>
              <w:t>0.569</w:t>
            </w:r>
          </w:p>
        </w:tc>
        <w:tc>
          <w:tcPr>
            <w:tcW w:w="1701" w:type="dxa"/>
            <w:vAlign w:val="center"/>
          </w:tcPr>
          <w:p w14:paraId="28C439DB" w14:textId="77777777" w:rsidR="00EA6A1F" w:rsidRDefault="00EA6A1F" w:rsidP="00C92056">
            <w:r>
              <w:rPr>
                <w:rFonts w:ascii="Sakkal Majalla" w:eastAsia="Sakkal Majalla" w:hAnsi="Sakkal Majalla"/>
                <w:sz w:val="21"/>
              </w:rPr>
              <w:t>متوسط</w:t>
            </w:r>
          </w:p>
        </w:tc>
      </w:tr>
      <w:tr w:rsidR="00EA6A1F" w14:paraId="6F3FFC1A" w14:textId="77777777" w:rsidTr="00C92056">
        <w:trPr>
          <w:jc w:val="center"/>
        </w:trPr>
        <w:tc>
          <w:tcPr>
            <w:tcW w:w="4252" w:type="dxa"/>
            <w:vAlign w:val="center"/>
          </w:tcPr>
          <w:p w14:paraId="2663BB73" w14:textId="77777777" w:rsidR="00EA6A1F" w:rsidRDefault="00EA6A1F" w:rsidP="00C92056">
            <w:r>
              <w:rPr>
                <w:rFonts w:ascii="Sakkal Majalla" w:eastAsia="Sakkal Majalla" w:hAnsi="Sakkal Majalla"/>
                <w:sz w:val="21"/>
              </w:rPr>
              <w:t>الإنتاجية</w:t>
            </w:r>
          </w:p>
        </w:tc>
        <w:tc>
          <w:tcPr>
            <w:tcW w:w="1417" w:type="dxa"/>
            <w:vAlign w:val="center"/>
          </w:tcPr>
          <w:p w14:paraId="5B1AE49F" w14:textId="77777777" w:rsidR="00EA6A1F" w:rsidRDefault="00EA6A1F" w:rsidP="00C92056">
            <w:r>
              <w:rPr>
                <w:rFonts w:ascii="Sakkal Majalla" w:eastAsia="Sakkal Majalla" w:hAnsi="Sakkal Majalla"/>
                <w:sz w:val="21"/>
              </w:rPr>
              <w:t>3.163</w:t>
            </w:r>
          </w:p>
        </w:tc>
        <w:tc>
          <w:tcPr>
            <w:tcW w:w="1417" w:type="dxa"/>
            <w:vAlign w:val="center"/>
          </w:tcPr>
          <w:p w14:paraId="31C18A4B" w14:textId="77777777" w:rsidR="00EA6A1F" w:rsidRDefault="00EA6A1F" w:rsidP="00C92056">
            <w:r>
              <w:rPr>
                <w:rFonts w:ascii="Sakkal Majalla" w:eastAsia="Sakkal Majalla" w:hAnsi="Sakkal Majalla"/>
                <w:sz w:val="21"/>
              </w:rPr>
              <w:t>0.758</w:t>
            </w:r>
          </w:p>
        </w:tc>
        <w:tc>
          <w:tcPr>
            <w:tcW w:w="1701" w:type="dxa"/>
            <w:vAlign w:val="center"/>
          </w:tcPr>
          <w:p w14:paraId="68E3339D" w14:textId="77777777" w:rsidR="00EA6A1F" w:rsidRDefault="00EA6A1F" w:rsidP="00C92056">
            <w:r>
              <w:rPr>
                <w:rFonts w:ascii="Sakkal Majalla" w:eastAsia="Sakkal Majalla" w:hAnsi="Sakkal Majalla"/>
                <w:sz w:val="21"/>
              </w:rPr>
              <w:t>متوسط</w:t>
            </w:r>
          </w:p>
        </w:tc>
      </w:tr>
      <w:tr w:rsidR="00EA6A1F" w14:paraId="1FE8B01F" w14:textId="77777777" w:rsidTr="00C92056">
        <w:trPr>
          <w:jc w:val="center"/>
        </w:trPr>
        <w:tc>
          <w:tcPr>
            <w:tcW w:w="4252" w:type="dxa"/>
            <w:vAlign w:val="center"/>
          </w:tcPr>
          <w:p w14:paraId="04B76B22" w14:textId="77777777" w:rsidR="00EA6A1F" w:rsidRDefault="00EA6A1F" w:rsidP="00C92056">
            <w:r>
              <w:rPr>
                <w:rFonts w:ascii="Sakkal Majalla" w:eastAsia="Sakkal Majalla" w:hAnsi="Sakkal Majalla"/>
                <w:sz w:val="21"/>
              </w:rPr>
              <w:t>جودة العمل</w:t>
            </w:r>
          </w:p>
        </w:tc>
        <w:tc>
          <w:tcPr>
            <w:tcW w:w="1417" w:type="dxa"/>
            <w:vAlign w:val="center"/>
          </w:tcPr>
          <w:p w14:paraId="0B95AA3B" w14:textId="77777777" w:rsidR="00EA6A1F" w:rsidRDefault="00EA6A1F" w:rsidP="00C92056">
            <w:r>
              <w:rPr>
                <w:rFonts w:ascii="Sakkal Majalla" w:eastAsia="Sakkal Majalla" w:hAnsi="Sakkal Majalla"/>
                <w:sz w:val="21"/>
              </w:rPr>
              <w:t>3.018</w:t>
            </w:r>
          </w:p>
        </w:tc>
        <w:tc>
          <w:tcPr>
            <w:tcW w:w="1417" w:type="dxa"/>
            <w:vAlign w:val="center"/>
          </w:tcPr>
          <w:p w14:paraId="07B059BA" w14:textId="77777777" w:rsidR="00EA6A1F" w:rsidRDefault="00EA6A1F" w:rsidP="00C92056">
            <w:r>
              <w:rPr>
                <w:rFonts w:ascii="Sakkal Majalla" w:eastAsia="Sakkal Majalla" w:hAnsi="Sakkal Majalla"/>
                <w:sz w:val="21"/>
              </w:rPr>
              <w:t>0.811</w:t>
            </w:r>
          </w:p>
        </w:tc>
        <w:tc>
          <w:tcPr>
            <w:tcW w:w="1701" w:type="dxa"/>
            <w:vAlign w:val="center"/>
          </w:tcPr>
          <w:p w14:paraId="136EE234" w14:textId="77777777" w:rsidR="00EA6A1F" w:rsidRDefault="00EA6A1F" w:rsidP="00C92056">
            <w:r>
              <w:rPr>
                <w:rFonts w:ascii="Sakkal Majalla" w:eastAsia="Sakkal Majalla" w:hAnsi="Sakkal Majalla"/>
                <w:sz w:val="21"/>
              </w:rPr>
              <w:t>متوسط</w:t>
            </w:r>
          </w:p>
        </w:tc>
      </w:tr>
      <w:tr w:rsidR="00EA6A1F" w14:paraId="4C1AE55F" w14:textId="77777777" w:rsidTr="00C92056">
        <w:trPr>
          <w:jc w:val="center"/>
        </w:trPr>
        <w:tc>
          <w:tcPr>
            <w:tcW w:w="4252" w:type="dxa"/>
            <w:vAlign w:val="center"/>
          </w:tcPr>
          <w:p w14:paraId="3CB956D3" w14:textId="77777777" w:rsidR="00EA6A1F" w:rsidRDefault="00EA6A1F" w:rsidP="00C92056">
            <w:r>
              <w:rPr>
                <w:rFonts w:ascii="Sakkal Majalla" w:eastAsia="Sakkal Majalla" w:hAnsi="Sakkal Majalla"/>
                <w:sz w:val="21"/>
              </w:rPr>
              <w:t>سرعة الإنجاز</w:t>
            </w:r>
          </w:p>
        </w:tc>
        <w:tc>
          <w:tcPr>
            <w:tcW w:w="1417" w:type="dxa"/>
            <w:vAlign w:val="center"/>
          </w:tcPr>
          <w:p w14:paraId="2D44B405" w14:textId="77777777" w:rsidR="00EA6A1F" w:rsidRDefault="00EA6A1F" w:rsidP="00C92056">
            <w:r>
              <w:rPr>
                <w:rFonts w:ascii="Sakkal Majalla" w:eastAsia="Sakkal Majalla" w:hAnsi="Sakkal Majalla"/>
                <w:sz w:val="21"/>
              </w:rPr>
              <w:t>3.170</w:t>
            </w:r>
          </w:p>
        </w:tc>
        <w:tc>
          <w:tcPr>
            <w:tcW w:w="1417" w:type="dxa"/>
            <w:vAlign w:val="center"/>
          </w:tcPr>
          <w:p w14:paraId="3FBAF5B7" w14:textId="77777777" w:rsidR="00EA6A1F" w:rsidRDefault="00EA6A1F" w:rsidP="00C92056">
            <w:r>
              <w:rPr>
                <w:rFonts w:ascii="Sakkal Majalla" w:eastAsia="Sakkal Majalla" w:hAnsi="Sakkal Majalla"/>
                <w:sz w:val="21"/>
              </w:rPr>
              <w:t>0.752</w:t>
            </w:r>
          </w:p>
        </w:tc>
        <w:tc>
          <w:tcPr>
            <w:tcW w:w="1701" w:type="dxa"/>
            <w:vAlign w:val="center"/>
          </w:tcPr>
          <w:p w14:paraId="0271356A" w14:textId="77777777" w:rsidR="00EA6A1F" w:rsidRDefault="00EA6A1F" w:rsidP="00C92056">
            <w:r>
              <w:rPr>
                <w:rFonts w:ascii="Sakkal Majalla" w:eastAsia="Sakkal Majalla" w:hAnsi="Sakkal Majalla"/>
                <w:sz w:val="21"/>
              </w:rPr>
              <w:t>متوسط</w:t>
            </w:r>
          </w:p>
        </w:tc>
      </w:tr>
      <w:tr w:rsidR="00EA6A1F" w14:paraId="64974875" w14:textId="77777777" w:rsidTr="00C92056">
        <w:trPr>
          <w:jc w:val="center"/>
        </w:trPr>
        <w:tc>
          <w:tcPr>
            <w:tcW w:w="4252" w:type="dxa"/>
            <w:vAlign w:val="center"/>
          </w:tcPr>
          <w:p w14:paraId="3EDE3A64" w14:textId="77777777" w:rsidR="00EA6A1F" w:rsidRDefault="00EA6A1F" w:rsidP="00C92056">
            <w:r>
              <w:rPr>
                <w:rFonts w:ascii="Sakkal Majalla" w:eastAsia="Sakkal Majalla" w:hAnsi="Sakkal Majalla"/>
                <w:sz w:val="21"/>
              </w:rPr>
              <w:t>اتخاذ القرار</w:t>
            </w:r>
          </w:p>
        </w:tc>
        <w:tc>
          <w:tcPr>
            <w:tcW w:w="1417" w:type="dxa"/>
            <w:vAlign w:val="center"/>
          </w:tcPr>
          <w:p w14:paraId="6E72E6BE" w14:textId="77777777" w:rsidR="00EA6A1F" w:rsidRDefault="00EA6A1F" w:rsidP="00C92056">
            <w:r>
              <w:rPr>
                <w:rFonts w:ascii="Sakkal Majalla" w:eastAsia="Sakkal Majalla" w:hAnsi="Sakkal Majalla"/>
                <w:sz w:val="21"/>
              </w:rPr>
              <w:t>3.151</w:t>
            </w:r>
          </w:p>
        </w:tc>
        <w:tc>
          <w:tcPr>
            <w:tcW w:w="1417" w:type="dxa"/>
            <w:vAlign w:val="center"/>
          </w:tcPr>
          <w:p w14:paraId="490AEDC0" w14:textId="77777777" w:rsidR="00EA6A1F" w:rsidRDefault="00EA6A1F" w:rsidP="00C92056">
            <w:r>
              <w:rPr>
                <w:rFonts w:ascii="Sakkal Majalla" w:eastAsia="Sakkal Majalla" w:hAnsi="Sakkal Majalla"/>
                <w:sz w:val="21"/>
              </w:rPr>
              <w:t>0.774</w:t>
            </w:r>
          </w:p>
        </w:tc>
        <w:tc>
          <w:tcPr>
            <w:tcW w:w="1701" w:type="dxa"/>
            <w:vAlign w:val="center"/>
          </w:tcPr>
          <w:p w14:paraId="434FB9CA" w14:textId="77777777" w:rsidR="00EA6A1F" w:rsidRDefault="00EA6A1F" w:rsidP="00C92056">
            <w:r>
              <w:rPr>
                <w:rFonts w:ascii="Sakkal Majalla" w:eastAsia="Sakkal Majalla" w:hAnsi="Sakkal Majalla"/>
                <w:sz w:val="21"/>
              </w:rPr>
              <w:t>متوسط</w:t>
            </w:r>
          </w:p>
        </w:tc>
      </w:tr>
      <w:tr w:rsidR="00EA6A1F" w14:paraId="7055C176" w14:textId="77777777" w:rsidTr="00C92056">
        <w:trPr>
          <w:jc w:val="center"/>
        </w:trPr>
        <w:tc>
          <w:tcPr>
            <w:tcW w:w="4252" w:type="dxa"/>
            <w:vAlign w:val="center"/>
          </w:tcPr>
          <w:p w14:paraId="1AC394B0" w14:textId="77777777" w:rsidR="00EA6A1F" w:rsidRDefault="00EA6A1F" w:rsidP="00C92056">
            <w:r>
              <w:rPr>
                <w:rFonts w:ascii="Sakkal Majalla" w:eastAsia="Sakkal Majalla" w:hAnsi="Sakkal Majalla"/>
                <w:sz w:val="21"/>
              </w:rPr>
              <w:t>الرضا الوظيفي</w:t>
            </w:r>
          </w:p>
        </w:tc>
        <w:tc>
          <w:tcPr>
            <w:tcW w:w="1417" w:type="dxa"/>
            <w:vAlign w:val="center"/>
          </w:tcPr>
          <w:p w14:paraId="5C2BD1CB" w14:textId="77777777" w:rsidR="00EA6A1F" w:rsidRDefault="00EA6A1F" w:rsidP="00C92056">
            <w:r>
              <w:rPr>
                <w:rFonts w:ascii="Sakkal Majalla" w:eastAsia="Sakkal Majalla" w:hAnsi="Sakkal Majalla"/>
                <w:sz w:val="21"/>
              </w:rPr>
              <w:t>3.081</w:t>
            </w:r>
          </w:p>
        </w:tc>
        <w:tc>
          <w:tcPr>
            <w:tcW w:w="1417" w:type="dxa"/>
            <w:vAlign w:val="center"/>
          </w:tcPr>
          <w:p w14:paraId="181C38E2" w14:textId="77777777" w:rsidR="00EA6A1F" w:rsidRDefault="00EA6A1F" w:rsidP="00C92056">
            <w:r>
              <w:rPr>
                <w:rFonts w:ascii="Sakkal Majalla" w:eastAsia="Sakkal Majalla" w:hAnsi="Sakkal Majalla"/>
                <w:sz w:val="21"/>
              </w:rPr>
              <w:t>0.698</w:t>
            </w:r>
          </w:p>
        </w:tc>
        <w:tc>
          <w:tcPr>
            <w:tcW w:w="1701" w:type="dxa"/>
            <w:vAlign w:val="center"/>
          </w:tcPr>
          <w:p w14:paraId="0DBEEB4E" w14:textId="77777777" w:rsidR="00EA6A1F" w:rsidRDefault="00EA6A1F" w:rsidP="00C92056">
            <w:r>
              <w:rPr>
                <w:rFonts w:ascii="Sakkal Majalla" w:eastAsia="Sakkal Majalla" w:hAnsi="Sakkal Majalla"/>
                <w:sz w:val="21"/>
              </w:rPr>
              <w:t>متوسط</w:t>
            </w:r>
          </w:p>
        </w:tc>
      </w:tr>
      <w:tr w:rsidR="00EA6A1F" w14:paraId="7A017240" w14:textId="77777777" w:rsidTr="00C92056">
        <w:trPr>
          <w:jc w:val="center"/>
        </w:trPr>
        <w:tc>
          <w:tcPr>
            <w:tcW w:w="4252" w:type="dxa"/>
            <w:vAlign w:val="center"/>
          </w:tcPr>
          <w:p w14:paraId="24EBB990" w14:textId="77777777" w:rsidR="00EA6A1F" w:rsidRDefault="00EA6A1F" w:rsidP="00C92056">
            <w:r>
              <w:rPr>
                <w:rFonts w:ascii="Sakkal Majalla" w:eastAsia="Sakkal Majalla" w:hAnsi="Sakkal Majalla"/>
                <w:sz w:val="21"/>
              </w:rPr>
              <w:t>أداء الموظفين</w:t>
            </w:r>
          </w:p>
        </w:tc>
        <w:tc>
          <w:tcPr>
            <w:tcW w:w="1417" w:type="dxa"/>
            <w:vAlign w:val="center"/>
          </w:tcPr>
          <w:p w14:paraId="023AA029" w14:textId="77777777" w:rsidR="00EA6A1F" w:rsidRDefault="00EA6A1F" w:rsidP="00C92056">
            <w:r>
              <w:rPr>
                <w:rFonts w:ascii="Sakkal Majalla" w:eastAsia="Sakkal Majalla" w:hAnsi="Sakkal Majalla"/>
                <w:sz w:val="21"/>
              </w:rPr>
              <w:t>3.122</w:t>
            </w:r>
          </w:p>
        </w:tc>
        <w:tc>
          <w:tcPr>
            <w:tcW w:w="1417" w:type="dxa"/>
            <w:vAlign w:val="center"/>
          </w:tcPr>
          <w:p w14:paraId="1E1EE604" w14:textId="77777777" w:rsidR="00EA6A1F" w:rsidRDefault="00EA6A1F" w:rsidP="00C92056">
            <w:r>
              <w:rPr>
                <w:rFonts w:ascii="Sakkal Majalla" w:eastAsia="Sakkal Majalla" w:hAnsi="Sakkal Majalla"/>
                <w:sz w:val="21"/>
              </w:rPr>
              <w:t>0.549</w:t>
            </w:r>
          </w:p>
        </w:tc>
        <w:tc>
          <w:tcPr>
            <w:tcW w:w="1701" w:type="dxa"/>
            <w:vAlign w:val="center"/>
          </w:tcPr>
          <w:p w14:paraId="226AE5DF" w14:textId="77777777" w:rsidR="00EA6A1F" w:rsidRDefault="00EA6A1F" w:rsidP="00C92056">
            <w:r>
              <w:rPr>
                <w:rFonts w:ascii="Sakkal Majalla" w:eastAsia="Sakkal Majalla" w:hAnsi="Sakkal Majalla"/>
                <w:sz w:val="21"/>
              </w:rPr>
              <w:t>متوسط</w:t>
            </w:r>
          </w:p>
        </w:tc>
      </w:tr>
    </w:tbl>
    <w:p w14:paraId="24890414" w14:textId="77777777" w:rsidR="00EA6A1F" w:rsidRDefault="00EA6A1F" w:rsidP="00EA6A1F"/>
    <w:p w14:paraId="376E2C70" w14:textId="77777777" w:rsidR="00EA6A1F" w:rsidRDefault="00EA6A1F" w:rsidP="00EA6A1F">
      <w:pPr>
        <w:spacing w:after="120"/>
      </w:pPr>
      <w:r>
        <w:rPr>
          <w:rFonts w:ascii="Sakkal Majalla" w:eastAsia="Sakkal Majalla" w:hAnsi="Sakkal Majalla"/>
          <w:sz w:val="28"/>
        </w:rPr>
        <w:lastRenderedPageBreak/>
        <w:t>بلغ المتوسط العام لاستخدام الذكاء الاصطناعي (2.955) بمستوى متوسط، كما بلغ المتوسط العام لأداء الموظفين (3.122) بمستوى متوسط. وكان أعلى أبعاد الأداء سرعة الإنجاز بمتوسط (3.170)، يليه الإنتاجية بمتوسط (3.163)، ثم اتخاذ القرار بمتوسط (3.151). وتدل النتائج إجمالًا على أن أفراد العينة يدركون أثرًا متوسطًا لتقنيات الذكاء الاصطناعي في ممارسات العمل الصحية</w:t>
      </w:r>
      <w:r>
        <w:rPr>
          <w:rFonts w:hint="cs"/>
          <w:rtl/>
        </w:rPr>
        <w:t>.</w:t>
      </w:r>
    </w:p>
    <w:p w14:paraId="18AB8EDF" w14:textId="77777777" w:rsidR="00EA6A1F" w:rsidRDefault="00EA6A1F" w:rsidP="00EA6A1F">
      <w:pPr>
        <w:spacing w:after="120"/>
      </w:pPr>
      <w:r>
        <w:rPr>
          <w:rFonts w:ascii="Sakkal Majalla" w:eastAsia="Sakkal Majalla" w:hAnsi="Sakkal Majalla"/>
          <w:b/>
          <w:sz w:val="30"/>
        </w:rPr>
        <w:t>4.2.4.1</w:t>
      </w:r>
      <w:r>
        <w:rPr>
          <w:rFonts w:hint="cs"/>
          <w:b/>
          <w:sz w:val="30"/>
          <w:rtl/>
        </w:rPr>
        <w:t xml:space="preserve"> </w:t>
      </w:r>
      <w:r>
        <w:rPr>
          <w:rFonts w:ascii="Sakkal Majalla" w:eastAsia="Sakkal Majalla" w:hAnsi="Sakkal Majalla"/>
          <w:b/>
          <w:sz w:val="30"/>
        </w:rPr>
        <w:t xml:space="preserve"> تحليل فقرات استخدام الذكاء الاصطناعي</w:t>
      </w:r>
    </w:p>
    <w:tbl>
      <w:tblPr>
        <w:tblStyle w:val="a8"/>
        <w:tblpPr w:leftFromText="180" w:rightFromText="180" w:vertAnchor="text" w:horzAnchor="margin" w:tblpXSpec="center" w:tblpY="418"/>
        <w:tblW w:w="10091" w:type="dxa"/>
        <w:tblLayout w:type="fixed"/>
        <w:tblLook w:val="04A0" w:firstRow="1" w:lastRow="0" w:firstColumn="1" w:lastColumn="0" w:noHBand="0" w:noVBand="1"/>
      </w:tblPr>
      <w:tblGrid>
        <w:gridCol w:w="680"/>
        <w:gridCol w:w="5783"/>
        <w:gridCol w:w="1134"/>
        <w:gridCol w:w="1247"/>
        <w:gridCol w:w="1247"/>
      </w:tblGrid>
      <w:tr w:rsidR="00892AA6" w14:paraId="79955325" w14:textId="77777777" w:rsidTr="00892AA6">
        <w:trPr>
          <w:tblHeader/>
        </w:trPr>
        <w:tc>
          <w:tcPr>
            <w:tcW w:w="680" w:type="dxa"/>
            <w:shd w:val="clear" w:color="auto" w:fill="D9EAF7"/>
            <w:vAlign w:val="center"/>
          </w:tcPr>
          <w:p w14:paraId="0894ADBF" w14:textId="77777777" w:rsidR="00892AA6" w:rsidRDefault="00892AA6" w:rsidP="00892AA6">
            <w:r>
              <w:rPr>
                <w:rFonts w:ascii="Sakkal Majalla" w:eastAsia="Sakkal Majalla" w:hAnsi="Sakkal Majalla"/>
                <w:b/>
                <w:sz w:val="18"/>
              </w:rPr>
              <w:t>الرتبة</w:t>
            </w:r>
          </w:p>
        </w:tc>
        <w:tc>
          <w:tcPr>
            <w:tcW w:w="5783" w:type="dxa"/>
            <w:shd w:val="clear" w:color="auto" w:fill="D9EAF7"/>
            <w:vAlign w:val="center"/>
          </w:tcPr>
          <w:p w14:paraId="4ADA3CB9" w14:textId="77777777" w:rsidR="00892AA6" w:rsidRDefault="00892AA6" w:rsidP="00892AA6">
            <w:r>
              <w:rPr>
                <w:rFonts w:ascii="Sakkal Majalla" w:eastAsia="Sakkal Majalla" w:hAnsi="Sakkal Majalla"/>
                <w:b/>
                <w:sz w:val="18"/>
              </w:rPr>
              <w:t>الفقرة</w:t>
            </w:r>
          </w:p>
        </w:tc>
        <w:tc>
          <w:tcPr>
            <w:tcW w:w="1134" w:type="dxa"/>
            <w:shd w:val="clear" w:color="auto" w:fill="D9EAF7"/>
            <w:vAlign w:val="center"/>
          </w:tcPr>
          <w:p w14:paraId="315851DC" w14:textId="77777777" w:rsidR="00892AA6" w:rsidRDefault="00892AA6" w:rsidP="00892AA6">
            <w:r>
              <w:rPr>
                <w:rFonts w:ascii="Sakkal Majalla" w:eastAsia="Sakkal Majalla" w:hAnsi="Sakkal Majalla"/>
                <w:b/>
                <w:sz w:val="18"/>
              </w:rPr>
              <w:t>المتوسط</w:t>
            </w:r>
          </w:p>
        </w:tc>
        <w:tc>
          <w:tcPr>
            <w:tcW w:w="1247" w:type="dxa"/>
            <w:shd w:val="clear" w:color="auto" w:fill="D9EAF7"/>
            <w:vAlign w:val="center"/>
          </w:tcPr>
          <w:p w14:paraId="244937CB" w14:textId="77777777" w:rsidR="00892AA6" w:rsidRDefault="00892AA6" w:rsidP="00892AA6">
            <w:r>
              <w:rPr>
                <w:rFonts w:ascii="Sakkal Majalla" w:eastAsia="Sakkal Majalla" w:hAnsi="Sakkal Majalla"/>
                <w:b/>
                <w:sz w:val="18"/>
              </w:rPr>
              <w:t>الانحراف</w:t>
            </w:r>
          </w:p>
        </w:tc>
        <w:tc>
          <w:tcPr>
            <w:tcW w:w="1247" w:type="dxa"/>
            <w:shd w:val="clear" w:color="auto" w:fill="D9EAF7"/>
            <w:vAlign w:val="center"/>
          </w:tcPr>
          <w:p w14:paraId="27EE3C8A" w14:textId="77777777" w:rsidR="00892AA6" w:rsidRDefault="00892AA6" w:rsidP="00892AA6">
            <w:r>
              <w:rPr>
                <w:rFonts w:ascii="Sakkal Majalla" w:eastAsia="Sakkal Majalla" w:hAnsi="Sakkal Majalla"/>
                <w:b/>
                <w:sz w:val="18"/>
              </w:rPr>
              <w:t>المستوى</w:t>
            </w:r>
          </w:p>
        </w:tc>
      </w:tr>
      <w:tr w:rsidR="00892AA6" w14:paraId="2C087183" w14:textId="77777777" w:rsidTr="00892AA6">
        <w:tc>
          <w:tcPr>
            <w:tcW w:w="680" w:type="dxa"/>
            <w:vAlign w:val="center"/>
          </w:tcPr>
          <w:p w14:paraId="70A3AA8C" w14:textId="77777777" w:rsidR="00892AA6" w:rsidRDefault="00892AA6" w:rsidP="00892AA6">
            <w:r>
              <w:rPr>
                <w:rFonts w:ascii="Sakkal Majalla" w:eastAsia="Sakkal Majalla" w:hAnsi="Sakkal Majalla"/>
                <w:sz w:val="18"/>
              </w:rPr>
              <w:t>1</w:t>
            </w:r>
          </w:p>
        </w:tc>
        <w:tc>
          <w:tcPr>
            <w:tcW w:w="5783" w:type="dxa"/>
            <w:vAlign w:val="center"/>
          </w:tcPr>
          <w:p w14:paraId="51D2C3A8" w14:textId="77777777" w:rsidR="00892AA6" w:rsidRDefault="00892AA6" w:rsidP="00892AA6">
            <w:r>
              <w:rPr>
                <w:rFonts w:ascii="Sakkal Majalla" w:eastAsia="Sakkal Majalla" w:hAnsi="Sakkal Majalla"/>
                <w:sz w:val="18"/>
              </w:rPr>
              <w:t>ينبغي استخدام الذكاء الاصطناعي كأداة داعمة لاتخاذ القرار وليس بديلًا عنه.</w:t>
            </w:r>
          </w:p>
        </w:tc>
        <w:tc>
          <w:tcPr>
            <w:tcW w:w="1134" w:type="dxa"/>
            <w:vAlign w:val="center"/>
          </w:tcPr>
          <w:p w14:paraId="1DA8D52E" w14:textId="77777777" w:rsidR="00892AA6" w:rsidRDefault="00892AA6" w:rsidP="00892AA6">
            <w:r>
              <w:rPr>
                <w:rFonts w:ascii="Sakkal Majalla" w:eastAsia="Sakkal Majalla" w:hAnsi="Sakkal Majalla"/>
                <w:sz w:val="18"/>
              </w:rPr>
              <w:t>3.368</w:t>
            </w:r>
          </w:p>
        </w:tc>
        <w:tc>
          <w:tcPr>
            <w:tcW w:w="1247" w:type="dxa"/>
            <w:vAlign w:val="center"/>
          </w:tcPr>
          <w:p w14:paraId="710714AF" w14:textId="77777777" w:rsidR="00892AA6" w:rsidRDefault="00892AA6" w:rsidP="00892AA6">
            <w:r>
              <w:rPr>
                <w:rFonts w:ascii="Sakkal Majalla" w:eastAsia="Sakkal Majalla" w:hAnsi="Sakkal Majalla"/>
                <w:sz w:val="18"/>
              </w:rPr>
              <w:t>1.451</w:t>
            </w:r>
          </w:p>
        </w:tc>
        <w:tc>
          <w:tcPr>
            <w:tcW w:w="1247" w:type="dxa"/>
            <w:vAlign w:val="center"/>
          </w:tcPr>
          <w:p w14:paraId="37B168A6" w14:textId="77777777" w:rsidR="00892AA6" w:rsidRDefault="00892AA6" w:rsidP="00892AA6">
            <w:r>
              <w:rPr>
                <w:rFonts w:ascii="Sakkal Majalla" w:eastAsia="Sakkal Majalla" w:hAnsi="Sakkal Majalla"/>
                <w:sz w:val="18"/>
              </w:rPr>
              <w:t>متوسط</w:t>
            </w:r>
          </w:p>
        </w:tc>
      </w:tr>
      <w:tr w:rsidR="00892AA6" w14:paraId="3FA30B71" w14:textId="77777777" w:rsidTr="00892AA6">
        <w:tc>
          <w:tcPr>
            <w:tcW w:w="680" w:type="dxa"/>
            <w:vAlign w:val="center"/>
          </w:tcPr>
          <w:p w14:paraId="5AF773D3" w14:textId="77777777" w:rsidR="00892AA6" w:rsidRDefault="00892AA6" w:rsidP="00892AA6">
            <w:r>
              <w:rPr>
                <w:rFonts w:ascii="Sakkal Majalla" w:eastAsia="Sakkal Majalla" w:hAnsi="Sakkal Majalla"/>
                <w:sz w:val="18"/>
              </w:rPr>
              <w:t>2</w:t>
            </w:r>
          </w:p>
        </w:tc>
        <w:tc>
          <w:tcPr>
            <w:tcW w:w="5783" w:type="dxa"/>
            <w:vAlign w:val="center"/>
          </w:tcPr>
          <w:p w14:paraId="62233932" w14:textId="77777777" w:rsidR="00892AA6" w:rsidRDefault="00892AA6" w:rsidP="00892AA6">
            <w:r>
              <w:rPr>
                <w:rFonts w:ascii="Sakkal Majalla" w:eastAsia="Sakkal Majalla" w:hAnsi="Sakkal Majalla"/>
                <w:sz w:val="18"/>
              </w:rPr>
              <w:t>أتوقع أن يتوسع استخدام الذكاء الاصطناعي في مؤسستنا خلال السنوات القادمة.</w:t>
            </w:r>
          </w:p>
        </w:tc>
        <w:tc>
          <w:tcPr>
            <w:tcW w:w="1134" w:type="dxa"/>
            <w:vAlign w:val="center"/>
          </w:tcPr>
          <w:p w14:paraId="7C56214E" w14:textId="77777777" w:rsidR="00892AA6" w:rsidRDefault="00892AA6" w:rsidP="00892AA6">
            <w:r>
              <w:rPr>
                <w:rFonts w:ascii="Sakkal Majalla" w:eastAsia="Sakkal Majalla" w:hAnsi="Sakkal Majalla"/>
                <w:sz w:val="18"/>
              </w:rPr>
              <w:t>3.221</w:t>
            </w:r>
          </w:p>
        </w:tc>
        <w:tc>
          <w:tcPr>
            <w:tcW w:w="1247" w:type="dxa"/>
            <w:vAlign w:val="center"/>
          </w:tcPr>
          <w:p w14:paraId="0F48ADFE" w14:textId="77777777" w:rsidR="00892AA6" w:rsidRDefault="00892AA6" w:rsidP="00892AA6">
            <w:r>
              <w:rPr>
                <w:rFonts w:ascii="Sakkal Majalla" w:eastAsia="Sakkal Majalla" w:hAnsi="Sakkal Majalla"/>
                <w:sz w:val="18"/>
              </w:rPr>
              <w:t>1.402</w:t>
            </w:r>
          </w:p>
        </w:tc>
        <w:tc>
          <w:tcPr>
            <w:tcW w:w="1247" w:type="dxa"/>
            <w:vAlign w:val="center"/>
          </w:tcPr>
          <w:p w14:paraId="7247981A" w14:textId="77777777" w:rsidR="00892AA6" w:rsidRDefault="00892AA6" w:rsidP="00892AA6">
            <w:r>
              <w:rPr>
                <w:rFonts w:ascii="Sakkal Majalla" w:eastAsia="Sakkal Majalla" w:hAnsi="Sakkal Majalla"/>
                <w:sz w:val="18"/>
              </w:rPr>
              <w:t>متوسط</w:t>
            </w:r>
          </w:p>
        </w:tc>
      </w:tr>
      <w:tr w:rsidR="00892AA6" w14:paraId="4BFC0855" w14:textId="77777777" w:rsidTr="00892AA6">
        <w:tc>
          <w:tcPr>
            <w:tcW w:w="680" w:type="dxa"/>
            <w:vAlign w:val="center"/>
          </w:tcPr>
          <w:p w14:paraId="6CFABA66" w14:textId="77777777" w:rsidR="00892AA6" w:rsidRDefault="00892AA6" w:rsidP="00892AA6">
            <w:r>
              <w:rPr>
                <w:rFonts w:ascii="Sakkal Majalla" w:eastAsia="Sakkal Majalla" w:hAnsi="Sakkal Majalla"/>
                <w:sz w:val="18"/>
              </w:rPr>
              <w:t>3</w:t>
            </w:r>
          </w:p>
        </w:tc>
        <w:tc>
          <w:tcPr>
            <w:tcW w:w="5783" w:type="dxa"/>
            <w:vAlign w:val="center"/>
          </w:tcPr>
          <w:p w14:paraId="69CDDEC7" w14:textId="77777777" w:rsidR="00892AA6" w:rsidRDefault="00892AA6" w:rsidP="00892AA6">
            <w:r>
              <w:rPr>
                <w:rFonts w:ascii="Sakkal Majalla" w:eastAsia="Sakkal Majalla" w:hAnsi="Sakkal Majalla"/>
                <w:sz w:val="18"/>
              </w:rPr>
              <w:t>أثق في مخرجات تقنيات الذكاء الاصطناعي بما يكفي لتوظيفها في دعم عملي اليومي.</w:t>
            </w:r>
          </w:p>
        </w:tc>
        <w:tc>
          <w:tcPr>
            <w:tcW w:w="1134" w:type="dxa"/>
            <w:vAlign w:val="center"/>
          </w:tcPr>
          <w:p w14:paraId="19E85EB9" w14:textId="77777777" w:rsidR="00892AA6" w:rsidRDefault="00892AA6" w:rsidP="00892AA6">
            <w:r>
              <w:rPr>
                <w:rFonts w:ascii="Sakkal Majalla" w:eastAsia="Sakkal Majalla" w:hAnsi="Sakkal Majalla"/>
                <w:sz w:val="18"/>
              </w:rPr>
              <w:t>3.196</w:t>
            </w:r>
          </w:p>
        </w:tc>
        <w:tc>
          <w:tcPr>
            <w:tcW w:w="1247" w:type="dxa"/>
            <w:vAlign w:val="center"/>
          </w:tcPr>
          <w:p w14:paraId="02869E4D" w14:textId="77777777" w:rsidR="00892AA6" w:rsidRDefault="00892AA6" w:rsidP="00892AA6">
            <w:r>
              <w:rPr>
                <w:rFonts w:ascii="Sakkal Majalla" w:eastAsia="Sakkal Majalla" w:hAnsi="Sakkal Majalla"/>
                <w:sz w:val="18"/>
              </w:rPr>
              <w:t>1.476</w:t>
            </w:r>
          </w:p>
        </w:tc>
        <w:tc>
          <w:tcPr>
            <w:tcW w:w="1247" w:type="dxa"/>
            <w:vAlign w:val="center"/>
          </w:tcPr>
          <w:p w14:paraId="0173A134" w14:textId="77777777" w:rsidR="00892AA6" w:rsidRDefault="00892AA6" w:rsidP="00892AA6">
            <w:r>
              <w:rPr>
                <w:rFonts w:ascii="Sakkal Majalla" w:eastAsia="Sakkal Majalla" w:hAnsi="Sakkal Majalla"/>
                <w:sz w:val="18"/>
              </w:rPr>
              <w:t>متوسط</w:t>
            </w:r>
          </w:p>
        </w:tc>
      </w:tr>
      <w:tr w:rsidR="00892AA6" w14:paraId="658A314B" w14:textId="77777777" w:rsidTr="00892AA6">
        <w:tc>
          <w:tcPr>
            <w:tcW w:w="680" w:type="dxa"/>
            <w:vAlign w:val="center"/>
          </w:tcPr>
          <w:p w14:paraId="1ED87772" w14:textId="77777777" w:rsidR="00892AA6" w:rsidRDefault="00892AA6" w:rsidP="00892AA6">
            <w:r>
              <w:rPr>
                <w:rFonts w:ascii="Sakkal Majalla" w:eastAsia="Sakkal Majalla" w:hAnsi="Sakkal Majalla"/>
                <w:sz w:val="18"/>
              </w:rPr>
              <w:t>4</w:t>
            </w:r>
          </w:p>
        </w:tc>
        <w:tc>
          <w:tcPr>
            <w:tcW w:w="5783" w:type="dxa"/>
            <w:vAlign w:val="center"/>
          </w:tcPr>
          <w:p w14:paraId="716B1D96" w14:textId="77777777" w:rsidR="00892AA6" w:rsidRDefault="00892AA6" w:rsidP="00892AA6">
            <w:r>
              <w:rPr>
                <w:rFonts w:ascii="Sakkal Majalla" w:eastAsia="Sakkal Majalla" w:hAnsi="Sakkal Majalla"/>
                <w:sz w:val="18"/>
              </w:rPr>
              <w:t>تلقيت تدريبًا كافيًا على استخدام أدوات الذكاء الاصطناعي المتاحة في مؤسستي.</w:t>
            </w:r>
          </w:p>
        </w:tc>
        <w:tc>
          <w:tcPr>
            <w:tcW w:w="1134" w:type="dxa"/>
            <w:vAlign w:val="center"/>
          </w:tcPr>
          <w:p w14:paraId="355B0724" w14:textId="77777777" w:rsidR="00892AA6" w:rsidRDefault="00892AA6" w:rsidP="00892AA6">
            <w:r>
              <w:rPr>
                <w:rFonts w:ascii="Sakkal Majalla" w:eastAsia="Sakkal Majalla" w:hAnsi="Sakkal Majalla"/>
                <w:sz w:val="18"/>
              </w:rPr>
              <w:t>2.980</w:t>
            </w:r>
          </w:p>
        </w:tc>
        <w:tc>
          <w:tcPr>
            <w:tcW w:w="1247" w:type="dxa"/>
            <w:vAlign w:val="center"/>
          </w:tcPr>
          <w:p w14:paraId="002DCF77" w14:textId="77777777" w:rsidR="00892AA6" w:rsidRDefault="00892AA6" w:rsidP="00892AA6">
            <w:r>
              <w:rPr>
                <w:rFonts w:ascii="Sakkal Majalla" w:eastAsia="Sakkal Majalla" w:hAnsi="Sakkal Majalla"/>
                <w:sz w:val="18"/>
              </w:rPr>
              <w:t>1.485</w:t>
            </w:r>
          </w:p>
        </w:tc>
        <w:tc>
          <w:tcPr>
            <w:tcW w:w="1247" w:type="dxa"/>
            <w:vAlign w:val="center"/>
          </w:tcPr>
          <w:p w14:paraId="787CC478" w14:textId="77777777" w:rsidR="00892AA6" w:rsidRDefault="00892AA6" w:rsidP="00892AA6">
            <w:r>
              <w:rPr>
                <w:rFonts w:ascii="Sakkal Majalla" w:eastAsia="Sakkal Majalla" w:hAnsi="Sakkal Majalla"/>
                <w:sz w:val="18"/>
              </w:rPr>
              <w:t>متوسط</w:t>
            </w:r>
          </w:p>
        </w:tc>
      </w:tr>
      <w:tr w:rsidR="00892AA6" w14:paraId="5CF03078" w14:textId="77777777" w:rsidTr="00892AA6">
        <w:tc>
          <w:tcPr>
            <w:tcW w:w="680" w:type="dxa"/>
            <w:vAlign w:val="center"/>
          </w:tcPr>
          <w:p w14:paraId="019202A9" w14:textId="77777777" w:rsidR="00892AA6" w:rsidRDefault="00892AA6" w:rsidP="00892AA6">
            <w:r>
              <w:rPr>
                <w:rFonts w:ascii="Sakkal Majalla" w:eastAsia="Sakkal Majalla" w:hAnsi="Sakkal Majalla"/>
                <w:sz w:val="18"/>
              </w:rPr>
              <w:t>5</w:t>
            </w:r>
          </w:p>
        </w:tc>
        <w:tc>
          <w:tcPr>
            <w:tcW w:w="5783" w:type="dxa"/>
            <w:vAlign w:val="center"/>
          </w:tcPr>
          <w:p w14:paraId="597CBCE6" w14:textId="77777777" w:rsidR="00892AA6" w:rsidRDefault="00892AA6" w:rsidP="00892AA6">
            <w:r>
              <w:rPr>
                <w:rFonts w:ascii="Sakkal Majalla" w:eastAsia="Sakkal Majalla" w:hAnsi="Sakkal Majalla"/>
                <w:sz w:val="18"/>
              </w:rPr>
              <w:t>تُقدّم تقنيات الذكاء الاصطناعي نتائج وتوصيات دقيقة يمكن الاعتماد عليها في السياق الصحي.</w:t>
            </w:r>
          </w:p>
        </w:tc>
        <w:tc>
          <w:tcPr>
            <w:tcW w:w="1134" w:type="dxa"/>
            <w:vAlign w:val="center"/>
          </w:tcPr>
          <w:p w14:paraId="2167A38B" w14:textId="77777777" w:rsidR="00892AA6" w:rsidRDefault="00892AA6" w:rsidP="00892AA6">
            <w:r>
              <w:rPr>
                <w:rFonts w:ascii="Sakkal Majalla" w:eastAsia="Sakkal Majalla" w:hAnsi="Sakkal Majalla"/>
                <w:sz w:val="18"/>
              </w:rPr>
              <w:t>2.863</w:t>
            </w:r>
          </w:p>
        </w:tc>
        <w:tc>
          <w:tcPr>
            <w:tcW w:w="1247" w:type="dxa"/>
            <w:vAlign w:val="center"/>
          </w:tcPr>
          <w:p w14:paraId="1FF9BE3A" w14:textId="77777777" w:rsidR="00892AA6" w:rsidRDefault="00892AA6" w:rsidP="00892AA6">
            <w:r>
              <w:rPr>
                <w:rFonts w:ascii="Sakkal Majalla" w:eastAsia="Sakkal Majalla" w:hAnsi="Sakkal Majalla"/>
                <w:sz w:val="18"/>
              </w:rPr>
              <w:t>1.354</w:t>
            </w:r>
          </w:p>
        </w:tc>
        <w:tc>
          <w:tcPr>
            <w:tcW w:w="1247" w:type="dxa"/>
            <w:vAlign w:val="center"/>
          </w:tcPr>
          <w:p w14:paraId="4B03696C" w14:textId="77777777" w:rsidR="00892AA6" w:rsidRDefault="00892AA6" w:rsidP="00892AA6">
            <w:r>
              <w:rPr>
                <w:rFonts w:ascii="Sakkal Majalla" w:eastAsia="Sakkal Majalla" w:hAnsi="Sakkal Majalla"/>
                <w:sz w:val="18"/>
              </w:rPr>
              <w:t>متوسط</w:t>
            </w:r>
          </w:p>
        </w:tc>
      </w:tr>
      <w:tr w:rsidR="00892AA6" w14:paraId="5B2DFD0B" w14:textId="77777777" w:rsidTr="00892AA6">
        <w:tc>
          <w:tcPr>
            <w:tcW w:w="680" w:type="dxa"/>
            <w:vAlign w:val="center"/>
          </w:tcPr>
          <w:p w14:paraId="05805C71" w14:textId="77777777" w:rsidR="00892AA6" w:rsidRDefault="00892AA6" w:rsidP="00892AA6">
            <w:r>
              <w:rPr>
                <w:rFonts w:ascii="Sakkal Majalla" w:eastAsia="Sakkal Majalla" w:hAnsi="Sakkal Majalla"/>
                <w:sz w:val="18"/>
              </w:rPr>
              <w:t>6</w:t>
            </w:r>
          </w:p>
        </w:tc>
        <w:tc>
          <w:tcPr>
            <w:tcW w:w="5783" w:type="dxa"/>
            <w:vAlign w:val="center"/>
          </w:tcPr>
          <w:p w14:paraId="2866FD4B" w14:textId="77777777" w:rsidR="00892AA6" w:rsidRDefault="00892AA6" w:rsidP="00892AA6">
            <w:r>
              <w:rPr>
                <w:rFonts w:ascii="Sakkal Majalla" w:eastAsia="Sakkal Majalla" w:hAnsi="Sakkal Majalla"/>
                <w:sz w:val="18"/>
              </w:rPr>
              <w:t>أشعر بالقلق بشأن حماية بيانات المرضى عند استخدام تطبيقات الذكاء الاصطناعي.</w:t>
            </w:r>
          </w:p>
        </w:tc>
        <w:tc>
          <w:tcPr>
            <w:tcW w:w="1134" w:type="dxa"/>
            <w:vAlign w:val="center"/>
          </w:tcPr>
          <w:p w14:paraId="12100076" w14:textId="77777777" w:rsidR="00892AA6" w:rsidRDefault="00892AA6" w:rsidP="00892AA6">
            <w:r>
              <w:rPr>
                <w:rFonts w:ascii="Sakkal Majalla" w:eastAsia="Sakkal Majalla" w:hAnsi="Sakkal Majalla"/>
                <w:sz w:val="18"/>
              </w:rPr>
              <w:t>2.863</w:t>
            </w:r>
          </w:p>
        </w:tc>
        <w:tc>
          <w:tcPr>
            <w:tcW w:w="1247" w:type="dxa"/>
            <w:vAlign w:val="center"/>
          </w:tcPr>
          <w:p w14:paraId="0AEE7D05" w14:textId="77777777" w:rsidR="00892AA6" w:rsidRDefault="00892AA6" w:rsidP="00892AA6">
            <w:r>
              <w:rPr>
                <w:rFonts w:ascii="Sakkal Majalla" w:eastAsia="Sakkal Majalla" w:hAnsi="Sakkal Majalla"/>
                <w:sz w:val="18"/>
              </w:rPr>
              <w:t>1.365</w:t>
            </w:r>
          </w:p>
        </w:tc>
        <w:tc>
          <w:tcPr>
            <w:tcW w:w="1247" w:type="dxa"/>
            <w:vAlign w:val="center"/>
          </w:tcPr>
          <w:p w14:paraId="7A3EED99" w14:textId="77777777" w:rsidR="00892AA6" w:rsidRDefault="00892AA6" w:rsidP="00892AA6">
            <w:r>
              <w:rPr>
                <w:rFonts w:ascii="Sakkal Majalla" w:eastAsia="Sakkal Majalla" w:hAnsi="Sakkal Majalla"/>
                <w:sz w:val="18"/>
              </w:rPr>
              <w:t>متوسط</w:t>
            </w:r>
          </w:p>
        </w:tc>
      </w:tr>
      <w:tr w:rsidR="00892AA6" w14:paraId="731EB0B3" w14:textId="77777777" w:rsidTr="00892AA6">
        <w:tc>
          <w:tcPr>
            <w:tcW w:w="680" w:type="dxa"/>
            <w:vAlign w:val="center"/>
          </w:tcPr>
          <w:p w14:paraId="0E516F95" w14:textId="77777777" w:rsidR="00892AA6" w:rsidRDefault="00892AA6" w:rsidP="00892AA6">
            <w:r>
              <w:rPr>
                <w:rFonts w:ascii="Sakkal Majalla" w:eastAsia="Sakkal Majalla" w:hAnsi="Sakkal Majalla"/>
                <w:sz w:val="18"/>
              </w:rPr>
              <w:t>7</w:t>
            </w:r>
          </w:p>
        </w:tc>
        <w:tc>
          <w:tcPr>
            <w:tcW w:w="5783" w:type="dxa"/>
            <w:vAlign w:val="center"/>
          </w:tcPr>
          <w:p w14:paraId="65325FC6" w14:textId="77777777" w:rsidR="00892AA6" w:rsidRDefault="00892AA6" w:rsidP="00892AA6">
            <w:r>
              <w:rPr>
                <w:rFonts w:ascii="Sakkal Majalla" w:eastAsia="Sakkal Majalla" w:hAnsi="Sakkal Majalla"/>
                <w:sz w:val="18"/>
              </w:rPr>
              <w:t>واجهات تطبيقات الذكاء الاصطناعي المستخدمة في مؤسستنا سهلة التعامل دون الحاجة إلى خبرة تقنية متقدمة.</w:t>
            </w:r>
          </w:p>
        </w:tc>
        <w:tc>
          <w:tcPr>
            <w:tcW w:w="1134" w:type="dxa"/>
            <w:vAlign w:val="center"/>
          </w:tcPr>
          <w:p w14:paraId="5891150E" w14:textId="77777777" w:rsidR="00892AA6" w:rsidRDefault="00892AA6" w:rsidP="00892AA6">
            <w:r>
              <w:rPr>
                <w:rFonts w:ascii="Sakkal Majalla" w:eastAsia="Sakkal Majalla" w:hAnsi="Sakkal Majalla"/>
                <w:sz w:val="18"/>
              </w:rPr>
              <w:t>2.804</w:t>
            </w:r>
          </w:p>
        </w:tc>
        <w:tc>
          <w:tcPr>
            <w:tcW w:w="1247" w:type="dxa"/>
            <w:vAlign w:val="center"/>
          </w:tcPr>
          <w:p w14:paraId="50E1AA07" w14:textId="77777777" w:rsidR="00892AA6" w:rsidRDefault="00892AA6" w:rsidP="00892AA6">
            <w:r>
              <w:rPr>
                <w:rFonts w:ascii="Sakkal Majalla" w:eastAsia="Sakkal Majalla" w:hAnsi="Sakkal Majalla"/>
                <w:sz w:val="18"/>
              </w:rPr>
              <w:t>1.271</w:t>
            </w:r>
          </w:p>
        </w:tc>
        <w:tc>
          <w:tcPr>
            <w:tcW w:w="1247" w:type="dxa"/>
            <w:vAlign w:val="center"/>
          </w:tcPr>
          <w:p w14:paraId="7C44B69D" w14:textId="77777777" w:rsidR="00892AA6" w:rsidRDefault="00892AA6" w:rsidP="00892AA6">
            <w:r>
              <w:rPr>
                <w:rFonts w:ascii="Sakkal Majalla" w:eastAsia="Sakkal Majalla" w:hAnsi="Sakkal Majalla"/>
                <w:sz w:val="18"/>
              </w:rPr>
              <w:t>متوسط</w:t>
            </w:r>
          </w:p>
        </w:tc>
      </w:tr>
      <w:tr w:rsidR="00892AA6" w14:paraId="5E17BA68" w14:textId="77777777" w:rsidTr="00892AA6">
        <w:tc>
          <w:tcPr>
            <w:tcW w:w="680" w:type="dxa"/>
            <w:vAlign w:val="center"/>
          </w:tcPr>
          <w:p w14:paraId="7B6DB30B" w14:textId="77777777" w:rsidR="00892AA6" w:rsidRDefault="00892AA6" w:rsidP="00892AA6">
            <w:r>
              <w:rPr>
                <w:rFonts w:ascii="Sakkal Majalla" w:eastAsia="Sakkal Majalla" w:hAnsi="Sakkal Majalla"/>
                <w:sz w:val="18"/>
              </w:rPr>
              <w:t>8</w:t>
            </w:r>
          </w:p>
        </w:tc>
        <w:tc>
          <w:tcPr>
            <w:tcW w:w="5783" w:type="dxa"/>
            <w:vAlign w:val="center"/>
          </w:tcPr>
          <w:p w14:paraId="3A7A9C1E" w14:textId="77777777" w:rsidR="00892AA6" w:rsidRDefault="00892AA6" w:rsidP="00892AA6">
            <w:r>
              <w:rPr>
                <w:rFonts w:ascii="Sakkal Majalla" w:eastAsia="Sakkal Majalla" w:hAnsi="Sakkal Majalla"/>
                <w:sz w:val="18"/>
              </w:rPr>
              <w:t>تتكامل تطبيقات الذكاء الاصطناعي مع الأنظمة والإجراءات الموجودة مسبقًا في مؤسستنا.</w:t>
            </w:r>
          </w:p>
        </w:tc>
        <w:tc>
          <w:tcPr>
            <w:tcW w:w="1134" w:type="dxa"/>
            <w:vAlign w:val="center"/>
          </w:tcPr>
          <w:p w14:paraId="0CC3ECC4" w14:textId="77777777" w:rsidR="00892AA6" w:rsidRDefault="00892AA6" w:rsidP="00892AA6">
            <w:r>
              <w:rPr>
                <w:rFonts w:ascii="Sakkal Majalla" w:eastAsia="Sakkal Majalla" w:hAnsi="Sakkal Majalla"/>
                <w:sz w:val="18"/>
              </w:rPr>
              <w:t>2.789</w:t>
            </w:r>
          </w:p>
        </w:tc>
        <w:tc>
          <w:tcPr>
            <w:tcW w:w="1247" w:type="dxa"/>
            <w:vAlign w:val="center"/>
          </w:tcPr>
          <w:p w14:paraId="535EC1B7" w14:textId="77777777" w:rsidR="00892AA6" w:rsidRDefault="00892AA6" w:rsidP="00892AA6">
            <w:r>
              <w:rPr>
                <w:rFonts w:ascii="Sakkal Majalla" w:eastAsia="Sakkal Majalla" w:hAnsi="Sakkal Majalla"/>
                <w:sz w:val="18"/>
              </w:rPr>
              <w:t>1.335</w:t>
            </w:r>
          </w:p>
        </w:tc>
        <w:tc>
          <w:tcPr>
            <w:tcW w:w="1247" w:type="dxa"/>
            <w:vAlign w:val="center"/>
          </w:tcPr>
          <w:p w14:paraId="753A7141" w14:textId="77777777" w:rsidR="00892AA6" w:rsidRDefault="00892AA6" w:rsidP="00892AA6">
            <w:r>
              <w:rPr>
                <w:rFonts w:ascii="Sakkal Majalla" w:eastAsia="Sakkal Majalla" w:hAnsi="Sakkal Majalla"/>
                <w:sz w:val="18"/>
              </w:rPr>
              <w:t>متوسط</w:t>
            </w:r>
          </w:p>
        </w:tc>
      </w:tr>
      <w:tr w:rsidR="00892AA6" w14:paraId="50C444D4" w14:textId="77777777" w:rsidTr="00892AA6">
        <w:tc>
          <w:tcPr>
            <w:tcW w:w="680" w:type="dxa"/>
            <w:vAlign w:val="center"/>
          </w:tcPr>
          <w:p w14:paraId="4F5701EB" w14:textId="77777777" w:rsidR="00892AA6" w:rsidRDefault="00892AA6" w:rsidP="00892AA6">
            <w:r>
              <w:rPr>
                <w:rFonts w:ascii="Sakkal Majalla" w:eastAsia="Sakkal Majalla" w:hAnsi="Sakkal Majalla"/>
                <w:sz w:val="18"/>
              </w:rPr>
              <w:t>9</w:t>
            </w:r>
          </w:p>
        </w:tc>
        <w:tc>
          <w:tcPr>
            <w:tcW w:w="5783" w:type="dxa"/>
            <w:vAlign w:val="center"/>
          </w:tcPr>
          <w:p w14:paraId="57F181EA" w14:textId="77777777" w:rsidR="00892AA6" w:rsidRDefault="00892AA6" w:rsidP="00892AA6">
            <w:r>
              <w:rPr>
                <w:rFonts w:ascii="Sakkal Majalla" w:eastAsia="Sakkal Majalla" w:hAnsi="Sakkal Majalla"/>
                <w:sz w:val="18"/>
              </w:rPr>
              <w:t>تعتمد المؤسسة الصحية التي أعمل بها على تقنيات الذكاء الاصطناعي في أكثر من مجال وظيفي.</w:t>
            </w:r>
          </w:p>
        </w:tc>
        <w:tc>
          <w:tcPr>
            <w:tcW w:w="1134" w:type="dxa"/>
            <w:vAlign w:val="center"/>
          </w:tcPr>
          <w:p w14:paraId="6711DD46" w14:textId="77777777" w:rsidR="00892AA6" w:rsidRDefault="00892AA6" w:rsidP="00892AA6">
            <w:r>
              <w:rPr>
                <w:rFonts w:ascii="Sakkal Majalla" w:eastAsia="Sakkal Majalla" w:hAnsi="Sakkal Majalla"/>
                <w:sz w:val="18"/>
              </w:rPr>
              <w:t>2.775</w:t>
            </w:r>
          </w:p>
        </w:tc>
        <w:tc>
          <w:tcPr>
            <w:tcW w:w="1247" w:type="dxa"/>
            <w:vAlign w:val="center"/>
          </w:tcPr>
          <w:p w14:paraId="3362BC85" w14:textId="77777777" w:rsidR="00892AA6" w:rsidRDefault="00892AA6" w:rsidP="00892AA6">
            <w:r>
              <w:rPr>
                <w:rFonts w:ascii="Sakkal Majalla" w:eastAsia="Sakkal Majalla" w:hAnsi="Sakkal Majalla"/>
                <w:sz w:val="18"/>
              </w:rPr>
              <w:t>1.203</w:t>
            </w:r>
          </w:p>
        </w:tc>
        <w:tc>
          <w:tcPr>
            <w:tcW w:w="1247" w:type="dxa"/>
            <w:vAlign w:val="center"/>
          </w:tcPr>
          <w:p w14:paraId="6DE6F7FB" w14:textId="77777777" w:rsidR="00892AA6" w:rsidRDefault="00892AA6" w:rsidP="00892AA6">
            <w:r>
              <w:rPr>
                <w:rFonts w:ascii="Sakkal Majalla" w:eastAsia="Sakkal Majalla" w:hAnsi="Sakkal Majalla"/>
                <w:sz w:val="18"/>
              </w:rPr>
              <w:t>متوسط</w:t>
            </w:r>
          </w:p>
        </w:tc>
      </w:tr>
      <w:tr w:rsidR="00892AA6" w14:paraId="7AE3B769" w14:textId="77777777" w:rsidTr="00892AA6">
        <w:tc>
          <w:tcPr>
            <w:tcW w:w="680" w:type="dxa"/>
            <w:vAlign w:val="center"/>
          </w:tcPr>
          <w:p w14:paraId="1491618B" w14:textId="77777777" w:rsidR="00892AA6" w:rsidRDefault="00892AA6" w:rsidP="00892AA6">
            <w:r>
              <w:rPr>
                <w:rFonts w:ascii="Sakkal Majalla" w:eastAsia="Sakkal Majalla" w:hAnsi="Sakkal Majalla"/>
                <w:sz w:val="18"/>
              </w:rPr>
              <w:t>10</w:t>
            </w:r>
          </w:p>
        </w:tc>
        <w:tc>
          <w:tcPr>
            <w:tcW w:w="5783" w:type="dxa"/>
            <w:vAlign w:val="center"/>
          </w:tcPr>
          <w:p w14:paraId="2857D3E2" w14:textId="77777777" w:rsidR="00892AA6" w:rsidRDefault="00892AA6" w:rsidP="00892AA6">
            <w:r>
              <w:rPr>
                <w:rFonts w:ascii="Sakkal Majalla" w:eastAsia="Sakkal Majalla" w:hAnsi="Sakkal Majalla"/>
                <w:sz w:val="18"/>
              </w:rPr>
              <w:t>قد يؤدي الاعتماد الكامل على الذكاء الاصطناعي إلى التأثير سلبًا في مهارات التفكير والتحليل لدى الموظفين.</w:t>
            </w:r>
          </w:p>
        </w:tc>
        <w:tc>
          <w:tcPr>
            <w:tcW w:w="1134" w:type="dxa"/>
            <w:vAlign w:val="center"/>
          </w:tcPr>
          <w:p w14:paraId="4C685C65" w14:textId="77777777" w:rsidR="00892AA6" w:rsidRDefault="00892AA6" w:rsidP="00892AA6">
            <w:r>
              <w:rPr>
                <w:rFonts w:ascii="Sakkal Majalla" w:eastAsia="Sakkal Majalla" w:hAnsi="Sakkal Majalla"/>
                <w:sz w:val="18"/>
              </w:rPr>
              <w:t>2.696</w:t>
            </w:r>
          </w:p>
        </w:tc>
        <w:tc>
          <w:tcPr>
            <w:tcW w:w="1247" w:type="dxa"/>
            <w:vAlign w:val="center"/>
          </w:tcPr>
          <w:p w14:paraId="5AAD599E" w14:textId="77777777" w:rsidR="00892AA6" w:rsidRDefault="00892AA6" w:rsidP="00892AA6">
            <w:r>
              <w:rPr>
                <w:rFonts w:ascii="Sakkal Majalla" w:eastAsia="Sakkal Majalla" w:hAnsi="Sakkal Majalla"/>
                <w:sz w:val="18"/>
              </w:rPr>
              <w:t>1.440</w:t>
            </w:r>
          </w:p>
        </w:tc>
        <w:tc>
          <w:tcPr>
            <w:tcW w:w="1247" w:type="dxa"/>
            <w:vAlign w:val="center"/>
          </w:tcPr>
          <w:p w14:paraId="4753F4D0" w14:textId="77777777" w:rsidR="00892AA6" w:rsidRDefault="00892AA6" w:rsidP="00892AA6">
            <w:r>
              <w:rPr>
                <w:rFonts w:ascii="Sakkal Majalla" w:eastAsia="Sakkal Majalla" w:hAnsi="Sakkal Majalla"/>
                <w:sz w:val="18"/>
              </w:rPr>
              <w:t>متوسط</w:t>
            </w:r>
          </w:p>
        </w:tc>
      </w:tr>
    </w:tbl>
    <w:p w14:paraId="0D002DE9" w14:textId="77777777" w:rsidR="00EA6A1F" w:rsidRDefault="00EA6A1F" w:rsidP="00EA6A1F">
      <w:pPr>
        <w:spacing w:after="80"/>
      </w:pPr>
      <w:r>
        <w:rPr>
          <w:rFonts w:ascii="Sakkal Majalla" w:eastAsia="Sakkal Majalla" w:hAnsi="Sakkal Majalla"/>
          <w:b/>
          <w:sz w:val="26"/>
        </w:rPr>
        <w:t>جدول (4-9): المتوسطات والانحرافات المعيارية لفقرات استخدام الذكاء الاصطناعي</w:t>
      </w:r>
    </w:p>
    <w:p w14:paraId="5AEDF35F" w14:textId="77777777" w:rsidR="00EA6A1F" w:rsidRDefault="00EA6A1F" w:rsidP="00EA6A1F"/>
    <w:p w14:paraId="759E7866" w14:textId="77777777" w:rsidR="00EA6A1F" w:rsidRDefault="00EA6A1F" w:rsidP="00EA6A1F">
      <w:pPr>
        <w:spacing w:after="120"/>
      </w:pPr>
      <w:r>
        <w:rPr>
          <w:rFonts w:ascii="Sakkal Majalla" w:eastAsia="Sakkal Majalla" w:hAnsi="Sakkal Majalla"/>
          <w:sz w:val="28"/>
        </w:rPr>
        <w:t>جاءت الفقرة «ينبغي استخدام الذكاء الاصطناعي كأداة داعمة لاتخاذ القرار وليس بديلًا عنه.» في المرتبة الأولى بمتوسط (3.368)، في حين جاءت الفقرة «قد يؤدي الاعتماد الكامل على الذكاء الاصطناعي إلى التأثير سلبًا في مهارات التفكير والتحليل لدى الموظفين.» في المرتبة الأخيرة بمتوسط (2.696). وبلغ المتوسط العام للمحور (2.955)، وهو ضمن المستوى متوسط</w:t>
      </w:r>
      <w:r>
        <w:rPr>
          <w:rFonts w:hint="cs"/>
          <w:rtl/>
        </w:rPr>
        <w:t>.</w:t>
      </w:r>
    </w:p>
    <w:p w14:paraId="5B7DC8AE" w14:textId="77777777" w:rsidR="00EA6A1F" w:rsidRDefault="00EA6A1F" w:rsidP="00EA6A1F">
      <w:pPr>
        <w:spacing w:after="120"/>
      </w:pPr>
      <w:r>
        <w:rPr>
          <w:rFonts w:ascii="Sakkal Majalla" w:eastAsia="Sakkal Majalla" w:hAnsi="Sakkal Majalla"/>
          <w:b/>
          <w:sz w:val="30"/>
        </w:rPr>
        <w:t>4.2.4.2</w:t>
      </w:r>
      <w:r>
        <w:rPr>
          <w:rFonts w:hint="cs"/>
          <w:b/>
          <w:sz w:val="30"/>
          <w:rtl/>
        </w:rPr>
        <w:t xml:space="preserve"> </w:t>
      </w:r>
      <w:r>
        <w:rPr>
          <w:rFonts w:ascii="Sakkal Majalla" w:eastAsia="Sakkal Majalla" w:hAnsi="Sakkal Majalla"/>
          <w:b/>
          <w:sz w:val="30"/>
        </w:rPr>
        <w:t xml:space="preserve"> تحليل فقرات الإنتاجية</w:t>
      </w:r>
    </w:p>
    <w:p w14:paraId="03889D25" w14:textId="77777777" w:rsidR="00EA6A1F" w:rsidRDefault="00EA6A1F" w:rsidP="00EA6A1F">
      <w:pPr>
        <w:spacing w:after="80"/>
      </w:pPr>
      <w:r>
        <w:rPr>
          <w:rFonts w:ascii="Sakkal Majalla" w:eastAsia="Sakkal Majalla" w:hAnsi="Sakkal Majalla"/>
          <w:b/>
          <w:sz w:val="26"/>
        </w:rPr>
        <w:t>جدول (4-10): المتوسطات والانحرافات المعيارية لفقرات الإنتاجية</w:t>
      </w:r>
    </w:p>
    <w:tbl>
      <w:tblPr>
        <w:tblStyle w:val="a8"/>
        <w:tblW w:w="10091" w:type="dxa"/>
        <w:tblInd w:w="-896" w:type="dxa"/>
        <w:tblLayout w:type="fixed"/>
        <w:tblLook w:val="04A0" w:firstRow="1" w:lastRow="0" w:firstColumn="1" w:lastColumn="0" w:noHBand="0" w:noVBand="1"/>
      </w:tblPr>
      <w:tblGrid>
        <w:gridCol w:w="680"/>
        <w:gridCol w:w="5783"/>
        <w:gridCol w:w="1134"/>
        <w:gridCol w:w="1247"/>
        <w:gridCol w:w="1247"/>
      </w:tblGrid>
      <w:tr w:rsidR="00EA6A1F" w14:paraId="35C91711" w14:textId="77777777" w:rsidTr="00892AA6">
        <w:trPr>
          <w:tblHeader/>
        </w:trPr>
        <w:tc>
          <w:tcPr>
            <w:tcW w:w="680" w:type="dxa"/>
            <w:shd w:val="clear" w:color="auto" w:fill="D9EAF7"/>
            <w:vAlign w:val="center"/>
          </w:tcPr>
          <w:p w14:paraId="2B01576E" w14:textId="77777777" w:rsidR="00EA6A1F" w:rsidRDefault="00EA6A1F" w:rsidP="00C92056">
            <w:r>
              <w:rPr>
                <w:rFonts w:ascii="Sakkal Majalla" w:eastAsia="Sakkal Majalla" w:hAnsi="Sakkal Majalla"/>
                <w:b/>
                <w:sz w:val="18"/>
              </w:rPr>
              <w:t>الرتبة</w:t>
            </w:r>
          </w:p>
        </w:tc>
        <w:tc>
          <w:tcPr>
            <w:tcW w:w="5783" w:type="dxa"/>
            <w:shd w:val="clear" w:color="auto" w:fill="D9EAF7"/>
            <w:vAlign w:val="center"/>
          </w:tcPr>
          <w:p w14:paraId="6D83D945" w14:textId="77777777" w:rsidR="00EA6A1F" w:rsidRDefault="00EA6A1F" w:rsidP="00C92056">
            <w:r>
              <w:rPr>
                <w:rFonts w:ascii="Sakkal Majalla" w:eastAsia="Sakkal Majalla" w:hAnsi="Sakkal Majalla"/>
                <w:b/>
                <w:sz w:val="18"/>
              </w:rPr>
              <w:t>الفقرة</w:t>
            </w:r>
          </w:p>
        </w:tc>
        <w:tc>
          <w:tcPr>
            <w:tcW w:w="1134" w:type="dxa"/>
            <w:shd w:val="clear" w:color="auto" w:fill="D9EAF7"/>
            <w:vAlign w:val="center"/>
          </w:tcPr>
          <w:p w14:paraId="763322C0" w14:textId="77777777" w:rsidR="00EA6A1F" w:rsidRDefault="00EA6A1F" w:rsidP="00C92056">
            <w:r>
              <w:rPr>
                <w:rFonts w:ascii="Sakkal Majalla" w:eastAsia="Sakkal Majalla" w:hAnsi="Sakkal Majalla"/>
                <w:b/>
                <w:sz w:val="18"/>
              </w:rPr>
              <w:t>المتوسط</w:t>
            </w:r>
          </w:p>
        </w:tc>
        <w:tc>
          <w:tcPr>
            <w:tcW w:w="1247" w:type="dxa"/>
            <w:shd w:val="clear" w:color="auto" w:fill="D9EAF7"/>
            <w:vAlign w:val="center"/>
          </w:tcPr>
          <w:p w14:paraId="22C9152A" w14:textId="77777777" w:rsidR="00EA6A1F" w:rsidRDefault="00EA6A1F" w:rsidP="00C92056">
            <w:r>
              <w:rPr>
                <w:rFonts w:ascii="Sakkal Majalla" w:eastAsia="Sakkal Majalla" w:hAnsi="Sakkal Majalla"/>
                <w:b/>
                <w:sz w:val="18"/>
              </w:rPr>
              <w:t>الانحراف</w:t>
            </w:r>
          </w:p>
        </w:tc>
        <w:tc>
          <w:tcPr>
            <w:tcW w:w="1247" w:type="dxa"/>
            <w:shd w:val="clear" w:color="auto" w:fill="D9EAF7"/>
            <w:vAlign w:val="center"/>
          </w:tcPr>
          <w:p w14:paraId="173DB803" w14:textId="77777777" w:rsidR="00EA6A1F" w:rsidRDefault="00EA6A1F" w:rsidP="00C92056">
            <w:r>
              <w:rPr>
                <w:rFonts w:ascii="Sakkal Majalla" w:eastAsia="Sakkal Majalla" w:hAnsi="Sakkal Majalla"/>
                <w:b/>
                <w:sz w:val="18"/>
              </w:rPr>
              <w:t>المستوى</w:t>
            </w:r>
          </w:p>
        </w:tc>
      </w:tr>
      <w:tr w:rsidR="00EA6A1F" w14:paraId="402026EA" w14:textId="77777777" w:rsidTr="00892AA6">
        <w:tc>
          <w:tcPr>
            <w:tcW w:w="680" w:type="dxa"/>
            <w:vAlign w:val="center"/>
          </w:tcPr>
          <w:p w14:paraId="7E86C80E" w14:textId="77777777" w:rsidR="00EA6A1F" w:rsidRDefault="00EA6A1F" w:rsidP="00C92056">
            <w:r>
              <w:rPr>
                <w:rFonts w:ascii="Sakkal Majalla" w:eastAsia="Sakkal Majalla" w:hAnsi="Sakkal Majalla"/>
                <w:sz w:val="18"/>
              </w:rPr>
              <w:t>1</w:t>
            </w:r>
          </w:p>
        </w:tc>
        <w:tc>
          <w:tcPr>
            <w:tcW w:w="5783" w:type="dxa"/>
            <w:vAlign w:val="center"/>
          </w:tcPr>
          <w:p w14:paraId="13B5BBF9" w14:textId="77777777" w:rsidR="00EA6A1F" w:rsidRDefault="00EA6A1F" w:rsidP="00C92056">
            <w:r>
              <w:rPr>
                <w:rFonts w:ascii="Sakkal Majalla" w:eastAsia="Sakkal Majalla" w:hAnsi="Sakkal Majalla"/>
                <w:sz w:val="18"/>
              </w:rPr>
              <w:t>يضمن الذكاء الاصطناعي الاتساق في تطبيق البروتوكولات والإجراءات المعيارية.</w:t>
            </w:r>
          </w:p>
        </w:tc>
        <w:tc>
          <w:tcPr>
            <w:tcW w:w="1134" w:type="dxa"/>
            <w:vAlign w:val="center"/>
          </w:tcPr>
          <w:p w14:paraId="3DF8EEBD" w14:textId="77777777" w:rsidR="00EA6A1F" w:rsidRDefault="00EA6A1F" w:rsidP="00C92056">
            <w:r>
              <w:rPr>
                <w:rFonts w:ascii="Sakkal Majalla" w:eastAsia="Sakkal Majalla" w:hAnsi="Sakkal Majalla"/>
                <w:sz w:val="18"/>
              </w:rPr>
              <w:t>3.265</w:t>
            </w:r>
          </w:p>
        </w:tc>
        <w:tc>
          <w:tcPr>
            <w:tcW w:w="1247" w:type="dxa"/>
            <w:vAlign w:val="center"/>
          </w:tcPr>
          <w:p w14:paraId="11EB93BE" w14:textId="77777777" w:rsidR="00EA6A1F" w:rsidRDefault="00EA6A1F" w:rsidP="00C92056">
            <w:r>
              <w:rPr>
                <w:rFonts w:ascii="Sakkal Majalla" w:eastAsia="Sakkal Majalla" w:hAnsi="Sakkal Majalla"/>
                <w:sz w:val="18"/>
              </w:rPr>
              <w:t>1.305</w:t>
            </w:r>
          </w:p>
        </w:tc>
        <w:tc>
          <w:tcPr>
            <w:tcW w:w="1247" w:type="dxa"/>
            <w:vAlign w:val="center"/>
          </w:tcPr>
          <w:p w14:paraId="158F93A7" w14:textId="77777777" w:rsidR="00EA6A1F" w:rsidRDefault="00EA6A1F" w:rsidP="00C92056">
            <w:r>
              <w:rPr>
                <w:rFonts w:ascii="Sakkal Majalla" w:eastAsia="Sakkal Majalla" w:hAnsi="Sakkal Majalla"/>
                <w:sz w:val="18"/>
              </w:rPr>
              <w:t>متوسط</w:t>
            </w:r>
          </w:p>
        </w:tc>
      </w:tr>
      <w:tr w:rsidR="00EA6A1F" w14:paraId="435B20C1" w14:textId="77777777" w:rsidTr="00892AA6">
        <w:tc>
          <w:tcPr>
            <w:tcW w:w="680" w:type="dxa"/>
            <w:vAlign w:val="center"/>
          </w:tcPr>
          <w:p w14:paraId="2C81B028" w14:textId="77777777" w:rsidR="00EA6A1F" w:rsidRDefault="00EA6A1F" w:rsidP="00C92056">
            <w:r>
              <w:rPr>
                <w:rFonts w:ascii="Sakkal Majalla" w:eastAsia="Sakkal Majalla" w:hAnsi="Sakkal Majalla"/>
                <w:sz w:val="18"/>
              </w:rPr>
              <w:t>2</w:t>
            </w:r>
          </w:p>
        </w:tc>
        <w:tc>
          <w:tcPr>
            <w:tcW w:w="5783" w:type="dxa"/>
            <w:vAlign w:val="center"/>
          </w:tcPr>
          <w:p w14:paraId="064FBD82" w14:textId="77777777" w:rsidR="00EA6A1F" w:rsidRDefault="00EA6A1F" w:rsidP="00C92056">
            <w:r>
              <w:rPr>
                <w:rFonts w:ascii="Sakkal Majalla" w:eastAsia="Sakkal Majalla" w:hAnsi="Sakkal Majalla"/>
                <w:sz w:val="18"/>
              </w:rPr>
              <w:t>ألاحظ تحسنًا في إنتاجيتي الوظيفية منذ استخدام تقنيات الذكاء الاصطناعي.</w:t>
            </w:r>
          </w:p>
        </w:tc>
        <w:tc>
          <w:tcPr>
            <w:tcW w:w="1134" w:type="dxa"/>
            <w:vAlign w:val="center"/>
          </w:tcPr>
          <w:p w14:paraId="3C25E8F0" w14:textId="77777777" w:rsidR="00EA6A1F" w:rsidRDefault="00EA6A1F" w:rsidP="00C92056">
            <w:r>
              <w:rPr>
                <w:rFonts w:ascii="Sakkal Majalla" w:eastAsia="Sakkal Majalla" w:hAnsi="Sakkal Majalla"/>
                <w:sz w:val="18"/>
              </w:rPr>
              <w:t>3.168</w:t>
            </w:r>
          </w:p>
        </w:tc>
        <w:tc>
          <w:tcPr>
            <w:tcW w:w="1247" w:type="dxa"/>
            <w:vAlign w:val="center"/>
          </w:tcPr>
          <w:p w14:paraId="15660852" w14:textId="77777777" w:rsidR="00EA6A1F" w:rsidRDefault="00EA6A1F" w:rsidP="00C92056">
            <w:r>
              <w:rPr>
                <w:rFonts w:ascii="Sakkal Majalla" w:eastAsia="Sakkal Majalla" w:hAnsi="Sakkal Majalla"/>
                <w:sz w:val="18"/>
              </w:rPr>
              <w:t>1.286</w:t>
            </w:r>
          </w:p>
        </w:tc>
        <w:tc>
          <w:tcPr>
            <w:tcW w:w="1247" w:type="dxa"/>
            <w:vAlign w:val="center"/>
          </w:tcPr>
          <w:p w14:paraId="0659F00F" w14:textId="77777777" w:rsidR="00EA6A1F" w:rsidRDefault="00EA6A1F" w:rsidP="00C92056">
            <w:r>
              <w:rPr>
                <w:rFonts w:ascii="Sakkal Majalla" w:eastAsia="Sakkal Majalla" w:hAnsi="Sakkal Majalla"/>
                <w:sz w:val="18"/>
              </w:rPr>
              <w:t>متوسط</w:t>
            </w:r>
          </w:p>
        </w:tc>
      </w:tr>
      <w:tr w:rsidR="00EA6A1F" w14:paraId="5BE13CE9" w14:textId="77777777" w:rsidTr="00892AA6">
        <w:tc>
          <w:tcPr>
            <w:tcW w:w="680" w:type="dxa"/>
            <w:vAlign w:val="center"/>
          </w:tcPr>
          <w:p w14:paraId="1A045386" w14:textId="77777777" w:rsidR="00EA6A1F" w:rsidRDefault="00EA6A1F" w:rsidP="00C92056">
            <w:r>
              <w:rPr>
                <w:rFonts w:ascii="Sakkal Majalla" w:eastAsia="Sakkal Majalla" w:hAnsi="Sakkal Majalla"/>
                <w:sz w:val="18"/>
              </w:rPr>
              <w:t>3</w:t>
            </w:r>
          </w:p>
        </w:tc>
        <w:tc>
          <w:tcPr>
            <w:tcW w:w="5783" w:type="dxa"/>
            <w:vAlign w:val="center"/>
          </w:tcPr>
          <w:p w14:paraId="3304F321" w14:textId="77777777" w:rsidR="00EA6A1F" w:rsidRDefault="00EA6A1F" w:rsidP="00C92056">
            <w:r>
              <w:rPr>
                <w:rFonts w:ascii="Sakkal Majalla" w:eastAsia="Sakkal Majalla" w:hAnsi="Sakkal Majalla"/>
                <w:sz w:val="18"/>
              </w:rPr>
              <w:t>يتولى الذكاء الاصطناعي المهام الروتينية المتكررة مما يوفر وقتي لمهام أعلى قيمة.</w:t>
            </w:r>
          </w:p>
        </w:tc>
        <w:tc>
          <w:tcPr>
            <w:tcW w:w="1134" w:type="dxa"/>
            <w:vAlign w:val="center"/>
          </w:tcPr>
          <w:p w14:paraId="5FEFFC59" w14:textId="77777777" w:rsidR="00EA6A1F" w:rsidRDefault="00EA6A1F" w:rsidP="00C92056">
            <w:r>
              <w:rPr>
                <w:rFonts w:ascii="Sakkal Majalla" w:eastAsia="Sakkal Majalla" w:hAnsi="Sakkal Majalla"/>
                <w:sz w:val="18"/>
              </w:rPr>
              <w:t>3.147</w:t>
            </w:r>
          </w:p>
        </w:tc>
        <w:tc>
          <w:tcPr>
            <w:tcW w:w="1247" w:type="dxa"/>
            <w:vAlign w:val="center"/>
          </w:tcPr>
          <w:p w14:paraId="14B0C77D" w14:textId="77777777" w:rsidR="00EA6A1F" w:rsidRDefault="00EA6A1F" w:rsidP="00C92056">
            <w:r>
              <w:rPr>
                <w:rFonts w:ascii="Sakkal Majalla" w:eastAsia="Sakkal Majalla" w:hAnsi="Sakkal Majalla"/>
                <w:sz w:val="18"/>
              </w:rPr>
              <w:t>1.270</w:t>
            </w:r>
          </w:p>
        </w:tc>
        <w:tc>
          <w:tcPr>
            <w:tcW w:w="1247" w:type="dxa"/>
            <w:vAlign w:val="center"/>
          </w:tcPr>
          <w:p w14:paraId="5CE1C220" w14:textId="77777777" w:rsidR="00EA6A1F" w:rsidRDefault="00EA6A1F" w:rsidP="00C92056">
            <w:r>
              <w:rPr>
                <w:rFonts w:ascii="Sakkal Majalla" w:eastAsia="Sakkal Majalla" w:hAnsi="Sakkal Majalla"/>
                <w:sz w:val="18"/>
              </w:rPr>
              <w:t>متوسط</w:t>
            </w:r>
          </w:p>
        </w:tc>
      </w:tr>
      <w:tr w:rsidR="00EA6A1F" w14:paraId="34A667FA" w14:textId="77777777" w:rsidTr="00892AA6">
        <w:tc>
          <w:tcPr>
            <w:tcW w:w="680" w:type="dxa"/>
            <w:vAlign w:val="center"/>
          </w:tcPr>
          <w:p w14:paraId="6AEA9713" w14:textId="77777777" w:rsidR="00EA6A1F" w:rsidRDefault="00EA6A1F" w:rsidP="00C92056">
            <w:r>
              <w:rPr>
                <w:rFonts w:ascii="Sakkal Majalla" w:eastAsia="Sakkal Majalla" w:hAnsi="Sakkal Majalla"/>
                <w:sz w:val="18"/>
              </w:rPr>
              <w:t>4</w:t>
            </w:r>
          </w:p>
        </w:tc>
        <w:tc>
          <w:tcPr>
            <w:tcW w:w="5783" w:type="dxa"/>
            <w:vAlign w:val="center"/>
          </w:tcPr>
          <w:p w14:paraId="44B2AB57" w14:textId="77777777" w:rsidR="00EA6A1F" w:rsidRDefault="00EA6A1F" w:rsidP="00C92056">
            <w:r>
              <w:rPr>
                <w:rFonts w:ascii="Sakkal Majalla" w:eastAsia="Sakkal Majalla" w:hAnsi="Sakkal Majalla"/>
                <w:sz w:val="18"/>
              </w:rPr>
              <w:t>أستطيع إنجاز عدد أكبر من الحالات والملفات يوميًا بعد استخدام تقنيات الذكاء الاصطناعي.</w:t>
            </w:r>
          </w:p>
        </w:tc>
        <w:tc>
          <w:tcPr>
            <w:tcW w:w="1134" w:type="dxa"/>
            <w:vAlign w:val="center"/>
          </w:tcPr>
          <w:p w14:paraId="1563F0C4" w14:textId="77777777" w:rsidR="00EA6A1F" w:rsidRDefault="00EA6A1F" w:rsidP="00C92056">
            <w:r>
              <w:rPr>
                <w:rFonts w:ascii="Sakkal Majalla" w:eastAsia="Sakkal Majalla" w:hAnsi="Sakkal Majalla"/>
                <w:sz w:val="18"/>
              </w:rPr>
              <w:t>3.064</w:t>
            </w:r>
          </w:p>
        </w:tc>
        <w:tc>
          <w:tcPr>
            <w:tcW w:w="1247" w:type="dxa"/>
            <w:vAlign w:val="center"/>
          </w:tcPr>
          <w:p w14:paraId="36183F9C" w14:textId="77777777" w:rsidR="00EA6A1F" w:rsidRDefault="00EA6A1F" w:rsidP="00C92056">
            <w:r>
              <w:rPr>
                <w:rFonts w:ascii="Sakkal Majalla" w:eastAsia="Sakkal Majalla" w:hAnsi="Sakkal Majalla"/>
                <w:sz w:val="18"/>
              </w:rPr>
              <w:t>1.393</w:t>
            </w:r>
          </w:p>
        </w:tc>
        <w:tc>
          <w:tcPr>
            <w:tcW w:w="1247" w:type="dxa"/>
            <w:vAlign w:val="center"/>
          </w:tcPr>
          <w:p w14:paraId="5B4D042F" w14:textId="77777777" w:rsidR="00EA6A1F" w:rsidRDefault="00EA6A1F" w:rsidP="00C92056">
            <w:r>
              <w:rPr>
                <w:rFonts w:ascii="Sakkal Majalla" w:eastAsia="Sakkal Majalla" w:hAnsi="Sakkal Majalla"/>
                <w:sz w:val="18"/>
              </w:rPr>
              <w:t>متوسط</w:t>
            </w:r>
          </w:p>
        </w:tc>
      </w:tr>
    </w:tbl>
    <w:p w14:paraId="6EEFA0AF" w14:textId="77777777" w:rsidR="00EA6A1F" w:rsidRDefault="00EA6A1F" w:rsidP="00EA6A1F"/>
    <w:p w14:paraId="79F4429F" w14:textId="77777777" w:rsidR="00EA6A1F" w:rsidRDefault="00EA6A1F" w:rsidP="00EA6A1F">
      <w:pPr>
        <w:spacing w:after="120"/>
      </w:pPr>
      <w:r>
        <w:rPr>
          <w:rFonts w:ascii="Sakkal Majalla" w:eastAsia="Sakkal Majalla" w:hAnsi="Sakkal Majalla"/>
          <w:sz w:val="28"/>
        </w:rPr>
        <w:t>جاءت الفقرة «يضمن الذكاء الاصطناعي الاتساق في تطبيق البروتوكولات والإجراءات المعيارية.» في المرتبة الأولى بمتوسط (3.265)، في حين جاءت الفقرة «أستطيع إنجاز عدد أكبر من الحالات والملفات يوميًا بعد استخدام تقنيات الذكاء الاصطناعي.» في المرتبة الأخيرة بمتوسط (3.064). وبلغ المتوسط العام للمحور (3.163)، وهو ضمن المستوى متوسط</w:t>
      </w:r>
      <w:r>
        <w:rPr>
          <w:rFonts w:hint="cs"/>
          <w:rtl/>
        </w:rPr>
        <w:t>.</w:t>
      </w:r>
    </w:p>
    <w:p w14:paraId="2AACC114" w14:textId="77777777" w:rsidR="00EA6A1F" w:rsidRDefault="00EA6A1F" w:rsidP="00EA6A1F">
      <w:pPr>
        <w:spacing w:after="120"/>
      </w:pPr>
      <w:r>
        <w:rPr>
          <w:rFonts w:ascii="Sakkal Majalla" w:eastAsia="Sakkal Majalla" w:hAnsi="Sakkal Majalla"/>
          <w:b/>
          <w:sz w:val="30"/>
        </w:rPr>
        <w:t>4.2.4.3</w:t>
      </w:r>
      <w:r>
        <w:rPr>
          <w:rFonts w:hint="cs"/>
          <w:b/>
          <w:sz w:val="30"/>
          <w:rtl/>
        </w:rPr>
        <w:t xml:space="preserve"> </w:t>
      </w:r>
      <w:r>
        <w:rPr>
          <w:rFonts w:ascii="Sakkal Majalla" w:eastAsia="Sakkal Majalla" w:hAnsi="Sakkal Majalla"/>
          <w:b/>
          <w:sz w:val="30"/>
        </w:rPr>
        <w:t xml:space="preserve"> تحليل فقرات جودة العمل</w:t>
      </w:r>
    </w:p>
    <w:p w14:paraId="4077E4B9" w14:textId="77777777" w:rsidR="00EA6A1F" w:rsidRDefault="00EA6A1F" w:rsidP="00EA6A1F">
      <w:pPr>
        <w:spacing w:after="80"/>
      </w:pPr>
      <w:r>
        <w:rPr>
          <w:rFonts w:ascii="Sakkal Majalla" w:eastAsia="Sakkal Majalla" w:hAnsi="Sakkal Majalla"/>
          <w:b/>
          <w:sz w:val="26"/>
        </w:rPr>
        <w:t>جدول (4-11): المتوسطات والانحرافات المعيارية لفقرات جودة العمل</w:t>
      </w:r>
    </w:p>
    <w:tbl>
      <w:tblPr>
        <w:tblStyle w:val="a8"/>
        <w:tblW w:w="10091" w:type="dxa"/>
        <w:tblInd w:w="-896" w:type="dxa"/>
        <w:tblLayout w:type="fixed"/>
        <w:tblLook w:val="04A0" w:firstRow="1" w:lastRow="0" w:firstColumn="1" w:lastColumn="0" w:noHBand="0" w:noVBand="1"/>
      </w:tblPr>
      <w:tblGrid>
        <w:gridCol w:w="680"/>
        <w:gridCol w:w="5783"/>
        <w:gridCol w:w="1134"/>
        <w:gridCol w:w="1247"/>
        <w:gridCol w:w="1247"/>
      </w:tblGrid>
      <w:tr w:rsidR="00EA6A1F" w14:paraId="44BBBCEB" w14:textId="77777777" w:rsidTr="00892AA6">
        <w:trPr>
          <w:tblHeader/>
        </w:trPr>
        <w:tc>
          <w:tcPr>
            <w:tcW w:w="680" w:type="dxa"/>
            <w:shd w:val="clear" w:color="auto" w:fill="D9EAF7"/>
            <w:vAlign w:val="center"/>
          </w:tcPr>
          <w:p w14:paraId="528E597C" w14:textId="77777777" w:rsidR="00EA6A1F" w:rsidRDefault="00EA6A1F" w:rsidP="00C92056">
            <w:r>
              <w:rPr>
                <w:rFonts w:ascii="Sakkal Majalla" w:eastAsia="Sakkal Majalla" w:hAnsi="Sakkal Majalla"/>
                <w:b/>
                <w:sz w:val="18"/>
              </w:rPr>
              <w:lastRenderedPageBreak/>
              <w:t>الرتبة</w:t>
            </w:r>
          </w:p>
        </w:tc>
        <w:tc>
          <w:tcPr>
            <w:tcW w:w="5783" w:type="dxa"/>
            <w:shd w:val="clear" w:color="auto" w:fill="D9EAF7"/>
            <w:vAlign w:val="center"/>
          </w:tcPr>
          <w:p w14:paraId="3A0BC071" w14:textId="77777777" w:rsidR="00EA6A1F" w:rsidRDefault="00EA6A1F" w:rsidP="00C92056">
            <w:r>
              <w:rPr>
                <w:rFonts w:ascii="Sakkal Majalla" w:eastAsia="Sakkal Majalla" w:hAnsi="Sakkal Majalla"/>
                <w:b/>
                <w:sz w:val="18"/>
              </w:rPr>
              <w:t>الفقرة</w:t>
            </w:r>
          </w:p>
        </w:tc>
        <w:tc>
          <w:tcPr>
            <w:tcW w:w="1134" w:type="dxa"/>
            <w:shd w:val="clear" w:color="auto" w:fill="D9EAF7"/>
            <w:vAlign w:val="center"/>
          </w:tcPr>
          <w:p w14:paraId="6FE27315" w14:textId="77777777" w:rsidR="00EA6A1F" w:rsidRDefault="00EA6A1F" w:rsidP="00C92056">
            <w:r>
              <w:rPr>
                <w:rFonts w:ascii="Sakkal Majalla" w:eastAsia="Sakkal Majalla" w:hAnsi="Sakkal Majalla"/>
                <w:b/>
                <w:sz w:val="18"/>
              </w:rPr>
              <w:t>المتوسط</w:t>
            </w:r>
          </w:p>
        </w:tc>
        <w:tc>
          <w:tcPr>
            <w:tcW w:w="1247" w:type="dxa"/>
            <w:shd w:val="clear" w:color="auto" w:fill="D9EAF7"/>
            <w:vAlign w:val="center"/>
          </w:tcPr>
          <w:p w14:paraId="5D65EA22" w14:textId="77777777" w:rsidR="00EA6A1F" w:rsidRDefault="00EA6A1F" w:rsidP="00C92056">
            <w:r>
              <w:rPr>
                <w:rFonts w:ascii="Sakkal Majalla" w:eastAsia="Sakkal Majalla" w:hAnsi="Sakkal Majalla"/>
                <w:b/>
                <w:sz w:val="18"/>
              </w:rPr>
              <w:t>الانحراف</w:t>
            </w:r>
          </w:p>
        </w:tc>
        <w:tc>
          <w:tcPr>
            <w:tcW w:w="1247" w:type="dxa"/>
            <w:shd w:val="clear" w:color="auto" w:fill="D9EAF7"/>
            <w:vAlign w:val="center"/>
          </w:tcPr>
          <w:p w14:paraId="29D3FDC8" w14:textId="77777777" w:rsidR="00EA6A1F" w:rsidRDefault="00EA6A1F" w:rsidP="00C92056">
            <w:r>
              <w:rPr>
                <w:rFonts w:ascii="Sakkal Majalla" w:eastAsia="Sakkal Majalla" w:hAnsi="Sakkal Majalla"/>
                <w:b/>
                <w:sz w:val="18"/>
              </w:rPr>
              <w:t>المستوى</w:t>
            </w:r>
          </w:p>
        </w:tc>
      </w:tr>
      <w:tr w:rsidR="00EA6A1F" w14:paraId="184B347A" w14:textId="77777777" w:rsidTr="00892AA6">
        <w:tc>
          <w:tcPr>
            <w:tcW w:w="680" w:type="dxa"/>
            <w:vAlign w:val="center"/>
          </w:tcPr>
          <w:p w14:paraId="714B6659" w14:textId="77777777" w:rsidR="00EA6A1F" w:rsidRDefault="00EA6A1F" w:rsidP="00C92056">
            <w:r>
              <w:rPr>
                <w:rFonts w:ascii="Sakkal Majalla" w:eastAsia="Sakkal Majalla" w:hAnsi="Sakkal Majalla"/>
                <w:sz w:val="18"/>
              </w:rPr>
              <w:t>1</w:t>
            </w:r>
          </w:p>
        </w:tc>
        <w:tc>
          <w:tcPr>
            <w:tcW w:w="5783" w:type="dxa"/>
            <w:vAlign w:val="center"/>
          </w:tcPr>
          <w:p w14:paraId="74A26282" w14:textId="77777777" w:rsidR="00EA6A1F" w:rsidRDefault="00EA6A1F" w:rsidP="00C92056">
            <w:r>
              <w:rPr>
                <w:rFonts w:ascii="Sakkal Majalla" w:eastAsia="Sakkal Majalla" w:hAnsi="Sakkal Majalla"/>
                <w:sz w:val="18"/>
              </w:rPr>
              <w:t>يساعد الذكاء الاصطناعي في إعداد التقارير والسجلات المتعلقة بالعمل بصورة أكثر اكتمالًا ودقة.</w:t>
            </w:r>
          </w:p>
        </w:tc>
        <w:tc>
          <w:tcPr>
            <w:tcW w:w="1134" w:type="dxa"/>
            <w:vAlign w:val="center"/>
          </w:tcPr>
          <w:p w14:paraId="14AA10F0" w14:textId="77777777" w:rsidR="00EA6A1F" w:rsidRDefault="00EA6A1F" w:rsidP="00C92056">
            <w:r>
              <w:rPr>
                <w:rFonts w:ascii="Sakkal Majalla" w:eastAsia="Sakkal Majalla" w:hAnsi="Sakkal Majalla"/>
                <w:sz w:val="18"/>
              </w:rPr>
              <w:t>3.201</w:t>
            </w:r>
          </w:p>
        </w:tc>
        <w:tc>
          <w:tcPr>
            <w:tcW w:w="1247" w:type="dxa"/>
            <w:vAlign w:val="center"/>
          </w:tcPr>
          <w:p w14:paraId="5B587677" w14:textId="77777777" w:rsidR="00EA6A1F" w:rsidRDefault="00EA6A1F" w:rsidP="00C92056">
            <w:r>
              <w:rPr>
                <w:rFonts w:ascii="Sakkal Majalla" w:eastAsia="Sakkal Majalla" w:hAnsi="Sakkal Majalla"/>
                <w:sz w:val="18"/>
              </w:rPr>
              <w:t>1.265</w:t>
            </w:r>
          </w:p>
        </w:tc>
        <w:tc>
          <w:tcPr>
            <w:tcW w:w="1247" w:type="dxa"/>
            <w:vAlign w:val="center"/>
          </w:tcPr>
          <w:p w14:paraId="6BC5A4AB" w14:textId="77777777" w:rsidR="00EA6A1F" w:rsidRDefault="00EA6A1F" w:rsidP="00C92056">
            <w:r>
              <w:rPr>
                <w:rFonts w:ascii="Sakkal Majalla" w:eastAsia="Sakkal Majalla" w:hAnsi="Sakkal Majalla"/>
                <w:sz w:val="18"/>
              </w:rPr>
              <w:t>متوسط</w:t>
            </w:r>
          </w:p>
        </w:tc>
      </w:tr>
      <w:tr w:rsidR="00EA6A1F" w14:paraId="25A3C175" w14:textId="77777777" w:rsidTr="00892AA6">
        <w:tc>
          <w:tcPr>
            <w:tcW w:w="680" w:type="dxa"/>
            <w:vAlign w:val="center"/>
          </w:tcPr>
          <w:p w14:paraId="1828E5A5" w14:textId="77777777" w:rsidR="00EA6A1F" w:rsidRDefault="00EA6A1F" w:rsidP="00C92056">
            <w:r>
              <w:rPr>
                <w:rFonts w:ascii="Sakkal Majalla" w:eastAsia="Sakkal Majalla" w:hAnsi="Sakkal Majalla"/>
                <w:sz w:val="18"/>
              </w:rPr>
              <w:t>2</w:t>
            </w:r>
          </w:p>
        </w:tc>
        <w:tc>
          <w:tcPr>
            <w:tcW w:w="5783" w:type="dxa"/>
            <w:vAlign w:val="center"/>
          </w:tcPr>
          <w:p w14:paraId="73FE9CB1" w14:textId="77777777" w:rsidR="00EA6A1F" w:rsidRDefault="00EA6A1F" w:rsidP="00C92056">
            <w:r>
              <w:rPr>
                <w:rFonts w:ascii="Sakkal Majalla" w:eastAsia="Sakkal Majalla" w:hAnsi="Sakkal Majalla"/>
                <w:sz w:val="18"/>
              </w:rPr>
              <w:t>تساهم تقنيات الذكاء الاصطناعي في رفع مستوى الامتثال لمعايير الجودة المعتمدة في مؤسستنا.</w:t>
            </w:r>
          </w:p>
        </w:tc>
        <w:tc>
          <w:tcPr>
            <w:tcW w:w="1134" w:type="dxa"/>
            <w:vAlign w:val="center"/>
          </w:tcPr>
          <w:p w14:paraId="09CE2385" w14:textId="77777777" w:rsidR="00EA6A1F" w:rsidRDefault="00EA6A1F" w:rsidP="00C92056">
            <w:r>
              <w:rPr>
                <w:rFonts w:ascii="Sakkal Majalla" w:eastAsia="Sakkal Majalla" w:hAnsi="Sakkal Majalla"/>
                <w:sz w:val="18"/>
              </w:rPr>
              <w:t>2.990</w:t>
            </w:r>
          </w:p>
        </w:tc>
        <w:tc>
          <w:tcPr>
            <w:tcW w:w="1247" w:type="dxa"/>
            <w:vAlign w:val="center"/>
          </w:tcPr>
          <w:p w14:paraId="44356A7A" w14:textId="77777777" w:rsidR="00EA6A1F" w:rsidRDefault="00EA6A1F" w:rsidP="00C92056">
            <w:r>
              <w:rPr>
                <w:rFonts w:ascii="Sakkal Majalla" w:eastAsia="Sakkal Majalla" w:hAnsi="Sakkal Majalla"/>
                <w:sz w:val="18"/>
              </w:rPr>
              <w:t>1.343</w:t>
            </w:r>
          </w:p>
        </w:tc>
        <w:tc>
          <w:tcPr>
            <w:tcW w:w="1247" w:type="dxa"/>
            <w:vAlign w:val="center"/>
          </w:tcPr>
          <w:p w14:paraId="504296E5" w14:textId="77777777" w:rsidR="00EA6A1F" w:rsidRDefault="00EA6A1F" w:rsidP="00C92056">
            <w:r>
              <w:rPr>
                <w:rFonts w:ascii="Sakkal Majalla" w:eastAsia="Sakkal Majalla" w:hAnsi="Sakkal Majalla"/>
                <w:sz w:val="18"/>
              </w:rPr>
              <w:t>متوسط</w:t>
            </w:r>
          </w:p>
        </w:tc>
      </w:tr>
      <w:tr w:rsidR="00EA6A1F" w14:paraId="3FB9BC61" w14:textId="77777777" w:rsidTr="00892AA6">
        <w:tc>
          <w:tcPr>
            <w:tcW w:w="680" w:type="dxa"/>
            <w:vAlign w:val="center"/>
          </w:tcPr>
          <w:p w14:paraId="16417F6C" w14:textId="77777777" w:rsidR="00EA6A1F" w:rsidRDefault="00EA6A1F" w:rsidP="00C92056">
            <w:r>
              <w:rPr>
                <w:rFonts w:ascii="Sakkal Majalla" w:eastAsia="Sakkal Majalla" w:hAnsi="Sakkal Majalla"/>
                <w:sz w:val="18"/>
              </w:rPr>
              <w:t>3</w:t>
            </w:r>
          </w:p>
        </w:tc>
        <w:tc>
          <w:tcPr>
            <w:tcW w:w="5783" w:type="dxa"/>
            <w:vAlign w:val="center"/>
          </w:tcPr>
          <w:p w14:paraId="69C20482" w14:textId="77777777" w:rsidR="00EA6A1F" w:rsidRDefault="00EA6A1F" w:rsidP="00C92056">
            <w:r>
              <w:rPr>
                <w:rFonts w:ascii="Sakkal Majalla" w:eastAsia="Sakkal Majalla" w:hAnsi="Sakkal Majalla"/>
                <w:sz w:val="18"/>
              </w:rPr>
              <w:t>انخفضت نسبة الأخطاء في الإجراءات التي أؤديها منذ استخدام الذكاء الاصطناعي.</w:t>
            </w:r>
          </w:p>
        </w:tc>
        <w:tc>
          <w:tcPr>
            <w:tcW w:w="1134" w:type="dxa"/>
            <w:vAlign w:val="center"/>
          </w:tcPr>
          <w:p w14:paraId="5333EADB" w14:textId="77777777" w:rsidR="00EA6A1F" w:rsidRDefault="00EA6A1F" w:rsidP="00C92056">
            <w:r>
              <w:rPr>
                <w:rFonts w:ascii="Sakkal Majalla" w:eastAsia="Sakkal Majalla" w:hAnsi="Sakkal Majalla"/>
                <w:sz w:val="18"/>
              </w:rPr>
              <w:t>2.863</w:t>
            </w:r>
          </w:p>
        </w:tc>
        <w:tc>
          <w:tcPr>
            <w:tcW w:w="1247" w:type="dxa"/>
            <w:vAlign w:val="center"/>
          </w:tcPr>
          <w:p w14:paraId="09C5C886" w14:textId="77777777" w:rsidR="00EA6A1F" w:rsidRDefault="00EA6A1F" w:rsidP="00C92056">
            <w:r>
              <w:rPr>
                <w:rFonts w:ascii="Sakkal Majalla" w:eastAsia="Sakkal Majalla" w:hAnsi="Sakkal Majalla"/>
                <w:sz w:val="18"/>
              </w:rPr>
              <w:t>1.358</w:t>
            </w:r>
          </w:p>
        </w:tc>
        <w:tc>
          <w:tcPr>
            <w:tcW w:w="1247" w:type="dxa"/>
            <w:vAlign w:val="center"/>
          </w:tcPr>
          <w:p w14:paraId="03AA84EA" w14:textId="77777777" w:rsidR="00EA6A1F" w:rsidRDefault="00EA6A1F" w:rsidP="00C92056">
            <w:r>
              <w:rPr>
                <w:rFonts w:ascii="Sakkal Majalla" w:eastAsia="Sakkal Majalla" w:hAnsi="Sakkal Majalla"/>
                <w:sz w:val="18"/>
              </w:rPr>
              <w:t>متوسط</w:t>
            </w:r>
          </w:p>
        </w:tc>
      </w:tr>
    </w:tbl>
    <w:p w14:paraId="537CB7FE" w14:textId="77777777" w:rsidR="00EA6A1F" w:rsidRDefault="00EA6A1F" w:rsidP="00EA6A1F"/>
    <w:p w14:paraId="72AB748B" w14:textId="77777777" w:rsidR="00EA6A1F" w:rsidRDefault="00EA6A1F" w:rsidP="00EA6A1F">
      <w:pPr>
        <w:spacing w:after="120"/>
      </w:pPr>
      <w:r>
        <w:rPr>
          <w:rFonts w:ascii="Sakkal Majalla" w:eastAsia="Sakkal Majalla" w:hAnsi="Sakkal Majalla"/>
          <w:sz w:val="28"/>
        </w:rPr>
        <w:t>جاءت الفقرة «يساعد الذكاء الاصطناعي في إعداد التقارير والسجلات المتعلقة بالعمل بصورة أكثر اكتمالًا ودقة.» في المرتبة الأولى بمتوسط (3.201)، في حين جاءت الفقرة «انخفضت نسبة الأخطاء في الإجراءات التي أؤديها منذ استخدام الذكاء الاصطناعي.» في المرتبة الأخيرة بمتوسط (2.863). وبلغ المتوسط العام للمحور (3.018)، وهو ضمن المستوى متوسط</w:t>
      </w:r>
      <w:r>
        <w:rPr>
          <w:rFonts w:hint="cs"/>
          <w:rtl/>
        </w:rPr>
        <w:t>.</w:t>
      </w:r>
    </w:p>
    <w:p w14:paraId="36A30091" w14:textId="77777777" w:rsidR="00EA6A1F" w:rsidRDefault="00EA6A1F" w:rsidP="00EA6A1F">
      <w:pPr>
        <w:spacing w:after="120"/>
      </w:pPr>
      <w:r>
        <w:rPr>
          <w:rFonts w:ascii="Sakkal Majalla" w:eastAsia="Sakkal Majalla" w:hAnsi="Sakkal Majalla"/>
          <w:b/>
          <w:sz w:val="30"/>
        </w:rPr>
        <w:t>4.2.4.4</w:t>
      </w:r>
      <w:r>
        <w:rPr>
          <w:rFonts w:hint="cs"/>
          <w:b/>
          <w:sz w:val="30"/>
          <w:rtl/>
        </w:rPr>
        <w:t xml:space="preserve"> </w:t>
      </w:r>
      <w:r>
        <w:rPr>
          <w:rFonts w:ascii="Sakkal Majalla" w:eastAsia="Sakkal Majalla" w:hAnsi="Sakkal Majalla"/>
          <w:b/>
          <w:sz w:val="30"/>
        </w:rPr>
        <w:t xml:space="preserve"> تحليل فقرات سرعة الإنجاز</w:t>
      </w:r>
    </w:p>
    <w:p w14:paraId="26598F1F" w14:textId="77777777" w:rsidR="00EA6A1F" w:rsidRDefault="00EA6A1F" w:rsidP="00EA6A1F">
      <w:pPr>
        <w:spacing w:after="80"/>
      </w:pPr>
      <w:r>
        <w:rPr>
          <w:rFonts w:ascii="Sakkal Majalla" w:eastAsia="Sakkal Majalla" w:hAnsi="Sakkal Majalla"/>
          <w:b/>
          <w:sz w:val="26"/>
        </w:rPr>
        <w:t>جدول (4-12): المتوسطات والانحرافات المعيارية لفقرات سرعة الإنجاز</w:t>
      </w:r>
    </w:p>
    <w:tbl>
      <w:tblPr>
        <w:tblStyle w:val="a8"/>
        <w:tblW w:w="10091" w:type="dxa"/>
        <w:tblInd w:w="-896" w:type="dxa"/>
        <w:tblLayout w:type="fixed"/>
        <w:tblLook w:val="04A0" w:firstRow="1" w:lastRow="0" w:firstColumn="1" w:lastColumn="0" w:noHBand="0" w:noVBand="1"/>
      </w:tblPr>
      <w:tblGrid>
        <w:gridCol w:w="680"/>
        <w:gridCol w:w="5783"/>
        <w:gridCol w:w="1134"/>
        <w:gridCol w:w="1247"/>
        <w:gridCol w:w="1247"/>
      </w:tblGrid>
      <w:tr w:rsidR="00EA6A1F" w14:paraId="6DFBBE03" w14:textId="77777777" w:rsidTr="00892AA6">
        <w:trPr>
          <w:tblHeader/>
        </w:trPr>
        <w:tc>
          <w:tcPr>
            <w:tcW w:w="680" w:type="dxa"/>
            <w:shd w:val="clear" w:color="auto" w:fill="D9EAF7"/>
            <w:vAlign w:val="center"/>
          </w:tcPr>
          <w:p w14:paraId="54D466EF" w14:textId="77777777" w:rsidR="00EA6A1F" w:rsidRDefault="00EA6A1F" w:rsidP="00C92056">
            <w:r>
              <w:rPr>
                <w:rFonts w:ascii="Sakkal Majalla" w:eastAsia="Sakkal Majalla" w:hAnsi="Sakkal Majalla"/>
                <w:b/>
                <w:sz w:val="18"/>
              </w:rPr>
              <w:t>الرتبة</w:t>
            </w:r>
          </w:p>
        </w:tc>
        <w:tc>
          <w:tcPr>
            <w:tcW w:w="5783" w:type="dxa"/>
            <w:shd w:val="clear" w:color="auto" w:fill="D9EAF7"/>
            <w:vAlign w:val="center"/>
          </w:tcPr>
          <w:p w14:paraId="737DD462" w14:textId="77777777" w:rsidR="00EA6A1F" w:rsidRDefault="00EA6A1F" w:rsidP="00C92056">
            <w:r>
              <w:rPr>
                <w:rFonts w:ascii="Sakkal Majalla" w:eastAsia="Sakkal Majalla" w:hAnsi="Sakkal Majalla"/>
                <w:b/>
                <w:sz w:val="18"/>
              </w:rPr>
              <w:t>الفقرة</w:t>
            </w:r>
          </w:p>
        </w:tc>
        <w:tc>
          <w:tcPr>
            <w:tcW w:w="1134" w:type="dxa"/>
            <w:shd w:val="clear" w:color="auto" w:fill="D9EAF7"/>
            <w:vAlign w:val="center"/>
          </w:tcPr>
          <w:p w14:paraId="3D49B394" w14:textId="77777777" w:rsidR="00EA6A1F" w:rsidRDefault="00EA6A1F" w:rsidP="00C92056">
            <w:r>
              <w:rPr>
                <w:rFonts w:ascii="Sakkal Majalla" w:eastAsia="Sakkal Majalla" w:hAnsi="Sakkal Majalla"/>
                <w:b/>
                <w:sz w:val="18"/>
              </w:rPr>
              <w:t>المتوسط</w:t>
            </w:r>
          </w:p>
        </w:tc>
        <w:tc>
          <w:tcPr>
            <w:tcW w:w="1247" w:type="dxa"/>
            <w:shd w:val="clear" w:color="auto" w:fill="D9EAF7"/>
            <w:vAlign w:val="center"/>
          </w:tcPr>
          <w:p w14:paraId="4F7B17E5" w14:textId="77777777" w:rsidR="00EA6A1F" w:rsidRDefault="00EA6A1F" w:rsidP="00C92056">
            <w:r>
              <w:rPr>
                <w:rFonts w:ascii="Sakkal Majalla" w:eastAsia="Sakkal Majalla" w:hAnsi="Sakkal Majalla"/>
                <w:b/>
                <w:sz w:val="18"/>
              </w:rPr>
              <w:t>الانحراف</w:t>
            </w:r>
          </w:p>
        </w:tc>
        <w:tc>
          <w:tcPr>
            <w:tcW w:w="1247" w:type="dxa"/>
            <w:shd w:val="clear" w:color="auto" w:fill="D9EAF7"/>
            <w:vAlign w:val="center"/>
          </w:tcPr>
          <w:p w14:paraId="405091F2" w14:textId="77777777" w:rsidR="00EA6A1F" w:rsidRDefault="00EA6A1F" w:rsidP="00C92056">
            <w:r>
              <w:rPr>
                <w:rFonts w:ascii="Sakkal Majalla" w:eastAsia="Sakkal Majalla" w:hAnsi="Sakkal Majalla"/>
                <w:b/>
                <w:sz w:val="18"/>
              </w:rPr>
              <w:t>المستوى</w:t>
            </w:r>
          </w:p>
        </w:tc>
      </w:tr>
      <w:tr w:rsidR="00EA6A1F" w14:paraId="67F05B09" w14:textId="77777777" w:rsidTr="00892AA6">
        <w:tc>
          <w:tcPr>
            <w:tcW w:w="680" w:type="dxa"/>
            <w:vAlign w:val="center"/>
          </w:tcPr>
          <w:p w14:paraId="6DB575C5" w14:textId="77777777" w:rsidR="00EA6A1F" w:rsidRDefault="00EA6A1F" w:rsidP="00C92056">
            <w:r>
              <w:rPr>
                <w:rFonts w:ascii="Sakkal Majalla" w:eastAsia="Sakkal Majalla" w:hAnsi="Sakkal Majalla"/>
                <w:sz w:val="18"/>
              </w:rPr>
              <w:t>1</w:t>
            </w:r>
          </w:p>
        </w:tc>
        <w:tc>
          <w:tcPr>
            <w:tcW w:w="5783" w:type="dxa"/>
            <w:vAlign w:val="center"/>
          </w:tcPr>
          <w:p w14:paraId="6573E9FF" w14:textId="77777777" w:rsidR="00EA6A1F" w:rsidRDefault="00EA6A1F" w:rsidP="00C92056">
            <w:r>
              <w:rPr>
                <w:rFonts w:ascii="Sakkal Majalla" w:eastAsia="Sakkal Majalla" w:hAnsi="Sakkal Majalla"/>
                <w:sz w:val="18"/>
              </w:rPr>
              <w:t>تقلّصت المدة الزمنية اللازمة لإنجاز الإجراءات الورقية والرقمية بعد اعتماد الذكاء الاصطناعي.</w:t>
            </w:r>
          </w:p>
        </w:tc>
        <w:tc>
          <w:tcPr>
            <w:tcW w:w="1134" w:type="dxa"/>
            <w:vAlign w:val="center"/>
          </w:tcPr>
          <w:p w14:paraId="2AE4B6FA" w14:textId="77777777" w:rsidR="00EA6A1F" w:rsidRDefault="00EA6A1F" w:rsidP="00C92056">
            <w:r>
              <w:rPr>
                <w:rFonts w:ascii="Sakkal Majalla" w:eastAsia="Sakkal Majalla" w:hAnsi="Sakkal Majalla"/>
                <w:sz w:val="18"/>
              </w:rPr>
              <w:t>3.284</w:t>
            </w:r>
          </w:p>
        </w:tc>
        <w:tc>
          <w:tcPr>
            <w:tcW w:w="1247" w:type="dxa"/>
            <w:vAlign w:val="center"/>
          </w:tcPr>
          <w:p w14:paraId="234C5868" w14:textId="77777777" w:rsidR="00EA6A1F" w:rsidRDefault="00EA6A1F" w:rsidP="00C92056">
            <w:r>
              <w:rPr>
                <w:rFonts w:ascii="Sakkal Majalla" w:eastAsia="Sakkal Majalla" w:hAnsi="Sakkal Majalla"/>
                <w:sz w:val="18"/>
              </w:rPr>
              <w:t>1.289</w:t>
            </w:r>
          </w:p>
        </w:tc>
        <w:tc>
          <w:tcPr>
            <w:tcW w:w="1247" w:type="dxa"/>
            <w:vAlign w:val="center"/>
          </w:tcPr>
          <w:p w14:paraId="42E8617A" w14:textId="77777777" w:rsidR="00EA6A1F" w:rsidRDefault="00EA6A1F" w:rsidP="00C92056">
            <w:r>
              <w:rPr>
                <w:rFonts w:ascii="Sakkal Majalla" w:eastAsia="Sakkal Majalla" w:hAnsi="Sakkal Majalla"/>
                <w:sz w:val="18"/>
              </w:rPr>
              <w:t>متوسط</w:t>
            </w:r>
          </w:p>
        </w:tc>
      </w:tr>
      <w:tr w:rsidR="00EA6A1F" w14:paraId="4DE7D30D" w14:textId="77777777" w:rsidTr="00892AA6">
        <w:tc>
          <w:tcPr>
            <w:tcW w:w="680" w:type="dxa"/>
            <w:vAlign w:val="center"/>
          </w:tcPr>
          <w:p w14:paraId="0AE160AF" w14:textId="77777777" w:rsidR="00EA6A1F" w:rsidRDefault="00EA6A1F" w:rsidP="00C92056">
            <w:r>
              <w:rPr>
                <w:rFonts w:ascii="Sakkal Majalla" w:eastAsia="Sakkal Majalla" w:hAnsi="Sakkal Majalla"/>
                <w:sz w:val="18"/>
              </w:rPr>
              <w:t>2</w:t>
            </w:r>
          </w:p>
        </w:tc>
        <w:tc>
          <w:tcPr>
            <w:tcW w:w="5783" w:type="dxa"/>
            <w:vAlign w:val="center"/>
          </w:tcPr>
          <w:p w14:paraId="0346C915" w14:textId="77777777" w:rsidR="00EA6A1F" w:rsidRDefault="00EA6A1F" w:rsidP="00C92056">
            <w:r>
              <w:rPr>
                <w:rFonts w:ascii="Sakkal Majalla" w:eastAsia="Sakkal Majalla" w:hAnsi="Sakkal Majalla"/>
                <w:sz w:val="18"/>
              </w:rPr>
              <w:t>أحصل على المعلومات الطبية والإدارية التي أحتاجها بسرعة أكبر بفضل تقنيات الذكاء الاصطناعي.</w:t>
            </w:r>
          </w:p>
        </w:tc>
        <w:tc>
          <w:tcPr>
            <w:tcW w:w="1134" w:type="dxa"/>
            <w:vAlign w:val="center"/>
          </w:tcPr>
          <w:p w14:paraId="4D9CE440" w14:textId="77777777" w:rsidR="00EA6A1F" w:rsidRDefault="00EA6A1F" w:rsidP="00C92056">
            <w:r>
              <w:rPr>
                <w:rFonts w:ascii="Sakkal Majalla" w:eastAsia="Sakkal Majalla" w:hAnsi="Sakkal Majalla"/>
                <w:sz w:val="18"/>
              </w:rPr>
              <w:t>3.186</w:t>
            </w:r>
          </w:p>
        </w:tc>
        <w:tc>
          <w:tcPr>
            <w:tcW w:w="1247" w:type="dxa"/>
            <w:vAlign w:val="center"/>
          </w:tcPr>
          <w:p w14:paraId="16ED38E2" w14:textId="77777777" w:rsidR="00EA6A1F" w:rsidRDefault="00EA6A1F" w:rsidP="00C92056">
            <w:r>
              <w:rPr>
                <w:rFonts w:ascii="Sakkal Majalla" w:eastAsia="Sakkal Majalla" w:hAnsi="Sakkal Majalla"/>
                <w:sz w:val="18"/>
              </w:rPr>
              <w:t>1.307</w:t>
            </w:r>
          </w:p>
        </w:tc>
        <w:tc>
          <w:tcPr>
            <w:tcW w:w="1247" w:type="dxa"/>
            <w:vAlign w:val="center"/>
          </w:tcPr>
          <w:p w14:paraId="25ABE11D" w14:textId="77777777" w:rsidR="00EA6A1F" w:rsidRDefault="00EA6A1F" w:rsidP="00C92056">
            <w:r>
              <w:rPr>
                <w:rFonts w:ascii="Sakkal Majalla" w:eastAsia="Sakkal Majalla" w:hAnsi="Sakkal Majalla"/>
                <w:sz w:val="18"/>
              </w:rPr>
              <w:t>متوسط</w:t>
            </w:r>
          </w:p>
        </w:tc>
      </w:tr>
      <w:tr w:rsidR="00EA6A1F" w14:paraId="5A368E1B" w14:textId="77777777" w:rsidTr="00892AA6">
        <w:tc>
          <w:tcPr>
            <w:tcW w:w="680" w:type="dxa"/>
            <w:vAlign w:val="center"/>
          </w:tcPr>
          <w:p w14:paraId="5198786E" w14:textId="77777777" w:rsidR="00EA6A1F" w:rsidRDefault="00EA6A1F" w:rsidP="00C92056">
            <w:r>
              <w:rPr>
                <w:rFonts w:ascii="Sakkal Majalla" w:eastAsia="Sakkal Majalla" w:hAnsi="Sakkal Majalla"/>
                <w:sz w:val="18"/>
              </w:rPr>
              <w:t>3</w:t>
            </w:r>
          </w:p>
        </w:tc>
        <w:tc>
          <w:tcPr>
            <w:tcW w:w="5783" w:type="dxa"/>
            <w:vAlign w:val="center"/>
          </w:tcPr>
          <w:p w14:paraId="61510494" w14:textId="77777777" w:rsidR="00EA6A1F" w:rsidRDefault="00EA6A1F" w:rsidP="00C92056">
            <w:r>
              <w:rPr>
                <w:rFonts w:ascii="Sakkal Majalla" w:eastAsia="Sakkal Majalla" w:hAnsi="Sakkal Majalla"/>
                <w:sz w:val="18"/>
              </w:rPr>
              <w:t>يُمكّنني الذكاء الاصطناعي من الاستجابة بشكل أسرع للحالات والطلبات الطارئة.</w:t>
            </w:r>
          </w:p>
        </w:tc>
        <w:tc>
          <w:tcPr>
            <w:tcW w:w="1134" w:type="dxa"/>
            <w:vAlign w:val="center"/>
          </w:tcPr>
          <w:p w14:paraId="7C297BD3" w14:textId="77777777" w:rsidR="00EA6A1F" w:rsidRDefault="00EA6A1F" w:rsidP="00C92056">
            <w:r>
              <w:rPr>
                <w:rFonts w:ascii="Sakkal Majalla" w:eastAsia="Sakkal Majalla" w:hAnsi="Sakkal Majalla"/>
                <w:sz w:val="18"/>
              </w:rPr>
              <w:t>3.157</w:t>
            </w:r>
          </w:p>
        </w:tc>
        <w:tc>
          <w:tcPr>
            <w:tcW w:w="1247" w:type="dxa"/>
            <w:vAlign w:val="center"/>
          </w:tcPr>
          <w:p w14:paraId="5E805A97" w14:textId="77777777" w:rsidR="00EA6A1F" w:rsidRDefault="00EA6A1F" w:rsidP="00C92056">
            <w:r>
              <w:rPr>
                <w:rFonts w:ascii="Sakkal Majalla" w:eastAsia="Sakkal Majalla" w:hAnsi="Sakkal Majalla"/>
                <w:sz w:val="18"/>
              </w:rPr>
              <w:t>1.265</w:t>
            </w:r>
          </w:p>
        </w:tc>
        <w:tc>
          <w:tcPr>
            <w:tcW w:w="1247" w:type="dxa"/>
            <w:vAlign w:val="center"/>
          </w:tcPr>
          <w:p w14:paraId="7D204651" w14:textId="77777777" w:rsidR="00EA6A1F" w:rsidRDefault="00EA6A1F" w:rsidP="00C92056">
            <w:r>
              <w:rPr>
                <w:rFonts w:ascii="Sakkal Majalla" w:eastAsia="Sakkal Majalla" w:hAnsi="Sakkal Majalla"/>
                <w:sz w:val="18"/>
              </w:rPr>
              <w:t>متوسط</w:t>
            </w:r>
          </w:p>
        </w:tc>
      </w:tr>
      <w:tr w:rsidR="00EA6A1F" w14:paraId="35A1A644" w14:textId="77777777" w:rsidTr="00892AA6">
        <w:tc>
          <w:tcPr>
            <w:tcW w:w="680" w:type="dxa"/>
            <w:vAlign w:val="center"/>
          </w:tcPr>
          <w:p w14:paraId="79F6853C" w14:textId="77777777" w:rsidR="00EA6A1F" w:rsidRDefault="00EA6A1F" w:rsidP="00C92056">
            <w:r>
              <w:rPr>
                <w:rFonts w:ascii="Sakkal Majalla" w:eastAsia="Sakkal Majalla" w:hAnsi="Sakkal Majalla"/>
                <w:sz w:val="18"/>
              </w:rPr>
              <w:t>4</w:t>
            </w:r>
          </w:p>
        </w:tc>
        <w:tc>
          <w:tcPr>
            <w:tcW w:w="5783" w:type="dxa"/>
            <w:vAlign w:val="center"/>
          </w:tcPr>
          <w:p w14:paraId="0162506D" w14:textId="77777777" w:rsidR="00EA6A1F" w:rsidRDefault="00EA6A1F" w:rsidP="00C92056">
            <w:r>
              <w:rPr>
                <w:rFonts w:ascii="Sakkal Majalla" w:eastAsia="Sakkal Majalla" w:hAnsi="Sakkal Majalla"/>
                <w:sz w:val="18"/>
              </w:rPr>
              <w:t>تُصدَر التقارير والنتائج التحليلية في وقت أقصر بعد استخدام أنظمة الذكاء الاصطناعي.</w:t>
            </w:r>
          </w:p>
        </w:tc>
        <w:tc>
          <w:tcPr>
            <w:tcW w:w="1134" w:type="dxa"/>
            <w:vAlign w:val="center"/>
          </w:tcPr>
          <w:p w14:paraId="33B4225E" w14:textId="77777777" w:rsidR="00EA6A1F" w:rsidRDefault="00EA6A1F" w:rsidP="00C92056">
            <w:r>
              <w:rPr>
                <w:rFonts w:ascii="Sakkal Majalla" w:eastAsia="Sakkal Majalla" w:hAnsi="Sakkal Majalla"/>
                <w:sz w:val="18"/>
              </w:rPr>
              <w:t>3.054</w:t>
            </w:r>
          </w:p>
        </w:tc>
        <w:tc>
          <w:tcPr>
            <w:tcW w:w="1247" w:type="dxa"/>
            <w:vAlign w:val="center"/>
          </w:tcPr>
          <w:p w14:paraId="20972F8B" w14:textId="77777777" w:rsidR="00EA6A1F" w:rsidRDefault="00EA6A1F" w:rsidP="00C92056">
            <w:r>
              <w:rPr>
                <w:rFonts w:ascii="Sakkal Majalla" w:eastAsia="Sakkal Majalla" w:hAnsi="Sakkal Majalla"/>
                <w:sz w:val="18"/>
              </w:rPr>
              <w:t>1.303</w:t>
            </w:r>
          </w:p>
        </w:tc>
        <w:tc>
          <w:tcPr>
            <w:tcW w:w="1247" w:type="dxa"/>
            <w:vAlign w:val="center"/>
          </w:tcPr>
          <w:p w14:paraId="630799BC" w14:textId="77777777" w:rsidR="00EA6A1F" w:rsidRDefault="00EA6A1F" w:rsidP="00C92056">
            <w:r>
              <w:rPr>
                <w:rFonts w:ascii="Sakkal Majalla" w:eastAsia="Sakkal Majalla" w:hAnsi="Sakkal Majalla"/>
                <w:sz w:val="18"/>
              </w:rPr>
              <w:t>متوسط</w:t>
            </w:r>
          </w:p>
        </w:tc>
      </w:tr>
    </w:tbl>
    <w:p w14:paraId="15743C26" w14:textId="77777777" w:rsidR="00EA6A1F" w:rsidRDefault="00EA6A1F" w:rsidP="00EA6A1F"/>
    <w:p w14:paraId="27342F2F" w14:textId="77777777" w:rsidR="00EA6A1F" w:rsidRDefault="00EA6A1F" w:rsidP="00EA6A1F">
      <w:pPr>
        <w:spacing w:after="120"/>
      </w:pPr>
      <w:r>
        <w:rPr>
          <w:rFonts w:ascii="Sakkal Majalla" w:eastAsia="Sakkal Majalla" w:hAnsi="Sakkal Majalla"/>
          <w:sz w:val="28"/>
        </w:rPr>
        <w:t>جاءت الفقرة «تقلّصت المدة الزمنية اللازمة لإنجاز الإجراءات الورقية والرقمية بعد اعتماد الذكاء الاصطناعي.» في المرتبة الأولى بمتوسط (3.284)، في حين جاءت الفقرة «تُصدَر التقارير والنتائج التحليلية في وقت أقصر بعد استخدام أنظمة الذكاء الاصطناعي.» في المرتبة الأخيرة بمتوسط (3.054). وبلغ المتوسط العام للمحور (3.170)، وهو ضمن المستوى متوسط</w:t>
      </w:r>
      <w:r>
        <w:rPr>
          <w:rFonts w:hint="cs"/>
          <w:rtl/>
        </w:rPr>
        <w:t>.</w:t>
      </w:r>
    </w:p>
    <w:p w14:paraId="1802EC74" w14:textId="77777777" w:rsidR="00EA6A1F" w:rsidRDefault="00EA6A1F" w:rsidP="00EA6A1F">
      <w:pPr>
        <w:spacing w:after="120"/>
      </w:pPr>
      <w:r>
        <w:rPr>
          <w:rFonts w:ascii="Sakkal Majalla" w:eastAsia="Sakkal Majalla" w:hAnsi="Sakkal Majalla"/>
          <w:b/>
          <w:sz w:val="30"/>
        </w:rPr>
        <w:t>4.2.4.5</w:t>
      </w:r>
      <w:r>
        <w:rPr>
          <w:rFonts w:hint="cs"/>
          <w:b/>
          <w:sz w:val="30"/>
          <w:rtl/>
        </w:rPr>
        <w:t xml:space="preserve"> </w:t>
      </w:r>
      <w:r>
        <w:rPr>
          <w:rFonts w:ascii="Sakkal Majalla" w:eastAsia="Sakkal Majalla" w:hAnsi="Sakkal Majalla"/>
          <w:b/>
          <w:sz w:val="30"/>
        </w:rPr>
        <w:t xml:space="preserve"> تحليل فقرات اتخاذ القرار</w:t>
      </w:r>
    </w:p>
    <w:p w14:paraId="4335D177" w14:textId="77777777" w:rsidR="00EA6A1F" w:rsidRDefault="00EA6A1F" w:rsidP="00EA6A1F">
      <w:pPr>
        <w:spacing w:after="80"/>
      </w:pPr>
      <w:r>
        <w:rPr>
          <w:rFonts w:ascii="Sakkal Majalla" w:eastAsia="Sakkal Majalla" w:hAnsi="Sakkal Majalla"/>
          <w:b/>
          <w:sz w:val="26"/>
        </w:rPr>
        <w:t>جدول (4-13): المتوسطات والانحرافات المعيارية لفقرات اتخاذ القرار</w:t>
      </w:r>
    </w:p>
    <w:tbl>
      <w:tblPr>
        <w:tblStyle w:val="a8"/>
        <w:tblW w:w="10091" w:type="dxa"/>
        <w:tblInd w:w="-896" w:type="dxa"/>
        <w:tblLayout w:type="fixed"/>
        <w:tblLook w:val="04A0" w:firstRow="1" w:lastRow="0" w:firstColumn="1" w:lastColumn="0" w:noHBand="0" w:noVBand="1"/>
      </w:tblPr>
      <w:tblGrid>
        <w:gridCol w:w="680"/>
        <w:gridCol w:w="5783"/>
        <w:gridCol w:w="1134"/>
        <w:gridCol w:w="1247"/>
        <w:gridCol w:w="1247"/>
      </w:tblGrid>
      <w:tr w:rsidR="00EA6A1F" w14:paraId="7C08C6B0" w14:textId="77777777" w:rsidTr="00892AA6">
        <w:trPr>
          <w:tblHeader/>
        </w:trPr>
        <w:tc>
          <w:tcPr>
            <w:tcW w:w="680" w:type="dxa"/>
            <w:shd w:val="clear" w:color="auto" w:fill="D9EAF7"/>
            <w:vAlign w:val="center"/>
          </w:tcPr>
          <w:p w14:paraId="02B1AC55" w14:textId="77777777" w:rsidR="00EA6A1F" w:rsidRDefault="00EA6A1F" w:rsidP="00C92056">
            <w:r>
              <w:rPr>
                <w:rFonts w:ascii="Sakkal Majalla" w:eastAsia="Sakkal Majalla" w:hAnsi="Sakkal Majalla"/>
                <w:b/>
                <w:sz w:val="18"/>
              </w:rPr>
              <w:t>الرتبة</w:t>
            </w:r>
          </w:p>
        </w:tc>
        <w:tc>
          <w:tcPr>
            <w:tcW w:w="5783" w:type="dxa"/>
            <w:shd w:val="clear" w:color="auto" w:fill="D9EAF7"/>
            <w:vAlign w:val="center"/>
          </w:tcPr>
          <w:p w14:paraId="752CF425" w14:textId="77777777" w:rsidR="00EA6A1F" w:rsidRDefault="00EA6A1F" w:rsidP="00C92056">
            <w:r>
              <w:rPr>
                <w:rFonts w:ascii="Sakkal Majalla" w:eastAsia="Sakkal Majalla" w:hAnsi="Sakkal Majalla"/>
                <w:b/>
                <w:sz w:val="18"/>
              </w:rPr>
              <w:t>الفقرة</w:t>
            </w:r>
          </w:p>
        </w:tc>
        <w:tc>
          <w:tcPr>
            <w:tcW w:w="1134" w:type="dxa"/>
            <w:shd w:val="clear" w:color="auto" w:fill="D9EAF7"/>
            <w:vAlign w:val="center"/>
          </w:tcPr>
          <w:p w14:paraId="589F2348" w14:textId="77777777" w:rsidR="00EA6A1F" w:rsidRDefault="00EA6A1F" w:rsidP="00C92056">
            <w:r>
              <w:rPr>
                <w:rFonts w:ascii="Sakkal Majalla" w:eastAsia="Sakkal Majalla" w:hAnsi="Sakkal Majalla"/>
                <w:b/>
                <w:sz w:val="18"/>
              </w:rPr>
              <w:t>المتوسط</w:t>
            </w:r>
          </w:p>
        </w:tc>
        <w:tc>
          <w:tcPr>
            <w:tcW w:w="1247" w:type="dxa"/>
            <w:shd w:val="clear" w:color="auto" w:fill="D9EAF7"/>
            <w:vAlign w:val="center"/>
          </w:tcPr>
          <w:p w14:paraId="6C196B07" w14:textId="77777777" w:rsidR="00EA6A1F" w:rsidRDefault="00EA6A1F" w:rsidP="00C92056">
            <w:r>
              <w:rPr>
                <w:rFonts w:ascii="Sakkal Majalla" w:eastAsia="Sakkal Majalla" w:hAnsi="Sakkal Majalla"/>
                <w:b/>
                <w:sz w:val="18"/>
              </w:rPr>
              <w:t>الانحراف</w:t>
            </w:r>
          </w:p>
        </w:tc>
        <w:tc>
          <w:tcPr>
            <w:tcW w:w="1247" w:type="dxa"/>
            <w:shd w:val="clear" w:color="auto" w:fill="D9EAF7"/>
            <w:vAlign w:val="center"/>
          </w:tcPr>
          <w:p w14:paraId="262BDEA2" w14:textId="77777777" w:rsidR="00EA6A1F" w:rsidRDefault="00EA6A1F" w:rsidP="00C92056">
            <w:r>
              <w:rPr>
                <w:rFonts w:ascii="Sakkal Majalla" w:eastAsia="Sakkal Majalla" w:hAnsi="Sakkal Majalla"/>
                <w:b/>
                <w:sz w:val="18"/>
              </w:rPr>
              <w:t>المستوى</w:t>
            </w:r>
          </w:p>
        </w:tc>
      </w:tr>
      <w:tr w:rsidR="00EA6A1F" w14:paraId="40A13E79" w14:textId="77777777" w:rsidTr="00892AA6">
        <w:tc>
          <w:tcPr>
            <w:tcW w:w="680" w:type="dxa"/>
            <w:vAlign w:val="center"/>
          </w:tcPr>
          <w:p w14:paraId="77BB45F8" w14:textId="77777777" w:rsidR="00EA6A1F" w:rsidRDefault="00EA6A1F" w:rsidP="00C92056">
            <w:r>
              <w:rPr>
                <w:rFonts w:ascii="Sakkal Majalla" w:eastAsia="Sakkal Majalla" w:hAnsi="Sakkal Majalla"/>
                <w:sz w:val="18"/>
              </w:rPr>
              <w:t>1</w:t>
            </w:r>
          </w:p>
        </w:tc>
        <w:tc>
          <w:tcPr>
            <w:tcW w:w="5783" w:type="dxa"/>
            <w:vAlign w:val="center"/>
          </w:tcPr>
          <w:p w14:paraId="66783AFF" w14:textId="77777777" w:rsidR="00EA6A1F" w:rsidRDefault="00EA6A1F" w:rsidP="00C92056">
            <w:r>
              <w:rPr>
                <w:rFonts w:ascii="Sakkal Majalla" w:eastAsia="Sakkal Majalla" w:hAnsi="Sakkal Majalla"/>
                <w:sz w:val="18"/>
              </w:rPr>
              <w:t>استخدام الذكاء الاصطناعي لا يلغي حاجتي لممارسة حكمي المهني في القرارات الحساسة.</w:t>
            </w:r>
          </w:p>
        </w:tc>
        <w:tc>
          <w:tcPr>
            <w:tcW w:w="1134" w:type="dxa"/>
            <w:vAlign w:val="center"/>
          </w:tcPr>
          <w:p w14:paraId="2D7C24E0" w14:textId="77777777" w:rsidR="00EA6A1F" w:rsidRDefault="00EA6A1F" w:rsidP="00C92056">
            <w:r>
              <w:rPr>
                <w:rFonts w:ascii="Sakkal Majalla" w:eastAsia="Sakkal Majalla" w:hAnsi="Sakkal Majalla"/>
                <w:sz w:val="18"/>
              </w:rPr>
              <w:t>3.382</w:t>
            </w:r>
          </w:p>
        </w:tc>
        <w:tc>
          <w:tcPr>
            <w:tcW w:w="1247" w:type="dxa"/>
            <w:vAlign w:val="center"/>
          </w:tcPr>
          <w:p w14:paraId="0E9F6FDB" w14:textId="77777777" w:rsidR="00EA6A1F" w:rsidRDefault="00EA6A1F" w:rsidP="00C92056">
            <w:r>
              <w:rPr>
                <w:rFonts w:ascii="Sakkal Majalla" w:eastAsia="Sakkal Majalla" w:hAnsi="Sakkal Majalla"/>
                <w:sz w:val="18"/>
              </w:rPr>
              <w:t>1.379</w:t>
            </w:r>
          </w:p>
        </w:tc>
        <w:tc>
          <w:tcPr>
            <w:tcW w:w="1247" w:type="dxa"/>
            <w:vAlign w:val="center"/>
          </w:tcPr>
          <w:p w14:paraId="1592ED2B" w14:textId="77777777" w:rsidR="00EA6A1F" w:rsidRDefault="00EA6A1F" w:rsidP="00C92056">
            <w:r>
              <w:rPr>
                <w:rFonts w:ascii="Sakkal Majalla" w:eastAsia="Sakkal Majalla" w:hAnsi="Sakkal Majalla"/>
                <w:sz w:val="18"/>
              </w:rPr>
              <w:t>متوسط</w:t>
            </w:r>
          </w:p>
        </w:tc>
      </w:tr>
      <w:tr w:rsidR="00EA6A1F" w14:paraId="146B2976" w14:textId="77777777" w:rsidTr="00892AA6">
        <w:tc>
          <w:tcPr>
            <w:tcW w:w="680" w:type="dxa"/>
            <w:vAlign w:val="center"/>
          </w:tcPr>
          <w:p w14:paraId="04E6761C" w14:textId="77777777" w:rsidR="00EA6A1F" w:rsidRDefault="00EA6A1F" w:rsidP="00C92056">
            <w:r>
              <w:rPr>
                <w:rFonts w:ascii="Sakkal Majalla" w:eastAsia="Sakkal Majalla" w:hAnsi="Sakkal Majalla"/>
                <w:sz w:val="18"/>
              </w:rPr>
              <w:t>2</w:t>
            </w:r>
          </w:p>
        </w:tc>
        <w:tc>
          <w:tcPr>
            <w:tcW w:w="5783" w:type="dxa"/>
            <w:vAlign w:val="center"/>
          </w:tcPr>
          <w:p w14:paraId="184DD4F5" w14:textId="77777777" w:rsidR="00EA6A1F" w:rsidRDefault="00EA6A1F" w:rsidP="00C92056">
            <w:r>
              <w:rPr>
                <w:rFonts w:ascii="Sakkal Majalla" w:eastAsia="Sakkal Majalla" w:hAnsi="Sakkal Majalla"/>
                <w:sz w:val="18"/>
              </w:rPr>
              <w:t>يُساعدني الذكاء الاصطناعي على اتخاذ قرارات في الحالات الحرجة بثقة أعلى وفي وقت أقل.</w:t>
            </w:r>
          </w:p>
        </w:tc>
        <w:tc>
          <w:tcPr>
            <w:tcW w:w="1134" w:type="dxa"/>
            <w:vAlign w:val="center"/>
          </w:tcPr>
          <w:p w14:paraId="7CEF8B19" w14:textId="77777777" w:rsidR="00EA6A1F" w:rsidRDefault="00EA6A1F" w:rsidP="00C92056">
            <w:r>
              <w:rPr>
                <w:rFonts w:ascii="Sakkal Majalla" w:eastAsia="Sakkal Majalla" w:hAnsi="Sakkal Majalla"/>
                <w:sz w:val="18"/>
              </w:rPr>
              <w:t>3.221</w:t>
            </w:r>
          </w:p>
        </w:tc>
        <w:tc>
          <w:tcPr>
            <w:tcW w:w="1247" w:type="dxa"/>
            <w:vAlign w:val="center"/>
          </w:tcPr>
          <w:p w14:paraId="0CB844F5" w14:textId="77777777" w:rsidR="00EA6A1F" w:rsidRDefault="00EA6A1F" w:rsidP="00C92056">
            <w:r>
              <w:rPr>
                <w:rFonts w:ascii="Sakkal Majalla" w:eastAsia="Sakkal Majalla" w:hAnsi="Sakkal Majalla"/>
                <w:sz w:val="18"/>
              </w:rPr>
              <w:t>1.269</w:t>
            </w:r>
          </w:p>
        </w:tc>
        <w:tc>
          <w:tcPr>
            <w:tcW w:w="1247" w:type="dxa"/>
            <w:vAlign w:val="center"/>
          </w:tcPr>
          <w:p w14:paraId="143A1CAF" w14:textId="77777777" w:rsidR="00EA6A1F" w:rsidRDefault="00EA6A1F" w:rsidP="00C92056">
            <w:r>
              <w:rPr>
                <w:rFonts w:ascii="Sakkal Majalla" w:eastAsia="Sakkal Majalla" w:hAnsi="Sakkal Majalla"/>
                <w:sz w:val="18"/>
              </w:rPr>
              <w:t>متوسط</w:t>
            </w:r>
          </w:p>
        </w:tc>
      </w:tr>
      <w:tr w:rsidR="00EA6A1F" w14:paraId="592A2C28" w14:textId="77777777" w:rsidTr="00892AA6">
        <w:tc>
          <w:tcPr>
            <w:tcW w:w="680" w:type="dxa"/>
            <w:vAlign w:val="center"/>
          </w:tcPr>
          <w:p w14:paraId="6E225D12" w14:textId="77777777" w:rsidR="00EA6A1F" w:rsidRDefault="00EA6A1F" w:rsidP="00C92056">
            <w:r>
              <w:rPr>
                <w:rFonts w:ascii="Sakkal Majalla" w:eastAsia="Sakkal Majalla" w:hAnsi="Sakkal Majalla"/>
                <w:sz w:val="18"/>
              </w:rPr>
              <w:t>3</w:t>
            </w:r>
          </w:p>
        </w:tc>
        <w:tc>
          <w:tcPr>
            <w:tcW w:w="5783" w:type="dxa"/>
            <w:vAlign w:val="center"/>
          </w:tcPr>
          <w:p w14:paraId="37596723" w14:textId="77777777" w:rsidR="00EA6A1F" w:rsidRDefault="00EA6A1F" w:rsidP="00C92056">
            <w:r>
              <w:rPr>
                <w:rFonts w:ascii="Sakkal Majalla" w:eastAsia="Sakkal Majalla" w:hAnsi="Sakkal Majalla"/>
                <w:sz w:val="18"/>
              </w:rPr>
              <w:t>يكشف الذكاء الاصطناعي عن أنماط وارتباطات في البيانات كنت سأفتقر إليها بالتحليل اليدوي.</w:t>
            </w:r>
          </w:p>
        </w:tc>
        <w:tc>
          <w:tcPr>
            <w:tcW w:w="1134" w:type="dxa"/>
            <w:vAlign w:val="center"/>
          </w:tcPr>
          <w:p w14:paraId="7BD67D42" w14:textId="77777777" w:rsidR="00EA6A1F" w:rsidRDefault="00EA6A1F" w:rsidP="00C92056">
            <w:r>
              <w:rPr>
                <w:rFonts w:ascii="Sakkal Majalla" w:eastAsia="Sakkal Majalla" w:hAnsi="Sakkal Majalla"/>
                <w:sz w:val="18"/>
              </w:rPr>
              <w:t>3.103</w:t>
            </w:r>
          </w:p>
        </w:tc>
        <w:tc>
          <w:tcPr>
            <w:tcW w:w="1247" w:type="dxa"/>
            <w:vAlign w:val="center"/>
          </w:tcPr>
          <w:p w14:paraId="6E903B1E" w14:textId="77777777" w:rsidR="00EA6A1F" w:rsidRDefault="00EA6A1F" w:rsidP="00C92056">
            <w:r>
              <w:rPr>
                <w:rFonts w:ascii="Sakkal Majalla" w:eastAsia="Sakkal Majalla" w:hAnsi="Sakkal Majalla"/>
                <w:sz w:val="18"/>
              </w:rPr>
              <w:t>1.311</w:t>
            </w:r>
          </w:p>
        </w:tc>
        <w:tc>
          <w:tcPr>
            <w:tcW w:w="1247" w:type="dxa"/>
            <w:vAlign w:val="center"/>
          </w:tcPr>
          <w:p w14:paraId="2E38EEB4" w14:textId="77777777" w:rsidR="00EA6A1F" w:rsidRDefault="00EA6A1F" w:rsidP="00C92056">
            <w:r>
              <w:rPr>
                <w:rFonts w:ascii="Sakkal Majalla" w:eastAsia="Sakkal Majalla" w:hAnsi="Sakkal Majalla"/>
                <w:sz w:val="18"/>
              </w:rPr>
              <w:t>متوسط</w:t>
            </w:r>
          </w:p>
        </w:tc>
      </w:tr>
      <w:tr w:rsidR="00EA6A1F" w14:paraId="40A7E314" w14:textId="77777777" w:rsidTr="00892AA6">
        <w:tc>
          <w:tcPr>
            <w:tcW w:w="680" w:type="dxa"/>
            <w:vAlign w:val="center"/>
          </w:tcPr>
          <w:p w14:paraId="41ECE049" w14:textId="77777777" w:rsidR="00EA6A1F" w:rsidRDefault="00EA6A1F" w:rsidP="00C92056">
            <w:r>
              <w:rPr>
                <w:rFonts w:ascii="Sakkal Majalla" w:eastAsia="Sakkal Majalla" w:hAnsi="Sakkal Majalla"/>
                <w:sz w:val="18"/>
              </w:rPr>
              <w:t>4</w:t>
            </w:r>
          </w:p>
        </w:tc>
        <w:tc>
          <w:tcPr>
            <w:tcW w:w="5783" w:type="dxa"/>
            <w:vAlign w:val="center"/>
          </w:tcPr>
          <w:p w14:paraId="37651D9F" w14:textId="77777777" w:rsidR="00EA6A1F" w:rsidRDefault="00EA6A1F" w:rsidP="00C92056">
            <w:r>
              <w:rPr>
                <w:rFonts w:ascii="Sakkal Majalla" w:eastAsia="Sakkal Majalla" w:hAnsi="Sakkal Majalla"/>
                <w:sz w:val="18"/>
              </w:rPr>
              <w:t>يُتيح الذكاء الاصطناعي الوصول إلى بيانات تحليلية شاملة تجعل قراراتي أكثر دقة ووضوح.</w:t>
            </w:r>
          </w:p>
        </w:tc>
        <w:tc>
          <w:tcPr>
            <w:tcW w:w="1134" w:type="dxa"/>
            <w:vAlign w:val="center"/>
          </w:tcPr>
          <w:p w14:paraId="3D2E3314" w14:textId="77777777" w:rsidR="00EA6A1F" w:rsidRDefault="00EA6A1F" w:rsidP="00C92056">
            <w:r>
              <w:rPr>
                <w:rFonts w:ascii="Sakkal Majalla" w:eastAsia="Sakkal Majalla" w:hAnsi="Sakkal Majalla"/>
                <w:sz w:val="18"/>
              </w:rPr>
              <w:t>2.897</w:t>
            </w:r>
          </w:p>
        </w:tc>
        <w:tc>
          <w:tcPr>
            <w:tcW w:w="1247" w:type="dxa"/>
            <w:vAlign w:val="center"/>
          </w:tcPr>
          <w:p w14:paraId="306A69B2" w14:textId="77777777" w:rsidR="00EA6A1F" w:rsidRDefault="00EA6A1F" w:rsidP="00C92056">
            <w:r>
              <w:rPr>
                <w:rFonts w:ascii="Sakkal Majalla" w:eastAsia="Sakkal Majalla" w:hAnsi="Sakkal Majalla"/>
                <w:sz w:val="18"/>
              </w:rPr>
              <w:t>1.380</w:t>
            </w:r>
          </w:p>
        </w:tc>
        <w:tc>
          <w:tcPr>
            <w:tcW w:w="1247" w:type="dxa"/>
            <w:vAlign w:val="center"/>
          </w:tcPr>
          <w:p w14:paraId="7D65ACEC" w14:textId="77777777" w:rsidR="00EA6A1F" w:rsidRDefault="00EA6A1F" w:rsidP="00C92056">
            <w:r>
              <w:rPr>
                <w:rFonts w:ascii="Sakkal Majalla" w:eastAsia="Sakkal Majalla" w:hAnsi="Sakkal Majalla"/>
                <w:sz w:val="18"/>
              </w:rPr>
              <w:t>متوسط</w:t>
            </w:r>
          </w:p>
        </w:tc>
      </w:tr>
    </w:tbl>
    <w:p w14:paraId="03BF4E29" w14:textId="77777777" w:rsidR="00EA6A1F" w:rsidRDefault="00EA6A1F" w:rsidP="00EA6A1F"/>
    <w:p w14:paraId="5D2630D7" w14:textId="77777777" w:rsidR="00EA6A1F" w:rsidRDefault="00EA6A1F" w:rsidP="00EA6A1F">
      <w:pPr>
        <w:spacing w:after="120"/>
      </w:pPr>
      <w:r>
        <w:rPr>
          <w:rFonts w:ascii="Sakkal Majalla" w:eastAsia="Sakkal Majalla" w:hAnsi="Sakkal Majalla"/>
          <w:sz w:val="28"/>
        </w:rPr>
        <w:t>جاءت الفقرة «استخدام الذكاء الاصطناعي لا يلغي حاجتي لممارسة حكمي المهني في القرارات الحساسة.» في المرتبة الأولى بمتوسط (3.382)، في حين جاءت الفقرة «يُتيح الذكاء الاصطناعي الوصول إلى بيانات تحليلية شاملة تجعل قراراتي أكثر دقة ووضوح.» في المرتبة الأخيرة بمتوسط (2.897). وبلغ المتوسط العام للمحور (3.151)، وهو ضمن المستوى متوسط</w:t>
      </w:r>
      <w:r>
        <w:rPr>
          <w:rFonts w:hint="cs"/>
          <w:rtl/>
        </w:rPr>
        <w:t>.</w:t>
      </w:r>
    </w:p>
    <w:p w14:paraId="1D2C9FEB" w14:textId="77777777" w:rsidR="00EA6A1F" w:rsidRDefault="00EA6A1F" w:rsidP="00EA6A1F">
      <w:pPr>
        <w:spacing w:after="120"/>
      </w:pPr>
      <w:r>
        <w:rPr>
          <w:rFonts w:ascii="Sakkal Majalla" w:eastAsia="Sakkal Majalla" w:hAnsi="Sakkal Majalla"/>
          <w:b/>
          <w:sz w:val="30"/>
        </w:rPr>
        <w:t>4.2.4.6</w:t>
      </w:r>
      <w:r>
        <w:rPr>
          <w:rFonts w:hint="cs"/>
          <w:b/>
          <w:sz w:val="30"/>
          <w:rtl/>
        </w:rPr>
        <w:t xml:space="preserve"> </w:t>
      </w:r>
      <w:r>
        <w:rPr>
          <w:rFonts w:ascii="Sakkal Majalla" w:eastAsia="Sakkal Majalla" w:hAnsi="Sakkal Majalla"/>
          <w:b/>
          <w:sz w:val="30"/>
        </w:rPr>
        <w:t xml:space="preserve"> تحليل فقرات الرضا الوظيفي</w:t>
      </w:r>
    </w:p>
    <w:p w14:paraId="53FFBEDB" w14:textId="77777777" w:rsidR="00EA6A1F" w:rsidRDefault="00EA6A1F" w:rsidP="00EA6A1F">
      <w:pPr>
        <w:spacing w:after="80"/>
      </w:pPr>
      <w:r>
        <w:rPr>
          <w:rFonts w:ascii="Sakkal Majalla" w:eastAsia="Sakkal Majalla" w:hAnsi="Sakkal Majalla"/>
          <w:b/>
          <w:sz w:val="26"/>
        </w:rPr>
        <w:t>جدول (4-14): المتوسطات والانحرافات المعيارية لفقرات الرضا الوظيفي</w:t>
      </w:r>
    </w:p>
    <w:tbl>
      <w:tblPr>
        <w:tblStyle w:val="a8"/>
        <w:tblW w:w="10091" w:type="dxa"/>
        <w:tblInd w:w="-896" w:type="dxa"/>
        <w:tblLayout w:type="fixed"/>
        <w:tblLook w:val="04A0" w:firstRow="1" w:lastRow="0" w:firstColumn="1" w:lastColumn="0" w:noHBand="0" w:noVBand="1"/>
      </w:tblPr>
      <w:tblGrid>
        <w:gridCol w:w="680"/>
        <w:gridCol w:w="5783"/>
        <w:gridCol w:w="1134"/>
        <w:gridCol w:w="1247"/>
        <w:gridCol w:w="1247"/>
      </w:tblGrid>
      <w:tr w:rsidR="00EA6A1F" w14:paraId="7E2EB592" w14:textId="77777777" w:rsidTr="00892AA6">
        <w:trPr>
          <w:tblHeader/>
        </w:trPr>
        <w:tc>
          <w:tcPr>
            <w:tcW w:w="680" w:type="dxa"/>
            <w:shd w:val="clear" w:color="auto" w:fill="D9EAF7"/>
            <w:vAlign w:val="center"/>
          </w:tcPr>
          <w:p w14:paraId="1549B226" w14:textId="77777777" w:rsidR="00EA6A1F" w:rsidRDefault="00EA6A1F" w:rsidP="00C92056">
            <w:r>
              <w:rPr>
                <w:rFonts w:ascii="Sakkal Majalla" w:eastAsia="Sakkal Majalla" w:hAnsi="Sakkal Majalla"/>
                <w:b/>
                <w:sz w:val="18"/>
              </w:rPr>
              <w:lastRenderedPageBreak/>
              <w:t>الرتبة</w:t>
            </w:r>
          </w:p>
        </w:tc>
        <w:tc>
          <w:tcPr>
            <w:tcW w:w="5783" w:type="dxa"/>
            <w:shd w:val="clear" w:color="auto" w:fill="D9EAF7"/>
            <w:vAlign w:val="center"/>
          </w:tcPr>
          <w:p w14:paraId="4744266F" w14:textId="77777777" w:rsidR="00EA6A1F" w:rsidRDefault="00EA6A1F" w:rsidP="00C92056">
            <w:r>
              <w:rPr>
                <w:rFonts w:ascii="Sakkal Majalla" w:eastAsia="Sakkal Majalla" w:hAnsi="Sakkal Majalla"/>
                <w:b/>
                <w:sz w:val="18"/>
              </w:rPr>
              <w:t>الفقرة</w:t>
            </w:r>
          </w:p>
        </w:tc>
        <w:tc>
          <w:tcPr>
            <w:tcW w:w="1134" w:type="dxa"/>
            <w:shd w:val="clear" w:color="auto" w:fill="D9EAF7"/>
            <w:vAlign w:val="center"/>
          </w:tcPr>
          <w:p w14:paraId="1C8346DE" w14:textId="77777777" w:rsidR="00EA6A1F" w:rsidRDefault="00EA6A1F" w:rsidP="00C92056">
            <w:r>
              <w:rPr>
                <w:rFonts w:ascii="Sakkal Majalla" w:eastAsia="Sakkal Majalla" w:hAnsi="Sakkal Majalla"/>
                <w:b/>
                <w:sz w:val="18"/>
              </w:rPr>
              <w:t>المتوسط</w:t>
            </w:r>
          </w:p>
        </w:tc>
        <w:tc>
          <w:tcPr>
            <w:tcW w:w="1247" w:type="dxa"/>
            <w:shd w:val="clear" w:color="auto" w:fill="D9EAF7"/>
            <w:vAlign w:val="center"/>
          </w:tcPr>
          <w:p w14:paraId="7342849E" w14:textId="77777777" w:rsidR="00EA6A1F" w:rsidRDefault="00EA6A1F" w:rsidP="00C92056">
            <w:r>
              <w:rPr>
                <w:rFonts w:ascii="Sakkal Majalla" w:eastAsia="Sakkal Majalla" w:hAnsi="Sakkal Majalla"/>
                <w:b/>
                <w:sz w:val="18"/>
              </w:rPr>
              <w:t>الانحراف</w:t>
            </w:r>
          </w:p>
        </w:tc>
        <w:tc>
          <w:tcPr>
            <w:tcW w:w="1247" w:type="dxa"/>
            <w:shd w:val="clear" w:color="auto" w:fill="D9EAF7"/>
            <w:vAlign w:val="center"/>
          </w:tcPr>
          <w:p w14:paraId="59E696A9" w14:textId="77777777" w:rsidR="00EA6A1F" w:rsidRDefault="00EA6A1F" w:rsidP="00C92056">
            <w:r>
              <w:rPr>
                <w:rFonts w:ascii="Sakkal Majalla" w:eastAsia="Sakkal Majalla" w:hAnsi="Sakkal Majalla"/>
                <w:b/>
                <w:sz w:val="18"/>
              </w:rPr>
              <w:t>المستوى</w:t>
            </w:r>
          </w:p>
        </w:tc>
      </w:tr>
      <w:tr w:rsidR="00EA6A1F" w14:paraId="08E0F64B" w14:textId="77777777" w:rsidTr="00892AA6">
        <w:tc>
          <w:tcPr>
            <w:tcW w:w="680" w:type="dxa"/>
            <w:vAlign w:val="center"/>
          </w:tcPr>
          <w:p w14:paraId="60F89C9F" w14:textId="77777777" w:rsidR="00EA6A1F" w:rsidRDefault="00EA6A1F" w:rsidP="00C92056">
            <w:r>
              <w:rPr>
                <w:rFonts w:ascii="Sakkal Majalla" w:eastAsia="Sakkal Majalla" w:hAnsi="Sakkal Majalla"/>
                <w:sz w:val="18"/>
              </w:rPr>
              <w:t>1</w:t>
            </w:r>
          </w:p>
        </w:tc>
        <w:tc>
          <w:tcPr>
            <w:tcW w:w="5783" w:type="dxa"/>
            <w:vAlign w:val="center"/>
          </w:tcPr>
          <w:p w14:paraId="3C9D5FE5" w14:textId="77777777" w:rsidR="00EA6A1F" w:rsidRDefault="00EA6A1F" w:rsidP="00C92056">
            <w:r>
              <w:rPr>
                <w:rFonts w:ascii="Sakkal Majalla" w:eastAsia="Sakkal Majalla" w:hAnsi="Sakkal Majalla"/>
                <w:sz w:val="18"/>
              </w:rPr>
              <w:t>تُساهم تقنيات الذكاء الاصطناعي في تخفيف الضغوط المتعلقة بالأعباء الورقية والإدارية.</w:t>
            </w:r>
          </w:p>
        </w:tc>
        <w:tc>
          <w:tcPr>
            <w:tcW w:w="1134" w:type="dxa"/>
            <w:vAlign w:val="center"/>
          </w:tcPr>
          <w:p w14:paraId="7C74AFC0" w14:textId="77777777" w:rsidR="00EA6A1F" w:rsidRDefault="00EA6A1F" w:rsidP="00C92056">
            <w:r>
              <w:rPr>
                <w:rFonts w:ascii="Sakkal Majalla" w:eastAsia="Sakkal Majalla" w:hAnsi="Sakkal Majalla"/>
                <w:sz w:val="18"/>
              </w:rPr>
              <w:t>3.314</w:t>
            </w:r>
          </w:p>
        </w:tc>
        <w:tc>
          <w:tcPr>
            <w:tcW w:w="1247" w:type="dxa"/>
            <w:vAlign w:val="center"/>
          </w:tcPr>
          <w:p w14:paraId="2387579B" w14:textId="77777777" w:rsidR="00EA6A1F" w:rsidRDefault="00EA6A1F" w:rsidP="00C92056">
            <w:r>
              <w:rPr>
                <w:rFonts w:ascii="Sakkal Majalla" w:eastAsia="Sakkal Majalla" w:hAnsi="Sakkal Majalla"/>
                <w:sz w:val="18"/>
              </w:rPr>
              <w:t>1.302</w:t>
            </w:r>
          </w:p>
        </w:tc>
        <w:tc>
          <w:tcPr>
            <w:tcW w:w="1247" w:type="dxa"/>
            <w:vAlign w:val="center"/>
          </w:tcPr>
          <w:p w14:paraId="1A389CB8" w14:textId="77777777" w:rsidR="00EA6A1F" w:rsidRDefault="00EA6A1F" w:rsidP="00C92056">
            <w:r>
              <w:rPr>
                <w:rFonts w:ascii="Sakkal Majalla" w:eastAsia="Sakkal Majalla" w:hAnsi="Sakkal Majalla"/>
                <w:sz w:val="18"/>
              </w:rPr>
              <w:t>متوسط</w:t>
            </w:r>
          </w:p>
        </w:tc>
      </w:tr>
      <w:tr w:rsidR="00EA6A1F" w14:paraId="069328D4" w14:textId="77777777" w:rsidTr="00892AA6">
        <w:tc>
          <w:tcPr>
            <w:tcW w:w="680" w:type="dxa"/>
            <w:vAlign w:val="center"/>
          </w:tcPr>
          <w:p w14:paraId="39555E9B" w14:textId="77777777" w:rsidR="00EA6A1F" w:rsidRDefault="00EA6A1F" w:rsidP="00C92056">
            <w:r>
              <w:rPr>
                <w:rFonts w:ascii="Sakkal Majalla" w:eastAsia="Sakkal Majalla" w:hAnsi="Sakkal Majalla"/>
                <w:sz w:val="18"/>
              </w:rPr>
              <w:t>2</w:t>
            </w:r>
          </w:p>
        </w:tc>
        <w:tc>
          <w:tcPr>
            <w:tcW w:w="5783" w:type="dxa"/>
            <w:vAlign w:val="center"/>
          </w:tcPr>
          <w:p w14:paraId="1B1B4577" w14:textId="77777777" w:rsidR="00EA6A1F" w:rsidRDefault="00EA6A1F" w:rsidP="00C92056">
            <w:r>
              <w:rPr>
                <w:rFonts w:ascii="Sakkal Majalla" w:eastAsia="Sakkal Majalla" w:hAnsi="Sakkal Majalla"/>
                <w:sz w:val="18"/>
              </w:rPr>
              <w:t>الدعم المؤسسي المقدَّم في مجال الذكاء الاصطناعي (تدريب، موارد) يرفع مستوى رضاي الوظيفي.</w:t>
            </w:r>
          </w:p>
        </w:tc>
        <w:tc>
          <w:tcPr>
            <w:tcW w:w="1134" w:type="dxa"/>
            <w:vAlign w:val="center"/>
          </w:tcPr>
          <w:p w14:paraId="0044A1F4" w14:textId="77777777" w:rsidR="00EA6A1F" w:rsidRDefault="00EA6A1F" w:rsidP="00C92056">
            <w:r>
              <w:rPr>
                <w:rFonts w:ascii="Sakkal Majalla" w:eastAsia="Sakkal Majalla" w:hAnsi="Sakkal Majalla"/>
                <w:sz w:val="18"/>
              </w:rPr>
              <w:t>3.098</w:t>
            </w:r>
          </w:p>
        </w:tc>
        <w:tc>
          <w:tcPr>
            <w:tcW w:w="1247" w:type="dxa"/>
            <w:vAlign w:val="center"/>
          </w:tcPr>
          <w:p w14:paraId="6405B833" w14:textId="77777777" w:rsidR="00EA6A1F" w:rsidRDefault="00EA6A1F" w:rsidP="00C92056">
            <w:r>
              <w:rPr>
                <w:rFonts w:ascii="Sakkal Majalla" w:eastAsia="Sakkal Majalla" w:hAnsi="Sakkal Majalla"/>
                <w:sz w:val="18"/>
              </w:rPr>
              <w:t>1.404</w:t>
            </w:r>
          </w:p>
        </w:tc>
        <w:tc>
          <w:tcPr>
            <w:tcW w:w="1247" w:type="dxa"/>
            <w:vAlign w:val="center"/>
          </w:tcPr>
          <w:p w14:paraId="4A785CF6" w14:textId="77777777" w:rsidR="00EA6A1F" w:rsidRDefault="00EA6A1F" w:rsidP="00C92056">
            <w:r>
              <w:rPr>
                <w:rFonts w:ascii="Sakkal Majalla" w:eastAsia="Sakkal Majalla" w:hAnsi="Sakkal Majalla"/>
                <w:sz w:val="18"/>
              </w:rPr>
              <w:t>متوسط</w:t>
            </w:r>
          </w:p>
        </w:tc>
      </w:tr>
      <w:tr w:rsidR="00EA6A1F" w14:paraId="7269D401" w14:textId="77777777" w:rsidTr="00892AA6">
        <w:tc>
          <w:tcPr>
            <w:tcW w:w="680" w:type="dxa"/>
            <w:vAlign w:val="center"/>
          </w:tcPr>
          <w:p w14:paraId="5692103A" w14:textId="77777777" w:rsidR="00EA6A1F" w:rsidRDefault="00EA6A1F" w:rsidP="00C92056">
            <w:r>
              <w:rPr>
                <w:rFonts w:ascii="Sakkal Majalla" w:eastAsia="Sakkal Majalla" w:hAnsi="Sakkal Majalla"/>
                <w:sz w:val="18"/>
              </w:rPr>
              <w:t>3</w:t>
            </w:r>
          </w:p>
        </w:tc>
        <w:tc>
          <w:tcPr>
            <w:tcW w:w="5783" w:type="dxa"/>
            <w:vAlign w:val="center"/>
          </w:tcPr>
          <w:p w14:paraId="3C85584A" w14:textId="77777777" w:rsidR="00EA6A1F" w:rsidRDefault="00EA6A1F" w:rsidP="00C92056">
            <w:r>
              <w:rPr>
                <w:rFonts w:ascii="Sakkal Majalla" w:eastAsia="Sakkal Majalla" w:hAnsi="Sakkal Majalla"/>
                <w:sz w:val="18"/>
              </w:rPr>
              <w:t>أشعر بالقلق من أن يُؤثّر الذكاء الاصطناعي على استمرارية وظيفتي مستقبلًا.</w:t>
            </w:r>
          </w:p>
        </w:tc>
        <w:tc>
          <w:tcPr>
            <w:tcW w:w="1134" w:type="dxa"/>
            <w:vAlign w:val="center"/>
          </w:tcPr>
          <w:p w14:paraId="6298D2D7" w14:textId="77777777" w:rsidR="00EA6A1F" w:rsidRDefault="00EA6A1F" w:rsidP="00C92056">
            <w:r>
              <w:rPr>
                <w:rFonts w:ascii="Sakkal Majalla" w:eastAsia="Sakkal Majalla" w:hAnsi="Sakkal Majalla"/>
                <w:sz w:val="18"/>
              </w:rPr>
              <w:t>2.961</w:t>
            </w:r>
          </w:p>
        </w:tc>
        <w:tc>
          <w:tcPr>
            <w:tcW w:w="1247" w:type="dxa"/>
            <w:vAlign w:val="center"/>
          </w:tcPr>
          <w:p w14:paraId="1BDD78A5" w14:textId="77777777" w:rsidR="00EA6A1F" w:rsidRDefault="00EA6A1F" w:rsidP="00C92056">
            <w:r>
              <w:rPr>
                <w:rFonts w:ascii="Sakkal Majalla" w:eastAsia="Sakkal Majalla" w:hAnsi="Sakkal Majalla"/>
                <w:sz w:val="18"/>
              </w:rPr>
              <w:t>1.364</w:t>
            </w:r>
          </w:p>
        </w:tc>
        <w:tc>
          <w:tcPr>
            <w:tcW w:w="1247" w:type="dxa"/>
            <w:vAlign w:val="center"/>
          </w:tcPr>
          <w:p w14:paraId="1A6A130F" w14:textId="77777777" w:rsidR="00EA6A1F" w:rsidRDefault="00EA6A1F" w:rsidP="00C92056">
            <w:r>
              <w:rPr>
                <w:rFonts w:ascii="Sakkal Majalla" w:eastAsia="Sakkal Majalla" w:hAnsi="Sakkal Majalla"/>
                <w:sz w:val="18"/>
              </w:rPr>
              <w:t>متوسط</w:t>
            </w:r>
          </w:p>
        </w:tc>
      </w:tr>
      <w:tr w:rsidR="00EA6A1F" w14:paraId="7C06E3ED" w14:textId="77777777" w:rsidTr="00892AA6">
        <w:tc>
          <w:tcPr>
            <w:tcW w:w="680" w:type="dxa"/>
            <w:vAlign w:val="center"/>
          </w:tcPr>
          <w:p w14:paraId="60F714FC" w14:textId="77777777" w:rsidR="00EA6A1F" w:rsidRDefault="00EA6A1F" w:rsidP="00C92056">
            <w:r>
              <w:rPr>
                <w:rFonts w:ascii="Sakkal Majalla" w:eastAsia="Sakkal Majalla" w:hAnsi="Sakkal Majalla"/>
                <w:sz w:val="18"/>
              </w:rPr>
              <w:t>4</w:t>
            </w:r>
          </w:p>
        </w:tc>
        <w:tc>
          <w:tcPr>
            <w:tcW w:w="5783" w:type="dxa"/>
            <w:vAlign w:val="center"/>
          </w:tcPr>
          <w:p w14:paraId="01ECF3AC" w14:textId="77777777" w:rsidR="00EA6A1F" w:rsidRDefault="00EA6A1F" w:rsidP="00C92056">
            <w:r>
              <w:rPr>
                <w:rFonts w:ascii="Sakkal Majalla" w:eastAsia="Sakkal Majalla" w:hAnsi="Sakkal Majalla"/>
                <w:sz w:val="18"/>
              </w:rPr>
              <w:t>يُعزّز استخدام الذكاء الاصطناعي شعوري بالكفاءة والقدرة على تقديم رعاية أفضل.</w:t>
            </w:r>
          </w:p>
        </w:tc>
        <w:tc>
          <w:tcPr>
            <w:tcW w:w="1134" w:type="dxa"/>
            <w:vAlign w:val="center"/>
          </w:tcPr>
          <w:p w14:paraId="7A4CC514" w14:textId="77777777" w:rsidR="00EA6A1F" w:rsidRDefault="00EA6A1F" w:rsidP="00C92056">
            <w:r>
              <w:rPr>
                <w:rFonts w:ascii="Sakkal Majalla" w:eastAsia="Sakkal Majalla" w:hAnsi="Sakkal Majalla"/>
                <w:sz w:val="18"/>
              </w:rPr>
              <w:t>2.951</w:t>
            </w:r>
          </w:p>
        </w:tc>
        <w:tc>
          <w:tcPr>
            <w:tcW w:w="1247" w:type="dxa"/>
            <w:vAlign w:val="center"/>
          </w:tcPr>
          <w:p w14:paraId="6E3187ED" w14:textId="77777777" w:rsidR="00EA6A1F" w:rsidRDefault="00EA6A1F" w:rsidP="00C92056">
            <w:r>
              <w:rPr>
                <w:rFonts w:ascii="Sakkal Majalla" w:eastAsia="Sakkal Majalla" w:hAnsi="Sakkal Majalla"/>
                <w:sz w:val="18"/>
              </w:rPr>
              <w:t>1.420</w:t>
            </w:r>
          </w:p>
        </w:tc>
        <w:tc>
          <w:tcPr>
            <w:tcW w:w="1247" w:type="dxa"/>
            <w:vAlign w:val="center"/>
          </w:tcPr>
          <w:p w14:paraId="7D388302" w14:textId="77777777" w:rsidR="00EA6A1F" w:rsidRDefault="00EA6A1F" w:rsidP="00C92056">
            <w:r>
              <w:rPr>
                <w:rFonts w:ascii="Sakkal Majalla" w:eastAsia="Sakkal Majalla" w:hAnsi="Sakkal Majalla"/>
                <w:sz w:val="18"/>
              </w:rPr>
              <w:t>متوسط</w:t>
            </w:r>
          </w:p>
        </w:tc>
      </w:tr>
    </w:tbl>
    <w:p w14:paraId="2F62F336" w14:textId="77777777" w:rsidR="00EA6A1F" w:rsidRDefault="00EA6A1F" w:rsidP="00EA6A1F"/>
    <w:p w14:paraId="021918B1" w14:textId="77777777" w:rsidR="00EA6A1F" w:rsidRDefault="00EA6A1F" w:rsidP="00EA6A1F">
      <w:pPr>
        <w:spacing w:after="120"/>
      </w:pPr>
      <w:r>
        <w:rPr>
          <w:rFonts w:ascii="Sakkal Majalla" w:eastAsia="Sakkal Majalla" w:hAnsi="Sakkal Majalla"/>
          <w:sz w:val="28"/>
        </w:rPr>
        <w:t>جاءت الفقرة «تُساهم تقنيات الذكاء الاصطناعي في تخفيف الضغوط المتعلقة بالأعباء الورقية والإدارية.» في المرتبة الأولى بمتوسط (3.314)، في حين جاءت الفقرة «يُعزّز استخدام الذكاء الاصطناعي شعوري بالكفاءة والقدرة على تقديم رعاية أفضل.» في المرتبة الأخيرة بمتوسط (2.951). وبلغ المتوسط العام للمحور (3.081)، وهو ضمن المستوى متوسط</w:t>
      </w:r>
      <w:r>
        <w:rPr>
          <w:rFonts w:hint="cs"/>
          <w:rtl/>
        </w:rPr>
        <w:t>.</w:t>
      </w:r>
    </w:p>
    <w:p w14:paraId="17D4E903" w14:textId="77777777" w:rsidR="00EA6A1F" w:rsidRDefault="00EA6A1F" w:rsidP="00EA6A1F">
      <w:pPr>
        <w:spacing w:after="120"/>
      </w:pPr>
      <w:r>
        <w:rPr>
          <w:rFonts w:ascii="Sakkal Majalla" w:eastAsia="Sakkal Majalla" w:hAnsi="Sakkal Majalla"/>
          <w:b/>
          <w:sz w:val="36"/>
        </w:rPr>
        <w:t>4.3</w:t>
      </w:r>
      <w:r>
        <w:rPr>
          <w:rFonts w:hint="cs"/>
          <w:b/>
          <w:sz w:val="36"/>
          <w:rtl/>
        </w:rPr>
        <w:t xml:space="preserve"> </w:t>
      </w:r>
      <w:r>
        <w:rPr>
          <w:rFonts w:ascii="Sakkal Majalla" w:eastAsia="Sakkal Majalla" w:hAnsi="Sakkal Majalla"/>
          <w:b/>
          <w:sz w:val="36"/>
        </w:rPr>
        <w:t xml:space="preserve"> اختبار فرضيات الدراسة</w:t>
      </w:r>
    </w:p>
    <w:p w14:paraId="5DFBE019" w14:textId="77777777" w:rsidR="00EA6A1F" w:rsidRDefault="00EA6A1F" w:rsidP="00EA6A1F">
      <w:pPr>
        <w:spacing w:after="120"/>
      </w:pPr>
      <w:r>
        <w:rPr>
          <w:rFonts w:ascii="Sakkal Majalla" w:eastAsia="Sakkal Majalla" w:hAnsi="Sakkal Majalla"/>
          <w:sz w:val="28"/>
        </w:rPr>
        <w:t>استخدم تحليل الانحدار الخطي البسيط لاختبار أثر استخدام الذكاء الاصطناعي في أداء الموظفين الكلي وفي كل بُعد من أبعاده. ويُرفض الفرض الصفري عندما تكون قيمة الدلالة الإحصائية أقل من أو تساوي (0.05)</w:t>
      </w:r>
      <w:r>
        <w:rPr>
          <w:rFonts w:hint="cs"/>
          <w:rtl/>
        </w:rPr>
        <w:t>.</w:t>
      </w:r>
    </w:p>
    <w:p w14:paraId="22D0FEEB" w14:textId="77777777" w:rsidR="00EA6A1F" w:rsidRDefault="00EA6A1F" w:rsidP="00EA6A1F">
      <w:pPr>
        <w:spacing w:after="80"/>
      </w:pPr>
      <w:r>
        <w:rPr>
          <w:rFonts w:ascii="Sakkal Majalla" w:eastAsia="Sakkal Majalla" w:hAnsi="Sakkal Majalla"/>
          <w:b/>
          <w:sz w:val="26"/>
        </w:rPr>
        <w:t>جدول (4-15): نتائج تحليل الانحدار للفرضيات</w:t>
      </w:r>
    </w:p>
    <w:tbl>
      <w:tblPr>
        <w:tblStyle w:val="a8"/>
        <w:tblW w:w="0" w:type="auto"/>
        <w:jc w:val="center"/>
        <w:tblLayout w:type="fixed"/>
        <w:tblLook w:val="04A0" w:firstRow="1" w:lastRow="0" w:firstColumn="1" w:lastColumn="0" w:noHBand="0" w:noVBand="1"/>
      </w:tblPr>
      <w:tblGrid>
        <w:gridCol w:w="1871"/>
        <w:gridCol w:w="680"/>
        <w:gridCol w:w="680"/>
        <w:gridCol w:w="680"/>
        <w:gridCol w:w="680"/>
        <w:gridCol w:w="680"/>
        <w:gridCol w:w="794"/>
        <w:gridCol w:w="1417"/>
      </w:tblGrid>
      <w:tr w:rsidR="00EA6A1F" w14:paraId="65C7E5F1" w14:textId="77777777" w:rsidTr="00C92056">
        <w:trPr>
          <w:tblHeader/>
          <w:jc w:val="center"/>
        </w:trPr>
        <w:tc>
          <w:tcPr>
            <w:tcW w:w="1871" w:type="dxa"/>
            <w:shd w:val="clear" w:color="auto" w:fill="D9EAF7"/>
            <w:vAlign w:val="center"/>
          </w:tcPr>
          <w:p w14:paraId="46D03D0F" w14:textId="77777777" w:rsidR="00EA6A1F" w:rsidRDefault="00EA6A1F" w:rsidP="00C92056">
            <w:r>
              <w:rPr>
                <w:rFonts w:ascii="Sakkal Majalla" w:eastAsia="Sakkal Majalla" w:hAnsi="Sakkal Majalla"/>
                <w:b/>
                <w:sz w:val="17"/>
              </w:rPr>
              <w:t>المتغير التابع</w:t>
            </w:r>
          </w:p>
        </w:tc>
        <w:tc>
          <w:tcPr>
            <w:tcW w:w="680" w:type="dxa"/>
            <w:shd w:val="clear" w:color="auto" w:fill="D9EAF7"/>
            <w:vAlign w:val="center"/>
          </w:tcPr>
          <w:p w14:paraId="3DC3516D" w14:textId="77777777" w:rsidR="00EA6A1F" w:rsidRDefault="00EA6A1F" w:rsidP="00C92056">
            <w:r>
              <w:rPr>
                <w:rFonts w:ascii="Sakkal Majalla" w:eastAsia="Sakkal Majalla" w:hAnsi="Sakkal Majalla"/>
                <w:b/>
                <w:sz w:val="17"/>
              </w:rPr>
              <w:t>R</w:t>
            </w:r>
          </w:p>
        </w:tc>
        <w:tc>
          <w:tcPr>
            <w:tcW w:w="680" w:type="dxa"/>
            <w:shd w:val="clear" w:color="auto" w:fill="D9EAF7"/>
            <w:vAlign w:val="center"/>
          </w:tcPr>
          <w:p w14:paraId="0917886F" w14:textId="77777777" w:rsidR="00EA6A1F" w:rsidRDefault="00EA6A1F" w:rsidP="00C92056">
            <w:r>
              <w:rPr>
                <w:rFonts w:ascii="Sakkal Majalla" w:eastAsia="Sakkal Majalla" w:hAnsi="Sakkal Majalla"/>
                <w:b/>
                <w:sz w:val="17"/>
              </w:rPr>
              <w:t>R²</w:t>
            </w:r>
          </w:p>
        </w:tc>
        <w:tc>
          <w:tcPr>
            <w:tcW w:w="680" w:type="dxa"/>
            <w:shd w:val="clear" w:color="auto" w:fill="D9EAF7"/>
            <w:vAlign w:val="center"/>
          </w:tcPr>
          <w:p w14:paraId="66D9C8E3" w14:textId="77777777" w:rsidR="00EA6A1F" w:rsidRDefault="00EA6A1F" w:rsidP="00C92056">
            <w:r>
              <w:rPr>
                <w:rFonts w:ascii="Sakkal Majalla" w:eastAsia="Sakkal Majalla" w:hAnsi="Sakkal Majalla"/>
                <w:b/>
                <w:sz w:val="17"/>
              </w:rPr>
              <w:t>B</w:t>
            </w:r>
          </w:p>
        </w:tc>
        <w:tc>
          <w:tcPr>
            <w:tcW w:w="680" w:type="dxa"/>
            <w:shd w:val="clear" w:color="auto" w:fill="D9EAF7"/>
            <w:vAlign w:val="center"/>
          </w:tcPr>
          <w:p w14:paraId="4BFCA001" w14:textId="77777777" w:rsidR="00EA6A1F" w:rsidRDefault="00EA6A1F" w:rsidP="00C92056">
            <w:r>
              <w:rPr>
                <w:rFonts w:ascii="Sakkal Majalla" w:eastAsia="Sakkal Majalla" w:hAnsi="Sakkal Majalla"/>
                <w:b/>
                <w:sz w:val="17"/>
              </w:rPr>
              <w:t>t</w:t>
            </w:r>
          </w:p>
        </w:tc>
        <w:tc>
          <w:tcPr>
            <w:tcW w:w="680" w:type="dxa"/>
            <w:shd w:val="clear" w:color="auto" w:fill="D9EAF7"/>
            <w:vAlign w:val="center"/>
          </w:tcPr>
          <w:p w14:paraId="359323A6" w14:textId="77777777" w:rsidR="00EA6A1F" w:rsidRDefault="00EA6A1F" w:rsidP="00C92056">
            <w:r>
              <w:rPr>
                <w:rFonts w:ascii="Sakkal Majalla" w:eastAsia="Sakkal Majalla" w:hAnsi="Sakkal Majalla"/>
                <w:b/>
                <w:sz w:val="17"/>
              </w:rPr>
              <w:t>F</w:t>
            </w:r>
          </w:p>
        </w:tc>
        <w:tc>
          <w:tcPr>
            <w:tcW w:w="794" w:type="dxa"/>
            <w:shd w:val="clear" w:color="auto" w:fill="D9EAF7"/>
            <w:vAlign w:val="center"/>
          </w:tcPr>
          <w:p w14:paraId="68CB769C" w14:textId="77777777" w:rsidR="00EA6A1F" w:rsidRDefault="00EA6A1F" w:rsidP="00C92056">
            <w:r>
              <w:rPr>
                <w:rFonts w:ascii="Sakkal Majalla" w:eastAsia="Sakkal Majalla" w:hAnsi="Sakkal Majalla"/>
                <w:b/>
                <w:sz w:val="17"/>
              </w:rPr>
              <w:t>Sig.</w:t>
            </w:r>
          </w:p>
        </w:tc>
        <w:tc>
          <w:tcPr>
            <w:tcW w:w="1417" w:type="dxa"/>
            <w:shd w:val="clear" w:color="auto" w:fill="D9EAF7"/>
            <w:vAlign w:val="center"/>
          </w:tcPr>
          <w:p w14:paraId="609240AC" w14:textId="77777777" w:rsidR="00EA6A1F" w:rsidRDefault="00EA6A1F" w:rsidP="00C92056">
            <w:r>
              <w:rPr>
                <w:rFonts w:ascii="Sakkal Majalla" w:eastAsia="Sakkal Majalla" w:hAnsi="Sakkal Majalla"/>
                <w:b/>
                <w:sz w:val="17"/>
              </w:rPr>
              <w:t>القرار</w:t>
            </w:r>
          </w:p>
        </w:tc>
      </w:tr>
      <w:tr w:rsidR="00EA6A1F" w14:paraId="6C1E0CDB" w14:textId="77777777" w:rsidTr="00C92056">
        <w:trPr>
          <w:jc w:val="center"/>
        </w:trPr>
        <w:tc>
          <w:tcPr>
            <w:tcW w:w="1871" w:type="dxa"/>
            <w:vAlign w:val="center"/>
          </w:tcPr>
          <w:p w14:paraId="40CD3820" w14:textId="77777777" w:rsidR="00EA6A1F" w:rsidRDefault="00EA6A1F" w:rsidP="00C92056">
            <w:r>
              <w:rPr>
                <w:rFonts w:ascii="Sakkal Majalla" w:eastAsia="Sakkal Majalla" w:hAnsi="Sakkal Majalla"/>
                <w:sz w:val="17"/>
              </w:rPr>
              <w:t>أداء الموظفين</w:t>
            </w:r>
          </w:p>
        </w:tc>
        <w:tc>
          <w:tcPr>
            <w:tcW w:w="680" w:type="dxa"/>
            <w:vAlign w:val="center"/>
          </w:tcPr>
          <w:p w14:paraId="1BEEFAD8" w14:textId="77777777" w:rsidR="00EA6A1F" w:rsidRDefault="00EA6A1F" w:rsidP="00C92056">
            <w:r>
              <w:rPr>
                <w:rFonts w:ascii="Sakkal Majalla" w:eastAsia="Sakkal Majalla" w:hAnsi="Sakkal Majalla"/>
                <w:sz w:val="17"/>
              </w:rPr>
              <w:t>0.341</w:t>
            </w:r>
          </w:p>
        </w:tc>
        <w:tc>
          <w:tcPr>
            <w:tcW w:w="680" w:type="dxa"/>
            <w:vAlign w:val="center"/>
          </w:tcPr>
          <w:p w14:paraId="3A19F46E" w14:textId="77777777" w:rsidR="00EA6A1F" w:rsidRDefault="00EA6A1F" w:rsidP="00C92056">
            <w:r>
              <w:rPr>
                <w:rFonts w:ascii="Sakkal Majalla" w:eastAsia="Sakkal Majalla" w:hAnsi="Sakkal Majalla"/>
                <w:sz w:val="17"/>
              </w:rPr>
              <w:t>0.116</w:t>
            </w:r>
          </w:p>
        </w:tc>
        <w:tc>
          <w:tcPr>
            <w:tcW w:w="680" w:type="dxa"/>
            <w:vAlign w:val="center"/>
          </w:tcPr>
          <w:p w14:paraId="10C2F023" w14:textId="77777777" w:rsidR="00EA6A1F" w:rsidRDefault="00EA6A1F" w:rsidP="00C92056">
            <w:r>
              <w:rPr>
                <w:rFonts w:ascii="Sakkal Majalla" w:eastAsia="Sakkal Majalla" w:hAnsi="Sakkal Majalla"/>
                <w:sz w:val="17"/>
              </w:rPr>
              <w:t>0.328</w:t>
            </w:r>
          </w:p>
        </w:tc>
        <w:tc>
          <w:tcPr>
            <w:tcW w:w="680" w:type="dxa"/>
            <w:vAlign w:val="center"/>
          </w:tcPr>
          <w:p w14:paraId="21832FD4" w14:textId="77777777" w:rsidR="00EA6A1F" w:rsidRDefault="00EA6A1F" w:rsidP="00C92056">
            <w:r>
              <w:rPr>
                <w:rFonts w:ascii="Sakkal Majalla" w:eastAsia="Sakkal Majalla" w:hAnsi="Sakkal Majalla"/>
                <w:sz w:val="17"/>
              </w:rPr>
              <w:t>5.149</w:t>
            </w:r>
          </w:p>
        </w:tc>
        <w:tc>
          <w:tcPr>
            <w:tcW w:w="680" w:type="dxa"/>
            <w:vAlign w:val="center"/>
          </w:tcPr>
          <w:p w14:paraId="40CEABF0" w14:textId="77777777" w:rsidR="00EA6A1F" w:rsidRDefault="00EA6A1F" w:rsidP="00C92056">
            <w:r>
              <w:rPr>
                <w:rFonts w:ascii="Sakkal Majalla" w:eastAsia="Sakkal Majalla" w:hAnsi="Sakkal Majalla"/>
                <w:sz w:val="17"/>
              </w:rPr>
              <w:t>26.507</w:t>
            </w:r>
          </w:p>
        </w:tc>
        <w:tc>
          <w:tcPr>
            <w:tcW w:w="794" w:type="dxa"/>
            <w:vAlign w:val="center"/>
          </w:tcPr>
          <w:p w14:paraId="53A6DA72" w14:textId="77777777" w:rsidR="00EA6A1F" w:rsidRDefault="00EA6A1F" w:rsidP="00C92056">
            <w:r>
              <w:rPr>
                <w:rFonts w:ascii="Sakkal Majalla" w:eastAsia="Sakkal Majalla" w:hAnsi="Sakkal Majalla"/>
                <w:sz w:val="17"/>
              </w:rPr>
              <w:t>أقل من 0.001</w:t>
            </w:r>
          </w:p>
        </w:tc>
        <w:tc>
          <w:tcPr>
            <w:tcW w:w="1417" w:type="dxa"/>
            <w:vAlign w:val="center"/>
          </w:tcPr>
          <w:p w14:paraId="43173376" w14:textId="77777777" w:rsidR="00EA6A1F" w:rsidRDefault="00EA6A1F" w:rsidP="00C92056">
            <w:r>
              <w:rPr>
                <w:rFonts w:ascii="Sakkal Majalla" w:eastAsia="Sakkal Majalla" w:hAnsi="Sakkal Majalla"/>
                <w:sz w:val="17"/>
              </w:rPr>
              <w:t>رفض الفرض الصفري</w:t>
            </w:r>
          </w:p>
        </w:tc>
      </w:tr>
      <w:tr w:rsidR="00EA6A1F" w14:paraId="2F4C87E2" w14:textId="77777777" w:rsidTr="00C92056">
        <w:trPr>
          <w:jc w:val="center"/>
        </w:trPr>
        <w:tc>
          <w:tcPr>
            <w:tcW w:w="1871" w:type="dxa"/>
            <w:vAlign w:val="center"/>
          </w:tcPr>
          <w:p w14:paraId="57E02957" w14:textId="77777777" w:rsidR="00EA6A1F" w:rsidRDefault="00EA6A1F" w:rsidP="00C92056">
            <w:r>
              <w:rPr>
                <w:rFonts w:ascii="Sakkal Majalla" w:eastAsia="Sakkal Majalla" w:hAnsi="Sakkal Majalla"/>
                <w:sz w:val="17"/>
              </w:rPr>
              <w:t>الإنتاجية</w:t>
            </w:r>
          </w:p>
        </w:tc>
        <w:tc>
          <w:tcPr>
            <w:tcW w:w="680" w:type="dxa"/>
            <w:vAlign w:val="center"/>
          </w:tcPr>
          <w:p w14:paraId="4D9ECB24" w14:textId="77777777" w:rsidR="00EA6A1F" w:rsidRDefault="00EA6A1F" w:rsidP="00C92056">
            <w:r>
              <w:rPr>
                <w:rFonts w:ascii="Sakkal Majalla" w:eastAsia="Sakkal Majalla" w:hAnsi="Sakkal Majalla"/>
                <w:sz w:val="17"/>
              </w:rPr>
              <w:t>0.273</w:t>
            </w:r>
          </w:p>
        </w:tc>
        <w:tc>
          <w:tcPr>
            <w:tcW w:w="680" w:type="dxa"/>
            <w:vAlign w:val="center"/>
          </w:tcPr>
          <w:p w14:paraId="5FE40A6E" w14:textId="77777777" w:rsidR="00EA6A1F" w:rsidRDefault="00EA6A1F" w:rsidP="00C92056">
            <w:r>
              <w:rPr>
                <w:rFonts w:ascii="Sakkal Majalla" w:eastAsia="Sakkal Majalla" w:hAnsi="Sakkal Majalla"/>
                <w:sz w:val="17"/>
              </w:rPr>
              <w:t>0.074</w:t>
            </w:r>
          </w:p>
        </w:tc>
        <w:tc>
          <w:tcPr>
            <w:tcW w:w="680" w:type="dxa"/>
            <w:vAlign w:val="center"/>
          </w:tcPr>
          <w:p w14:paraId="4A70FC72" w14:textId="77777777" w:rsidR="00EA6A1F" w:rsidRDefault="00EA6A1F" w:rsidP="00C92056">
            <w:r>
              <w:rPr>
                <w:rFonts w:ascii="Sakkal Majalla" w:eastAsia="Sakkal Majalla" w:hAnsi="Sakkal Majalla"/>
                <w:sz w:val="17"/>
              </w:rPr>
              <w:t>0.363</w:t>
            </w:r>
          </w:p>
        </w:tc>
        <w:tc>
          <w:tcPr>
            <w:tcW w:w="680" w:type="dxa"/>
            <w:vAlign w:val="center"/>
          </w:tcPr>
          <w:p w14:paraId="6B917D20" w14:textId="77777777" w:rsidR="00EA6A1F" w:rsidRDefault="00EA6A1F" w:rsidP="00C92056">
            <w:r>
              <w:rPr>
                <w:rFonts w:ascii="Sakkal Majalla" w:eastAsia="Sakkal Majalla" w:hAnsi="Sakkal Majalla"/>
                <w:sz w:val="17"/>
              </w:rPr>
              <w:t>4.032</w:t>
            </w:r>
          </w:p>
        </w:tc>
        <w:tc>
          <w:tcPr>
            <w:tcW w:w="680" w:type="dxa"/>
            <w:vAlign w:val="center"/>
          </w:tcPr>
          <w:p w14:paraId="477A1B0D" w14:textId="77777777" w:rsidR="00EA6A1F" w:rsidRDefault="00EA6A1F" w:rsidP="00C92056">
            <w:r>
              <w:rPr>
                <w:rFonts w:ascii="Sakkal Majalla" w:eastAsia="Sakkal Majalla" w:hAnsi="Sakkal Majalla"/>
                <w:sz w:val="17"/>
              </w:rPr>
              <w:t>16.253</w:t>
            </w:r>
          </w:p>
        </w:tc>
        <w:tc>
          <w:tcPr>
            <w:tcW w:w="794" w:type="dxa"/>
            <w:vAlign w:val="center"/>
          </w:tcPr>
          <w:p w14:paraId="326CA740" w14:textId="77777777" w:rsidR="00EA6A1F" w:rsidRDefault="00EA6A1F" w:rsidP="00C92056">
            <w:r>
              <w:rPr>
                <w:rFonts w:ascii="Sakkal Majalla" w:eastAsia="Sakkal Majalla" w:hAnsi="Sakkal Majalla"/>
                <w:sz w:val="17"/>
              </w:rPr>
              <w:t>أقل من 0.001</w:t>
            </w:r>
          </w:p>
        </w:tc>
        <w:tc>
          <w:tcPr>
            <w:tcW w:w="1417" w:type="dxa"/>
            <w:vAlign w:val="center"/>
          </w:tcPr>
          <w:p w14:paraId="0D5920D0" w14:textId="77777777" w:rsidR="00EA6A1F" w:rsidRDefault="00EA6A1F" w:rsidP="00C92056">
            <w:r>
              <w:rPr>
                <w:rFonts w:ascii="Sakkal Majalla" w:eastAsia="Sakkal Majalla" w:hAnsi="Sakkal Majalla"/>
                <w:sz w:val="17"/>
              </w:rPr>
              <w:t>رفض الفرض الصفري</w:t>
            </w:r>
          </w:p>
        </w:tc>
      </w:tr>
      <w:tr w:rsidR="00EA6A1F" w14:paraId="30248CA9" w14:textId="77777777" w:rsidTr="00C92056">
        <w:trPr>
          <w:jc w:val="center"/>
        </w:trPr>
        <w:tc>
          <w:tcPr>
            <w:tcW w:w="1871" w:type="dxa"/>
            <w:vAlign w:val="center"/>
          </w:tcPr>
          <w:p w14:paraId="2605A50C" w14:textId="77777777" w:rsidR="00EA6A1F" w:rsidRDefault="00EA6A1F" w:rsidP="00C92056">
            <w:r>
              <w:rPr>
                <w:rFonts w:ascii="Sakkal Majalla" w:eastAsia="Sakkal Majalla" w:hAnsi="Sakkal Majalla"/>
                <w:sz w:val="17"/>
              </w:rPr>
              <w:t>جودة العمل</w:t>
            </w:r>
          </w:p>
        </w:tc>
        <w:tc>
          <w:tcPr>
            <w:tcW w:w="680" w:type="dxa"/>
            <w:vAlign w:val="center"/>
          </w:tcPr>
          <w:p w14:paraId="41997CD3" w14:textId="77777777" w:rsidR="00EA6A1F" w:rsidRDefault="00EA6A1F" w:rsidP="00C92056">
            <w:r>
              <w:rPr>
                <w:rFonts w:ascii="Sakkal Majalla" w:eastAsia="Sakkal Majalla" w:hAnsi="Sakkal Majalla"/>
                <w:sz w:val="17"/>
              </w:rPr>
              <w:t>0.253</w:t>
            </w:r>
          </w:p>
        </w:tc>
        <w:tc>
          <w:tcPr>
            <w:tcW w:w="680" w:type="dxa"/>
            <w:vAlign w:val="center"/>
          </w:tcPr>
          <w:p w14:paraId="38567EB9" w14:textId="77777777" w:rsidR="00EA6A1F" w:rsidRDefault="00EA6A1F" w:rsidP="00C92056">
            <w:r>
              <w:rPr>
                <w:rFonts w:ascii="Sakkal Majalla" w:eastAsia="Sakkal Majalla" w:hAnsi="Sakkal Majalla"/>
                <w:sz w:val="17"/>
              </w:rPr>
              <w:t>0.064</w:t>
            </w:r>
          </w:p>
        </w:tc>
        <w:tc>
          <w:tcPr>
            <w:tcW w:w="680" w:type="dxa"/>
            <w:vAlign w:val="center"/>
          </w:tcPr>
          <w:p w14:paraId="69485167" w14:textId="77777777" w:rsidR="00EA6A1F" w:rsidRDefault="00EA6A1F" w:rsidP="00C92056">
            <w:r>
              <w:rPr>
                <w:rFonts w:ascii="Sakkal Majalla" w:eastAsia="Sakkal Majalla" w:hAnsi="Sakkal Majalla"/>
                <w:sz w:val="17"/>
              </w:rPr>
              <w:t>0.360</w:t>
            </w:r>
          </w:p>
        </w:tc>
        <w:tc>
          <w:tcPr>
            <w:tcW w:w="680" w:type="dxa"/>
            <w:vAlign w:val="center"/>
          </w:tcPr>
          <w:p w14:paraId="1667C03A" w14:textId="77777777" w:rsidR="00EA6A1F" w:rsidRDefault="00EA6A1F" w:rsidP="00C92056">
            <w:r>
              <w:rPr>
                <w:rFonts w:ascii="Sakkal Majalla" w:eastAsia="Sakkal Majalla" w:hAnsi="Sakkal Majalla"/>
                <w:sz w:val="17"/>
              </w:rPr>
              <w:t>3.710</w:t>
            </w:r>
          </w:p>
        </w:tc>
        <w:tc>
          <w:tcPr>
            <w:tcW w:w="680" w:type="dxa"/>
            <w:vAlign w:val="center"/>
          </w:tcPr>
          <w:p w14:paraId="25462273" w14:textId="77777777" w:rsidR="00EA6A1F" w:rsidRDefault="00EA6A1F" w:rsidP="00C92056">
            <w:r>
              <w:rPr>
                <w:rFonts w:ascii="Sakkal Majalla" w:eastAsia="Sakkal Majalla" w:hAnsi="Sakkal Majalla"/>
                <w:sz w:val="17"/>
              </w:rPr>
              <w:t>13.766</w:t>
            </w:r>
          </w:p>
        </w:tc>
        <w:tc>
          <w:tcPr>
            <w:tcW w:w="794" w:type="dxa"/>
            <w:vAlign w:val="center"/>
          </w:tcPr>
          <w:p w14:paraId="0EA46428" w14:textId="77777777" w:rsidR="00EA6A1F" w:rsidRDefault="00EA6A1F" w:rsidP="00C92056">
            <w:r>
              <w:rPr>
                <w:rFonts w:ascii="Sakkal Majalla" w:eastAsia="Sakkal Majalla" w:hAnsi="Sakkal Majalla"/>
                <w:sz w:val="17"/>
              </w:rPr>
              <w:t>أقل من 0.001</w:t>
            </w:r>
          </w:p>
        </w:tc>
        <w:tc>
          <w:tcPr>
            <w:tcW w:w="1417" w:type="dxa"/>
            <w:vAlign w:val="center"/>
          </w:tcPr>
          <w:p w14:paraId="53A305DB" w14:textId="77777777" w:rsidR="00EA6A1F" w:rsidRDefault="00EA6A1F" w:rsidP="00C92056">
            <w:r>
              <w:rPr>
                <w:rFonts w:ascii="Sakkal Majalla" w:eastAsia="Sakkal Majalla" w:hAnsi="Sakkal Majalla"/>
                <w:sz w:val="17"/>
              </w:rPr>
              <w:t>رفض الفرض الصفري</w:t>
            </w:r>
          </w:p>
        </w:tc>
      </w:tr>
      <w:tr w:rsidR="00EA6A1F" w14:paraId="19FDF5A6" w14:textId="77777777" w:rsidTr="00C92056">
        <w:trPr>
          <w:jc w:val="center"/>
        </w:trPr>
        <w:tc>
          <w:tcPr>
            <w:tcW w:w="1871" w:type="dxa"/>
            <w:vAlign w:val="center"/>
          </w:tcPr>
          <w:p w14:paraId="0534EAAB" w14:textId="77777777" w:rsidR="00EA6A1F" w:rsidRDefault="00EA6A1F" w:rsidP="00C92056">
            <w:r>
              <w:rPr>
                <w:rFonts w:ascii="Sakkal Majalla" w:eastAsia="Sakkal Majalla" w:hAnsi="Sakkal Majalla"/>
                <w:sz w:val="17"/>
              </w:rPr>
              <w:t>سرعة الإنجاز</w:t>
            </w:r>
          </w:p>
        </w:tc>
        <w:tc>
          <w:tcPr>
            <w:tcW w:w="680" w:type="dxa"/>
            <w:vAlign w:val="center"/>
          </w:tcPr>
          <w:p w14:paraId="5A1B493B" w14:textId="77777777" w:rsidR="00EA6A1F" w:rsidRDefault="00EA6A1F" w:rsidP="00C92056">
            <w:r>
              <w:rPr>
                <w:rFonts w:ascii="Sakkal Majalla" w:eastAsia="Sakkal Majalla" w:hAnsi="Sakkal Majalla"/>
                <w:sz w:val="17"/>
              </w:rPr>
              <w:t>0.245</w:t>
            </w:r>
          </w:p>
        </w:tc>
        <w:tc>
          <w:tcPr>
            <w:tcW w:w="680" w:type="dxa"/>
            <w:vAlign w:val="center"/>
          </w:tcPr>
          <w:p w14:paraId="63D55597" w14:textId="77777777" w:rsidR="00EA6A1F" w:rsidRDefault="00EA6A1F" w:rsidP="00C92056">
            <w:r>
              <w:rPr>
                <w:rFonts w:ascii="Sakkal Majalla" w:eastAsia="Sakkal Majalla" w:hAnsi="Sakkal Majalla"/>
                <w:sz w:val="17"/>
              </w:rPr>
              <w:t>0.060</w:t>
            </w:r>
          </w:p>
        </w:tc>
        <w:tc>
          <w:tcPr>
            <w:tcW w:w="680" w:type="dxa"/>
            <w:vAlign w:val="center"/>
          </w:tcPr>
          <w:p w14:paraId="0A41770C" w14:textId="77777777" w:rsidR="00EA6A1F" w:rsidRDefault="00EA6A1F" w:rsidP="00C92056">
            <w:r>
              <w:rPr>
                <w:rFonts w:ascii="Sakkal Majalla" w:eastAsia="Sakkal Majalla" w:hAnsi="Sakkal Majalla"/>
                <w:sz w:val="17"/>
              </w:rPr>
              <w:t>0.324</w:t>
            </w:r>
          </w:p>
        </w:tc>
        <w:tc>
          <w:tcPr>
            <w:tcW w:w="680" w:type="dxa"/>
            <w:vAlign w:val="center"/>
          </w:tcPr>
          <w:p w14:paraId="0C80BE23" w14:textId="77777777" w:rsidR="00EA6A1F" w:rsidRDefault="00EA6A1F" w:rsidP="00C92056">
            <w:r>
              <w:rPr>
                <w:rFonts w:ascii="Sakkal Majalla" w:eastAsia="Sakkal Majalla" w:hAnsi="Sakkal Majalla"/>
                <w:sz w:val="17"/>
              </w:rPr>
              <w:t>3.591</w:t>
            </w:r>
          </w:p>
        </w:tc>
        <w:tc>
          <w:tcPr>
            <w:tcW w:w="680" w:type="dxa"/>
            <w:vAlign w:val="center"/>
          </w:tcPr>
          <w:p w14:paraId="420AEFB9" w14:textId="77777777" w:rsidR="00EA6A1F" w:rsidRDefault="00EA6A1F" w:rsidP="00C92056">
            <w:r>
              <w:rPr>
                <w:rFonts w:ascii="Sakkal Majalla" w:eastAsia="Sakkal Majalla" w:hAnsi="Sakkal Majalla"/>
                <w:sz w:val="17"/>
              </w:rPr>
              <w:t>12.896</w:t>
            </w:r>
          </w:p>
        </w:tc>
        <w:tc>
          <w:tcPr>
            <w:tcW w:w="794" w:type="dxa"/>
            <w:vAlign w:val="center"/>
          </w:tcPr>
          <w:p w14:paraId="389B7016" w14:textId="77777777" w:rsidR="00EA6A1F" w:rsidRDefault="00EA6A1F" w:rsidP="00C92056">
            <w:r>
              <w:rPr>
                <w:rFonts w:ascii="Sakkal Majalla" w:eastAsia="Sakkal Majalla" w:hAnsi="Sakkal Majalla"/>
                <w:sz w:val="17"/>
              </w:rPr>
              <w:t>أقل من 0.001</w:t>
            </w:r>
          </w:p>
        </w:tc>
        <w:tc>
          <w:tcPr>
            <w:tcW w:w="1417" w:type="dxa"/>
            <w:vAlign w:val="center"/>
          </w:tcPr>
          <w:p w14:paraId="3E27DAB4" w14:textId="77777777" w:rsidR="00EA6A1F" w:rsidRDefault="00EA6A1F" w:rsidP="00C92056">
            <w:r>
              <w:rPr>
                <w:rFonts w:ascii="Sakkal Majalla" w:eastAsia="Sakkal Majalla" w:hAnsi="Sakkal Majalla"/>
                <w:sz w:val="17"/>
              </w:rPr>
              <w:t>رفض الفرض الصفري</w:t>
            </w:r>
          </w:p>
        </w:tc>
      </w:tr>
      <w:tr w:rsidR="00EA6A1F" w14:paraId="5F0D6814" w14:textId="77777777" w:rsidTr="00C92056">
        <w:trPr>
          <w:jc w:val="center"/>
        </w:trPr>
        <w:tc>
          <w:tcPr>
            <w:tcW w:w="1871" w:type="dxa"/>
            <w:vAlign w:val="center"/>
          </w:tcPr>
          <w:p w14:paraId="3EC59501" w14:textId="77777777" w:rsidR="00EA6A1F" w:rsidRDefault="00EA6A1F" w:rsidP="00C92056">
            <w:r>
              <w:rPr>
                <w:rFonts w:ascii="Sakkal Majalla" w:eastAsia="Sakkal Majalla" w:hAnsi="Sakkal Majalla"/>
                <w:sz w:val="17"/>
              </w:rPr>
              <w:t>اتخاذ القرار</w:t>
            </w:r>
          </w:p>
        </w:tc>
        <w:tc>
          <w:tcPr>
            <w:tcW w:w="680" w:type="dxa"/>
            <w:vAlign w:val="center"/>
          </w:tcPr>
          <w:p w14:paraId="3CF22DF1" w14:textId="77777777" w:rsidR="00EA6A1F" w:rsidRDefault="00EA6A1F" w:rsidP="00C92056">
            <w:r>
              <w:rPr>
                <w:rFonts w:ascii="Sakkal Majalla" w:eastAsia="Sakkal Majalla" w:hAnsi="Sakkal Majalla"/>
                <w:sz w:val="17"/>
              </w:rPr>
              <w:t>0.212</w:t>
            </w:r>
          </w:p>
        </w:tc>
        <w:tc>
          <w:tcPr>
            <w:tcW w:w="680" w:type="dxa"/>
            <w:vAlign w:val="center"/>
          </w:tcPr>
          <w:p w14:paraId="31D94394" w14:textId="77777777" w:rsidR="00EA6A1F" w:rsidRDefault="00EA6A1F" w:rsidP="00C92056">
            <w:r>
              <w:rPr>
                <w:rFonts w:ascii="Sakkal Majalla" w:eastAsia="Sakkal Majalla" w:hAnsi="Sakkal Majalla"/>
                <w:sz w:val="17"/>
              </w:rPr>
              <w:t>0.045</w:t>
            </w:r>
          </w:p>
        </w:tc>
        <w:tc>
          <w:tcPr>
            <w:tcW w:w="680" w:type="dxa"/>
            <w:vAlign w:val="center"/>
          </w:tcPr>
          <w:p w14:paraId="7702541D" w14:textId="77777777" w:rsidR="00EA6A1F" w:rsidRDefault="00EA6A1F" w:rsidP="00C92056">
            <w:r>
              <w:rPr>
                <w:rFonts w:ascii="Sakkal Majalla" w:eastAsia="Sakkal Majalla" w:hAnsi="Sakkal Majalla"/>
                <w:sz w:val="17"/>
              </w:rPr>
              <w:t>0.288</w:t>
            </w:r>
          </w:p>
        </w:tc>
        <w:tc>
          <w:tcPr>
            <w:tcW w:w="680" w:type="dxa"/>
            <w:vAlign w:val="center"/>
          </w:tcPr>
          <w:p w14:paraId="2F61C416" w14:textId="77777777" w:rsidR="00EA6A1F" w:rsidRDefault="00EA6A1F" w:rsidP="00C92056">
            <w:r>
              <w:rPr>
                <w:rFonts w:ascii="Sakkal Majalla" w:eastAsia="Sakkal Majalla" w:hAnsi="Sakkal Majalla"/>
                <w:sz w:val="17"/>
              </w:rPr>
              <w:t>3.081</w:t>
            </w:r>
          </w:p>
        </w:tc>
        <w:tc>
          <w:tcPr>
            <w:tcW w:w="680" w:type="dxa"/>
            <w:vAlign w:val="center"/>
          </w:tcPr>
          <w:p w14:paraId="54AC5B07" w14:textId="77777777" w:rsidR="00EA6A1F" w:rsidRDefault="00EA6A1F" w:rsidP="00C92056">
            <w:r>
              <w:rPr>
                <w:rFonts w:ascii="Sakkal Majalla" w:eastAsia="Sakkal Majalla" w:hAnsi="Sakkal Majalla"/>
                <w:sz w:val="17"/>
              </w:rPr>
              <w:t>9.492</w:t>
            </w:r>
          </w:p>
        </w:tc>
        <w:tc>
          <w:tcPr>
            <w:tcW w:w="794" w:type="dxa"/>
            <w:vAlign w:val="center"/>
          </w:tcPr>
          <w:p w14:paraId="732D0FFB" w14:textId="77777777" w:rsidR="00EA6A1F" w:rsidRDefault="00EA6A1F" w:rsidP="00C92056">
            <w:r>
              <w:rPr>
                <w:rFonts w:ascii="Sakkal Majalla" w:eastAsia="Sakkal Majalla" w:hAnsi="Sakkal Majalla"/>
                <w:sz w:val="17"/>
              </w:rPr>
              <w:t>0.002</w:t>
            </w:r>
          </w:p>
        </w:tc>
        <w:tc>
          <w:tcPr>
            <w:tcW w:w="1417" w:type="dxa"/>
            <w:vAlign w:val="center"/>
          </w:tcPr>
          <w:p w14:paraId="22CAF45D" w14:textId="77777777" w:rsidR="00EA6A1F" w:rsidRDefault="00EA6A1F" w:rsidP="00C92056">
            <w:r>
              <w:rPr>
                <w:rFonts w:ascii="Sakkal Majalla" w:eastAsia="Sakkal Majalla" w:hAnsi="Sakkal Majalla"/>
                <w:sz w:val="17"/>
              </w:rPr>
              <w:t>رفض الفرض الصفري</w:t>
            </w:r>
          </w:p>
        </w:tc>
      </w:tr>
      <w:tr w:rsidR="00EA6A1F" w14:paraId="402DB053" w14:textId="77777777" w:rsidTr="00C92056">
        <w:trPr>
          <w:jc w:val="center"/>
        </w:trPr>
        <w:tc>
          <w:tcPr>
            <w:tcW w:w="1871" w:type="dxa"/>
            <w:vAlign w:val="center"/>
          </w:tcPr>
          <w:p w14:paraId="205EAE5F" w14:textId="77777777" w:rsidR="00EA6A1F" w:rsidRDefault="00EA6A1F" w:rsidP="00C92056">
            <w:r>
              <w:rPr>
                <w:rFonts w:ascii="Sakkal Majalla" w:eastAsia="Sakkal Majalla" w:hAnsi="Sakkal Majalla"/>
                <w:sz w:val="17"/>
              </w:rPr>
              <w:t>الرضا الوظيفي</w:t>
            </w:r>
          </w:p>
        </w:tc>
        <w:tc>
          <w:tcPr>
            <w:tcW w:w="680" w:type="dxa"/>
            <w:vAlign w:val="center"/>
          </w:tcPr>
          <w:p w14:paraId="6B542396" w14:textId="77777777" w:rsidR="00EA6A1F" w:rsidRDefault="00EA6A1F" w:rsidP="00C92056">
            <w:r>
              <w:rPr>
                <w:rFonts w:ascii="Sakkal Majalla" w:eastAsia="Sakkal Majalla" w:hAnsi="Sakkal Majalla"/>
                <w:sz w:val="17"/>
              </w:rPr>
              <w:t>0.258</w:t>
            </w:r>
          </w:p>
        </w:tc>
        <w:tc>
          <w:tcPr>
            <w:tcW w:w="680" w:type="dxa"/>
            <w:vAlign w:val="center"/>
          </w:tcPr>
          <w:p w14:paraId="15E630B9" w14:textId="77777777" w:rsidR="00EA6A1F" w:rsidRDefault="00EA6A1F" w:rsidP="00C92056">
            <w:r>
              <w:rPr>
                <w:rFonts w:ascii="Sakkal Majalla" w:eastAsia="Sakkal Majalla" w:hAnsi="Sakkal Majalla"/>
                <w:sz w:val="17"/>
              </w:rPr>
              <w:t>0.067</w:t>
            </w:r>
          </w:p>
        </w:tc>
        <w:tc>
          <w:tcPr>
            <w:tcW w:w="680" w:type="dxa"/>
            <w:vAlign w:val="center"/>
          </w:tcPr>
          <w:p w14:paraId="3AE7ED2B" w14:textId="77777777" w:rsidR="00EA6A1F" w:rsidRDefault="00EA6A1F" w:rsidP="00C92056">
            <w:r>
              <w:rPr>
                <w:rFonts w:ascii="Sakkal Majalla" w:eastAsia="Sakkal Majalla" w:hAnsi="Sakkal Majalla"/>
                <w:sz w:val="17"/>
              </w:rPr>
              <w:t>0.317</w:t>
            </w:r>
          </w:p>
        </w:tc>
        <w:tc>
          <w:tcPr>
            <w:tcW w:w="680" w:type="dxa"/>
            <w:vAlign w:val="center"/>
          </w:tcPr>
          <w:p w14:paraId="6E825ACB" w14:textId="77777777" w:rsidR="00EA6A1F" w:rsidRDefault="00EA6A1F" w:rsidP="00C92056">
            <w:r>
              <w:rPr>
                <w:rFonts w:ascii="Sakkal Majalla" w:eastAsia="Sakkal Majalla" w:hAnsi="Sakkal Majalla"/>
                <w:sz w:val="17"/>
              </w:rPr>
              <w:t>3.799</w:t>
            </w:r>
          </w:p>
        </w:tc>
        <w:tc>
          <w:tcPr>
            <w:tcW w:w="680" w:type="dxa"/>
            <w:vAlign w:val="center"/>
          </w:tcPr>
          <w:p w14:paraId="19E2053A" w14:textId="77777777" w:rsidR="00EA6A1F" w:rsidRDefault="00EA6A1F" w:rsidP="00C92056">
            <w:r>
              <w:rPr>
                <w:rFonts w:ascii="Sakkal Majalla" w:eastAsia="Sakkal Majalla" w:hAnsi="Sakkal Majalla"/>
                <w:sz w:val="17"/>
              </w:rPr>
              <w:t>14.436</w:t>
            </w:r>
          </w:p>
        </w:tc>
        <w:tc>
          <w:tcPr>
            <w:tcW w:w="794" w:type="dxa"/>
            <w:vAlign w:val="center"/>
          </w:tcPr>
          <w:p w14:paraId="0EEF2FB4" w14:textId="77777777" w:rsidR="00EA6A1F" w:rsidRDefault="00EA6A1F" w:rsidP="00C92056">
            <w:r>
              <w:rPr>
                <w:rFonts w:ascii="Sakkal Majalla" w:eastAsia="Sakkal Majalla" w:hAnsi="Sakkal Majalla"/>
                <w:sz w:val="17"/>
              </w:rPr>
              <w:t>أقل من 0.001</w:t>
            </w:r>
          </w:p>
        </w:tc>
        <w:tc>
          <w:tcPr>
            <w:tcW w:w="1417" w:type="dxa"/>
            <w:vAlign w:val="center"/>
          </w:tcPr>
          <w:p w14:paraId="0905D79F" w14:textId="77777777" w:rsidR="00EA6A1F" w:rsidRDefault="00EA6A1F" w:rsidP="00C92056">
            <w:r>
              <w:rPr>
                <w:rFonts w:ascii="Sakkal Majalla" w:eastAsia="Sakkal Majalla" w:hAnsi="Sakkal Majalla"/>
                <w:sz w:val="17"/>
              </w:rPr>
              <w:t>رفض الفرض الصفري</w:t>
            </w:r>
          </w:p>
        </w:tc>
      </w:tr>
    </w:tbl>
    <w:p w14:paraId="33D23785" w14:textId="77777777" w:rsidR="00EA6A1F" w:rsidRDefault="00EA6A1F" w:rsidP="00EA6A1F"/>
    <w:p w14:paraId="22A8BB37" w14:textId="77777777" w:rsidR="00EA6A1F" w:rsidRDefault="00EA6A1F" w:rsidP="00EA6A1F">
      <w:pPr>
        <w:spacing w:after="120"/>
      </w:pPr>
      <w:r>
        <w:rPr>
          <w:rFonts w:ascii="Sakkal Majalla" w:eastAsia="Sakkal Majalla" w:hAnsi="Sakkal Majalla"/>
          <w:b/>
          <w:sz w:val="32"/>
        </w:rPr>
        <w:t>4.3.1</w:t>
      </w:r>
      <w:r>
        <w:rPr>
          <w:rFonts w:hint="cs"/>
          <w:b/>
          <w:sz w:val="32"/>
          <w:rtl/>
        </w:rPr>
        <w:t xml:space="preserve"> </w:t>
      </w:r>
      <w:r>
        <w:rPr>
          <w:rFonts w:ascii="Sakkal Majalla" w:eastAsia="Sakkal Majalla" w:hAnsi="Sakkal Majalla"/>
          <w:b/>
          <w:sz w:val="32"/>
        </w:rPr>
        <w:t xml:space="preserve"> الفرضية الرئيسة</w:t>
      </w:r>
    </w:p>
    <w:p w14:paraId="3E22F4E9" w14:textId="77777777" w:rsidR="00EA6A1F" w:rsidRDefault="00EA6A1F" w:rsidP="00EA6A1F">
      <w:pPr>
        <w:spacing w:after="120"/>
      </w:pPr>
      <w:r>
        <w:rPr>
          <w:rFonts w:ascii="Sakkal Majalla" w:eastAsia="Sakkal Majalla" w:hAnsi="Sakkal Majalla"/>
          <w:sz w:val="28"/>
        </w:rPr>
        <w:t>أظهرت نتائج الانحدار وجود أثر إيجابي ذي دلالة إحصائية لاستخدام الذكاء الاصطناعي على أداء الموظفين، حيث بلغ معامل الارتباط (R=0.341)، وبلغ معامل التحديد (R²=0.116)، بما يعني أن استخدام الذكاء الاصطناعي يفسر نحو (11.6%) من التباين في أداء الموظفين. وبلغ معامل الانحدار غير المعياري (B=0.328)، وقيمة (t=5.149)، وقيمة (F=26.507)، وكانت الدلالة الإحصائية (أقل من 0.001). وبناءً عليه يُرفض الفرض الصفري، مع الإشارة إلى أن القدرة التفسيرية للنموذج محدودة، وأن هناك عوامل تنظيمية وبشرية وتقنية أخرى تفسر الجزء الأكبر من التباين في الأداء</w:t>
      </w:r>
      <w:r>
        <w:rPr>
          <w:rFonts w:hint="cs"/>
          <w:rtl/>
        </w:rPr>
        <w:t>.</w:t>
      </w:r>
    </w:p>
    <w:p w14:paraId="5E1A76DE" w14:textId="77777777" w:rsidR="00EA6A1F" w:rsidRDefault="00EA6A1F" w:rsidP="00EA6A1F">
      <w:pPr>
        <w:spacing w:after="120"/>
      </w:pPr>
      <w:r>
        <w:rPr>
          <w:rFonts w:ascii="Sakkal Majalla" w:eastAsia="Sakkal Majalla" w:hAnsi="Sakkal Majalla"/>
          <w:b/>
          <w:sz w:val="32"/>
        </w:rPr>
        <w:t>4.3.2</w:t>
      </w:r>
      <w:r>
        <w:rPr>
          <w:rFonts w:hint="cs"/>
          <w:b/>
          <w:sz w:val="32"/>
          <w:rtl/>
        </w:rPr>
        <w:t xml:space="preserve"> </w:t>
      </w:r>
      <w:r>
        <w:rPr>
          <w:rFonts w:ascii="Sakkal Majalla" w:eastAsia="Sakkal Majalla" w:hAnsi="Sakkal Majalla"/>
          <w:b/>
          <w:sz w:val="32"/>
        </w:rPr>
        <w:t xml:space="preserve"> الفرضية الفرعية الأولى</w:t>
      </w:r>
    </w:p>
    <w:p w14:paraId="384F15E4" w14:textId="77777777" w:rsidR="00EA6A1F" w:rsidRDefault="00EA6A1F" w:rsidP="00EA6A1F">
      <w:pPr>
        <w:spacing w:after="120"/>
      </w:pPr>
      <w:r>
        <w:rPr>
          <w:rFonts w:ascii="Sakkal Majalla" w:eastAsia="Sakkal Majalla" w:hAnsi="Sakkal Majalla"/>
          <w:sz w:val="28"/>
        </w:rPr>
        <w:t xml:space="preserve">أظهرت نتائج الانحدار وجود أثر إيجابي ذي دلالة إحصائية لاستخدام الذكاء الاصطناعي على الإنتاجية، حيث بلغ معامل الارتباط (R=0.273)، وبلغ معامل التحديد (R²=0.074)، بما يعني أن استخدام الذكاء الاصطناعي يفسر نحو </w:t>
        <w:lastRenderedPageBreak/>
        <w:t>(7.4%) من التباين في الإنتاجية. وبلغ معامل الانحدار غير المعياري (B=0.363)، وقيمة (t=4.032)، وقيمة (F=16.253)، وكانت الدلالة الإحصائية (أقل من 0.001). وبناءً عليه يُرفض الفرض الصفري، مع الإشارة إلى أن القدرة التفسيرية للنموذج محدودة، وأن هناك عوامل تنظيمية وبشرية وتقنية أخرى تفسر الجزء الأكبر من التباين في الأداء</w:t>
      </w:r>
      <w:r>
        <w:rPr>
          <w:rFonts w:hint="cs"/>
          <w:rtl/>
        </w:rPr>
        <w:t>.</w:t>
      </w:r>
    </w:p>
    <w:p w14:paraId="4D078D3D" w14:textId="77777777" w:rsidR="00EA6A1F" w:rsidRDefault="00EA6A1F" w:rsidP="00EA6A1F">
      <w:pPr>
        <w:spacing w:after="120"/>
      </w:pPr>
      <w:r>
        <w:rPr>
          <w:rFonts w:ascii="Sakkal Majalla" w:eastAsia="Sakkal Majalla" w:hAnsi="Sakkal Majalla"/>
          <w:b/>
          <w:sz w:val="32"/>
        </w:rPr>
        <w:t>4.3.3</w:t>
      </w:r>
      <w:r>
        <w:rPr>
          <w:rFonts w:hint="cs"/>
          <w:b/>
          <w:sz w:val="32"/>
          <w:rtl/>
        </w:rPr>
        <w:t xml:space="preserve"> </w:t>
      </w:r>
      <w:r>
        <w:rPr>
          <w:rFonts w:ascii="Sakkal Majalla" w:eastAsia="Sakkal Majalla" w:hAnsi="Sakkal Majalla"/>
          <w:b/>
          <w:sz w:val="32"/>
        </w:rPr>
        <w:t xml:space="preserve"> الفرضية الفرعية الثانية</w:t>
      </w:r>
    </w:p>
    <w:p w14:paraId="35C24CF4" w14:textId="77777777" w:rsidR="00EA6A1F" w:rsidRDefault="00EA6A1F" w:rsidP="00EA6A1F">
      <w:pPr>
        <w:spacing w:after="120"/>
      </w:pPr>
      <w:r>
        <w:rPr>
          <w:rFonts w:ascii="Sakkal Majalla" w:eastAsia="Sakkal Majalla" w:hAnsi="Sakkal Majalla"/>
          <w:sz w:val="28"/>
        </w:rPr>
        <w:t>أظهرت نتائج الانحدار وجود أثر إيجابي ذي دلالة إحصائية لاستخدام الذكاء الاصطناعي على جودة العمل، حيث بلغ معامل الارتباط (R=0.253)، وبلغ معامل التحديد (R²=0.064)، بما يعني أن استخدام الذكاء الاصطناعي يفسر نحو (6.4%) من التباين في جودة العمل. وبلغ معامل الانحدار غير المعياري (B=0.360)، وقيمة (t=3.710)، وقيمة (F=13.766)، وكانت الدلالة الإحصائية (أقل من 0.001). وبناءً عليه يُرفض الفرض الصفري، مع الإشارة إلى أن القدرة التفسيرية للنموذج محدودة، وأن هناك عوامل تنظيمية وبشرية وتقنية أخرى تفسر الجزء الأكبر من التباين في الأداء</w:t>
      </w:r>
      <w:r>
        <w:rPr>
          <w:rFonts w:hint="cs"/>
          <w:rtl/>
        </w:rPr>
        <w:t>.</w:t>
      </w:r>
    </w:p>
    <w:p w14:paraId="7A0F06C7" w14:textId="77777777" w:rsidR="00EA6A1F" w:rsidRDefault="00EA6A1F" w:rsidP="00EA6A1F">
      <w:pPr>
        <w:spacing w:after="120"/>
      </w:pPr>
      <w:r>
        <w:rPr>
          <w:rFonts w:ascii="Sakkal Majalla" w:eastAsia="Sakkal Majalla" w:hAnsi="Sakkal Majalla"/>
          <w:b/>
          <w:sz w:val="32"/>
        </w:rPr>
        <w:t>4.3.4</w:t>
      </w:r>
      <w:r>
        <w:rPr>
          <w:rFonts w:hint="cs"/>
          <w:b/>
          <w:sz w:val="32"/>
          <w:rtl/>
        </w:rPr>
        <w:t xml:space="preserve"> </w:t>
      </w:r>
      <w:r>
        <w:rPr>
          <w:rFonts w:ascii="Sakkal Majalla" w:eastAsia="Sakkal Majalla" w:hAnsi="Sakkal Majalla"/>
          <w:b/>
          <w:sz w:val="32"/>
        </w:rPr>
        <w:t xml:space="preserve"> الفرضية الفرعية الثالثة</w:t>
      </w:r>
    </w:p>
    <w:p w14:paraId="2D83EDD7" w14:textId="77777777" w:rsidR="00EA6A1F" w:rsidRDefault="00EA6A1F" w:rsidP="00EA6A1F">
      <w:pPr>
        <w:spacing w:after="120"/>
      </w:pPr>
      <w:r>
        <w:rPr>
          <w:rFonts w:ascii="Sakkal Majalla" w:eastAsia="Sakkal Majalla" w:hAnsi="Sakkal Majalla"/>
          <w:sz w:val="28"/>
        </w:rPr>
        <w:t>أظهرت نتائج الانحدار وجود أثر إيجابي ذي دلالة إحصائية لاستخدام الذكاء الاصطناعي على سرعة الإنجاز، حيث بلغ معامل الارتباط (R=0.245)، وبلغ معامل التحديد (R²=0.060)، بما يعني أن استخدام الذكاء الاصطناعي يفسر نحو (6.0%) من التباين في سرعة الإنجاز. وبلغ معامل الانحدار غير المعياري (B=0.324)، وقيمة (t=3.591)، وقيمة (F=12.896)، وكانت الدلالة الإحصائية (أقل من 0.001). وبناءً عليه يُرفض الفرض الصفري، مع الإشارة إلى أن القدرة التفسيرية للنموذج محدودة، وأن هناك عوامل تنظيمية وبشرية وتقنية أخرى تفسر الجزء الأكبر من التباين في الأداء</w:t>
      </w:r>
      <w:r>
        <w:rPr>
          <w:rFonts w:hint="cs"/>
          <w:rtl/>
        </w:rPr>
        <w:t>.</w:t>
      </w:r>
    </w:p>
    <w:p w14:paraId="39481A29" w14:textId="77777777" w:rsidR="00EA6A1F" w:rsidRDefault="00EA6A1F" w:rsidP="00EA6A1F">
      <w:pPr>
        <w:spacing w:after="120"/>
      </w:pPr>
      <w:r>
        <w:rPr>
          <w:rFonts w:ascii="Sakkal Majalla" w:eastAsia="Sakkal Majalla" w:hAnsi="Sakkal Majalla"/>
          <w:b/>
          <w:sz w:val="32"/>
        </w:rPr>
        <w:t>4.3.5</w:t>
      </w:r>
      <w:r>
        <w:rPr>
          <w:rFonts w:hint="cs"/>
          <w:b/>
          <w:sz w:val="32"/>
          <w:rtl/>
        </w:rPr>
        <w:t xml:space="preserve"> </w:t>
      </w:r>
      <w:r>
        <w:rPr>
          <w:rFonts w:ascii="Sakkal Majalla" w:eastAsia="Sakkal Majalla" w:hAnsi="Sakkal Majalla"/>
          <w:b/>
          <w:sz w:val="32"/>
        </w:rPr>
        <w:t xml:space="preserve"> الفرضية الفرعية الرابعة</w:t>
      </w:r>
    </w:p>
    <w:p w14:paraId="1E20748F" w14:textId="77777777" w:rsidR="00EA6A1F" w:rsidRDefault="00EA6A1F" w:rsidP="00EA6A1F">
      <w:pPr>
        <w:spacing w:after="120"/>
      </w:pPr>
      <w:r>
        <w:rPr>
          <w:rFonts w:ascii="Sakkal Majalla" w:eastAsia="Sakkal Majalla" w:hAnsi="Sakkal Majalla"/>
          <w:sz w:val="28"/>
        </w:rPr>
        <w:t>أظهرت نتائج الانحدار وجود أثر إيجابي ذي دلالة إحصائية لاستخدام الذكاء الاصطناعي على اتخاذ القرار، حيث بلغ معامل الارتباط (R=0.212)، وبلغ معامل التحديد (R²=0.045)، بما يعني أن استخدام الذكاء الاصطناعي يفسر نحو (4.5%) من التباين في اتخاذ القرار. وبلغ معامل الانحدار غير المعياري (B=0.288)، وقيمة (t=3.081)، وقيمة (F=9.492)، وكانت الدلالة الإحصائية (0.002). وبناءً عليه يُرفض الفرض الصفري، مع الإشارة إلى أن القدرة التفسيرية للنموذج محدودة، وأن هناك عوامل تنظيمية وبشرية وتقنية أخرى تفسر الجزء الأكبر من التباين في الأداء</w:t>
      </w:r>
      <w:r>
        <w:rPr>
          <w:rFonts w:hint="cs"/>
          <w:rtl/>
        </w:rPr>
        <w:t>.</w:t>
      </w:r>
    </w:p>
    <w:p w14:paraId="5E24475F" w14:textId="77777777" w:rsidR="00EA6A1F" w:rsidRDefault="00EA6A1F" w:rsidP="00EA6A1F">
      <w:pPr>
        <w:spacing w:after="120"/>
      </w:pPr>
      <w:r>
        <w:rPr>
          <w:rFonts w:ascii="Sakkal Majalla" w:eastAsia="Sakkal Majalla" w:hAnsi="Sakkal Majalla"/>
          <w:b/>
          <w:sz w:val="32"/>
        </w:rPr>
        <w:t>4.3.6</w:t>
      </w:r>
      <w:r>
        <w:rPr>
          <w:rFonts w:hint="cs"/>
          <w:b/>
          <w:sz w:val="32"/>
          <w:rtl/>
        </w:rPr>
        <w:t xml:space="preserve"> </w:t>
      </w:r>
      <w:r>
        <w:rPr>
          <w:rFonts w:ascii="Sakkal Majalla" w:eastAsia="Sakkal Majalla" w:hAnsi="Sakkal Majalla"/>
          <w:b/>
          <w:sz w:val="32"/>
        </w:rPr>
        <w:t xml:space="preserve"> الفرضية الفرعية الخامسة</w:t>
      </w:r>
    </w:p>
    <w:p w14:paraId="30D2F4E9" w14:textId="77777777" w:rsidR="00EA6A1F" w:rsidRDefault="00EA6A1F" w:rsidP="00EA6A1F">
      <w:pPr>
        <w:spacing w:after="120"/>
      </w:pPr>
      <w:r>
        <w:rPr>
          <w:rFonts w:ascii="Sakkal Majalla" w:eastAsia="Sakkal Majalla" w:hAnsi="Sakkal Majalla"/>
          <w:sz w:val="28"/>
        </w:rPr>
        <w:t xml:space="preserve">أظهرت نتائج الانحدار وجود أثر إيجابي ذي دلالة إحصائية لاستخدام الذكاء الاصطناعي على الرضا الوظيفي، حيث بلغ معامل الارتباط (R=0.258)، وبلغ معامل التحديد (R²=0.067)، بما يعني أن استخدام الذكاء الاصطناعي يفسر نحو (6.7%) من التباين في الرضا الوظيفي. وبلغ معامل الانحدار غير المعياري (B=0.317)، وقيمة (t=3.799)، وقيمة (F=14.436)، وكانت الدلالة الإحصائية (أقل من 0.001). وبناءً عليه يُرفض الفرض الصفري، مع الإشارة إلى أن </w:t>
        <w:lastRenderedPageBreak/>
        <w:t>القدرة التفسيرية للنموذج محدودة، وأن هناك عوامل تنظيمية وبشرية وتقنية أخرى تفسر الجزء الأكبر من التباين في الأداء</w:t>
      </w:r>
      <w:r>
        <w:rPr>
          <w:rFonts w:hint="cs"/>
          <w:rtl/>
        </w:rPr>
        <w:t>.</w:t>
      </w:r>
    </w:p>
    <w:p w14:paraId="280A499D" w14:textId="77777777" w:rsidR="00EA6A1F" w:rsidRDefault="00EA6A1F" w:rsidP="00EA6A1F">
      <w:pPr>
        <w:spacing w:after="120"/>
      </w:pPr>
      <w:r>
        <w:rPr>
          <w:rFonts w:ascii="Sakkal Majalla" w:eastAsia="Sakkal Majalla" w:hAnsi="Sakkal Majalla"/>
          <w:b/>
          <w:sz w:val="36"/>
        </w:rPr>
        <w:t>4.4</w:t>
      </w:r>
      <w:r>
        <w:rPr>
          <w:rFonts w:hint="cs"/>
          <w:b/>
          <w:sz w:val="36"/>
          <w:rtl/>
        </w:rPr>
        <w:t xml:space="preserve"> </w:t>
      </w:r>
      <w:r>
        <w:rPr>
          <w:rFonts w:ascii="Sakkal Majalla" w:eastAsia="Sakkal Majalla" w:hAnsi="Sakkal Majalla"/>
          <w:b/>
          <w:sz w:val="36"/>
        </w:rPr>
        <w:t xml:space="preserve"> مناقشة النتائج</w:t>
      </w:r>
    </w:p>
    <w:p w14:paraId="2DB6E401" w14:textId="77777777" w:rsidR="00EA6A1F" w:rsidRDefault="00EA6A1F" w:rsidP="00EA6A1F">
      <w:pPr>
        <w:spacing w:after="120"/>
      </w:pPr>
      <w:r>
        <w:rPr>
          <w:rFonts w:ascii="Sakkal Majalla" w:eastAsia="Sakkal Majalla" w:hAnsi="Sakkal Majalla"/>
          <w:sz w:val="28"/>
        </w:rPr>
        <w:t>أظهرت النتائج أن مستوى استخدام الذكاء الاصطناعي ومستوى أداء الموظفين جاءا ضمن المستوى المتوسط. ويمكن تفسير ذلك بأن تبني تقنيات الذكاء الاصطناعي في المؤسسات الصحية لا يزال متفاوتًا بين الجهات والمهن، وأن بعض الموظفين يستخدمون هذه التطبيقات بصورة مباشرة، بينما يتعامل آخرون معها في نطاق محدود أو غير مباشر. كما أن تفاوت التدريب والدعم المؤسسي وتكامل الأنظمة قد يحد من تحول الإمكانات التقنية إلى تحسن مرتفع في الأداء</w:t>
      </w:r>
      <w:r>
        <w:rPr>
          <w:rFonts w:hint="cs"/>
          <w:rtl/>
        </w:rPr>
        <w:t>.</w:t>
      </w:r>
    </w:p>
    <w:p w14:paraId="5C55B747" w14:textId="77777777" w:rsidR="00EA6A1F" w:rsidRDefault="00EA6A1F" w:rsidP="00EA6A1F">
      <w:pPr>
        <w:spacing w:after="120"/>
      </w:pPr>
      <w:r>
        <w:rPr>
          <w:rFonts w:ascii="Sakkal Majalla" w:eastAsia="Sakkal Majalla" w:hAnsi="Sakkal Majalla"/>
          <w:sz w:val="28"/>
        </w:rPr>
        <w:t>وأظهرت الفرضية الرئيسة أثرًا إيجابيًا دالًا إحصائيًا لاستخدام الذكاء الاصطناعي على أداء الموظفين، إلا أن معامل التحديد بلغ (11.6%) تقريبًا، مما يدل على أن الذكاء الاصطناعي يمثل أحد محددات الأداء وليس المحدد الوحيد. وتتفق النتيجة من حيث الاتجاه العام مع الأدبيات التي تشير إلى دور الذكاء الاصطناعي في أتمتة المهام الروتينية، وتحسين الوصول إلى المعلومات، ودعم القرار، وتقليل الوقت المستغرق في الإجراءات. وفي الوقت نفسه، تؤكد القدرة التفسيرية المحدودة أهمية عوامل أخرى مثل التدريب، والقيادة، والموارد، والثقافة التنظيمية، ووضوح الإجراءات</w:t>
      </w:r>
      <w:r>
        <w:rPr>
          <w:rFonts w:hint="cs"/>
          <w:rtl/>
        </w:rPr>
        <w:t>.</w:t>
      </w:r>
    </w:p>
    <w:p w14:paraId="5F65127B" w14:textId="77777777" w:rsidR="00EA6A1F" w:rsidRDefault="00EA6A1F" w:rsidP="00EA6A1F">
      <w:pPr>
        <w:spacing w:after="120"/>
      </w:pPr>
      <w:r>
        <w:rPr>
          <w:rFonts w:ascii="Sakkal Majalla" w:eastAsia="Sakkal Majalla" w:hAnsi="Sakkal Majalla"/>
          <w:sz w:val="28"/>
        </w:rPr>
        <w:t>وعلى مستوى الأبعاد، ظهر الأثر الدال في الإنتاجية وجودة العمل وسرعة الإنجاز واتخاذ القرار والرضا الوظيفي، إلا أن نسب التباين المفسر تراوحت بين (4.5%) و(7.4%). وتشير هذه النسب إلى أن الأثر موجود إحصائيًا ولكنه محدود عمليًا. كما ينبغي تفسير هذه النتائج بحذر بسبب انخفاض معاملات الثبات للأبعاد الفرعية، وهو ما قد يكون مرتبطًا بعدد الفقرات المحدود وتنوع مضامينها واختلاف خبرات أفراد العينة. ولذلك فإن النتيجة الأكثر ثباتًا في هذه الدراسة هي الأثر على مقياس أداء الموظفين الكلي</w:t>
      </w:r>
      <w:r>
        <w:rPr>
          <w:rFonts w:hint="cs"/>
          <w:rtl/>
        </w:rPr>
        <w:t>.</w:t>
      </w:r>
    </w:p>
    <w:p w14:paraId="4382E3E8" w14:textId="77777777" w:rsidR="00EA6A1F" w:rsidRDefault="00EA6A1F" w:rsidP="00EA6A1F">
      <w:pPr>
        <w:spacing w:after="120"/>
      </w:pPr>
      <w:r>
        <w:rPr>
          <w:rFonts w:ascii="Sakkal Majalla" w:eastAsia="Sakkal Majalla" w:hAnsi="Sakkal Majalla"/>
          <w:b/>
          <w:sz w:val="36"/>
        </w:rPr>
        <w:t xml:space="preserve">4.5 </w:t>
      </w:r>
      <w:r>
        <w:rPr>
          <w:rFonts w:hint="cs"/>
          <w:b/>
          <w:sz w:val="36"/>
          <w:rtl/>
        </w:rPr>
        <w:t xml:space="preserve"> </w:t>
      </w:r>
      <w:r>
        <w:rPr>
          <w:rFonts w:ascii="Sakkal Majalla" w:eastAsia="Sakkal Majalla" w:hAnsi="Sakkal Majalla"/>
          <w:b/>
          <w:sz w:val="36"/>
        </w:rPr>
        <w:t>النتائج</w:t>
      </w:r>
    </w:p>
    <w:p w14:paraId="0F6E125A" w14:textId="77777777" w:rsidR="00EA6A1F" w:rsidRDefault="00EA6A1F" w:rsidP="00EA6A1F">
      <w:pPr>
        <w:spacing w:after="120"/>
      </w:pPr>
      <w:r>
        <w:rPr>
          <w:rFonts w:ascii="Sakkal Majalla" w:eastAsia="Sakkal Majalla" w:hAnsi="Sakkal Majalla"/>
          <w:sz w:val="28"/>
        </w:rPr>
        <w:t xml:space="preserve"> </w:t>
      </w:r>
      <w:r>
        <w:rPr>
          <w:rFonts w:hint="cs"/>
          <w:rtl/>
        </w:rPr>
        <w:t xml:space="preserve">1- </w:t>
      </w:r>
      <w:r>
        <w:rPr>
          <w:rFonts w:ascii="Sakkal Majalla" w:eastAsia="Sakkal Majalla" w:hAnsi="Sakkal Majalla"/>
          <w:sz w:val="28"/>
        </w:rPr>
        <w:t>جاء مستوى استخدام الذكاء الاصطناعي في المؤسسات الصحية بدرجة متوسطة بمتوسط حسابي بلغ (2.955)</w:t>
      </w:r>
      <w:r>
        <w:rPr>
          <w:rFonts w:hint="cs"/>
          <w:rtl/>
        </w:rPr>
        <w:t>.</w:t>
      </w:r>
    </w:p>
    <w:p w14:paraId="0CC2BCB9" w14:textId="77777777" w:rsidR="00EA6A1F" w:rsidRDefault="00EA6A1F" w:rsidP="00EA6A1F">
      <w:pPr>
        <w:spacing w:after="120"/>
      </w:pPr>
      <w:r>
        <w:rPr>
          <w:rFonts w:ascii="Sakkal Majalla" w:eastAsia="Sakkal Majalla" w:hAnsi="Sakkal Majalla"/>
          <w:sz w:val="28"/>
        </w:rPr>
        <w:t xml:space="preserve"> </w:t>
      </w:r>
      <w:r>
        <w:rPr>
          <w:rFonts w:hint="cs"/>
          <w:rtl/>
        </w:rPr>
        <w:t xml:space="preserve">2- </w:t>
      </w:r>
      <w:r>
        <w:rPr>
          <w:rFonts w:ascii="Sakkal Majalla" w:eastAsia="Sakkal Majalla" w:hAnsi="Sakkal Majalla"/>
          <w:sz w:val="28"/>
        </w:rPr>
        <w:t>جاء مستوى أداء الموظفين الكلي بدرجة متوسطة بمتوسط حسابي بلغ (3.122)</w:t>
      </w:r>
      <w:r>
        <w:rPr>
          <w:rFonts w:hint="cs"/>
          <w:rtl/>
        </w:rPr>
        <w:t>.</w:t>
      </w:r>
    </w:p>
    <w:p w14:paraId="25CEB743" w14:textId="77777777" w:rsidR="00EA6A1F" w:rsidRDefault="00EA6A1F" w:rsidP="00EA6A1F">
      <w:pPr>
        <w:spacing w:after="120"/>
      </w:pPr>
      <w:r>
        <w:rPr>
          <w:rFonts w:ascii="Sakkal Majalla" w:eastAsia="Sakkal Majalla" w:hAnsi="Sakkal Majalla"/>
          <w:sz w:val="28"/>
        </w:rPr>
        <w:t xml:space="preserve"> </w:t>
      </w:r>
      <w:r>
        <w:rPr>
          <w:rFonts w:hint="cs"/>
          <w:rtl/>
        </w:rPr>
        <w:t xml:space="preserve">3- </w:t>
      </w:r>
      <w:r>
        <w:rPr>
          <w:rFonts w:ascii="Sakkal Majalla" w:eastAsia="Sakkal Majalla" w:hAnsi="Sakkal Majalla"/>
          <w:sz w:val="28"/>
        </w:rPr>
        <w:t>كان بُعد سرعة الإنجاز الأعلى بين أبعاد الأداء، يليه الإنتاجية، ثم اتخاذ القرار</w:t>
      </w:r>
      <w:r>
        <w:rPr>
          <w:rFonts w:hint="cs"/>
          <w:rtl/>
        </w:rPr>
        <w:t>.</w:t>
      </w:r>
    </w:p>
    <w:p w14:paraId="065945B5" w14:textId="77777777" w:rsidR="00EA6A1F" w:rsidRDefault="00EA6A1F" w:rsidP="00EA6A1F">
      <w:pPr>
        <w:spacing w:after="120"/>
      </w:pPr>
      <w:r>
        <w:rPr>
          <w:rFonts w:hint="cs"/>
          <w:rtl/>
        </w:rPr>
        <w:t xml:space="preserve">4- </w:t>
      </w:r>
      <w:r>
        <w:rPr>
          <w:rFonts w:ascii="Sakkal Majalla" w:eastAsia="Sakkal Majalla" w:hAnsi="Sakkal Majalla"/>
          <w:sz w:val="28"/>
        </w:rPr>
        <w:t>بلغ معامل الثبات لأداء الموظفين الكلي (0.729)، وبلغ معامل الثبات للأداة ككل (0.734)، وهما قيمتان مقبولتان</w:t>
      </w:r>
      <w:r>
        <w:rPr>
          <w:rFonts w:hint="cs"/>
          <w:rtl/>
        </w:rPr>
        <w:t>.</w:t>
      </w:r>
    </w:p>
    <w:p w14:paraId="29D3E55B" w14:textId="77777777" w:rsidR="00EA6A1F" w:rsidRDefault="00EA6A1F" w:rsidP="00EA6A1F">
      <w:pPr>
        <w:spacing w:after="120"/>
      </w:pPr>
      <w:r>
        <w:rPr>
          <w:rFonts w:hint="cs"/>
          <w:rtl/>
        </w:rPr>
        <w:t xml:space="preserve">5- </w:t>
      </w:r>
      <w:r>
        <w:rPr>
          <w:rFonts w:ascii="Sakkal Majalla" w:eastAsia="Sakkal Majalla" w:hAnsi="Sakkal Majalla"/>
          <w:sz w:val="28"/>
        </w:rPr>
        <w:t>وجد أثر إيجابي دال إحصائيًا لاستخدام الذكاء الاصطناعي على أداء الموظفين الكلي، وفسر الاستخدام نحو (11.6%) من التباين في الأداء</w:t>
      </w:r>
      <w:r>
        <w:rPr>
          <w:rFonts w:hint="cs"/>
          <w:rtl/>
        </w:rPr>
        <w:t>.</w:t>
      </w:r>
    </w:p>
    <w:p w14:paraId="41129B2A" w14:textId="77777777" w:rsidR="00EA6A1F" w:rsidRDefault="00EA6A1F" w:rsidP="00EA6A1F">
      <w:pPr>
        <w:spacing w:after="120"/>
      </w:pPr>
      <w:r>
        <w:rPr>
          <w:rFonts w:hint="cs"/>
          <w:rtl/>
        </w:rPr>
        <w:t xml:space="preserve">6- </w:t>
      </w:r>
      <w:r>
        <w:rPr>
          <w:rFonts w:ascii="Sakkal Majalla" w:eastAsia="Sakkal Majalla" w:hAnsi="Sakkal Majalla"/>
          <w:sz w:val="28"/>
        </w:rPr>
        <w:t>وجدت آثار إيجابية دالة إحصائيًا على جميع الأبعاد الفرعية، إلا أن قدرتها التفسيرية كانت محدودة</w:t>
      </w:r>
      <w:r>
        <w:rPr>
          <w:rFonts w:hint="cs"/>
          <w:rtl/>
        </w:rPr>
        <w:t>.</w:t>
      </w:r>
    </w:p>
    <w:p w14:paraId="01D78290" w14:textId="77777777" w:rsidR="00EA6A1F" w:rsidRDefault="00EA6A1F" w:rsidP="00EA6A1F">
      <w:pPr>
        <w:spacing w:after="120"/>
      </w:pPr>
      <w:r>
        <w:rPr>
          <w:rFonts w:hint="cs"/>
          <w:rtl/>
        </w:rPr>
        <w:t xml:space="preserve">7- </w:t>
      </w:r>
      <w:r>
        <w:rPr>
          <w:rFonts w:ascii="Sakkal Majalla" w:eastAsia="Sakkal Majalla" w:hAnsi="Sakkal Majalla"/>
          <w:sz w:val="28"/>
        </w:rPr>
        <w:t>انخفاض ثبات الأبعاد الفرعية يفرض تفسير نتائجها بوصفها استكشافية وعدم المبالغة في تعميمها</w:t>
      </w:r>
      <w:r>
        <w:rPr>
          <w:rFonts w:hint="cs"/>
          <w:rtl/>
        </w:rPr>
        <w:t>.</w:t>
      </w:r>
    </w:p>
    <w:p w14:paraId="43B87BCB" w14:textId="77777777" w:rsidR="00EA6A1F" w:rsidRDefault="00EA6A1F" w:rsidP="00EA6A1F">
      <w:pPr>
        <w:spacing w:after="120"/>
      </w:pPr>
      <w:r>
        <w:rPr>
          <w:rFonts w:ascii="Sakkal Majalla" w:eastAsia="Sakkal Majalla" w:hAnsi="Sakkal Majalla"/>
          <w:b/>
          <w:sz w:val="36"/>
        </w:rPr>
        <w:t xml:space="preserve">4.6 </w:t>
      </w:r>
      <w:r>
        <w:rPr>
          <w:rFonts w:hint="cs"/>
          <w:b/>
          <w:sz w:val="36"/>
          <w:rtl/>
        </w:rPr>
        <w:t xml:space="preserve"> </w:t>
      </w:r>
      <w:r>
        <w:rPr>
          <w:rFonts w:ascii="Sakkal Majalla" w:eastAsia="Sakkal Majalla" w:hAnsi="Sakkal Majalla"/>
          <w:b/>
          <w:sz w:val="36"/>
        </w:rPr>
        <w:t>التوصيات</w:t>
      </w:r>
    </w:p>
    <w:p w14:paraId="1771FE68" w14:textId="77777777" w:rsidR="00EA6A1F" w:rsidRDefault="00EA6A1F" w:rsidP="00EA6A1F">
      <w:pPr>
        <w:pStyle w:val="a7"/>
        <w:numPr>
          <w:ilvl w:val="0"/>
          <w:numId w:val="16"/>
        </w:numPr>
        <w:spacing w:after="120" w:line="276" w:lineRule="auto"/>
      </w:pPr>
      <w:r>
        <w:t>توسيع تطبيقات الذكاء الاصطناعي تدريجيًا في العمليات التي ثبتت فائدتها، مع قياس أثر كل تطبيق قبل تعميمه.</w:t>
      </w:r>
    </w:p>
    <w:p w14:paraId="0B39963B" w14:textId="77777777" w:rsidR="00EA6A1F" w:rsidRDefault="00EA6A1F" w:rsidP="00EA6A1F">
      <w:pPr>
        <w:pStyle w:val="a7"/>
        <w:numPr>
          <w:ilvl w:val="0"/>
          <w:numId w:val="16"/>
        </w:numPr>
        <w:spacing w:after="120" w:line="276" w:lineRule="auto"/>
      </w:pPr>
      <w:r>
        <w:lastRenderedPageBreak/>
        <w:t>توفير برامج تدريب عملية ومستمرة تتناسب مع اختلاف المهن الصحية ومستويات الخبرة الرقمية.</w:t>
      </w:r>
    </w:p>
    <w:p w14:paraId="3B44FC9F" w14:textId="77777777" w:rsidR="00EA6A1F" w:rsidRDefault="00EA6A1F" w:rsidP="00EA6A1F">
      <w:pPr>
        <w:pStyle w:val="a7"/>
        <w:numPr>
          <w:ilvl w:val="0"/>
          <w:numId w:val="16"/>
        </w:numPr>
        <w:spacing w:after="120" w:line="276" w:lineRule="auto"/>
      </w:pPr>
      <w:r>
        <w:t>تعزيز تكامل أنظمة الذكاء الاصطناعي مع السجلات والأنظمة التشغيلية الحالية لتقليل الازدواجية وتحسين سهولة الاستخدام.</w:t>
      </w:r>
    </w:p>
    <w:p w14:paraId="609C3986" w14:textId="77777777" w:rsidR="00EA6A1F" w:rsidRDefault="00EA6A1F" w:rsidP="00EA6A1F">
      <w:pPr>
        <w:pStyle w:val="a7"/>
        <w:numPr>
          <w:ilvl w:val="0"/>
          <w:numId w:val="16"/>
        </w:numPr>
        <w:spacing w:after="120" w:line="276" w:lineRule="auto"/>
      </w:pPr>
      <w:r>
        <w:t>وضع سياسات واضحة للخصوصية وحماية بيانات المرضى والرقابة البشرية على القرارات الحساسة.</w:t>
      </w:r>
    </w:p>
    <w:p w14:paraId="6457BABF" w14:textId="77777777" w:rsidR="00EA6A1F" w:rsidRDefault="00EA6A1F" w:rsidP="00EA6A1F">
      <w:pPr>
        <w:pStyle w:val="a7"/>
        <w:numPr>
          <w:ilvl w:val="0"/>
          <w:numId w:val="16"/>
        </w:numPr>
        <w:spacing w:after="120" w:line="276" w:lineRule="auto"/>
      </w:pPr>
      <w:r>
        <w:t>استخدام الذكاء الاصطناعي أداة داعمة للحكم المهني، وعدم الاعتماد الكامل عليه في القرارات السريرية والإدارية الحساسة.</w:t>
      </w:r>
    </w:p>
    <w:p w14:paraId="14A40EE6" w14:textId="77777777" w:rsidR="00EA6A1F" w:rsidRDefault="00EA6A1F" w:rsidP="00EA6A1F">
      <w:pPr>
        <w:pStyle w:val="a7"/>
        <w:numPr>
          <w:ilvl w:val="0"/>
          <w:numId w:val="16"/>
        </w:numPr>
        <w:spacing w:after="120" w:line="276" w:lineRule="auto"/>
      </w:pPr>
      <w:r>
        <w:t>إجراء تقييمات دورية لرضا الموظفين واحتياجاتهم التدريبية وآثار التقنية على عبء العمل وجودة الأداء.</w:t>
      </w:r>
    </w:p>
    <w:p w14:paraId="74DC5B67" w14:textId="77777777" w:rsidR="00EA6A1F" w:rsidRDefault="00EA6A1F" w:rsidP="00EA6A1F">
      <w:pPr>
        <w:pStyle w:val="a7"/>
        <w:numPr>
          <w:ilvl w:val="0"/>
          <w:numId w:val="16"/>
        </w:numPr>
        <w:spacing w:after="120" w:line="276" w:lineRule="auto"/>
      </w:pPr>
      <w:r>
        <w:t>تطوير أداة القياس في الدراسات المستقبلية، وزيادة عدد الفقرات المتجانسة لكل بُعد، وإجراء دراسة استطلاعية قبل التطبيق النهائي.</w:t>
      </w:r>
    </w:p>
    <w:p w14:paraId="44AB740E" w14:textId="77777777" w:rsidR="00EA6A1F" w:rsidRDefault="00EA6A1F" w:rsidP="00EA6A1F">
      <w:pPr>
        <w:spacing w:after="120"/>
      </w:pPr>
      <w:r>
        <w:rPr>
          <w:rFonts w:ascii="Sakkal Majalla" w:eastAsia="Sakkal Majalla" w:hAnsi="Sakkal Majalla"/>
          <w:b/>
          <w:sz w:val="36"/>
        </w:rPr>
        <w:t xml:space="preserve">4.7 </w:t>
      </w:r>
      <w:r>
        <w:rPr>
          <w:rFonts w:hint="cs"/>
          <w:b/>
          <w:sz w:val="36"/>
          <w:rtl/>
        </w:rPr>
        <w:t xml:space="preserve"> </w:t>
      </w:r>
      <w:r>
        <w:rPr>
          <w:rFonts w:ascii="Sakkal Majalla" w:eastAsia="Sakkal Majalla" w:hAnsi="Sakkal Majalla"/>
          <w:b/>
          <w:sz w:val="36"/>
        </w:rPr>
        <w:t>حدود تفسير النتائج</w:t>
      </w:r>
    </w:p>
    <w:p w14:paraId="00901DD3" w14:textId="77777777" w:rsidR="00EA6A1F" w:rsidRDefault="00EA6A1F" w:rsidP="00EA6A1F">
      <w:pPr>
        <w:spacing w:after="120"/>
      </w:pPr>
      <w:r>
        <w:rPr>
          <w:rFonts w:ascii="Sakkal Majalla" w:eastAsia="Sakkal Majalla" w:hAnsi="Sakkal Majalla"/>
          <w:sz w:val="28"/>
        </w:rPr>
        <w:t>ترتبط نتائج هذا الفصل بعدد من الحدود المنهجية، أهمها استخدام عينة متيسرة، واعتماد البيانات على التقييم الذاتي للمشاركين، وتنوع المهن والمؤسسات ومستويات استخدام التقنية، إضافة إلى انخفاض معاملات الثبات للأبعاد الفرعية. لذلك لا ينبغي تعميم النتائج على جميع العاملين في القطاع الصحي دون تحفظ، ويُوصى بأن تستخدم الدراسات اللاحقة عينات احتمالية وأدوات قياس مطورة ومتحققة من البناء العاملي</w:t>
      </w:r>
      <w:r>
        <w:rPr>
          <w:rFonts w:hint="cs"/>
          <w:rtl/>
        </w:rPr>
        <w:t>.</w:t>
      </w:r>
    </w:p>
    <w:p w14:paraId="33D4C7DF" w14:textId="77777777" w:rsidR="00EA6A1F" w:rsidRDefault="00EA6A1F" w:rsidP="00EA6A1F">
      <w:pPr>
        <w:spacing w:after="120"/>
      </w:pPr>
      <w:r>
        <w:rPr>
          <w:rFonts w:ascii="Sakkal Majalla" w:eastAsia="Sakkal Majalla" w:hAnsi="Sakkal Majalla"/>
          <w:b/>
          <w:sz w:val="36"/>
        </w:rPr>
        <w:t xml:space="preserve">4.8 </w:t>
      </w:r>
      <w:r>
        <w:rPr>
          <w:rFonts w:hint="cs"/>
          <w:b/>
          <w:sz w:val="36"/>
          <w:rtl/>
        </w:rPr>
        <w:t xml:space="preserve"> </w:t>
      </w:r>
      <w:r>
        <w:rPr>
          <w:rFonts w:ascii="Sakkal Majalla" w:eastAsia="Sakkal Majalla" w:hAnsi="Sakkal Majalla"/>
          <w:b/>
          <w:sz w:val="36"/>
        </w:rPr>
        <w:t>خاتمة الفصل</w:t>
      </w:r>
    </w:p>
    <w:p w14:paraId="050493E7" w14:textId="77777777" w:rsidR="00EA6A1F" w:rsidRDefault="00EA6A1F" w:rsidP="00EA6A1F">
      <w:pPr>
        <w:spacing w:after="120"/>
      </w:pPr>
      <w:r>
        <w:rPr>
          <w:rFonts w:ascii="Sakkal Majalla" w:eastAsia="Sakkal Majalla" w:hAnsi="Sakkal Majalla"/>
          <w:sz w:val="28"/>
        </w:rPr>
        <w:t>عرض هذا الفصل إجراءات تجهيز البيانات وخصائص أفراد العينة، ونتائج الثبات، والتحليل الوصفي لمحاور الدراسة، واختبار الفرضيات باستخدام الانحدار الخطي البسيط. وأظهرت النتائج وجود أثر إيجابي دال إحصائيًا لاستخدام الذكاء الاصطناعي على أداء الموظفين الكلي وأبعاده، مع قدرة تفسيرية محدودة وضرورة الحذر في تفسير الأبعاد الفرعية. كما قدم الفصل النتائج والتوصيات العملية المستخلصة من التحليل</w:t>
      </w:r>
      <w:r>
        <w:rPr>
          <w:rFonts w:hint="cs"/>
          <w:rtl/>
        </w:rPr>
        <w:t>.</w:t>
      </w:r>
    </w:p>
    <w:p w14:paraId="1BAAB463" w14:textId="77777777" w:rsidR="00BC094B" w:rsidRPr="00EA6A1F" w:rsidRDefault="00BC094B" w:rsidP="00D22171">
      <w:pPr>
        <w:rPr>
          <w:rFonts w:ascii="Sakkal Majalla" w:hAnsi="Sakkal Majalla" w:cs="Sakkal Majalla"/>
          <w:sz w:val="28"/>
          <w:szCs w:val="28"/>
          <w:u w:val="single"/>
          <w:rtl/>
        </w:rPr>
      </w:pPr>
    </w:p>
    <w:p w14:paraId="7ED70347" w14:textId="77777777" w:rsidR="00BC094B" w:rsidRDefault="00BC094B" w:rsidP="00D22171">
      <w:pPr>
        <w:rPr>
          <w:rFonts w:ascii="Sakkal Majalla" w:hAnsi="Sakkal Majalla" w:cs="Sakkal Majalla"/>
          <w:sz w:val="28"/>
          <w:szCs w:val="28"/>
          <w:u w:val="single"/>
          <w:rtl/>
        </w:rPr>
      </w:pPr>
    </w:p>
    <w:p w14:paraId="19A5C407" w14:textId="77777777" w:rsidR="00BC094B" w:rsidRDefault="00BC094B" w:rsidP="00D22171">
      <w:pPr>
        <w:rPr>
          <w:rFonts w:ascii="Sakkal Majalla" w:hAnsi="Sakkal Majalla" w:cs="Sakkal Majalla"/>
          <w:sz w:val="28"/>
          <w:szCs w:val="28"/>
          <w:u w:val="single"/>
          <w:rtl/>
        </w:rPr>
      </w:pPr>
    </w:p>
    <w:p w14:paraId="075DFAC4" w14:textId="77777777" w:rsidR="00BC094B" w:rsidRDefault="00BC094B" w:rsidP="00D22171">
      <w:pPr>
        <w:rPr>
          <w:rFonts w:ascii="Sakkal Majalla" w:hAnsi="Sakkal Majalla" w:cs="Sakkal Majalla"/>
          <w:sz w:val="28"/>
          <w:szCs w:val="28"/>
          <w:u w:val="single"/>
          <w:rtl/>
        </w:rPr>
      </w:pPr>
    </w:p>
    <w:p w14:paraId="3B69E9D9" w14:textId="77777777" w:rsidR="00BC094B" w:rsidRDefault="00BC094B" w:rsidP="00D22171">
      <w:pPr>
        <w:rPr>
          <w:rFonts w:ascii="Sakkal Majalla" w:hAnsi="Sakkal Majalla" w:cs="Sakkal Majalla"/>
          <w:sz w:val="28"/>
          <w:szCs w:val="28"/>
          <w:u w:val="single"/>
          <w:rtl/>
        </w:rPr>
      </w:pPr>
    </w:p>
    <w:p w14:paraId="693D0FF5" w14:textId="77777777" w:rsidR="00BC094B" w:rsidRDefault="00BC094B" w:rsidP="00D22171">
      <w:pPr>
        <w:rPr>
          <w:rFonts w:ascii="Sakkal Majalla" w:hAnsi="Sakkal Majalla" w:cs="Sakkal Majalla"/>
          <w:sz w:val="28"/>
          <w:szCs w:val="28"/>
          <w:u w:val="single"/>
          <w:rtl/>
        </w:rPr>
      </w:pPr>
    </w:p>
    <w:p w14:paraId="669A19F2" w14:textId="77777777" w:rsidR="00BC094B" w:rsidRDefault="00BC094B" w:rsidP="00D22171">
      <w:pPr>
        <w:rPr>
          <w:rFonts w:ascii="Sakkal Majalla" w:hAnsi="Sakkal Majalla" w:cs="Sakkal Majalla"/>
          <w:sz w:val="28"/>
          <w:szCs w:val="28"/>
          <w:u w:val="single"/>
          <w:rtl/>
        </w:rPr>
      </w:pPr>
    </w:p>
    <w:p w14:paraId="40E240FD" w14:textId="77777777" w:rsidR="00BC094B" w:rsidRDefault="00BC094B" w:rsidP="00D22171">
      <w:pPr>
        <w:rPr>
          <w:rFonts w:ascii="Sakkal Majalla" w:hAnsi="Sakkal Majalla" w:cs="Sakkal Majalla"/>
          <w:sz w:val="28"/>
          <w:szCs w:val="28"/>
          <w:u w:val="single"/>
          <w:rtl/>
        </w:rPr>
      </w:pPr>
    </w:p>
    <w:p w14:paraId="42E40F37" w14:textId="77777777" w:rsidR="00BC094B" w:rsidRDefault="00BC094B" w:rsidP="00D22171">
      <w:pPr>
        <w:rPr>
          <w:rFonts w:ascii="Sakkal Majalla" w:hAnsi="Sakkal Majalla" w:cs="Sakkal Majalla"/>
          <w:sz w:val="28"/>
          <w:szCs w:val="28"/>
          <w:u w:val="single"/>
          <w:rtl/>
        </w:rPr>
      </w:pPr>
    </w:p>
    <w:p w14:paraId="42287AA3" w14:textId="77777777" w:rsidR="00BC094B" w:rsidRDefault="00BC094B" w:rsidP="00D22171">
      <w:pPr>
        <w:rPr>
          <w:rFonts w:ascii="Sakkal Majalla" w:hAnsi="Sakkal Majalla" w:cs="Sakkal Majalla"/>
          <w:sz w:val="28"/>
          <w:szCs w:val="28"/>
          <w:u w:val="single"/>
          <w:rtl/>
        </w:rPr>
      </w:pPr>
    </w:p>
    <w:p w14:paraId="25F587E6" w14:textId="77777777" w:rsidR="00BC094B" w:rsidRDefault="00BC094B" w:rsidP="00D22171">
      <w:pPr>
        <w:rPr>
          <w:rFonts w:ascii="Sakkal Majalla" w:hAnsi="Sakkal Majalla" w:cs="Sakkal Majalla"/>
          <w:sz w:val="28"/>
          <w:szCs w:val="28"/>
          <w:u w:val="single"/>
          <w:rtl/>
        </w:rPr>
      </w:pPr>
    </w:p>
    <w:p w14:paraId="576B3D5F" w14:textId="77777777" w:rsidR="00BC094B" w:rsidRDefault="00BC094B" w:rsidP="00D22171">
      <w:pPr>
        <w:rPr>
          <w:rFonts w:ascii="Sakkal Majalla" w:hAnsi="Sakkal Majalla" w:cs="Sakkal Majalla"/>
          <w:sz w:val="28"/>
          <w:szCs w:val="28"/>
          <w:u w:val="single"/>
          <w:rtl/>
        </w:rPr>
      </w:pPr>
    </w:p>
    <w:p w14:paraId="481E55E7" w14:textId="77777777" w:rsidR="00BC094B" w:rsidRDefault="00BC094B" w:rsidP="00D22171">
      <w:pPr>
        <w:rPr>
          <w:rFonts w:ascii="Sakkal Majalla" w:hAnsi="Sakkal Majalla" w:cs="Sakkal Majalla"/>
          <w:sz w:val="28"/>
          <w:szCs w:val="28"/>
          <w:u w:val="single"/>
          <w:rtl/>
        </w:rPr>
      </w:pPr>
    </w:p>
    <w:p w14:paraId="4ED26A71" w14:textId="77777777" w:rsidR="00BC094B" w:rsidRDefault="00BC094B" w:rsidP="00D22171">
      <w:pPr>
        <w:rPr>
          <w:rFonts w:ascii="Sakkal Majalla" w:hAnsi="Sakkal Majalla" w:cs="Sakkal Majalla"/>
          <w:sz w:val="28"/>
          <w:szCs w:val="28"/>
          <w:u w:val="single"/>
          <w:rtl/>
        </w:rPr>
      </w:pPr>
    </w:p>
    <w:p w14:paraId="794A3DA0" w14:textId="77777777" w:rsidR="00BC094B" w:rsidRDefault="00BC094B" w:rsidP="00D22171">
      <w:pPr>
        <w:rPr>
          <w:rFonts w:ascii="Sakkal Majalla" w:hAnsi="Sakkal Majalla" w:cs="Sakkal Majalla"/>
          <w:sz w:val="28"/>
          <w:szCs w:val="28"/>
          <w:u w:val="single"/>
          <w:rtl/>
        </w:rPr>
      </w:pPr>
    </w:p>
    <w:p w14:paraId="302B1564" w14:textId="77777777" w:rsidR="004163C7" w:rsidRDefault="004163C7" w:rsidP="004163C7">
      <w:pPr>
        <w:jc w:val="center"/>
        <w:rPr>
          <w:rFonts w:ascii="Sakkal Majalla" w:hAnsi="Sakkal Majalla" w:cs="Sakkal Majalla"/>
          <w:b/>
          <w:bCs/>
          <w:sz w:val="52"/>
          <w:szCs w:val="52"/>
          <w:u w:val="single"/>
          <w:rtl/>
        </w:rPr>
      </w:pPr>
    </w:p>
    <w:p w14:paraId="7FE07750" w14:textId="77777777" w:rsidR="004163C7" w:rsidRDefault="004163C7" w:rsidP="00EA6A1F">
      <w:pPr>
        <w:rPr>
          <w:rFonts w:ascii="Sakkal Majalla" w:hAnsi="Sakkal Majalla" w:cs="Sakkal Majalla"/>
          <w:b/>
          <w:bCs/>
          <w:sz w:val="52"/>
          <w:szCs w:val="52"/>
          <w:u w:val="single"/>
          <w:rtl/>
        </w:rPr>
      </w:pPr>
    </w:p>
    <w:p w14:paraId="614E3E08" w14:textId="77777777" w:rsidR="00EA6A1F" w:rsidRDefault="00EA6A1F" w:rsidP="004163C7">
      <w:pPr>
        <w:jc w:val="center"/>
        <w:rPr>
          <w:rFonts w:ascii="Sakkal Majalla" w:hAnsi="Sakkal Majalla" w:cs="Sakkal Majalla"/>
          <w:b/>
          <w:bCs/>
          <w:sz w:val="52"/>
          <w:szCs w:val="52"/>
          <w:u w:val="single"/>
          <w:rtl/>
        </w:rPr>
      </w:pPr>
    </w:p>
    <w:p w14:paraId="11AEB06C" w14:textId="77777777" w:rsidR="00EA6A1F" w:rsidRPr="00EA6A1F" w:rsidRDefault="00EA6A1F" w:rsidP="00EA6A1F">
      <w:pPr>
        <w:jc w:val="center"/>
        <w:rPr>
          <w:rFonts w:ascii="Sakkal Majalla" w:hAnsi="Sakkal Majalla" w:cs="Sakkal Majalla"/>
          <w:b/>
          <w:bCs/>
          <w:sz w:val="52"/>
          <w:szCs w:val="52"/>
          <w:u w:val="single"/>
        </w:rPr>
      </w:pPr>
      <w:r>
        <w:rPr>
          <w:rFonts w:ascii="Sakkal Majalla" w:hAnsi="Sakkal Majalla" w:cs="Sakkal Majalla"/>
          <w:b/>
          <w:bCs/>
          <w:sz w:val="52"/>
          <w:szCs w:val="52"/>
          <w:u w:val="single"/>
          <w:rtl/>
        </w:rPr>
        <w:t>الفصل الخامس</w:t>
      </w:r>
    </w:p>
    <w:p w14:paraId="75B2C7D8" w14:textId="77777777" w:rsidR="00EA6A1F" w:rsidRPr="00EA6A1F" w:rsidRDefault="00EA6A1F" w:rsidP="00EA6A1F">
      <w:pPr>
        <w:jc w:val="center"/>
        <w:rPr>
          <w:rFonts w:ascii="Sakkal Majalla" w:hAnsi="Sakkal Majalla" w:cs="Sakkal Majalla"/>
          <w:b/>
          <w:bCs/>
          <w:sz w:val="52"/>
          <w:szCs w:val="52"/>
          <w:u w:val="single"/>
        </w:rPr>
      </w:pPr>
      <w:r>
        <w:rPr>
          <w:rFonts w:ascii="Sakkal Majalla" w:hAnsi="Sakkal Majalla" w:cs="Sakkal Majalla"/>
          <w:b/>
          <w:bCs/>
          <w:sz w:val="52"/>
          <w:szCs w:val="52"/>
          <w:u w:val="single"/>
          <w:rtl/>
        </w:rPr>
        <w:t>الخاتمة والتوصيات</w:t>
      </w:r>
    </w:p>
    <w:p w14:paraId="66A9948A" w14:textId="77777777" w:rsidR="00EA6A1F" w:rsidRDefault="00EA6A1F" w:rsidP="004163C7">
      <w:pPr>
        <w:jc w:val="center"/>
        <w:rPr>
          <w:rFonts w:ascii="Sakkal Majalla" w:hAnsi="Sakkal Majalla" w:cs="Sakkal Majalla"/>
          <w:b/>
          <w:bCs/>
          <w:sz w:val="52"/>
          <w:szCs w:val="52"/>
          <w:u w:val="single"/>
          <w:rtl/>
        </w:rPr>
      </w:pPr>
    </w:p>
    <w:p w14:paraId="12B461B4" w14:textId="77777777" w:rsidR="00EA6A1F" w:rsidRDefault="00EA6A1F" w:rsidP="004163C7">
      <w:pPr>
        <w:jc w:val="center"/>
        <w:rPr>
          <w:rFonts w:ascii="Sakkal Majalla" w:hAnsi="Sakkal Majalla" w:cs="Sakkal Majalla"/>
          <w:b/>
          <w:bCs/>
          <w:sz w:val="52"/>
          <w:szCs w:val="52"/>
          <w:u w:val="single"/>
          <w:rtl/>
        </w:rPr>
      </w:pPr>
    </w:p>
    <w:p w14:paraId="2D14FBA0" w14:textId="77777777" w:rsidR="00EA6A1F" w:rsidRDefault="00EA6A1F" w:rsidP="004163C7">
      <w:pPr>
        <w:jc w:val="center"/>
        <w:rPr>
          <w:rFonts w:ascii="Sakkal Majalla" w:hAnsi="Sakkal Majalla" w:cs="Sakkal Majalla"/>
          <w:b/>
          <w:bCs/>
          <w:sz w:val="52"/>
          <w:szCs w:val="52"/>
          <w:u w:val="single"/>
          <w:rtl/>
        </w:rPr>
      </w:pPr>
    </w:p>
    <w:p w14:paraId="1905FCAC" w14:textId="77777777" w:rsidR="00EA6A1F" w:rsidRDefault="00EA6A1F" w:rsidP="004163C7">
      <w:pPr>
        <w:jc w:val="center"/>
        <w:rPr>
          <w:rFonts w:ascii="Sakkal Majalla" w:hAnsi="Sakkal Majalla" w:cs="Sakkal Majalla"/>
          <w:b/>
          <w:bCs/>
          <w:sz w:val="52"/>
          <w:szCs w:val="52"/>
          <w:u w:val="single"/>
          <w:rtl/>
        </w:rPr>
      </w:pPr>
    </w:p>
    <w:p w14:paraId="15BB1A45" w14:textId="77777777" w:rsidR="00EA6A1F" w:rsidRDefault="00EA6A1F" w:rsidP="004163C7">
      <w:pPr>
        <w:jc w:val="center"/>
        <w:rPr>
          <w:rFonts w:ascii="Sakkal Majalla" w:hAnsi="Sakkal Majalla" w:cs="Sakkal Majalla"/>
          <w:b/>
          <w:bCs/>
          <w:sz w:val="52"/>
          <w:szCs w:val="52"/>
          <w:u w:val="single"/>
          <w:rtl/>
        </w:rPr>
      </w:pPr>
    </w:p>
    <w:p w14:paraId="45EB7CFE" w14:textId="77777777" w:rsidR="00EA6A1F" w:rsidRDefault="00EA6A1F" w:rsidP="004163C7">
      <w:pPr>
        <w:jc w:val="center"/>
        <w:rPr>
          <w:rFonts w:ascii="Sakkal Majalla" w:hAnsi="Sakkal Majalla" w:cs="Sakkal Majalla"/>
          <w:b/>
          <w:bCs/>
          <w:sz w:val="52"/>
          <w:szCs w:val="52"/>
          <w:u w:val="single"/>
          <w:rtl/>
        </w:rPr>
      </w:pPr>
    </w:p>
    <w:p w14:paraId="7626F164" w14:textId="77777777" w:rsidR="00EA6A1F" w:rsidRDefault="00EA6A1F" w:rsidP="004163C7">
      <w:pPr>
        <w:jc w:val="center"/>
        <w:rPr>
          <w:rFonts w:ascii="Sakkal Majalla" w:hAnsi="Sakkal Majalla" w:cs="Sakkal Majalla"/>
          <w:b/>
          <w:bCs/>
          <w:sz w:val="52"/>
          <w:szCs w:val="52"/>
          <w:u w:val="single"/>
          <w:rtl/>
        </w:rPr>
      </w:pPr>
    </w:p>
    <w:p w14:paraId="4F07705B"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Pr>
        <w:t xml:space="preserve">5.1 </w:t>
      </w:r>
      <w:r>
        <w:rPr>
          <w:rFonts w:ascii="Sakkal Majalla" w:hAnsi="Sakkal Majalla" w:cs="Sakkal Majalla"/>
          <w:b/>
          <w:bCs/>
          <w:sz w:val="28"/>
          <w:szCs w:val="28"/>
          <w:rtl/>
        </w:rPr>
        <w:t>مقدمة</w:t>
      </w:r>
    </w:p>
    <w:p w14:paraId="6B6E239B"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يتناول هذا الفصل عرضًا لأبرز النتائج التي توصلت إليها الدراسة في ضوء التحليل الإحصائي للبيانات واختبار فرضيات الدراسة، كما يتضمن مجموعة من التوصيات العملية التي يمكن أن تسهم في تعزيز استخدام تطبيقات الذكاء الاصطناعي في المؤسسات الصحية بالمملكة العربية السعودية، بالإضافة إلى عدد من المقترحات التي يمكن أن تكون أساسًا لدراسات مستقبلية في هذا المجال</w:t>
      </w:r>
      <w:r>
        <w:rPr>
          <w:rFonts w:ascii="Sakkal Majalla" w:hAnsi="Sakkal Majalla" w:cs="Sakkal Majalla"/>
          <w:b/>
          <w:bCs/>
          <w:sz w:val="28"/>
          <w:szCs w:val="28"/>
        </w:rPr>
        <w:t>.</w:t>
      </w:r>
    </w:p>
    <w:p w14:paraId="7B58D542" w14:textId="77777777" w:rsidR="00EA6A1F" w:rsidRPr="00EA6A1F" w:rsidRDefault="00EA6A1F" w:rsidP="00EA6A1F">
      <w:pPr>
        <w:rPr>
          <w:rFonts w:ascii="Sakkal Majalla" w:hAnsi="Sakkal Majalla" w:cs="Sakkal Majalla"/>
          <w:b/>
          <w:bCs/>
          <w:sz w:val="28"/>
          <w:szCs w:val="28"/>
        </w:rPr>
      </w:pPr>
    </w:p>
    <w:p w14:paraId="19FA512C"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Pr>
        <w:t xml:space="preserve">5.2 </w:t>
      </w:r>
      <w:r>
        <w:rPr>
          <w:rFonts w:ascii="Sakkal Majalla" w:hAnsi="Sakkal Majalla" w:cs="Sakkal Majalla"/>
          <w:b/>
          <w:bCs/>
          <w:sz w:val="28"/>
          <w:szCs w:val="28"/>
          <w:rtl/>
        </w:rPr>
        <w:t>ملخص الدراسة</w:t>
      </w:r>
    </w:p>
    <w:p w14:paraId="3308B2C4"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هدفت الدراسة الحالية إلى التعرف على أثر استخدام الذكاء الاصطناعي على أداء الموظفين في المؤسسات الصحية في المملكة العربية السعودية، وذلك من خلال قياس العلاقة بين استخدام تطبيقات الذكاء الاصطناعي باعتباره المتغير المستقل، وأداء الموظفين باعتباره المتغير التابع، والذي تم قياسه من خلال خمسة أبعاد رئيسة هي: الإنتاجية، وجودة العمل، وسرعة الإنجاز، واتخاذ القرار، والرضا الوظيفي</w:t>
      </w:r>
      <w:r>
        <w:rPr>
          <w:rFonts w:ascii="Sakkal Majalla" w:hAnsi="Sakkal Majalla" w:cs="Sakkal Majalla"/>
          <w:b/>
          <w:bCs/>
          <w:sz w:val="28"/>
          <w:szCs w:val="28"/>
        </w:rPr>
        <w:t>.</w:t>
      </w:r>
    </w:p>
    <w:p w14:paraId="6FBEE25D"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واعتمدت الدراسة على المنهج الوصفي التحليلي، واستخدمت الاستبانة أداةً رئيسة لجمع البيانات من العاملين في المؤسسات الصحية بالمملكة العربية السعودية. وقد بلغ عدد الاستبانات الصالحة للتحليل الإحصائي (204) استبانات، وتم تحليل البيانات باستخدام برنامج الحزمة الإحصائية للعلوم الاجتماعية</w:t>
      </w:r>
      <w:r>
        <w:rPr>
          <w:rFonts w:ascii="Sakkal Majalla" w:hAnsi="Sakkal Majalla" w:cs="Sakkal Majalla"/>
          <w:b/>
          <w:bCs/>
          <w:sz w:val="28"/>
          <w:szCs w:val="28"/>
        </w:rPr>
        <w:t xml:space="preserve"> (SPSS)</w:t>
      </w:r>
      <w:r>
        <w:rPr>
          <w:rFonts w:ascii="Sakkal Majalla" w:hAnsi="Sakkal Majalla" w:cs="Sakkal Majalla"/>
          <w:b/>
          <w:bCs/>
          <w:sz w:val="28"/>
          <w:szCs w:val="28"/>
          <w:rtl/>
        </w:rPr>
        <w:t>، وذلك باستخدام مجموعة من الأساليب الإحصائية المناسبة، شملت التكرارات، والنسب المئوية، والمتوسطات الحسابية، والانحرافات المعيارية، ومعامل ارتباط بيرسون، ومعامل كرونباخ ألفا، وتحليل الانحدار الخطي البسيط</w:t>
      </w:r>
      <w:r>
        <w:rPr>
          <w:rFonts w:ascii="Sakkal Majalla" w:hAnsi="Sakkal Majalla" w:cs="Sakkal Majalla"/>
          <w:b/>
          <w:bCs/>
          <w:sz w:val="28"/>
          <w:szCs w:val="28"/>
        </w:rPr>
        <w:t>.</w:t>
      </w:r>
    </w:p>
    <w:p w14:paraId="08FF0FD6" w14:textId="77777777" w:rsidR="00EA6A1F" w:rsidRPr="00EA6A1F" w:rsidRDefault="00EA6A1F" w:rsidP="00EA6A1F">
      <w:pPr>
        <w:rPr>
          <w:rFonts w:ascii="Sakkal Majalla" w:hAnsi="Sakkal Majalla" w:cs="Sakkal Majalla"/>
          <w:b/>
          <w:bCs/>
          <w:sz w:val="28"/>
          <w:szCs w:val="28"/>
        </w:rPr>
      </w:pPr>
    </w:p>
    <w:p w14:paraId="3C0F3692"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Pr>
        <w:t xml:space="preserve">5.3 </w:t>
      </w:r>
      <w:r>
        <w:rPr>
          <w:rFonts w:ascii="Sakkal Majalla" w:hAnsi="Sakkal Majalla" w:cs="Sakkal Majalla"/>
          <w:b/>
          <w:bCs/>
          <w:sz w:val="28"/>
          <w:szCs w:val="28"/>
          <w:rtl/>
        </w:rPr>
        <w:t>النتائج الرئيسة للدراسة</w:t>
      </w:r>
    </w:p>
    <w:p w14:paraId="2EAD50DD"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في ضوء نتائج التحليل الإحصائي واختبار فرضيات الدراسة، توصلت الدراسة إلى النتائج الآتية</w:t>
      </w:r>
      <w:r>
        <w:rPr>
          <w:rFonts w:ascii="Sakkal Majalla" w:hAnsi="Sakkal Majalla" w:cs="Sakkal Majalla"/>
          <w:b/>
          <w:bCs/>
          <w:sz w:val="28"/>
          <w:szCs w:val="28"/>
        </w:rPr>
        <w:t>:</w:t>
      </w:r>
    </w:p>
    <w:p w14:paraId="4A03EF3F"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أظهرت النتائج أن مستوى استخدام تطبيقات الذكاء الاصطناعي في المؤسسات الصحية جاء بدرجة مرتفعة، مما يعكس التوسع في تبني التقنيات الذكية داخل القطاع الصحي</w:t>
      </w:r>
      <w:r>
        <w:rPr>
          <w:rFonts w:ascii="Sakkal Majalla" w:hAnsi="Sakkal Majalla" w:cs="Sakkal Majalla"/>
          <w:b/>
          <w:bCs/>
          <w:sz w:val="28"/>
          <w:szCs w:val="28"/>
        </w:rPr>
        <w:t xml:space="preserve">. </w:t>
      </w:r>
    </w:p>
    <w:p w14:paraId="13FE303C"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بينت نتائج الدراسة وجود أثر إيجابي ذي دلالة إحصائية لاستخدام الذكاء الاصطناعي على أداء الموظفين في المؤسسات الصحية بالمملكة العربية السعودية</w:t>
      </w:r>
      <w:r>
        <w:rPr>
          <w:rFonts w:ascii="Sakkal Majalla" w:hAnsi="Sakkal Majalla" w:cs="Sakkal Majalla"/>
          <w:b/>
          <w:bCs/>
          <w:sz w:val="28"/>
          <w:szCs w:val="28"/>
        </w:rPr>
        <w:t xml:space="preserve">. </w:t>
      </w:r>
    </w:p>
    <w:p w14:paraId="198D3A4D"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أظهرت النتائج أن استخدام الذكاء الاصطناعي يسهم في رفع إنتاجية الموظفين من خلال تقليل الوقت اللازم لإنجاز المهام وتحسين كفاءة الأداء</w:t>
      </w:r>
      <w:r>
        <w:rPr>
          <w:rFonts w:ascii="Sakkal Majalla" w:hAnsi="Sakkal Majalla" w:cs="Sakkal Majalla"/>
          <w:b/>
          <w:bCs/>
          <w:sz w:val="28"/>
          <w:szCs w:val="28"/>
        </w:rPr>
        <w:t xml:space="preserve">. </w:t>
      </w:r>
    </w:p>
    <w:p w14:paraId="5A0260E8"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lastRenderedPageBreak/>
        <w:t>أوضحت النتائج وجود أثر إيجابي لاستخدام الذكاء الاصطناعي في تحسين جودة العمل، من خلال تقليل الأخطاء ورفع مستوى الدقة في تنفيذ المهام</w:t>
      </w:r>
      <w:r>
        <w:rPr>
          <w:rFonts w:ascii="Sakkal Majalla" w:hAnsi="Sakkal Majalla" w:cs="Sakkal Majalla"/>
          <w:b/>
          <w:bCs/>
          <w:sz w:val="28"/>
          <w:szCs w:val="28"/>
        </w:rPr>
        <w:t xml:space="preserve">. </w:t>
      </w:r>
    </w:p>
    <w:p w14:paraId="284C8251"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بينت النتائج أن استخدام تطبيقات الذكاء الاصطناعي يسهم في تسريع إنجاز الأعمال وتحسين سرعة الاستجابة داخل المؤسسات الصحية</w:t>
      </w:r>
      <w:r>
        <w:rPr>
          <w:rFonts w:ascii="Sakkal Majalla" w:hAnsi="Sakkal Majalla" w:cs="Sakkal Majalla"/>
          <w:b/>
          <w:bCs/>
          <w:sz w:val="28"/>
          <w:szCs w:val="28"/>
        </w:rPr>
        <w:t xml:space="preserve">. </w:t>
      </w:r>
    </w:p>
    <w:p w14:paraId="1A3035B2"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أظهرت النتائج وجود أثر إيجابي لاستخدام الذكاء الاصطناعي في دعم عملية اتخاذ القرار من خلال توفير معلومات دقيقة وتحليلات تساعد العاملين على اتخاذ قرارات أكثر كفاءة</w:t>
      </w:r>
      <w:r>
        <w:rPr>
          <w:rFonts w:ascii="Sakkal Majalla" w:hAnsi="Sakkal Majalla" w:cs="Sakkal Majalla"/>
          <w:b/>
          <w:bCs/>
          <w:sz w:val="28"/>
          <w:szCs w:val="28"/>
        </w:rPr>
        <w:t xml:space="preserve">. </w:t>
      </w:r>
    </w:p>
    <w:p w14:paraId="4688A017"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أوضحت النتائج أن استخدام الذكاء الاصطناعي يسهم في تحسين مستوى الرضا الوظيفي لدى الموظفين نتيجة تقليل الأعباء الروتينية وتحسين بيئة العمل</w:t>
      </w:r>
      <w:r>
        <w:rPr>
          <w:rFonts w:ascii="Sakkal Majalla" w:hAnsi="Sakkal Majalla" w:cs="Sakkal Majalla"/>
          <w:b/>
          <w:bCs/>
          <w:sz w:val="28"/>
          <w:szCs w:val="28"/>
        </w:rPr>
        <w:t xml:space="preserve">. </w:t>
      </w:r>
    </w:p>
    <w:p w14:paraId="02727591" w14:textId="77777777" w:rsidR="00EA6A1F" w:rsidRPr="00EA6A1F" w:rsidRDefault="00EA6A1F" w:rsidP="00EA6A1F">
      <w:pPr>
        <w:rPr>
          <w:rFonts w:ascii="Sakkal Majalla" w:hAnsi="Sakkal Majalla" w:cs="Sakkal Majalla"/>
          <w:b/>
          <w:bCs/>
          <w:sz w:val="28"/>
          <w:szCs w:val="28"/>
        </w:rPr>
      </w:pPr>
    </w:p>
    <w:p w14:paraId="7C14DBAB"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Pr>
        <w:t xml:space="preserve">5.4 </w:t>
      </w:r>
      <w:r>
        <w:rPr>
          <w:rFonts w:ascii="Sakkal Majalla" w:hAnsi="Sakkal Majalla" w:cs="Sakkal Majalla"/>
          <w:b/>
          <w:bCs/>
          <w:sz w:val="28"/>
          <w:szCs w:val="28"/>
          <w:rtl/>
        </w:rPr>
        <w:t>التوصيات</w:t>
      </w:r>
    </w:p>
    <w:p w14:paraId="473C1E77"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استنادًا إلى النتائج التي توصلت إليها الدراسة، توصي الباحثة بما يأتي</w:t>
      </w:r>
      <w:r>
        <w:rPr>
          <w:rFonts w:ascii="Sakkal Majalla" w:hAnsi="Sakkal Majalla" w:cs="Sakkal Majalla"/>
          <w:b/>
          <w:bCs/>
          <w:sz w:val="28"/>
          <w:szCs w:val="28"/>
        </w:rPr>
        <w:t>:</w:t>
      </w:r>
    </w:p>
    <w:p w14:paraId="6869A900"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تعزيز الاستثمار في تطبيقات الذكاء الاصطناعي داخل المؤسسات الصحية بما يتوافق مع مستهدفات رؤية المملكة العربية السعودية 2030</w:t>
      </w:r>
      <w:r>
        <w:rPr>
          <w:rFonts w:ascii="Sakkal Majalla" w:hAnsi="Sakkal Majalla" w:cs="Sakkal Majalla"/>
          <w:b/>
          <w:bCs/>
          <w:sz w:val="28"/>
          <w:szCs w:val="28"/>
        </w:rPr>
        <w:t xml:space="preserve">. </w:t>
      </w:r>
    </w:p>
    <w:p w14:paraId="388542D0"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إعداد برامج تدريبية مستمرة لتطوير مهارات العاملين في استخدام تطبيقات الذكاء الاصطناعي والاستفادة منها في تحسين الأداء الوظيفي</w:t>
      </w:r>
      <w:r>
        <w:rPr>
          <w:rFonts w:ascii="Sakkal Majalla" w:hAnsi="Sakkal Majalla" w:cs="Sakkal Majalla"/>
          <w:b/>
          <w:bCs/>
          <w:sz w:val="28"/>
          <w:szCs w:val="28"/>
        </w:rPr>
        <w:t xml:space="preserve">. </w:t>
      </w:r>
    </w:p>
    <w:p w14:paraId="6B60E8EC"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توفير بنية تحتية تقنية متقدمة تدعم تطبيق حلول الذكاء الاصطناعي بكفاءة وأمان</w:t>
      </w:r>
      <w:r>
        <w:rPr>
          <w:rFonts w:ascii="Sakkal Majalla" w:hAnsi="Sakkal Majalla" w:cs="Sakkal Majalla"/>
          <w:b/>
          <w:bCs/>
          <w:sz w:val="28"/>
          <w:szCs w:val="28"/>
        </w:rPr>
        <w:t xml:space="preserve">. </w:t>
      </w:r>
    </w:p>
    <w:p w14:paraId="7FD48AE2"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تطوير سياسات وإجراءات واضحة لحوكمة البيانات وحماية خصوصية المرضى عند استخدام تطبيقات الذكاء الاصطناعي</w:t>
      </w:r>
      <w:r>
        <w:rPr>
          <w:rFonts w:ascii="Sakkal Majalla" w:hAnsi="Sakkal Majalla" w:cs="Sakkal Majalla"/>
          <w:b/>
          <w:bCs/>
          <w:sz w:val="28"/>
          <w:szCs w:val="28"/>
        </w:rPr>
        <w:t xml:space="preserve">. </w:t>
      </w:r>
    </w:p>
    <w:p w14:paraId="17E108B3"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تشجيع المؤسسات الصحية على دمج تطبيقات الذكاء الاصطناعي في العمليات الإدارية والتشغيلية بما يسهم في رفع كفاءة الأداء وتحسين جودة الخدمات الصحية</w:t>
      </w:r>
      <w:r>
        <w:rPr>
          <w:rFonts w:ascii="Sakkal Majalla" w:hAnsi="Sakkal Majalla" w:cs="Sakkal Majalla"/>
          <w:b/>
          <w:bCs/>
          <w:sz w:val="28"/>
          <w:szCs w:val="28"/>
        </w:rPr>
        <w:t xml:space="preserve">. </w:t>
      </w:r>
    </w:p>
    <w:p w14:paraId="2F177399"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دعم ثقافة الابتكار والتحول الرقمي داخل المؤسسات الصحية، وتحفيز العاملين على تبني التقنيات الحديثة والاستفادة منها في تطوير بيئة العمل</w:t>
      </w:r>
      <w:r>
        <w:rPr>
          <w:rFonts w:ascii="Sakkal Majalla" w:hAnsi="Sakkal Majalla" w:cs="Sakkal Majalla"/>
          <w:b/>
          <w:bCs/>
          <w:sz w:val="28"/>
          <w:szCs w:val="28"/>
        </w:rPr>
        <w:t xml:space="preserve">. </w:t>
      </w:r>
    </w:p>
    <w:p w14:paraId="31BA93BE"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إجراء تقييمات دورية لقياس أثر استخدام تطبيقات الذكاء الاصطناعي على أداء الموظفين، والاستفادة من نتائج هذه التقييمات في تطوير الخطط المستقبلية</w:t>
      </w:r>
      <w:r>
        <w:rPr>
          <w:rFonts w:ascii="Sakkal Majalla" w:hAnsi="Sakkal Majalla" w:cs="Sakkal Majalla"/>
          <w:b/>
          <w:bCs/>
          <w:sz w:val="28"/>
          <w:szCs w:val="28"/>
        </w:rPr>
        <w:t xml:space="preserve">. </w:t>
      </w:r>
    </w:p>
    <w:p w14:paraId="5DC2ADB9"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تعزيز التعاون بين المؤسسات الصحية والجامعات ومراكز الأبحاث لتطوير تطبيقات الذكاء الاصطناعي بما يتناسب مع احتياجات القطاع الصحي السعودي</w:t>
      </w:r>
      <w:r>
        <w:rPr>
          <w:rFonts w:ascii="Sakkal Majalla" w:hAnsi="Sakkal Majalla" w:cs="Sakkal Majalla"/>
          <w:b/>
          <w:bCs/>
          <w:sz w:val="28"/>
          <w:szCs w:val="28"/>
        </w:rPr>
        <w:t xml:space="preserve">. </w:t>
      </w:r>
    </w:p>
    <w:p w14:paraId="108F79E9" w14:textId="77777777" w:rsidR="00EA6A1F" w:rsidRPr="00EA6A1F" w:rsidRDefault="00EA6A1F" w:rsidP="00EA6A1F">
      <w:pPr>
        <w:rPr>
          <w:rFonts w:ascii="Sakkal Majalla" w:hAnsi="Sakkal Majalla" w:cs="Sakkal Majalla"/>
          <w:b/>
          <w:bCs/>
          <w:sz w:val="28"/>
          <w:szCs w:val="28"/>
        </w:rPr>
      </w:pPr>
    </w:p>
    <w:p w14:paraId="6B44A21B"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Pr>
        <w:lastRenderedPageBreak/>
        <w:t xml:space="preserve">5.5 </w:t>
      </w:r>
      <w:r>
        <w:rPr>
          <w:rFonts w:ascii="Sakkal Majalla" w:hAnsi="Sakkal Majalla" w:cs="Sakkal Majalla"/>
          <w:b/>
          <w:bCs/>
          <w:sz w:val="28"/>
          <w:szCs w:val="28"/>
          <w:rtl/>
        </w:rPr>
        <w:t>مقترحات لدراسات مستقبلية</w:t>
      </w:r>
    </w:p>
    <w:p w14:paraId="430BC412"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في ضوء نتائج الدراسة، تقترح الباحثة إجراء الدراسات الآتية</w:t>
      </w:r>
      <w:r>
        <w:rPr>
          <w:rFonts w:ascii="Sakkal Majalla" w:hAnsi="Sakkal Majalla" w:cs="Sakkal Majalla"/>
          <w:b/>
          <w:bCs/>
          <w:sz w:val="28"/>
          <w:szCs w:val="28"/>
        </w:rPr>
        <w:t>:</w:t>
      </w:r>
    </w:p>
    <w:p w14:paraId="356DAD7F" w14:textId="77777777" w:rsidR="00EA6A1F" w:rsidRPr="00EA6A1F" w:rsidRDefault="00EA6A1F" w:rsidP="00EA6A1F">
      <w:pPr>
        <w:tabs>
          <w:tab w:val="num" w:pos="720"/>
        </w:tabs>
        <w:rPr>
          <w:rFonts w:ascii="Sakkal Majalla" w:hAnsi="Sakkal Majalla" w:cs="Sakkal Majalla"/>
          <w:b/>
          <w:bCs/>
          <w:sz w:val="28"/>
          <w:szCs w:val="28"/>
        </w:rPr>
      </w:pPr>
      <w:r>
        <w:rPr>
          <w:rFonts w:ascii="Sakkal Majalla" w:hAnsi="Sakkal Majalla" w:cs="Sakkal Majalla"/>
          <w:b/>
          <w:bCs/>
          <w:sz w:val="28"/>
          <w:szCs w:val="28"/>
          <w:rtl/>
        </w:rPr>
        <w:t>دراسة أثر استخدام الذكاء الاصطناعي على جودة الخدمات الصحية من وجهة نظر المرضى</w:t>
      </w:r>
      <w:r>
        <w:rPr>
          <w:rFonts w:ascii="Sakkal Majalla" w:hAnsi="Sakkal Majalla" w:cs="Sakkal Majalla"/>
          <w:b/>
          <w:bCs/>
          <w:sz w:val="28"/>
          <w:szCs w:val="28"/>
        </w:rPr>
        <w:t xml:space="preserve">. </w:t>
      </w:r>
    </w:p>
    <w:p w14:paraId="4BA5BB80" w14:textId="77777777" w:rsidR="00EA6A1F" w:rsidRPr="00EA6A1F" w:rsidRDefault="00EA6A1F" w:rsidP="00EA6A1F">
      <w:pPr>
        <w:tabs>
          <w:tab w:val="num" w:pos="720"/>
        </w:tabs>
        <w:rPr>
          <w:rFonts w:ascii="Sakkal Majalla" w:hAnsi="Sakkal Majalla" w:cs="Sakkal Majalla"/>
          <w:b/>
          <w:bCs/>
          <w:sz w:val="28"/>
          <w:szCs w:val="28"/>
        </w:rPr>
      </w:pPr>
      <w:r>
        <w:rPr>
          <w:rFonts w:ascii="Sakkal Majalla" w:hAnsi="Sakkal Majalla" w:cs="Sakkal Majalla"/>
          <w:b/>
          <w:bCs/>
          <w:sz w:val="28"/>
          <w:szCs w:val="28"/>
          <w:rtl/>
        </w:rPr>
        <w:t>دراسة العلاقة بين الذكاء الاصطناعي والابتكار التنظيمي في المؤسسات الصحية</w:t>
      </w:r>
      <w:r>
        <w:rPr>
          <w:rFonts w:ascii="Sakkal Majalla" w:hAnsi="Sakkal Majalla" w:cs="Sakkal Majalla"/>
          <w:b/>
          <w:bCs/>
          <w:sz w:val="28"/>
          <w:szCs w:val="28"/>
        </w:rPr>
        <w:t xml:space="preserve">. </w:t>
      </w:r>
    </w:p>
    <w:p w14:paraId="3016F997" w14:textId="77777777" w:rsidR="00EA6A1F" w:rsidRPr="00EA6A1F" w:rsidRDefault="00EA6A1F" w:rsidP="00EA6A1F">
      <w:pPr>
        <w:tabs>
          <w:tab w:val="num" w:pos="720"/>
        </w:tabs>
        <w:rPr>
          <w:rFonts w:ascii="Sakkal Majalla" w:hAnsi="Sakkal Majalla" w:cs="Sakkal Majalla"/>
          <w:b/>
          <w:bCs/>
          <w:sz w:val="28"/>
          <w:szCs w:val="28"/>
        </w:rPr>
      </w:pPr>
      <w:r>
        <w:rPr>
          <w:rFonts w:ascii="Sakkal Majalla" w:hAnsi="Sakkal Majalla" w:cs="Sakkal Majalla"/>
          <w:b/>
          <w:bCs/>
          <w:sz w:val="28"/>
          <w:szCs w:val="28"/>
          <w:rtl/>
        </w:rPr>
        <w:t>دراسة أثر الذكاء الاصطناعي على رضا المرضى في المستشفيات الحكومية والخاصة</w:t>
      </w:r>
      <w:r>
        <w:rPr>
          <w:rFonts w:ascii="Sakkal Majalla" w:hAnsi="Sakkal Majalla" w:cs="Sakkal Majalla"/>
          <w:b/>
          <w:bCs/>
          <w:sz w:val="28"/>
          <w:szCs w:val="28"/>
        </w:rPr>
        <w:t xml:space="preserve">. </w:t>
      </w:r>
    </w:p>
    <w:p w14:paraId="7C71D265" w14:textId="77777777" w:rsidR="00EA6A1F" w:rsidRPr="00EA6A1F" w:rsidRDefault="00EA6A1F" w:rsidP="00EA6A1F">
      <w:pPr>
        <w:tabs>
          <w:tab w:val="num" w:pos="720"/>
        </w:tabs>
        <w:rPr>
          <w:rFonts w:ascii="Sakkal Majalla" w:hAnsi="Sakkal Majalla" w:cs="Sakkal Majalla"/>
          <w:b/>
          <w:bCs/>
          <w:sz w:val="28"/>
          <w:szCs w:val="28"/>
        </w:rPr>
      </w:pPr>
      <w:r>
        <w:rPr>
          <w:rFonts w:ascii="Sakkal Majalla" w:hAnsi="Sakkal Majalla" w:cs="Sakkal Majalla"/>
          <w:b/>
          <w:bCs/>
          <w:sz w:val="28"/>
          <w:szCs w:val="28"/>
          <w:rtl/>
        </w:rPr>
        <w:t>دراسة مقارنة بين المؤسسات الصحية الحكومية والخاصة في مستوى تبني تطبيقات الذكاء الاصطناعي وأثرها على أداء الموظفين</w:t>
      </w:r>
      <w:r>
        <w:rPr>
          <w:rFonts w:ascii="Sakkal Majalla" w:hAnsi="Sakkal Majalla" w:cs="Sakkal Majalla"/>
          <w:b/>
          <w:bCs/>
          <w:sz w:val="28"/>
          <w:szCs w:val="28"/>
        </w:rPr>
        <w:t xml:space="preserve">. </w:t>
      </w:r>
    </w:p>
    <w:p w14:paraId="35A163E7" w14:textId="77777777" w:rsidR="00EA6A1F" w:rsidRPr="00EA6A1F" w:rsidRDefault="00EA6A1F" w:rsidP="00EA6A1F">
      <w:pPr>
        <w:tabs>
          <w:tab w:val="num" w:pos="720"/>
        </w:tabs>
        <w:rPr>
          <w:rFonts w:ascii="Sakkal Majalla" w:hAnsi="Sakkal Majalla" w:cs="Sakkal Majalla"/>
          <w:b/>
          <w:bCs/>
          <w:sz w:val="28"/>
          <w:szCs w:val="28"/>
        </w:rPr>
      </w:pPr>
      <w:r>
        <w:rPr>
          <w:rFonts w:ascii="Sakkal Majalla" w:hAnsi="Sakkal Majalla" w:cs="Sakkal Majalla"/>
          <w:b/>
          <w:bCs/>
          <w:sz w:val="28"/>
          <w:szCs w:val="28"/>
          <w:rtl/>
        </w:rPr>
        <w:t>دراسة دور الذكاء الاصطناعي في دعم القيادة الإدارية وصنع القرار في المؤسسات الصحية</w:t>
      </w:r>
      <w:r>
        <w:rPr>
          <w:rFonts w:ascii="Sakkal Majalla" w:hAnsi="Sakkal Majalla" w:cs="Sakkal Majalla"/>
          <w:b/>
          <w:bCs/>
          <w:sz w:val="28"/>
          <w:szCs w:val="28"/>
        </w:rPr>
        <w:t xml:space="preserve">. </w:t>
      </w:r>
    </w:p>
    <w:p w14:paraId="0B826E76" w14:textId="77777777" w:rsidR="00EA6A1F" w:rsidRPr="00EA6A1F" w:rsidRDefault="00EA6A1F" w:rsidP="00EA6A1F">
      <w:pPr>
        <w:tabs>
          <w:tab w:val="num" w:pos="720"/>
        </w:tabs>
        <w:rPr>
          <w:rFonts w:ascii="Sakkal Majalla" w:hAnsi="Sakkal Majalla" w:cs="Sakkal Majalla"/>
          <w:b/>
          <w:bCs/>
          <w:sz w:val="28"/>
          <w:szCs w:val="28"/>
        </w:rPr>
      </w:pPr>
      <w:r>
        <w:rPr>
          <w:rFonts w:ascii="Sakkal Majalla" w:hAnsi="Sakkal Majalla" w:cs="Sakkal Majalla"/>
          <w:b/>
          <w:bCs/>
          <w:sz w:val="28"/>
          <w:szCs w:val="28"/>
          <w:rtl/>
        </w:rPr>
        <w:t>دراسة أثر التدريب الرقمي في تعزيز استفادة العاملين من تطبيقات الذكاء الاصطناعي</w:t>
      </w:r>
      <w:r>
        <w:rPr>
          <w:rFonts w:ascii="Sakkal Majalla" w:hAnsi="Sakkal Majalla" w:cs="Sakkal Majalla"/>
          <w:b/>
          <w:bCs/>
          <w:sz w:val="28"/>
          <w:szCs w:val="28"/>
        </w:rPr>
        <w:t xml:space="preserve">. </w:t>
      </w:r>
    </w:p>
    <w:p w14:paraId="25D45AAB" w14:textId="77777777" w:rsidR="00EA6A1F" w:rsidRPr="00EA6A1F" w:rsidRDefault="00EA6A1F" w:rsidP="00EA6A1F">
      <w:pPr>
        <w:rPr>
          <w:rFonts w:ascii="Sakkal Majalla" w:hAnsi="Sakkal Majalla" w:cs="Sakkal Majalla"/>
          <w:b/>
          <w:bCs/>
          <w:sz w:val="28"/>
          <w:szCs w:val="28"/>
        </w:rPr>
      </w:pPr>
    </w:p>
    <w:p w14:paraId="5EA715A1"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Pr>
        <w:t xml:space="preserve">5.6 </w:t>
      </w:r>
      <w:r>
        <w:rPr>
          <w:rFonts w:ascii="Sakkal Majalla" w:hAnsi="Sakkal Majalla" w:cs="Sakkal Majalla"/>
          <w:b/>
          <w:bCs/>
          <w:sz w:val="28"/>
          <w:szCs w:val="28"/>
          <w:rtl/>
        </w:rPr>
        <w:t>خاتمة الفصل</w:t>
      </w:r>
    </w:p>
    <w:p w14:paraId="4AF5B494" w14:textId="77777777" w:rsidR="00EA6A1F" w:rsidRPr="00EA6A1F" w:rsidRDefault="00EA6A1F" w:rsidP="00EA6A1F">
      <w:pPr>
        <w:rPr>
          <w:rFonts w:ascii="Sakkal Majalla" w:hAnsi="Sakkal Majalla" w:cs="Sakkal Majalla"/>
          <w:b/>
          <w:bCs/>
          <w:sz w:val="28"/>
          <w:szCs w:val="28"/>
        </w:rPr>
      </w:pPr>
      <w:r>
        <w:rPr>
          <w:rFonts w:ascii="Sakkal Majalla" w:hAnsi="Sakkal Majalla" w:cs="Sakkal Majalla"/>
          <w:b/>
          <w:bCs/>
          <w:sz w:val="28"/>
          <w:szCs w:val="28"/>
          <w:rtl/>
        </w:rPr>
        <w:t>استعرض هذا الفصل ملخص الدراسة، وأبرز النتائج التي توصلت إليها، إضافة إلى مجموعة من التوصيات العملية والمقترحات البحثية المستقبلية. وأظهرت النتائج أن استخدام تطبيقات الذكاء الاصطناعي يسهم بصورة إيجابية في تحسين أداء الموظفين في المؤسسات الصحية بالمملكة العربية السعودية، من خلال رفع الإنتاجية، وتحسين جودة العمل، وتسريع إنجاز المهام، ودعم اتخاذ القرار، وتعزيز الرضا الوظيفي. وتؤكد هذه النتائج أهمية استمرار المؤسسات الصحية في الاستثمار في تقنيات الذكاء الاصطناعي، مع توفير البيئة التنظيمية والتقنية والتدريبية اللازمة لضمان تحقيق أقصى استفادة من هذه التقنيات في تحسين الأداء المؤسسي</w:t>
      </w:r>
      <w:r>
        <w:rPr>
          <w:rFonts w:ascii="Sakkal Majalla" w:hAnsi="Sakkal Majalla" w:cs="Sakkal Majalla"/>
          <w:b/>
          <w:bCs/>
          <w:sz w:val="28"/>
          <w:szCs w:val="28"/>
        </w:rPr>
        <w:t>.</w:t>
      </w:r>
    </w:p>
    <w:p w14:paraId="4F1D6B9B" w14:textId="77777777" w:rsidR="00EA6A1F" w:rsidRPr="00EA6A1F" w:rsidRDefault="00EA6A1F" w:rsidP="004163C7">
      <w:pPr>
        <w:jc w:val="center"/>
        <w:rPr>
          <w:rFonts w:ascii="Sakkal Majalla" w:hAnsi="Sakkal Majalla" w:cs="Sakkal Majalla"/>
          <w:b/>
          <w:bCs/>
          <w:sz w:val="52"/>
          <w:szCs w:val="52"/>
          <w:u w:val="single"/>
          <w:rtl/>
        </w:rPr>
      </w:pPr>
    </w:p>
    <w:p w14:paraId="36B5EAFB" w14:textId="77777777" w:rsidR="00EA6A1F" w:rsidRDefault="00EA6A1F" w:rsidP="004163C7">
      <w:pPr>
        <w:jc w:val="center"/>
        <w:rPr>
          <w:rFonts w:ascii="Sakkal Majalla" w:hAnsi="Sakkal Majalla" w:cs="Sakkal Majalla"/>
          <w:b/>
          <w:bCs/>
          <w:sz w:val="52"/>
          <w:szCs w:val="52"/>
          <w:u w:val="single"/>
          <w:rtl/>
        </w:rPr>
      </w:pPr>
    </w:p>
    <w:p w14:paraId="7C047892" w14:textId="77777777" w:rsidR="00EA6A1F" w:rsidRDefault="00EA6A1F" w:rsidP="004163C7">
      <w:pPr>
        <w:jc w:val="center"/>
        <w:rPr>
          <w:rFonts w:ascii="Sakkal Majalla" w:hAnsi="Sakkal Majalla" w:cs="Sakkal Majalla"/>
          <w:b/>
          <w:bCs/>
          <w:sz w:val="52"/>
          <w:szCs w:val="52"/>
          <w:u w:val="single"/>
          <w:rtl/>
        </w:rPr>
      </w:pPr>
    </w:p>
    <w:p w14:paraId="52926DA0" w14:textId="77777777" w:rsidR="00EA6A1F" w:rsidRDefault="00EA6A1F" w:rsidP="004163C7">
      <w:pPr>
        <w:jc w:val="center"/>
        <w:rPr>
          <w:rFonts w:ascii="Sakkal Majalla" w:hAnsi="Sakkal Majalla" w:cs="Sakkal Majalla"/>
          <w:b/>
          <w:bCs/>
          <w:sz w:val="52"/>
          <w:szCs w:val="52"/>
          <w:u w:val="single"/>
          <w:rtl/>
        </w:rPr>
      </w:pPr>
    </w:p>
    <w:p w14:paraId="5684853D" w14:textId="77777777" w:rsidR="00EA6A1F" w:rsidRDefault="00EA6A1F" w:rsidP="004163C7">
      <w:pPr>
        <w:jc w:val="center"/>
        <w:rPr>
          <w:rFonts w:ascii="Sakkal Majalla" w:hAnsi="Sakkal Majalla" w:cs="Sakkal Majalla"/>
          <w:b/>
          <w:bCs/>
          <w:sz w:val="52"/>
          <w:szCs w:val="52"/>
          <w:u w:val="single"/>
          <w:rtl/>
        </w:rPr>
      </w:pPr>
    </w:p>
    <w:p w14:paraId="34F86780" w14:textId="77777777" w:rsidR="00EA6A1F" w:rsidRDefault="00EA6A1F" w:rsidP="004163C7">
      <w:pPr>
        <w:jc w:val="center"/>
        <w:rPr>
          <w:rFonts w:ascii="Sakkal Majalla" w:hAnsi="Sakkal Majalla" w:cs="Sakkal Majalla"/>
          <w:b/>
          <w:bCs/>
          <w:sz w:val="52"/>
          <w:szCs w:val="52"/>
          <w:u w:val="single"/>
          <w:rtl/>
        </w:rPr>
      </w:pPr>
    </w:p>
    <w:p w14:paraId="38A77A62" w14:textId="77777777" w:rsidR="00EA6A1F" w:rsidRDefault="00EA6A1F" w:rsidP="004163C7">
      <w:pPr>
        <w:jc w:val="center"/>
        <w:rPr>
          <w:rFonts w:ascii="Sakkal Majalla" w:hAnsi="Sakkal Majalla" w:cs="Sakkal Majalla"/>
          <w:b/>
          <w:bCs/>
          <w:sz w:val="52"/>
          <w:szCs w:val="52"/>
          <w:u w:val="single"/>
          <w:rtl/>
        </w:rPr>
      </w:pPr>
    </w:p>
    <w:p w14:paraId="0C0ED620" w14:textId="77777777" w:rsidR="00EA6A1F" w:rsidRDefault="00EA6A1F" w:rsidP="004163C7">
      <w:pPr>
        <w:jc w:val="center"/>
        <w:rPr>
          <w:rFonts w:ascii="Sakkal Majalla" w:hAnsi="Sakkal Majalla" w:cs="Sakkal Majalla"/>
          <w:b/>
          <w:bCs/>
          <w:sz w:val="52"/>
          <w:szCs w:val="52"/>
          <w:u w:val="single"/>
          <w:rtl/>
        </w:rPr>
      </w:pPr>
    </w:p>
    <w:p w14:paraId="303938E8" w14:textId="77777777" w:rsidR="00EA6A1F" w:rsidRDefault="00EA6A1F" w:rsidP="004163C7">
      <w:pPr>
        <w:jc w:val="center"/>
        <w:rPr>
          <w:rFonts w:ascii="Sakkal Majalla" w:hAnsi="Sakkal Majalla" w:cs="Sakkal Majalla"/>
          <w:b/>
          <w:bCs/>
          <w:sz w:val="52"/>
          <w:szCs w:val="52"/>
          <w:u w:val="single"/>
          <w:rtl/>
        </w:rPr>
      </w:pPr>
    </w:p>
    <w:p w14:paraId="1E48E75D" w14:textId="77777777" w:rsidR="00EA6A1F" w:rsidRDefault="00EA6A1F" w:rsidP="004163C7">
      <w:pPr>
        <w:jc w:val="center"/>
        <w:rPr>
          <w:rFonts w:ascii="Sakkal Majalla" w:hAnsi="Sakkal Majalla" w:cs="Sakkal Majalla"/>
          <w:b/>
          <w:bCs/>
          <w:sz w:val="52"/>
          <w:szCs w:val="52"/>
          <w:u w:val="single"/>
          <w:rtl/>
        </w:rPr>
      </w:pPr>
    </w:p>
    <w:p w14:paraId="6DE08E69" w14:textId="77777777" w:rsidR="004163C7" w:rsidRDefault="004163C7" w:rsidP="004163C7">
      <w:pPr>
        <w:jc w:val="center"/>
        <w:rPr>
          <w:rFonts w:ascii="Sakkal Majalla" w:hAnsi="Sakkal Majalla" w:cs="Sakkal Majalla"/>
          <w:b/>
          <w:bCs/>
          <w:sz w:val="52"/>
          <w:szCs w:val="52"/>
          <w:u w:val="single"/>
          <w:rtl/>
        </w:rPr>
      </w:pPr>
    </w:p>
    <w:p w14:paraId="5AC431C0" w14:textId="77777777" w:rsidR="00D22171"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المراجع</w:t>
      </w:r>
    </w:p>
    <w:p w14:paraId="33B58A43" w14:textId="77777777" w:rsidR="004163C7" w:rsidRDefault="004163C7" w:rsidP="004163C7">
      <w:pPr>
        <w:jc w:val="center"/>
        <w:rPr>
          <w:rFonts w:ascii="Sakkal Majalla" w:hAnsi="Sakkal Majalla" w:cs="Sakkal Majalla"/>
          <w:b/>
          <w:bCs/>
          <w:sz w:val="52"/>
          <w:szCs w:val="52"/>
          <w:u w:val="single"/>
          <w:rtl/>
        </w:rPr>
      </w:pPr>
    </w:p>
    <w:p w14:paraId="5685FB50" w14:textId="77777777" w:rsidR="004163C7" w:rsidRDefault="004163C7" w:rsidP="004163C7">
      <w:pPr>
        <w:jc w:val="center"/>
        <w:rPr>
          <w:rFonts w:ascii="Sakkal Majalla" w:hAnsi="Sakkal Majalla" w:cs="Sakkal Majalla"/>
          <w:b/>
          <w:bCs/>
          <w:sz w:val="52"/>
          <w:szCs w:val="52"/>
          <w:u w:val="single"/>
          <w:rtl/>
        </w:rPr>
      </w:pPr>
    </w:p>
    <w:p w14:paraId="6D071722" w14:textId="77777777" w:rsidR="004163C7" w:rsidRDefault="004163C7" w:rsidP="004163C7">
      <w:pPr>
        <w:jc w:val="center"/>
        <w:rPr>
          <w:rFonts w:ascii="Sakkal Majalla" w:hAnsi="Sakkal Majalla" w:cs="Sakkal Majalla"/>
          <w:b/>
          <w:bCs/>
          <w:sz w:val="52"/>
          <w:szCs w:val="52"/>
          <w:u w:val="single"/>
          <w:rtl/>
        </w:rPr>
      </w:pPr>
    </w:p>
    <w:p w14:paraId="440F62D8" w14:textId="77777777" w:rsidR="004163C7" w:rsidRDefault="004163C7" w:rsidP="004163C7">
      <w:pPr>
        <w:jc w:val="center"/>
        <w:rPr>
          <w:rFonts w:ascii="Sakkal Majalla" w:hAnsi="Sakkal Majalla" w:cs="Sakkal Majalla"/>
          <w:b/>
          <w:bCs/>
          <w:sz w:val="52"/>
          <w:szCs w:val="52"/>
          <w:u w:val="single"/>
          <w:rtl/>
        </w:rPr>
      </w:pPr>
    </w:p>
    <w:p w14:paraId="1D4FDD1A" w14:textId="77777777" w:rsidR="004163C7" w:rsidRDefault="004163C7" w:rsidP="004163C7">
      <w:pPr>
        <w:jc w:val="center"/>
        <w:rPr>
          <w:rFonts w:ascii="Sakkal Majalla" w:hAnsi="Sakkal Majalla" w:cs="Sakkal Majalla"/>
          <w:b/>
          <w:bCs/>
          <w:sz w:val="52"/>
          <w:szCs w:val="52"/>
          <w:u w:val="single"/>
          <w:rtl/>
        </w:rPr>
      </w:pPr>
    </w:p>
    <w:p w14:paraId="1BE1DFC0" w14:textId="77777777" w:rsidR="004163C7" w:rsidRDefault="004163C7" w:rsidP="004163C7">
      <w:pPr>
        <w:jc w:val="center"/>
        <w:rPr>
          <w:rFonts w:ascii="Sakkal Majalla" w:hAnsi="Sakkal Majalla" w:cs="Sakkal Majalla"/>
          <w:b/>
          <w:bCs/>
          <w:sz w:val="52"/>
          <w:szCs w:val="52"/>
          <w:u w:val="single"/>
          <w:rtl/>
        </w:rPr>
      </w:pPr>
    </w:p>
    <w:p w14:paraId="43519028" w14:textId="77777777" w:rsidR="004163C7" w:rsidRDefault="004163C7" w:rsidP="004163C7">
      <w:pPr>
        <w:jc w:val="center"/>
        <w:rPr>
          <w:rFonts w:ascii="Sakkal Majalla" w:hAnsi="Sakkal Majalla" w:cs="Sakkal Majalla"/>
          <w:b/>
          <w:bCs/>
          <w:sz w:val="52"/>
          <w:szCs w:val="52"/>
          <w:u w:val="single"/>
          <w:rtl/>
        </w:rPr>
      </w:pPr>
    </w:p>
    <w:p w14:paraId="2B142C58" w14:textId="77777777" w:rsidR="004163C7" w:rsidRDefault="004163C7" w:rsidP="004163C7">
      <w:pPr>
        <w:jc w:val="center"/>
        <w:rPr>
          <w:rFonts w:ascii="Sakkal Majalla" w:hAnsi="Sakkal Majalla" w:cs="Sakkal Majalla"/>
          <w:b/>
          <w:bCs/>
          <w:sz w:val="52"/>
          <w:szCs w:val="52"/>
          <w:u w:val="single"/>
          <w:rtl/>
        </w:rPr>
      </w:pPr>
    </w:p>
    <w:p w14:paraId="3FF5EF54" w14:textId="77777777" w:rsidR="004163C7" w:rsidRDefault="004163C7" w:rsidP="004163C7">
      <w:pPr>
        <w:jc w:val="center"/>
        <w:rPr>
          <w:rFonts w:ascii="Sakkal Majalla" w:hAnsi="Sakkal Majalla" w:cs="Sakkal Majalla"/>
          <w:b/>
          <w:bCs/>
          <w:sz w:val="52"/>
          <w:szCs w:val="52"/>
          <w:u w:val="single"/>
          <w:rtl/>
        </w:rPr>
      </w:pPr>
    </w:p>
    <w:p w14:paraId="58EB4EAB" w14:textId="77777777" w:rsidR="004163C7" w:rsidRDefault="004163C7" w:rsidP="004163C7">
      <w:pPr>
        <w:jc w:val="center"/>
        <w:rPr>
          <w:rFonts w:ascii="Sakkal Majalla" w:hAnsi="Sakkal Majalla" w:cs="Sakkal Majalla"/>
          <w:b/>
          <w:bCs/>
          <w:sz w:val="52"/>
          <w:szCs w:val="52"/>
          <w:u w:val="single"/>
          <w:rtl/>
        </w:rPr>
      </w:pPr>
    </w:p>
    <w:p w14:paraId="5635D834" w14:textId="77777777" w:rsidR="004163C7" w:rsidRPr="004163C7" w:rsidRDefault="004163C7" w:rsidP="004163C7">
      <w:pPr>
        <w:jc w:val="center"/>
        <w:rPr>
          <w:rFonts w:ascii="Sakkal Majalla" w:hAnsi="Sakkal Majalla" w:cs="Sakkal Majalla"/>
          <w:b/>
          <w:bCs/>
          <w:sz w:val="52"/>
          <w:szCs w:val="52"/>
          <w:u w:val="single"/>
          <w:rtl/>
        </w:rPr>
      </w:pPr>
    </w:p>
    <w:p w14:paraId="6AB413D0" w14:textId="77777777"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1968F2F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لم يتم الاستشهاد بأي مصدر منشور باللغة العربية في هذه الدراسة، حيث اعتمدت الدراسة بالكامل على أدبيات ودراسات سابقة منشورة باللغة الإنجليزية في مجلات ودور نشر دولية محكّمة (انظر قائمة المراجع الأجنبية أدناه).</w:t>
      </w:r>
    </w:p>
    <w:p w14:paraId="6A3EF1B5" w14:textId="77777777" w:rsidR="004163C7" w:rsidRDefault="004163C7" w:rsidP="009125CE">
      <w:pPr>
        <w:rPr>
          <w:rFonts w:ascii="Sakkal Majalla" w:hAnsi="Sakkal Majalla" w:cs="Sakkal Majalla"/>
          <w:sz w:val="28"/>
          <w:szCs w:val="28"/>
          <w:u w:val="single"/>
          <w:rtl/>
        </w:rPr>
      </w:pPr>
    </w:p>
    <w:p w14:paraId="0BCB9B20" w14:textId="77777777" w:rsidR="004163C7" w:rsidRDefault="004163C7" w:rsidP="009125CE">
      <w:pPr>
        <w:rPr>
          <w:rFonts w:ascii="Sakkal Majalla" w:hAnsi="Sakkal Majalla" w:cs="Sakkal Majalla"/>
          <w:sz w:val="28"/>
          <w:szCs w:val="28"/>
          <w:u w:val="single"/>
          <w:rtl/>
        </w:rPr>
      </w:pPr>
    </w:p>
    <w:p w14:paraId="1D0AE375" w14:textId="77777777" w:rsidR="004163C7" w:rsidRDefault="004163C7" w:rsidP="009125CE">
      <w:pPr>
        <w:rPr>
          <w:rFonts w:ascii="Sakkal Majalla" w:hAnsi="Sakkal Majalla" w:cs="Sakkal Majalla"/>
          <w:sz w:val="28"/>
          <w:szCs w:val="28"/>
          <w:u w:val="single"/>
          <w:rtl/>
        </w:rPr>
      </w:pPr>
    </w:p>
    <w:p w14:paraId="45C4C842" w14:textId="77777777" w:rsidR="004163C7" w:rsidRDefault="004163C7" w:rsidP="009125CE">
      <w:pPr>
        <w:rPr>
          <w:rFonts w:ascii="Sakkal Majalla" w:hAnsi="Sakkal Majalla" w:cs="Sakkal Majalla"/>
          <w:sz w:val="28"/>
          <w:szCs w:val="28"/>
          <w:u w:val="single"/>
          <w:rtl/>
        </w:rPr>
      </w:pPr>
    </w:p>
    <w:p w14:paraId="29437421" w14:textId="77777777" w:rsidR="004163C7" w:rsidRDefault="004163C7" w:rsidP="009125CE">
      <w:pPr>
        <w:rPr>
          <w:rFonts w:ascii="Sakkal Majalla" w:hAnsi="Sakkal Majalla" w:cs="Sakkal Majalla"/>
          <w:sz w:val="28"/>
          <w:szCs w:val="28"/>
          <w:u w:val="single"/>
          <w:rtl/>
        </w:rPr>
      </w:pPr>
    </w:p>
    <w:p w14:paraId="1BCADBE6" w14:textId="77777777" w:rsidR="004163C7" w:rsidRDefault="004163C7" w:rsidP="009125CE">
      <w:pPr>
        <w:rPr>
          <w:rFonts w:ascii="Sakkal Majalla" w:hAnsi="Sakkal Majalla" w:cs="Sakkal Majalla"/>
          <w:sz w:val="28"/>
          <w:szCs w:val="28"/>
          <w:u w:val="single"/>
          <w:rtl/>
        </w:rPr>
      </w:pPr>
    </w:p>
    <w:p w14:paraId="5062CC16" w14:textId="77777777" w:rsidR="004163C7" w:rsidRDefault="004163C7" w:rsidP="009125CE">
      <w:pPr>
        <w:rPr>
          <w:rFonts w:ascii="Sakkal Majalla" w:hAnsi="Sakkal Majalla" w:cs="Sakkal Majalla"/>
          <w:sz w:val="28"/>
          <w:szCs w:val="28"/>
          <w:u w:val="single"/>
          <w:rtl/>
        </w:rPr>
      </w:pPr>
    </w:p>
    <w:p w14:paraId="793C5768" w14:textId="77777777" w:rsidR="004163C7" w:rsidRDefault="004163C7" w:rsidP="009125CE">
      <w:pPr>
        <w:rPr>
          <w:rFonts w:ascii="Sakkal Majalla" w:hAnsi="Sakkal Majalla" w:cs="Sakkal Majalla"/>
          <w:sz w:val="28"/>
          <w:szCs w:val="28"/>
          <w:u w:val="single"/>
          <w:rtl/>
        </w:rPr>
      </w:pPr>
    </w:p>
    <w:p w14:paraId="1AF234CF" w14:textId="77777777" w:rsidR="004163C7" w:rsidRDefault="004163C7" w:rsidP="009125CE">
      <w:pPr>
        <w:rPr>
          <w:rFonts w:ascii="Sakkal Majalla" w:hAnsi="Sakkal Majalla" w:cs="Sakkal Majalla"/>
          <w:sz w:val="28"/>
          <w:szCs w:val="28"/>
          <w:u w:val="single"/>
          <w:rtl/>
        </w:rPr>
      </w:pPr>
    </w:p>
    <w:p w14:paraId="58E09EC6" w14:textId="77777777" w:rsidR="004163C7" w:rsidRDefault="004163C7" w:rsidP="009125CE">
      <w:pPr>
        <w:rPr>
          <w:rFonts w:ascii="Sakkal Majalla" w:hAnsi="Sakkal Majalla" w:cs="Sakkal Majalla"/>
          <w:sz w:val="28"/>
          <w:szCs w:val="28"/>
          <w:u w:val="single"/>
          <w:rtl/>
        </w:rPr>
      </w:pPr>
    </w:p>
    <w:p w14:paraId="3C37E6E6" w14:textId="77777777" w:rsidR="004163C7" w:rsidRDefault="004163C7" w:rsidP="009125CE">
      <w:pPr>
        <w:rPr>
          <w:rFonts w:ascii="Sakkal Majalla" w:hAnsi="Sakkal Majalla" w:cs="Sakkal Majalla"/>
          <w:sz w:val="28"/>
          <w:szCs w:val="28"/>
          <w:u w:val="single"/>
          <w:rtl/>
        </w:rPr>
      </w:pPr>
    </w:p>
    <w:p w14:paraId="47A1DEA5" w14:textId="77777777" w:rsidR="004163C7" w:rsidRDefault="004163C7" w:rsidP="009125CE">
      <w:pPr>
        <w:rPr>
          <w:rFonts w:ascii="Sakkal Majalla" w:hAnsi="Sakkal Majalla" w:cs="Sakkal Majalla"/>
          <w:sz w:val="28"/>
          <w:szCs w:val="28"/>
          <w:u w:val="single"/>
          <w:rtl/>
        </w:rPr>
      </w:pPr>
    </w:p>
    <w:p w14:paraId="27E738A9" w14:textId="77777777" w:rsidR="004163C7" w:rsidRDefault="004163C7" w:rsidP="009125CE">
      <w:pPr>
        <w:rPr>
          <w:rFonts w:ascii="Sakkal Majalla" w:hAnsi="Sakkal Majalla" w:cs="Sakkal Majalla"/>
          <w:sz w:val="28"/>
          <w:szCs w:val="28"/>
          <w:u w:val="single"/>
          <w:rtl/>
        </w:rPr>
      </w:pPr>
    </w:p>
    <w:p w14:paraId="6C756144" w14:textId="77777777" w:rsidR="004163C7" w:rsidRDefault="004163C7" w:rsidP="009125CE">
      <w:pPr>
        <w:rPr>
          <w:rFonts w:ascii="Sakkal Majalla" w:hAnsi="Sakkal Majalla" w:cs="Sakkal Majalla"/>
          <w:sz w:val="28"/>
          <w:szCs w:val="28"/>
          <w:u w:val="single"/>
          <w:rtl/>
        </w:rPr>
      </w:pPr>
    </w:p>
    <w:p w14:paraId="6E215E8B" w14:textId="77777777" w:rsidR="004163C7" w:rsidRDefault="004163C7" w:rsidP="009125CE">
      <w:pPr>
        <w:rPr>
          <w:rFonts w:ascii="Sakkal Majalla" w:hAnsi="Sakkal Majalla" w:cs="Sakkal Majalla"/>
          <w:sz w:val="28"/>
          <w:szCs w:val="28"/>
          <w:u w:val="single"/>
          <w:rtl/>
        </w:rPr>
      </w:pPr>
    </w:p>
    <w:p w14:paraId="17BAC16C" w14:textId="77777777" w:rsidR="004163C7" w:rsidRDefault="004163C7" w:rsidP="009125CE">
      <w:pPr>
        <w:rPr>
          <w:rFonts w:ascii="Sakkal Majalla" w:hAnsi="Sakkal Majalla" w:cs="Sakkal Majalla"/>
          <w:sz w:val="28"/>
          <w:szCs w:val="28"/>
          <w:u w:val="single"/>
          <w:rtl/>
        </w:rPr>
      </w:pPr>
    </w:p>
    <w:p w14:paraId="729B136A" w14:textId="77777777" w:rsidR="004163C7" w:rsidRDefault="004163C7" w:rsidP="009125CE">
      <w:pPr>
        <w:rPr>
          <w:rFonts w:ascii="Sakkal Majalla" w:hAnsi="Sakkal Majalla" w:cs="Sakkal Majalla"/>
          <w:sz w:val="28"/>
          <w:szCs w:val="28"/>
          <w:u w:val="single"/>
          <w:rtl/>
        </w:rPr>
      </w:pPr>
    </w:p>
    <w:p w14:paraId="4244B8C7" w14:textId="77777777" w:rsidR="004163C7" w:rsidRDefault="004163C7" w:rsidP="009125CE">
      <w:pPr>
        <w:rPr>
          <w:rFonts w:ascii="Sakkal Majalla" w:hAnsi="Sakkal Majalla" w:cs="Sakkal Majalla"/>
          <w:sz w:val="28"/>
          <w:szCs w:val="28"/>
          <w:u w:val="single"/>
          <w:rtl/>
        </w:rPr>
      </w:pPr>
    </w:p>
    <w:p w14:paraId="61717A17" w14:textId="77777777"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965AF5A"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Aguinis, H. (2019). </w:t>
      </w:r>
      <w:r>
        <w:rPr>
          <w:rFonts w:ascii="Sakkal Majalla" w:hAnsi="Sakkal Majalla" w:cs="Sakkal Majalla"/>
          <w:i/>
          <w:iCs/>
          <w:sz w:val="24"/>
          <w:szCs w:val="24"/>
        </w:rPr>
        <w:t>Performance Management</w:t>
      </w:r>
      <w:r>
        <w:rPr>
          <w:rFonts w:ascii="Sakkal Majalla" w:hAnsi="Sakkal Majalla" w:cs="Sakkal Majalla"/>
          <w:sz w:val="24"/>
          <w:szCs w:val="24"/>
        </w:rPr>
        <w:t xml:space="preserve"> (4th ed.). Chicago Business Press.</w:t>
      </w:r>
    </w:p>
    <w:p w14:paraId="2D04F839"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Aljehani, N. M., &amp; Al Nawees, F. E. (2025). The current state, challenges, and future directions of artificial intelligence in healthcare in Saudi Arabia: Systematic review. </w:t>
      </w:r>
      <w:r>
        <w:rPr>
          <w:rFonts w:ascii="Sakkal Majalla" w:hAnsi="Sakkal Majalla" w:cs="Sakkal Majalla"/>
          <w:i/>
          <w:iCs/>
          <w:sz w:val="24"/>
          <w:szCs w:val="24"/>
        </w:rPr>
        <w:t>Frontiers in Artificial Intelligence, 8</w:t>
      </w:r>
      <w:r>
        <w:rPr>
          <w:rFonts w:ascii="Sakkal Majalla" w:hAnsi="Sakkal Majalla" w:cs="Sakkal Majalla"/>
          <w:sz w:val="24"/>
          <w:szCs w:val="24"/>
        </w:rPr>
        <w:t>, 1518440. https://doi.org/10.3389/frai.2025.1518440</w:t>
      </w:r>
    </w:p>
    <w:p w14:paraId="32B36518"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Alqurashi, M. A., &amp; Alshagrawi, S. (2025). Assessing the impact of artificial intelligence applications on diagnostic accuracy in Saudi Arabian healthcare: A systematic review. </w:t>
      </w:r>
      <w:r>
        <w:rPr>
          <w:rFonts w:ascii="Sakkal Majalla" w:hAnsi="Sakkal Majalla" w:cs="Sakkal Majalla"/>
          <w:i/>
          <w:iCs/>
          <w:sz w:val="24"/>
          <w:szCs w:val="24"/>
        </w:rPr>
        <w:t>The Open Public Health Journal, 18</w:t>
      </w:r>
      <w:r>
        <w:rPr>
          <w:rFonts w:ascii="Sakkal Majalla" w:hAnsi="Sakkal Majalla" w:cs="Sakkal Majalla"/>
          <w:sz w:val="24"/>
          <w:szCs w:val="24"/>
        </w:rPr>
        <w:t>, e18749445369173. https://doi.org/10.2174/0118749445369173250203072754</w:t>
      </w:r>
    </w:p>
    <w:p w14:paraId="273A2103"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Armstrong, M. (2022). </w:t>
      </w:r>
      <w:r>
        <w:rPr>
          <w:rFonts w:ascii="Sakkal Majalla" w:hAnsi="Sakkal Majalla" w:cs="Sakkal Majalla"/>
          <w:i/>
          <w:iCs/>
          <w:sz w:val="24"/>
          <w:szCs w:val="24"/>
        </w:rPr>
        <w:t>Armstrong's Handbook of Human Resource Management Practice</w:t>
      </w:r>
      <w:r>
        <w:rPr>
          <w:rFonts w:ascii="Sakkal Majalla" w:hAnsi="Sakkal Majalla" w:cs="Sakkal Majalla"/>
          <w:sz w:val="24"/>
          <w:szCs w:val="24"/>
        </w:rPr>
        <w:t xml:space="preserve"> (16th ed.). Kogan Page.</w:t>
      </w:r>
    </w:p>
    <w:p w14:paraId="7C113B04"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Barney, J. (1991). Firm resources and sustained competitive advantage. </w:t>
      </w:r>
      <w:r>
        <w:rPr>
          <w:rFonts w:ascii="Sakkal Majalla" w:hAnsi="Sakkal Majalla" w:cs="Sakkal Majalla"/>
          <w:i/>
          <w:iCs/>
          <w:sz w:val="24"/>
          <w:szCs w:val="24"/>
        </w:rPr>
        <w:t>Journal of Management, 17</w:t>
      </w:r>
      <w:r>
        <w:rPr>
          <w:rFonts w:ascii="Sakkal Majalla" w:hAnsi="Sakkal Majalla" w:cs="Sakkal Majalla"/>
          <w:sz w:val="24"/>
          <w:szCs w:val="24"/>
        </w:rPr>
        <w:t>(1), 99-120.</w:t>
      </w:r>
    </w:p>
    <w:p w14:paraId="3C11FADF"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Creswell, J. W., &amp; Creswell, J. D. (2023). </w:t>
      </w:r>
      <w:r>
        <w:rPr>
          <w:rFonts w:ascii="Sakkal Majalla" w:hAnsi="Sakkal Majalla" w:cs="Sakkal Majalla"/>
          <w:i/>
          <w:iCs/>
          <w:sz w:val="24"/>
          <w:szCs w:val="24"/>
        </w:rPr>
        <w:t>Research Design: Qualitative, Quantitative, and Mixed Methods Approaches</w:t>
      </w:r>
      <w:r>
        <w:rPr>
          <w:rFonts w:ascii="Sakkal Majalla" w:hAnsi="Sakkal Majalla" w:cs="Sakkal Majalla"/>
          <w:sz w:val="24"/>
          <w:szCs w:val="24"/>
        </w:rPr>
        <w:t xml:space="preserve"> (6th ed.). SAGE Publications.</w:t>
      </w:r>
    </w:p>
    <w:p w14:paraId="18D1FE94"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Davenport, T. H., &amp; Kalakota, R. (2019). The potential for artificial intelligence in healthcare. </w:t>
      </w:r>
      <w:r>
        <w:rPr>
          <w:rFonts w:ascii="Sakkal Majalla" w:hAnsi="Sakkal Majalla" w:cs="Sakkal Majalla"/>
          <w:i/>
          <w:iCs/>
          <w:sz w:val="24"/>
          <w:szCs w:val="24"/>
        </w:rPr>
        <w:t>Future Healthcare Journal, 6</w:t>
      </w:r>
      <w:r>
        <w:rPr>
          <w:rFonts w:ascii="Sakkal Majalla" w:hAnsi="Sakkal Majalla" w:cs="Sakkal Majalla"/>
          <w:sz w:val="24"/>
          <w:szCs w:val="24"/>
        </w:rPr>
        <w:t>(2), 94-98. https://doi.org/10.7861/futurehosp.6-2-94</w:t>
      </w:r>
    </w:p>
    <w:p w14:paraId="4B2024C5"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Davis, F. D. (1989). Perceived usefulness, perceived ease of use, and user acceptance of information technology. </w:t>
      </w:r>
      <w:r>
        <w:rPr>
          <w:rFonts w:ascii="Sakkal Majalla" w:hAnsi="Sakkal Majalla" w:cs="Sakkal Majalla"/>
          <w:i/>
          <w:iCs/>
          <w:sz w:val="24"/>
          <w:szCs w:val="24"/>
        </w:rPr>
        <w:t>MIS Quarterly, 13</w:t>
      </w:r>
      <w:r>
        <w:rPr>
          <w:rFonts w:ascii="Sakkal Majalla" w:hAnsi="Sakkal Majalla" w:cs="Sakkal Majalla"/>
          <w:sz w:val="24"/>
          <w:szCs w:val="24"/>
        </w:rPr>
        <w:t>(3), 319-340.</w:t>
      </w:r>
    </w:p>
    <w:p w14:paraId="2B2F6B77"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Duan, Y., Edwards, J. S., &amp; Dwivedi, Y. K. (2019). Artificial intelligence for decision making in the era of Big Data - evolution, challenges and research agenda. </w:t>
      </w:r>
      <w:r>
        <w:rPr>
          <w:rFonts w:ascii="Sakkal Majalla" w:hAnsi="Sakkal Majalla" w:cs="Sakkal Majalla"/>
          <w:i/>
          <w:iCs/>
          <w:sz w:val="24"/>
          <w:szCs w:val="24"/>
        </w:rPr>
        <w:t>International Journal of Information Management, 48</w:t>
      </w:r>
      <w:r>
        <w:rPr>
          <w:rFonts w:ascii="Sakkal Majalla" w:hAnsi="Sakkal Majalla" w:cs="Sakkal Majalla"/>
          <w:sz w:val="24"/>
          <w:szCs w:val="24"/>
        </w:rPr>
        <w:t>, 63-71. https://doi.org/10.1016/j.ijinfomgt.2019.01.021</w:t>
      </w:r>
    </w:p>
    <w:p w14:paraId="553A7C29"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Ghorbanzadeh, D., Alhitmi, H. K., Khan, S. A., Chandra, T., Sharairi, M. H., &amp; Prasad, K. (2025). Enhancing employee performance of health-care institutions through the artificial intelligence adoption. </w:t>
      </w:r>
      <w:r>
        <w:rPr>
          <w:rFonts w:ascii="Sakkal Majalla" w:hAnsi="Sakkal Majalla" w:cs="Sakkal Majalla"/>
          <w:i/>
          <w:iCs/>
          <w:sz w:val="24"/>
          <w:szCs w:val="24"/>
        </w:rPr>
        <w:t>International Journal of Pharmaceutical and Healthcare Marketing</w:t>
      </w:r>
      <w:r>
        <w:rPr>
          <w:rFonts w:ascii="Sakkal Majalla" w:hAnsi="Sakkal Majalla" w:cs="Sakkal Majalla"/>
          <w:sz w:val="24"/>
          <w:szCs w:val="24"/>
        </w:rPr>
        <w:t>. Advance online publication. https://doi.org/10.1108/IJPHM-05-2025-0068</w:t>
      </w:r>
    </w:p>
    <w:p w14:paraId="3FBA191F"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Hair, J. F., Black, W. C., Babin, B. J., &amp; Anderson, R. E. (2022). </w:t>
      </w:r>
      <w:r>
        <w:rPr>
          <w:rFonts w:ascii="Sakkal Majalla" w:hAnsi="Sakkal Majalla" w:cs="Sakkal Majalla"/>
          <w:i/>
          <w:iCs/>
          <w:sz w:val="24"/>
          <w:szCs w:val="24"/>
        </w:rPr>
        <w:t>Multivariate Data Analysis</w:t>
      </w:r>
      <w:r>
        <w:rPr>
          <w:rFonts w:ascii="Sakkal Majalla" w:hAnsi="Sakkal Majalla" w:cs="Sakkal Majalla"/>
          <w:sz w:val="24"/>
          <w:szCs w:val="24"/>
        </w:rPr>
        <w:t xml:space="preserve"> (8th ed.). Cengage Learning.</w:t>
      </w:r>
    </w:p>
    <w:p w14:paraId="61628723"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Jiang, F., Jiang, Y., Zhi, H., Dong, Y., Li, H., Ma, S., Wang, Y., Dong, Q., Shen, H., &amp; Wang, Y. (2017). Artificial intelligence in healthcare: Past, present and future. </w:t>
      </w:r>
      <w:r>
        <w:rPr>
          <w:rFonts w:ascii="Sakkal Majalla" w:hAnsi="Sakkal Majalla" w:cs="Sakkal Majalla"/>
          <w:i/>
          <w:iCs/>
          <w:sz w:val="24"/>
          <w:szCs w:val="24"/>
        </w:rPr>
        <w:t>Stroke and Vascular Neurology, 2</w:t>
      </w:r>
      <w:r>
        <w:rPr>
          <w:rFonts w:ascii="Sakkal Majalla" w:hAnsi="Sakkal Majalla" w:cs="Sakkal Majalla"/>
          <w:sz w:val="24"/>
          <w:szCs w:val="24"/>
        </w:rPr>
        <w:t>(4), 230-243. https://doi.org/10.1136/svn-2017-000101</w:t>
      </w:r>
    </w:p>
    <w:p w14:paraId="1BE7317E"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Kumar, R., Singh, A., Ahmed Kassar, A. S., Humaida, M. I., Joshi, S., &amp; Sharma, M. (2025). Impact of an artificial intelligence-driven operational management system on operational efficiency in health care organization in Saudi </w:t>
        <w:lastRenderedPageBreak/>
        <w:t xml:space="preserve">Arabia: A mediating role of staff attitude. </w:t>
      </w:r>
      <w:r>
        <w:rPr>
          <w:rFonts w:ascii="Sakkal Majalla" w:hAnsi="Sakkal Majalla" w:cs="Sakkal Majalla"/>
          <w:i/>
          <w:iCs/>
          <w:sz w:val="24"/>
          <w:szCs w:val="24"/>
        </w:rPr>
        <w:t>Frontiers in Public Health, 13</w:t>
      </w:r>
      <w:r>
        <w:rPr>
          <w:rFonts w:ascii="Sakkal Majalla" w:hAnsi="Sakkal Majalla" w:cs="Sakkal Majalla"/>
          <w:sz w:val="24"/>
          <w:szCs w:val="24"/>
        </w:rPr>
        <w:t>, 1558644. https://doi.org/10.3389/fpubh.2025.1558644</w:t>
      </w:r>
    </w:p>
    <w:p w14:paraId="0F627835"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Robbins, S. P., &amp; Judge, T. A. (2023). </w:t>
      </w:r>
      <w:r>
        <w:rPr>
          <w:rFonts w:ascii="Sakkal Majalla" w:hAnsi="Sakkal Majalla" w:cs="Sakkal Majalla"/>
          <w:i/>
          <w:iCs/>
          <w:sz w:val="24"/>
          <w:szCs w:val="24"/>
        </w:rPr>
        <w:t>Organizational Behavior</w:t>
      </w:r>
      <w:r>
        <w:rPr>
          <w:rFonts w:ascii="Sakkal Majalla" w:hAnsi="Sakkal Majalla" w:cs="Sakkal Majalla"/>
          <w:sz w:val="24"/>
          <w:szCs w:val="24"/>
        </w:rPr>
        <w:t xml:space="preserve"> (19th ed.). Pearson.</w:t>
      </w:r>
    </w:p>
    <w:p w14:paraId="4FAA3D07"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Russell, S., &amp; Norvig, P. (2021). </w:t>
      </w:r>
      <w:r>
        <w:rPr>
          <w:rFonts w:ascii="Sakkal Majalla" w:hAnsi="Sakkal Majalla" w:cs="Sakkal Majalla"/>
          <w:i/>
          <w:iCs/>
          <w:sz w:val="24"/>
          <w:szCs w:val="24"/>
        </w:rPr>
        <w:t>Artificial Intelligence: A Modern Approach</w:t>
      </w:r>
      <w:r>
        <w:rPr>
          <w:rFonts w:ascii="Sakkal Majalla" w:hAnsi="Sakkal Majalla" w:cs="Sakkal Majalla"/>
          <w:sz w:val="24"/>
          <w:szCs w:val="24"/>
        </w:rPr>
        <w:t xml:space="preserve"> (4th ed.). Pearson.</w:t>
      </w:r>
    </w:p>
    <w:p w14:paraId="50F42316"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Saudi Data and Artificial Intelligence Authority [SDAIA]. (2023). </w:t>
      </w:r>
      <w:r>
        <w:rPr>
          <w:rFonts w:ascii="Sakkal Majalla" w:hAnsi="Sakkal Majalla" w:cs="Sakkal Majalla"/>
          <w:i/>
          <w:iCs/>
          <w:sz w:val="24"/>
          <w:szCs w:val="24"/>
        </w:rPr>
        <w:t>National Strategy for Data and Artificial Intelligence</w:t>
      </w:r>
      <w:r>
        <w:rPr>
          <w:rFonts w:ascii="Sakkal Majalla" w:hAnsi="Sakkal Majalla" w:cs="Sakkal Majalla"/>
          <w:sz w:val="24"/>
          <w:szCs w:val="24"/>
        </w:rPr>
        <w:t>. SDAIA. https://sdaia.gov.sa</w:t>
      </w:r>
    </w:p>
    <w:p w14:paraId="40F2F243"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Sekaran, U., &amp; Bougie, R. (2020). </w:t>
      </w:r>
      <w:r>
        <w:rPr>
          <w:rFonts w:ascii="Sakkal Majalla" w:hAnsi="Sakkal Majalla" w:cs="Sakkal Majalla"/>
          <w:i/>
          <w:iCs/>
          <w:sz w:val="24"/>
          <w:szCs w:val="24"/>
        </w:rPr>
        <w:t>Research Methods for Business: A Skill-Building Approach</w:t>
      </w:r>
      <w:r>
        <w:rPr>
          <w:rFonts w:ascii="Sakkal Majalla" w:hAnsi="Sakkal Majalla" w:cs="Sakkal Majalla"/>
          <w:sz w:val="24"/>
          <w:szCs w:val="24"/>
        </w:rPr>
        <w:t xml:space="preserve"> (8th ed.). Wiley.</w:t>
      </w:r>
    </w:p>
    <w:p w14:paraId="4344C410"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Topol, E. (2019). </w:t>
      </w:r>
      <w:r>
        <w:rPr>
          <w:rFonts w:ascii="Sakkal Majalla" w:hAnsi="Sakkal Majalla" w:cs="Sakkal Majalla"/>
          <w:i/>
          <w:iCs/>
          <w:sz w:val="24"/>
          <w:szCs w:val="24"/>
        </w:rPr>
        <w:t>Deep Medicine: How Artificial Intelligence Can Make Healthcare Human Again</w:t>
      </w:r>
      <w:r>
        <w:rPr>
          <w:rFonts w:ascii="Sakkal Majalla" w:hAnsi="Sakkal Majalla" w:cs="Sakkal Majalla"/>
          <w:sz w:val="24"/>
          <w:szCs w:val="24"/>
        </w:rPr>
        <w:t>. Basic Books.</w:t>
      </w:r>
    </w:p>
    <w:p w14:paraId="40227DD8" w14:textId="77777777" w:rsidR="001141B0" w:rsidRDefault="00000000">
      <w:pPr>
        <w:bidi w:val="0"/>
        <w:ind w:left="284" w:hanging="284"/>
        <w:rPr>
          <w:rFonts w:ascii="Sakkal Majalla" w:hAnsi="Sakkal Majalla" w:cs="Sakkal Majalla"/>
          <w:sz w:val="24"/>
          <w:szCs w:val="24"/>
        </w:rPr>
      </w:pPr>
      <w:r>
        <w:rPr>
          <w:rFonts w:ascii="Sakkal Majalla" w:hAnsi="Sakkal Majalla" w:cs="Sakkal Majalla"/>
          <w:sz w:val="24"/>
          <w:szCs w:val="24"/>
        </w:rPr>
        <w:t xml:space="preserve">World Health Organization [WHO]. (2021). </w:t>
      </w:r>
      <w:r>
        <w:rPr>
          <w:rFonts w:ascii="Sakkal Majalla" w:hAnsi="Sakkal Majalla" w:cs="Sakkal Majalla"/>
          <w:i/>
          <w:iCs/>
          <w:sz w:val="24"/>
          <w:szCs w:val="24"/>
        </w:rPr>
        <w:t>Ethics and Governance of Artificial Intelligence for Health</w:t>
      </w:r>
      <w:r>
        <w:rPr>
          <w:rFonts w:ascii="Sakkal Majalla" w:hAnsi="Sakkal Majalla" w:cs="Sakkal Majalla"/>
          <w:sz w:val="24"/>
          <w:szCs w:val="24"/>
        </w:rPr>
        <w:t>. World Health Organization. https://iris.who.int/handle/10665/341996</w:t>
      </w:r>
    </w:p>
    <w:p w14:paraId="06428DC1" w14:textId="77777777" w:rsidR="004163C7" w:rsidRDefault="004163C7" w:rsidP="009125CE">
      <w:pPr>
        <w:rPr>
          <w:rFonts w:ascii="Sakkal Majalla" w:hAnsi="Sakkal Majalla" w:cs="Sakkal Majalla"/>
          <w:sz w:val="28"/>
          <w:szCs w:val="28"/>
          <w:u w:val="single"/>
          <w:rtl/>
        </w:rPr>
      </w:pPr>
    </w:p>
    <w:p w14:paraId="4244E720" w14:textId="77777777" w:rsidR="004163C7" w:rsidRDefault="004163C7" w:rsidP="009125CE">
      <w:pPr>
        <w:rPr>
          <w:rFonts w:ascii="Sakkal Majalla" w:hAnsi="Sakkal Majalla" w:cs="Sakkal Majalla"/>
          <w:sz w:val="28"/>
          <w:szCs w:val="28"/>
          <w:u w:val="single"/>
          <w:rtl/>
        </w:rPr>
      </w:pPr>
    </w:p>
    <w:p w14:paraId="68639170" w14:textId="77777777" w:rsidR="004163C7" w:rsidRDefault="004163C7" w:rsidP="009125CE">
      <w:pPr>
        <w:rPr>
          <w:rFonts w:ascii="Sakkal Majalla" w:hAnsi="Sakkal Majalla" w:cs="Sakkal Majalla"/>
          <w:sz w:val="28"/>
          <w:szCs w:val="28"/>
          <w:u w:val="single"/>
          <w:rtl/>
        </w:rPr>
      </w:pPr>
    </w:p>
    <w:p w14:paraId="4ECF5538" w14:textId="77777777" w:rsidR="004163C7" w:rsidRDefault="004163C7" w:rsidP="009125CE">
      <w:pPr>
        <w:rPr>
          <w:rFonts w:ascii="Sakkal Majalla" w:hAnsi="Sakkal Majalla" w:cs="Sakkal Majalla"/>
          <w:sz w:val="28"/>
          <w:szCs w:val="28"/>
          <w:u w:val="single"/>
          <w:rtl/>
        </w:rPr>
      </w:pPr>
    </w:p>
    <w:p w14:paraId="030535E4" w14:textId="77777777" w:rsidR="004163C7" w:rsidRDefault="004163C7" w:rsidP="009125CE">
      <w:pPr>
        <w:rPr>
          <w:rFonts w:ascii="Sakkal Majalla" w:hAnsi="Sakkal Majalla" w:cs="Sakkal Majalla"/>
          <w:sz w:val="28"/>
          <w:szCs w:val="28"/>
          <w:u w:val="single"/>
          <w:rtl/>
        </w:rPr>
      </w:pPr>
    </w:p>
    <w:p w14:paraId="79F1188F" w14:textId="77777777" w:rsidR="004163C7" w:rsidRDefault="004163C7" w:rsidP="009125CE">
      <w:pPr>
        <w:rPr>
          <w:rFonts w:ascii="Sakkal Majalla" w:hAnsi="Sakkal Majalla" w:cs="Sakkal Majalla"/>
          <w:sz w:val="28"/>
          <w:szCs w:val="28"/>
          <w:u w:val="single"/>
          <w:rtl/>
        </w:rPr>
      </w:pPr>
    </w:p>
    <w:p w14:paraId="314810A7" w14:textId="77777777" w:rsidR="004163C7" w:rsidRDefault="004163C7" w:rsidP="009125CE">
      <w:pPr>
        <w:rPr>
          <w:rFonts w:ascii="Sakkal Majalla" w:hAnsi="Sakkal Majalla" w:cs="Sakkal Majalla"/>
          <w:sz w:val="28"/>
          <w:szCs w:val="28"/>
          <w:u w:val="single"/>
          <w:rtl/>
        </w:rPr>
      </w:pPr>
    </w:p>
    <w:p w14:paraId="34B39409" w14:textId="77777777" w:rsidR="004163C7" w:rsidRDefault="004163C7" w:rsidP="009125CE">
      <w:pPr>
        <w:rPr>
          <w:rFonts w:ascii="Sakkal Majalla" w:hAnsi="Sakkal Majalla" w:cs="Sakkal Majalla"/>
          <w:sz w:val="28"/>
          <w:szCs w:val="28"/>
          <w:u w:val="single"/>
          <w:rtl/>
        </w:rPr>
      </w:pPr>
    </w:p>
    <w:p w14:paraId="6842EE0A" w14:textId="77777777" w:rsidR="004163C7" w:rsidRDefault="004163C7" w:rsidP="009125CE">
      <w:pPr>
        <w:rPr>
          <w:rFonts w:ascii="Sakkal Majalla" w:hAnsi="Sakkal Majalla" w:cs="Sakkal Majalla"/>
          <w:sz w:val="28"/>
          <w:szCs w:val="28"/>
          <w:u w:val="single"/>
          <w:rtl/>
        </w:rPr>
      </w:pPr>
    </w:p>
    <w:p w14:paraId="6AB2EE7D" w14:textId="77777777" w:rsidR="00D22171" w:rsidRDefault="00D22171" w:rsidP="009125CE">
      <w:pPr>
        <w:rPr>
          <w:rFonts w:ascii="Sakkal Majalla" w:hAnsi="Sakkal Majalla" w:cs="Sakkal Majalla"/>
          <w:sz w:val="28"/>
          <w:szCs w:val="28"/>
          <w:u w:val="single"/>
          <w:rtl/>
        </w:rPr>
      </w:pPr>
    </w:p>
    <w:p w14:paraId="6D743116" w14:textId="77777777" w:rsidR="00D22171" w:rsidRDefault="00D22171" w:rsidP="009125CE">
      <w:pPr>
        <w:rPr>
          <w:rFonts w:ascii="Sakkal Majalla" w:hAnsi="Sakkal Majalla" w:cs="Sakkal Majalla"/>
          <w:sz w:val="28"/>
          <w:szCs w:val="28"/>
          <w:u w:val="single"/>
          <w:rtl/>
        </w:rPr>
      </w:pPr>
    </w:p>
    <w:p w14:paraId="1D8C069D" w14:textId="77777777" w:rsidR="00D22171" w:rsidRDefault="00D22171" w:rsidP="009125CE">
      <w:pPr>
        <w:rPr>
          <w:rFonts w:ascii="Sakkal Majalla" w:hAnsi="Sakkal Majalla" w:cs="Sakkal Majalla"/>
          <w:sz w:val="28"/>
          <w:szCs w:val="28"/>
          <w:u w:val="single"/>
          <w:rtl/>
        </w:rPr>
      </w:pPr>
    </w:p>
    <w:p w14:paraId="1FE684FC" w14:textId="77777777" w:rsidR="00D22171" w:rsidRDefault="00D22171" w:rsidP="009125CE">
      <w:pPr>
        <w:rPr>
          <w:rFonts w:ascii="Sakkal Majalla" w:hAnsi="Sakkal Majalla" w:cs="Sakkal Majalla"/>
          <w:sz w:val="28"/>
          <w:szCs w:val="28"/>
          <w:u w:val="single"/>
          <w:rtl/>
        </w:rPr>
      </w:pPr>
    </w:p>
    <w:p w14:paraId="69888A1E" w14:textId="77777777" w:rsidR="00D22171" w:rsidRDefault="00D22171" w:rsidP="009125CE">
      <w:pPr>
        <w:rPr>
          <w:rFonts w:ascii="Sakkal Majalla" w:hAnsi="Sakkal Majalla" w:cs="Sakkal Majalla"/>
          <w:sz w:val="28"/>
          <w:szCs w:val="28"/>
          <w:u w:val="single"/>
          <w:rtl/>
        </w:rPr>
      </w:pPr>
    </w:p>
    <w:p w14:paraId="3627812F" w14:textId="77777777" w:rsidR="00D22171" w:rsidRDefault="00D22171" w:rsidP="009125CE">
      <w:pPr>
        <w:rPr>
          <w:rFonts w:ascii="Sakkal Majalla" w:hAnsi="Sakkal Majalla" w:cs="Sakkal Majalla"/>
          <w:sz w:val="28"/>
          <w:szCs w:val="28"/>
          <w:u w:val="single"/>
          <w:rtl/>
        </w:rPr>
      </w:pPr>
    </w:p>
    <w:p w14:paraId="2493AB36" w14:textId="77777777" w:rsidR="00D22171" w:rsidRDefault="00D22171" w:rsidP="009125CE">
      <w:pPr>
        <w:rPr>
          <w:rFonts w:ascii="Sakkal Majalla" w:hAnsi="Sakkal Majalla" w:cs="Sakkal Majalla"/>
          <w:sz w:val="28"/>
          <w:szCs w:val="28"/>
          <w:u w:val="single"/>
          <w:rtl/>
        </w:rPr>
      </w:pPr>
    </w:p>
    <w:p w14:paraId="501C06DD" w14:textId="77777777" w:rsidR="00D22171" w:rsidRDefault="00D22171" w:rsidP="009125CE">
      <w:pPr>
        <w:rPr>
          <w:rFonts w:ascii="Sakkal Majalla" w:hAnsi="Sakkal Majalla" w:cs="Sakkal Majalla"/>
          <w:sz w:val="28"/>
          <w:szCs w:val="28"/>
          <w:u w:val="single"/>
          <w:rtl/>
        </w:rPr>
      </w:pPr>
    </w:p>
    <w:p w14:paraId="5E403ABA" w14:textId="77777777" w:rsidR="004163C7" w:rsidRDefault="004163C7" w:rsidP="009125CE">
      <w:pPr>
        <w:rPr>
          <w:rFonts w:ascii="Sakkal Majalla" w:hAnsi="Sakkal Majalla" w:cs="Sakkal Majalla"/>
          <w:sz w:val="28"/>
          <w:szCs w:val="28"/>
          <w:u w:val="single"/>
          <w:rtl/>
        </w:rPr>
      </w:pPr>
    </w:p>
    <w:p w14:paraId="6119E7BB" w14:textId="77777777" w:rsidR="004163C7" w:rsidRDefault="004163C7" w:rsidP="009125CE">
      <w:pPr>
        <w:rPr>
          <w:rFonts w:ascii="Sakkal Majalla" w:hAnsi="Sakkal Majalla" w:cs="Sakkal Majalla"/>
          <w:sz w:val="28"/>
          <w:szCs w:val="28"/>
          <w:u w:val="single"/>
          <w:rtl/>
        </w:rPr>
      </w:pPr>
    </w:p>
    <w:p w14:paraId="39DBDBEF" w14:textId="77777777" w:rsidR="004163C7" w:rsidRDefault="004163C7" w:rsidP="009125CE">
      <w:pPr>
        <w:rPr>
          <w:rFonts w:ascii="Sakkal Majalla" w:hAnsi="Sakkal Majalla" w:cs="Sakkal Majalla"/>
          <w:sz w:val="28"/>
          <w:szCs w:val="28"/>
          <w:u w:val="single"/>
          <w:rtl/>
        </w:rPr>
      </w:pPr>
    </w:p>
    <w:p w14:paraId="429121FC" w14:textId="77777777" w:rsidR="004163C7" w:rsidRDefault="004163C7" w:rsidP="009125CE">
      <w:pPr>
        <w:rPr>
          <w:rFonts w:ascii="Sakkal Majalla" w:hAnsi="Sakkal Majalla" w:cs="Sakkal Majalla"/>
          <w:sz w:val="28"/>
          <w:szCs w:val="28"/>
          <w:u w:val="single"/>
          <w:rtl/>
        </w:rPr>
      </w:pPr>
    </w:p>
    <w:p w14:paraId="54D1A94C" w14:textId="77777777" w:rsidR="004163C7" w:rsidRDefault="004163C7" w:rsidP="009125CE">
      <w:pPr>
        <w:rPr>
          <w:rFonts w:ascii="Sakkal Majalla" w:hAnsi="Sakkal Majalla" w:cs="Sakkal Majalla"/>
          <w:sz w:val="28"/>
          <w:szCs w:val="28"/>
          <w:u w:val="single"/>
          <w:rtl/>
        </w:rPr>
      </w:pPr>
    </w:p>
    <w:p w14:paraId="2A90990A" w14:textId="77777777" w:rsidR="004163C7" w:rsidRDefault="004163C7" w:rsidP="00246749">
      <w:pPr>
        <w:rPr>
          <w:rFonts w:ascii="Sakkal Majalla" w:hAnsi="Sakkal Majalla" w:cs="Sakkal Majalla"/>
          <w:b/>
          <w:bCs/>
          <w:sz w:val="52"/>
          <w:szCs w:val="52"/>
          <w:u w:val="single"/>
          <w:rtl/>
        </w:rPr>
      </w:pPr>
    </w:p>
    <w:p w14:paraId="084BEAA7" w14:textId="77777777" w:rsidR="004163C7" w:rsidRDefault="004163C7" w:rsidP="004163C7">
      <w:pPr>
        <w:jc w:val="center"/>
        <w:rPr>
          <w:rFonts w:ascii="Sakkal Majalla" w:hAnsi="Sakkal Majalla" w:cs="Sakkal Majalla"/>
          <w:b/>
          <w:bCs/>
          <w:sz w:val="52"/>
          <w:szCs w:val="52"/>
          <w:u w:val="single"/>
          <w:rtl/>
        </w:rPr>
      </w:pPr>
    </w:p>
    <w:p w14:paraId="6375D039" w14:textId="77777777" w:rsidR="004163C7" w:rsidRDefault="004163C7" w:rsidP="004163C7">
      <w:pPr>
        <w:jc w:val="center"/>
        <w:rPr>
          <w:rFonts w:ascii="Sakkal Majalla" w:hAnsi="Sakkal Majalla" w:cs="Sakkal Majalla"/>
          <w:b/>
          <w:bCs/>
          <w:sz w:val="52"/>
          <w:szCs w:val="52"/>
          <w:u w:val="single"/>
          <w:rtl/>
        </w:rPr>
      </w:pPr>
    </w:p>
    <w:p w14:paraId="39C20674" w14:textId="77777777"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637E719F" w14:textId="77777777" w:rsidR="004163C7" w:rsidRDefault="004163C7" w:rsidP="009125CE">
      <w:pPr>
        <w:rPr>
          <w:rFonts w:ascii="Sakkal Majalla" w:hAnsi="Sakkal Majalla" w:cs="Sakkal Majalla"/>
          <w:sz w:val="28"/>
          <w:szCs w:val="28"/>
          <w:u w:val="single"/>
          <w:rtl/>
        </w:rPr>
      </w:pPr>
    </w:p>
    <w:p w14:paraId="04D9C6AB" w14:textId="77777777" w:rsidR="004163C7" w:rsidRDefault="004163C7" w:rsidP="009125CE">
      <w:pPr>
        <w:rPr>
          <w:rFonts w:ascii="Sakkal Majalla" w:hAnsi="Sakkal Majalla" w:cs="Sakkal Majalla"/>
          <w:sz w:val="28"/>
          <w:szCs w:val="28"/>
          <w:u w:val="single"/>
          <w:rtl/>
        </w:rPr>
      </w:pPr>
    </w:p>
    <w:p w14:paraId="31A742CC" w14:textId="77777777" w:rsidR="004163C7" w:rsidRDefault="004163C7" w:rsidP="009125CE">
      <w:pPr>
        <w:rPr>
          <w:rFonts w:ascii="Sakkal Majalla" w:hAnsi="Sakkal Majalla" w:cs="Sakkal Majalla"/>
          <w:sz w:val="28"/>
          <w:szCs w:val="28"/>
          <w:u w:val="single"/>
          <w:rtl/>
        </w:rPr>
      </w:pPr>
    </w:p>
    <w:p w14:paraId="78BA5A2E" w14:textId="77777777" w:rsidR="004163C7" w:rsidRDefault="004163C7" w:rsidP="009125CE">
      <w:pPr>
        <w:rPr>
          <w:rFonts w:ascii="Sakkal Majalla" w:hAnsi="Sakkal Majalla" w:cs="Sakkal Majalla"/>
          <w:sz w:val="28"/>
          <w:szCs w:val="28"/>
          <w:u w:val="single"/>
          <w:rtl/>
        </w:rPr>
      </w:pPr>
    </w:p>
    <w:p w14:paraId="2022A141" w14:textId="77777777" w:rsidR="004163C7" w:rsidRDefault="004163C7" w:rsidP="009125CE">
      <w:pPr>
        <w:rPr>
          <w:rFonts w:ascii="Sakkal Majalla" w:hAnsi="Sakkal Majalla" w:cs="Sakkal Majalla"/>
          <w:sz w:val="28"/>
          <w:szCs w:val="28"/>
          <w:u w:val="single"/>
          <w:rtl/>
        </w:rPr>
      </w:pPr>
    </w:p>
    <w:p w14:paraId="6B910EE8" w14:textId="77777777" w:rsidR="004163C7" w:rsidRDefault="004163C7" w:rsidP="009125CE">
      <w:pPr>
        <w:rPr>
          <w:rFonts w:ascii="Sakkal Majalla" w:hAnsi="Sakkal Majalla" w:cs="Sakkal Majalla"/>
          <w:sz w:val="28"/>
          <w:szCs w:val="28"/>
          <w:u w:val="single"/>
          <w:rtl/>
        </w:rPr>
      </w:pPr>
    </w:p>
    <w:p w14:paraId="36F5C162" w14:textId="77777777" w:rsidR="004163C7" w:rsidRDefault="004163C7" w:rsidP="009125CE">
      <w:pPr>
        <w:rPr>
          <w:rFonts w:ascii="Sakkal Majalla" w:hAnsi="Sakkal Majalla" w:cs="Sakkal Majalla"/>
          <w:sz w:val="28"/>
          <w:szCs w:val="28"/>
          <w:u w:val="single"/>
          <w:rtl/>
        </w:rPr>
      </w:pPr>
    </w:p>
    <w:p w14:paraId="0D08A40C" w14:textId="77777777" w:rsidR="004163C7" w:rsidRDefault="004163C7" w:rsidP="009125CE">
      <w:pPr>
        <w:rPr>
          <w:rFonts w:ascii="Sakkal Majalla" w:hAnsi="Sakkal Majalla" w:cs="Sakkal Majalla"/>
          <w:sz w:val="28"/>
          <w:szCs w:val="28"/>
          <w:u w:val="single"/>
          <w:rtl/>
        </w:rPr>
      </w:pPr>
    </w:p>
    <w:p w14:paraId="1F8A12DD" w14:textId="77777777" w:rsidR="004163C7" w:rsidRDefault="004163C7" w:rsidP="009125CE">
      <w:pPr>
        <w:rPr>
          <w:rFonts w:ascii="Sakkal Majalla" w:hAnsi="Sakkal Majalla" w:cs="Sakkal Majalla"/>
          <w:sz w:val="28"/>
          <w:szCs w:val="28"/>
          <w:u w:val="single"/>
          <w:rtl/>
        </w:rPr>
      </w:pPr>
    </w:p>
    <w:p w14:paraId="0F026C19" w14:textId="77777777" w:rsidR="004163C7" w:rsidRDefault="004163C7" w:rsidP="009125CE">
      <w:pPr>
        <w:rPr>
          <w:rFonts w:ascii="Sakkal Majalla" w:hAnsi="Sakkal Majalla" w:cs="Sakkal Majalla"/>
          <w:sz w:val="28"/>
          <w:szCs w:val="28"/>
          <w:u w:val="single"/>
          <w:rtl/>
        </w:rPr>
      </w:pPr>
    </w:p>
    <w:p w14:paraId="6AF9BD51" w14:textId="77777777" w:rsidR="004163C7" w:rsidRDefault="004163C7" w:rsidP="009125CE">
      <w:pPr>
        <w:rPr>
          <w:rFonts w:ascii="Sakkal Majalla" w:hAnsi="Sakkal Majalla" w:cs="Sakkal Majalla"/>
          <w:sz w:val="28"/>
          <w:szCs w:val="28"/>
          <w:u w:val="single"/>
          <w:rtl/>
        </w:rPr>
      </w:pPr>
    </w:p>
    <w:p w14:paraId="09E0BC26" w14:textId="77777777" w:rsidR="004163C7" w:rsidRDefault="004163C7" w:rsidP="009125CE">
      <w:pPr>
        <w:rPr>
          <w:rFonts w:ascii="Sakkal Majalla" w:hAnsi="Sakkal Majalla" w:cs="Sakkal Majalla"/>
          <w:sz w:val="28"/>
          <w:szCs w:val="28"/>
          <w:u w:val="single"/>
          <w:rtl/>
        </w:rPr>
      </w:pPr>
    </w:p>
    <w:p w14:paraId="0D9EAAB1" w14:textId="77777777"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1B06F436" w14:textId="77777777" w:rsidR="001141B0" w:rsidRDefault="00000000">
      <w:pPr>
        <w:rPr>
          <w:rFonts w:ascii="Sakkal Majalla" w:hAnsi="Sakkal Majalla" w:cs="Sakkal Majalla"/>
          <w:b/>
          <w:bCs/>
          <w:sz w:val="28"/>
          <w:szCs w:val="28"/>
          <w:u w:val="single"/>
          <w:rtl/>
        </w:rPr>
      </w:pPr>
      <w:r>
        <w:rPr>
          <w:rFonts w:ascii="Sakkal Majalla" w:hAnsi="Sakkal Majalla" w:cs="Sakkal Majalla"/>
          <w:b/>
          <w:bCs/>
          <w:sz w:val="28"/>
          <w:szCs w:val="28"/>
          <w:u w:val="single"/>
          <w:rtl/>
        </w:rPr>
        <w:t>رسالة تقديم الاستبانة</w:t>
      </w:r>
    </w:p>
    <w:p w14:paraId="74D38006"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السلام عليكم ورحمة الله وبركاته</w:t>
      </w:r>
    </w:p>
    <w:p w14:paraId="70E36029"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عزيزي/عزيزتي المشارك،</w:t>
      </w:r>
    </w:p>
    <w:p w14:paraId="5DECFA02"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أقوم بإعداد دراسة بعنوان: “تأثير الذكاء الاصطناعي على أداء الموظفين في المؤسسات الصحية في المملكة العربية السعودية”، وذلك استكمالًا لمتطلبات الحصول على درجة الماجستير في إدارة الأعمال (MBA).</w:t>
      </w:r>
    </w:p>
    <w:p w14:paraId="673FF4F8"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تهدف هذه الدراسة إلى التعرف على أثر استخدام تقنيات الذكاء الاصطناعي في تحسين أداء الموظفين بالمؤسسات الصحية السعودية، وتقتصر المشاركة على العاملين في القطاع الصحي.</w:t>
      </w:r>
    </w:p>
    <w:p w14:paraId="1BA5AA8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أرجو منكم التكرم بالإجابة عن جميع فقرات الاستبيان بكل دقة وموضوعية، علمًا بأن جميع البيانات ستُستخدم لأغراض البحث العلمي فقط، وستُعامل بسرية تامة، ولن يُطلب أي اسم أو بيانات تعريفية.</w:t>
      </w:r>
    </w:p>
    <w:p w14:paraId="3D8CE8F8"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شاكرة لكم حسن تعاونكم.</w:t>
      </w:r>
    </w:p>
    <w:p w14:paraId="61D254B3" w14:textId="77777777" w:rsidR="001141B0" w:rsidRDefault="001141B0">
      <w:pPr>
        <w:rPr>
          <w:rFonts w:ascii="Sakkal Majalla" w:hAnsi="Sakkal Majalla" w:cs="Sakkal Majalla"/>
          <w:sz w:val="28"/>
          <w:szCs w:val="28"/>
          <w:rtl/>
        </w:rPr>
      </w:pPr>
    </w:p>
    <w:p w14:paraId="5D08325D" w14:textId="77777777" w:rsidR="001141B0" w:rsidRDefault="00000000">
      <w:pPr>
        <w:rPr>
          <w:rFonts w:ascii="Sakkal Majalla" w:hAnsi="Sakkal Majalla" w:cs="Sakkal Majalla"/>
          <w:b/>
          <w:bCs/>
          <w:sz w:val="28"/>
          <w:szCs w:val="28"/>
          <w:u w:val="single"/>
          <w:rtl/>
        </w:rPr>
      </w:pPr>
      <w:r>
        <w:rPr>
          <w:rFonts w:ascii="Sakkal Majalla" w:hAnsi="Sakkal Majalla" w:cs="Sakkal Majalla"/>
          <w:b/>
          <w:bCs/>
          <w:sz w:val="28"/>
          <w:szCs w:val="28"/>
          <w:u w:val="single"/>
          <w:rtl/>
        </w:rPr>
        <w:t>القسم الأول: البيانات الديموغرافية</w:t>
      </w:r>
    </w:p>
    <w:p w14:paraId="1E8103BC"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1- الجنس</w:t>
      </w:r>
    </w:p>
    <w:p w14:paraId="567916FE"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    ذكر  □  أنثى</w:t>
      </w:r>
    </w:p>
    <w:p w14:paraId="7E73E3FD"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2- العمر</w:t>
      </w:r>
    </w:p>
    <w:p w14:paraId="3EFE5952"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    أقل من 25 سنة  □  25-34 سنة  □  35-44 سنة  □  45 سنة فأكثر</w:t>
      </w:r>
    </w:p>
    <w:p w14:paraId="3EB574BB"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3- المؤهل العلمي</w:t>
      </w:r>
    </w:p>
    <w:p w14:paraId="524C10E2"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    دبلوم  □  بكالوريوس  □  ماجستير  □  دكتوراه</w:t>
      </w:r>
    </w:p>
    <w:p w14:paraId="4B309DF8"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4- المسمى الوظيفي</w:t>
      </w:r>
    </w:p>
    <w:p w14:paraId="23291434"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    صيدلي  □  طبيب  □  ممرض/ممرضة  □  فني صحي  □  إداري  □  أخرى (تُذكر)</w:t>
      </w:r>
    </w:p>
    <w:p w14:paraId="79F8D1F3"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5- سنوات الخبرة</w:t>
      </w:r>
    </w:p>
    <w:p w14:paraId="599B46EB"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 xml:space="preserve">    أقل من سنة  □  من سنة إلى أقل من خمس سنوات  □  من 5 إلى أقل من 10 سنوات  □  10 سنوات فأكثر</w:t>
      </w:r>
    </w:p>
    <w:p w14:paraId="34FC9816"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6- نوع المؤسسة الصحية</w:t>
      </w:r>
    </w:p>
    <w:p w14:paraId="5963615A"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lastRenderedPageBreak/>
        <w:t xml:space="preserve">    حكومية  □  خاصة  □  شبه حكومية  □  أخرى (تُذكر)</w:t>
      </w:r>
    </w:p>
    <w:p w14:paraId="549A9FF9" w14:textId="77777777" w:rsidR="001141B0" w:rsidRDefault="001141B0">
      <w:pPr>
        <w:rPr>
          <w:rFonts w:ascii="Sakkal Majalla" w:hAnsi="Sakkal Majalla" w:cs="Sakkal Majalla"/>
          <w:sz w:val="28"/>
          <w:szCs w:val="28"/>
          <w:rtl/>
        </w:rPr>
      </w:pPr>
    </w:p>
    <w:p w14:paraId="4AF7EAF9" w14:textId="77777777" w:rsidR="001141B0" w:rsidRDefault="00000000">
      <w:pPr>
        <w:rPr>
          <w:rFonts w:ascii="Sakkal Majalla" w:hAnsi="Sakkal Majalla" w:cs="Sakkal Majalla"/>
          <w:b/>
          <w:bCs/>
          <w:sz w:val="28"/>
          <w:szCs w:val="28"/>
          <w:u w:val="single"/>
          <w:rtl/>
        </w:rPr>
      </w:pPr>
      <w:r>
        <w:rPr>
          <w:rFonts w:ascii="Sakkal Majalla" w:hAnsi="Sakkal Majalla" w:cs="Sakkal Majalla"/>
          <w:b/>
          <w:bCs/>
          <w:sz w:val="28"/>
          <w:szCs w:val="28"/>
          <w:u w:val="single"/>
          <w:rtl/>
        </w:rPr>
        <w:t>القسم الثاني: محاور الدراسة</w:t>
      </w:r>
    </w:p>
    <w:p w14:paraId="23FE324B" w14:textId="77777777" w:rsidR="001141B0" w:rsidRDefault="00000000">
      <w:pPr>
        <w:rPr>
          <w:rFonts w:ascii="Sakkal Majalla" w:hAnsi="Sakkal Majalla" w:cs="Sakkal Majalla"/>
          <w:i/>
          <w:iCs/>
          <w:sz w:val="26"/>
          <w:szCs w:val="26"/>
          <w:rtl/>
        </w:rPr>
      </w:pPr>
      <w:r>
        <w:rPr>
          <w:rFonts w:ascii="Sakkal Majalla" w:hAnsi="Sakkal Majalla" w:cs="Sakkal Majalla"/>
          <w:i/>
          <w:iCs/>
          <w:sz w:val="26"/>
          <w:szCs w:val="26"/>
          <w:rtl/>
        </w:rPr>
        <w:t>يرجى تحديد درجة موافقتك على العبارات الآتية وفق مقياس ليكرت الخماسي: (1) غير موافق بشدة، (2) غير موافق، (3) محايد، (4) موافق، (5) موافق بشدة.</w:t>
      </w:r>
    </w:p>
    <w:p w14:paraId="69DC26EF" w14:textId="77777777" w:rsidR="001141B0" w:rsidRDefault="001141B0">
      <w:pPr>
        <w:rPr>
          <w:rFonts w:ascii="Sakkal Majalla" w:hAnsi="Sakkal Majalla" w:cs="Sakkal Majalla"/>
          <w:sz w:val="28"/>
          <w:szCs w:val="28"/>
          <w:rtl/>
        </w:rPr>
      </w:pPr>
    </w:p>
    <w:p w14:paraId="3DCE87CD"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المحور الأول: استخدام الذكاء الاصطناعي</w:t>
      </w:r>
    </w:p>
    <w:p w14:paraId="373C894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 تعتمد المؤسسة الصحية التي أعمل بها على تقنيات الذكاء الاصطناعي في أكثر من مجال وظيفي.    (1  2  3  4  5)</w:t>
      </w:r>
    </w:p>
    <w:p w14:paraId="286C5A44"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2- واجهات تطبيقات الذكاء الاصطناعي المستخدمة في مؤسستنا سهلة التعامل دون الحاجة إلى خبرة تقنية متقدمة.    (1  2  3  4  5)</w:t>
      </w:r>
    </w:p>
    <w:p w14:paraId="5FCFAFE1"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3- تُقدّم تقنيات الذكاء الاصطناعي نتائج وتوصيات دقيقة يمكن الاعتماد عليها في السياق الصحي.    (1  2  3  4  5)</w:t>
      </w:r>
    </w:p>
    <w:p w14:paraId="3D9B2806"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4- أثق في مخرجات تقنيات الذكاء الاصطناعي بما يكفي لتوظيفها في دعم عملي اليومي.    (1  2  3  4  5)</w:t>
      </w:r>
    </w:p>
    <w:p w14:paraId="045B4D7E"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5- تلقيت تدريبًا كافيًا على استخدام أدوات الذكاء الاصطناعي المتاحة في مؤسستي.    (1  2  3  4  5)</w:t>
      </w:r>
    </w:p>
    <w:p w14:paraId="3DB8900C"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6- تتكامل تطبيقات الذكاء الاصطناعي مع الأنظمة والإجراءات الموجودة مسبقًا في مؤسستنا.    (1  2  3  4  5)</w:t>
      </w:r>
    </w:p>
    <w:p w14:paraId="6C7AFBD1"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7- أتوقع أن يتوسع استخدام الذكاء الاصطناعي في مؤسستنا خلال السنوات القادمة.    (1  2  3  4  5)</w:t>
      </w:r>
    </w:p>
    <w:p w14:paraId="451B6A8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8- أشعر بالقلق بشأن حماية بيانات المرضى عند استخدام تطبيقات الذكاء الاصطناعي.    (1  2  3  4  5)</w:t>
      </w:r>
    </w:p>
    <w:p w14:paraId="47D187CB"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9- قد يؤدي الاعتماد الكامل على الذكاء الاصطناعي إلى التأثير سلبًا في مهارات التفكير والتحليل لدى الموظفين.    (1  2  3  4  5)</w:t>
      </w:r>
    </w:p>
    <w:p w14:paraId="4C5341AD"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10- ينبغي استخدام الذكاء الاصطناعي كأداة داعمة لاتخاذ القرار وليس بديلًا عنه.    (1  2  3  4  5)</w:t>
      </w:r>
    </w:p>
    <w:p w14:paraId="310B55E7" w14:textId="77777777" w:rsidR="001141B0" w:rsidRDefault="001141B0">
      <w:pPr>
        <w:rPr>
          <w:rFonts w:ascii="Sakkal Majalla" w:hAnsi="Sakkal Majalla" w:cs="Sakkal Majalla"/>
          <w:sz w:val="28"/>
          <w:szCs w:val="28"/>
          <w:rtl/>
        </w:rPr>
      </w:pPr>
    </w:p>
    <w:p w14:paraId="1AEB4068"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المحور الثاني: أداء الموظفين</w:t>
      </w:r>
    </w:p>
    <w:p w14:paraId="4E12A62E" w14:textId="77777777" w:rsidR="001141B0" w:rsidRDefault="001141B0">
      <w:pPr>
        <w:rPr>
          <w:rFonts w:ascii="Sakkal Majalla" w:hAnsi="Sakkal Majalla" w:cs="Sakkal Majalla"/>
          <w:sz w:val="28"/>
          <w:szCs w:val="28"/>
          <w:rtl/>
        </w:rPr>
      </w:pPr>
    </w:p>
    <w:p w14:paraId="3C7E08BB"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البعد الأول: الإنتاجية</w:t>
      </w:r>
    </w:p>
    <w:p w14:paraId="4A21B57D" w14:textId="77777777" w:rsidR="001141B0" w:rsidRDefault="00000000">
      <w:pPr>
        <w:rPr>
          <w:rFonts w:ascii="Sakkal Majalla" w:hAnsi="Sakkal Majalla" w:cs="Sakkal Majalla"/>
          <w:i/>
          <w:iCs/>
          <w:sz w:val="26"/>
          <w:szCs w:val="26"/>
          <w:rtl/>
        </w:rPr>
      </w:pPr>
      <w:r>
        <w:rPr>
          <w:rFonts w:ascii="Sakkal Majalla" w:hAnsi="Sakkal Majalla" w:cs="Sakkal Majalla"/>
          <w:i/>
          <w:iCs/>
          <w:sz w:val="26"/>
          <w:szCs w:val="26"/>
          <w:rtl/>
        </w:rPr>
        <w:t>يقيس هذا البعد الأثر الكمي للذكاء الاصطناعي على حجم الإنتاج والكفاءة التشغيلية.</w:t>
      </w:r>
    </w:p>
    <w:p w14:paraId="0A3C6829"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 أستطيع إنجاز عدد أكبر من الحالات والملفات يوميًا بعد استخدام تقنيات الذكاء الاصطناعي.    (1  2  3  4  5)</w:t>
      </w:r>
    </w:p>
    <w:p w14:paraId="4A74A803"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lastRenderedPageBreak/>
        <w:t>2- يتولى الذكاء الاصطناعي المهام الروتينية المتكررة مما يوفر وقتي لمهام أعلى قيمة.    (1  2  3  4  5)</w:t>
      </w:r>
    </w:p>
    <w:p w14:paraId="785E60FD"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3- يضمن الذكاء الاصطناعي الاتساق في تطبيق البروتوكولات والإجراءات المعيارية.    (1  2  3  4  5)</w:t>
      </w:r>
    </w:p>
    <w:p w14:paraId="57BBCB4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4- ألاحظ تحسنًا في إنتاجيتي الوظيفية منذ استخدام تقنيات الذكاء الاصطناعي.    (1  2  3  4  5)</w:t>
      </w:r>
    </w:p>
    <w:p w14:paraId="5A738A36" w14:textId="77777777" w:rsidR="001141B0" w:rsidRDefault="001141B0">
      <w:pPr>
        <w:rPr>
          <w:rFonts w:ascii="Sakkal Majalla" w:hAnsi="Sakkal Majalla" w:cs="Sakkal Majalla"/>
          <w:sz w:val="28"/>
          <w:szCs w:val="28"/>
          <w:rtl/>
        </w:rPr>
      </w:pPr>
    </w:p>
    <w:p w14:paraId="1D8A24C4"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البعد الثاني: جودة العمل</w:t>
      </w:r>
    </w:p>
    <w:p w14:paraId="57B1434D" w14:textId="77777777" w:rsidR="001141B0" w:rsidRDefault="00000000">
      <w:pPr>
        <w:rPr>
          <w:rFonts w:ascii="Sakkal Majalla" w:hAnsi="Sakkal Majalla" w:cs="Sakkal Majalla"/>
          <w:i/>
          <w:iCs/>
          <w:sz w:val="26"/>
          <w:szCs w:val="26"/>
          <w:rtl/>
        </w:rPr>
      </w:pPr>
      <w:r>
        <w:rPr>
          <w:rFonts w:ascii="Sakkal Majalla" w:hAnsi="Sakkal Majalla" w:cs="Sakkal Majalla"/>
          <w:i/>
          <w:iCs/>
          <w:sz w:val="26"/>
          <w:szCs w:val="26"/>
          <w:rtl/>
        </w:rPr>
        <w:t>يقيس هذا البعد الأثر النوعي للذكاء الاصطناعي على دقة ومستوى مخرجات العمل.</w:t>
      </w:r>
    </w:p>
    <w:p w14:paraId="466FC17B"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 انخفضت نسبة الأخطاء في الإجراءات التي أؤديها منذ استخدام الذكاء الاصطناعي.    (1  2  3  4  5)</w:t>
      </w:r>
    </w:p>
    <w:p w14:paraId="485E63B9"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2- يساعد الذكاء الاصطناعي في إعداد التقارير والسجلات المتعلقة بالعمل بصورة أكثر اكتمالًا ودقة.    (1  2  3  4  5)</w:t>
      </w:r>
    </w:p>
    <w:p w14:paraId="68249A74"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3- يساعد الذكاء الاصطناعي في إعداد التقارير والسجلات المتعلقة بالعمل بصورة أكثر اكتمالًا ودقة. (فقرة مكررة في الفورم الأصلي؛ استُبعدت إحداهما من التحليل الإحصائي)    (1  2  3  4  5)</w:t>
      </w:r>
    </w:p>
    <w:p w14:paraId="5F4643B5"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4- تساهم تقنيات الذكاء الاصطناعي في رفع مستوى الامتثال لمعايير الجودة المعتمدة في مؤسستنا.    (1  2  3  4  5)</w:t>
      </w:r>
    </w:p>
    <w:p w14:paraId="25A0625A" w14:textId="77777777" w:rsidR="001141B0" w:rsidRDefault="001141B0">
      <w:pPr>
        <w:rPr>
          <w:rFonts w:ascii="Sakkal Majalla" w:hAnsi="Sakkal Majalla" w:cs="Sakkal Majalla"/>
          <w:sz w:val="28"/>
          <w:szCs w:val="28"/>
          <w:rtl/>
        </w:rPr>
      </w:pPr>
    </w:p>
    <w:p w14:paraId="14E9EA3E"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البعد الثالث: سرعة الإنجاز</w:t>
      </w:r>
    </w:p>
    <w:p w14:paraId="6CCC144D" w14:textId="77777777" w:rsidR="001141B0" w:rsidRDefault="00000000">
      <w:pPr>
        <w:rPr>
          <w:rFonts w:ascii="Sakkal Majalla" w:hAnsi="Sakkal Majalla" w:cs="Sakkal Majalla"/>
          <w:i/>
          <w:iCs/>
          <w:sz w:val="26"/>
          <w:szCs w:val="26"/>
          <w:rtl/>
        </w:rPr>
      </w:pPr>
      <w:r>
        <w:rPr>
          <w:rFonts w:ascii="Sakkal Majalla" w:hAnsi="Sakkal Majalla" w:cs="Sakkal Majalla"/>
          <w:i/>
          <w:iCs/>
          <w:sz w:val="26"/>
          <w:szCs w:val="26"/>
          <w:rtl/>
        </w:rPr>
        <w:t>يقيس هذا البعد أثر الذكاء الاصطناعي على تقليص الوقت اللازم لإنجاز المهام والاستجابة للطلبات.</w:t>
      </w:r>
    </w:p>
    <w:p w14:paraId="6C33CE9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 أحصل على المعلومات الطبية والإدارية التي أحتاجها بسرعة أكبر بفضل تقنيات الذكاء الاصطناعي.    (1  2  3  4  5)</w:t>
      </w:r>
    </w:p>
    <w:p w14:paraId="1A8AA552"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2- تقلّصت المدة الزمنية اللازمة لإنجاز الإجراءات الورقية والرقمية بعد اعتماد الذكاء الاصطناعي.    (1  2  3  4  5)</w:t>
      </w:r>
    </w:p>
    <w:p w14:paraId="53F5027F"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3- يُمكّنني الذكاء الاصطناعي من الاستجابة بشكل أسرع للحالات والطلبات الطارئة.    (1  2  3  4  5)</w:t>
      </w:r>
    </w:p>
    <w:p w14:paraId="796D9574"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4- تُصدَر التقارير والنتائج التحليلية في وقت أقصر بعد استخدام أنظمة الذكاء الاصطناعي.    (1  2  3  4  5)</w:t>
      </w:r>
    </w:p>
    <w:p w14:paraId="7C0B82BD" w14:textId="77777777" w:rsidR="001141B0" w:rsidRDefault="001141B0">
      <w:pPr>
        <w:rPr>
          <w:rFonts w:ascii="Sakkal Majalla" w:hAnsi="Sakkal Majalla" w:cs="Sakkal Majalla"/>
          <w:sz w:val="28"/>
          <w:szCs w:val="28"/>
          <w:rtl/>
        </w:rPr>
      </w:pPr>
    </w:p>
    <w:p w14:paraId="60A399C0"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البعد الرابع: اتخاذ القرار</w:t>
      </w:r>
    </w:p>
    <w:p w14:paraId="7F4E35C9" w14:textId="77777777" w:rsidR="001141B0" w:rsidRDefault="00000000">
      <w:pPr>
        <w:rPr>
          <w:rFonts w:ascii="Sakkal Majalla" w:hAnsi="Sakkal Majalla" w:cs="Sakkal Majalla"/>
          <w:i/>
          <w:iCs/>
          <w:sz w:val="26"/>
          <w:szCs w:val="26"/>
          <w:rtl/>
        </w:rPr>
      </w:pPr>
      <w:r>
        <w:rPr>
          <w:rFonts w:ascii="Sakkal Majalla" w:hAnsi="Sakkal Majalla" w:cs="Sakkal Majalla"/>
          <w:i/>
          <w:iCs/>
          <w:sz w:val="26"/>
          <w:szCs w:val="26"/>
          <w:rtl/>
        </w:rPr>
        <w:t>يقيس هذا البعد كيفية تأثير الذكاء الاصطناعي على عملية صنع القرار من زوايا مختلفة.</w:t>
      </w:r>
    </w:p>
    <w:p w14:paraId="76725475"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 يُتيح الذكاء الاصطناعي الوصول إلى بيانات تحليلية شاملة تجعل قراراتي أكثر دقة ووضوحًا.    (1  2  3  4  5)</w:t>
      </w:r>
    </w:p>
    <w:p w14:paraId="1B1EF0D6"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2- يكشف الذكاء الاصطناعي عن أنماط وارتباطات في البيانات كنت سأفتقر إليها بالتحليل اليدوي.    (1  2  3  4  5)</w:t>
      </w:r>
    </w:p>
    <w:p w14:paraId="0D09FD9D"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3- يُساعدني الذكاء الاصطناعي على اتخاذ قرارات في الحالات الحرجة بثقة أعلى وفي وقت أقل.    (1  2  3  4  5)</w:t>
      </w:r>
    </w:p>
    <w:p w14:paraId="53532888"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lastRenderedPageBreak/>
        <w:t>4- استخدام الذكاء الاصطناعي لا يلغي حاجتي لممارسة حكمي المهني في القرارات الحساسة.    (1  2  3  4  5)</w:t>
      </w:r>
    </w:p>
    <w:p w14:paraId="3846C199" w14:textId="77777777" w:rsidR="001141B0" w:rsidRDefault="001141B0">
      <w:pPr>
        <w:rPr>
          <w:rFonts w:ascii="Sakkal Majalla" w:hAnsi="Sakkal Majalla" w:cs="Sakkal Majalla"/>
          <w:sz w:val="28"/>
          <w:szCs w:val="28"/>
          <w:rtl/>
        </w:rPr>
      </w:pPr>
    </w:p>
    <w:p w14:paraId="0D7DDC68" w14:textId="77777777" w:rsidR="001141B0" w:rsidRDefault="00000000">
      <w:pPr>
        <w:rPr>
          <w:rFonts w:ascii="Sakkal Majalla" w:hAnsi="Sakkal Majalla" w:cs="Sakkal Majalla"/>
          <w:b/>
          <w:bCs/>
          <w:sz w:val="28"/>
          <w:szCs w:val="28"/>
          <w:rtl/>
        </w:rPr>
      </w:pPr>
      <w:r>
        <w:rPr>
          <w:rFonts w:ascii="Sakkal Majalla" w:hAnsi="Sakkal Majalla" w:cs="Sakkal Majalla"/>
          <w:b/>
          <w:bCs/>
          <w:sz w:val="28"/>
          <w:szCs w:val="28"/>
          <w:rtl/>
        </w:rPr>
        <w:t>البعد الخامس: رضا الموظفين</w:t>
      </w:r>
    </w:p>
    <w:p w14:paraId="307D42BF" w14:textId="77777777" w:rsidR="001141B0" w:rsidRDefault="00000000">
      <w:pPr>
        <w:rPr>
          <w:rFonts w:ascii="Sakkal Majalla" w:hAnsi="Sakkal Majalla" w:cs="Sakkal Majalla"/>
          <w:i/>
          <w:iCs/>
          <w:sz w:val="26"/>
          <w:szCs w:val="26"/>
          <w:rtl/>
        </w:rPr>
      </w:pPr>
      <w:r>
        <w:rPr>
          <w:rFonts w:ascii="Sakkal Majalla" w:hAnsi="Sakkal Majalla" w:cs="Sakkal Majalla"/>
          <w:i/>
          <w:iCs/>
          <w:sz w:val="26"/>
          <w:szCs w:val="26"/>
          <w:rtl/>
        </w:rPr>
        <w:t>يقيس هذا البعد الأثر النفسي والوظيفي للذكاء الاصطناعي على شعور الموظف بالرضا.</w:t>
      </w:r>
    </w:p>
    <w:p w14:paraId="50765F5E"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1- يُعزّز استخدام الذكاء الاصطناعي شعوري بالكفاءة والقدرة على تقديم رعاية أفضل.    (1  2  3  4  5)</w:t>
      </w:r>
    </w:p>
    <w:p w14:paraId="68358C03"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2- تُساهم تقنيات الذكاء الاصطناعي في تخفيف الضغوط المتعلقة بالأعباء الورقية والإدارية.    (1  2  3  4  5)</w:t>
      </w:r>
    </w:p>
    <w:p w14:paraId="69493A63"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3- أشعر بالقلق من أن يُؤثّر الذكاء الاصطناعي على استمرارية وظيفتي مستقبلًا.    (1  2  3  4  5)</w:t>
      </w:r>
    </w:p>
    <w:p w14:paraId="3951C600"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4- الدعم المؤسسي المقدَّم في مجال الذكاء الاصطناعي (تدريب، موارد) يرفع مستوى رضاي الوظيفي.    (1  2  3  4  5)</w:t>
      </w:r>
    </w:p>
    <w:p w14:paraId="1125C645" w14:textId="77777777" w:rsidR="001141B0" w:rsidRDefault="001141B0">
      <w:pPr>
        <w:rPr>
          <w:rFonts w:ascii="Sakkal Majalla" w:hAnsi="Sakkal Majalla" w:cs="Sakkal Majalla"/>
          <w:sz w:val="28"/>
          <w:szCs w:val="28"/>
          <w:rtl/>
        </w:rPr>
      </w:pPr>
    </w:p>
    <w:p w14:paraId="7133F77E" w14:textId="77777777" w:rsidR="001141B0" w:rsidRDefault="00000000">
      <w:pPr>
        <w:rPr>
          <w:rFonts w:ascii="Sakkal Majalla" w:hAnsi="Sakkal Majalla" w:cs="Sakkal Majalla"/>
          <w:sz w:val="28"/>
          <w:szCs w:val="28"/>
          <w:rtl/>
        </w:rPr>
      </w:pPr>
      <w:r>
        <w:rPr>
          <w:rFonts w:ascii="Sakkal Majalla" w:hAnsi="Sakkal Majalla" w:cs="Sakkal Majalla"/>
          <w:sz w:val="28"/>
          <w:szCs w:val="28"/>
          <w:rtl/>
        </w:rPr>
        <w:t>شكرًا جزيلًا لوقتكم.</w:t>
      </w:r>
    </w:p>
    <w:p w14:paraId="71AA7FFA" w14:textId="77777777" w:rsidR="004163C7" w:rsidRDefault="004163C7" w:rsidP="009125CE">
      <w:pPr>
        <w:rPr>
          <w:rFonts w:ascii="Sakkal Majalla" w:hAnsi="Sakkal Majalla" w:cs="Sakkal Majalla"/>
          <w:sz w:val="28"/>
          <w:szCs w:val="28"/>
          <w:u w:val="single"/>
          <w:rtl/>
        </w:rPr>
      </w:pPr>
    </w:p>
    <w:p w14:paraId="34FC868B" w14:textId="77777777" w:rsidR="004163C7" w:rsidRDefault="004163C7" w:rsidP="009125CE">
      <w:pPr>
        <w:rPr>
          <w:rFonts w:ascii="Sakkal Majalla" w:hAnsi="Sakkal Majalla" w:cs="Sakkal Majalla"/>
          <w:sz w:val="28"/>
          <w:szCs w:val="28"/>
          <w:u w:val="single"/>
          <w:rtl/>
        </w:rPr>
      </w:pPr>
    </w:p>
    <w:p w14:paraId="56C24B8D" w14:textId="77777777" w:rsidR="004163C7" w:rsidRDefault="004163C7" w:rsidP="009125CE">
      <w:pPr>
        <w:rPr>
          <w:rFonts w:ascii="Sakkal Majalla" w:hAnsi="Sakkal Majalla" w:cs="Sakkal Majalla"/>
          <w:sz w:val="28"/>
          <w:szCs w:val="28"/>
          <w:u w:val="single"/>
          <w:rtl/>
        </w:rPr>
      </w:pPr>
    </w:p>
    <w:p w14:paraId="76D93DE1" w14:textId="77777777" w:rsidR="004163C7" w:rsidRDefault="004163C7" w:rsidP="009125CE">
      <w:pPr>
        <w:rPr>
          <w:rFonts w:ascii="Sakkal Majalla" w:hAnsi="Sakkal Majalla" w:cs="Sakkal Majalla"/>
          <w:sz w:val="28"/>
          <w:szCs w:val="28"/>
          <w:u w:val="single"/>
          <w:rtl/>
        </w:rPr>
      </w:pPr>
    </w:p>
    <w:p w14:paraId="0727E2E4" w14:textId="77777777" w:rsidR="004163C7" w:rsidRDefault="004163C7" w:rsidP="009125CE">
      <w:pPr>
        <w:rPr>
          <w:rFonts w:ascii="Sakkal Majalla" w:hAnsi="Sakkal Majalla" w:cs="Sakkal Majalla"/>
          <w:sz w:val="28"/>
          <w:szCs w:val="28"/>
          <w:u w:val="single"/>
          <w:rtl/>
        </w:rPr>
      </w:pPr>
    </w:p>
    <w:p w14:paraId="20380BF0" w14:textId="77777777" w:rsidR="004163C7" w:rsidRDefault="004163C7" w:rsidP="009125CE">
      <w:pPr>
        <w:rPr>
          <w:rFonts w:ascii="Sakkal Majalla" w:hAnsi="Sakkal Majalla" w:cs="Sakkal Majalla"/>
          <w:sz w:val="28"/>
          <w:szCs w:val="28"/>
          <w:u w:val="single"/>
          <w:rtl/>
        </w:rPr>
      </w:pPr>
    </w:p>
    <w:p w14:paraId="212EB820" w14:textId="77777777" w:rsidR="004163C7" w:rsidRDefault="004163C7" w:rsidP="009125CE">
      <w:pPr>
        <w:rPr>
          <w:rFonts w:ascii="Sakkal Majalla" w:hAnsi="Sakkal Majalla" w:cs="Sakkal Majalla"/>
          <w:sz w:val="28"/>
          <w:szCs w:val="28"/>
          <w:u w:val="single"/>
          <w:rtl/>
        </w:rPr>
      </w:pPr>
    </w:p>
    <w:p w14:paraId="185A7779" w14:textId="77777777" w:rsidR="004163C7" w:rsidRDefault="004163C7" w:rsidP="009125CE">
      <w:pPr>
        <w:rPr>
          <w:rFonts w:ascii="Sakkal Majalla" w:hAnsi="Sakkal Majalla" w:cs="Sakkal Majalla"/>
          <w:sz w:val="28"/>
          <w:szCs w:val="28"/>
          <w:u w:val="single"/>
          <w:rtl/>
        </w:rPr>
      </w:pPr>
    </w:p>
    <w:p w14:paraId="61A61A3F" w14:textId="77777777" w:rsidR="004163C7" w:rsidRDefault="004163C7" w:rsidP="009125CE">
      <w:pPr>
        <w:rPr>
          <w:rFonts w:ascii="Sakkal Majalla" w:hAnsi="Sakkal Majalla" w:cs="Sakkal Majalla"/>
          <w:sz w:val="28"/>
          <w:szCs w:val="28"/>
          <w:u w:val="single"/>
          <w:rtl/>
        </w:rPr>
      </w:pPr>
    </w:p>
    <w:p w14:paraId="3C49D30E" w14:textId="77777777" w:rsidR="004163C7" w:rsidRDefault="004163C7" w:rsidP="009125CE">
      <w:pPr>
        <w:rPr>
          <w:rFonts w:ascii="Sakkal Majalla" w:hAnsi="Sakkal Majalla" w:cs="Sakkal Majalla"/>
          <w:sz w:val="28"/>
          <w:szCs w:val="28"/>
          <w:u w:val="single"/>
          <w:rtl/>
        </w:rPr>
      </w:pPr>
    </w:p>
    <w:p w14:paraId="773296B3" w14:textId="77777777" w:rsidR="004163C7" w:rsidRDefault="004163C7" w:rsidP="009125CE">
      <w:pPr>
        <w:rPr>
          <w:rFonts w:ascii="Sakkal Majalla" w:hAnsi="Sakkal Majalla" w:cs="Sakkal Majalla"/>
          <w:sz w:val="28"/>
          <w:szCs w:val="28"/>
          <w:u w:val="single"/>
          <w:rtl/>
        </w:rPr>
      </w:pPr>
    </w:p>
    <w:p w14:paraId="6ACC5054" w14:textId="77777777" w:rsidR="004163C7" w:rsidRDefault="004163C7" w:rsidP="009125CE">
      <w:pPr>
        <w:rPr>
          <w:rFonts w:ascii="Sakkal Majalla" w:hAnsi="Sakkal Majalla" w:cs="Sakkal Majalla"/>
          <w:sz w:val="28"/>
          <w:szCs w:val="28"/>
          <w:u w:val="single"/>
          <w:rtl/>
        </w:rPr>
      </w:pPr>
    </w:p>
    <w:p w14:paraId="3B3297BC" w14:textId="77777777" w:rsidR="004163C7" w:rsidRDefault="004163C7" w:rsidP="009125CE">
      <w:pPr>
        <w:rPr>
          <w:rFonts w:ascii="Sakkal Majalla" w:hAnsi="Sakkal Majalla" w:cs="Sakkal Majalla"/>
          <w:sz w:val="28"/>
          <w:szCs w:val="28"/>
          <w:u w:val="single"/>
          <w:rtl/>
        </w:rPr>
      </w:pPr>
    </w:p>
    <w:p w14:paraId="6967031B" w14:textId="77777777" w:rsidR="004163C7" w:rsidRDefault="004163C7" w:rsidP="009125CE">
      <w:pPr>
        <w:rPr>
          <w:rFonts w:ascii="Sakkal Majalla" w:hAnsi="Sakkal Majalla" w:cs="Sakkal Majalla"/>
          <w:sz w:val="28"/>
          <w:szCs w:val="28"/>
          <w:u w:val="single"/>
          <w:rtl/>
        </w:rPr>
      </w:pPr>
    </w:p>
    <w:p w14:paraId="2FEF0CE9" w14:textId="77777777" w:rsidR="004163C7" w:rsidRDefault="004163C7" w:rsidP="009125CE">
      <w:pPr>
        <w:rPr>
          <w:rFonts w:ascii="Sakkal Majalla" w:hAnsi="Sakkal Majalla" w:cs="Sakkal Majalla"/>
          <w:sz w:val="28"/>
          <w:szCs w:val="28"/>
          <w:u w:val="single"/>
          <w:rtl/>
        </w:rPr>
      </w:pPr>
    </w:p>
    <w:p w14:paraId="00CF01EB" w14:textId="77777777"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20893B7C" w14:textId="77777777" w:rsidR="001141B0" w:rsidRDefault="00000000">
      <w:pPr>
        <w:bidi w:val="0"/>
        <w:rPr>
          <w:rFonts w:ascii="Sakkal Majalla" w:hAnsi="Sakkal Majalla" w:cs="Sakkal Majalla"/>
          <w:sz w:val="24"/>
          <w:szCs w:val="24"/>
        </w:rPr>
      </w:pPr>
      <w:r>
        <w:rPr>
          <w:rFonts w:ascii="Sakkal Majalla" w:hAnsi="Sakkal Majalla" w:cs="Sakkal Majalla"/>
          <w:sz w:val="24"/>
          <w:szCs w:val="24"/>
        </w:rPr>
        <w:t>This study aimed to identify the effect of artificial intelligence (AI) usage on employee performance in healthcare institutions in Saudi Arabia, by examining the relationship between AI application use (the independent variable) and employee performance (the dependent variable), measured across five dimensions: productivity, quality of work, speed of completion, decision-making, and job satisfaction.</w:t>
      </w:r>
    </w:p>
    <w:p w14:paraId="4BBBD6D8" w14:textId="77777777" w:rsidR="001141B0" w:rsidRDefault="00000000">
      <w:pPr>
        <w:bidi w:val="0"/>
        <w:rPr>
          <w:rFonts w:ascii="Sakkal Majalla" w:hAnsi="Sakkal Majalla" w:cs="Sakkal Majalla"/>
          <w:sz w:val="24"/>
          <w:szCs w:val="24"/>
        </w:rPr>
      </w:pPr>
      <w:r>
        <w:rPr>
          <w:rFonts w:ascii="Sakkal Majalla" w:hAnsi="Sakkal Majalla" w:cs="Sakkal Majalla"/>
          <w:sz w:val="24"/>
          <w:szCs w:val="24"/>
        </w:rPr>
        <w:t>The study adopted a descriptive-analytical approach, using a questionnaire as the main data-collection tool among employees of public and private healthcare institutions in Saudi Arabia. A total of 204 valid responses were analyzed using SPSS, applying frequencies and percentages, means and standard deviations, Pearson correlation, Cronbach's alpha, and simple linear regression.</w:t>
      </w:r>
    </w:p>
    <w:p w14:paraId="002DF6CD" w14:textId="77777777" w:rsidR="001141B0" w:rsidRDefault="00000000">
      <w:pPr>
        <w:bidi w:val="0"/>
        <w:rPr>
          <w:rFonts w:ascii="Sakkal Majalla" w:hAnsi="Sakkal Majalla" w:cs="Sakkal Majalla"/>
          <w:sz w:val="24"/>
          <w:szCs w:val="24"/>
        </w:rPr>
      </w:pPr>
      <w:r>
        <w:rPr>
          <w:rFonts w:ascii="Sakkal Majalla" w:hAnsi="Sakkal Majalla" w:cs="Sakkal Majalla"/>
          <w:sz w:val="24"/>
          <w:szCs w:val="24"/>
        </w:rPr>
        <w:t>The results showed a high level of AI application use within healthcare institutions, and a statistically significant positive effect of AI use on overall employee performance and on all five sub-dimensions at the (α ≤ 0.05) level, although the explanatory power of this effect was modest (R² values ranged from 4.5% to 11.6%), which calls for caution in generalizing the findings.</w:t>
      </w:r>
    </w:p>
    <w:p w14:paraId="7E61B57D" w14:textId="77777777" w:rsidR="001141B0" w:rsidRDefault="00000000">
      <w:pPr>
        <w:bidi w:val="0"/>
        <w:rPr>
          <w:rFonts w:ascii="Sakkal Majalla" w:hAnsi="Sakkal Majalla" w:cs="Sakkal Majalla"/>
          <w:sz w:val="24"/>
          <w:szCs w:val="24"/>
        </w:rPr>
      </w:pPr>
      <w:r>
        <w:rPr>
          <w:rFonts w:ascii="Sakkal Majalla" w:hAnsi="Sakkal Majalla" w:cs="Sakkal Majalla"/>
          <w:sz w:val="24"/>
          <w:szCs w:val="24"/>
        </w:rPr>
        <w:t>Based on these results, the study recommends the gradual expansion of AI applications in healthcare institutions, continuous training programs for employees, clear data-governance and patient-privacy policies, and using AI as a tool that supports professional judgment rather than replacing it. The study also proposes further research using probability sampling and more refined measurement instruments.</w:t>
      </w:r>
    </w:p>
    <w:p w14:paraId="057C8443" w14:textId="77777777" w:rsidR="001141B0" w:rsidRDefault="00000000">
      <w:pPr>
        <w:bidi w:val="0"/>
        <w:rPr>
          <w:rFonts w:ascii="Sakkal Majalla" w:hAnsi="Sakkal Majalla" w:cs="Sakkal Majalla"/>
          <w:sz w:val="24"/>
          <w:szCs w:val="24"/>
        </w:rPr>
      </w:pPr>
      <w:r>
        <w:rPr>
          <w:rFonts w:ascii="Sakkal Majalla" w:hAnsi="Sakkal Majalla" w:cs="Sakkal Majalla"/>
          <w:sz w:val="24"/>
          <w:szCs w:val="24"/>
        </w:rPr>
        <w:t>Keywords: Artificial Intelligence, Employee Performance, Healthcare Institutions, Saudi Arabia, Productivity, Job Satisfaction.</w:t>
      </w:r>
    </w:p>
    <w:p w14:paraId="14EAA5FB" w14:textId="77777777" w:rsidR="004163C7" w:rsidRDefault="004163C7" w:rsidP="009125CE">
      <w:pPr>
        <w:rPr>
          <w:rFonts w:ascii="Sakkal Majalla" w:hAnsi="Sakkal Majalla" w:cs="Sakkal Majalla"/>
          <w:sz w:val="28"/>
          <w:szCs w:val="28"/>
          <w:u w:val="single"/>
          <w:rtl/>
        </w:rPr>
      </w:pPr>
    </w:p>
    <w:p w14:paraId="08EE4509" w14:textId="77777777" w:rsidR="004163C7" w:rsidRDefault="004163C7" w:rsidP="009125CE">
      <w:pPr>
        <w:rPr>
          <w:rFonts w:ascii="Sakkal Majalla" w:hAnsi="Sakkal Majalla" w:cs="Sakkal Majalla"/>
          <w:sz w:val="28"/>
          <w:szCs w:val="28"/>
          <w:u w:val="single"/>
          <w:rtl/>
        </w:rPr>
      </w:pPr>
    </w:p>
    <w:p w14:paraId="37DB1C3F" w14:textId="77777777" w:rsidR="004163C7" w:rsidRDefault="004163C7" w:rsidP="009125CE">
      <w:pPr>
        <w:rPr>
          <w:rFonts w:ascii="Sakkal Majalla" w:hAnsi="Sakkal Majalla" w:cs="Sakkal Majalla"/>
          <w:sz w:val="28"/>
          <w:szCs w:val="28"/>
          <w:u w:val="single"/>
          <w:rtl/>
        </w:rPr>
      </w:pPr>
    </w:p>
    <w:p w14:paraId="6BD77CA5" w14:textId="77777777" w:rsidR="004163C7" w:rsidRDefault="004163C7" w:rsidP="009125CE">
      <w:pPr>
        <w:rPr>
          <w:rFonts w:ascii="Sakkal Majalla" w:hAnsi="Sakkal Majalla" w:cs="Sakkal Majalla"/>
          <w:sz w:val="28"/>
          <w:szCs w:val="28"/>
          <w:u w:val="single"/>
          <w:rtl/>
        </w:rPr>
      </w:pPr>
    </w:p>
    <w:p w14:paraId="44D5A507" w14:textId="77777777" w:rsidR="004163C7" w:rsidRDefault="004163C7" w:rsidP="009125CE">
      <w:pPr>
        <w:rPr>
          <w:rFonts w:ascii="Sakkal Majalla" w:hAnsi="Sakkal Majalla" w:cs="Sakkal Majalla"/>
          <w:sz w:val="28"/>
          <w:szCs w:val="28"/>
          <w:u w:val="single"/>
          <w:rtl/>
        </w:rPr>
      </w:pPr>
    </w:p>
    <w:p w14:paraId="5328C459" w14:textId="77777777" w:rsidR="004163C7" w:rsidRDefault="004163C7" w:rsidP="009125CE">
      <w:pPr>
        <w:rPr>
          <w:rFonts w:ascii="Sakkal Majalla" w:hAnsi="Sakkal Majalla" w:cs="Sakkal Majalla"/>
          <w:sz w:val="28"/>
          <w:szCs w:val="28"/>
          <w:u w:val="single"/>
          <w:rtl/>
        </w:rPr>
      </w:pPr>
    </w:p>
    <w:p w14:paraId="08751068" w14:textId="77777777" w:rsidR="008F1EAE" w:rsidRDefault="008F1EAE" w:rsidP="009125CE">
      <w:pPr>
        <w:rPr>
          <w:rFonts w:ascii="Sakkal Majalla" w:hAnsi="Sakkal Majalla" w:cs="Sakkal Majalla"/>
          <w:sz w:val="28"/>
          <w:szCs w:val="28"/>
          <w:u w:val="single"/>
          <w:rtl/>
        </w:rPr>
      </w:pPr>
    </w:p>
    <w:p w14:paraId="653DC2D1" w14:textId="77777777" w:rsidR="00246749" w:rsidRDefault="00246749" w:rsidP="009125CE">
      <w:pPr>
        <w:rPr>
          <w:rFonts w:ascii="Sakkal Majalla" w:hAnsi="Sakkal Majalla" w:cs="Sakkal Majalla"/>
          <w:sz w:val="28"/>
          <w:szCs w:val="28"/>
          <w:u w:val="single"/>
          <w:rtl/>
        </w:rPr>
      </w:pPr>
    </w:p>
    <w:p w14:paraId="0E030DB9" w14:textId="77777777" w:rsidR="009125CE" w:rsidRDefault="009125CE" w:rsidP="009125CE">
      <w:pPr>
        <w:rPr>
          <w:rFonts w:ascii="Sakkal Majalla" w:hAnsi="Sakkal Majalla" w:cs="Sakkal Majalla"/>
          <w:sz w:val="28"/>
          <w:szCs w:val="28"/>
          <w:u w:val="single"/>
          <w:rtl/>
        </w:rPr>
      </w:pPr>
    </w:p>
    <w:p w14:paraId="26321E91" w14:textId="77777777" w:rsidR="009125CE" w:rsidRPr="009125CE" w:rsidRDefault="009125CE" w:rsidP="009125CE">
      <w:pPr>
        <w:bidi w:val="0"/>
        <w:rPr>
          <w:rFonts w:ascii="Sakkal Majalla" w:hAnsi="Sakkal Majalla" w:cs="Sakkal Majalla"/>
          <w:b/>
          <w:bCs/>
          <w:sz w:val="28"/>
          <w:szCs w:val="28"/>
          <w:u w:val="single"/>
        </w:rPr>
      </w:pPr>
      <w:r>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u w:val="single"/>
        </w:rPr>
        <w:t xml:space="preserve">Midocean University </w:t>
      </w:r>
    </w:p>
    <w:p w14:paraId="6BCB6888" w14:textId="77777777" w:rsidR="009125CE" w:rsidRPr="009125CE" w:rsidRDefault="009125CE"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College of Management</w:t>
      </w:r>
    </w:p>
    <w:p w14:paraId="75760AA9" w14:textId="7D4C3B1B" w:rsidR="009125CE" w:rsidRPr="009125CE" w:rsidRDefault="009125CE" w:rsidP="00246749">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Department of Business Administration</w:t>
      </w:r>
    </w:p>
    <w:p w14:paraId="75760AAA" w14:textId="7D4C3B1C" w:rsidR="009125CE" w:rsidRPr="009125CE" w:rsidRDefault="009125CE" w:rsidP="00246749">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Master of Business Administration (MBA) Program</w:t>
      </w:r>
    </w:p>
    <w:p w14:paraId="4C83ECE8" w14:textId="77777777" w:rsidR="009125CE" w:rsidRPr="009125CE" w:rsidRDefault="009125CE" w:rsidP="009125CE">
      <w:pPr>
        <w:tabs>
          <w:tab w:val="left" w:pos="942"/>
        </w:tabs>
        <w:rPr>
          <w:rFonts w:ascii="Sakkal Majalla" w:hAnsi="Sakkal Majalla" w:cs="Sakkal Majalla"/>
          <w:b/>
          <w:bCs/>
          <w:sz w:val="28"/>
          <w:szCs w:val="28"/>
          <w:rtl/>
        </w:rPr>
      </w:pPr>
      <w:r>
        <w:rPr>
          <w:rFonts w:ascii="Sakkal Majalla" w:hAnsi="Sakkal Majalla" w:cs="Sakkal Majalla"/>
          <w:b/>
          <w:bCs/>
          <w:sz w:val="28"/>
          <w:szCs w:val="28"/>
          <w:rtl/>
        </w:rPr>
        <w:tab/>
      </w:r>
    </w:p>
    <w:p w14:paraId="7C244F54" w14:textId="77777777" w:rsidR="009125CE" w:rsidRDefault="009125CE" w:rsidP="009125CE">
      <w:pPr>
        <w:rPr>
          <w:rFonts w:ascii="Sakkal Majalla" w:hAnsi="Sakkal Majalla" w:cs="Sakkal Majalla"/>
          <w:sz w:val="28"/>
          <w:szCs w:val="28"/>
          <w:rtl/>
        </w:rPr>
      </w:pPr>
    </w:p>
    <w:p w14:paraId="18043B8F" w14:textId="77777777" w:rsidR="009125CE" w:rsidRPr="009125CE" w:rsidRDefault="009125CE" w:rsidP="009125CE">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Title in English</w:t>
      </w:r>
    </w:p>
    <w:p w14:paraId="756DA21B" w14:textId="77777777" w:rsidR="009125CE" w:rsidRDefault="009125CE" w:rsidP="009125CE">
      <w:pPr>
        <w:rPr>
          <w:rFonts w:ascii="Sakkal Majalla" w:hAnsi="Sakkal Majalla" w:cs="Sakkal Majalla"/>
          <w:sz w:val="28"/>
          <w:szCs w:val="28"/>
        </w:rPr>
      </w:pPr>
    </w:p>
    <w:p w14:paraId="09F0D8C1" w14:textId="1AE65C01" w:rsidR="009125CE" w:rsidRPr="00246749" w:rsidRDefault="00246749" w:rsidP="00246749">
      <w:pPr>
        <w:tabs>
          <w:tab w:val="left" w:pos="5562"/>
        </w:tabs>
        <w:jc w:val="center"/>
        <w:rPr>
          <w:rFonts w:ascii="Sakkal Majalla" w:hAnsi="Sakkal Majalla" w:cs="Sakkal Majalla"/>
          <w:b/>
          <w:bCs/>
          <w:sz w:val="28"/>
          <w:szCs w:val="28"/>
          <w:rtl/>
        </w:rPr>
      </w:pPr>
      <w:r>
        <w:rPr>
          <w:rFonts w:ascii="Sakkal Majalla" w:hAnsi="Sakkal Majalla" w:cs="Sakkal Majalla"/>
          <w:b/>
          <w:bCs/>
          <w:sz w:val="28"/>
          <w:szCs w:val="28"/>
        </w:rPr>
        <w:t>The Impact of Artificial Intelligence on Employee Performance in Saudi Healthcare Institutions</w:t>
      </w:r>
    </w:p>
    <w:p w14:paraId="77B809CD" w14:textId="77777777" w:rsidR="009125CE" w:rsidRDefault="009125CE" w:rsidP="009125CE">
      <w:pPr>
        <w:tabs>
          <w:tab w:val="left" w:pos="5562"/>
        </w:tabs>
        <w:rPr>
          <w:rFonts w:ascii="Sakkal Majalla" w:hAnsi="Sakkal Majalla" w:cs="Sakkal Majalla"/>
          <w:sz w:val="28"/>
          <w:szCs w:val="28"/>
          <w:rtl/>
        </w:rPr>
      </w:pPr>
    </w:p>
    <w:p w14:paraId="6A5CE552" w14:textId="77777777" w:rsidR="009125CE" w:rsidRDefault="009125CE" w:rsidP="009125CE">
      <w:pPr>
        <w:tabs>
          <w:tab w:val="left" w:pos="5562"/>
        </w:tabs>
        <w:rPr>
          <w:rFonts w:ascii="Sakkal Majalla" w:hAnsi="Sakkal Majalla" w:cs="Sakkal Majalla"/>
          <w:sz w:val="28"/>
          <w:szCs w:val="28"/>
          <w:rtl/>
        </w:rPr>
      </w:pPr>
    </w:p>
    <w:p w14:paraId="08D671B4" w14:textId="77777777" w:rsidR="009125CE" w:rsidRPr="009125CE" w:rsidRDefault="009125CE" w:rsidP="009125CE">
      <w:pPr>
        <w:jc w:val="center"/>
        <w:rPr>
          <w:rFonts w:ascii="Sakkal Majalla" w:hAnsi="Sakkal Majalla" w:cs="Sakkal Majalla"/>
          <w:b/>
          <w:bCs/>
          <w:sz w:val="28"/>
          <w:szCs w:val="28"/>
        </w:rPr>
      </w:pPr>
      <w:r>
        <w:rPr>
          <w:rFonts w:ascii="Sakkal Majalla" w:hAnsi="Sakkal Majalla" w:cs="Sakkal Majalla"/>
          <w:b/>
          <w:bCs/>
          <w:sz w:val="28"/>
          <w:szCs w:val="28"/>
        </w:rPr>
        <w:t>Prepared by:</w:t>
      </w:r>
    </w:p>
    <w:p w14:paraId="25D4C3FC" w14:textId="3E89DAEE" w:rsidR="009125CE" w:rsidRPr="009125CE" w:rsidRDefault="00246749" w:rsidP="009125CE">
      <w:pPr>
        <w:jc w:val="center"/>
        <w:rPr>
          <w:rFonts w:ascii="Sakkal Majalla" w:hAnsi="Sakkal Majalla" w:cs="Sakkal Majalla"/>
          <w:b/>
          <w:bCs/>
          <w:sz w:val="28"/>
          <w:szCs w:val="28"/>
        </w:rPr>
      </w:pPr>
      <w:r>
        <w:rPr>
          <w:rFonts w:ascii="Sakkal Majalla" w:hAnsi="Sakkal Majalla" w:cs="Sakkal Majalla"/>
          <w:b/>
          <w:bCs/>
          <w:sz w:val="28"/>
          <w:szCs w:val="28"/>
        </w:rPr>
        <w:t>ALAFRAA IBRAHIM ALMOHIMEED</w:t>
      </w:r>
    </w:p>
    <w:p w14:paraId="6E6F59DC" w14:textId="77777777" w:rsidR="009125CE" w:rsidRPr="009125CE" w:rsidRDefault="009125CE" w:rsidP="009125CE">
      <w:pPr>
        <w:jc w:val="center"/>
        <w:rPr>
          <w:rFonts w:ascii="Sakkal Majalla" w:hAnsi="Sakkal Majalla" w:cs="Sakkal Majalla"/>
          <w:b/>
          <w:bCs/>
          <w:sz w:val="28"/>
          <w:szCs w:val="28"/>
        </w:rPr>
      </w:pPr>
    </w:p>
    <w:p w14:paraId="40D7396B" w14:textId="77777777" w:rsidR="009125CE" w:rsidRPr="009125CE" w:rsidRDefault="009125CE" w:rsidP="009125CE">
      <w:pPr>
        <w:jc w:val="center"/>
        <w:rPr>
          <w:rFonts w:ascii="Sakkal Majalla" w:hAnsi="Sakkal Majalla" w:cs="Sakkal Majalla"/>
          <w:b/>
          <w:bCs/>
          <w:sz w:val="28"/>
          <w:szCs w:val="28"/>
        </w:rPr>
      </w:pPr>
      <w:r>
        <w:rPr>
          <w:rFonts w:ascii="Sakkal Majalla" w:hAnsi="Sakkal Majalla" w:cs="Sakkal Majalla"/>
          <w:b/>
          <w:bCs/>
          <w:sz w:val="28"/>
          <w:szCs w:val="28"/>
        </w:rPr>
        <w:t>Supervised by:</w:t>
      </w:r>
    </w:p>
    <w:p w14:paraId="1BC29850" w14:textId="1DCE1E10" w:rsidR="009125CE" w:rsidRDefault="00246749" w:rsidP="009125CE">
      <w:pPr>
        <w:jc w:val="center"/>
        <w:rPr>
          <w:rFonts w:ascii="Sakkal Majalla" w:hAnsi="Sakkal Majalla" w:cs="Sakkal Majalla"/>
          <w:b/>
          <w:bCs/>
          <w:sz w:val="28"/>
          <w:szCs w:val="28"/>
        </w:rPr>
      </w:pPr>
      <w:r>
        <w:rPr>
          <w:rFonts w:ascii="Sakkal Majalla" w:hAnsi="Sakkal Majalla" w:cs="Sakkal Majalla"/>
          <w:b/>
          <w:bCs/>
          <w:sz w:val="28"/>
          <w:szCs w:val="28"/>
        </w:rPr>
        <w:t>DR. ALFAISAL ABDULLHAMID</w:t>
      </w:r>
    </w:p>
    <w:p w14:paraId="25284A52" w14:textId="5697BFEE" w:rsidR="00246749" w:rsidRPr="009125CE" w:rsidRDefault="00246749"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DR.FAIZ JARAD</w:t>
      </w:r>
    </w:p>
    <w:p w14:paraId="1359F1C2" w14:textId="77777777" w:rsidR="009125CE" w:rsidRPr="009125CE" w:rsidRDefault="009125CE" w:rsidP="009125CE">
      <w:pPr>
        <w:jc w:val="center"/>
        <w:rPr>
          <w:rFonts w:ascii="Sakkal Majalla" w:hAnsi="Sakkal Majalla" w:cs="Sakkal Majalla"/>
          <w:b/>
          <w:bCs/>
          <w:sz w:val="28"/>
          <w:szCs w:val="28"/>
        </w:rPr>
      </w:pPr>
    </w:p>
    <w:p w14:paraId="7C9C57E5" w14:textId="1203C75F" w:rsidR="009125CE" w:rsidRPr="009125CE" w:rsidRDefault="009125CE" w:rsidP="009125CE">
      <w:pPr>
        <w:jc w:val="center"/>
        <w:rPr>
          <w:rFonts w:ascii="Sakkal Majalla" w:hAnsi="Sakkal Majalla" w:cs="Sakkal Majalla"/>
          <w:b/>
          <w:bCs/>
          <w:sz w:val="28"/>
          <w:szCs w:val="28"/>
        </w:rPr>
      </w:pPr>
      <w:r>
        <w:rPr>
          <w:rFonts w:ascii="Sakkal Majalla" w:hAnsi="Sakkal Majalla" w:cs="Sakkal Majalla"/>
          <w:b/>
          <w:bCs/>
          <w:sz w:val="28"/>
          <w:szCs w:val="28"/>
        </w:rPr>
        <w:t>Year:2026</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BB9DF" w14:textId="77777777" w:rsidR="00BE7C84" w:rsidRDefault="00BE7C84" w:rsidP="009125CE">
      <w:pPr>
        <w:spacing w:after="0" w:line="240" w:lineRule="auto"/>
      </w:pPr>
      <w:r>
        <w:separator/>
      </w:r>
    </w:p>
  </w:endnote>
  <w:endnote w:type="continuationSeparator" w:id="0">
    <w:p w14:paraId="77F021F9" w14:textId="77777777" w:rsidR="00BE7C84" w:rsidRDefault="00BE7C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6139338"/>
      <w:docPartObj>
        <w:docPartGallery w:val="Page Numbers (Bottom of Page)"/>
        <w:docPartUnique/>
      </w:docPartObj>
    </w:sdtPr>
    <w:sdtEndPr>
      <w:rPr>
        <w:noProof/>
      </w:rPr>
    </w:sdtEndPr>
    <w:sdtContent>
      <w:p w14:paraId="251A7030" w14:textId="5464C75F" w:rsidR="00E54A0F" w:rsidRDefault="00E54A0F">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4CF8DD4B" w14:textId="77777777" w:rsidR="00E54A0F" w:rsidRDefault="00E54A0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9B945" w14:textId="77777777" w:rsidR="00BE7C84" w:rsidRDefault="00BE7C84" w:rsidP="009125CE">
      <w:pPr>
        <w:spacing w:after="0" w:line="240" w:lineRule="auto"/>
      </w:pPr>
      <w:r>
        <w:separator/>
      </w:r>
    </w:p>
  </w:footnote>
  <w:footnote w:type="continuationSeparator" w:id="0">
    <w:p w14:paraId="37526F4E" w14:textId="77777777" w:rsidR="00BE7C84" w:rsidRDefault="00BE7C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197C"/>
    <w:multiLevelType w:val="multilevel"/>
    <w:tmpl w:val="DF660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825D8F"/>
    <w:multiLevelType w:val="multilevel"/>
    <w:tmpl w:val="263E7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A6105"/>
    <w:multiLevelType w:val="hybridMultilevel"/>
    <w:tmpl w:val="A81A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761287"/>
    <w:multiLevelType w:val="multilevel"/>
    <w:tmpl w:val="D25E0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BE132D"/>
    <w:multiLevelType w:val="multilevel"/>
    <w:tmpl w:val="D8CA7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840714"/>
    <w:multiLevelType w:val="multilevel"/>
    <w:tmpl w:val="8654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0117E5"/>
    <w:multiLevelType w:val="hybridMultilevel"/>
    <w:tmpl w:val="03B20E08"/>
    <w:lvl w:ilvl="0" w:tplc="D39471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E04D22"/>
    <w:multiLevelType w:val="multilevel"/>
    <w:tmpl w:val="BF98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E163AA"/>
    <w:multiLevelType w:val="multilevel"/>
    <w:tmpl w:val="75D6F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3F321F"/>
    <w:multiLevelType w:val="multilevel"/>
    <w:tmpl w:val="F8104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96898"/>
    <w:multiLevelType w:val="multilevel"/>
    <w:tmpl w:val="C714E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01769B"/>
    <w:multiLevelType w:val="multilevel"/>
    <w:tmpl w:val="C518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7B2304"/>
    <w:multiLevelType w:val="multilevel"/>
    <w:tmpl w:val="EF2C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502B7"/>
    <w:multiLevelType w:val="multilevel"/>
    <w:tmpl w:val="9606E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5E15BB"/>
    <w:multiLevelType w:val="hybridMultilevel"/>
    <w:tmpl w:val="DE1C6042"/>
    <w:lvl w:ilvl="0" w:tplc="3BC2FA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D57ACF"/>
    <w:multiLevelType w:val="multilevel"/>
    <w:tmpl w:val="4D922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A43AD2"/>
    <w:multiLevelType w:val="multilevel"/>
    <w:tmpl w:val="77C4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032357"/>
    <w:multiLevelType w:val="multilevel"/>
    <w:tmpl w:val="FF48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0E23D7"/>
    <w:multiLevelType w:val="multilevel"/>
    <w:tmpl w:val="35CC4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84217">
    <w:abstractNumId w:val="15"/>
  </w:num>
  <w:num w:numId="2" w16cid:durableId="660079990">
    <w:abstractNumId w:val="4"/>
  </w:num>
  <w:num w:numId="3" w16cid:durableId="359360002">
    <w:abstractNumId w:val="14"/>
  </w:num>
  <w:num w:numId="4" w16cid:durableId="692413602">
    <w:abstractNumId w:val="6"/>
  </w:num>
  <w:num w:numId="5" w16cid:durableId="1822697964">
    <w:abstractNumId w:val="17"/>
  </w:num>
  <w:num w:numId="6" w16cid:durableId="468130535">
    <w:abstractNumId w:val="11"/>
  </w:num>
  <w:num w:numId="7" w16cid:durableId="1406877235">
    <w:abstractNumId w:val="9"/>
  </w:num>
  <w:num w:numId="8" w16cid:durableId="12462862">
    <w:abstractNumId w:val="12"/>
  </w:num>
  <w:num w:numId="9" w16cid:durableId="193855662">
    <w:abstractNumId w:val="16"/>
  </w:num>
  <w:num w:numId="10" w16cid:durableId="1914318635">
    <w:abstractNumId w:val="8"/>
  </w:num>
  <w:num w:numId="11" w16cid:durableId="958726165">
    <w:abstractNumId w:val="5"/>
  </w:num>
  <w:num w:numId="12" w16cid:durableId="1719814611">
    <w:abstractNumId w:val="7"/>
  </w:num>
  <w:num w:numId="13" w16cid:durableId="144704441">
    <w:abstractNumId w:val="13"/>
  </w:num>
  <w:num w:numId="14" w16cid:durableId="480117871">
    <w:abstractNumId w:val="3"/>
  </w:num>
  <w:num w:numId="15" w16cid:durableId="2146697646">
    <w:abstractNumId w:val="18"/>
  </w:num>
  <w:num w:numId="16" w16cid:durableId="1053194422">
    <w:abstractNumId w:val="2"/>
  </w:num>
  <w:num w:numId="17" w16cid:durableId="852763213">
    <w:abstractNumId w:val="10"/>
  </w:num>
  <w:num w:numId="18" w16cid:durableId="1310863393">
    <w:abstractNumId w:val="1"/>
  </w:num>
  <w:num w:numId="19" w16cid:durableId="1136265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0C0"/>
    <w:rsid w:val="00090F21"/>
    <w:rsid w:val="000F44B4"/>
    <w:rsid w:val="001141B0"/>
    <w:rsid w:val="00130202"/>
    <w:rsid w:val="001902DB"/>
    <w:rsid w:val="00193C27"/>
    <w:rsid w:val="001C2162"/>
    <w:rsid w:val="00246749"/>
    <w:rsid w:val="002C4D3A"/>
    <w:rsid w:val="004163C7"/>
    <w:rsid w:val="00572895"/>
    <w:rsid w:val="005D0EB7"/>
    <w:rsid w:val="00642DD0"/>
    <w:rsid w:val="00676716"/>
    <w:rsid w:val="006878B6"/>
    <w:rsid w:val="006948DE"/>
    <w:rsid w:val="006F3F43"/>
    <w:rsid w:val="007B0E54"/>
    <w:rsid w:val="007E3A20"/>
    <w:rsid w:val="00804311"/>
    <w:rsid w:val="00864A83"/>
    <w:rsid w:val="00877AAC"/>
    <w:rsid w:val="00892AA6"/>
    <w:rsid w:val="00896FE4"/>
    <w:rsid w:val="008F1EAE"/>
    <w:rsid w:val="008F496C"/>
    <w:rsid w:val="009062C1"/>
    <w:rsid w:val="009125CE"/>
    <w:rsid w:val="00930C15"/>
    <w:rsid w:val="00946F5F"/>
    <w:rsid w:val="009B6888"/>
    <w:rsid w:val="009C0161"/>
    <w:rsid w:val="009D108D"/>
    <w:rsid w:val="009E1436"/>
    <w:rsid w:val="009E5668"/>
    <w:rsid w:val="00A16FA8"/>
    <w:rsid w:val="00AA79E9"/>
    <w:rsid w:val="00AB0A70"/>
    <w:rsid w:val="00B63B0F"/>
    <w:rsid w:val="00B7678A"/>
    <w:rsid w:val="00BB706C"/>
    <w:rsid w:val="00BC094B"/>
    <w:rsid w:val="00BE7C84"/>
    <w:rsid w:val="00C72744"/>
    <w:rsid w:val="00C823D9"/>
    <w:rsid w:val="00CB2A44"/>
    <w:rsid w:val="00D04F62"/>
    <w:rsid w:val="00D22171"/>
    <w:rsid w:val="00D52480"/>
    <w:rsid w:val="00DD7A86"/>
    <w:rsid w:val="00E010D6"/>
    <w:rsid w:val="00E014E2"/>
    <w:rsid w:val="00E54A0F"/>
    <w:rsid w:val="00E80FD9"/>
    <w:rsid w:val="00EA6A1F"/>
    <w:rsid w:val="00F546CE"/>
    <w:rsid w:val="00F925D0"/>
    <w:rsid w:val="00FB62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7E577"/>
  <w15:docId w15:val="{96D6EE08-D2CB-4CAC-B898-832BECAAB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30C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endnote text"/>
    <w:basedOn w:val="a"/>
    <w:link w:val="Char1"/>
    <w:uiPriority w:val="99"/>
    <w:semiHidden/>
    <w:unhideWhenUsed/>
    <w:rsid w:val="005D0EB7"/>
    <w:pPr>
      <w:spacing w:after="0" w:line="240" w:lineRule="auto"/>
    </w:pPr>
    <w:rPr>
      <w:sz w:val="20"/>
      <w:szCs w:val="20"/>
    </w:rPr>
  </w:style>
  <w:style w:type="character" w:customStyle="1" w:styleId="Char1">
    <w:name w:val="نص تعليق ختامي Char"/>
    <w:basedOn w:val="a0"/>
    <w:link w:val="a5"/>
    <w:uiPriority w:val="99"/>
    <w:semiHidden/>
    <w:rsid w:val="005D0EB7"/>
    <w:rPr>
      <w:sz w:val="20"/>
      <w:szCs w:val="20"/>
    </w:rPr>
  </w:style>
  <w:style w:type="character" w:styleId="a6">
    <w:name w:val="endnote reference"/>
    <w:basedOn w:val="a0"/>
    <w:uiPriority w:val="99"/>
    <w:semiHidden/>
    <w:unhideWhenUsed/>
    <w:rsid w:val="005D0EB7"/>
    <w:rPr>
      <w:vertAlign w:val="superscript"/>
    </w:rPr>
  </w:style>
  <w:style w:type="paragraph" w:styleId="Index1">
    <w:name w:val="index 1"/>
    <w:basedOn w:val="a"/>
    <w:next w:val="a"/>
    <w:autoRedefine/>
    <w:uiPriority w:val="99"/>
    <w:semiHidden/>
    <w:unhideWhenUsed/>
    <w:rsid w:val="00130202"/>
    <w:pPr>
      <w:spacing w:after="0" w:line="240" w:lineRule="auto"/>
      <w:ind w:left="220" w:hanging="220"/>
    </w:pPr>
  </w:style>
  <w:style w:type="paragraph" w:styleId="a7">
    <w:name w:val="List Paragraph"/>
    <w:basedOn w:val="a"/>
    <w:uiPriority w:val="34"/>
    <w:qFormat/>
    <w:rsid w:val="00130202"/>
    <w:pPr>
      <w:ind w:left="720"/>
      <w:contextualSpacing/>
    </w:pPr>
  </w:style>
  <w:style w:type="table" w:styleId="a8">
    <w:name w:val="Table Grid"/>
    <w:basedOn w:val="a1"/>
    <w:uiPriority w:val="59"/>
    <w:rsid w:val="00EA6A1F"/>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930C15"/>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930C15"/>
    <w:pPr>
      <w:bidi w:val="0"/>
      <w:outlineLvl w:val="9"/>
    </w:pPr>
    <w:rPr>
      <w:kern w:val="0"/>
      <w14:ligatures w14:val="none"/>
    </w:rPr>
  </w:style>
  <w:style w:type="paragraph" w:customStyle="1" w:styleId="10">
    <w:name w:val="عنوان 1"/>
    <w:basedOn w:val="a"/>
    <w:link w:val="1Char0"/>
    <w:qFormat/>
    <w:rsid w:val="00193C27"/>
    <w:rPr>
      <w:rFonts w:ascii="Sakkal Majalla" w:hAnsi="Sakkal Majalla" w:cs="Sakkal Majalla"/>
      <w:sz w:val="28"/>
      <w:szCs w:val="28"/>
      <w:u w:val="single"/>
      <w:lang w:bidi="ar-EG"/>
    </w:rPr>
  </w:style>
  <w:style w:type="character" w:customStyle="1" w:styleId="1Char0">
    <w:name w:val="عنوان 1 Char"/>
    <w:basedOn w:val="a0"/>
    <w:link w:val="10"/>
    <w:rsid w:val="00193C27"/>
    <w:rPr>
      <w:rFonts w:ascii="Sakkal Majalla" w:hAnsi="Sakkal Majalla" w:cs="Sakkal Majalla"/>
      <w:sz w:val="28"/>
      <w:szCs w:val="28"/>
      <w:u w:val="single"/>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ABDA8-ABF9-4B0A-B16D-7D797303A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11575</Words>
  <Characters>65980</Characters>
  <Application>Microsoft Office Word</Application>
  <DocSecurity>0</DocSecurity>
  <Lines>549</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العفراء ابراهيم المحيميد</cp:lastModifiedBy>
  <cp:revision>6</cp:revision>
  <dcterms:created xsi:type="dcterms:W3CDTF">2024-01-27T08:57:00Z</dcterms:created>
  <dcterms:modified xsi:type="dcterms:W3CDTF">2026-08-06T07:06:00Z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