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C84F33" w:rsidR="00EA22ED" w:rsidRDefault="00EA22ED" w:rsidP="00C73BEC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C73BEC">
        <w:rPr>
          <w:rFonts w:cs="Arial" w:hint="cs"/>
          <w:b/>
          <w:bCs/>
          <w:rtl/>
          <w:lang w:bidi="ar-SY"/>
        </w:rPr>
        <w:t>هديل عادل الهندي</w:t>
      </w:r>
      <w:r w:rsidR="00CD48E5">
        <w:rPr>
          <w:rFonts w:cs="Arial" w:hint="cs"/>
          <w:b/>
          <w:bCs/>
          <w:rtl/>
          <w:lang w:bidi="ar-SY"/>
        </w:rPr>
        <w:t xml:space="preserve"> </w:t>
      </w:r>
      <w:r w:rsidR="009E6017">
        <w:rPr>
          <w:rFonts w:cs="Arial" w:hint="cs"/>
          <w:b/>
          <w:bCs/>
          <w:rtl/>
          <w:lang w:bidi="ar-SY"/>
        </w:rPr>
        <w:t xml:space="preserve"> </w:t>
      </w:r>
      <w:r w:rsidR="006E448D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F061C6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E3B32F" w:rsidR="00C11C4B" w:rsidRDefault="00070CB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2016F01" w:rsidR="00C11C4B" w:rsidRDefault="00070CB9" w:rsidP="00C11C4B">
            <w:pPr>
              <w:jc w:val="center"/>
            </w:pPr>
            <w:r>
              <w:rPr>
                <w:rFonts w:hint="cs"/>
                <w:rtl/>
              </w:rPr>
              <w:t>يعدل العنوان ليشمل دراسة حال: أثر تحليل التدفقات النقدية على القرارات الاستراتيجية للشركات: دراسة تطبيقية على شركة...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A9CF1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57B34E5" w:rsidR="00285F35" w:rsidRDefault="00070CB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05B2675" w:rsidR="00285F35" w:rsidRDefault="00070CB9" w:rsidP="00285F35">
            <w:pPr>
              <w:jc w:val="center"/>
            </w:pPr>
            <w:r>
              <w:rPr>
                <w:rFonts w:hint="cs"/>
                <w:rtl/>
              </w:rPr>
              <w:t>تقسيم الأهمية الى أهمية علمية وأهمية 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1FF1CA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FA2A9A" w:rsidR="00285F35" w:rsidRDefault="00070CB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298EA2B" w:rsidR="00285F35" w:rsidRDefault="00070CB9" w:rsidP="00285F35">
            <w:pPr>
              <w:jc w:val="center"/>
            </w:pPr>
            <w:r>
              <w:rPr>
                <w:rFonts w:hint="cs"/>
                <w:rtl/>
              </w:rPr>
              <w:t>صياغة أهداف الدراسة  بشكل مختصر ودون شرح كتحقيق لتساؤلات الدراسة</w:t>
            </w:r>
            <w:bookmarkStart w:id="0" w:name="_GoBack"/>
            <w:bookmarkEnd w:id="0"/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DF3EF5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70CB9"/>
    <w:rsid w:val="000B2D79"/>
    <w:rsid w:val="000B2E8F"/>
    <w:rsid w:val="000B797A"/>
    <w:rsid w:val="00121AA4"/>
    <w:rsid w:val="00155523"/>
    <w:rsid w:val="00173184"/>
    <w:rsid w:val="00175FBB"/>
    <w:rsid w:val="00177708"/>
    <w:rsid w:val="00192A7D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9E6017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73BEC"/>
    <w:rsid w:val="00CC5AD4"/>
    <w:rsid w:val="00CC5EED"/>
    <w:rsid w:val="00CD48E5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2025-03-21T10:02:00Z</dcterms:created>
  <dcterms:modified xsi:type="dcterms:W3CDTF">2025-03-22T04:36:00Z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