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5B7" w:rsidRPr="00761BC0" w:rsidRDefault="00761BC0" w:rsidP="00761BC0">
      <w:pPr>
        <w:bidi/>
      </w:pPr>
      <w:r>
        <w:rPr>
          <w:rFonts w:ascii="Arial" w:hAnsi="Arial" w:cs="Arial"/>
          <w:color w:val="212121"/>
          <w:sz w:val="21"/>
          <w:szCs w:val="21"/>
        </w:rPr>
        <w:br/>
      </w:r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  <w:rtl/>
        </w:rPr>
        <w:t>الدالة</w:t>
      </w:r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</w:rPr>
        <w:t xml:space="preserve"> function </w:t>
      </w:r>
      <w:r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  <w:rtl/>
        </w:rPr>
        <w:t>عبارة عن كتلة من الأوامر البرمجية المنظمة التي يتم استخدامها لأداء مهمة أو مجموعة مهام</w:t>
      </w:r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</w:rPr>
        <w:t xml:space="preserve">. </w:t>
      </w:r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  <w:rtl/>
        </w:rPr>
        <w:t xml:space="preserve">أنها توفر منطقية أفضل لبرمجة التطبيقات وإمكانية إعادة الاستخدام. اعتمادًا على أي لغة برمجة، يمكن تسمية الدالة بأي أسم مختصر وهذا </w:t>
      </w:r>
      <w:proofErr w:type="spellStart"/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  <w:rtl/>
        </w:rPr>
        <w:t>الأسم</w:t>
      </w:r>
      <w:proofErr w:type="spellEnd"/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  <w:rtl/>
        </w:rPr>
        <w:t xml:space="preserve"> هو الزي </w:t>
      </w:r>
      <w:proofErr w:type="spellStart"/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  <w:rtl/>
        </w:rPr>
        <w:t>تستخدمة</w:t>
      </w:r>
      <w:proofErr w:type="spellEnd"/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  <w:rtl/>
        </w:rPr>
        <w:t xml:space="preserve"> عند </w:t>
      </w:r>
      <w:proofErr w:type="gramStart"/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  <w:rtl/>
        </w:rPr>
        <w:t>الحاجه</w:t>
      </w:r>
      <w:proofErr w:type="gramEnd"/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  <w:rtl/>
        </w:rPr>
        <w:t xml:space="preserve"> </w:t>
      </w:r>
      <w:bookmarkStart w:id="0" w:name="_GoBack"/>
      <w:bookmarkEnd w:id="0"/>
      <w:r w:rsidRPr="00761BC0">
        <w:rPr>
          <w:rFonts w:ascii="Arial" w:hAnsi="Arial" w:cs="Arial"/>
          <w:b/>
          <w:bCs/>
          <w:color w:val="212121"/>
          <w:sz w:val="21"/>
          <w:szCs w:val="21"/>
          <w:shd w:val="clear" w:color="auto" w:fill="FFFFFF"/>
          <w:rtl/>
        </w:rPr>
        <w:t>الي تكرار تنفيذ</w:t>
      </w:r>
      <w:r>
        <w:rPr>
          <w:rFonts w:ascii="Arial" w:hAnsi="Arial" w:cs="Arial"/>
          <w:color w:val="212121"/>
          <w:sz w:val="21"/>
          <w:szCs w:val="21"/>
          <w:shd w:val="clear" w:color="auto" w:fill="FFFFFF"/>
        </w:rPr>
        <w:t> </w:t>
      </w:r>
    </w:p>
    <w:sectPr w:rsidR="00DF65B7" w:rsidRPr="00761B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F6"/>
    <w:rsid w:val="00433AF6"/>
    <w:rsid w:val="00761BC0"/>
    <w:rsid w:val="00DF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C33C56-EE4A-47E2-92D3-B9020B87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Radhi A. Alanazi</dc:creator>
  <cp:keywords/>
  <dc:description/>
  <cp:lastModifiedBy>Radhi A. Alanazi</cp:lastModifiedBy>
  <cp:revision>2</cp:revision>
  <dcterms:created xsi:type="dcterms:W3CDTF">2023-11-18T07:21:00Z</dcterms:created>
  <dcterms:modified xsi:type="dcterms:W3CDTF">2023-11-18T07:22:00Z</dcterms:modified>
</cp:coreProperties>
</file>