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9D6749" w14:textId="06FF4483" w:rsidR="009125CE" w:rsidRPr="001902DB" w:rsidRDefault="009125CE">
      <w:pPr>
        <w:rPr>
          <w:rFonts w:ascii="Sakkal Majalla" w:hAnsi="Sakkal Majalla" w:cs="Sakkal Majalla"/>
          <w:b/>
          <w:bCs/>
          <w:sz w:val="28"/>
          <w:szCs w:val="28"/>
          <w:lang w:bidi="ar-EG"/>
        </w:rPr>
      </w:pPr>
      <w:r w:rsidRPr="001902DB">
        <w:rPr>
          <w:rFonts w:ascii="Sakkal Majalla" w:hAnsi="Sakkal Majalla" w:cs="Sakkal Majalla"/>
          <w:b/>
          <w:bCs/>
          <w:sz w:val="28"/>
          <w:szCs w:val="28"/>
          <w:rtl/>
          <w:lang w:bidi="ar-EG"/>
        </w:rPr>
        <w:t xml:space="preserve">جامعة ميدأوشن </w:t>
      </w:r>
    </w:p>
    <w:p w14:paraId="1E957002" w14:textId="04B27A9D" w:rsidR="00F546CE" w:rsidRPr="001902DB" w:rsidRDefault="009125CE">
      <w:pPr>
        <w:rPr>
          <w:rFonts w:ascii="Sakkal Majalla" w:hAnsi="Sakkal Majalla" w:cs="Sakkal Majalla"/>
          <w:b/>
          <w:bCs/>
          <w:sz w:val="28"/>
          <w:szCs w:val="28"/>
          <w:rtl/>
          <w:lang w:bidi="ar-EG"/>
        </w:rPr>
      </w:pPr>
      <w:r w:rsidRPr="001902DB">
        <w:rPr>
          <w:rFonts w:ascii="Sakkal Majalla" w:hAnsi="Sakkal Majalla" w:cs="Sakkal Majalla"/>
          <w:b/>
          <w:bCs/>
          <w:noProof/>
          <w:sz w:val="28"/>
          <w:szCs w:val="28"/>
        </w:rPr>
        <w:drawing>
          <wp:anchor distT="0" distB="0" distL="114300" distR="114300" simplePos="0" relativeHeight="251658240" behindDoc="0" locked="0" layoutInCell="1" allowOverlap="1" wp14:anchorId="4117FFF0" wp14:editId="2A4ABAE8">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1902DB">
        <w:rPr>
          <w:rFonts w:ascii="Sakkal Majalla" w:hAnsi="Sakkal Majalla" w:cs="Sakkal Majalla"/>
          <w:b/>
          <w:bCs/>
          <w:sz w:val="28"/>
          <w:szCs w:val="28"/>
          <w:rtl/>
          <w:lang w:bidi="ar-EG"/>
        </w:rPr>
        <w:t xml:space="preserve">كلية الإدارة </w:t>
      </w:r>
    </w:p>
    <w:p w14:paraId="0217C513" w14:textId="7760DAEF" w:rsidR="009125CE" w:rsidRPr="009125CE" w:rsidRDefault="009125CE" w:rsidP="006C5C99">
      <w:pPr>
        <w:rPr>
          <w:rFonts w:ascii="Sakkal Majalla" w:hAnsi="Sakkal Majalla" w:cs="Sakkal Majalla"/>
          <w:sz w:val="28"/>
          <w:szCs w:val="28"/>
          <w:rtl/>
          <w:lang w:bidi="ar-EG"/>
        </w:rPr>
      </w:pPr>
      <w:r w:rsidRPr="001902DB">
        <w:rPr>
          <w:rFonts w:ascii="Sakkal Majalla" w:hAnsi="Sakkal Majalla" w:cs="Sakkal Majalla"/>
          <w:b/>
          <w:bCs/>
          <w:sz w:val="28"/>
          <w:szCs w:val="28"/>
          <w:rtl/>
          <w:lang w:bidi="ar-EG"/>
        </w:rPr>
        <w:t>قسم / تخصص.</w:t>
      </w:r>
      <w:r w:rsidR="006C5C99">
        <w:rPr>
          <w:rFonts w:ascii="Sakkal Majalla" w:hAnsi="Sakkal Majalla" w:cs="Sakkal Majalla" w:hint="cs"/>
          <w:b/>
          <w:bCs/>
          <w:sz w:val="28"/>
          <w:szCs w:val="28"/>
          <w:rtl/>
          <w:lang w:bidi="ar-EG"/>
        </w:rPr>
        <w:t>ادرة مشاريع</w:t>
      </w:r>
    </w:p>
    <w:p w14:paraId="11A91486" w14:textId="77777777" w:rsidR="009125CE" w:rsidRPr="009125CE" w:rsidRDefault="009125CE">
      <w:pPr>
        <w:rPr>
          <w:rFonts w:ascii="Sakkal Majalla" w:hAnsi="Sakkal Majalla" w:cs="Sakkal Majalla"/>
          <w:sz w:val="28"/>
          <w:szCs w:val="28"/>
          <w:rtl/>
          <w:lang w:bidi="ar-EG"/>
        </w:rPr>
      </w:pPr>
    </w:p>
    <w:p w14:paraId="3A7BF367" w14:textId="77777777" w:rsidR="009125CE" w:rsidRPr="009125CE" w:rsidRDefault="009125CE" w:rsidP="009125CE">
      <w:pPr>
        <w:rPr>
          <w:rFonts w:ascii="Sakkal Majalla" w:hAnsi="Sakkal Majalla" w:cs="Sakkal Majalla"/>
          <w:sz w:val="28"/>
          <w:szCs w:val="28"/>
          <w:rtl/>
          <w:lang w:bidi="ar-EG"/>
        </w:rPr>
      </w:pPr>
    </w:p>
    <w:p w14:paraId="5F6542BF" w14:textId="77777777" w:rsidR="009125CE" w:rsidRPr="009125CE" w:rsidRDefault="009125CE" w:rsidP="009125CE">
      <w:pPr>
        <w:rPr>
          <w:rFonts w:ascii="Sakkal Majalla" w:hAnsi="Sakkal Majalla" w:cs="Sakkal Majalla"/>
          <w:sz w:val="28"/>
          <w:szCs w:val="28"/>
          <w:rtl/>
          <w:lang w:bidi="ar-EG"/>
        </w:rPr>
      </w:pPr>
    </w:p>
    <w:p w14:paraId="08401F45" w14:textId="68A2D4DF" w:rsidR="009125CE" w:rsidRPr="001902DB" w:rsidRDefault="00A74F76"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عنوان البحث</w:t>
      </w:r>
    </w:p>
    <w:p w14:paraId="1AA4343F" w14:textId="5974CB48" w:rsidR="009125CE" w:rsidRDefault="00B82B66" w:rsidP="009125CE">
      <w:pPr>
        <w:jc w:val="center"/>
        <w:rPr>
          <w:rFonts w:ascii="Sakkal Majalla" w:hAnsi="Sakkal Majalla" w:cs="Sakkal Majalla"/>
          <w:sz w:val="28"/>
          <w:szCs w:val="28"/>
          <w:rtl/>
          <w:lang w:bidi="ar-EG"/>
        </w:rPr>
      </w:pPr>
      <w:r w:rsidRPr="00B82B66">
        <w:rPr>
          <w:rFonts w:ascii="Sakkal Majalla" w:hAnsi="Sakkal Majalla" w:cs="Sakkal Majalla"/>
          <w:sz w:val="28"/>
          <w:szCs w:val="28"/>
          <w:rtl/>
          <w:lang w:bidi="ar-EG"/>
        </w:rPr>
        <w:t>تقييم تأثير منهجيات الادارة الرشيقة في المنشأت الصغيرة</w:t>
      </w:r>
      <w:r>
        <w:rPr>
          <w:rFonts w:ascii="Sakkal Majalla" w:hAnsi="Sakkal Majalla" w:cs="Sakkal Majalla" w:hint="cs"/>
          <w:sz w:val="28"/>
          <w:szCs w:val="28"/>
          <w:rtl/>
          <w:lang w:bidi="ar-EG"/>
        </w:rPr>
        <w:t xml:space="preserve"> بالتطبيق علي (وكاله نيكسا)</w:t>
      </w:r>
    </w:p>
    <w:p w14:paraId="70A77C05" w14:textId="5400BE27" w:rsidR="00B82B66" w:rsidRPr="009125CE" w:rsidRDefault="00B82B66" w:rsidP="009125CE">
      <w:pPr>
        <w:jc w:val="center"/>
        <w:rPr>
          <w:rFonts w:ascii="Sakkal Majalla" w:hAnsi="Sakkal Majalla" w:cs="Sakkal Majalla"/>
          <w:sz w:val="28"/>
          <w:szCs w:val="28"/>
          <w:rtl/>
          <w:lang w:bidi="ar-EG"/>
        </w:rPr>
      </w:pPr>
      <w:r>
        <w:rPr>
          <w:rFonts w:ascii="Sakkal Majalla" w:hAnsi="Sakkal Majalla" w:cs="Sakkal Majalla" w:hint="cs"/>
          <w:sz w:val="28"/>
          <w:szCs w:val="28"/>
          <w:rtl/>
          <w:lang w:bidi="ar-EG"/>
        </w:rPr>
        <w:t>وكالة تسويق رقمي</w:t>
      </w:r>
    </w:p>
    <w:p w14:paraId="18B8726F" w14:textId="77777777" w:rsidR="00AE3978" w:rsidRDefault="00AE3978" w:rsidP="00AE3978">
      <w:pPr>
        <w:rPr>
          <w:rFonts w:ascii="Sakkal Majalla" w:hAnsi="Sakkal Majalla" w:cs="Sakkal Majalla" w:hint="cs"/>
          <w:sz w:val="28"/>
          <w:szCs w:val="28"/>
          <w:rtl/>
          <w:lang w:bidi="ar-EG"/>
        </w:rPr>
      </w:pPr>
      <w:r w:rsidRPr="00AE3978">
        <w:rPr>
          <w:rFonts w:ascii="Sakkal Majalla" w:hAnsi="Sakkal Majalla" w:cs="Sakkal Majalla"/>
          <w:sz w:val="28"/>
          <w:szCs w:val="28"/>
          <w:lang w:bidi="ar-EG"/>
        </w:rPr>
        <w:t>Evaluating the impact of lean management methodologies in small enterprises by application to</w:t>
      </w:r>
    </w:p>
    <w:p w14:paraId="5C34D61C" w14:textId="66769272" w:rsidR="00AE3978" w:rsidRPr="00AE3978" w:rsidRDefault="00AE3978" w:rsidP="00AE3978">
      <w:pPr>
        <w:jc w:val="right"/>
        <w:rPr>
          <w:rFonts w:ascii="Sakkal Majalla" w:hAnsi="Sakkal Majalla" w:cs="Sakkal Majalla"/>
          <w:sz w:val="28"/>
          <w:szCs w:val="28"/>
          <w:lang w:bidi="ar-EG"/>
        </w:rPr>
      </w:pPr>
      <w:r>
        <w:rPr>
          <w:rFonts w:ascii="Sakkal Majalla" w:hAnsi="Sakkal Majalla" w:cs="Sakkal Majalla"/>
          <w:sz w:val="28"/>
          <w:szCs w:val="28"/>
          <w:lang w:bidi="ar-EG"/>
        </w:rPr>
        <w:t xml:space="preserve">   </w:t>
      </w:r>
      <w:r w:rsidRPr="00AE3978">
        <w:rPr>
          <w:rFonts w:ascii="Sakkal Majalla" w:hAnsi="Sakkal Majalla" w:cs="Sakkal Majalla"/>
          <w:sz w:val="28"/>
          <w:szCs w:val="28"/>
          <w:lang w:bidi="ar-EG"/>
        </w:rPr>
        <w:t xml:space="preserve"> (</w:t>
      </w:r>
      <w:r w:rsidR="00FE2D3E" w:rsidRPr="00AE3978">
        <w:rPr>
          <w:rFonts w:ascii="Sakkal Majalla" w:hAnsi="Sakkal Majalla" w:cs="Sakkal Majalla"/>
          <w:sz w:val="28"/>
          <w:szCs w:val="28"/>
          <w:lang w:bidi="ar-EG"/>
        </w:rPr>
        <w:t>Nixa</w:t>
      </w:r>
      <w:r w:rsidRPr="00AE3978">
        <w:rPr>
          <w:rFonts w:ascii="Sakkal Majalla" w:hAnsi="Sakkal Majalla" w:cs="Sakkal Majalla"/>
          <w:sz w:val="28"/>
          <w:szCs w:val="28"/>
          <w:lang w:bidi="ar-EG"/>
        </w:rPr>
        <w:t xml:space="preserve"> Agency)</w:t>
      </w:r>
    </w:p>
    <w:p w14:paraId="3024630C" w14:textId="7206DFF6" w:rsidR="009125CE" w:rsidRPr="009125CE" w:rsidRDefault="00AE3978" w:rsidP="00AE3978">
      <w:pPr>
        <w:jc w:val="center"/>
        <w:rPr>
          <w:rFonts w:ascii="Sakkal Majalla" w:hAnsi="Sakkal Majalla" w:cs="Sakkal Majalla"/>
          <w:sz w:val="28"/>
          <w:szCs w:val="28"/>
          <w:rtl/>
          <w:lang w:bidi="ar-EG"/>
        </w:rPr>
      </w:pPr>
      <w:r w:rsidRPr="00AE3978">
        <w:rPr>
          <w:rFonts w:ascii="Sakkal Majalla" w:hAnsi="Sakkal Majalla" w:cs="Sakkal Majalla"/>
          <w:sz w:val="28"/>
          <w:szCs w:val="28"/>
          <w:lang w:bidi="ar-EG"/>
        </w:rPr>
        <w:t>Digital marketing agency</w:t>
      </w:r>
    </w:p>
    <w:p w14:paraId="232F19A4" w14:textId="77777777" w:rsidR="009125CE" w:rsidRPr="009125CE" w:rsidRDefault="009125CE" w:rsidP="009125CE">
      <w:pPr>
        <w:jc w:val="center"/>
        <w:rPr>
          <w:rFonts w:ascii="Sakkal Majalla" w:hAnsi="Sakkal Majalla" w:cs="Sakkal Majalla"/>
          <w:sz w:val="28"/>
          <w:szCs w:val="28"/>
          <w:rtl/>
          <w:lang w:bidi="ar-EG"/>
        </w:rPr>
      </w:pPr>
    </w:p>
    <w:p w14:paraId="0EB57E30" w14:textId="77777777" w:rsidR="009125CE" w:rsidRPr="001902DB" w:rsidRDefault="009125CE" w:rsidP="009125CE">
      <w:pPr>
        <w:jc w:val="center"/>
        <w:rPr>
          <w:rFonts w:ascii="Sakkal Majalla" w:hAnsi="Sakkal Majalla" w:cs="Sakkal Majalla"/>
          <w:b/>
          <w:bCs/>
          <w:sz w:val="28"/>
          <w:szCs w:val="28"/>
          <w:rtl/>
          <w:lang w:bidi="ar-EG"/>
        </w:rPr>
      </w:pPr>
    </w:p>
    <w:p w14:paraId="751A7E65" w14:textId="6D872A85"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إعداد الطالب/</w:t>
      </w:r>
    </w:p>
    <w:p w14:paraId="3D3CBDF8" w14:textId="6F538097" w:rsidR="009125CE" w:rsidRPr="001902DB" w:rsidRDefault="00FE2D3E" w:rsidP="00FE2D3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عبدالمجيد ابراهيم الفعيم-----------233001609</w:t>
      </w:r>
    </w:p>
    <w:p w14:paraId="58D6152F" w14:textId="77777777" w:rsidR="009125CE" w:rsidRPr="001902DB" w:rsidRDefault="009125CE" w:rsidP="009125CE">
      <w:pPr>
        <w:jc w:val="center"/>
        <w:rPr>
          <w:rFonts w:ascii="Sakkal Majalla" w:hAnsi="Sakkal Majalla" w:cs="Sakkal Majalla"/>
          <w:b/>
          <w:bCs/>
          <w:sz w:val="28"/>
          <w:szCs w:val="28"/>
          <w:rtl/>
          <w:lang w:bidi="ar-EG"/>
        </w:rPr>
      </w:pPr>
    </w:p>
    <w:p w14:paraId="5F4EE2DE" w14:textId="1A92484F"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إشراف/</w:t>
      </w:r>
    </w:p>
    <w:p w14:paraId="2EFA31CD" w14:textId="40199063" w:rsidR="009125CE" w:rsidRDefault="00FE2D3E"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دالفيصل عبدالحميد محمد</w:t>
      </w:r>
    </w:p>
    <w:p w14:paraId="2FC4FEFB" w14:textId="0A6C85CC" w:rsidR="00FE2D3E" w:rsidRPr="001902DB" w:rsidRDefault="00FE2D3E"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دفايز علي جراد</w:t>
      </w:r>
    </w:p>
    <w:p w14:paraId="16CF2D6A" w14:textId="77777777" w:rsidR="009125CE" w:rsidRPr="001902DB" w:rsidRDefault="009125CE" w:rsidP="009125CE">
      <w:pPr>
        <w:jc w:val="center"/>
        <w:rPr>
          <w:rFonts w:ascii="Sakkal Majalla" w:hAnsi="Sakkal Majalla" w:cs="Sakkal Majalla"/>
          <w:b/>
          <w:bCs/>
          <w:sz w:val="28"/>
          <w:szCs w:val="28"/>
          <w:rtl/>
          <w:lang w:bidi="ar-EG"/>
        </w:rPr>
      </w:pPr>
    </w:p>
    <w:p w14:paraId="22738CC6" w14:textId="77777777" w:rsidR="009125CE" w:rsidRPr="001902DB" w:rsidRDefault="009125CE" w:rsidP="009125CE">
      <w:pPr>
        <w:jc w:val="center"/>
        <w:rPr>
          <w:rFonts w:ascii="Sakkal Majalla" w:hAnsi="Sakkal Majalla" w:cs="Sakkal Majalla"/>
          <w:b/>
          <w:bCs/>
          <w:sz w:val="28"/>
          <w:szCs w:val="28"/>
          <w:rtl/>
          <w:lang w:bidi="ar-EG"/>
        </w:rPr>
      </w:pPr>
    </w:p>
    <w:p w14:paraId="14480418" w14:textId="78A6C3AC" w:rsidR="009125CE" w:rsidRPr="001902DB" w:rsidRDefault="009125CE" w:rsidP="009125CE">
      <w:pPr>
        <w:jc w:val="center"/>
        <w:rPr>
          <w:rFonts w:ascii="Sakkal Majalla" w:hAnsi="Sakkal Majalla" w:cs="Sakkal Majalla"/>
          <w:b/>
          <w:bCs/>
          <w:sz w:val="28"/>
          <w:szCs w:val="28"/>
          <w:rtl/>
          <w:lang w:bidi="ar-EG"/>
        </w:rPr>
      </w:pPr>
      <w:r w:rsidRPr="001902DB">
        <w:rPr>
          <w:rFonts w:ascii="Sakkal Majalla" w:hAnsi="Sakkal Majalla" w:cs="Sakkal Majalla"/>
          <w:b/>
          <w:bCs/>
          <w:sz w:val="28"/>
          <w:szCs w:val="28"/>
          <w:rtl/>
          <w:lang w:bidi="ar-EG"/>
        </w:rPr>
        <w:t>العام الدراسي:</w:t>
      </w:r>
    </w:p>
    <w:p w14:paraId="5DBA947E" w14:textId="6F7EEFE3" w:rsidR="009125CE" w:rsidRPr="001902DB" w:rsidRDefault="00FE2D3E" w:rsidP="009125CE">
      <w:pPr>
        <w:jc w:val="center"/>
        <w:rPr>
          <w:rFonts w:ascii="Sakkal Majalla" w:hAnsi="Sakkal Majalla" w:cs="Sakkal Majalla"/>
          <w:b/>
          <w:bCs/>
          <w:sz w:val="28"/>
          <w:szCs w:val="28"/>
          <w:rtl/>
          <w:lang w:bidi="ar-EG"/>
        </w:rPr>
      </w:pPr>
      <w:r>
        <w:rPr>
          <w:rFonts w:ascii="Sakkal Majalla" w:hAnsi="Sakkal Majalla" w:cs="Sakkal Majalla" w:hint="cs"/>
          <w:b/>
          <w:bCs/>
          <w:sz w:val="28"/>
          <w:szCs w:val="28"/>
          <w:rtl/>
          <w:lang w:bidi="ar-EG"/>
        </w:rPr>
        <w:t>2024</w:t>
      </w:r>
    </w:p>
    <w:p w14:paraId="5E270021" w14:textId="77777777" w:rsidR="00B87552" w:rsidRDefault="00B87552" w:rsidP="00BE49E7">
      <w:pPr>
        <w:pStyle w:val="TOCHeading"/>
        <w:bidi/>
        <w:rPr>
          <w:rFonts w:asciiTheme="minorHAnsi" w:eastAsiaTheme="minorHAnsi" w:hAnsiTheme="minorHAnsi" w:cstheme="minorBidi"/>
          <w:color w:val="auto"/>
          <w:kern w:val="2"/>
          <w:sz w:val="28"/>
          <w:szCs w:val="28"/>
          <w:rtl/>
          <w14:ligatures w14:val="standardContextual"/>
        </w:rPr>
      </w:pPr>
    </w:p>
    <w:p w14:paraId="50B42407" w14:textId="77777777" w:rsidR="00B87552" w:rsidRDefault="00B87552" w:rsidP="00B87552">
      <w:pPr>
        <w:pStyle w:val="TOCHeading"/>
        <w:bidi/>
        <w:rPr>
          <w:rFonts w:asciiTheme="minorHAnsi" w:eastAsiaTheme="minorHAnsi" w:hAnsiTheme="minorHAnsi" w:cstheme="minorBidi"/>
          <w:color w:val="auto"/>
          <w:kern w:val="2"/>
          <w:sz w:val="28"/>
          <w:szCs w:val="28"/>
          <w:rtl/>
          <w14:ligatures w14:val="standardContextual"/>
        </w:rPr>
      </w:pPr>
    </w:p>
    <w:p w14:paraId="20E134EB" w14:textId="77777777" w:rsidR="00B87552" w:rsidRDefault="00B87552" w:rsidP="00B87552">
      <w:pPr>
        <w:jc w:val="center"/>
        <w:rPr>
          <w:rFonts w:ascii="Sakkal Majalla" w:hAnsi="Sakkal Majalla" w:cs="Sakkal Majalla"/>
          <w:b/>
          <w:bCs/>
          <w:sz w:val="28"/>
          <w:szCs w:val="28"/>
          <w:rtl/>
          <w:lang w:bidi="ar-EG"/>
        </w:rPr>
      </w:pPr>
    </w:p>
    <w:p w14:paraId="7AB7D7D6" w14:textId="77777777" w:rsidR="00B87552" w:rsidRPr="009866B8" w:rsidRDefault="00B87552" w:rsidP="00B87552">
      <w:pPr>
        <w:rPr>
          <w:rtl/>
        </w:rPr>
      </w:pPr>
    </w:p>
    <w:p w14:paraId="79E01CFB" w14:textId="77777777" w:rsidR="00B87552" w:rsidRPr="00243CA3" w:rsidRDefault="00B87552" w:rsidP="00B87552">
      <w:pPr>
        <w:rPr>
          <w:rFonts w:ascii="Sakkal Majalla" w:hAnsi="Sakkal Majalla" w:cs="Sakkal Majalla"/>
          <w:b/>
          <w:bCs/>
          <w:sz w:val="28"/>
          <w:szCs w:val="28"/>
          <w:lang w:bidi="ar-EG"/>
        </w:rPr>
      </w:pPr>
      <w:r w:rsidRPr="001902DB">
        <w:rPr>
          <w:rFonts w:ascii="Sakkal Majalla" w:hAnsi="Sakkal Majalla" w:cs="Sakkal Majalla"/>
          <w:b/>
          <w:bCs/>
          <w:noProof/>
          <w:sz w:val="28"/>
          <w:szCs w:val="28"/>
        </w:rPr>
        <w:drawing>
          <wp:anchor distT="0" distB="0" distL="114300" distR="114300" simplePos="0" relativeHeight="251660288" behindDoc="0" locked="0" layoutInCell="1" allowOverlap="1" wp14:anchorId="1DA258EF" wp14:editId="783A7B8C">
            <wp:simplePos x="0" y="0"/>
            <wp:positionH relativeFrom="margin">
              <wp:posOffset>-695325</wp:posOffset>
            </wp:positionH>
            <wp:positionV relativeFrom="margin">
              <wp:posOffset>-276225</wp:posOffset>
            </wp:positionV>
            <wp:extent cx="2227152" cy="2066925"/>
            <wp:effectExtent l="0" t="0" r="1905" b="0"/>
            <wp:wrapSquare wrapText="bothSides"/>
            <wp:docPr id="1"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1902DB">
        <w:rPr>
          <w:rFonts w:ascii="Sakkal Majalla" w:hAnsi="Sakkal Majalla" w:cs="Sakkal Majalla"/>
          <w:b/>
          <w:bCs/>
          <w:sz w:val="28"/>
          <w:szCs w:val="28"/>
          <w:lang w:bidi="ar-EG"/>
        </w:rPr>
        <w:t xml:space="preserve">   </w:t>
      </w:r>
      <w:r w:rsidRPr="00243CA3">
        <w:rPr>
          <w:rFonts w:ascii="Sakkal Majalla" w:hAnsi="Sakkal Majalla" w:cs="Sakkal Majalla"/>
          <w:b/>
          <w:bCs/>
          <w:sz w:val="28"/>
          <w:szCs w:val="28"/>
          <w:lang w:bidi="ar-EG"/>
        </w:rPr>
        <w:t xml:space="preserve">Midocean University </w:t>
      </w:r>
    </w:p>
    <w:p w14:paraId="25C4CD49" w14:textId="77777777" w:rsidR="00B87552" w:rsidRPr="00243CA3" w:rsidRDefault="00B87552" w:rsidP="00B87552">
      <w:pPr>
        <w:rPr>
          <w:rFonts w:ascii="Sakkal Majalla" w:hAnsi="Sakkal Majalla" w:cs="Sakkal Majalla"/>
          <w:b/>
          <w:bCs/>
          <w:sz w:val="28"/>
          <w:szCs w:val="28"/>
          <w:lang w:bidi="ar-EG"/>
        </w:rPr>
      </w:pPr>
      <w:r w:rsidRPr="00243CA3">
        <w:rPr>
          <w:rFonts w:ascii="Sakkal Majalla" w:hAnsi="Sakkal Majalla" w:cs="Sakkal Majalla"/>
          <w:b/>
          <w:bCs/>
          <w:sz w:val="28"/>
          <w:szCs w:val="28"/>
          <w:lang w:bidi="ar-EG"/>
        </w:rPr>
        <w:t xml:space="preserve">    Management college </w:t>
      </w:r>
    </w:p>
    <w:p w14:paraId="0A0425FE" w14:textId="77777777" w:rsidR="00B87552" w:rsidRPr="009125CE" w:rsidRDefault="00B87552" w:rsidP="00B87552">
      <w:pPr>
        <w:rPr>
          <w:rFonts w:ascii="Sakkal Majalla" w:hAnsi="Sakkal Majalla" w:cs="Sakkal Majalla"/>
          <w:sz w:val="28"/>
          <w:szCs w:val="28"/>
          <w:rtl/>
          <w:lang w:bidi="ar-EG"/>
        </w:rPr>
      </w:pPr>
      <w:r w:rsidRPr="00243CA3">
        <w:rPr>
          <w:rFonts w:ascii="Sakkal Majalla" w:hAnsi="Sakkal Majalla" w:cs="Sakkal Majalla"/>
          <w:b/>
          <w:bCs/>
          <w:sz w:val="28"/>
          <w:szCs w:val="28"/>
          <w:lang w:bidi="ar-EG"/>
        </w:rPr>
        <w:t>Department/specialization in project management</w:t>
      </w:r>
      <w:r w:rsidRPr="001902DB">
        <w:rPr>
          <w:rFonts w:ascii="Sakkal Majalla" w:hAnsi="Sakkal Majalla" w:cs="Sakkal Majalla"/>
          <w:b/>
          <w:bCs/>
          <w:sz w:val="28"/>
          <w:szCs w:val="28"/>
          <w:lang w:bidi="ar-EG"/>
        </w:rPr>
        <w:t xml:space="preserve"> </w:t>
      </w:r>
    </w:p>
    <w:p w14:paraId="5C3224CA" w14:textId="77777777" w:rsidR="00B87552" w:rsidRPr="009125CE" w:rsidRDefault="00B87552" w:rsidP="00B87552">
      <w:pPr>
        <w:rPr>
          <w:rFonts w:ascii="Sakkal Majalla" w:hAnsi="Sakkal Majalla" w:cs="Sakkal Majalla"/>
          <w:sz w:val="28"/>
          <w:szCs w:val="28"/>
          <w:rtl/>
          <w:lang w:bidi="ar-EG"/>
        </w:rPr>
      </w:pPr>
    </w:p>
    <w:p w14:paraId="0ABA36F9" w14:textId="77777777" w:rsidR="00B87552" w:rsidRPr="009125CE" w:rsidRDefault="00B87552" w:rsidP="00B87552">
      <w:pPr>
        <w:rPr>
          <w:rFonts w:ascii="Sakkal Majalla" w:hAnsi="Sakkal Majalla" w:cs="Sakkal Majalla"/>
          <w:sz w:val="28"/>
          <w:szCs w:val="28"/>
          <w:rtl/>
          <w:lang w:bidi="ar-EG"/>
        </w:rPr>
      </w:pPr>
    </w:p>
    <w:p w14:paraId="24DB9CEA" w14:textId="77777777" w:rsidR="00B87552" w:rsidRPr="00C43BC1" w:rsidRDefault="00B87552" w:rsidP="00B87552">
      <w:pPr>
        <w:jc w:val="center"/>
        <w:rPr>
          <w:rFonts w:ascii="Sakkal Majalla" w:hAnsi="Sakkal Majalla" w:cs="Sakkal Majalla"/>
          <w:sz w:val="28"/>
          <w:szCs w:val="28"/>
          <w:rtl/>
          <w:lang w:bidi="ar-EG"/>
        </w:rPr>
      </w:pPr>
      <w:r w:rsidRPr="00C43BC1">
        <w:rPr>
          <w:rFonts w:ascii="Sakkal Majalla" w:hAnsi="Sakkal Majalla" w:cs="Sakkal Majalla"/>
          <w:sz w:val="28"/>
          <w:szCs w:val="28"/>
          <w:lang w:bidi="ar-EG"/>
        </w:rPr>
        <w:t>Research Title:</w:t>
      </w:r>
    </w:p>
    <w:p w14:paraId="75F13ABD" w14:textId="77777777" w:rsidR="00B87552" w:rsidRDefault="00B87552" w:rsidP="00B87552">
      <w:pPr>
        <w:rPr>
          <w:rFonts w:ascii="Sakkal Majalla" w:hAnsi="Sakkal Majalla" w:cs="Sakkal Majalla" w:hint="cs"/>
          <w:sz w:val="28"/>
          <w:szCs w:val="28"/>
          <w:rtl/>
          <w:lang w:bidi="ar-EG"/>
        </w:rPr>
      </w:pPr>
      <w:r w:rsidRPr="00AE3978">
        <w:rPr>
          <w:rFonts w:ascii="Sakkal Majalla" w:hAnsi="Sakkal Majalla" w:cs="Sakkal Majalla"/>
          <w:sz w:val="28"/>
          <w:szCs w:val="28"/>
          <w:lang w:bidi="ar-EG"/>
        </w:rPr>
        <w:t>Evaluating the impact of lean management methodologies in small enterprises by application to</w:t>
      </w:r>
    </w:p>
    <w:p w14:paraId="4AEB7685" w14:textId="77777777" w:rsidR="00B87552" w:rsidRPr="00B87552" w:rsidRDefault="00B87552" w:rsidP="00B87552">
      <w:pPr>
        <w:jc w:val="center"/>
        <w:rPr>
          <w:rFonts w:ascii="Sakkal Majalla" w:hAnsi="Sakkal Majalla" w:cs="Sakkal Majalla"/>
          <w:sz w:val="28"/>
          <w:szCs w:val="28"/>
          <w:lang w:bidi="ar-EG"/>
        </w:rPr>
      </w:pPr>
      <w:r w:rsidRPr="00B87552">
        <w:rPr>
          <w:rFonts w:ascii="Sakkal Majalla" w:hAnsi="Sakkal Majalla" w:cs="Sakkal Majalla"/>
          <w:sz w:val="28"/>
          <w:szCs w:val="28"/>
          <w:lang w:bidi="ar-EG"/>
        </w:rPr>
        <w:t xml:space="preserve">    (Nixa Agency)</w:t>
      </w:r>
    </w:p>
    <w:p w14:paraId="0CB76DDB" w14:textId="057AD447" w:rsidR="00B87552" w:rsidRPr="009125CE" w:rsidRDefault="00B87552" w:rsidP="00B87552">
      <w:pPr>
        <w:jc w:val="center"/>
        <w:rPr>
          <w:rFonts w:ascii="Sakkal Majalla" w:hAnsi="Sakkal Majalla" w:cs="Sakkal Majalla" w:hint="cs"/>
          <w:sz w:val="28"/>
          <w:szCs w:val="28"/>
          <w:rtl/>
          <w:lang w:bidi="ar-EG"/>
        </w:rPr>
      </w:pPr>
      <w:r w:rsidRPr="00B87552">
        <w:rPr>
          <w:rFonts w:ascii="Sakkal Majalla" w:hAnsi="Sakkal Majalla" w:cs="Sakkal Majalla"/>
          <w:sz w:val="28"/>
          <w:szCs w:val="28"/>
          <w:lang w:bidi="ar-EG"/>
        </w:rPr>
        <w:t>Digital marketing agency</w:t>
      </w:r>
    </w:p>
    <w:p w14:paraId="73FE1FAE" w14:textId="77777777" w:rsidR="00B87552" w:rsidRPr="009866B8" w:rsidRDefault="00B87552" w:rsidP="00B87552">
      <w:pPr>
        <w:jc w:val="center"/>
        <w:rPr>
          <w:rFonts w:ascii="Sakkal Majalla" w:hAnsi="Sakkal Majalla" w:cs="Sakkal Majalla"/>
          <w:sz w:val="28"/>
          <w:szCs w:val="28"/>
          <w:rtl/>
          <w:lang w:bidi="ar-EG"/>
        </w:rPr>
      </w:pPr>
    </w:p>
    <w:p w14:paraId="77124E18" w14:textId="77777777" w:rsidR="00B87552" w:rsidRPr="009866B8" w:rsidRDefault="00B87552" w:rsidP="00B87552">
      <w:pPr>
        <w:jc w:val="center"/>
        <w:rPr>
          <w:rFonts w:ascii="Sakkal Majalla" w:hAnsi="Sakkal Majalla" w:cs="Sakkal Majalla"/>
          <w:b/>
          <w:bCs/>
          <w:sz w:val="28"/>
          <w:szCs w:val="28"/>
          <w:rtl/>
          <w:lang w:bidi="ar-EG"/>
        </w:rPr>
      </w:pPr>
      <w:r w:rsidRPr="009866B8">
        <w:rPr>
          <w:rFonts w:ascii="Sakkal Majalla" w:hAnsi="Sakkal Majalla" w:cs="Sakkal Majalla"/>
          <w:b/>
          <w:bCs/>
          <w:sz w:val="28"/>
          <w:szCs w:val="28"/>
          <w:lang w:bidi="ar-EG"/>
        </w:rPr>
        <w:t>student preparation/</w:t>
      </w:r>
    </w:p>
    <w:p w14:paraId="144AE08A" w14:textId="0E2A39E1" w:rsidR="00B87552" w:rsidRPr="00B87552" w:rsidRDefault="00B87552" w:rsidP="00B87552">
      <w:pPr>
        <w:jc w:val="center"/>
        <w:rPr>
          <w:rFonts w:ascii="Sakkal Majalla" w:hAnsi="Sakkal Majalla" w:cs="Sakkal Majalla"/>
          <w:b/>
          <w:bCs/>
          <w:sz w:val="28"/>
          <w:szCs w:val="28"/>
          <w:rtl/>
          <w:lang w:bidi="ar-EG"/>
        </w:rPr>
      </w:pPr>
      <w:r w:rsidRPr="00B87552">
        <w:rPr>
          <w:rFonts w:ascii="Sakkal Majalla" w:hAnsi="Sakkal Majalla" w:cs="Sakkal Majalla"/>
          <w:b/>
          <w:bCs/>
          <w:sz w:val="28"/>
          <w:szCs w:val="28"/>
          <w:lang w:bidi="ar-EG"/>
        </w:rPr>
        <w:t>Abdul Majeed Ibrahim Al-Faim-----------233001609</w:t>
      </w:r>
    </w:p>
    <w:p w14:paraId="4055D509" w14:textId="77777777" w:rsidR="00B87552" w:rsidRPr="009866B8" w:rsidRDefault="00B87552" w:rsidP="00B87552">
      <w:pPr>
        <w:jc w:val="center"/>
        <w:rPr>
          <w:rFonts w:ascii="Sakkal Majalla" w:hAnsi="Sakkal Majalla" w:cs="Sakkal Majalla"/>
          <w:b/>
          <w:bCs/>
          <w:sz w:val="28"/>
          <w:szCs w:val="28"/>
          <w:rtl/>
          <w:lang w:bidi="ar-EG"/>
        </w:rPr>
      </w:pPr>
    </w:p>
    <w:p w14:paraId="37DA892B" w14:textId="77777777" w:rsidR="00B87552" w:rsidRPr="009866B8" w:rsidRDefault="00B87552" w:rsidP="00B87552">
      <w:pPr>
        <w:jc w:val="center"/>
        <w:rPr>
          <w:rFonts w:ascii="Sakkal Majalla" w:hAnsi="Sakkal Majalla" w:cs="Sakkal Majalla"/>
          <w:b/>
          <w:bCs/>
          <w:sz w:val="28"/>
          <w:szCs w:val="28"/>
          <w:lang w:bidi="ar-EG"/>
        </w:rPr>
      </w:pPr>
      <w:r w:rsidRPr="009866B8">
        <w:rPr>
          <w:rFonts w:ascii="Sakkal Majalla" w:hAnsi="Sakkal Majalla" w:cs="Sakkal Majalla"/>
          <w:b/>
          <w:bCs/>
          <w:sz w:val="28"/>
          <w:szCs w:val="28"/>
          <w:lang w:bidi="ar-EG"/>
        </w:rPr>
        <w:t>Supervisor/</w:t>
      </w:r>
    </w:p>
    <w:p w14:paraId="55CD1AB9" w14:textId="77777777" w:rsidR="00B87552" w:rsidRPr="009866B8" w:rsidRDefault="00B87552" w:rsidP="00B87552">
      <w:pPr>
        <w:jc w:val="center"/>
        <w:rPr>
          <w:rFonts w:ascii="Sakkal Majalla" w:hAnsi="Sakkal Majalla" w:cs="Sakkal Majalla"/>
          <w:b/>
          <w:bCs/>
          <w:sz w:val="28"/>
          <w:szCs w:val="28"/>
          <w:rtl/>
          <w:lang w:bidi="ar-EG"/>
        </w:rPr>
      </w:pPr>
      <w:r w:rsidRPr="009866B8">
        <w:rPr>
          <w:rFonts w:ascii="Sakkal Majalla" w:hAnsi="Sakkal Majalla" w:cs="Sakkal Majalla"/>
          <w:b/>
          <w:bCs/>
          <w:sz w:val="28"/>
          <w:szCs w:val="28"/>
          <w:lang w:bidi="ar-EG"/>
        </w:rPr>
        <w:t>A-D-Al-Faisal Abdul Hamid---------------A-D-Fayez Jarad</w:t>
      </w:r>
    </w:p>
    <w:p w14:paraId="38871ED2" w14:textId="77777777" w:rsidR="00B87552" w:rsidRPr="009866B8" w:rsidRDefault="00B87552" w:rsidP="00B87552">
      <w:pPr>
        <w:jc w:val="center"/>
        <w:rPr>
          <w:rFonts w:ascii="Sakkal Majalla" w:hAnsi="Sakkal Majalla" w:cs="Sakkal Majalla"/>
          <w:sz w:val="28"/>
          <w:szCs w:val="28"/>
          <w:rtl/>
        </w:rPr>
      </w:pPr>
    </w:p>
    <w:p w14:paraId="32B6428B" w14:textId="77777777" w:rsidR="00B87552" w:rsidRPr="009866B8" w:rsidRDefault="00B87552" w:rsidP="00B87552">
      <w:pPr>
        <w:jc w:val="center"/>
        <w:rPr>
          <w:rFonts w:ascii="Sakkal Majalla" w:hAnsi="Sakkal Majalla" w:cs="Sakkal Majalla"/>
          <w:sz w:val="28"/>
          <w:szCs w:val="28"/>
          <w:rtl/>
        </w:rPr>
      </w:pPr>
    </w:p>
    <w:p w14:paraId="1523A9B0" w14:textId="77777777" w:rsidR="00B87552" w:rsidRPr="009866B8" w:rsidRDefault="00B87552" w:rsidP="00B87552">
      <w:pPr>
        <w:jc w:val="center"/>
        <w:rPr>
          <w:rFonts w:ascii="Sakkal Majalla" w:hAnsi="Sakkal Majalla" w:cs="Sakkal Majalla"/>
          <w:sz w:val="28"/>
          <w:szCs w:val="28"/>
          <w:rtl/>
        </w:rPr>
      </w:pPr>
    </w:p>
    <w:p w14:paraId="14317A97" w14:textId="77777777" w:rsidR="00B87552" w:rsidRPr="00804A32" w:rsidRDefault="00B87552" w:rsidP="00B87552">
      <w:pPr>
        <w:jc w:val="center"/>
        <w:rPr>
          <w:rFonts w:ascii="Sakkal Majalla" w:hAnsi="Sakkal Majalla" w:cs="Sakkal Majalla"/>
          <w:sz w:val="28"/>
          <w:szCs w:val="28"/>
        </w:rPr>
      </w:pPr>
      <w:r w:rsidRPr="00804A32">
        <w:rPr>
          <w:rFonts w:ascii="Sakkal Majalla" w:hAnsi="Sakkal Majalla" w:cs="Sakkal Majalla"/>
          <w:sz w:val="28"/>
          <w:szCs w:val="28"/>
        </w:rPr>
        <w:t>school year:</w:t>
      </w:r>
    </w:p>
    <w:p w14:paraId="4938A86E" w14:textId="77777777" w:rsidR="00B87552" w:rsidRPr="009866B8" w:rsidRDefault="00B87552" w:rsidP="00B87552">
      <w:pPr>
        <w:jc w:val="center"/>
        <w:rPr>
          <w:rFonts w:ascii="Sakkal Majalla" w:hAnsi="Sakkal Majalla" w:cs="Sakkal Majalla"/>
          <w:sz w:val="28"/>
          <w:szCs w:val="28"/>
        </w:rPr>
      </w:pPr>
      <w:r>
        <w:rPr>
          <w:rFonts w:ascii="Sakkal Majalla" w:hAnsi="Sakkal Majalla" w:cs="Sakkal Majalla"/>
          <w:sz w:val="28"/>
          <w:szCs w:val="28"/>
        </w:rPr>
        <w:t>2024</w:t>
      </w:r>
    </w:p>
    <w:p w14:paraId="7139110D" w14:textId="77777777" w:rsidR="007C1BE6" w:rsidRDefault="007C1BE6" w:rsidP="007C1BE6">
      <w:pPr>
        <w:rPr>
          <w:rtl/>
          <w:lang w:bidi="ar-EG"/>
        </w:rPr>
      </w:pPr>
    </w:p>
    <w:p w14:paraId="676F3600" w14:textId="2209E8EA" w:rsidR="007C1BE6" w:rsidRPr="007C1BE6" w:rsidRDefault="007C1BE6" w:rsidP="007C1BE6">
      <w:pPr>
        <w:pStyle w:val="Heading1"/>
        <w:rPr>
          <w:rtl/>
          <w:lang w:bidi="ar-EG"/>
        </w:rPr>
      </w:pPr>
      <w:bookmarkStart w:id="0" w:name="_Toc174097503"/>
      <w:r w:rsidRPr="007C1BE6">
        <w:rPr>
          <w:rFonts w:hint="cs"/>
          <w:rtl/>
          <w:lang w:bidi="ar-EG"/>
        </w:rPr>
        <w:lastRenderedPageBreak/>
        <w:t>عنوان البحث</w:t>
      </w:r>
      <w:bookmarkEnd w:id="0"/>
    </w:p>
    <w:p w14:paraId="307795BD" w14:textId="77777777" w:rsidR="007C1BE6" w:rsidRPr="007C1BE6" w:rsidRDefault="007C1BE6" w:rsidP="007C1BE6">
      <w:pPr>
        <w:rPr>
          <w:sz w:val="32"/>
          <w:szCs w:val="32"/>
          <w:rtl/>
          <w:lang w:bidi="ar-EG"/>
        </w:rPr>
      </w:pPr>
      <w:r w:rsidRPr="007C1BE6">
        <w:rPr>
          <w:sz w:val="32"/>
          <w:szCs w:val="32"/>
          <w:rtl/>
          <w:lang w:bidi="ar-EG"/>
        </w:rPr>
        <w:t>تقييم تأثير منهجيات الادارة الرشيقة في المنشأت الصغيرة</w:t>
      </w:r>
      <w:r w:rsidRPr="007C1BE6">
        <w:rPr>
          <w:rFonts w:hint="cs"/>
          <w:sz w:val="32"/>
          <w:szCs w:val="32"/>
          <w:rtl/>
          <w:lang w:bidi="ar-EG"/>
        </w:rPr>
        <w:t xml:space="preserve"> بالتطبيق علي (وكاله نيكسا)</w:t>
      </w:r>
    </w:p>
    <w:p w14:paraId="76B8312C" w14:textId="77777777" w:rsidR="007C1BE6" w:rsidRPr="007C1BE6" w:rsidRDefault="007C1BE6" w:rsidP="007C1BE6">
      <w:pPr>
        <w:rPr>
          <w:sz w:val="32"/>
          <w:szCs w:val="32"/>
          <w:rtl/>
          <w:lang w:bidi="ar-EG"/>
        </w:rPr>
      </w:pPr>
      <w:r w:rsidRPr="007C1BE6">
        <w:rPr>
          <w:rFonts w:hint="cs"/>
          <w:sz w:val="32"/>
          <w:szCs w:val="32"/>
          <w:rtl/>
          <w:lang w:bidi="ar-EG"/>
        </w:rPr>
        <w:t>وكالة تسويق رقمي</w:t>
      </w:r>
    </w:p>
    <w:p w14:paraId="13436A0F" w14:textId="77777777" w:rsidR="007C1BE6" w:rsidRPr="007C1BE6" w:rsidRDefault="007C1BE6" w:rsidP="007C1BE6">
      <w:pPr>
        <w:jc w:val="right"/>
        <w:rPr>
          <w:sz w:val="32"/>
          <w:szCs w:val="32"/>
          <w:rtl/>
          <w:lang w:bidi="ar-EG"/>
        </w:rPr>
      </w:pPr>
      <w:r w:rsidRPr="007C1BE6">
        <w:rPr>
          <w:sz w:val="32"/>
          <w:szCs w:val="32"/>
        </w:rPr>
        <w:t>Evaluating the impact of lean management methodologies in small enterprises by application to</w:t>
      </w:r>
    </w:p>
    <w:p w14:paraId="1C488BB5" w14:textId="77777777" w:rsidR="007C1BE6" w:rsidRPr="007C1BE6" w:rsidRDefault="007C1BE6" w:rsidP="007C1BE6">
      <w:pPr>
        <w:jc w:val="right"/>
        <w:rPr>
          <w:sz w:val="32"/>
          <w:szCs w:val="32"/>
        </w:rPr>
      </w:pPr>
      <w:r w:rsidRPr="007C1BE6">
        <w:rPr>
          <w:sz w:val="32"/>
          <w:szCs w:val="32"/>
        </w:rPr>
        <w:t xml:space="preserve">    (Nixa Agency)</w:t>
      </w:r>
    </w:p>
    <w:p w14:paraId="26245275" w14:textId="77777777" w:rsidR="007C1BE6" w:rsidRPr="007C1BE6" w:rsidRDefault="007C1BE6" w:rsidP="007C1BE6">
      <w:pPr>
        <w:rPr>
          <w:sz w:val="32"/>
          <w:szCs w:val="32"/>
          <w:rtl/>
          <w:lang w:bidi="ar-EG"/>
        </w:rPr>
      </w:pPr>
      <w:r w:rsidRPr="007C1BE6">
        <w:rPr>
          <w:sz w:val="32"/>
          <w:szCs w:val="32"/>
        </w:rPr>
        <w:t>Digital marketing agency</w:t>
      </w:r>
    </w:p>
    <w:p w14:paraId="7DC92B51" w14:textId="19466D32" w:rsidR="00B87552" w:rsidRDefault="00B87552" w:rsidP="007C1BE6">
      <w:pPr>
        <w:rPr>
          <w:sz w:val="32"/>
          <w:szCs w:val="32"/>
          <w:rtl/>
          <w:lang w:bidi="ar-EG"/>
        </w:rPr>
      </w:pPr>
    </w:p>
    <w:p w14:paraId="3DD7CB8A" w14:textId="1AA845B3" w:rsidR="007C503A" w:rsidRDefault="007C503A" w:rsidP="007C1BE6">
      <w:pPr>
        <w:rPr>
          <w:sz w:val="32"/>
          <w:szCs w:val="32"/>
          <w:rtl/>
          <w:lang w:bidi="ar-EG"/>
        </w:rPr>
      </w:pPr>
    </w:p>
    <w:p w14:paraId="4486B254" w14:textId="7E74133C" w:rsidR="007C503A" w:rsidRDefault="007C503A" w:rsidP="007C1BE6">
      <w:pPr>
        <w:rPr>
          <w:sz w:val="32"/>
          <w:szCs w:val="32"/>
          <w:rtl/>
          <w:lang w:bidi="ar-EG"/>
        </w:rPr>
      </w:pPr>
    </w:p>
    <w:p w14:paraId="4612D304" w14:textId="5B3621C9" w:rsidR="007C503A" w:rsidRDefault="007C503A" w:rsidP="007C1BE6">
      <w:pPr>
        <w:rPr>
          <w:sz w:val="32"/>
          <w:szCs w:val="32"/>
          <w:rtl/>
          <w:lang w:bidi="ar-EG"/>
        </w:rPr>
      </w:pPr>
    </w:p>
    <w:p w14:paraId="46BAF3FC" w14:textId="0D2EEDD5" w:rsidR="007C503A" w:rsidRDefault="007C503A" w:rsidP="007C1BE6">
      <w:pPr>
        <w:rPr>
          <w:sz w:val="32"/>
          <w:szCs w:val="32"/>
          <w:rtl/>
          <w:lang w:bidi="ar-EG"/>
        </w:rPr>
      </w:pPr>
    </w:p>
    <w:p w14:paraId="5C66AB57" w14:textId="69C813D3" w:rsidR="007C503A" w:rsidRDefault="007C503A" w:rsidP="007C1BE6">
      <w:pPr>
        <w:rPr>
          <w:sz w:val="32"/>
          <w:szCs w:val="32"/>
          <w:rtl/>
          <w:lang w:bidi="ar-EG"/>
        </w:rPr>
      </w:pPr>
    </w:p>
    <w:p w14:paraId="3BAD8315" w14:textId="0A8A9905" w:rsidR="007C503A" w:rsidRDefault="007C503A" w:rsidP="007C1BE6">
      <w:pPr>
        <w:rPr>
          <w:sz w:val="32"/>
          <w:szCs w:val="32"/>
          <w:rtl/>
          <w:lang w:bidi="ar-EG"/>
        </w:rPr>
      </w:pPr>
    </w:p>
    <w:p w14:paraId="021D06DF" w14:textId="2E9D5960" w:rsidR="007C503A" w:rsidRDefault="007C503A" w:rsidP="007C1BE6">
      <w:pPr>
        <w:rPr>
          <w:sz w:val="32"/>
          <w:szCs w:val="32"/>
          <w:rtl/>
          <w:lang w:bidi="ar-EG"/>
        </w:rPr>
      </w:pPr>
    </w:p>
    <w:p w14:paraId="657A92D7" w14:textId="2A602038" w:rsidR="007C503A" w:rsidRDefault="007C503A" w:rsidP="007C1BE6">
      <w:pPr>
        <w:rPr>
          <w:sz w:val="32"/>
          <w:szCs w:val="32"/>
          <w:rtl/>
          <w:lang w:bidi="ar-EG"/>
        </w:rPr>
      </w:pPr>
    </w:p>
    <w:p w14:paraId="44C0BD37" w14:textId="3127BBA7" w:rsidR="007C503A" w:rsidRDefault="007C503A" w:rsidP="007C1BE6">
      <w:pPr>
        <w:rPr>
          <w:sz w:val="32"/>
          <w:szCs w:val="32"/>
          <w:rtl/>
          <w:lang w:bidi="ar-EG"/>
        </w:rPr>
      </w:pPr>
    </w:p>
    <w:p w14:paraId="5C56B2E2" w14:textId="0519714E" w:rsidR="007C503A" w:rsidRDefault="007C503A" w:rsidP="007C1BE6">
      <w:pPr>
        <w:rPr>
          <w:sz w:val="32"/>
          <w:szCs w:val="32"/>
          <w:rtl/>
          <w:lang w:bidi="ar-EG"/>
        </w:rPr>
      </w:pPr>
    </w:p>
    <w:p w14:paraId="3C1C71B6" w14:textId="2A432BAF" w:rsidR="007C503A" w:rsidRDefault="007C503A" w:rsidP="007C1BE6">
      <w:pPr>
        <w:rPr>
          <w:sz w:val="32"/>
          <w:szCs w:val="32"/>
          <w:rtl/>
          <w:lang w:bidi="ar-EG"/>
        </w:rPr>
      </w:pPr>
    </w:p>
    <w:p w14:paraId="6DEFA6DF" w14:textId="4BD77949" w:rsidR="007C503A" w:rsidRDefault="007C503A" w:rsidP="007C1BE6">
      <w:pPr>
        <w:rPr>
          <w:sz w:val="32"/>
          <w:szCs w:val="32"/>
          <w:rtl/>
          <w:lang w:bidi="ar-EG"/>
        </w:rPr>
      </w:pPr>
    </w:p>
    <w:p w14:paraId="2454D098" w14:textId="64D32059" w:rsidR="007C503A" w:rsidRDefault="007C503A" w:rsidP="007C1BE6">
      <w:pPr>
        <w:rPr>
          <w:sz w:val="32"/>
          <w:szCs w:val="32"/>
          <w:rtl/>
          <w:lang w:bidi="ar-EG"/>
        </w:rPr>
      </w:pPr>
    </w:p>
    <w:p w14:paraId="128CDAF7" w14:textId="40B8E709" w:rsidR="007C503A" w:rsidRDefault="007C503A" w:rsidP="007C1BE6">
      <w:pPr>
        <w:rPr>
          <w:sz w:val="32"/>
          <w:szCs w:val="32"/>
          <w:rtl/>
          <w:lang w:bidi="ar-EG"/>
        </w:rPr>
      </w:pPr>
    </w:p>
    <w:p w14:paraId="10840BAE" w14:textId="34C0C9A9" w:rsidR="007C503A" w:rsidRDefault="007C503A" w:rsidP="007C1BE6">
      <w:pPr>
        <w:rPr>
          <w:sz w:val="32"/>
          <w:szCs w:val="32"/>
          <w:rtl/>
          <w:lang w:bidi="ar-EG"/>
        </w:rPr>
      </w:pPr>
    </w:p>
    <w:p w14:paraId="63051BC1" w14:textId="77777777" w:rsidR="007C503A" w:rsidRDefault="007C503A" w:rsidP="007C1BE6">
      <w:pPr>
        <w:rPr>
          <w:sz w:val="32"/>
          <w:szCs w:val="32"/>
          <w:rtl/>
          <w:lang w:bidi="ar-EG"/>
        </w:rPr>
      </w:pPr>
    </w:p>
    <w:p w14:paraId="767A30EF" w14:textId="48B44872" w:rsidR="007C503A" w:rsidRDefault="007C503A" w:rsidP="007C1BE6">
      <w:pPr>
        <w:rPr>
          <w:sz w:val="32"/>
          <w:szCs w:val="32"/>
          <w:rtl/>
          <w:lang w:bidi="ar-EG"/>
        </w:rPr>
      </w:pPr>
    </w:p>
    <w:p w14:paraId="474C0E90" w14:textId="77777777" w:rsidR="007C503A" w:rsidRPr="007C1BE6" w:rsidRDefault="007C503A" w:rsidP="007C1BE6">
      <w:pPr>
        <w:rPr>
          <w:sz w:val="32"/>
          <w:szCs w:val="32"/>
          <w:rtl/>
          <w:lang w:bidi="ar-EG"/>
        </w:rPr>
      </w:pPr>
    </w:p>
    <w:p w14:paraId="1A00CD91" w14:textId="77777777" w:rsidR="00D30BF5" w:rsidRPr="00D30BF5" w:rsidRDefault="00D30BF5" w:rsidP="007C503A">
      <w:pPr>
        <w:pStyle w:val="Heading1"/>
        <w:rPr>
          <w:rFonts w:eastAsia="Times New Roman"/>
        </w:rPr>
      </w:pPr>
      <w:bookmarkStart w:id="1" w:name="_Toc174097504"/>
      <w:r w:rsidRPr="00D30BF5">
        <w:rPr>
          <w:rFonts w:eastAsia="Times New Roman"/>
          <w:rtl/>
        </w:rPr>
        <w:t>شكر وتقدير</w:t>
      </w:r>
      <w:bookmarkEnd w:id="1"/>
    </w:p>
    <w:p w14:paraId="2BDB03A0" w14:textId="77777777" w:rsidR="00D30BF5" w:rsidRPr="00D30BF5" w:rsidRDefault="00D30BF5" w:rsidP="00D30BF5">
      <w:pPr>
        <w:spacing w:before="100" w:beforeAutospacing="1" w:after="100" w:afterAutospacing="1" w:line="240" w:lineRule="auto"/>
        <w:jc w:val="both"/>
        <w:rPr>
          <w:rFonts w:ascii="Times New Roman" w:eastAsia="Times New Roman" w:hAnsi="Times New Roman" w:cs="Times New Roman"/>
          <w:kern w:val="0"/>
          <w:sz w:val="32"/>
          <w:szCs w:val="32"/>
          <w14:ligatures w14:val="none"/>
        </w:rPr>
      </w:pPr>
      <w:r w:rsidRPr="00D30BF5">
        <w:rPr>
          <w:rFonts w:ascii="Times New Roman" w:eastAsia="Times New Roman" w:hAnsi="Times New Roman" w:cs="Times New Roman"/>
          <w:kern w:val="0"/>
          <w:sz w:val="32"/>
          <w:szCs w:val="32"/>
          <w:rtl/>
          <w14:ligatures w14:val="none"/>
        </w:rPr>
        <w:t>بفضل الله وتوفيقه، أود أن أعبر عن أعمق مشاعر الامتنان والتقدير لكل من ساهم في إنجاز هذا البحث، والذي تناول موضوع تقييم تأثير منهجيات الإدارة الرشيقة في المنشآت الصغيرة بالتطبيق على وكالة نيكسا</w:t>
      </w:r>
      <w:r w:rsidRPr="00D30BF5">
        <w:rPr>
          <w:rFonts w:ascii="Times New Roman" w:eastAsia="Times New Roman" w:hAnsi="Times New Roman" w:cs="Times New Roman"/>
          <w:kern w:val="0"/>
          <w:sz w:val="32"/>
          <w:szCs w:val="32"/>
          <w14:ligatures w14:val="none"/>
        </w:rPr>
        <w:t xml:space="preserve">. </w:t>
      </w:r>
      <w:r w:rsidRPr="00D30BF5">
        <w:rPr>
          <w:rFonts w:ascii="Times New Roman" w:eastAsia="Times New Roman" w:hAnsi="Times New Roman" w:cs="Times New Roman"/>
          <w:kern w:val="0"/>
          <w:sz w:val="32"/>
          <w:szCs w:val="32"/>
          <w:rtl/>
          <w14:ligatures w14:val="none"/>
        </w:rPr>
        <w:t>إن هذا العمل لم يكن ليكتمل لولا دعم وإرشاد العديد من الأشخاص الذين أسهموا في توجيهي وتقديم المساعدة القيمة</w:t>
      </w:r>
      <w:r w:rsidRPr="00D30BF5">
        <w:rPr>
          <w:rFonts w:ascii="Times New Roman" w:eastAsia="Times New Roman" w:hAnsi="Times New Roman" w:cs="Times New Roman"/>
          <w:kern w:val="0"/>
          <w:sz w:val="32"/>
          <w:szCs w:val="32"/>
          <w14:ligatures w14:val="none"/>
        </w:rPr>
        <w:t>.</w:t>
      </w:r>
    </w:p>
    <w:p w14:paraId="0C26E3B3" w14:textId="77777777" w:rsidR="00D30BF5" w:rsidRPr="00D30BF5" w:rsidRDefault="00D30BF5" w:rsidP="00D30BF5">
      <w:pPr>
        <w:spacing w:before="100" w:beforeAutospacing="1" w:after="100" w:afterAutospacing="1" w:line="240" w:lineRule="auto"/>
        <w:jc w:val="both"/>
        <w:rPr>
          <w:rFonts w:ascii="Times New Roman" w:eastAsia="Times New Roman" w:hAnsi="Times New Roman" w:cs="Times New Roman"/>
          <w:kern w:val="0"/>
          <w:sz w:val="32"/>
          <w:szCs w:val="32"/>
          <w14:ligatures w14:val="none"/>
        </w:rPr>
      </w:pPr>
      <w:r w:rsidRPr="00D30BF5">
        <w:rPr>
          <w:rFonts w:ascii="Times New Roman" w:eastAsia="Times New Roman" w:hAnsi="Times New Roman" w:cs="Times New Roman"/>
          <w:kern w:val="0"/>
          <w:sz w:val="32"/>
          <w:szCs w:val="32"/>
          <w:rtl/>
          <w14:ligatures w14:val="none"/>
        </w:rPr>
        <w:t>أود أن أتقدم بخالص الشكر والتقدير إلى جامعة ميداوشن، وخاصة كلية إدارة الأعمال، قسم إدارة المشاريع، على إتاحة الفرصة لي للقيام بهذا البحث. كما أود أن أعرب عن شكري العميق للمشرفين الكريمين</w:t>
      </w:r>
      <w:r w:rsidRPr="00D30BF5">
        <w:rPr>
          <w:rFonts w:ascii="Times New Roman" w:eastAsia="Times New Roman" w:hAnsi="Times New Roman" w:cs="Times New Roman"/>
          <w:kern w:val="0"/>
          <w:sz w:val="32"/>
          <w:szCs w:val="32"/>
          <w14:ligatures w14:val="none"/>
        </w:rPr>
        <w:t>:</w:t>
      </w:r>
    </w:p>
    <w:p w14:paraId="4AFA03F2" w14:textId="77777777" w:rsidR="00D30BF5" w:rsidRPr="00D30BF5" w:rsidRDefault="00D30BF5" w:rsidP="00434F9B">
      <w:pPr>
        <w:numPr>
          <w:ilvl w:val="0"/>
          <w:numId w:val="12"/>
        </w:numPr>
        <w:spacing w:before="100" w:beforeAutospacing="1" w:after="100" w:afterAutospacing="1" w:line="240" w:lineRule="auto"/>
        <w:jc w:val="both"/>
        <w:rPr>
          <w:rFonts w:ascii="Times New Roman" w:eastAsia="Times New Roman" w:hAnsi="Times New Roman" w:cs="Times New Roman"/>
          <w:kern w:val="0"/>
          <w:sz w:val="32"/>
          <w:szCs w:val="32"/>
          <w14:ligatures w14:val="none"/>
        </w:rPr>
      </w:pPr>
      <w:r w:rsidRPr="00D30BF5">
        <w:rPr>
          <w:rFonts w:ascii="Times New Roman" w:eastAsia="Times New Roman" w:hAnsi="Times New Roman" w:cs="Times New Roman"/>
          <w:kern w:val="0"/>
          <w:sz w:val="32"/>
          <w:szCs w:val="32"/>
          <w:rtl/>
          <w14:ligatures w14:val="none"/>
        </w:rPr>
        <w:t>الدكتور فيصل عبدالحميد محمد، على توجيهاته القيمة ودعمه المستمر، والذي كان له الأثر الكبير في تحسين جودة هذا البحث</w:t>
      </w:r>
      <w:r w:rsidRPr="00D30BF5">
        <w:rPr>
          <w:rFonts w:ascii="Times New Roman" w:eastAsia="Times New Roman" w:hAnsi="Times New Roman" w:cs="Times New Roman"/>
          <w:kern w:val="0"/>
          <w:sz w:val="32"/>
          <w:szCs w:val="32"/>
          <w14:ligatures w14:val="none"/>
        </w:rPr>
        <w:t>.</w:t>
      </w:r>
    </w:p>
    <w:p w14:paraId="74764469" w14:textId="77777777" w:rsidR="00D30BF5" w:rsidRPr="00D30BF5" w:rsidRDefault="00D30BF5" w:rsidP="00434F9B">
      <w:pPr>
        <w:numPr>
          <w:ilvl w:val="0"/>
          <w:numId w:val="12"/>
        </w:numPr>
        <w:spacing w:before="100" w:beforeAutospacing="1" w:after="100" w:afterAutospacing="1" w:line="240" w:lineRule="auto"/>
        <w:jc w:val="both"/>
        <w:rPr>
          <w:rFonts w:ascii="Times New Roman" w:eastAsia="Times New Roman" w:hAnsi="Times New Roman" w:cs="Times New Roman"/>
          <w:kern w:val="0"/>
          <w:sz w:val="32"/>
          <w:szCs w:val="32"/>
          <w14:ligatures w14:val="none"/>
        </w:rPr>
      </w:pPr>
      <w:r w:rsidRPr="00D30BF5">
        <w:rPr>
          <w:rFonts w:ascii="Times New Roman" w:eastAsia="Times New Roman" w:hAnsi="Times New Roman" w:cs="Times New Roman"/>
          <w:kern w:val="0"/>
          <w:sz w:val="32"/>
          <w:szCs w:val="32"/>
          <w:rtl/>
          <w14:ligatures w14:val="none"/>
        </w:rPr>
        <w:t>الدكتور فايز علي جراد، على توجيهاته الأكاديمية الدقيقة وحرصه على أن يتسم البحث بالعمق العلمي والمصداقية</w:t>
      </w:r>
      <w:r w:rsidRPr="00D30BF5">
        <w:rPr>
          <w:rFonts w:ascii="Times New Roman" w:eastAsia="Times New Roman" w:hAnsi="Times New Roman" w:cs="Times New Roman"/>
          <w:kern w:val="0"/>
          <w:sz w:val="32"/>
          <w:szCs w:val="32"/>
          <w14:ligatures w14:val="none"/>
        </w:rPr>
        <w:t>.</w:t>
      </w:r>
    </w:p>
    <w:p w14:paraId="782B66C1" w14:textId="77777777" w:rsidR="00D30BF5" w:rsidRPr="00D30BF5" w:rsidRDefault="00D30BF5" w:rsidP="00D30BF5">
      <w:pPr>
        <w:spacing w:before="100" w:beforeAutospacing="1" w:after="100" w:afterAutospacing="1" w:line="240" w:lineRule="auto"/>
        <w:jc w:val="both"/>
        <w:rPr>
          <w:rFonts w:ascii="Times New Roman" w:eastAsia="Times New Roman" w:hAnsi="Times New Roman" w:cs="Times New Roman"/>
          <w:kern w:val="0"/>
          <w:sz w:val="32"/>
          <w:szCs w:val="32"/>
          <w14:ligatures w14:val="none"/>
        </w:rPr>
      </w:pPr>
      <w:r w:rsidRPr="00D30BF5">
        <w:rPr>
          <w:rFonts w:ascii="Times New Roman" w:eastAsia="Times New Roman" w:hAnsi="Times New Roman" w:cs="Times New Roman"/>
          <w:kern w:val="0"/>
          <w:sz w:val="32"/>
          <w:szCs w:val="32"/>
          <w:rtl/>
          <w14:ligatures w14:val="none"/>
        </w:rPr>
        <w:t>كما لا يفوتني أن أتوجه بالشكر إلى وكالة نيكسا، التي تعاونت معي بشكل كبير، وساهمت في توفير البيانات والمعلومات التي كانت ضرورية لتحقيق أهداف هذا البحث</w:t>
      </w:r>
      <w:r w:rsidRPr="00D30BF5">
        <w:rPr>
          <w:rFonts w:ascii="Times New Roman" w:eastAsia="Times New Roman" w:hAnsi="Times New Roman" w:cs="Times New Roman"/>
          <w:kern w:val="0"/>
          <w:sz w:val="32"/>
          <w:szCs w:val="32"/>
          <w14:ligatures w14:val="none"/>
        </w:rPr>
        <w:t>.</w:t>
      </w:r>
    </w:p>
    <w:p w14:paraId="3411E8A2" w14:textId="77777777" w:rsidR="00D30BF5" w:rsidRPr="00D30BF5" w:rsidRDefault="00D30BF5" w:rsidP="00D30BF5">
      <w:pPr>
        <w:spacing w:before="100" w:beforeAutospacing="1" w:after="100" w:afterAutospacing="1" w:line="240" w:lineRule="auto"/>
        <w:jc w:val="both"/>
        <w:rPr>
          <w:rFonts w:ascii="Times New Roman" w:eastAsia="Times New Roman" w:hAnsi="Times New Roman" w:cs="Times New Roman"/>
          <w:kern w:val="0"/>
          <w:sz w:val="32"/>
          <w:szCs w:val="32"/>
          <w14:ligatures w14:val="none"/>
        </w:rPr>
      </w:pPr>
      <w:r w:rsidRPr="00D30BF5">
        <w:rPr>
          <w:rFonts w:ascii="Times New Roman" w:eastAsia="Times New Roman" w:hAnsi="Times New Roman" w:cs="Times New Roman"/>
          <w:kern w:val="0"/>
          <w:sz w:val="32"/>
          <w:szCs w:val="32"/>
          <w:rtl/>
          <w14:ligatures w14:val="none"/>
        </w:rPr>
        <w:t>وأخيرًا، أتوجه بالشكر إلى عائلتي وأصدقائي على دعمهم وتشجيعهم المستمر، فقد كانوا مصدر إلهام ودافع لي خلال جميع مراحل هذا العمل</w:t>
      </w:r>
      <w:r w:rsidRPr="00D30BF5">
        <w:rPr>
          <w:rFonts w:ascii="Times New Roman" w:eastAsia="Times New Roman" w:hAnsi="Times New Roman" w:cs="Times New Roman"/>
          <w:kern w:val="0"/>
          <w:sz w:val="32"/>
          <w:szCs w:val="32"/>
          <w14:ligatures w14:val="none"/>
        </w:rPr>
        <w:t>.</w:t>
      </w:r>
    </w:p>
    <w:p w14:paraId="2E1665B2" w14:textId="77777777" w:rsidR="00D30BF5" w:rsidRPr="00D30BF5" w:rsidRDefault="00D30BF5" w:rsidP="00D30BF5">
      <w:pPr>
        <w:spacing w:before="100" w:beforeAutospacing="1" w:after="100" w:afterAutospacing="1" w:line="240" w:lineRule="auto"/>
        <w:jc w:val="both"/>
        <w:rPr>
          <w:rFonts w:ascii="Times New Roman" w:eastAsia="Times New Roman" w:hAnsi="Times New Roman" w:cs="Times New Roman"/>
          <w:kern w:val="0"/>
          <w:sz w:val="32"/>
          <w:szCs w:val="32"/>
          <w14:ligatures w14:val="none"/>
        </w:rPr>
      </w:pPr>
      <w:r w:rsidRPr="00D30BF5">
        <w:rPr>
          <w:rFonts w:ascii="Times New Roman" w:eastAsia="Times New Roman" w:hAnsi="Times New Roman" w:cs="Times New Roman"/>
          <w:kern w:val="0"/>
          <w:sz w:val="32"/>
          <w:szCs w:val="32"/>
          <w:rtl/>
          <w14:ligatures w14:val="none"/>
        </w:rPr>
        <w:t>أسأل الله أن يجعل هذا العمل في ميزان حسنات الجميع، وأن يكون خطوة نحو مستقبل مهني وعلمي أكثر إشراقًا</w:t>
      </w:r>
      <w:r w:rsidRPr="00D30BF5">
        <w:rPr>
          <w:rFonts w:ascii="Times New Roman" w:eastAsia="Times New Roman" w:hAnsi="Times New Roman" w:cs="Times New Roman"/>
          <w:kern w:val="0"/>
          <w:sz w:val="32"/>
          <w:szCs w:val="32"/>
          <w14:ligatures w14:val="none"/>
        </w:rPr>
        <w:t>.</w:t>
      </w:r>
    </w:p>
    <w:p w14:paraId="2C482526" w14:textId="2B95AE0F" w:rsidR="00D30BF5" w:rsidRDefault="00D30BF5" w:rsidP="00D30BF5">
      <w:pPr>
        <w:spacing w:before="100" w:beforeAutospacing="1" w:after="100" w:afterAutospacing="1" w:line="240" w:lineRule="auto"/>
        <w:jc w:val="both"/>
        <w:rPr>
          <w:rFonts w:ascii="Times New Roman" w:eastAsia="Times New Roman" w:hAnsi="Times New Roman" w:cs="Times New Roman"/>
          <w:kern w:val="0"/>
          <w:sz w:val="32"/>
          <w:szCs w:val="32"/>
          <w:rtl/>
          <w14:ligatures w14:val="none"/>
        </w:rPr>
      </w:pPr>
      <w:r w:rsidRPr="00D30BF5">
        <w:rPr>
          <w:rFonts w:ascii="Times New Roman" w:eastAsia="Times New Roman" w:hAnsi="Times New Roman" w:cs="Times New Roman"/>
          <w:kern w:val="0"/>
          <w:sz w:val="32"/>
          <w:szCs w:val="32"/>
          <w:rtl/>
          <w14:ligatures w14:val="none"/>
        </w:rPr>
        <w:t>والسلام عليكم ورحمة الله وبركاته،</w:t>
      </w:r>
    </w:p>
    <w:p w14:paraId="2843524A" w14:textId="39B89662" w:rsidR="00D10F99" w:rsidRDefault="00D10F99" w:rsidP="00D30BF5">
      <w:pPr>
        <w:spacing w:before="100" w:beforeAutospacing="1" w:after="100" w:afterAutospacing="1" w:line="240" w:lineRule="auto"/>
        <w:jc w:val="both"/>
        <w:rPr>
          <w:rFonts w:ascii="Times New Roman" w:eastAsia="Times New Roman" w:hAnsi="Times New Roman" w:cs="Times New Roman"/>
          <w:kern w:val="0"/>
          <w:sz w:val="32"/>
          <w:szCs w:val="32"/>
          <w:rtl/>
          <w14:ligatures w14:val="none"/>
        </w:rPr>
      </w:pPr>
    </w:p>
    <w:p w14:paraId="796DFB99" w14:textId="0B5A2029" w:rsidR="00D10F99" w:rsidRDefault="00D10F99" w:rsidP="00D30BF5">
      <w:pPr>
        <w:spacing w:before="100" w:beforeAutospacing="1" w:after="100" w:afterAutospacing="1" w:line="240" w:lineRule="auto"/>
        <w:jc w:val="both"/>
        <w:rPr>
          <w:rFonts w:ascii="Times New Roman" w:eastAsia="Times New Roman" w:hAnsi="Times New Roman" w:cs="Times New Roman"/>
          <w:kern w:val="0"/>
          <w:sz w:val="32"/>
          <w:szCs w:val="32"/>
          <w:rtl/>
          <w14:ligatures w14:val="none"/>
        </w:rPr>
      </w:pPr>
    </w:p>
    <w:p w14:paraId="1B9076E0" w14:textId="102D28C6" w:rsidR="00D10F99" w:rsidRDefault="00D10F99" w:rsidP="00D30BF5">
      <w:pPr>
        <w:spacing w:before="100" w:beforeAutospacing="1" w:after="100" w:afterAutospacing="1" w:line="240" w:lineRule="auto"/>
        <w:jc w:val="both"/>
        <w:rPr>
          <w:rFonts w:ascii="Times New Roman" w:eastAsia="Times New Roman" w:hAnsi="Times New Roman" w:cs="Times New Roman"/>
          <w:kern w:val="0"/>
          <w:sz w:val="32"/>
          <w:szCs w:val="32"/>
          <w:rtl/>
          <w14:ligatures w14:val="none"/>
        </w:rPr>
      </w:pPr>
    </w:p>
    <w:p w14:paraId="2F81ECA7" w14:textId="26608967" w:rsidR="00D10F99" w:rsidRDefault="00D10F99" w:rsidP="00D30BF5">
      <w:pPr>
        <w:spacing w:before="100" w:beforeAutospacing="1" w:after="100" w:afterAutospacing="1" w:line="240" w:lineRule="auto"/>
        <w:jc w:val="both"/>
        <w:rPr>
          <w:rFonts w:ascii="Times New Roman" w:eastAsia="Times New Roman" w:hAnsi="Times New Roman" w:cs="Times New Roman"/>
          <w:kern w:val="0"/>
          <w:sz w:val="32"/>
          <w:szCs w:val="32"/>
          <w:rtl/>
          <w14:ligatures w14:val="none"/>
        </w:rPr>
      </w:pPr>
    </w:p>
    <w:p w14:paraId="5E94E15E" w14:textId="43DA14CC" w:rsidR="00D10F99" w:rsidRPr="00D30BF5" w:rsidRDefault="00D10F99" w:rsidP="00D30BF5">
      <w:pPr>
        <w:spacing w:before="100" w:beforeAutospacing="1" w:after="100" w:afterAutospacing="1" w:line="240" w:lineRule="auto"/>
        <w:jc w:val="both"/>
        <w:rPr>
          <w:rFonts w:ascii="Times New Roman" w:eastAsia="Times New Roman" w:hAnsi="Times New Roman" w:cs="Times New Roman"/>
          <w:kern w:val="0"/>
          <w:sz w:val="32"/>
          <w:szCs w:val="32"/>
          <w14:ligatures w14:val="none"/>
        </w:rPr>
      </w:pPr>
    </w:p>
    <w:p w14:paraId="0C2760DC" w14:textId="25D9D887" w:rsidR="00B87552" w:rsidRPr="00D10F99" w:rsidRDefault="00AD7960" w:rsidP="00D10F99">
      <w:pPr>
        <w:pStyle w:val="Heading1"/>
        <w:rPr>
          <w:rFonts w:eastAsiaTheme="minorHAnsi"/>
          <w:sz w:val="36"/>
          <w:szCs w:val="36"/>
          <w:rtl/>
        </w:rPr>
      </w:pPr>
      <w:bookmarkStart w:id="2" w:name="_Toc174097505"/>
      <w:r w:rsidRPr="00D10F99">
        <w:rPr>
          <w:rFonts w:eastAsiaTheme="minorHAnsi" w:hint="cs"/>
          <w:sz w:val="36"/>
          <w:szCs w:val="36"/>
          <w:rtl/>
        </w:rPr>
        <w:lastRenderedPageBreak/>
        <w:t>الملخص:</w:t>
      </w:r>
      <w:bookmarkEnd w:id="2"/>
    </w:p>
    <w:p w14:paraId="22061BE0" w14:textId="77777777" w:rsidR="00D10F99" w:rsidRPr="00D10F99" w:rsidRDefault="00D10F99" w:rsidP="00D10F99">
      <w:pPr>
        <w:rPr>
          <w:sz w:val="32"/>
          <w:szCs w:val="32"/>
        </w:rPr>
      </w:pPr>
      <w:r w:rsidRPr="00D10F99">
        <w:rPr>
          <w:sz w:val="32"/>
          <w:szCs w:val="32"/>
          <w:rtl/>
        </w:rPr>
        <w:t xml:space="preserve">تهدف هذه الدراسة إلى </w:t>
      </w:r>
      <w:r w:rsidRPr="00D10F99">
        <w:rPr>
          <w:b/>
          <w:bCs/>
          <w:sz w:val="32"/>
          <w:szCs w:val="32"/>
          <w:rtl/>
        </w:rPr>
        <w:t>تقييم تأثير منهجيات الإدارة الرشيقة في المنشآت الصغيرة</w:t>
      </w:r>
      <w:r w:rsidRPr="00D10F99">
        <w:rPr>
          <w:sz w:val="32"/>
          <w:szCs w:val="32"/>
          <w:rtl/>
        </w:rPr>
        <w:t xml:space="preserve">، مع تطبيق هذا التقييم على </w:t>
      </w:r>
      <w:r w:rsidRPr="00D10F99">
        <w:rPr>
          <w:b/>
          <w:bCs/>
          <w:sz w:val="32"/>
          <w:szCs w:val="32"/>
          <w:rtl/>
        </w:rPr>
        <w:t>وكالة نيكسا</w:t>
      </w:r>
      <w:r w:rsidRPr="00D10F99">
        <w:rPr>
          <w:sz w:val="32"/>
          <w:szCs w:val="32"/>
          <w:rtl/>
        </w:rPr>
        <w:t xml:space="preserve"> للتسويق الرقمي. تستكشف الدراسة كيف يمكن للإدارة الرشيقة، كمنهجية حديثة لإدارة المشاريع، أن تعزز من كفاءة وفعالية العمليات داخل المنشآت الصغيرة، وتساعدها في التكيف مع التحديات والتغيرات السريعة في بيئة الأعمال</w:t>
      </w:r>
      <w:r w:rsidRPr="00D10F99">
        <w:rPr>
          <w:sz w:val="32"/>
          <w:szCs w:val="32"/>
        </w:rPr>
        <w:t>.</w:t>
      </w:r>
    </w:p>
    <w:p w14:paraId="5F682D2D" w14:textId="77777777" w:rsidR="00D10F99" w:rsidRPr="00D10F99" w:rsidRDefault="00D10F99" w:rsidP="00D10F99">
      <w:pPr>
        <w:rPr>
          <w:sz w:val="32"/>
          <w:szCs w:val="32"/>
        </w:rPr>
      </w:pPr>
      <w:r w:rsidRPr="00D10F99">
        <w:rPr>
          <w:sz w:val="32"/>
          <w:szCs w:val="32"/>
          <w:rtl/>
        </w:rPr>
        <w:t>تم استعراض المفاهيم الأساسية للإدارة الرشيقة، بما في ذلك مبادئها وأدواتها، وتم تحليل كيف يمكن لهذه المنهجيات أن تكون فعالة في تحسين أداء الشركات الصغيرة. استخدمت الدراسة وكالة نيكسا كحالة تطبيقية، حيث تم جمع البيانات من خلال مقابلات ومراجعة وثائق الأداء داخل الوكالة قبل وبعد تطبيق منهجيات الإدارة الرشيقة</w:t>
      </w:r>
      <w:r w:rsidRPr="00D10F99">
        <w:rPr>
          <w:sz w:val="32"/>
          <w:szCs w:val="32"/>
        </w:rPr>
        <w:t>.</w:t>
      </w:r>
    </w:p>
    <w:p w14:paraId="3A99F828" w14:textId="77777777" w:rsidR="00D10F99" w:rsidRPr="00D10F99" w:rsidRDefault="00D10F99" w:rsidP="00D10F99">
      <w:pPr>
        <w:rPr>
          <w:sz w:val="32"/>
          <w:szCs w:val="32"/>
        </w:rPr>
      </w:pPr>
      <w:r w:rsidRPr="00D10F99">
        <w:rPr>
          <w:sz w:val="32"/>
          <w:szCs w:val="32"/>
          <w:rtl/>
        </w:rPr>
        <w:t>أظهرت النتائج أن تبني هذه المنهجيات ساهم في تحسين عدة جوانب من أداء الوكالة، مثل زيادة سرعة الاستجابة للتغيرات في السوق، تحسين جودة الخدمات المقدمة، ورفع مستوى رضا العملاء. كما تم تسليط الضوء على أهمية الدور القيادي والتنظيمي في نجاح تطبيق الإدارة الرشيقة</w:t>
      </w:r>
      <w:r w:rsidRPr="00D10F99">
        <w:rPr>
          <w:sz w:val="32"/>
          <w:szCs w:val="32"/>
        </w:rPr>
        <w:t>.</w:t>
      </w:r>
    </w:p>
    <w:p w14:paraId="3FD1E415" w14:textId="77777777" w:rsidR="00D10F99" w:rsidRPr="00D10F99" w:rsidRDefault="00D10F99" w:rsidP="00D10F99">
      <w:pPr>
        <w:rPr>
          <w:sz w:val="32"/>
          <w:szCs w:val="32"/>
        </w:rPr>
      </w:pPr>
      <w:r w:rsidRPr="00D10F99">
        <w:rPr>
          <w:sz w:val="32"/>
          <w:szCs w:val="32"/>
          <w:rtl/>
        </w:rPr>
        <w:t>توصي الدراسة بضرورة تبني المنشآت الصغيرة لمنهجيات الإدارة الرشيقة كأداة لتعزيز مرونتها وقدرتها على التكيف مع التغيرات، مع مراعاة تخصيص هذه المنهجيات بما يتلاءم مع احتياجات الشركة الفردية</w:t>
      </w:r>
      <w:r w:rsidRPr="00D10F99">
        <w:rPr>
          <w:sz w:val="32"/>
          <w:szCs w:val="32"/>
        </w:rPr>
        <w:t>.</w:t>
      </w:r>
    </w:p>
    <w:p w14:paraId="3154725C" w14:textId="7A1F6A71" w:rsidR="00D10F99" w:rsidRDefault="00D10F99" w:rsidP="00D10F99">
      <w:pPr>
        <w:rPr>
          <w:sz w:val="32"/>
          <w:szCs w:val="32"/>
          <w:rtl/>
          <w:lang w:bidi="ar-EG"/>
        </w:rPr>
      </w:pPr>
    </w:p>
    <w:p w14:paraId="22436292" w14:textId="0E2935B6" w:rsidR="00272D2A" w:rsidRDefault="00272D2A" w:rsidP="00272D2A">
      <w:pPr>
        <w:rPr>
          <w:sz w:val="32"/>
          <w:szCs w:val="32"/>
          <w:rtl/>
          <w:lang w:bidi="ar-EG"/>
        </w:rPr>
      </w:pPr>
    </w:p>
    <w:p w14:paraId="5DFE4335" w14:textId="7E653C04" w:rsidR="00272D2A" w:rsidRDefault="00272D2A" w:rsidP="00272D2A">
      <w:pPr>
        <w:rPr>
          <w:sz w:val="32"/>
          <w:szCs w:val="32"/>
          <w:rtl/>
          <w:lang w:bidi="ar-EG"/>
        </w:rPr>
      </w:pPr>
    </w:p>
    <w:p w14:paraId="0CBC57A6" w14:textId="307B27E3" w:rsidR="00272D2A" w:rsidRDefault="00272D2A" w:rsidP="00272D2A">
      <w:pPr>
        <w:rPr>
          <w:sz w:val="32"/>
          <w:szCs w:val="32"/>
          <w:rtl/>
          <w:lang w:bidi="ar-EG"/>
        </w:rPr>
      </w:pPr>
    </w:p>
    <w:p w14:paraId="7FB60C39" w14:textId="05FFE1F8" w:rsidR="00272D2A" w:rsidRDefault="00272D2A" w:rsidP="00272D2A">
      <w:pPr>
        <w:rPr>
          <w:sz w:val="32"/>
          <w:szCs w:val="32"/>
          <w:rtl/>
          <w:lang w:bidi="ar-EG"/>
        </w:rPr>
      </w:pPr>
    </w:p>
    <w:p w14:paraId="448C92ED" w14:textId="5FED71E7" w:rsidR="00272D2A" w:rsidRDefault="00272D2A" w:rsidP="00272D2A">
      <w:pPr>
        <w:rPr>
          <w:sz w:val="32"/>
          <w:szCs w:val="32"/>
          <w:rtl/>
          <w:lang w:bidi="ar-EG"/>
        </w:rPr>
      </w:pPr>
    </w:p>
    <w:p w14:paraId="333782A9" w14:textId="739C5BC4" w:rsidR="00272D2A" w:rsidRDefault="00272D2A" w:rsidP="00272D2A">
      <w:pPr>
        <w:rPr>
          <w:sz w:val="32"/>
          <w:szCs w:val="32"/>
          <w:rtl/>
          <w:lang w:bidi="ar-EG"/>
        </w:rPr>
      </w:pPr>
    </w:p>
    <w:p w14:paraId="50796E41" w14:textId="5D879DC9" w:rsidR="00272D2A" w:rsidRDefault="00272D2A" w:rsidP="00272D2A">
      <w:pPr>
        <w:rPr>
          <w:sz w:val="32"/>
          <w:szCs w:val="32"/>
          <w:rtl/>
          <w:lang w:bidi="ar-EG"/>
        </w:rPr>
      </w:pPr>
    </w:p>
    <w:p w14:paraId="36BD109F" w14:textId="0E336D1F" w:rsidR="00272D2A" w:rsidRDefault="00272D2A" w:rsidP="00272D2A">
      <w:pPr>
        <w:rPr>
          <w:sz w:val="32"/>
          <w:szCs w:val="32"/>
          <w:rtl/>
          <w:lang w:bidi="ar-EG"/>
        </w:rPr>
      </w:pPr>
    </w:p>
    <w:p w14:paraId="65EDEB11" w14:textId="735FDCD7" w:rsidR="00272D2A" w:rsidRDefault="00272D2A" w:rsidP="00272D2A">
      <w:pPr>
        <w:rPr>
          <w:sz w:val="32"/>
          <w:szCs w:val="32"/>
          <w:rtl/>
          <w:lang w:bidi="ar-EG"/>
        </w:rPr>
      </w:pPr>
    </w:p>
    <w:p w14:paraId="3FA81300" w14:textId="2DEDBA3F" w:rsidR="00272D2A" w:rsidRDefault="00272D2A" w:rsidP="00272D2A">
      <w:pPr>
        <w:rPr>
          <w:sz w:val="32"/>
          <w:szCs w:val="32"/>
          <w:rtl/>
          <w:lang w:bidi="ar-EG"/>
        </w:rPr>
      </w:pPr>
    </w:p>
    <w:p w14:paraId="140ED529" w14:textId="77777777" w:rsidR="00272D2A" w:rsidRPr="00D10F99" w:rsidRDefault="00272D2A" w:rsidP="00272D2A">
      <w:pPr>
        <w:rPr>
          <w:rFonts w:hint="cs"/>
          <w:sz w:val="32"/>
          <w:szCs w:val="32"/>
          <w:rtl/>
          <w:lang w:bidi="ar-EG"/>
        </w:rPr>
      </w:pPr>
    </w:p>
    <w:p w14:paraId="7D3ECC7A" w14:textId="628BFCD4" w:rsidR="00B87552" w:rsidRDefault="00272D2A" w:rsidP="00272D2A">
      <w:pPr>
        <w:pStyle w:val="Heading1"/>
        <w:bidi w:val="0"/>
        <w:rPr>
          <w:rFonts w:eastAsiaTheme="minorHAnsi"/>
        </w:rPr>
      </w:pPr>
      <w:bookmarkStart w:id="3" w:name="_Toc174097506"/>
      <w:r>
        <w:rPr>
          <w:rFonts w:eastAsiaTheme="minorHAnsi"/>
        </w:rPr>
        <w:t>ABTRACT:</w:t>
      </w:r>
      <w:bookmarkEnd w:id="3"/>
    </w:p>
    <w:p w14:paraId="45DD4177" w14:textId="77777777" w:rsidR="00272D2A" w:rsidRPr="00272D2A" w:rsidRDefault="00272D2A" w:rsidP="00272D2A">
      <w:pPr>
        <w:bidi w:val="0"/>
        <w:jc w:val="both"/>
        <w:rPr>
          <w:sz w:val="32"/>
          <w:szCs w:val="32"/>
        </w:rPr>
      </w:pPr>
      <w:r w:rsidRPr="00272D2A">
        <w:rPr>
          <w:sz w:val="32"/>
          <w:szCs w:val="32"/>
        </w:rPr>
        <w:t>This study aims to evaluate the impact of agile management methodologies on small enterprises, with a specific focus on their application in Nexa Agency, a digital marketing agency. The study explores how agile management, as a modern project management methodology, can enhance the efficiency and effectiveness of operations within small enterprises and help them adapt to the rapid changes and challenges in the business environment.</w:t>
      </w:r>
    </w:p>
    <w:p w14:paraId="54254493" w14:textId="77777777" w:rsidR="00272D2A" w:rsidRPr="00272D2A" w:rsidRDefault="00272D2A" w:rsidP="00272D2A">
      <w:pPr>
        <w:bidi w:val="0"/>
        <w:jc w:val="both"/>
        <w:rPr>
          <w:sz w:val="32"/>
          <w:szCs w:val="32"/>
        </w:rPr>
      </w:pPr>
      <w:r w:rsidRPr="00272D2A">
        <w:rPr>
          <w:sz w:val="32"/>
          <w:szCs w:val="32"/>
        </w:rPr>
        <w:t>The study reviews the fundamental concepts of agile management, including its principles and tools, and analyzes how these methodologies can effectively improve the performance of small businesses. Nexa Agency was used as a case study, where data was collected through interviews and performance document reviews within the agency before and after the implementation of agile management methodologies.</w:t>
      </w:r>
    </w:p>
    <w:p w14:paraId="34C4AD25" w14:textId="77777777" w:rsidR="00272D2A" w:rsidRPr="00272D2A" w:rsidRDefault="00272D2A" w:rsidP="00272D2A">
      <w:pPr>
        <w:bidi w:val="0"/>
        <w:jc w:val="both"/>
        <w:rPr>
          <w:sz w:val="32"/>
          <w:szCs w:val="32"/>
        </w:rPr>
      </w:pPr>
      <w:r w:rsidRPr="00272D2A">
        <w:rPr>
          <w:sz w:val="32"/>
          <w:szCs w:val="32"/>
        </w:rPr>
        <w:t>The findings revealed that adopting these methodologies contributed to improving several aspects of the agency's performance, such as increasing responsiveness to market changes, enhancing the quality of services provided, and boosting customer satisfaction. The study also highlighted the importance of leadership and organizational roles in successfully implementing agile management.</w:t>
      </w:r>
    </w:p>
    <w:p w14:paraId="783333F0" w14:textId="77777777" w:rsidR="00272D2A" w:rsidRPr="00272D2A" w:rsidRDefault="00272D2A" w:rsidP="00272D2A">
      <w:pPr>
        <w:bidi w:val="0"/>
        <w:jc w:val="both"/>
        <w:rPr>
          <w:sz w:val="32"/>
          <w:szCs w:val="32"/>
        </w:rPr>
      </w:pPr>
      <w:r w:rsidRPr="00272D2A">
        <w:rPr>
          <w:sz w:val="32"/>
          <w:szCs w:val="32"/>
        </w:rPr>
        <w:t>The study recommends that small enterprises adopt agile management methodologies as a tool to enhance their flexibility and adaptability to changes, with a focus on tailoring these methodologies to meet the specific needs of the individual company.</w:t>
      </w:r>
    </w:p>
    <w:p w14:paraId="5F5C73AC" w14:textId="77777777" w:rsidR="00272D2A" w:rsidRPr="00272D2A" w:rsidRDefault="00272D2A" w:rsidP="00272D2A">
      <w:pPr>
        <w:bidi w:val="0"/>
        <w:jc w:val="both"/>
        <w:rPr>
          <w:vanish/>
          <w:sz w:val="32"/>
          <w:szCs w:val="32"/>
        </w:rPr>
      </w:pPr>
      <w:r w:rsidRPr="00272D2A">
        <w:rPr>
          <w:vanish/>
          <w:sz w:val="32"/>
          <w:szCs w:val="32"/>
        </w:rPr>
        <w:t>Top of Form</w:t>
      </w:r>
    </w:p>
    <w:p w14:paraId="78CE867E" w14:textId="77777777" w:rsidR="00272D2A" w:rsidRPr="00272D2A" w:rsidRDefault="00272D2A" w:rsidP="00272D2A">
      <w:pPr>
        <w:bidi w:val="0"/>
        <w:jc w:val="both"/>
        <w:rPr>
          <w:vanish/>
          <w:sz w:val="32"/>
          <w:szCs w:val="32"/>
        </w:rPr>
      </w:pPr>
      <w:r w:rsidRPr="00272D2A">
        <w:rPr>
          <w:vanish/>
          <w:sz w:val="32"/>
          <w:szCs w:val="32"/>
        </w:rPr>
        <w:t>Bottom of Form</w:t>
      </w:r>
    </w:p>
    <w:p w14:paraId="2F6F48AD" w14:textId="77777777" w:rsidR="00272D2A" w:rsidRPr="00272D2A" w:rsidRDefault="00272D2A" w:rsidP="00272D2A">
      <w:pPr>
        <w:bidi w:val="0"/>
        <w:jc w:val="both"/>
        <w:rPr>
          <w:sz w:val="32"/>
          <w:szCs w:val="32"/>
          <w:rtl/>
        </w:rPr>
      </w:pPr>
    </w:p>
    <w:p w14:paraId="7E973730" w14:textId="20D04893" w:rsidR="00B87552" w:rsidRDefault="00B87552" w:rsidP="00B87552">
      <w:pPr>
        <w:pStyle w:val="TOCHeading"/>
        <w:bidi/>
        <w:rPr>
          <w:rFonts w:asciiTheme="minorHAnsi" w:eastAsiaTheme="minorHAnsi" w:hAnsiTheme="minorHAnsi" w:cstheme="minorBidi"/>
          <w:color w:val="auto"/>
          <w:kern w:val="2"/>
          <w:sz w:val="28"/>
          <w:szCs w:val="28"/>
          <w:rtl/>
          <w14:ligatures w14:val="standardContextual"/>
        </w:rPr>
      </w:pPr>
    </w:p>
    <w:p w14:paraId="717CE93F" w14:textId="600CF86A" w:rsidR="006B53C3" w:rsidRDefault="006B53C3" w:rsidP="006B53C3">
      <w:pPr>
        <w:rPr>
          <w:rtl/>
        </w:rPr>
      </w:pPr>
    </w:p>
    <w:p w14:paraId="1C18B5FE" w14:textId="77777777" w:rsidR="00BB2CB2" w:rsidRDefault="00BB2CB2" w:rsidP="006B53C3">
      <w:pPr>
        <w:rPr>
          <w:rtl/>
        </w:rPr>
        <w:sectPr w:rsidR="00BB2CB2" w:rsidSect="00877AAC">
          <w:footerReference w:type="default" r:id="rId9"/>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pPr>
    </w:p>
    <w:p w14:paraId="6CA2F550" w14:textId="5F535CB7" w:rsidR="006B53C3" w:rsidRDefault="006B53C3" w:rsidP="006B53C3">
      <w:pPr>
        <w:rPr>
          <w:rtl/>
        </w:rPr>
      </w:pPr>
    </w:p>
    <w:p w14:paraId="0CDFFBCC" w14:textId="07CB824D" w:rsidR="006B53C3" w:rsidRDefault="006B53C3" w:rsidP="006B53C3">
      <w:pPr>
        <w:rPr>
          <w:rtl/>
        </w:rPr>
      </w:pPr>
    </w:p>
    <w:sdt>
      <w:sdtPr>
        <w:rPr>
          <w:rtl/>
        </w:rPr>
        <w:id w:val="169379252"/>
        <w:docPartObj>
          <w:docPartGallery w:val="Table of Contents"/>
          <w:docPartUnique/>
        </w:docPartObj>
      </w:sdtPr>
      <w:sdtEndPr>
        <w:rPr>
          <w:rFonts w:asciiTheme="minorHAnsi" w:eastAsiaTheme="minorHAnsi" w:hAnsiTheme="minorHAnsi" w:cstheme="minorBidi"/>
          <w:color w:val="auto"/>
          <w:kern w:val="2"/>
          <w14:ligatures w14:val="standardContextual"/>
        </w:rPr>
      </w:sdtEndPr>
      <w:sdtContent>
        <w:p w14:paraId="4111A956" w14:textId="0145FD3E" w:rsidR="00590632" w:rsidRPr="00590632" w:rsidRDefault="00590632" w:rsidP="00590632">
          <w:pPr>
            <w:pStyle w:val="TOCHeading"/>
            <w:bidi/>
            <w:rPr>
              <w:rFonts w:hint="cs"/>
              <w:rtl/>
              <w:lang w:bidi="ar-EG"/>
            </w:rPr>
          </w:pPr>
          <w:r>
            <w:rPr>
              <w:rFonts w:hint="cs"/>
              <w:rtl/>
              <w:lang w:bidi="ar-EG"/>
            </w:rPr>
            <w:t>فهرس المحتويات:</w:t>
          </w:r>
        </w:p>
        <w:p w14:paraId="21814869" w14:textId="1F086F48" w:rsidR="00590632" w:rsidRPr="00590632" w:rsidRDefault="00590632" w:rsidP="00590632">
          <w:pPr>
            <w:pStyle w:val="TOC1"/>
            <w:tabs>
              <w:tab w:val="right" w:leader="dot" w:pos="8822"/>
            </w:tabs>
            <w:rPr>
              <w:rFonts w:eastAsiaTheme="minorEastAsia"/>
              <w:noProof/>
              <w:kern w:val="0"/>
              <w:sz w:val="32"/>
              <w:szCs w:val="32"/>
              <w:rtl/>
              <w14:ligatures w14:val="none"/>
            </w:rPr>
          </w:pPr>
          <w:r w:rsidRPr="00590632">
            <w:rPr>
              <w:sz w:val="32"/>
              <w:szCs w:val="32"/>
            </w:rPr>
            <w:fldChar w:fldCharType="begin"/>
          </w:r>
          <w:r w:rsidRPr="00590632">
            <w:rPr>
              <w:sz w:val="32"/>
              <w:szCs w:val="32"/>
            </w:rPr>
            <w:instrText xml:space="preserve"> TOC \o "1-3" \h \z \u </w:instrText>
          </w:r>
          <w:r w:rsidRPr="00590632">
            <w:rPr>
              <w:sz w:val="32"/>
              <w:szCs w:val="32"/>
            </w:rPr>
            <w:fldChar w:fldCharType="separate"/>
          </w:r>
          <w:hyperlink w:anchor="_Toc174097503" w:history="1">
            <w:r w:rsidRPr="00590632">
              <w:rPr>
                <w:rStyle w:val="Hyperlink"/>
                <w:noProof/>
                <w:sz w:val="32"/>
                <w:szCs w:val="32"/>
                <w:rtl/>
                <w:lang w:bidi="ar-EG"/>
              </w:rPr>
              <w:t>عنوان البحث</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Toc174097503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3</w:t>
            </w:r>
            <w:r w:rsidRPr="00590632">
              <w:rPr>
                <w:rStyle w:val="Hyperlink"/>
                <w:noProof/>
                <w:sz w:val="32"/>
                <w:szCs w:val="32"/>
                <w:rtl/>
              </w:rPr>
              <w:fldChar w:fldCharType="end"/>
            </w:r>
          </w:hyperlink>
        </w:p>
        <w:p w14:paraId="77C3A40E" w14:textId="2A4835DC"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04" w:history="1">
            <w:r w:rsidRPr="00590632">
              <w:rPr>
                <w:rStyle w:val="Hyperlink"/>
                <w:rFonts w:eastAsia="Times New Roman"/>
                <w:noProof/>
                <w:sz w:val="32"/>
                <w:szCs w:val="32"/>
                <w:rtl/>
              </w:rPr>
              <w:t>شكر وتقدير</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Toc174097504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4</w:t>
            </w:r>
            <w:r w:rsidRPr="00590632">
              <w:rPr>
                <w:rStyle w:val="Hyperlink"/>
                <w:noProof/>
                <w:sz w:val="32"/>
                <w:szCs w:val="32"/>
                <w:rtl/>
              </w:rPr>
              <w:fldChar w:fldCharType="end"/>
            </w:r>
          </w:hyperlink>
        </w:p>
        <w:p w14:paraId="2779AAF8" w14:textId="535463C5"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05" w:history="1">
            <w:r w:rsidRPr="00590632">
              <w:rPr>
                <w:rStyle w:val="Hyperlink"/>
                <w:noProof/>
                <w:sz w:val="32"/>
                <w:szCs w:val="32"/>
                <w:rtl/>
              </w:rPr>
              <w:t>الملخص:</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Toc174097505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5</w:t>
            </w:r>
            <w:r w:rsidRPr="00590632">
              <w:rPr>
                <w:rStyle w:val="Hyperlink"/>
                <w:noProof/>
                <w:sz w:val="32"/>
                <w:szCs w:val="32"/>
                <w:rtl/>
              </w:rPr>
              <w:fldChar w:fldCharType="end"/>
            </w:r>
          </w:hyperlink>
        </w:p>
        <w:p w14:paraId="01A0A591" w14:textId="5EC4F97B"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06" w:history="1">
            <w:r w:rsidRPr="00590632">
              <w:rPr>
                <w:rStyle w:val="Hyperlink"/>
                <w:noProof/>
                <w:sz w:val="32"/>
                <w:szCs w:val="32"/>
              </w:rPr>
              <w:t>ABTRACT:</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Toc174097506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6</w:t>
            </w:r>
            <w:r w:rsidRPr="00590632">
              <w:rPr>
                <w:rStyle w:val="Hyperlink"/>
                <w:noProof/>
                <w:sz w:val="32"/>
                <w:szCs w:val="32"/>
                <w:rtl/>
              </w:rPr>
              <w:fldChar w:fldCharType="end"/>
            </w:r>
          </w:hyperlink>
        </w:p>
        <w:p w14:paraId="0AFC6B5E" w14:textId="3856B093"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07" w:history="1">
            <w:r w:rsidRPr="00590632">
              <w:rPr>
                <w:rStyle w:val="Hyperlink"/>
                <w:noProof/>
                <w:sz w:val="32"/>
                <w:szCs w:val="32"/>
                <w:rtl/>
              </w:rPr>
              <w:t>الفصل الاول</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Toc174097507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4</w:t>
            </w:r>
            <w:r w:rsidRPr="00590632">
              <w:rPr>
                <w:rStyle w:val="Hyperlink"/>
                <w:noProof/>
                <w:sz w:val="32"/>
                <w:szCs w:val="32"/>
                <w:rtl/>
              </w:rPr>
              <w:fldChar w:fldCharType="end"/>
            </w:r>
          </w:hyperlink>
        </w:p>
        <w:p w14:paraId="10AFB7C4" w14:textId="2CD52F7A"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08" w:history="1">
            <w:r w:rsidRPr="00590632">
              <w:rPr>
                <w:rStyle w:val="Hyperlink"/>
                <w:noProof/>
                <w:sz w:val="32"/>
                <w:szCs w:val="32"/>
                <w:rtl/>
              </w:rPr>
              <w:t>1-1المقدمة:</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Toc174097508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5</w:t>
            </w:r>
            <w:r w:rsidRPr="00590632">
              <w:rPr>
                <w:rStyle w:val="Hyperlink"/>
                <w:noProof/>
                <w:sz w:val="32"/>
                <w:szCs w:val="32"/>
                <w:rtl/>
              </w:rPr>
              <w:fldChar w:fldCharType="end"/>
            </w:r>
          </w:hyperlink>
        </w:p>
        <w:p w14:paraId="4029852D" w14:textId="3B4CC589"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09" w:history="1">
            <w:r w:rsidRPr="00590632">
              <w:rPr>
                <w:rStyle w:val="Hyperlink"/>
                <w:noProof/>
                <w:sz w:val="32"/>
                <w:szCs w:val="32"/>
                <w:rtl/>
                <w:lang w:bidi="ar-EG"/>
              </w:rPr>
              <w:t>2-1مشكلة الدراسه:</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Toc174097509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7</w:t>
            </w:r>
            <w:r w:rsidRPr="00590632">
              <w:rPr>
                <w:rStyle w:val="Hyperlink"/>
                <w:noProof/>
                <w:sz w:val="32"/>
                <w:szCs w:val="32"/>
                <w:rtl/>
              </w:rPr>
              <w:fldChar w:fldCharType="end"/>
            </w:r>
          </w:hyperlink>
        </w:p>
        <w:p w14:paraId="13E6DC90" w14:textId="20067781"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10" w:history="1">
            <w:r w:rsidRPr="00590632">
              <w:rPr>
                <w:rStyle w:val="Hyperlink"/>
                <w:rFonts w:eastAsia="Times New Roman"/>
                <w:noProof/>
                <w:sz w:val="32"/>
                <w:szCs w:val="32"/>
                <w:rtl/>
              </w:rPr>
              <w:t>3-1 اهمية الدراسه</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Toc174097510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8</w:t>
            </w:r>
            <w:r w:rsidRPr="00590632">
              <w:rPr>
                <w:rStyle w:val="Hyperlink"/>
                <w:noProof/>
                <w:sz w:val="32"/>
                <w:szCs w:val="32"/>
                <w:rtl/>
              </w:rPr>
              <w:fldChar w:fldCharType="end"/>
            </w:r>
          </w:hyperlink>
        </w:p>
        <w:p w14:paraId="1AA84DF1" w14:textId="6E000E10"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11" w:history="1">
            <w:r w:rsidRPr="00590632">
              <w:rPr>
                <w:rStyle w:val="Hyperlink"/>
                <w:noProof/>
                <w:sz w:val="32"/>
                <w:szCs w:val="32"/>
                <w:rtl/>
                <w:lang w:bidi="ar-EG"/>
              </w:rPr>
              <w:t>4-1 اهداف الدراسه:</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Toc174097511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10</w:t>
            </w:r>
            <w:r w:rsidRPr="00590632">
              <w:rPr>
                <w:rStyle w:val="Hyperlink"/>
                <w:noProof/>
                <w:sz w:val="32"/>
                <w:szCs w:val="32"/>
                <w:rtl/>
              </w:rPr>
              <w:fldChar w:fldCharType="end"/>
            </w:r>
          </w:hyperlink>
        </w:p>
        <w:p w14:paraId="45C2D0EB" w14:textId="12A63D27"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12" w:history="1">
            <w:r w:rsidRPr="00590632">
              <w:rPr>
                <w:rStyle w:val="Hyperlink"/>
                <w:noProof/>
                <w:sz w:val="32"/>
                <w:szCs w:val="32"/>
                <w:rtl/>
              </w:rPr>
              <w:t>5-1تساؤلات الدراسه:</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Toc174097512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11</w:t>
            </w:r>
            <w:r w:rsidRPr="00590632">
              <w:rPr>
                <w:rStyle w:val="Hyperlink"/>
                <w:noProof/>
                <w:sz w:val="32"/>
                <w:szCs w:val="32"/>
                <w:rtl/>
              </w:rPr>
              <w:fldChar w:fldCharType="end"/>
            </w:r>
          </w:hyperlink>
        </w:p>
        <w:p w14:paraId="5DD5B451" w14:textId="14B6C83F"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13" w:history="1">
            <w:r w:rsidRPr="00590632">
              <w:rPr>
                <w:rStyle w:val="Hyperlink"/>
                <w:rFonts w:eastAsia="Times New Roman"/>
                <w:noProof/>
                <w:sz w:val="32"/>
                <w:szCs w:val="32"/>
                <w:rtl/>
              </w:rPr>
              <w:t>6-1</w:t>
            </w:r>
            <w:r w:rsidRPr="00590632">
              <w:rPr>
                <w:rStyle w:val="Hyperlink"/>
                <w:rFonts w:ascii="Sakkal Majalla" w:eastAsia="Calibri" w:hAnsi="Sakkal Majalla" w:cs="Sakkal Majalla"/>
                <w:noProof/>
                <w:sz w:val="32"/>
                <w:szCs w:val="32"/>
                <w:rtl/>
              </w:rPr>
              <w:t xml:space="preserve"> </w:t>
            </w:r>
            <w:r w:rsidRPr="00590632">
              <w:rPr>
                <w:rStyle w:val="Hyperlink"/>
                <w:rFonts w:eastAsia="Times New Roman"/>
                <w:noProof/>
                <w:sz w:val="32"/>
                <w:szCs w:val="32"/>
                <w:rtl/>
              </w:rPr>
              <w:t>فروض الدراسة:</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Toc174097513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13</w:t>
            </w:r>
            <w:r w:rsidRPr="00590632">
              <w:rPr>
                <w:rStyle w:val="Hyperlink"/>
                <w:noProof/>
                <w:sz w:val="32"/>
                <w:szCs w:val="32"/>
                <w:rtl/>
              </w:rPr>
              <w:fldChar w:fldCharType="end"/>
            </w:r>
          </w:hyperlink>
        </w:p>
        <w:p w14:paraId="6A73654F" w14:textId="27E28662"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14" w:history="1">
            <w:r w:rsidRPr="00590632">
              <w:rPr>
                <w:rStyle w:val="Hyperlink"/>
                <w:rFonts w:ascii="Times New Roman" w:eastAsia="Times New Roman" w:hAnsi="Times New Roman" w:cs="Times New Roman"/>
                <w:noProof/>
                <w:sz w:val="32"/>
                <w:szCs w:val="32"/>
                <w:rtl/>
              </w:rPr>
              <w:t>7-1</w:t>
            </w:r>
            <w:r w:rsidRPr="00590632">
              <w:rPr>
                <w:rStyle w:val="Hyperlink"/>
                <w:rFonts w:eastAsia="Calibri"/>
                <w:noProof/>
                <w:sz w:val="32"/>
                <w:szCs w:val="32"/>
                <w:rtl/>
              </w:rPr>
              <w:t xml:space="preserve"> النظرية العلمية المتبعة  لإعداد البحث:</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Toc174097514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14</w:t>
            </w:r>
            <w:r w:rsidRPr="00590632">
              <w:rPr>
                <w:rStyle w:val="Hyperlink"/>
                <w:noProof/>
                <w:sz w:val="32"/>
                <w:szCs w:val="32"/>
                <w:rtl/>
              </w:rPr>
              <w:fldChar w:fldCharType="end"/>
            </w:r>
          </w:hyperlink>
        </w:p>
        <w:p w14:paraId="68027864" w14:textId="0ECB436E"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15" w:history="1">
            <w:r w:rsidRPr="00590632">
              <w:rPr>
                <w:rStyle w:val="Hyperlink"/>
                <w:rFonts w:eastAsia="Times New Roman"/>
                <w:noProof/>
                <w:sz w:val="32"/>
                <w:szCs w:val="32"/>
                <w:rtl/>
              </w:rPr>
              <w:t>8-1منهجية البحث:</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Toc174097515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17</w:t>
            </w:r>
            <w:r w:rsidRPr="00590632">
              <w:rPr>
                <w:rStyle w:val="Hyperlink"/>
                <w:noProof/>
                <w:sz w:val="32"/>
                <w:szCs w:val="32"/>
                <w:rtl/>
              </w:rPr>
              <w:fldChar w:fldCharType="end"/>
            </w:r>
          </w:hyperlink>
        </w:p>
        <w:p w14:paraId="41D1755C" w14:textId="748F6A8E"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16" w:history="1">
            <w:r w:rsidRPr="00590632">
              <w:rPr>
                <w:rStyle w:val="Hyperlink"/>
                <w:rFonts w:asciiTheme="majorHAnsi" w:eastAsiaTheme="majorEastAsia" w:hAnsiTheme="majorHAnsi" w:cstheme="majorBidi"/>
                <w:noProof/>
                <w:sz w:val="32"/>
                <w:szCs w:val="32"/>
                <w:rtl/>
                <w:lang w:bidi="ar-EG"/>
              </w:rPr>
              <w:t>الفصل الثاني</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Toc174097516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20</w:t>
            </w:r>
            <w:r w:rsidRPr="00590632">
              <w:rPr>
                <w:rStyle w:val="Hyperlink"/>
                <w:noProof/>
                <w:sz w:val="32"/>
                <w:szCs w:val="32"/>
                <w:rtl/>
              </w:rPr>
              <w:fldChar w:fldCharType="end"/>
            </w:r>
          </w:hyperlink>
        </w:p>
        <w:p w14:paraId="1B902CE1" w14:textId="07F40858"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17" w:history="1">
            <w:r w:rsidRPr="00590632">
              <w:rPr>
                <w:rStyle w:val="Hyperlink"/>
                <w:noProof/>
                <w:sz w:val="32"/>
                <w:szCs w:val="32"/>
                <w:rtl/>
                <w:lang w:bidi="ar-EG"/>
              </w:rPr>
              <w:t>1-2المقدمه:</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Toc174097517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21</w:t>
            </w:r>
            <w:r w:rsidRPr="00590632">
              <w:rPr>
                <w:rStyle w:val="Hyperlink"/>
                <w:noProof/>
                <w:sz w:val="32"/>
                <w:szCs w:val="32"/>
                <w:rtl/>
              </w:rPr>
              <w:fldChar w:fldCharType="end"/>
            </w:r>
          </w:hyperlink>
        </w:p>
        <w:p w14:paraId="05168125" w14:textId="2CD63949"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18" w:history="1">
            <w:r w:rsidRPr="00590632">
              <w:rPr>
                <w:rStyle w:val="Hyperlink"/>
                <w:rFonts w:eastAsia="Times New Roman"/>
                <w:noProof/>
                <w:sz w:val="32"/>
                <w:szCs w:val="32"/>
                <w:rtl/>
              </w:rPr>
              <w:t>2-2الاطار النظري:</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Toc174097518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22</w:t>
            </w:r>
            <w:r w:rsidRPr="00590632">
              <w:rPr>
                <w:rStyle w:val="Hyperlink"/>
                <w:noProof/>
                <w:sz w:val="32"/>
                <w:szCs w:val="32"/>
                <w:rtl/>
              </w:rPr>
              <w:fldChar w:fldCharType="end"/>
            </w:r>
          </w:hyperlink>
        </w:p>
        <w:p w14:paraId="4B650DE8" w14:textId="5A4B48E6"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19" w:history="1">
            <w:r w:rsidRPr="00590632">
              <w:rPr>
                <w:rStyle w:val="Hyperlink"/>
                <w:noProof/>
                <w:sz w:val="32"/>
                <w:szCs w:val="32"/>
                <w:rtl/>
              </w:rPr>
              <w:t>3-2الدراسات السابقه:</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Toc174097519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25</w:t>
            </w:r>
            <w:r w:rsidRPr="00590632">
              <w:rPr>
                <w:rStyle w:val="Hyperlink"/>
                <w:noProof/>
                <w:sz w:val="32"/>
                <w:szCs w:val="32"/>
                <w:rtl/>
              </w:rPr>
              <w:fldChar w:fldCharType="end"/>
            </w:r>
          </w:hyperlink>
        </w:p>
        <w:p w14:paraId="7ED35039" w14:textId="35B7E548"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20" w:history="1">
            <w:r w:rsidRPr="00590632">
              <w:rPr>
                <w:rStyle w:val="Hyperlink"/>
                <w:rFonts w:eastAsia="Times New Roman"/>
                <w:noProof/>
                <w:sz w:val="32"/>
                <w:szCs w:val="32"/>
                <w:rtl/>
              </w:rPr>
              <w:t>4-2نتائج الدراسات السابقة:</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Toc174097520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29</w:t>
            </w:r>
            <w:r w:rsidRPr="00590632">
              <w:rPr>
                <w:rStyle w:val="Hyperlink"/>
                <w:noProof/>
                <w:sz w:val="32"/>
                <w:szCs w:val="32"/>
                <w:rtl/>
              </w:rPr>
              <w:fldChar w:fldCharType="end"/>
            </w:r>
          </w:hyperlink>
        </w:p>
        <w:p w14:paraId="0BB99DD6" w14:textId="4188EB25"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21" w:history="1">
            <w:r w:rsidRPr="00590632">
              <w:rPr>
                <w:rStyle w:val="Hyperlink"/>
                <w:rFonts w:eastAsia="Times New Roman"/>
                <w:noProof/>
                <w:sz w:val="32"/>
                <w:szCs w:val="32"/>
                <w:rtl/>
              </w:rPr>
              <w:t>5-2تحليل النتائج</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Toc174097521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33</w:t>
            </w:r>
            <w:r w:rsidRPr="00590632">
              <w:rPr>
                <w:rStyle w:val="Hyperlink"/>
                <w:noProof/>
                <w:sz w:val="32"/>
                <w:szCs w:val="32"/>
                <w:rtl/>
              </w:rPr>
              <w:fldChar w:fldCharType="end"/>
            </w:r>
          </w:hyperlink>
        </w:p>
        <w:p w14:paraId="6AE8C96C" w14:textId="0AE64E48"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22" w:history="1">
            <w:r w:rsidRPr="00590632">
              <w:rPr>
                <w:rStyle w:val="Hyperlink"/>
                <w:rFonts w:eastAsia="Times New Roman"/>
                <w:noProof/>
                <w:sz w:val="32"/>
                <w:szCs w:val="32"/>
                <w:rtl/>
              </w:rPr>
              <w:t>تحليل عميق لنتائج الدراسات السابقة</w:t>
            </w:r>
            <w:r w:rsidRPr="00590632">
              <w:rPr>
                <w:rStyle w:val="Hyperlink"/>
                <w:rFonts w:eastAsia="Times New Roman"/>
                <w:noProof/>
                <w:sz w:val="32"/>
                <w:szCs w:val="32"/>
              </w:rPr>
              <w:t>2-6</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Toc174097522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33</w:t>
            </w:r>
            <w:r w:rsidRPr="00590632">
              <w:rPr>
                <w:rStyle w:val="Hyperlink"/>
                <w:noProof/>
                <w:sz w:val="32"/>
                <w:szCs w:val="32"/>
                <w:rtl/>
              </w:rPr>
              <w:fldChar w:fldCharType="end"/>
            </w:r>
          </w:hyperlink>
        </w:p>
        <w:p w14:paraId="7F84144A" w14:textId="35EA1371" w:rsidR="00590632" w:rsidRPr="00590632" w:rsidRDefault="00590632" w:rsidP="00590632">
          <w:pPr>
            <w:pStyle w:val="TOC3"/>
            <w:tabs>
              <w:tab w:val="right" w:leader="dot" w:pos="8822"/>
            </w:tabs>
            <w:rPr>
              <w:noProof/>
              <w:sz w:val="32"/>
              <w:szCs w:val="32"/>
              <w:rtl/>
            </w:rPr>
          </w:pPr>
          <w:hyperlink w:anchor="_Toc174097523" w:history="1">
            <w:r w:rsidRPr="00590632">
              <w:rPr>
                <w:rStyle w:val="Hyperlink"/>
                <w:rFonts w:ascii="Times New Roman" w:eastAsia="Times New Roman" w:hAnsi="Times New Roman" w:cs="Times New Roman"/>
                <w:b/>
                <w:bCs/>
                <w:noProof/>
                <w:sz w:val="32"/>
                <w:szCs w:val="32"/>
                <w:rtl/>
              </w:rPr>
              <w:t>الاستنتاجات</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Toc174097523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35</w:t>
            </w:r>
            <w:r w:rsidRPr="00590632">
              <w:rPr>
                <w:rStyle w:val="Hyperlink"/>
                <w:noProof/>
                <w:sz w:val="32"/>
                <w:szCs w:val="32"/>
                <w:rtl/>
              </w:rPr>
              <w:fldChar w:fldCharType="end"/>
            </w:r>
          </w:hyperlink>
        </w:p>
        <w:p w14:paraId="090B55FE" w14:textId="2FCEAE8A"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24" w:history="1">
            <w:r w:rsidRPr="00590632">
              <w:rPr>
                <w:rStyle w:val="Hyperlink"/>
                <w:rFonts w:eastAsia="Times New Roman"/>
                <w:noProof/>
                <w:sz w:val="32"/>
                <w:szCs w:val="32"/>
                <w:rtl/>
                <w:lang w:bidi="ar-EG"/>
              </w:rPr>
              <w:t>7-</w:t>
            </w:r>
            <w:r w:rsidRPr="00590632">
              <w:rPr>
                <w:rStyle w:val="Hyperlink"/>
                <w:rFonts w:eastAsia="Times New Roman"/>
                <w:noProof/>
                <w:sz w:val="32"/>
                <w:szCs w:val="32"/>
                <w:rtl/>
              </w:rPr>
              <w:t>2 المتغير التابع</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Toc174097524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36</w:t>
            </w:r>
            <w:r w:rsidRPr="00590632">
              <w:rPr>
                <w:rStyle w:val="Hyperlink"/>
                <w:noProof/>
                <w:sz w:val="32"/>
                <w:szCs w:val="32"/>
                <w:rtl/>
              </w:rPr>
              <w:fldChar w:fldCharType="end"/>
            </w:r>
          </w:hyperlink>
        </w:p>
        <w:p w14:paraId="12EEB589" w14:textId="60D95A21"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25" w:history="1">
            <w:r w:rsidRPr="00590632">
              <w:rPr>
                <w:rStyle w:val="Hyperlink"/>
                <w:rFonts w:eastAsia="Times New Roman"/>
                <w:noProof/>
                <w:sz w:val="32"/>
                <w:szCs w:val="32"/>
                <w:rtl/>
                <w:lang w:bidi="ar-EG"/>
              </w:rPr>
              <w:t>8-2المتغير المستقل:</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Toc174097525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36</w:t>
            </w:r>
            <w:r w:rsidRPr="00590632">
              <w:rPr>
                <w:rStyle w:val="Hyperlink"/>
                <w:noProof/>
                <w:sz w:val="32"/>
                <w:szCs w:val="32"/>
                <w:rtl/>
              </w:rPr>
              <w:fldChar w:fldCharType="end"/>
            </w:r>
          </w:hyperlink>
        </w:p>
        <w:p w14:paraId="6AB70E73" w14:textId="3F7421F1"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26" w:history="1">
            <w:r w:rsidRPr="00590632">
              <w:rPr>
                <w:rStyle w:val="Hyperlink"/>
                <w:noProof/>
                <w:sz w:val="32"/>
                <w:szCs w:val="32"/>
                <w:rtl/>
              </w:rPr>
              <w:t>9-2مصطلحات الدراسه:</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Toc174097526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38</w:t>
            </w:r>
            <w:r w:rsidRPr="00590632">
              <w:rPr>
                <w:rStyle w:val="Hyperlink"/>
                <w:noProof/>
                <w:sz w:val="32"/>
                <w:szCs w:val="32"/>
                <w:rtl/>
              </w:rPr>
              <w:fldChar w:fldCharType="end"/>
            </w:r>
          </w:hyperlink>
        </w:p>
        <w:p w14:paraId="0BB24F23" w14:textId="6FB85F60"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27" w:history="1">
            <w:r w:rsidRPr="00590632">
              <w:rPr>
                <w:rStyle w:val="Hyperlink"/>
                <w:rFonts w:asciiTheme="majorHAnsi" w:eastAsiaTheme="majorEastAsia" w:hAnsiTheme="majorHAnsi" w:cstheme="majorBidi"/>
                <w:noProof/>
                <w:sz w:val="32"/>
                <w:szCs w:val="32"/>
                <w:rtl/>
                <w:lang w:bidi="ar-EG"/>
              </w:rPr>
              <w:t>الفصل الثالث</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Toc174097527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43</w:t>
            </w:r>
            <w:r w:rsidRPr="00590632">
              <w:rPr>
                <w:rStyle w:val="Hyperlink"/>
                <w:noProof/>
                <w:sz w:val="32"/>
                <w:szCs w:val="32"/>
                <w:rtl/>
              </w:rPr>
              <w:fldChar w:fldCharType="end"/>
            </w:r>
          </w:hyperlink>
        </w:p>
        <w:p w14:paraId="5292A0C5" w14:textId="38D73ED4"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28" w:history="1">
            <w:r w:rsidRPr="00590632">
              <w:rPr>
                <w:rStyle w:val="Hyperlink"/>
                <w:rFonts w:eastAsia="Times New Roman"/>
                <w:noProof/>
                <w:sz w:val="32"/>
                <w:szCs w:val="32"/>
                <w:rtl/>
              </w:rPr>
              <w:t>مقدمة الفصل الثالث</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Toc174097528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44</w:t>
            </w:r>
            <w:r w:rsidRPr="00590632">
              <w:rPr>
                <w:rStyle w:val="Hyperlink"/>
                <w:noProof/>
                <w:sz w:val="32"/>
                <w:szCs w:val="32"/>
                <w:rtl/>
              </w:rPr>
              <w:fldChar w:fldCharType="end"/>
            </w:r>
          </w:hyperlink>
        </w:p>
        <w:p w14:paraId="5E2E821A" w14:textId="6349B200"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29" w:history="1">
            <w:r w:rsidRPr="00590632">
              <w:rPr>
                <w:rStyle w:val="Hyperlink"/>
                <w:noProof/>
                <w:sz w:val="32"/>
                <w:szCs w:val="32"/>
                <w:rtl/>
              </w:rPr>
              <w:t>2-3تصميم البحث</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Toc174097529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45</w:t>
            </w:r>
            <w:r w:rsidRPr="00590632">
              <w:rPr>
                <w:rStyle w:val="Hyperlink"/>
                <w:noProof/>
                <w:sz w:val="32"/>
                <w:szCs w:val="32"/>
                <w:rtl/>
              </w:rPr>
              <w:fldChar w:fldCharType="end"/>
            </w:r>
          </w:hyperlink>
        </w:p>
        <w:p w14:paraId="394205CC" w14:textId="039F31E9"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30" w:history="1">
            <w:r w:rsidRPr="00590632">
              <w:rPr>
                <w:rStyle w:val="Hyperlink"/>
                <w:rFonts w:eastAsia="Times New Roman"/>
                <w:noProof/>
                <w:sz w:val="32"/>
                <w:szCs w:val="32"/>
                <w:rtl/>
              </w:rPr>
              <w:t>3-3 نوع البحث :</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Toc174097530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46</w:t>
            </w:r>
            <w:r w:rsidRPr="00590632">
              <w:rPr>
                <w:rStyle w:val="Hyperlink"/>
                <w:noProof/>
                <w:sz w:val="32"/>
                <w:szCs w:val="32"/>
                <w:rtl/>
              </w:rPr>
              <w:fldChar w:fldCharType="end"/>
            </w:r>
          </w:hyperlink>
        </w:p>
        <w:p w14:paraId="34E54198" w14:textId="78E2CE1D"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31" w:history="1">
            <w:r w:rsidRPr="00590632">
              <w:rPr>
                <w:rStyle w:val="Hyperlink"/>
                <w:noProof/>
                <w:sz w:val="32"/>
                <w:szCs w:val="32"/>
                <w:rtl/>
                <w:lang w:bidi="ar-EG"/>
              </w:rPr>
              <w:t>4-3اساليب البحث:</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Toc174097531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48</w:t>
            </w:r>
            <w:r w:rsidRPr="00590632">
              <w:rPr>
                <w:rStyle w:val="Hyperlink"/>
                <w:noProof/>
                <w:sz w:val="32"/>
                <w:szCs w:val="32"/>
                <w:rtl/>
              </w:rPr>
              <w:fldChar w:fldCharType="end"/>
            </w:r>
          </w:hyperlink>
        </w:p>
        <w:p w14:paraId="5A123FEE" w14:textId="121FF571"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32" w:history="1">
            <w:r w:rsidRPr="00590632">
              <w:rPr>
                <w:rStyle w:val="Hyperlink"/>
                <w:noProof/>
                <w:sz w:val="32"/>
                <w:szCs w:val="32"/>
                <w:rtl/>
                <w:lang w:bidi="ar-EG"/>
              </w:rPr>
              <w:t>4-3اطار البحث:</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Toc174097532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52</w:t>
            </w:r>
            <w:r w:rsidRPr="00590632">
              <w:rPr>
                <w:rStyle w:val="Hyperlink"/>
                <w:noProof/>
                <w:sz w:val="32"/>
                <w:szCs w:val="32"/>
                <w:rtl/>
              </w:rPr>
              <w:fldChar w:fldCharType="end"/>
            </w:r>
          </w:hyperlink>
        </w:p>
        <w:p w14:paraId="092B73E4" w14:textId="79D7D8FA"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33" w:history="1">
            <w:r w:rsidRPr="00590632">
              <w:rPr>
                <w:rStyle w:val="Hyperlink"/>
                <w:noProof/>
                <w:sz w:val="32"/>
                <w:szCs w:val="32"/>
                <w:rtl/>
                <w:lang w:bidi="ar-EG"/>
              </w:rPr>
              <w:t>5-3مجتمع الدراسه وعينتها:</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Toc174097533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55</w:t>
            </w:r>
            <w:r w:rsidRPr="00590632">
              <w:rPr>
                <w:rStyle w:val="Hyperlink"/>
                <w:noProof/>
                <w:sz w:val="32"/>
                <w:szCs w:val="32"/>
                <w:rtl/>
              </w:rPr>
              <w:fldChar w:fldCharType="end"/>
            </w:r>
          </w:hyperlink>
        </w:p>
        <w:p w14:paraId="6309B0EA" w14:textId="276AC604"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34" w:history="1">
            <w:r w:rsidRPr="00590632">
              <w:rPr>
                <w:rStyle w:val="Hyperlink"/>
                <w:noProof/>
                <w:sz w:val="32"/>
                <w:szCs w:val="32"/>
                <w:rtl/>
              </w:rPr>
              <w:t>6-3ادوات جمع البيانات:</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Toc174097534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57</w:t>
            </w:r>
            <w:r w:rsidRPr="00590632">
              <w:rPr>
                <w:rStyle w:val="Hyperlink"/>
                <w:noProof/>
                <w:sz w:val="32"/>
                <w:szCs w:val="32"/>
                <w:rtl/>
              </w:rPr>
              <w:fldChar w:fldCharType="end"/>
            </w:r>
          </w:hyperlink>
        </w:p>
        <w:p w14:paraId="05D4FEF7" w14:textId="69D1E850"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35" w:history="1">
            <w:r w:rsidRPr="00590632">
              <w:rPr>
                <w:rStyle w:val="Hyperlink"/>
                <w:noProof/>
                <w:sz w:val="32"/>
                <w:szCs w:val="32"/>
                <w:rtl/>
              </w:rPr>
              <w:t>7-3اساليب تحليل البيانات:</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Toc174097535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61</w:t>
            </w:r>
            <w:r w:rsidRPr="00590632">
              <w:rPr>
                <w:rStyle w:val="Hyperlink"/>
                <w:noProof/>
                <w:sz w:val="32"/>
                <w:szCs w:val="32"/>
                <w:rtl/>
              </w:rPr>
              <w:fldChar w:fldCharType="end"/>
            </w:r>
          </w:hyperlink>
        </w:p>
        <w:p w14:paraId="57460A2B" w14:textId="49F36B5F"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36" w:history="1">
            <w:r w:rsidRPr="00590632">
              <w:rPr>
                <w:rStyle w:val="Hyperlink"/>
                <w:noProof/>
                <w:sz w:val="32"/>
                <w:szCs w:val="32"/>
                <w:rtl/>
                <w:lang w:bidi="ar-EG"/>
              </w:rPr>
              <w:t>8-3اخلاقيات البحث:</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Toc174097536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63</w:t>
            </w:r>
            <w:r w:rsidRPr="00590632">
              <w:rPr>
                <w:rStyle w:val="Hyperlink"/>
                <w:noProof/>
                <w:sz w:val="32"/>
                <w:szCs w:val="32"/>
                <w:rtl/>
              </w:rPr>
              <w:fldChar w:fldCharType="end"/>
            </w:r>
          </w:hyperlink>
        </w:p>
        <w:p w14:paraId="3500F58E" w14:textId="17360E22"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37" w:history="1">
            <w:r w:rsidRPr="00590632">
              <w:rPr>
                <w:rStyle w:val="Hyperlink"/>
                <w:rFonts w:eastAsia="Times New Roman"/>
                <w:noProof/>
                <w:sz w:val="32"/>
                <w:szCs w:val="32"/>
                <w:rtl/>
              </w:rPr>
              <w:t>9-3تحديات البحث وقيوده</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Toc174097537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64</w:t>
            </w:r>
            <w:r w:rsidRPr="00590632">
              <w:rPr>
                <w:rStyle w:val="Hyperlink"/>
                <w:noProof/>
                <w:sz w:val="32"/>
                <w:szCs w:val="32"/>
                <w:rtl/>
              </w:rPr>
              <w:fldChar w:fldCharType="end"/>
            </w:r>
          </w:hyperlink>
        </w:p>
        <w:p w14:paraId="00D90B93" w14:textId="2ABCDA78"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38" w:history="1">
            <w:r w:rsidRPr="00590632">
              <w:rPr>
                <w:rStyle w:val="Hyperlink"/>
                <w:rFonts w:eastAsia="Times New Roman"/>
                <w:noProof/>
                <w:sz w:val="32"/>
                <w:szCs w:val="32"/>
                <w:rtl/>
              </w:rPr>
              <w:t>10-3</w:t>
            </w:r>
            <w:r w:rsidRPr="00590632">
              <w:rPr>
                <w:rStyle w:val="Hyperlink"/>
                <w:rFonts w:eastAsia="Times New Roman"/>
                <w:noProof/>
                <w:sz w:val="32"/>
                <w:szCs w:val="32"/>
              </w:rPr>
              <w:t xml:space="preserve"> </w:t>
            </w:r>
            <w:r w:rsidRPr="00590632">
              <w:rPr>
                <w:rStyle w:val="Hyperlink"/>
                <w:rFonts w:eastAsia="Times New Roman"/>
                <w:noProof/>
                <w:sz w:val="32"/>
                <w:szCs w:val="32"/>
                <w:rtl/>
              </w:rPr>
              <w:t>قيود البحث</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Toc174097538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65</w:t>
            </w:r>
            <w:r w:rsidRPr="00590632">
              <w:rPr>
                <w:rStyle w:val="Hyperlink"/>
                <w:noProof/>
                <w:sz w:val="32"/>
                <w:szCs w:val="32"/>
                <w:rtl/>
              </w:rPr>
              <w:fldChar w:fldCharType="end"/>
            </w:r>
          </w:hyperlink>
        </w:p>
        <w:p w14:paraId="219DC8B7" w14:textId="2A645C48"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39" w:history="1">
            <w:r w:rsidRPr="00590632">
              <w:rPr>
                <w:rStyle w:val="Hyperlink"/>
                <w:rFonts w:asciiTheme="majorHAnsi" w:eastAsiaTheme="majorEastAsia" w:hAnsiTheme="majorHAnsi" w:cstheme="majorBidi"/>
                <w:noProof/>
                <w:sz w:val="32"/>
                <w:szCs w:val="32"/>
                <w:rtl/>
              </w:rPr>
              <w:t>الفصل الرابع</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Toc174097539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67</w:t>
            </w:r>
            <w:r w:rsidRPr="00590632">
              <w:rPr>
                <w:rStyle w:val="Hyperlink"/>
                <w:noProof/>
                <w:sz w:val="32"/>
                <w:szCs w:val="32"/>
                <w:rtl/>
              </w:rPr>
              <w:fldChar w:fldCharType="end"/>
            </w:r>
          </w:hyperlink>
        </w:p>
        <w:p w14:paraId="3D29E4CE" w14:textId="7829AD06"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40" w:history="1">
            <w:r w:rsidRPr="00590632">
              <w:rPr>
                <w:rStyle w:val="Hyperlink"/>
                <w:noProof/>
                <w:sz w:val="32"/>
                <w:szCs w:val="32"/>
                <w:rtl/>
                <w:lang w:bidi="ar-EG"/>
              </w:rPr>
              <w:t>1-4المقدمه:</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Toc174097540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68</w:t>
            </w:r>
            <w:r w:rsidRPr="00590632">
              <w:rPr>
                <w:rStyle w:val="Hyperlink"/>
                <w:noProof/>
                <w:sz w:val="32"/>
                <w:szCs w:val="32"/>
                <w:rtl/>
              </w:rPr>
              <w:fldChar w:fldCharType="end"/>
            </w:r>
          </w:hyperlink>
        </w:p>
        <w:p w14:paraId="0B3B8D64" w14:textId="2E0BD7CE"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41" w:history="1">
            <w:r w:rsidRPr="00590632">
              <w:rPr>
                <w:rStyle w:val="Hyperlink"/>
                <w:noProof/>
                <w:sz w:val="32"/>
                <w:szCs w:val="32"/>
                <w:rtl/>
                <w:lang w:bidi="ar-EG"/>
              </w:rPr>
              <w:t>2-4 منهجية الدراسه:</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Toc174097541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69</w:t>
            </w:r>
            <w:r w:rsidRPr="00590632">
              <w:rPr>
                <w:rStyle w:val="Hyperlink"/>
                <w:noProof/>
                <w:sz w:val="32"/>
                <w:szCs w:val="32"/>
                <w:rtl/>
              </w:rPr>
              <w:fldChar w:fldCharType="end"/>
            </w:r>
          </w:hyperlink>
        </w:p>
        <w:p w14:paraId="06ABE955" w14:textId="40D619C4"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42" w:history="1">
            <w:r w:rsidRPr="00590632">
              <w:rPr>
                <w:rStyle w:val="Hyperlink"/>
                <w:noProof/>
                <w:sz w:val="32"/>
                <w:szCs w:val="32"/>
                <w:rtl/>
                <w:lang w:bidi="ar-EG"/>
              </w:rPr>
              <w:t>3-4الاستبيان:</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Toc174097542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72</w:t>
            </w:r>
            <w:r w:rsidRPr="00590632">
              <w:rPr>
                <w:rStyle w:val="Hyperlink"/>
                <w:noProof/>
                <w:sz w:val="32"/>
                <w:szCs w:val="32"/>
                <w:rtl/>
              </w:rPr>
              <w:fldChar w:fldCharType="end"/>
            </w:r>
          </w:hyperlink>
        </w:p>
        <w:p w14:paraId="0C23179B" w14:textId="5FA2F40F"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43" w:history="1">
            <w:r w:rsidRPr="00590632">
              <w:rPr>
                <w:rStyle w:val="Hyperlink"/>
                <w:noProof/>
                <w:sz w:val="32"/>
                <w:szCs w:val="32"/>
                <w:rtl/>
                <w:lang w:bidi="ar-EG"/>
              </w:rPr>
              <w:t>4-4 التحليل الاحصائي:</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Toc174097543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75</w:t>
            </w:r>
            <w:r w:rsidRPr="00590632">
              <w:rPr>
                <w:rStyle w:val="Hyperlink"/>
                <w:noProof/>
                <w:sz w:val="32"/>
                <w:szCs w:val="32"/>
                <w:rtl/>
              </w:rPr>
              <w:fldChar w:fldCharType="end"/>
            </w:r>
          </w:hyperlink>
        </w:p>
        <w:p w14:paraId="394D51DA" w14:textId="228161F7" w:rsidR="00590632" w:rsidRPr="00590632" w:rsidRDefault="00590632" w:rsidP="00590632">
          <w:pPr>
            <w:pStyle w:val="TOC3"/>
            <w:tabs>
              <w:tab w:val="right" w:leader="dot" w:pos="8822"/>
            </w:tabs>
            <w:rPr>
              <w:noProof/>
              <w:sz w:val="32"/>
              <w:szCs w:val="32"/>
              <w:rtl/>
            </w:rPr>
          </w:pPr>
          <w:hyperlink w:anchor="_Toc174097544" w:history="1">
            <w:r w:rsidRPr="00590632">
              <w:rPr>
                <w:rStyle w:val="Hyperlink"/>
                <w:rFonts w:ascii="Times New Roman" w:eastAsia="Times New Roman" w:hAnsi="Times New Roman" w:cs="Times New Roman"/>
                <w:b/>
                <w:bCs/>
                <w:noProof/>
                <w:sz w:val="32"/>
                <w:szCs w:val="32"/>
              </w:rPr>
              <w:t xml:space="preserve">1. </w:t>
            </w:r>
            <w:r w:rsidRPr="00590632">
              <w:rPr>
                <w:rStyle w:val="Hyperlink"/>
                <w:rFonts w:ascii="Times New Roman" w:eastAsia="Times New Roman" w:hAnsi="Times New Roman" w:cs="Times New Roman"/>
                <w:b/>
                <w:bCs/>
                <w:noProof/>
                <w:sz w:val="32"/>
                <w:szCs w:val="32"/>
                <w:rtl/>
              </w:rPr>
              <w:t>إعداد البيانات</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Toc174097544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75</w:t>
            </w:r>
            <w:r w:rsidRPr="00590632">
              <w:rPr>
                <w:rStyle w:val="Hyperlink"/>
                <w:noProof/>
                <w:sz w:val="32"/>
                <w:szCs w:val="32"/>
                <w:rtl/>
              </w:rPr>
              <w:fldChar w:fldCharType="end"/>
            </w:r>
          </w:hyperlink>
        </w:p>
        <w:p w14:paraId="6649E90A" w14:textId="5B2108AA" w:rsidR="00590632" w:rsidRPr="00590632" w:rsidRDefault="00590632" w:rsidP="00590632">
          <w:pPr>
            <w:pStyle w:val="TOC3"/>
            <w:tabs>
              <w:tab w:val="right" w:leader="dot" w:pos="8822"/>
            </w:tabs>
            <w:rPr>
              <w:noProof/>
              <w:sz w:val="32"/>
              <w:szCs w:val="32"/>
              <w:rtl/>
            </w:rPr>
          </w:pPr>
          <w:hyperlink w:anchor="_Toc174097545" w:history="1">
            <w:r w:rsidRPr="00590632">
              <w:rPr>
                <w:rStyle w:val="Hyperlink"/>
                <w:rFonts w:ascii="Times New Roman" w:eastAsia="Times New Roman" w:hAnsi="Times New Roman" w:cs="Times New Roman"/>
                <w:noProof/>
                <w:sz w:val="32"/>
                <w:szCs w:val="32"/>
                <w:rtl/>
              </w:rPr>
              <w:t>2</w:t>
            </w:r>
            <w:r w:rsidRPr="00590632">
              <w:rPr>
                <w:rStyle w:val="Hyperlink"/>
                <w:rFonts w:ascii="Times New Roman" w:eastAsia="Times New Roman" w:hAnsi="Times New Roman" w:cs="Times New Roman"/>
                <w:noProof/>
                <w:sz w:val="32"/>
                <w:szCs w:val="32"/>
              </w:rPr>
              <w:t xml:space="preserve">. </w:t>
            </w:r>
            <w:r w:rsidRPr="00590632">
              <w:rPr>
                <w:rStyle w:val="Hyperlink"/>
                <w:rFonts w:ascii="Times New Roman" w:eastAsia="Times New Roman" w:hAnsi="Times New Roman" w:cs="Times New Roman"/>
                <w:noProof/>
                <w:sz w:val="32"/>
                <w:szCs w:val="32"/>
                <w:rtl/>
              </w:rPr>
              <w:t>تحليل البيانات الكمية</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Toc174097545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76</w:t>
            </w:r>
            <w:r w:rsidRPr="00590632">
              <w:rPr>
                <w:rStyle w:val="Hyperlink"/>
                <w:noProof/>
                <w:sz w:val="32"/>
                <w:szCs w:val="32"/>
                <w:rtl/>
              </w:rPr>
              <w:fldChar w:fldCharType="end"/>
            </w:r>
          </w:hyperlink>
        </w:p>
        <w:p w14:paraId="3C7E2476" w14:textId="0F5EB816" w:rsidR="00590632" w:rsidRPr="00590632" w:rsidRDefault="00590632" w:rsidP="00590632">
          <w:pPr>
            <w:pStyle w:val="TOC3"/>
            <w:tabs>
              <w:tab w:val="right" w:leader="dot" w:pos="8822"/>
            </w:tabs>
            <w:rPr>
              <w:noProof/>
              <w:sz w:val="32"/>
              <w:szCs w:val="32"/>
              <w:rtl/>
            </w:rPr>
          </w:pPr>
          <w:hyperlink w:anchor="_Toc174097546" w:history="1">
            <w:r w:rsidRPr="00590632">
              <w:rPr>
                <w:rStyle w:val="Hyperlink"/>
                <w:rFonts w:ascii="Times New Roman" w:eastAsia="Times New Roman" w:hAnsi="Times New Roman" w:cs="Times New Roman"/>
                <w:noProof/>
                <w:sz w:val="32"/>
                <w:szCs w:val="32"/>
              </w:rPr>
              <w:t xml:space="preserve">3. </w:t>
            </w:r>
            <w:r w:rsidRPr="00590632">
              <w:rPr>
                <w:rStyle w:val="Hyperlink"/>
                <w:rFonts w:ascii="Times New Roman" w:eastAsia="Times New Roman" w:hAnsi="Times New Roman" w:cs="Times New Roman"/>
                <w:noProof/>
                <w:sz w:val="32"/>
                <w:szCs w:val="32"/>
                <w:rtl/>
              </w:rPr>
              <w:t>تحليل البيانات النوعية</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Toc174097546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76</w:t>
            </w:r>
            <w:r w:rsidRPr="00590632">
              <w:rPr>
                <w:rStyle w:val="Hyperlink"/>
                <w:noProof/>
                <w:sz w:val="32"/>
                <w:szCs w:val="32"/>
                <w:rtl/>
              </w:rPr>
              <w:fldChar w:fldCharType="end"/>
            </w:r>
          </w:hyperlink>
        </w:p>
        <w:p w14:paraId="4E49980F" w14:textId="17DF1E2E" w:rsidR="00590632" w:rsidRPr="00590632" w:rsidRDefault="00590632" w:rsidP="00590632">
          <w:pPr>
            <w:pStyle w:val="TOC3"/>
            <w:tabs>
              <w:tab w:val="right" w:leader="dot" w:pos="8822"/>
            </w:tabs>
            <w:rPr>
              <w:noProof/>
              <w:sz w:val="32"/>
              <w:szCs w:val="32"/>
              <w:rtl/>
            </w:rPr>
          </w:pPr>
          <w:hyperlink w:anchor="_Toc174097547" w:history="1">
            <w:r w:rsidRPr="00590632">
              <w:rPr>
                <w:rStyle w:val="Hyperlink"/>
                <w:rFonts w:ascii="Times New Roman" w:eastAsia="Times New Roman" w:hAnsi="Times New Roman" w:cs="Times New Roman"/>
                <w:noProof/>
                <w:sz w:val="32"/>
                <w:szCs w:val="32"/>
              </w:rPr>
              <w:t xml:space="preserve">4. </w:t>
            </w:r>
            <w:r w:rsidRPr="00590632">
              <w:rPr>
                <w:rStyle w:val="Hyperlink"/>
                <w:rFonts w:ascii="Times New Roman" w:eastAsia="Times New Roman" w:hAnsi="Times New Roman" w:cs="Times New Roman"/>
                <w:noProof/>
                <w:sz w:val="32"/>
                <w:szCs w:val="32"/>
                <w:rtl/>
              </w:rPr>
              <w:t>تفسير النتائج</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Toc174097547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77</w:t>
            </w:r>
            <w:r w:rsidRPr="00590632">
              <w:rPr>
                <w:rStyle w:val="Hyperlink"/>
                <w:noProof/>
                <w:sz w:val="32"/>
                <w:szCs w:val="32"/>
                <w:rtl/>
              </w:rPr>
              <w:fldChar w:fldCharType="end"/>
            </w:r>
          </w:hyperlink>
        </w:p>
        <w:p w14:paraId="785B6571" w14:textId="3697A0C3" w:rsidR="00590632" w:rsidRPr="00590632" w:rsidRDefault="00590632" w:rsidP="00590632">
          <w:pPr>
            <w:pStyle w:val="TOC3"/>
            <w:tabs>
              <w:tab w:val="right" w:leader="dot" w:pos="8822"/>
            </w:tabs>
            <w:rPr>
              <w:noProof/>
              <w:sz w:val="32"/>
              <w:szCs w:val="32"/>
              <w:rtl/>
            </w:rPr>
          </w:pPr>
          <w:hyperlink w:anchor="_Toc174097548" w:history="1">
            <w:r w:rsidRPr="00590632">
              <w:rPr>
                <w:rStyle w:val="Hyperlink"/>
                <w:rFonts w:ascii="Times New Roman" w:eastAsia="Times New Roman" w:hAnsi="Times New Roman" w:cs="Times New Roman"/>
                <w:noProof/>
                <w:sz w:val="32"/>
                <w:szCs w:val="32"/>
                <w:rtl/>
              </w:rPr>
              <w:t>استنتاجات وتوصيات</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Toc174097548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77</w:t>
            </w:r>
            <w:r w:rsidRPr="00590632">
              <w:rPr>
                <w:rStyle w:val="Hyperlink"/>
                <w:noProof/>
                <w:sz w:val="32"/>
                <w:szCs w:val="32"/>
                <w:rtl/>
              </w:rPr>
              <w:fldChar w:fldCharType="end"/>
            </w:r>
          </w:hyperlink>
        </w:p>
        <w:p w14:paraId="654F92C4" w14:textId="633FF1CD"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49" w:history="1">
            <w:r w:rsidRPr="00590632">
              <w:rPr>
                <w:rStyle w:val="Hyperlink"/>
                <w:noProof/>
                <w:sz w:val="32"/>
                <w:szCs w:val="32"/>
                <w:rtl/>
                <w:lang w:bidi="ar-EG"/>
              </w:rPr>
              <w:t>5-4</w:t>
            </w:r>
            <w:r w:rsidRPr="00590632">
              <w:rPr>
                <w:rStyle w:val="Hyperlink"/>
                <w:rFonts w:eastAsia="Times New Roman"/>
                <w:noProof/>
                <w:sz w:val="32"/>
                <w:szCs w:val="32"/>
              </w:rPr>
              <w:t xml:space="preserve">  </w:t>
            </w:r>
            <w:r w:rsidRPr="00590632">
              <w:rPr>
                <w:rStyle w:val="Hyperlink"/>
                <w:rFonts w:eastAsia="Times New Roman"/>
                <w:noProof/>
                <w:sz w:val="32"/>
                <w:szCs w:val="32"/>
                <w:rtl/>
              </w:rPr>
              <w:t>تحليل البيانات</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Toc174097549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77</w:t>
            </w:r>
            <w:r w:rsidRPr="00590632">
              <w:rPr>
                <w:rStyle w:val="Hyperlink"/>
                <w:noProof/>
                <w:sz w:val="32"/>
                <w:szCs w:val="32"/>
                <w:rtl/>
              </w:rPr>
              <w:fldChar w:fldCharType="end"/>
            </w:r>
          </w:hyperlink>
        </w:p>
        <w:p w14:paraId="38BE46A4" w14:textId="62AE9240"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50" w:history="1">
            <w:r w:rsidRPr="00590632">
              <w:rPr>
                <w:rStyle w:val="Hyperlink"/>
                <w:rFonts w:eastAsia="Times New Roman"/>
                <w:noProof/>
                <w:sz w:val="32"/>
                <w:szCs w:val="32"/>
                <w:rtl/>
              </w:rPr>
              <w:t>6-4المناقشة</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Toc174097550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79</w:t>
            </w:r>
            <w:r w:rsidRPr="00590632">
              <w:rPr>
                <w:rStyle w:val="Hyperlink"/>
                <w:noProof/>
                <w:sz w:val="32"/>
                <w:szCs w:val="32"/>
                <w:rtl/>
              </w:rPr>
              <w:fldChar w:fldCharType="end"/>
            </w:r>
          </w:hyperlink>
        </w:p>
        <w:p w14:paraId="76A8C875" w14:textId="143F175B"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51" w:history="1">
            <w:r w:rsidRPr="00590632">
              <w:rPr>
                <w:rStyle w:val="Hyperlink"/>
                <w:rFonts w:eastAsia="Times New Roman"/>
                <w:noProof/>
                <w:sz w:val="32"/>
                <w:szCs w:val="32"/>
                <w:rtl/>
              </w:rPr>
              <w:t>7-4التوصيات</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Toc174097551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79</w:t>
            </w:r>
            <w:r w:rsidRPr="00590632">
              <w:rPr>
                <w:rStyle w:val="Hyperlink"/>
                <w:noProof/>
                <w:sz w:val="32"/>
                <w:szCs w:val="32"/>
                <w:rtl/>
              </w:rPr>
              <w:fldChar w:fldCharType="end"/>
            </w:r>
          </w:hyperlink>
        </w:p>
        <w:p w14:paraId="441F2A43" w14:textId="7EFAA670"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52" w:history="1">
            <w:r w:rsidRPr="00590632">
              <w:rPr>
                <w:rStyle w:val="Hyperlink"/>
                <w:rFonts w:eastAsia="Times New Roman"/>
                <w:noProof/>
                <w:sz w:val="32"/>
                <w:szCs w:val="32"/>
                <w:rtl/>
              </w:rPr>
              <w:t>8-4</w:t>
            </w:r>
            <w:r w:rsidRPr="00590632">
              <w:rPr>
                <w:rStyle w:val="Hyperlink"/>
                <w:rFonts w:eastAsia="Times New Roman"/>
                <w:noProof/>
                <w:sz w:val="32"/>
                <w:szCs w:val="32"/>
              </w:rPr>
              <w:t xml:space="preserve"> </w:t>
            </w:r>
            <w:r w:rsidRPr="00590632">
              <w:rPr>
                <w:rStyle w:val="Hyperlink"/>
                <w:rFonts w:eastAsia="Times New Roman"/>
                <w:noProof/>
                <w:sz w:val="32"/>
                <w:szCs w:val="32"/>
                <w:rtl/>
              </w:rPr>
              <w:t>الخاتمة</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Toc174097552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80</w:t>
            </w:r>
            <w:r w:rsidRPr="00590632">
              <w:rPr>
                <w:rStyle w:val="Hyperlink"/>
                <w:noProof/>
                <w:sz w:val="32"/>
                <w:szCs w:val="32"/>
                <w:rtl/>
              </w:rPr>
              <w:fldChar w:fldCharType="end"/>
            </w:r>
          </w:hyperlink>
        </w:p>
        <w:p w14:paraId="7AA52C9F" w14:textId="79F9BB59"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53" w:history="1">
            <w:r w:rsidRPr="00590632">
              <w:rPr>
                <w:rStyle w:val="Hyperlink"/>
                <w:rFonts w:eastAsia="Times New Roman"/>
                <w:noProof/>
                <w:sz w:val="32"/>
                <w:szCs w:val="32"/>
                <w:rtl/>
              </w:rPr>
              <w:t>المراجع:</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Toc174097553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81</w:t>
            </w:r>
            <w:r w:rsidRPr="00590632">
              <w:rPr>
                <w:rStyle w:val="Hyperlink"/>
                <w:noProof/>
                <w:sz w:val="32"/>
                <w:szCs w:val="32"/>
                <w:rtl/>
              </w:rPr>
              <w:fldChar w:fldCharType="end"/>
            </w:r>
          </w:hyperlink>
        </w:p>
        <w:p w14:paraId="2DADB943" w14:textId="048B36AD"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54" w:history="1">
            <w:r w:rsidRPr="00590632">
              <w:rPr>
                <w:rStyle w:val="Hyperlink"/>
                <w:noProof/>
                <w:sz w:val="32"/>
                <w:szCs w:val="32"/>
                <w:rtl/>
              </w:rPr>
              <w:t>مراجع عربيه</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Toc174097554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81</w:t>
            </w:r>
            <w:r w:rsidRPr="00590632">
              <w:rPr>
                <w:rStyle w:val="Hyperlink"/>
                <w:noProof/>
                <w:sz w:val="32"/>
                <w:szCs w:val="32"/>
                <w:rtl/>
              </w:rPr>
              <w:fldChar w:fldCharType="end"/>
            </w:r>
          </w:hyperlink>
        </w:p>
        <w:p w14:paraId="7CA90F96" w14:textId="579975FA"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55" w:history="1">
            <w:r w:rsidRPr="00590632">
              <w:rPr>
                <w:rStyle w:val="Hyperlink"/>
                <w:noProof/>
                <w:sz w:val="32"/>
                <w:szCs w:val="32"/>
                <w:rtl/>
              </w:rPr>
              <w:t>الكتب</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Toc174097555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81</w:t>
            </w:r>
            <w:r w:rsidRPr="00590632">
              <w:rPr>
                <w:rStyle w:val="Hyperlink"/>
                <w:noProof/>
                <w:sz w:val="32"/>
                <w:szCs w:val="32"/>
                <w:rtl/>
              </w:rPr>
              <w:fldChar w:fldCharType="end"/>
            </w:r>
          </w:hyperlink>
        </w:p>
        <w:p w14:paraId="7CC7DBEF" w14:textId="531C8734"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56" w:history="1">
            <w:r w:rsidRPr="00590632">
              <w:rPr>
                <w:rStyle w:val="Hyperlink"/>
                <w:noProof/>
                <w:sz w:val="32"/>
                <w:szCs w:val="32"/>
                <w:rtl/>
              </w:rPr>
              <w:t>مقالات من المجلات العربية</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Toc174097556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82</w:t>
            </w:r>
            <w:r w:rsidRPr="00590632">
              <w:rPr>
                <w:rStyle w:val="Hyperlink"/>
                <w:noProof/>
                <w:sz w:val="32"/>
                <w:szCs w:val="32"/>
                <w:rtl/>
              </w:rPr>
              <w:fldChar w:fldCharType="end"/>
            </w:r>
          </w:hyperlink>
        </w:p>
        <w:p w14:paraId="1A4D5623" w14:textId="0BDDACF0"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57" w:history="1">
            <w:r w:rsidRPr="00590632">
              <w:rPr>
                <w:rStyle w:val="Hyperlink"/>
                <w:noProof/>
                <w:sz w:val="32"/>
                <w:szCs w:val="32"/>
                <w:rtl/>
              </w:rPr>
              <w:t>مواقع إلكترونية</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Toc174097557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82</w:t>
            </w:r>
            <w:r w:rsidRPr="00590632">
              <w:rPr>
                <w:rStyle w:val="Hyperlink"/>
                <w:noProof/>
                <w:sz w:val="32"/>
                <w:szCs w:val="32"/>
                <w:rtl/>
              </w:rPr>
              <w:fldChar w:fldCharType="end"/>
            </w:r>
          </w:hyperlink>
        </w:p>
        <w:p w14:paraId="23EE4F5D" w14:textId="01A51E9B" w:rsidR="00590632" w:rsidRPr="00590632" w:rsidRDefault="00590632" w:rsidP="00590632">
          <w:pPr>
            <w:pStyle w:val="TOC1"/>
            <w:tabs>
              <w:tab w:val="right" w:leader="dot" w:pos="8822"/>
            </w:tabs>
            <w:rPr>
              <w:rFonts w:eastAsiaTheme="minorEastAsia"/>
              <w:noProof/>
              <w:kern w:val="0"/>
              <w:sz w:val="32"/>
              <w:szCs w:val="32"/>
              <w:rtl/>
              <w14:ligatures w14:val="none"/>
            </w:rPr>
          </w:pPr>
          <w:hyperlink w:anchor="_Toc174097558" w:history="1">
            <w:r w:rsidRPr="00590632">
              <w:rPr>
                <w:rStyle w:val="Hyperlink"/>
                <w:noProof/>
                <w:sz w:val="32"/>
                <w:szCs w:val="32"/>
                <w:rtl/>
              </w:rPr>
              <w:t>مراجع اجنبيه</w:t>
            </w:r>
            <w:r w:rsidRPr="00590632">
              <w:rPr>
                <w:noProof/>
                <w:webHidden/>
                <w:sz w:val="32"/>
                <w:szCs w:val="32"/>
                <w:rtl/>
              </w:rPr>
              <w:tab/>
            </w:r>
            <w:r w:rsidRPr="00590632">
              <w:rPr>
                <w:rStyle w:val="Hyperlink"/>
                <w:noProof/>
                <w:sz w:val="32"/>
                <w:szCs w:val="32"/>
                <w:rtl/>
              </w:rPr>
              <w:fldChar w:fldCharType="begin"/>
            </w:r>
            <w:r w:rsidRPr="00590632">
              <w:rPr>
                <w:noProof/>
                <w:webHidden/>
                <w:sz w:val="32"/>
                <w:szCs w:val="32"/>
                <w:rtl/>
              </w:rPr>
              <w:instrText xml:space="preserve"> </w:instrText>
            </w:r>
            <w:r w:rsidRPr="00590632">
              <w:rPr>
                <w:noProof/>
                <w:webHidden/>
                <w:sz w:val="32"/>
                <w:szCs w:val="32"/>
              </w:rPr>
              <w:instrText xml:space="preserve">PAGEREF </w:instrText>
            </w:r>
            <w:r w:rsidRPr="00590632">
              <w:rPr>
                <w:noProof/>
                <w:webHidden/>
                <w:sz w:val="32"/>
                <w:szCs w:val="32"/>
                <w:rtl/>
              </w:rPr>
              <w:instrText>_</w:instrText>
            </w:r>
            <w:r w:rsidRPr="00590632">
              <w:rPr>
                <w:noProof/>
                <w:webHidden/>
                <w:sz w:val="32"/>
                <w:szCs w:val="32"/>
              </w:rPr>
              <w:instrText>Toc174097558 \h</w:instrText>
            </w:r>
            <w:r w:rsidRPr="00590632">
              <w:rPr>
                <w:noProof/>
                <w:webHidden/>
                <w:sz w:val="32"/>
                <w:szCs w:val="32"/>
                <w:rtl/>
              </w:rPr>
              <w:instrText xml:space="preserve"> </w:instrText>
            </w:r>
            <w:r w:rsidRPr="00590632">
              <w:rPr>
                <w:rStyle w:val="Hyperlink"/>
                <w:noProof/>
                <w:sz w:val="32"/>
                <w:szCs w:val="32"/>
                <w:rtl/>
              </w:rPr>
            </w:r>
            <w:r w:rsidRPr="00590632">
              <w:rPr>
                <w:rStyle w:val="Hyperlink"/>
                <w:noProof/>
                <w:sz w:val="32"/>
                <w:szCs w:val="32"/>
                <w:rtl/>
              </w:rPr>
              <w:fldChar w:fldCharType="separate"/>
            </w:r>
            <w:r w:rsidR="00345535">
              <w:rPr>
                <w:noProof/>
                <w:webHidden/>
                <w:sz w:val="32"/>
                <w:szCs w:val="32"/>
                <w:rtl/>
              </w:rPr>
              <w:t>82</w:t>
            </w:r>
            <w:r w:rsidRPr="00590632">
              <w:rPr>
                <w:rStyle w:val="Hyperlink"/>
                <w:noProof/>
                <w:sz w:val="32"/>
                <w:szCs w:val="32"/>
                <w:rtl/>
              </w:rPr>
              <w:fldChar w:fldCharType="end"/>
            </w:r>
          </w:hyperlink>
        </w:p>
        <w:p w14:paraId="5D9A2DC5" w14:textId="2943EFAA" w:rsidR="00590632" w:rsidRPr="00590632" w:rsidRDefault="00590632" w:rsidP="00590632">
          <w:pPr>
            <w:rPr>
              <w:sz w:val="32"/>
              <w:szCs w:val="32"/>
            </w:rPr>
          </w:pPr>
          <w:r w:rsidRPr="00590632">
            <w:rPr>
              <w:b/>
              <w:bCs/>
              <w:noProof/>
              <w:sz w:val="32"/>
              <w:szCs w:val="32"/>
            </w:rPr>
            <w:fldChar w:fldCharType="end"/>
          </w:r>
        </w:p>
      </w:sdtContent>
    </w:sdt>
    <w:p w14:paraId="25527880" w14:textId="67E586A3" w:rsidR="006B53C3" w:rsidRPr="00590632" w:rsidRDefault="006B53C3" w:rsidP="00590632">
      <w:pPr>
        <w:rPr>
          <w:sz w:val="32"/>
          <w:szCs w:val="32"/>
          <w:rtl/>
        </w:rPr>
      </w:pPr>
    </w:p>
    <w:p w14:paraId="6B6B07A2" w14:textId="0410CBB0" w:rsidR="006B53C3" w:rsidRPr="00590632" w:rsidRDefault="006B53C3" w:rsidP="00590632">
      <w:pPr>
        <w:rPr>
          <w:sz w:val="32"/>
          <w:szCs w:val="32"/>
          <w:rtl/>
        </w:rPr>
      </w:pPr>
    </w:p>
    <w:p w14:paraId="1362DFE7" w14:textId="533466E6" w:rsidR="006B53C3" w:rsidRPr="00590632" w:rsidRDefault="006B53C3" w:rsidP="00590632">
      <w:pPr>
        <w:rPr>
          <w:sz w:val="32"/>
          <w:szCs w:val="32"/>
          <w:rtl/>
        </w:rPr>
      </w:pPr>
    </w:p>
    <w:p w14:paraId="1C5C786C" w14:textId="22848C2C" w:rsidR="006B53C3" w:rsidRDefault="006B53C3" w:rsidP="006B53C3">
      <w:pPr>
        <w:rPr>
          <w:rtl/>
        </w:rPr>
      </w:pPr>
    </w:p>
    <w:p w14:paraId="52022BA8" w14:textId="3851A44C" w:rsidR="006B53C3" w:rsidRDefault="006B53C3" w:rsidP="006B53C3">
      <w:pPr>
        <w:rPr>
          <w:rtl/>
        </w:rPr>
      </w:pPr>
    </w:p>
    <w:p w14:paraId="2F18D067" w14:textId="65FFBC42" w:rsidR="006B53C3" w:rsidRDefault="006B53C3" w:rsidP="006B53C3">
      <w:pPr>
        <w:rPr>
          <w:rtl/>
        </w:rPr>
      </w:pPr>
    </w:p>
    <w:p w14:paraId="1EE61CB3" w14:textId="7CE7C801" w:rsidR="006B53C3" w:rsidRDefault="006B53C3" w:rsidP="006B53C3">
      <w:pPr>
        <w:rPr>
          <w:rtl/>
        </w:rPr>
      </w:pPr>
    </w:p>
    <w:p w14:paraId="62F0CB6B" w14:textId="4AB8A7DB" w:rsidR="006B53C3" w:rsidRDefault="006B53C3" w:rsidP="006B53C3">
      <w:pPr>
        <w:rPr>
          <w:rtl/>
        </w:rPr>
      </w:pPr>
    </w:p>
    <w:p w14:paraId="290C4A30" w14:textId="5786CDCE" w:rsidR="006B53C3" w:rsidRDefault="006B53C3" w:rsidP="006B53C3">
      <w:pPr>
        <w:rPr>
          <w:rtl/>
        </w:rPr>
      </w:pPr>
    </w:p>
    <w:p w14:paraId="699244C8" w14:textId="2B658A8B" w:rsidR="006B53C3" w:rsidRDefault="006B53C3" w:rsidP="006B53C3">
      <w:pPr>
        <w:rPr>
          <w:rtl/>
        </w:rPr>
      </w:pPr>
    </w:p>
    <w:p w14:paraId="7180C0D2" w14:textId="73723FAF" w:rsidR="006B53C3" w:rsidRDefault="006B53C3" w:rsidP="006B53C3">
      <w:pPr>
        <w:rPr>
          <w:rtl/>
        </w:rPr>
      </w:pPr>
    </w:p>
    <w:p w14:paraId="0101FF1C" w14:textId="44A48341" w:rsidR="006B53C3" w:rsidRDefault="006B53C3" w:rsidP="006B53C3">
      <w:pPr>
        <w:rPr>
          <w:rtl/>
        </w:rPr>
      </w:pPr>
    </w:p>
    <w:p w14:paraId="764C2349" w14:textId="61F2A88B" w:rsidR="006B53C3" w:rsidRDefault="006B53C3" w:rsidP="006B53C3">
      <w:pPr>
        <w:rPr>
          <w:rtl/>
        </w:rPr>
      </w:pPr>
    </w:p>
    <w:p w14:paraId="3538D49B" w14:textId="60411EAA" w:rsidR="006B53C3" w:rsidRDefault="006B53C3" w:rsidP="006B53C3">
      <w:pPr>
        <w:rPr>
          <w:rtl/>
        </w:rPr>
      </w:pPr>
    </w:p>
    <w:p w14:paraId="3D42503A" w14:textId="340C8D33" w:rsidR="006B53C3" w:rsidRDefault="006B53C3" w:rsidP="006B53C3">
      <w:pPr>
        <w:rPr>
          <w:rtl/>
        </w:rPr>
      </w:pPr>
    </w:p>
    <w:p w14:paraId="6091A5FB" w14:textId="4E9980D3" w:rsidR="006B53C3" w:rsidRDefault="006B53C3" w:rsidP="006B53C3">
      <w:pPr>
        <w:rPr>
          <w:rtl/>
        </w:rPr>
      </w:pPr>
    </w:p>
    <w:p w14:paraId="71EFF50B" w14:textId="1D989166" w:rsidR="006B53C3" w:rsidRDefault="006B53C3" w:rsidP="006B53C3">
      <w:pPr>
        <w:rPr>
          <w:rtl/>
        </w:rPr>
      </w:pPr>
    </w:p>
    <w:p w14:paraId="010EA6D6" w14:textId="4DF1B002" w:rsidR="006B53C3" w:rsidRDefault="006B53C3" w:rsidP="006B53C3">
      <w:pPr>
        <w:rPr>
          <w:rtl/>
        </w:rPr>
      </w:pPr>
    </w:p>
    <w:p w14:paraId="4BFA24F4" w14:textId="37B3448F" w:rsidR="00227E85" w:rsidRDefault="00227E85" w:rsidP="006B53C3">
      <w:pPr>
        <w:rPr>
          <w:rtl/>
        </w:rPr>
      </w:pPr>
    </w:p>
    <w:p w14:paraId="7359F81D" w14:textId="34E5A969" w:rsidR="00227E85" w:rsidRDefault="00227E85" w:rsidP="006B53C3">
      <w:pPr>
        <w:rPr>
          <w:rtl/>
        </w:rPr>
      </w:pPr>
    </w:p>
    <w:p w14:paraId="69A0FA88" w14:textId="77777777" w:rsidR="00227E85" w:rsidRDefault="00227E85" w:rsidP="006B53C3">
      <w:pPr>
        <w:rPr>
          <w:rtl/>
        </w:rPr>
      </w:pPr>
    </w:p>
    <w:p w14:paraId="20122C98" w14:textId="74458F75" w:rsidR="006B53C3" w:rsidRDefault="006B53C3" w:rsidP="006B53C3">
      <w:pPr>
        <w:rPr>
          <w:rtl/>
        </w:rPr>
      </w:pPr>
    </w:p>
    <w:p w14:paraId="2B9D6198" w14:textId="4FB5DD9C" w:rsidR="006B53C3" w:rsidRDefault="006B53C3" w:rsidP="006B53C3">
      <w:pPr>
        <w:rPr>
          <w:rtl/>
        </w:rPr>
      </w:pPr>
    </w:p>
    <w:p w14:paraId="0F0377E6" w14:textId="131B7E4F" w:rsidR="006B53C3" w:rsidRDefault="006B53C3" w:rsidP="006B53C3">
      <w:pPr>
        <w:rPr>
          <w:rtl/>
        </w:rPr>
      </w:pPr>
    </w:p>
    <w:p w14:paraId="20C968AE" w14:textId="69C195BA" w:rsidR="006B53C3" w:rsidRDefault="006B53C3" w:rsidP="006B53C3">
      <w:pPr>
        <w:rPr>
          <w:rtl/>
        </w:rPr>
      </w:pPr>
    </w:p>
    <w:p w14:paraId="3F6938C9" w14:textId="77777777" w:rsidR="00BB2CB2" w:rsidRPr="00BB2CB2" w:rsidRDefault="00BB2CB2" w:rsidP="00227E85">
      <w:pPr>
        <w:pStyle w:val="Heading1"/>
        <w:rPr>
          <w:rtl/>
          <w:lang w:bidi="ar-EG"/>
        </w:rPr>
      </w:pPr>
      <w:r w:rsidRPr="00BB2CB2">
        <w:rPr>
          <w:rFonts w:hint="cs"/>
          <w:rtl/>
          <w:lang w:bidi="ar-EG"/>
        </w:rPr>
        <w:lastRenderedPageBreak/>
        <w:t>قائمة</w:t>
      </w:r>
      <w:r w:rsidRPr="00BB2CB2">
        <w:rPr>
          <w:rtl/>
          <w:lang w:bidi="ar-EG"/>
        </w:rPr>
        <w:t xml:space="preserve"> الجداول </w:t>
      </w:r>
    </w:p>
    <w:tbl>
      <w:tblPr>
        <w:tblStyle w:val="GridTable6Colorful-Accent3"/>
        <w:tblW w:w="0" w:type="auto"/>
        <w:tblLook w:val="04A0" w:firstRow="1" w:lastRow="0" w:firstColumn="1" w:lastColumn="0" w:noHBand="0" w:noVBand="1"/>
      </w:tblPr>
      <w:tblGrid>
        <w:gridCol w:w="4412"/>
        <w:gridCol w:w="4410"/>
      </w:tblGrid>
      <w:tr w:rsidR="00BB2CB2" w:rsidRPr="00BB2CB2" w14:paraId="3EA743A5" w14:textId="77777777" w:rsidTr="00227E8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42B43AE8" w14:textId="77777777" w:rsidR="00BB2CB2" w:rsidRPr="00BB2CB2" w:rsidRDefault="00BB2CB2" w:rsidP="00BB2CB2">
            <w:pPr>
              <w:spacing w:after="160" w:line="259" w:lineRule="auto"/>
              <w:rPr>
                <w:color w:val="auto"/>
                <w:u w:val="single"/>
                <w:rtl/>
                <w:lang w:bidi="ar-EG"/>
              </w:rPr>
            </w:pPr>
            <w:r w:rsidRPr="00BB2CB2">
              <w:rPr>
                <w:rFonts w:hint="cs"/>
                <w:color w:val="auto"/>
                <w:u w:val="single"/>
                <w:rtl/>
                <w:lang w:bidi="ar-EG"/>
              </w:rPr>
              <w:t xml:space="preserve">الصفحة </w:t>
            </w:r>
          </w:p>
        </w:tc>
        <w:tc>
          <w:tcPr>
            <w:tcW w:w="4524" w:type="dxa"/>
          </w:tcPr>
          <w:p w14:paraId="17449F7D" w14:textId="77777777" w:rsidR="00BB2CB2" w:rsidRPr="00BB2CB2" w:rsidRDefault="00BB2CB2" w:rsidP="00BB2CB2">
            <w:pPr>
              <w:spacing w:after="160" w:line="259" w:lineRule="auto"/>
              <w:cnfStyle w:val="100000000000" w:firstRow="1" w:lastRow="0" w:firstColumn="0" w:lastColumn="0" w:oddVBand="0" w:evenVBand="0" w:oddHBand="0" w:evenHBand="0" w:firstRowFirstColumn="0" w:firstRowLastColumn="0" w:lastRowFirstColumn="0" w:lastRowLastColumn="0"/>
              <w:rPr>
                <w:color w:val="auto"/>
                <w:u w:val="single"/>
                <w:rtl/>
                <w:lang w:bidi="ar-EG"/>
              </w:rPr>
            </w:pPr>
            <w:r w:rsidRPr="00BB2CB2">
              <w:rPr>
                <w:rFonts w:hint="cs"/>
                <w:color w:val="auto"/>
                <w:u w:val="single"/>
                <w:rtl/>
                <w:lang w:bidi="ar-EG"/>
              </w:rPr>
              <w:t>الجدول</w:t>
            </w:r>
          </w:p>
        </w:tc>
      </w:tr>
      <w:tr w:rsidR="00BB2CB2" w:rsidRPr="00BB2CB2" w14:paraId="7E29CD16" w14:textId="77777777" w:rsidTr="00227E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31DAE47D" w14:textId="6C9D108D" w:rsidR="00BB2CB2" w:rsidRPr="00BB2CB2" w:rsidRDefault="00227E85" w:rsidP="00BB2CB2">
            <w:pPr>
              <w:spacing w:after="160" w:line="259" w:lineRule="auto"/>
              <w:rPr>
                <w:u w:val="single"/>
              </w:rPr>
            </w:pPr>
            <w:r>
              <w:rPr>
                <w:rFonts w:hint="cs"/>
                <w:u w:val="single"/>
                <w:rtl/>
                <w:lang w:bidi="ar-EG"/>
              </w:rPr>
              <w:t>75</w:t>
            </w:r>
          </w:p>
        </w:tc>
        <w:tc>
          <w:tcPr>
            <w:tcW w:w="4524" w:type="dxa"/>
          </w:tcPr>
          <w:p w14:paraId="357C5731" w14:textId="77777777" w:rsidR="00BB2CB2" w:rsidRPr="00BB2CB2" w:rsidRDefault="00BB2CB2" w:rsidP="00BB2CB2">
            <w:pPr>
              <w:spacing w:after="160" w:line="259" w:lineRule="auto"/>
              <w:cnfStyle w:val="000000100000" w:firstRow="0" w:lastRow="0" w:firstColumn="0" w:lastColumn="0" w:oddVBand="0" w:evenVBand="0" w:oddHBand="1" w:evenHBand="0" w:firstRowFirstColumn="0" w:firstRowLastColumn="0" w:lastRowFirstColumn="0" w:lastRowLastColumn="0"/>
              <w:rPr>
                <w:b/>
                <w:bCs/>
                <w:u w:val="single"/>
              </w:rPr>
            </w:pPr>
            <w:r w:rsidRPr="00BB2CB2">
              <w:rPr>
                <w:rFonts w:hint="cs"/>
                <w:b/>
                <w:bCs/>
                <w:u w:val="single"/>
                <w:rtl/>
                <w:lang w:bidi="ar-EG"/>
              </w:rPr>
              <w:t>جدول 4-1</w:t>
            </w:r>
          </w:p>
        </w:tc>
      </w:tr>
      <w:tr w:rsidR="00BB2CB2" w:rsidRPr="00BB2CB2" w14:paraId="63D43C05" w14:textId="77777777" w:rsidTr="00227E85">
        <w:tc>
          <w:tcPr>
            <w:cnfStyle w:val="001000000000" w:firstRow="0" w:lastRow="0" w:firstColumn="1" w:lastColumn="0" w:oddVBand="0" w:evenVBand="0" w:oddHBand="0" w:evenHBand="0" w:firstRowFirstColumn="0" w:firstRowLastColumn="0" w:lastRowFirstColumn="0" w:lastRowLastColumn="0"/>
            <w:tcW w:w="4524" w:type="dxa"/>
          </w:tcPr>
          <w:p w14:paraId="24ADC07A" w14:textId="474B710D" w:rsidR="00BB2CB2" w:rsidRPr="00BB2CB2" w:rsidRDefault="00227E85" w:rsidP="00BB2CB2">
            <w:pPr>
              <w:spacing w:after="160" w:line="259" w:lineRule="auto"/>
              <w:rPr>
                <w:u w:val="single"/>
                <w:rtl/>
                <w:lang w:bidi="ar-EG"/>
              </w:rPr>
            </w:pPr>
            <w:r>
              <w:rPr>
                <w:rFonts w:hint="cs"/>
                <w:u w:val="single"/>
                <w:rtl/>
                <w:lang w:bidi="ar-EG"/>
              </w:rPr>
              <w:t>76</w:t>
            </w:r>
          </w:p>
        </w:tc>
        <w:tc>
          <w:tcPr>
            <w:tcW w:w="4524" w:type="dxa"/>
          </w:tcPr>
          <w:p w14:paraId="38BDC8FC" w14:textId="77777777" w:rsidR="00BB2CB2" w:rsidRPr="00BB2CB2" w:rsidRDefault="00BB2CB2" w:rsidP="00BB2CB2">
            <w:pPr>
              <w:spacing w:after="160" w:line="259" w:lineRule="auto"/>
              <w:cnfStyle w:val="000000000000" w:firstRow="0" w:lastRow="0" w:firstColumn="0" w:lastColumn="0" w:oddVBand="0" w:evenVBand="0" w:oddHBand="0" w:evenHBand="0" w:firstRowFirstColumn="0" w:firstRowLastColumn="0" w:lastRowFirstColumn="0" w:lastRowLastColumn="0"/>
              <w:rPr>
                <w:b/>
                <w:bCs/>
                <w:u w:val="single"/>
              </w:rPr>
            </w:pPr>
            <w:r w:rsidRPr="00BB2CB2">
              <w:rPr>
                <w:rFonts w:hint="cs"/>
                <w:b/>
                <w:bCs/>
                <w:u w:val="single"/>
                <w:rtl/>
                <w:lang w:bidi="ar-EG"/>
              </w:rPr>
              <w:t>جدول 4-2</w:t>
            </w:r>
          </w:p>
        </w:tc>
      </w:tr>
      <w:tr w:rsidR="00BB2CB2" w:rsidRPr="00BB2CB2" w14:paraId="57DDC530" w14:textId="77777777" w:rsidTr="00227E8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24" w:type="dxa"/>
          </w:tcPr>
          <w:p w14:paraId="600F68CD" w14:textId="30EADAAE" w:rsidR="00BB2CB2" w:rsidRPr="00BB2CB2" w:rsidRDefault="00227E85" w:rsidP="00BB2CB2">
            <w:pPr>
              <w:spacing w:after="160" w:line="259" w:lineRule="auto"/>
              <w:rPr>
                <w:u w:val="single"/>
              </w:rPr>
            </w:pPr>
            <w:r>
              <w:rPr>
                <w:rFonts w:hint="cs"/>
                <w:u w:val="single"/>
                <w:rtl/>
                <w:lang w:bidi="ar-EG"/>
              </w:rPr>
              <w:t>76-77</w:t>
            </w:r>
          </w:p>
        </w:tc>
        <w:tc>
          <w:tcPr>
            <w:tcW w:w="4524" w:type="dxa"/>
          </w:tcPr>
          <w:p w14:paraId="4A346A45" w14:textId="288EC158" w:rsidR="00BB2CB2" w:rsidRPr="00BB2CB2" w:rsidRDefault="00BB2CB2" w:rsidP="00227E85">
            <w:pPr>
              <w:spacing w:after="160" w:line="259" w:lineRule="auto"/>
              <w:cnfStyle w:val="000000100000" w:firstRow="0" w:lastRow="0" w:firstColumn="0" w:lastColumn="0" w:oddVBand="0" w:evenVBand="0" w:oddHBand="1" w:evenHBand="0" w:firstRowFirstColumn="0" w:firstRowLastColumn="0" w:lastRowFirstColumn="0" w:lastRowLastColumn="0"/>
              <w:rPr>
                <w:b/>
                <w:bCs/>
                <w:u w:val="single"/>
                <w:rtl/>
                <w:lang w:bidi="ar-EG"/>
              </w:rPr>
            </w:pPr>
            <w:r w:rsidRPr="00BB2CB2">
              <w:rPr>
                <w:rFonts w:hint="cs"/>
                <w:b/>
                <w:bCs/>
                <w:u w:val="single"/>
                <w:rtl/>
                <w:lang w:bidi="ar-EG"/>
              </w:rPr>
              <w:t>جدول 4-3-4-</w:t>
            </w:r>
          </w:p>
        </w:tc>
      </w:tr>
    </w:tbl>
    <w:p w14:paraId="71E2A065" w14:textId="77777777" w:rsidR="00BB2CB2" w:rsidRPr="00BB2CB2" w:rsidRDefault="00BB2CB2" w:rsidP="00BB2CB2">
      <w:pPr>
        <w:rPr>
          <w:b/>
          <w:bCs/>
          <w:u w:val="single"/>
        </w:rPr>
      </w:pPr>
    </w:p>
    <w:p w14:paraId="4299FB74" w14:textId="285066C9" w:rsidR="006B53C3" w:rsidRDefault="006B53C3" w:rsidP="006B53C3">
      <w:pPr>
        <w:rPr>
          <w:rtl/>
        </w:rPr>
      </w:pPr>
    </w:p>
    <w:p w14:paraId="2F83F819" w14:textId="74D1B111" w:rsidR="006B53C3" w:rsidRDefault="006B53C3" w:rsidP="006B53C3">
      <w:pPr>
        <w:rPr>
          <w:rtl/>
        </w:rPr>
      </w:pPr>
    </w:p>
    <w:p w14:paraId="2B82DF26" w14:textId="56B785F3" w:rsidR="006B53C3" w:rsidRDefault="006B53C3" w:rsidP="006B53C3">
      <w:pPr>
        <w:rPr>
          <w:rtl/>
        </w:rPr>
      </w:pPr>
    </w:p>
    <w:p w14:paraId="599AB09D" w14:textId="1E76621C" w:rsidR="006B53C3" w:rsidRDefault="006B53C3" w:rsidP="006B53C3">
      <w:pPr>
        <w:rPr>
          <w:rtl/>
        </w:rPr>
      </w:pPr>
    </w:p>
    <w:p w14:paraId="3E9E954D" w14:textId="64D28F99" w:rsidR="006B53C3" w:rsidRDefault="006B53C3" w:rsidP="006B53C3">
      <w:pPr>
        <w:rPr>
          <w:rtl/>
        </w:rPr>
      </w:pPr>
    </w:p>
    <w:p w14:paraId="7CDBDE9C" w14:textId="19F7F472" w:rsidR="006B53C3" w:rsidRDefault="006B53C3" w:rsidP="006B53C3">
      <w:pPr>
        <w:rPr>
          <w:rtl/>
        </w:rPr>
      </w:pPr>
    </w:p>
    <w:p w14:paraId="586970EF" w14:textId="601E7184" w:rsidR="006B53C3" w:rsidRDefault="006B53C3" w:rsidP="006B53C3">
      <w:pPr>
        <w:rPr>
          <w:rtl/>
        </w:rPr>
      </w:pPr>
    </w:p>
    <w:p w14:paraId="0AF5B5FD" w14:textId="0F536702" w:rsidR="006B53C3" w:rsidRDefault="006B53C3" w:rsidP="006B53C3">
      <w:pPr>
        <w:rPr>
          <w:rtl/>
        </w:rPr>
      </w:pPr>
    </w:p>
    <w:p w14:paraId="0DA35EC5" w14:textId="4F775108" w:rsidR="006B53C3" w:rsidRDefault="006B53C3" w:rsidP="006B53C3">
      <w:pPr>
        <w:rPr>
          <w:rtl/>
        </w:rPr>
      </w:pPr>
    </w:p>
    <w:p w14:paraId="2F6C72DA" w14:textId="19205591" w:rsidR="006B53C3" w:rsidRPr="006B53C3" w:rsidRDefault="006B53C3" w:rsidP="006B53C3">
      <w:pPr>
        <w:pStyle w:val="Heading1"/>
        <w:rPr>
          <w:sz w:val="36"/>
          <w:szCs w:val="36"/>
          <w:rtl/>
        </w:rPr>
      </w:pPr>
      <w:bookmarkStart w:id="4" w:name="_Toc174097507"/>
      <w:r w:rsidRPr="006B53C3">
        <w:rPr>
          <w:rFonts w:hint="cs"/>
          <w:sz w:val="36"/>
          <w:szCs w:val="36"/>
          <w:rtl/>
        </w:rPr>
        <w:t>الفصل الاول</w:t>
      </w:r>
      <w:bookmarkEnd w:id="4"/>
    </w:p>
    <w:p w14:paraId="01C5E4F3" w14:textId="77777777" w:rsidR="00B87552" w:rsidRDefault="00B87552" w:rsidP="00B87552">
      <w:pPr>
        <w:pStyle w:val="TOCHeading"/>
        <w:bidi/>
        <w:rPr>
          <w:rFonts w:asciiTheme="minorHAnsi" w:eastAsiaTheme="minorHAnsi" w:hAnsiTheme="minorHAnsi" w:cstheme="minorBidi"/>
          <w:color w:val="auto"/>
          <w:kern w:val="2"/>
          <w:sz w:val="28"/>
          <w:szCs w:val="28"/>
          <w:rtl/>
          <w14:ligatures w14:val="standardContextual"/>
        </w:rPr>
      </w:pPr>
    </w:p>
    <w:p w14:paraId="6108DF04" w14:textId="77777777" w:rsidR="00B87552" w:rsidRDefault="00B87552" w:rsidP="00B87552">
      <w:pPr>
        <w:pStyle w:val="TOCHeading"/>
        <w:bidi/>
        <w:rPr>
          <w:rFonts w:asciiTheme="minorHAnsi" w:eastAsiaTheme="minorHAnsi" w:hAnsiTheme="minorHAnsi" w:cstheme="minorBidi"/>
          <w:color w:val="auto"/>
          <w:kern w:val="2"/>
          <w:sz w:val="28"/>
          <w:szCs w:val="28"/>
          <w:rtl/>
          <w14:ligatures w14:val="standardContextual"/>
        </w:rPr>
      </w:pPr>
    </w:p>
    <w:p w14:paraId="78A22365" w14:textId="77777777" w:rsidR="006B53C3" w:rsidRPr="006B53C3" w:rsidRDefault="006B53C3" w:rsidP="00434F9B">
      <w:pPr>
        <w:numPr>
          <w:ilvl w:val="0"/>
          <w:numId w:val="13"/>
        </w:numPr>
        <w:spacing w:line="480" w:lineRule="auto"/>
        <w:contextualSpacing/>
        <w:jc w:val="both"/>
        <w:rPr>
          <w:rFonts w:ascii="Sakkal Majalla" w:eastAsia="Calibri" w:hAnsi="Sakkal Majalla" w:cs="Sakkal Majalla"/>
          <w:sz w:val="28"/>
          <w:szCs w:val="28"/>
          <w:rtl/>
        </w:rPr>
      </w:pPr>
      <w:r w:rsidRPr="006B53C3">
        <w:rPr>
          <w:rFonts w:ascii="Sakkal Majalla" w:eastAsia="Calibri" w:hAnsi="Sakkal Majalla" w:cs="Sakkal Majalla" w:hint="cs"/>
          <w:sz w:val="28"/>
          <w:szCs w:val="28"/>
          <w:rtl/>
        </w:rPr>
        <w:t>مقدمة</w:t>
      </w:r>
      <w:r w:rsidRPr="006B53C3">
        <w:rPr>
          <w:rFonts w:ascii="Sakkal Majalla" w:eastAsia="Calibri" w:hAnsi="Sakkal Majalla" w:cs="Sakkal Majalla"/>
          <w:sz w:val="28"/>
          <w:szCs w:val="28"/>
          <w:rtl/>
        </w:rPr>
        <w:tab/>
      </w:r>
    </w:p>
    <w:p w14:paraId="7F34DEB0" w14:textId="77777777" w:rsidR="006B53C3" w:rsidRPr="006B53C3" w:rsidRDefault="006B53C3" w:rsidP="00434F9B">
      <w:pPr>
        <w:numPr>
          <w:ilvl w:val="0"/>
          <w:numId w:val="13"/>
        </w:numPr>
        <w:spacing w:line="480" w:lineRule="auto"/>
        <w:contextualSpacing/>
        <w:jc w:val="both"/>
        <w:rPr>
          <w:rFonts w:ascii="Sakkal Majalla" w:eastAsia="Calibri" w:hAnsi="Sakkal Majalla" w:cs="Sakkal Majalla"/>
          <w:sz w:val="28"/>
          <w:szCs w:val="28"/>
          <w:rtl/>
        </w:rPr>
      </w:pPr>
      <w:r w:rsidRPr="006B53C3">
        <w:rPr>
          <w:rFonts w:ascii="Sakkal Majalla" w:eastAsia="Calibri" w:hAnsi="Sakkal Majalla" w:cs="Sakkal Majalla" w:hint="cs"/>
          <w:sz w:val="28"/>
          <w:szCs w:val="28"/>
          <w:rtl/>
        </w:rPr>
        <w:t>مشكلة</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الدراسة</w:t>
      </w:r>
      <w:r w:rsidRPr="006B53C3">
        <w:rPr>
          <w:rFonts w:ascii="Sakkal Majalla" w:eastAsia="Calibri" w:hAnsi="Sakkal Majalla" w:cs="Sakkal Majalla"/>
          <w:sz w:val="28"/>
          <w:szCs w:val="28"/>
          <w:rtl/>
        </w:rPr>
        <w:t>:</w:t>
      </w:r>
    </w:p>
    <w:p w14:paraId="2A4FEFAA" w14:textId="77777777" w:rsidR="006B53C3" w:rsidRPr="006B53C3" w:rsidRDefault="006B53C3" w:rsidP="00434F9B">
      <w:pPr>
        <w:numPr>
          <w:ilvl w:val="0"/>
          <w:numId w:val="13"/>
        </w:numPr>
        <w:spacing w:line="480" w:lineRule="auto"/>
        <w:contextualSpacing/>
        <w:jc w:val="both"/>
        <w:rPr>
          <w:rFonts w:ascii="Sakkal Majalla" w:eastAsia="Calibri" w:hAnsi="Sakkal Majalla" w:cs="Sakkal Majalla"/>
          <w:sz w:val="28"/>
          <w:szCs w:val="28"/>
          <w:rtl/>
        </w:rPr>
      </w:pPr>
      <w:r w:rsidRPr="006B53C3">
        <w:rPr>
          <w:rFonts w:ascii="Sakkal Majalla" w:eastAsia="Calibri" w:hAnsi="Sakkal Majalla" w:cs="Sakkal Majalla" w:hint="cs"/>
          <w:sz w:val="28"/>
          <w:szCs w:val="28"/>
          <w:rtl/>
        </w:rPr>
        <w:t>أهمية</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الدراسة</w:t>
      </w:r>
      <w:r w:rsidRPr="006B53C3">
        <w:rPr>
          <w:rFonts w:ascii="Sakkal Majalla" w:eastAsia="Calibri" w:hAnsi="Sakkal Majalla" w:cs="Sakkal Majalla"/>
          <w:sz w:val="28"/>
          <w:szCs w:val="28"/>
          <w:rtl/>
        </w:rPr>
        <w:t>:</w:t>
      </w:r>
      <w:r w:rsidRPr="006B53C3">
        <w:rPr>
          <w:rFonts w:ascii="Sakkal Majalla" w:eastAsia="Calibri" w:hAnsi="Sakkal Majalla" w:cs="Sakkal Majalla"/>
          <w:sz w:val="28"/>
          <w:szCs w:val="28"/>
          <w:rtl/>
        </w:rPr>
        <w:tab/>
      </w:r>
    </w:p>
    <w:p w14:paraId="57AA0B9F" w14:textId="77777777" w:rsidR="006B53C3" w:rsidRPr="006B53C3" w:rsidRDefault="006B53C3" w:rsidP="00434F9B">
      <w:pPr>
        <w:numPr>
          <w:ilvl w:val="0"/>
          <w:numId w:val="13"/>
        </w:numPr>
        <w:spacing w:line="480" w:lineRule="auto"/>
        <w:contextualSpacing/>
        <w:jc w:val="both"/>
        <w:rPr>
          <w:rFonts w:ascii="Sakkal Majalla" w:eastAsia="Calibri" w:hAnsi="Sakkal Majalla" w:cs="Sakkal Majalla"/>
          <w:sz w:val="28"/>
          <w:szCs w:val="28"/>
          <w:rtl/>
        </w:rPr>
      </w:pPr>
      <w:r w:rsidRPr="006B53C3">
        <w:rPr>
          <w:rFonts w:ascii="Sakkal Majalla" w:eastAsia="Calibri" w:hAnsi="Sakkal Majalla" w:cs="Sakkal Majalla" w:hint="cs"/>
          <w:sz w:val="28"/>
          <w:szCs w:val="28"/>
          <w:rtl/>
        </w:rPr>
        <w:t>أهداف</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الدراسة</w:t>
      </w:r>
      <w:r w:rsidRPr="006B53C3">
        <w:rPr>
          <w:rFonts w:ascii="Sakkal Majalla" w:eastAsia="Calibri" w:hAnsi="Sakkal Majalla" w:cs="Sakkal Majalla"/>
          <w:sz w:val="28"/>
          <w:szCs w:val="28"/>
          <w:rtl/>
        </w:rPr>
        <w:t>:</w:t>
      </w:r>
      <w:r w:rsidRPr="006B53C3">
        <w:rPr>
          <w:rFonts w:ascii="Sakkal Majalla" w:eastAsia="Calibri" w:hAnsi="Sakkal Majalla" w:cs="Sakkal Majalla"/>
          <w:sz w:val="28"/>
          <w:szCs w:val="28"/>
          <w:rtl/>
        </w:rPr>
        <w:tab/>
      </w:r>
    </w:p>
    <w:p w14:paraId="318CBBD0" w14:textId="77777777" w:rsidR="006B53C3" w:rsidRPr="006B53C3" w:rsidRDefault="006B53C3" w:rsidP="00434F9B">
      <w:pPr>
        <w:numPr>
          <w:ilvl w:val="0"/>
          <w:numId w:val="13"/>
        </w:numPr>
        <w:spacing w:line="480" w:lineRule="auto"/>
        <w:contextualSpacing/>
        <w:jc w:val="both"/>
        <w:rPr>
          <w:rFonts w:ascii="Sakkal Majalla" w:eastAsia="Calibri" w:hAnsi="Sakkal Majalla" w:cs="Sakkal Majalla"/>
          <w:sz w:val="28"/>
          <w:szCs w:val="28"/>
          <w:rtl/>
        </w:rPr>
      </w:pPr>
      <w:r w:rsidRPr="006B53C3">
        <w:rPr>
          <w:rFonts w:ascii="Sakkal Majalla" w:eastAsia="Calibri" w:hAnsi="Sakkal Majalla" w:cs="Sakkal Majalla" w:hint="cs"/>
          <w:sz w:val="28"/>
          <w:szCs w:val="28"/>
          <w:rtl/>
        </w:rPr>
        <w:t>تساؤلات</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الدراسة</w:t>
      </w:r>
      <w:r w:rsidRPr="006B53C3">
        <w:rPr>
          <w:rFonts w:ascii="Sakkal Majalla" w:eastAsia="Calibri" w:hAnsi="Sakkal Majalla" w:cs="Sakkal Majalla"/>
          <w:sz w:val="28"/>
          <w:szCs w:val="28"/>
          <w:rtl/>
        </w:rPr>
        <w:t>:</w:t>
      </w:r>
      <w:r w:rsidRPr="006B53C3">
        <w:rPr>
          <w:rFonts w:ascii="Sakkal Majalla" w:eastAsia="Calibri" w:hAnsi="Sakkal Majalla" w:cs="Sakkal Majalla"/>
          <w:sz w:val="28"/>
          <w:szCs w:val="28"/>
          <w:rtl/>
        </w:rPr>
        <w:tab/>
      </w:r>
    </w:p>
    <w:p w14:paraId="7F0DE75C" w14:textId="77777777" w:rsidR="006B53C3" w:rsidRPr="006B53C3" w:rsidRDefault="006B53C3" w:rsidP="00434F9B">
      <w:pPr>
        <w:numPr>
          <w:ilvl w:val="0"/>
          <w:numId w:val="13"/>
        </w:numPr>
        <w:spacing w:line="480" w:lineRule="auto"/>
        <w:contextualSpacing/>
        <w:jc w:val="both"/>
        <w:rPr>
          <w:rFonts w:ascii="Sakkal Majalla" w:eastAsia="Calibri" w:hAnsi="Sakkal Majalla" w:cs="Sakkal Majalla"/>
          <w:sz w:val="28"/>
          <w:szCs w:val="28"/>
        </w:rPr>
      </w:pPr>
      <w:r w:rsidRPr="006B53C3">
        <w:rPr>
          <w:rFonts w:ascii="Sakkal Majalla" w:eastAsia="Calibri" w:hAnsi="Sakkal Majalla" w:cs="Sakkal Majalla" w:hint="cs"/>
          <w:sz w:val="28"/>
          <w:szCs w:val="28"/>
          <w:rtl/>
        </w:rPr>
        <w:t>فروض</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الدراسة</w:t>
      </w:r>
      <w:r w:rsidRPr="006B53C3">
        <w:rPr>
          <w:rFonts w:ascii="Sakkal Majalla" w:eastAsia="Calibri" w:hAnsi="Sakkal Majalla" w:cs="Sakkal Majalla"/>
          <w:sz w:val="28"/>
          <w:szCs w:val="28"/>
          <w:rtl/>
        </w:rPr>
        <w:t>:</w:t>
      </w:r>
      <w:r w:rsidRPr="006B53C3">
        <w:rPr>
          <w:rFonts w:ascii="Sakkal Majalla" w:eastAsia="Calibri" w:hAnsi="Sakkal Majalla" w:cs="Sakkal Majalla"/>
          <w:sz w:val="28"/>
          <w:szCs w:val="28"/>
          <w:rtl/>
        </w:rPr>
        <w:tab/>
      </w:r>
    </w:p>
    <w:p w14:paraId="5371BB97" w14:textId="77777777" w:rsidR="006B53C3" w:rsidRPr="006B53C3" w:rsidRDefault="006B53C3" w:rsidP="00434F9B">
      <w:pPr>
        <w:numPr>
          <w:ilvl w:val="0"/>
          <w:numId w:val="13"/>
        </w:numPr>
        <w:spacing w:line="480" w:lineRule="auto"/>
        <w:contextualSpacing/>
        <w:rPr>
          <w:rFonts w:ascii="Sakkal Majalla" w:eastAsia="Calibri" w:hAnsi="Sakkal Majalla" w:cs="Sakkal Majalla"/>
          <w:sz w:val="28"/>
          <w:szCs w:val="28"/>
          <w:rtl/>
        </w:rPr>
      </w:pPr>
      <w:r w:rsidRPr="006B53C3">
        <w:rPr>
          <w:rFonts w:ascii="Sakkal Majalla" w:eastAsia="Calibri" w:hAnsi="Sakkal Majalla" w:cs="Sakkal Majalla" w:hint="cs"/>
          <w:sz w:val="28"/>
          <w:szCs w:val="28"/>
          <w:rtl/>
        </w:rPr>
        <w:t>النظرية</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العلمية</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المتبعة</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لإعداد</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البحث</w:t>
      </w:r>
      <w:r w:rsidRPr="006B53C3">
        <w:rPr>
          <w:rFonts w:ascii="Sakkal Majalla" w:eastAsia="Calibri" w:hAnsi="Sakkal Majalla" w:cs="Sakkal Majalla"/>
          <w:sz w:val="28"/>
          <w:szCs w:val="28"/>
          <w:rtl/>
        </w:rPr>
        <w:t>:</w:t>
      </w:r>
      <w:r w:rsidRPr="006B53C3">
        <w:rPr>
          <w:rFonts w:ascii="Sakkal Majalla" w:eastAsia="Calibri" w:hAnsi="Sakkal Majalla" w:cs="Sakkal Majalla"/>
          <w:sz w:val="28"/>
          <w:szCs w:val="28"/>
          <w:rtl/>
        </w:rPr>
        <w:tab/>
      </w:r>
    </w:p>
    <w:p w14:paraId="4D3683C5" w14:textId="77777777" w:rsidR="006B53C3" w:rsidRPr="006B53C3" w:rsidRDefault="006B53C3" w:rsidP="00434F9B">
      <w:pPr>
        <w:numPr>
          <w:ilvl w:val="0"/>
          <w:numId w:val="13"/>
        </w:numPr>
        <w:spacing w:line="480" w:lineRule="auto"/>
        <w:contextualSpacing/>
        <w:jc w:val="both"/>
        <w:rPr>
          <w:rFonts w:ascii="Sakkal Majalla" w:eastAsia="Calibri" w:hAnsi="Sakkal Majalla" w:cs="Sakkal Majalla"/>
          <w:sz w:val="28"/>
          <w:szCs w:val="28"/>
          <w:rtl/>
        </w:rPr>
      </w:pPr>
      <w:r w:rsidRPr="006B53C3">
        <w:rPr>
          <w:rFonts w:ascii="Sakkal Majalla" w:eastAsia="Calibri" w:hAnsi="Sakkal Majalla" w:cs="Sakkal Majalla"/>
          <w:sz w:val="28"/>
          <w:szCs w:val="28"/>
          <w:rtl/>
        </w:rPr>
        <w:lastRenderedPageBreak/>
        <w:t xml:space="preserve"> </w:t>
      </w:r>
      <w:r w:rsidRPr="006B53C3">
        <w:rPr>
          <w:rFonts w:ascii="Sakkal Majalla" w:eastAsia="Calibri" w:hAnsi="Sakkal Majalla" w:cs="Sakkal Majalla" w:hint="cs"/>
          <w:sz w:val="28"/>
          <w:szCs w:val="28"/>
          <w:rtl/>
        </w:rPr>
        <w:t>منهجية</w:t>
      </w:r>
      <w:r w:rsidRPr="006B53C3">
        <w:rPr>
          <w:rFonts w:ascii="Sakkal Majalla" w:eastAsia="Calibri" w:hAnsi="Sakkal Majalla" w:cs="Sakkal Majalla"/>
          <w:sz w:val="28"/>
          <w:szCs w:val="28"/>
          <w:rtl/>
        </w:rPr>
        <w:t xml:space="preserve"> </w:t>
      </w:r>
      <w:r w:rsidRPr="006B53C3">
        <w:rPr>
          <w:rFonts w:ascii="Sakkal Majalla" w:eastAsia="Calibri" w:hAnsi="Sakkal Majalla" w:cs="Sakkal Majalla" w:hint="cs"/>
          <w:sz w:val="28"/>
          <w:szCs w:val="28"/>
          <w:rtl/>
        </w:rPr>
        <w:t>البحث</w:t>
      </w:r>
      <w:r w:rsidRPr="006B53C3">
        <w:rPr>
          <w:rFonts w:ascii="Sakkal Majalla" w:eastAsia="Calibri" w:hAnsi="Sakkal Majalla" w:cs="Sakkal Majalla"/>
          <w:sz w:val="28"/>
          <w:szCs w:val="28"/>
          <w:rtl/>
        </w:rPr>
        <w:t>:</w:t>
      </w:r>
      <w:r w:rsidRPr="006B53C3">
        <w:rPr>
          <w:rFonts w:ascii="Sakkal Majalla" w:eastAsia="Calibri" w:hAnsi="Sakkal Majalla" w:cs="Sakkal Majalla"/>
          <w:sz w:val="28"/>
          <w:szCs w:val="28"/>
          <w:rtl/>
        </w:rPr>
        <w:tab/>
      </w:r>
    </w:p>
    <w:p w14:paraId="3F69F655" w14:textId="77777777" w:rsidR="006B53C3" w:rsidRPr="006B53C3" w:rsidRDefault="006B53C3" w:rsidP="006B53C3">
      <w:pPr>
        <w:jc w:val="center"/>
        <w:rPr>
          <w:rFonts w:ascii="Sakkal Majalla" w:hAnsi="Sakkal Majalla" w:cs="Sakkal Majalla"/>
          <w:b/>
          <w:bCs/>
          <w:sz w:val="28"/>
          <w:szCs w:val="28"/>
          <w:rtl/>
          <w:lang w:bidi="ar-EG"/>
        </w:rPr>
      </w:pPr>
    </w:p>
    <w:p w14:paraId="5F1BE595" w14:textId="77777777" w:rsidR="006B53C3" w:rsidRPr="006B53C3" w:rsidRDefault="006B53C3" w:rsidP="006B53C3">
      <w:pPr>
        <w:jc w:val="center"/>
        <w:rPr>
          <w:rFonts w:ascii="Sakkal Majalla" w:hAnsi="Sakkal Majalla" w:cs="Sakkal Majalla"/>
          <w:b/>
          <w:bCs/>
          <w:sz w:val="28"/>
          <w:szCs w:val="28"/>
          <w:rtl/>
          <w:lang w:bidi="ar-EG"/>
        </w:rPr>
      </w:pPr>
    </w:p>
    <w:p w14:paraId="4C4362A4" w14:textId="77777777" w:rsidR="006B53C3" w:rsidRPr="006B53C3" w:rsidRDefault="006B53C3" w:rsidP="006B53C3">
      <w:pPr>
        <w:jc w:val="center"/>
        <w:rPr>
          <w:rFonts w:ascii="Sakkal Majalla" w:hAnsi="Sakkal Majalla" w:cs="Sakkal Majalla"/>
          <w:b/>
          <w:bCs/>
          <w:sz w:val="28"/>
          <w:szCs w:val="28"/>
          <w:rtl/>
          <w:lang w:bidi="ar-EG"/>
        </w:rPr>
      </w:pPr>
    </w:p>
    <w:p w14:paraId="1052B71F" w14:textId="60993F6B" w:rsidR="00B87552" w:rsidRPr="00952589" w:rsidRDefault="00952589" w:rsidP="00952589">
      <w:pPr>
        <w:pStyle w:val="Heading1"/>
        <w:rPr>
          <w:rFonts w:eastAsiaTheme="minorHAnsi"/>
          <w:sz w:val="36"/>
          <w:szCs w:val="36"/>
          <w:rtl/>
        </w:rPr>
      </w:pPr>
      <w:bookmarkStart w:id="5" w:name="_Toc174097508"/>
      <w:r w:rsidRPr="00952589">
        <w:rPr>
          <w:rFonts w:eastAsiaTheme="minorHAnsi" w:hint="cs"/>
          <w:sz w:val="36"/>
          <w:szCs w:val="36"/>
          <w:rtl/>
        </w:rPr>
        <w:t>1-1المقدمة:</w:t>
      </w:r>
      <w:bookmarkEnd w:id="5"/>
    </w:p>
    <w:p w14:paraId="6DA6FDCE" w14:textId="750460B1" w:rsidR="00952589" w:rsidRPr="00952589" w:rsidRDefault="00952589" w:rsidP="00952589">
      <w:pPr>
        <w:rPr>
          <w:rFonts w:ascii="Sakkal Majalla" w:hAnsi="Sakkal Majalla" w:cs="Sakkal Majalla"/>
          <w:sz w:val="32"/>
          <w:szCs w:val="32"/>
          <w:rtl/>
          <w:lang w:bidi="ar-EG"/>
        </w:rPr>
      </w:pPr>
      <w:r w:rsidRPr="00952589">
        <w:rPr>
          <w:sz w:val="32"/>
          <w:szCs w:val="32"/>
          <w:rtl/>
        </w:rPr>
        <w:t>في ظل التغيرات السريعة التي تشهدها بيئة الأعمال العالمية، أصبحت منهجيات الإدارة الرشيقة أداة رئيسية تساعد المنشآت الصغيرة على التكيف مع هذه التغيرات. تسعى هذه الدراسة إلى فهم تأثير هذه المنهجيات على أداء المنشآت الصغيرة، مع التركيز على تطبيقها في وكالة نيكسا للتسويق الرقمي. تهدف الإدارة الرشيقة إلى تحسين العمليات وتعزيز قدرة المؤسسات على الاستجابة للتغيرات بسرعة وفعالية</w:t>
      </w:r>
      <w:r w:rsidRPr="00952589">
        <w:rPr>
          <w:sz w:val="32"/>
          <w:szCs w:val="32"/>
        </w:rPr>
        <w:t>.</w:t>
      </w:r>
      <w:r w:rsidRPr="00952589">
        <w:rPr>
          <w:rFonts w:ascii="Sakkal Majalla" w:hAnsi="Sakkal Majalla" w:cs="Sakkal Majalla"/>
          <w:sz w:val="32"/>
          <w:szCs w:val="32"/>
          <w:rtl/>
          <w:lang w:bidi="ar-EG"/>
        </w:rPr>
        <w:t xml:space="preserve"> </w:t>
      </w:r>
      <w:r w:rsidRPr="00952589">
        <w:rPr>
          <w:rFonts w:ascii="Sakkal Majalla" w:hAnsi="Sakkal Majalla" w:cs="Sakkal Majalla"/>
          <w:sz w:val="32"/>
          <w:szCs w:val="32"/>
          <w:rtl/>
          <w:lang w:bidi="ar-EG"/>
        </w:rPr>
        <w:t>إن اعتماد منهجيات الإدارة الرشيقة (</w:t>
      </w:r>
      <w:r w:rsidRPr="00952589">
        <w:rPr>
          <w:rFonts w:ascii="Sakkal Majalla" w:hAnsi="Sakkal Majalla" w:cs="Sakkal Majalla"/>
          <w:sz w:val="32"/>
          <w:szCs w:val="32"/>
          <w:lang w:bidi="ar-EG"/>
        </w:rPr>
        <w:t xml:space="preserve">Lean Management) </w:t>
      </w:r>
      <w:r w:rsidRPr="00952589">
        <w:rPr>
          <w:rFonts w:ascii="Sakkal Majalla" w:hAnsi="Sakkal Majalla" w:cs="Sakkal Majalla"/>
          <w:sz w:val="32"/>
          <w:szCs w:val="32"/>
          <w:rtl/>
          <w:lang w:bidi="ar-EG"/>
        </w:rPr>
        <w:t xml:space="preserve">في المنشآت الصغيرة له تأثير مهم وملموس على أدائها وقدرتها التنافسية. فالإدارة الرشيقة تركز على التحسين المستمر والقضاء على الهدر والأنشطة التي لا تضيف قيمة للعميل، مما ينعكس إيجابًا على كفاءة الإنتاج وتخفيض التكاليف والزمن الإجمالي للعمليات. </w:t>
      </w:r>
      <w:r w:rsidRPr="00952589">
        <w:rPr>
          <w:rFonts w:ascii="Sakkal Majalla" w:hAnsi="Sakkal Majalla" w:cs="Sakkal Majalla" w:hint="cs"/>
          <w:sz w:val="32"/>
          <w:szCs w:val="32"/>
          <w:rtl/>
          <w:lang w:bidi="ar-EG"/>
        </w:rPr>
        <w:t>و</w:t>
      </w:r>
      <w:r w:rsidRPr="00952589">
        <w:rPr>
          <w:rFonts w:ascii="Sakkal Majalla" w:hAnsi="Sakkal Majalla" w:cs="Sakkal Majalla"/>
          <w:sz w:val="32"/>
          <w:szCs w:val="32"/>
          <w:rtl/>
          <w:lang w:bidi="ar-EG"/>
        </w:rPr>
        <w:t>تأثير منهجيات الإدارة الرشيقة على المنشآت الصغيرة:</w:t>
      </w:r>
    </w:p>
    <w:p w14:paraId="3A63CB09" w14:textId="77777777" w:rsidR="00952589" w:rsidRPr="00952589" w:rsidRDefault="00952589" w:rsidP="00952589">
      <w:pPr>
        <w:rPr>
          <w:rFonts w:ascii="Sakkal Majalla" w:hAnsi="Sakkal Majalla" w:cs="Sakkal Majalla"/>
          <w:sz w:val="32"/>
          <w:szCs w:val="32"/>
          <w:rtl/>
          <w:lang w:bidi="ar-EG"/>
        </w:rPr>
      </w:pPr>
      <w:r w:rsidRPr="00952589">
        <w:rPr>
          <w:rFonts w:ascii="Sakkal Majalla" w:hAnsi="Sakkal Majalla" w:cs="Sakkal Majalla"/>
          <w:sz w:val="32"/>
          <w:szCs w:val="32"/>
          <w:rtl/>
          <w:lang w:bidi="ar-EG"/>
        </w:rPr>
        <w:t>1. تخفيض التكاليف وتحسين الإنتاجية:</w:t>
      </w:r>
    </w:p>
    <w:p w14:paraId="2170F435" w14:textId="77777777" w:rsidR="00952589" w:rsidRPr="00952589" w:rsidRDefault="00952589" w:rsidP="00952589">
      <w:pPr>
        <w:rPr>
          <w:rFonts w:ascii="Sakkal Majalla" w:hAnsi="Sakkal Majalla" w:cs="Sakkal Majalla"/>
          <w:sz w:val="32"/>
          <w:szCs w:val="32"/>
          <w:rtl/>
          <w:lang w:bidi="ar-EG"/>
        </w:rPr>
      </w:pPr>
      <w:r w:rsidRPr="00952589">
        <w:rPr>
          <w:rFonts w:ascii="Sakkal Majalla" w:hAnsi="Sakkal Majalla" w:cs="Sakkal Majalla"/>
          <w:sz w:val="32"/>
          <w:szCs w:val="32"/>
          <w:rtl/>
          <w:lang w:bidi="ar-EG"/>
        </w:rPr>
        <w:t xml:space="preserve">   تساعد منهجيات الإدارة الرشيقة المنشآت الصغيرة على تحديد وتقليل الأنشطة والعمليات التي لا تضيف قيمة للعميل، مما يؤدي إلى خفض التكاليف التشغيلية بشكل ملحوظ. كما تساهم في زيادة الإنتاجية من خلال التدفق السلس للمواد والمعلومات، وتحسين عمليات الإنتاج.</w:t>
      </w:r>
    </w:p>
    <w:p w14:paraId="05556A3A" w14:textId="77777777" w:rsidR="00952589" w:rsidRPr="00952589" w:rsidRDefault="00952589" w:rsidP="00952589">
      <w:pPr>
        <w:rPr>
          <w:rFonts w:ascii="Sakkal Majalla" w:hAnsi="Sakkal Majalla" w:cs="Sakkal Majalla"/>
          <w:sz w:val="32"/>
          <w:szCs w:val="32"/>
          <w:rtl/>
          <w:lang w:bidi="ar-EG"/>
        </w:rPr>
      </w:pPr>
      <w:r w:rsidRPr="00952589">
        <w:rPr>
          <w:rFonts w:ascii="Sakkal Majalla" w:hAnsi="Sakkal Majalla" w:cs="Sakkal Majalla"/>
          <w:sz w:val="32"/>
          <w:szCs w:val="32"/>
          <w:rtl/>
          <w:lang w:bidi="ar-EG"/>
        </w:rPr>
        <w:t>2. تحسين جودة المنتجات والخدمات:</w:t>
      </w:r>
    </w:p>
    <w:p w14:paraId="38D8E5CC" w14:textId="77777777" w:rsidR="00952589" w:rsidRPr="00952589" w:rsidRDefault="00952589" w:rsidP="00952589">
      <w:pPr>
        <w:rPr>
          <w:rFonts w:ascii="Sakkal Majalla" w:hAnsi="Sakkal Majalla" w:cs="Sakkal Majalla"/>
          <w:sz w:val="32"/>
          <w:szCs w:val="32"/>
          <w:rtl/>
          <w:lang w:bidi="ar-EG"/>
        </w:rPr>
      </w:pPr>
      <w:r w:rsidRPr="00952589">
        <w:rPr>
          <w:rFonts w:ascii="Sakkal Majalla" w:hAnsi="Sakkal Majalla" w:cs="Sakkal Majalla"/>
          <w:sz w:val="32"/>
          <w:szCs w:val="32"/>
          <w:rtl/>
          <w:lang w:bidi="ar-EG"/>
        </w:rPr>
        <w:t xml:space="preserve">   تركز الإدارة الرشيقة على تحقيق الجودة في جميع مراحل العمليات، من خلال التركيز على الوقاية من الأخطاء وتبني ثقافة التحسين المستمر. هذا ينعكس على تحسين جودة المنتجات والخدمات المقدمة للعملاء.</w:t>
      </w:r>
    </w:p>
    <w:p w14:paraId="73F49BD2" w14:textId="77777777" w:rsidR="00952589" w:rsidRPr="00952589" w:rsidRDefault="00952589" w:rsidP="00952589">
      <w:pPr>
        <w:rPr>
          <w:rFonts w:ascii="Sakkal Majalla" w:hAnsi="Sakkal Majalla" w:cs="Sakkal Majalla"/>
          <w:sz w:val="32"/>
          <w:szCs w:val="32"/>
          <w:rtl/>
          <w:lang w:bidi="ar-EG"/>
        </w:rPr>
      </w:pPr>
      <w:r w:rsidRPr="00952589">
        <w:rPr>
          <w:rFonts w:ascii="Sakkal Majalla" w:hAnsi="Sakkal Majalla" w:cs="Sakkal Majalla"/>
          <w:sz w:val="32"/>
          <w:szCs w:val="32"/>
          <w:rtl/>
          <w:lang w:bidi="ar-EG"/>
        </w:rPr>
        <w:t>3. الاستجابة السريعة لمتطلبات السوق:</w:t>
      </w:r>
    </w:p>
    <w:p w14:paraId="0A0AC9E5" w14:textId="77777777" w:rsidR="00952589" w:rsidRPr="00952589" w:rsidRDefault="00952589" w:rsidP="00952589">
      <w:pPr>
        <w:rPr>
          <w:rFonts w:ascii="Sakkal Majalla" w:hAnsi="Sakkal Majalla" w:cs="Sakkal Majalla"/>
          <w:sz w:val="32"/>
          <w:szCs w:val="32"/>
          <w:rtl/>
          <w:lang w:bidi="ar-EG"/>
        </w:rPr>
      </w:pPr>
      <w:r w:rsidRPr="00952589">
        <w:rPr>
          <w:rFonts w:ascii="Sakkal Majalla" w:hAnsi="Sakkal Majalla" w:cs="Sakkal Majalla"/>
          <w:sz w:val="32"/>
          <w:szCs w:val="32"/>
          <w:rtl/>
          <w:lang w:bidi="ar-EG"/>
        </w:rPr>
        <w:t xml:space="preserve">   تتيح منهجيات الإدارة الرشيقة للمنشآت الصغيرة المرونة والقدرة على التكيف مع التغيرات في متطلبات السوق بشكل سريع. فالتركيز على التدفق السلس للعمليات وتقليل الهدر يمكّن هذه المنشآت من الاستجابة بسرعة لطلبات العملاء.</w:t>
      </w:r>
    </w:p>
    <w:p w14:paraId="5AEFFA61" w14:textId="77777777" w:rsidR="00952589" w:rsidRPr="00952589" w:rsidRDefault="00952589" w:rsidP="00952589">
      <w:pPr>
        <w:rPr>
          <w:rFonts w:ascii="Sakkal Majalla" w:hAnsi="Sakkal Majalla" w:cs="Sakkal Majalla"/>
          <w:sz w:val="32"/>
          <w:szCs w:val="32"/>
          <w:rtl/>
          <w:lang w:bidi="ar-EG"/>
        </w:rPr>
      </w:pPr>
      <w:r w:rsidRPr="00952589">
        <w:rPr>
          <w:rFonts w:ascii="Sakkal Majalla" w:hAnsi="Sakkal Majalla" w:cs="Sakkal Majalla"/>
          <w:sz w:val="32"/>
          <w:szCs w:val="32"/>
          <w:rtl/>
          <w:lang w:bidi="ar-EG"/>
        </w:rPr>
        <w:lastRenderedPageBreak/>
        <w:t>4. تطوير وتمكين الموظفين:</w:t>
      </w:r>
    </w:p>
    <w:p w14:paraId="4365512D" w14:textId="77777777" w:rsidR="00952589" w:rsidRPr="00952589" w:rsidRDefault="00952589" w:rsidP="00952589">
      <w:pPr>
        <w:rPr>
          <w:rFonts w:ascii="Sakkal Majalla" w:hAnsi="Sakkal Majalla" w:cs="Sakkal Majalla"/>
          <w:sz w:val="32"/>
          <w:szCs w:val="32"/>
          <w:lang w:bidi="ar-EG"/>
        </w:rPr>
      </w:pPr>
      <w:r w:rsidRPr="00952589">
        <w:rPr>
          <w:rFonts w:ascii="Sakkal Majalla" w:hAnsi="Sakkal Majalla" w:cs="Sakkal Majalla"/>
          <w:sz w:val="32"/>
          <w:szCs w:val="32"/>
          <w:rtl/>
          <w:lang w:bidi="ar-EG"/>
        </w:rPr>
        <w:t xml:space="preserve">   تشجع الإدارة الرشيقة على مشاركة الموظفين في عمليات التحسين المستمر، وتمكينهم من اتخاذ القرارات والمبادرات على مستوى العمليات اليومية. هذا يساهم في تطوير مهاراتهم وزيادة انخراطهم في العمل، مما ينعكس إيجابًا على الأداء الكلي للمنشأة.</w:t>
      </w:r>
      <w:r w:rsidRPr="00952589">
        <w:rPr>
          <w:rFonts w:ascii="Sakkal Majalla" w:hAnsi="Sakkal Majalla" w:cs="Sakkal Majalla" w:hint="cs"/>
          <w:sz w:val="32"/>
          <w:szCs w:val="32"/>
          <w:rtl/>
          <w:lang w:bidi="ar-EG"/>
        </w:rPr>
        <w:t>و</w:t>
      </w:r>
      <w:r w:rsidRPr="00952589">
        <w:rPr>
          <w:rFonts w:ascii="Sakkal Majalla" w:hAnsi="Sakkal Majalla" w:cs="Sakkal Majalla"/>
          <w:sz w:val="32"/>
          <w:szCs w:val="32"/>
          <w:rtl/>
          <w:lang w:bidi="ar-EG"/>
        </w:rPr>
        <w:t xml:space="preserve"> إن تبني منهجيات الإدارة الرشيقة في المنشآت الصغيرة له تأثير إيجابي وملموس على أدائها وقدرتها التنافسية. فهي تساعد على تخفيض التكاليف وتحسين الإنتاجية والجودة، بالإضافة إلى تعزيز المرونة والاستجابة السريعة للتغييرات في متطلبات السوق. كما تساهم في تطوير وتمكين الموظفين، مما يعزز من أداء المنشأة ككل.</w:t>
      </w:r>
      <w:r w:rsidRPr="00952589">
        <w:rPr>
          <w:rFonts w:ascii="Sakkal Majalla" w:hAnsi="Sakkal Majalla" w:cs="Sakkal Majalla" w:hint="cs"/>
          <w:sz w:val="32"/>
          <w:szCs w:val="32"/>
          <w:rtl/>
          <w:lang w:bidi="ar-EG"/>
        </w:rPr>
        <w:t>و</w:t>
      </w:r>
      <w:r w:rsidRPr="00952589">
        <w:rPr>
          <w:rFonts w:ascii="Times New Roman" w:eastAsia="Times New Roman" w:hAnsi="Times New Roman" w:cs="Times New Roman"/>
          <w:kern w:val="0"/>
          <w:sz w:val="28"/>
          <w:szCs w:val="28"/>
          <w:rtl/>
          <w14:ligatures w14:val="none"/>
        </w:rPr>
        <w:t xml:space="preserve"> </w:t>
      </w:r>
      <w:r w:rsidRPr="00952589">
        <w:rPr>
          <w:rFonts w:ascii="Sakkal Majalla" w:hAnsi="Sakkal Majalla" w:cs="Sakkal Majalla"/>
          <w:sz w:val="32"/>
          <w:szCs w:val="32"/>
          <w:rtl/>
        </w:rPr>
        <w:t>تُعدّ الإدارة الرشيقة منهجية عمل حديثة تُركز على تقسيم المشاريع إلى مهام صغيرة قابلة للتنفيذ، مع التركيز على التعاون والتواصل المستمر بين أعضاء الفريق</w:t>
      </w:r>
      <w:r w:rsidRPr="00952589">
        <w:rPr>
          <w:rFonts w:ascii="Sakkal Majalla" w:hAnsi="Sakkal Majalla" w:cs="Sakkal Majalla"/>
          <w:sz w:val="32"/>
          <w:szCs w:val="32"/>
          <w:lang w:bidi="ar-EG"/>
        </w:rPr>
        <w:t xml:space="preserve">. </w:t>
      </w:r>
      <w:r w:rsidRPr="00952589">
        <w:rPr>
          <w:rFonts w:ascii="Sakkal Majalla" w:hAnsi="Sakkal Majalla" w:cs="Sakkal Majalla"/>
          <w:sz w:val="32"/>
          <w:szCs w:val="32"/>
          <w:rtl/>
        </w:rPr>
        <w:t>وقد أثبتت هذه المنهجية فاعليتها في تحسين كفاءة العمل وزيادة الإنتاجية في العديد من المؤسسات، خاصةً في المنشأت الصغيرة التي تتميز بمرونة أكبر في التكيف مع التغييرات</w:t>
      </w:r>
      <w:r w:rsidRPr="00952589">
        <w:rPr>
          <w:rFonts w:ascii="Sakkal Majalla" w:hAnsi="Sakkal Majalla" w:cs="Sakkal Majalla"/>
          <w:sz w:val="32"/>
          <w:szCs w:val="32"/>
          <w:lang w:bidi="ar-EG"/>
        </w:rPr>
        <w:t>.</w:t>
      </w:r>
    </w:p>
    <w:p w14:paraId="20E80171" w14:textId="77777777" w:rsidR="00952589" w:rsidRPr="00952589" w:rsidRDefault="00952589" w:rsidP="00952589">
      <w:pPr>
        <w:rPr>
          <w:rFonts w:ascii="Sakkal Majalla" w:hAnsi="Sakkal Majalla" w:cs="Sakkal Majalla"/>
          <w:sz w:val="32"/>
          <w:szCs w:val="32"/>
          <w:lang w:bidi="ar-EG"/>
        </w:rPr>
      </w:pPr>
      <w:r w:rsidRPr="00952589">
        <w:rPr>
          <w:rFonts w:ascii="Sakkal Majalla" w:hAnsi="Sakkal Majalla" w:cs="Sakkal Majalla"/>
          <w:sz w:val="32"/>
          <w:szCs w:val="32"/>
          <w:rtl/>
        </w:rPr>
        <w:t>تهدف هذه المقالة إلى تقييم تأثير منهجيات الإدارة الرشيقة في المنشأت الصغيرة، من خلال دراسة حالة وكالة نيكسا، وهي وكالة تسويق رقمي في مصر</w:t>
      </w:r>
      <w:r w:rsidRPr="00952589">
        <w:rPr>
          <w:rFonts w:ascii="Sakkal Majalla" w:hAnsi="Sakkal Majalla" w:cs="Sakkal Majalla"/>
          <w:sz w:val="32"/>
          <w:szCs w:val="32"/>
          <w:lang w:bidi="ar-EG"/>
        </w:rPr>
        <w:t xml:space="preserve">. </w:t>
      </w:r>
      <w:r w:rsidRPr="00952589">
        <w:rPr>
          <w:rFonts w:ascii="Sakkal Majalla" w:hAnsi="Sakkal Majalla" w:cs="Sakkal Majalla"/>
          <w:sz w:val="32"/>
          <w:szCs w:val="32"/>
          <w:rtl/>
        </w:rPr>
        <w:t>وسيتم التركيز على تحليل كيفية تطبيق منهجيات الإدارة الرشيقة في الوكالة، وفوائدها على أداء الوكالة ونموها</w:t>
      </w:r>
      <w:r w:rsidRPr="00952589">
        <w:rPr>
          <w:rFonts w:ascii="Sakkal Majalla" w:hAnsi="Sakkal Majalla" w:cs="Sakkal Majalla"/>
          <w:sz w:val="32"/>
          <w:szCs w:val="32"/>
          <w:lang w:bidi="ar-EG"/>
        </w:rPr>
        <w:t>.</w:t>
      </w:r>
      <w:r w:rsidRPr="00952589">
        <w:rPr>
          <w:rFonts w:ascii="Sakkal Majalla" w:hAnsi="Sakkal Majalla" w:cs="Sakkal Majalla" w:hint="cs"/>
          <w:sz w:val="32"/>
          <w:szCs w:val="32"/>
          <w:rtl/>
        </w:rPr>
        <w:t>و</w:t>
      </w:r>
      <w:r w:rsidRPr="00952589">
        <w:rPr>
          <w:rFonts w:ascii="Sakkal Majalla" w:hAnsi="Sakkal Majalla" w:cs="Sakkal Majalla"/>
          <w:sz w:val="32"/>
          <w:szCs w:val="32"/>
          <w:rtl/>
        </w:rPr>
        <w:t>قامت وكالة نيكسا بتطبيق منهجيات الإدارة الرشيقة في جميع مراحل عملها، بدءًا من تحديد احتياجات العملاء وتخطيط المشاريع، وصولًا إلى تنفيذ المشاريع وتقييم النتائج</w:t>
      </w:r>
      <w:r w:rsidRPr="00952589">
        <w:rPr>
          <w:rFonts w:ascii="Sakkal Majalla" w:hAnsi="Sakkal Majalla" w:cs="Sakkal Majalla"/>
          <w:sz w:val="32"/>
          <w:szCs w:val="32"/>
          <w:lang w:bidi="ar-EG"/>
        </w:rPr>
        <w:t xml:space="preserve">. </w:t>
      </w:r>
      <w:r w:rsidRPr="00952589">
        <w:rPr>
          <w:rFonts w:ascii="Sakkal Majalla" w:hAnsi="Sakkal Majalla" w:cs="Sakkal Majalla"/>
          <w:sz w:val="32"/>
          <w:szCs w:val="32"/>
          <w:rtl/>
        </w:rPr>
        <w:t>وتشمل بعض الأمثلة على تطبيق منهجيات الإدارة الرشيقة في الوكالة ما يلي</w:t>
      </w:r>
      <w:r w:rsidRPr="00952589">
        <w:rPr>
          <w:rFonts w:ascii="Sakkal Majalla" w:hAnsi="Sakkal Majalla" w:cs="Sakkal Majalla"/>
          <w:sz w:val="32"/>
          <w:szCs w:val="32"/>
          <w:lang w:bidi="ar-EG"/>
        </w:rPr>
        <w:t>:</w:t>
      </w:r>
    </w:p>
    <w:p w14:paraId="7F8C1A92" w14:textId="77777777" w:rsidR="00952589" w:rsidRPr="00952589" w:rsidRDefault="00952589" w:rsidP="00952589">
      <w:pPr>
        <w:numPr>
          <w:ilvl w:val="0"/>
          <w:numId w:val="1"/>
        </w:numPr>
        <w:rPr>
          <w:rFonts w:ascii="Sakkal Majalla" w:hAnsi="Sakkal Majalla" w:cs="Sakkal Majalla"/>
          <w:sz w:val="32"/>
          <w:szCs w:val="32"/>
          <w:lang w:bidi="ar-EG"/>
        </w:rPr>
      </w:pPr>
      <w:r w:rsidRPr="00952589">
        <w:rPr>
          <w:rFonts w:ascii="Sakkal Majalla" w:hAnsi="Sakkal Majalla" w:cs="Sakkal Majalla"/>
          <w:sz w:val="32"/>
          <w:szCs w:val="32"/>
          <w:rtl/>
        </w:rPr>
        <w:t>تقسيم المشاريع إلى مهام صغيرة</w:t>
      </w:r>
      <w:r w:rsidRPr="00952589">
        <w:rPr>
          <w:rFonts w:ascii="Sakkal Majalla" w:hAnsi="Sakkal Majalla" w:cs="Sakkal Majalla"/>
          <w:sz w:val="32"/>
          <w:szCs w:val="32"/>
          <w:lang w:bidi="ar-EG"/>
        </w:rPr>
        <w:t xml:space="preserve">: </w:t>
      </w:r>
      <w:r w:rsidRPr="00952589">
        <w:rPr>
          <w:rFonts w:ascii="Sakkal Majalla" w:hAnsi="Sakkal Majalla" w:cs="Sakkal Majalla"/>
          <w:sz w:val="32"/>
          <w:szCs w:val="32"/>
          <w:rtl/>
        </w:rPr>
        <w:t>يتم تقسيم كل مشروع إلى مهام صغيرة يمكن إنجازها خلال فترة زمنية محددة</w:t>
      </w:r>
      <w:r w:rsidRPr="00952589">
        <w:rPr>
          <w:rFonts w:ascii="Sakkal Majalla" w:hAnsi="Sakkal Majalla" w:cs="Sakkal Majalla"/>
          <w:sz w:val="32"/>
          <w:szCs w:val="32"/>
          <w:lang w:bidi="ar-EG"/>
        </w:rPr>
        <w:t>.</w:t>
      </w:r>
    </w:p>
    <w:p w14:paraId="3CE46107" w14:textId="77777777" w:rsidR="00952589" w:rsidRPr="00952589" w:rsidRDefault="00952589" w:rsidP="00952589">
      <w:pPr>
        <w:numPr>
          <w:ilvl w:val="0"/>
          <w:numId w:val="1"/>
        </w:numPr>
        <w:rPr>
          <w:rFonts w:ascii="Sakkal Majalla" w:hAnsi="Sakkal Majalla" w:cs="Sakkal Majalla"/>
          <w:sz w:val="32"/>
          <w:szCs w:val="32"/>
          <w:lang w:bidi="ar-EG"/>
        </w:rPr>
      </w:pPr>
      <w:r w:rsidRPr="00952589">
        <w:rPr>
          <w:rFonts w:ascii="Sakkal Majalla" w:hAnsi="Sakkal Majalla" w:cs="Sakkal Majalla"/>
          <w:sz w:val="32"/>
          <w:szCs w:val="32"/>
          <w:rtl/>
        </w:rPr>
        <w:t>الاستخدام الفعال للوحات الإدارة</w:t>
      </w:r>
      <w:r w:rsidRPr="00952589">
        <w:rPr>
          <w:rFonts w:ascii="Sakkal Majalla" w:hAnsi="Sakkal Majalla" w:cs="Sakkal Majalla"/>
          <w:sz w:val="32"/>
          <w:szCs w:val="32"/>
          <w:lang w:bidi="ar-EG"/>
        </w:rPr>
        <w:t xml:space="preserve">: </w:t>
      </w:r>
      <w:r w:rsidRPr="00952589">
        <w:rPr>
          <w:rFonts w:ascii="Sakkal Majalla" w:hAnsi="Sakkal Majalla" w:cs="Sakkal Majalla"/>
          <w:sz w:val="32"/>
          <w:szCs w:val="32"/>
          <w:rtl/>
        </w:rPr>
        <w:t>يتم استخدام لوحات الإدارة لمتابعة تقدم المهام وتحديد أي عقبات تواجه الفريق</w:t>
      </w:r>
      <w:r w:rsidRPr="00952589">
        <w:rPr>
          <w:rFonts w:ascii="Sakkal Majalla" w:hAnsi="Sakkal Majalla" w:cs="Sakkal Majalla"/>
          <w:sz w:val="32"/>
          <w:szCs w:val="32"/>
          <w:lang w:bidi="ar-EG"/>
        </w:rPr>
        <w:t>.</w:t>
      </w:r>
    </w:p>
    <w:p w14:paraId="206B2B7A" w14:textId="77777777" w:rsidR="00952589" w:rsidRPr="00952589" w:rsidRDefault="00952589" w:rsidP="00952589">
      <w:pPr>
        <w:numPr>
          <w:ilvl w:val="0"/>
          <w:numId w:val="1"/>
        </w:numPr>
        <w:rPr>
          <w:rFonts w:ascii="Sakkal Majalla" w:hAnsi="Sakkal Majalla" w:cs="Sakkal Majalla"/>
          <w:sz w:val="32"/>
          <w:szCs w:val="32"/>
          <w:lang w:bidi="ar-EG"/>
        </w:rPr>
      </w:pPr>
      <w:r w:rsidRPr="00952589">
        <w:rPr>
          <w:rFonts w:ascii="Sakkal Majalla" w:hAnsi="Sakkal Majalla" w:cs="Sakkal Majalla"/>
          <w:sz w:val="32"/>
          <w:szCs w:val="32"/>
          <w:rtl/>
        </w:rPr>
        <w:t>الاجتماعات اليومية</w:t>
      </w:r>
      <w:r w:rsidRPr="00952589">
        <w:rPr>
          <w:rFonts w:ascii="Sakkal Majalla" w:hAnsi="Sakkal Majalla" w:cs="Sakkal Majalla"/>
          <w:sz w:val="32"/>
          <w:szCs w:val="32"/>
          <w:lang w:bidi="ar-EG"/>
        </w:rPr>
        <w:t xml:space="preserve">: </w:t>
      </w:r>
      <w:r w:rsidRPr="00952589">
        <w:rPr>
          <w:rFonts w:ascii="Sakkal Majalla" w:hAnsi="Sakkal Majalla" w:cs="Sakkal Majalla"/>
          <w:sz w:val="32"/>
          <w:szCs w:val="32"/>
          <w:rtl/>
        </w:rPr>
        <w:t>تُعقد اجتماعات يومية بين أعضاء الفريق لمناقشة التقدم المحرز في المهام وتحديد أي تحديات تواجههم</w:t>
      </w:r>
      <w:r w:rsidRPr="00952589">
        <w:rPr>
          <w:rFonts w:ascii="Sakkal Majalla" w:hAnsi="Sakkal Majalla" w:cs="Sakkal Majalla"/>
          <w:sz w:val="32"/>
          <w:szCs w:val="32"/>
          <w:lang w:bidi="ar-EG"/>
        </w:rPr>
        <w:t>.</w:t>
      </w:r>
    </w:p>
    <w:p w14:paraId="4A6FAA4E" w14:textId="77777777" w:rsidR="00952589" w:rsidRPr="00952589" w:rsidRDefault="00952589" w:rsidP="00952589">
      <w:pPr>
        <w:numPr>
          <w:ilvl w:val="0"/>
          <w:numId w:val="1"/>
        </w:numPr>
        <w:rPr>
          <w:rFonts w:ascii="Sakkal Majalla" w:hAnsi="Sakkal Majalla" w:cs="Sakkal Majalla"/>
          <w:sz w:val="32"/>
          <w:szCs w:val="32"/>
          <w:lang w:bidi="ar-EG"/>
        </w:rPr>
      </w:pPr>
      <w:r w:rsidRPr="00952589">
        <w:rPr>
          <w:rFonts w:ascii="Sakkal Majalla" w:hAnsi="Sakkal Majalla" w:cs="Sakkal Majalla"/>
          <w:sz w:val="32"/>
          <w:szCs w:val="32"/>
          <w:rtl/>
        </w:rPr>
        <w:t>التواصل المستمر</w:t>
      </w:r>
      <w:r w:rsidRPr="00952589">
        <w:rPr>
          <w:rFonts w:ascii="Sakkal Majalla" w:hAnsi="Sakkal Majalla" w:cs="Sakkal Majalla"/>
          <w:sz w:val="32"/>
          <w:szCs w:val="32"/>
          <w:lang w:bidi="ar-EG"/>
        </w:rPr>
        <w:t xml:space="preserve">: </w:t>
      </w:r>
      <w:r w:rsidRPr="00952589">
        <w:rPr>
          <w:rFonts w:ascii="Sakkal Majalla" w:hAnsi="Sakkal Majalla" w:cs="Sakkal Majalla"/>
          <w:sz w:val="32"/>
          <w:szCs w:val="32"/>
          <w:rtl/>
        </w:rPr>
        <w:t>يتم التواصل بين أعضاء الفريق بشكل مستمر من خلال أدوات التواصل الفوري مثل</w:t>
      </w:r>
      <w:r w:rsidRPr="00952589">
        <w:rPr>
          <w:rFonts w:ascii="Sakkal Majalla" w:hAnsi="Sakkal Majalla" w:cs="Sakkal Majalla"/>
          <w:sz w:val="32"/>
          <w:szCs w:val="32"/>
          <w:lang w:bidi="ar-EG"/>
        </w:rPr>
        <w:t xml:space="preserve"> Slack </w:t>
      </w:r>
      <w:r w:rsidRPr="00952589">
        <w:rPr>
          <w:rFonts w:ascii="Sakkal Majalla" w:hAnsi="Sakkal Majalla" w:cs="Sakkal Majalla"/>
          <w:sz w:val="32"/>
          <w:szCs w:val="32"/>
          <w:rtl/>
        </w:rPr>
        <w:t>و</w:t>
      </w:r>
      <w:r w:rsidRPr="00952589">
        <w:rPr>
          <w:rFonts w:ascii="Sakkal Majalla" w:hAnsi="Sakkal Majalla" w:cs="Sakkal Majalla"/>
          <w:sz w:val="32"/>
          <w:szCs w:val="32"/>
          <w:lang w:bidi="ar-EG"/>
        </w:rPr>
        <w:t>Trello.</w:t>
      </w:r>
    </w:p>
    <w:p w14:paraId="38E55B03" w14:textId="77777777" w:rsidR="00952589" w:rsidRPr="00952589" w:rsidRDefault="00952589" w:rsidP="00952589">
      <w:pPr>
        <w:numPr>
          <w:ilvl w:val="0"/>
          <w:numId w:val="1"/>
        </w:numPr>
        <w:rPr>
          <w:rFonts w:ascii="Sakkal Majalla" w:hAnsi="Sakkal Majalla" w:cs="Sakkal Majalla"/>
          <w:sz w:val="32"/>
          <w:szCs w:val="32"/>
          <w:lang w:bidi="ar-EG"/>
        </w:rPr>
      </w:pPr>
      <w:r w:rsidRPr="00952589">
        <w:rPr>
          <w:rFonts w:ascii="Sakkal Majalla" w:hAnsi="Sakkal Majalla" w:cs="Sakkal Majalla"/>
          <w:sz w:val="32"/>
          <w:szCs w:val="32"/>
          <w:rtl/>
        </w:rPr>
        <w:lastRenderedPageBreak/>
        <w:t>الثقة والمسؤولية</w:t>
      </w:r>
      <w:r w:rsidRPr="00952589">
        <w:rPr>
          <w:rFonts w:ascii="Sakkal Majalla" w:hAnsi="Sakkal Majalla" w:cs="Sakkal Majalla"/>
          <w:sz w:val="32"/>
          <w:szCs w:val="32"/>
          <w:lang w:bidi="ar-EG"/>
        </w:rPr>
        <w:t xml:space="preserve">: </w:t>
      </w:r>
      <w:r w:rsidRPr="00952589">
        <w:rPr>
          <w:rFonts w:ascii="Sakkal Majalla" w:hAnsi="Sakkal Majalla" w:cs="Sakkal Majalla"/>
          <w:sz w:val="32"/>
          <w:szCs w:val="32"/>
          <w:rtl/>
        </w:rPr>
        <w:t>يتم منح أعضاء الفريق الثقة والمسؤولية لإنجاز مهامهم دون تدخل كبير من الإدارة</w:t>
      </w:r>
      <w:r w:rsidRPr="00952589">
        <w:rPr>
          <w:rFonts w:ascii="Sakkal Majalla" w:hAnsi="Sakkal Majalla" w:cs="Sakkal Majalla"/>
          <w:sz w:val="32"/>
          <w:szCs w:val="32"/>
          <w:lang w:bidi="ar-EG"/>
        </w:rPr>
        <w:t>.</w:t>
      </w:r>
    </w:p>
    <w:p w14:paraId="51E1526A" w14:textId="77777777" w:rsidR="00952589" w:rsidRPr="00952589" w:rsidRDefault="00952589" w:rsidP="00952589">
      <w:pPr>
        <w:rPr>
          <w:rFonts w:ascii="Sakkal Majalla" w:hAnsi="Sakkal Majalla" w:cs="Sakkal Majalla"/>
          <w:sz w:val="32"/>
          <w:szCs w:val="32"/>
          <w:lang w:bidi="ar-EG"/>
        </w:rPr>
      </w:pPr>
      <w:r w:rsidRPr="00952589">
        <w:rPr>
          <w:rFonts w:ascii="Sakkal Majalla" w:hAnsi="Sakkal Majalla" w:cs="Sakkal Majalla" w:hint="cs"/>
          <w:sz w:val="32"/>
          <w:szCs w:val="32"/>
          <w:rtl/>
        </w:rPr>
        <w:t>و</w:t>
      </w:r>
      <w:r w:rsidRPr="00952589">
        <w:rPr>
          <w:rFonts w:ascii="Sakkal Majalla" w:hAnsi="Sakkal Majalla" w:cs="Sakkal Majalla"/>
          <w:sz w:val="32"/>
          <w:szCs w:val="32"/>
          <w:rtl/>
        </w:rPr>
        <w:t>أدى تطبيق منهجيات الإدارة الرشيقة إلى تحقيق العديد من الفوائد لوكالة نيكسا، تشمل ما يلي</w:t>
      </w:r>
      <w:r w:rsidRPr="00952589">
        <w:rPr>
          <w:rFonts w:ascii="Sakkal Majalla" w:hAnsi="Sakkal Majalla" w:cs="Sakkal Majalla"/>
          <w:sz w:val="32"/>
          <w:szCs w:val="32"/>
          <w:lang w:bidi="ar-EG"/>
        </w:rPr>
        <w:t>:</w:t>
      </w:r>
    </w:p>
    <w:p w14:paraId="4C237B8F" w14:textId="77777777" w:rsidR="00952589" w:rsidRPr="00952589" w:rsidRDefault="00952589" w:rsidP="00952589">
      <w:pPr>
        <w:numPr>
          <w:ilvl w:val="0"/>
          <w:numId w:val="2"/>
        </w:numPr>
        <w:rPr>
          <w:rFonts w:ascii="Sakkal Majalla" w:hAnsi="Sakkal Majalla" w:cs="Sakkal Majalla"/>
          <w:sz w:val="32"/>
          <w:szCs w:val="32"/>
          <w:lang w:bidi="ar-EG"/>
        </w:rPr>
      </w:pPr>
      <w:r w:rsidRPr="00952589">
        <w:rPr>
          <w:rFonts w:ascii="Sakkal Majalla" w:hAnsi="Sakkal Majalla" w:cs="Sakkal Majalla"/>
          <w:sz w:val="32"/>
          <w:szCs w:val="32"/>
          <w:rtl/>
        </w:rPr>
        <w:t>تحسين كفاءة العمل</w:t>
      </w:r>
      <w:r w:rsidRPr="00952589">
        <w:rPr>
          <w:rFonts w:ascii="Sakkal Majalla" w:hAnsi="Sakkal Majalla" w:cs="Sakkal Majalla"/>
          <w:sz w:val="32"/>
          <w:szCs w:val="32"/>
          <w:lang w:bidi="ar-EG"/>
        </w:rPr>
        <w:t xml:space="preserve">: </w:t>
      </w:r>
      <w:r w:rsidRPr="00952589">
        <w:rPr>
          <w:rFonts w:ascii="Sakkal Majalla" w:hAnsi="Sakkal Majalla" w:cs="Sakkal Majalla"/>
          <w:sz w:val="32"/>
          <w:szCs w:val="32"/>
          <w:rtl/>
        </w:rPr>
        <w:t>أدى تقسيم المشاريع إلى مهام صغيرة إلى تحسين كفاءة العمل بشكل كبير، حيث أصبح بإمكان أعضاء الفريق إنجاز المهام بشكل أسرع وأكثر دقة</w:t>
      </w:r>
      <w:r w:rsidRPr="00952589">
        <w:rPr>
          <w:rFonts w:ascii="Sakkal Majalla" w:hAnsi="Sakkal Majalla" w:cs="Sakkal Majalla"/>
          <w:sz w:val="32"/>
          <w:szCs w:val="32"/>
          <w:lang w:bidi="ar-EG"/>
        </w:rPr>
        <w:t>.</w:t>
      </w:r>
    </w:p>
    <w:p w14:paraId="0847E8A1" w14:textId="77777777" w:rsidR="00952589" w:rsidRPr="00952589" w:rsidRDefault="00952589" w:rsidP="00952589">
      <w:pPr>
        <w:numPr>
          <w:ilvl w:val="0"/>
          <w:numId w:val="2"/>
        </w:numPr>
        <w:rPr>
          <w:rFonts w:ascii="Sakkal Majalla" w:hAnsi="Sakkal Majalla" w:cs="Sakkal Majalla"/>
          <w:sz w:val="32"/>
          <w:szCs w:val="32"/>
          <w:lang w:bidi="ar-EG"/>
        </w:rPr>
      </w:pPr>
      <w:r w:rsidRPr="00952589">
        <w:rPr>
          <w:rFonts w:ascii="Sakkal Majalla" w:hAnsi="Sakkal Majalla" w:cs="Sakkal Majalla"/>
          <w:sz w:val="32"/>
          <w:szCs w:val="32"/>
          <w:rtl/>
        </w:rPr>
        <w:t>زيادة الإنتاجية</w:t>
      </w:r>
      <w:r w:rsidRPr="00952589">
        <w:rPr>
          <w:rFonts w:ascii="Sakkal Majalla" w:hAnsi="Sakkal Majalla" w:cs="Sakkal Majalla"/>
          <w:sz w:val="32"/>
          <w:szCs w:val="32"/>
          <w:lang w:bidi="ar-EG"/>
        </w:rPr>
        <w:t xml:space="preserve">: </w:t>
      </w:r>
      <w:r w:rsidRPr="00952589">
        <w:rPr>
          <w:rFonts w:ascii="Sakkal Majalla" w:hAnsi="Sakkal Majalla" w:cs="Sakkal Majalla"/>
          <w:sz w:val="32"/>
          <w:szCs w:val="32"/>
          <w:rtl/>
        </w:rPr>
        <w:t>أدى استخدام لوحات الإدارة والاجتماعات اليومية إلى زيادة الإنتاجية بشكل ملحوظ، حيث أصبح بإمكان أعضاء الفريق متابعة تقدمهم بشكل أفضل وتحديد أي عقبات تواجههم بشكل مبكر</w:t>
      </w:r>
      <w:r w:rsidRPr="00952589">
        <w:rPr>
          <w:rFonts w:ascii="Sakkal Majalla" w:hAnsi="Sakkal Majalla" w:cs="Sakkal Majalla"/>
          <w:sz w:val="32"/>
          <w:szCs w:val="32"/>
          <w:lang w:bidi="ar-EG"/>
        </w:rPr>
        <w:t>.</w:t>
      </w:r>
    </w:p>
    <w:p w14:paraId="49B42D7F" w14:textId="77777777" w:rsidR="00952589" w:rsidRPr="00952589" w:rsidRDefault="00952589" w:rsidP="00952589">
      <w:pPr>
        <w:numPr>
          <w:ilvl w:val="0"/>
          <w:numId w:val="2"/>
        </w:numPr>
        <w:rPr>
          <w:rFonts w:ascii="Sakkal Majalla" w:hAnsi="Sakkal Majalla" w:cs="Sakkal Majalla"/>
          <w:sz w:val="32"/>
          <w:szCs w:val="32"/>
          <w:lang w:bidi="ar-EG"/>
        </w:rPr>
      </w:pPr>
      <w:r w:rsidRPr="00952589">
        <w:rPr>
          <w:rFonts w:ascii="Sakkal Majalla" w:hAnsi="Sakkal Majalla" w:cs="Sakkal Majalla"/>
          <w:sz w:val="32"/>
          <w:szCs w:val="32"/>
          <w:rtl/>
        </w:rPr>
        <w:t>تحسين جودة العمل</w:t>
      </w:r>
      <w:r w:rsidRPr="00952589">
        <w:rPr>
          <w:rFonts w:ascii="Sakkal Majalla" w:hAnsi="Sakkal Majalla" w:cs="Sakkal Majalla"/>
          <w:sz w:val="32"/>
          <w:szCs w:val="32"/>
          <w:lang w:bidi="ar-EG"/>
        </w:rPr>
        <w:t xml:space="preserve">: </w:t>
      </w:r>
      <w:r w:rsidRPr="00952589">
        <w:rPr>
          <w:rFonts w:ascii="Sakkal Majalla" w:hAnsi="Sakkal Majalla" w:cs="Sakkal Majalla"/>
          <w:sz w:val="32"/>
          <w:szCs w:val="32"/>
          <w:rtl/>
        </w:rPr>
        <w:t>أدى التواصل المستمر بين أعضاء الفريق إلى تحسين جودة العمل بشكل كبير، حيث أصبح بإمكانهم تبادل الأفكار والتعلم من بعضهم البعض</w:t>
      </w:r>
      <w:r w:rsidRPr="00952589">
        <w:rPr>
          <w:rFonts w:ascii="Sakkal Majalla" w:hAnsi="Sakkal Majalla" w:cs="Sakkal Majalla"/>
          <w:sz w:val="32"/>
          <w:szCs w:val="32"/>
          <w:lang w:bidi="ar-EG"/>
        </w:rPr>
        <w:t>.</w:t>
      </w:r>
    </w:p>
    <w:p w14:paraId="20424624" w14:textId="77777777" w:rsidR="00952589" w:rsidRPr="00952589" w:rsidRDefault="00952589" w:rsidP="00952589">
      <w:pPr>
        <w:numPr>
          <w:ilvl w:val="0"/>
          <w:numId w:val="2"/>
        </w:numPr>
        <w:rPr>
          <w:rFonts w:ascii="Sakkal Majalla" w:hAnsi="Sakkal Majalla" w:cs="Sakkal Majalla"/>
          <w:sz w:val="32"/>
          <w:szCs w:val="32"/>
          <w:lang w:bidi="ar-EG"/>
        </w:rPr>
      </w:pPr>
      <w:r w:rsidRPr="00952589">
        <w:rPr>
          <w:rFonts w:ascii="Sakkal Majalla" w:hAnsi="Sakkal Majalla" w:cs="Sakkal Majalla"/>
          <w:sz w:val="32"/>
          <w:szCs w:val="32"/>
          <w:rtl/>
        </w:rPr>
        <w:t>زيادة رضا العملاء</w:t>
      </w:r>
      <w:r w:rsidRPr="00952589">
        <w:rPr>
          <w:rFonts w:ascii="Sakkal Majalla" w:hAnsi="Sakkal Majalla" w:cs="Sakkal Majalla"/>
          <w:sz w:val="32"/>
          <w:szCs w:val="32"/>
          <w:lang w:bidi="ar-EG"/>
        </w:rPr>
        <w:t xml:space="preserve">: </w:t>
      </w:r>
      <w:r w:rsidRPr="00952589">
        <w:rPr>
          <w:rFonts w:ascii="Sakkal Majalla" w:hAnsi="Sakkal Majalla" w:cs="Sakkal Majalla"/>
          <w:sz w:val="32"/>
          <w:szCs w:val="32"/>
          <w:rtl/>
        </w:rPr>
        <w:t>أدى تحسين كفاءة العمل وزيادة الإنتاجية إلى تحسين رضا العملاء بشكل كبير، حيث أصبح بإمكان الوكالة تقديم خدمات عالية الجودة في الوقت المحدد</w:t>
      </w:r>
      <w:r w:rsidRPr="00952589">
        <w:rPr>
          <w:rFonts w:ascii="Sakkal Majalla" w:hAnsi="Sakkal Majalla" w:cs="Sakkal Majalla"/>
          <w:sz w:val="32"/>
          <w:szCs w:val="32"/>
          <w:lang w:bidi="ar-EG"/>
        </w:rPr>
        <w:t>.</w:t>
      </w:r>
    </w:p>
    <w:p w14:paraId="2989A739" w14:textId="77777777" w:rsidR="00952589" w:rsidRPr="00952589" w:rsidRDefault="00952589" w:rsidP="00952589">
      <w:pPr>
        <w:numPr>
          <w:ilvl w:val="0"/>
          <w:numId w:val="2"/>
        </w:numPr>
        <w:rPr>
          <w:rFonts w:ascii="Sakkal Majalla" w:hAnsi="Sakkal Majalla" w:cs="Sakkal Majalla"/>
          <w:sz w:val="32"/>
          <w:szCs w:val="32"/>
          <w:lang w:bidi="ar-EG"/>
        </w:rPr>
      </w:pPr>
      <w:r w:rsidRPr="00952589">
        <w:rPr>
          <w:rFonts w:ascii="Sakkal Majalla" w:hAnsi="Sakkal Majalla" w:cs="Sakkal Majalla"/>
          <w:sz w:val="32"/>
          <w:szCs w:val="32"/>
          <w:rtl/>
        </w:rPr>
        <w:t>تحفيز الموظفين</w:t>
      </w:r>
      <w:r w:rsidRPr="00952589">
        <w:rPr>
          <w:rFonts w:ascii="Sakkal Majalla" w:hAnsi="Sakkal Majalla" w:cs="Sakkal Majalla"/>
          <w:sz w:val="32"/>
          <w:szCs w:val="32"/>
          <w:lang w:bidi="ar-EG"/>
        </w:rPr>
        <w:t xml:space="preserve">: </w:t>
      </w:r>
      <w:r w:rsidRPr="00952589">
        <w:rPr>
          <w:rFonts w:ascii="Sakkal Majalla" w:hAnsi="Sakkal Majalla" w:cs="Sakkal Majalla"/>
          <w:sz w:val="32"/>
          <w:szCs w:val="32"/>
          <w:rtl/>
        </w:rPr>
        <w:t>أدى منح أعضاء الفريق الثقة والمسؤولية إلى تحفيزهم بشكل كبير، حيث أصبحوا يشعرون بأهمية دورهم في نجاح الوكالة</w:t>
      </w:r>
      <w:r w:rsidRPr="00952589">
        <w:rPr>
          <w:rFonts w:ascii="Sakkal Majalla" w:hAnsi="Sakkal Majalla" w:cs="Sakkal Majalla"/>
          <w:sz w:val="32"/>
          <w:szCs w:val="32"/>
          <w:lang w:bidi="ar-EG"/>
        </w:rPr>
        <w:t>.</w:t>
      </w:r>
    </w:p>
    <w:p w14:paraId="20E10EE0" w14:textId="43FE64C8" w:rsidR="00952589" w:rsidRDefault="00952589" w:rsidP="00952589">
      <w:pPr>
        <w:rPr>
          <w:rFonts w:ascii="Sakkal Majalla" w:hAnsi="Sakkal Majalla" w:cs="Sakkal Majalla"/>
          <w:sz w:val="32"/>
          <w:szCs w:val="32"/>
          <w:rtl/>
          <w:lang w:bidi="ar-EG"/>
        </w:rPr>
      </w:pPr>
      <w:r w:rsidRPr="00952589">
        <w:rPr>
          <w:rFonts w:ascii="Sakkal Majalla" w:hAnsi="Sakkal Majalla" w:cs="Sakkal Majalla" w:hint="cs"/>
          <w:sz w:val="32"/>
          <w:szCs w:val="32"/>
          <w:rtl/>
        </w:rPr>
        <w:t>و</w:t>
      </w:r>
      <w:r w:rsidRPr="00952589">
        <w:rPr>
          <w:rFonts w:ascii="Sakkal Majalla" w:hAnsi="Sakkal Majalla" w:cs="Sakkal Majalla"/>
          <w:sz w:val="32"/>
          <w:szCs w:val="32"/>
          <w:rtl/>
        </w:rPr>
        <w:t>أظهرت دراسة حالة وكالة نيكسا أنّ تطبيق منهجيات الإدارة الرشيقة يمكن أن يكون له تأثير إيجابي كبير على أداء المنشأت الصغيرة ونموها</w:t>
      </w:r>
      <w:r w:rsidRPr="00952589">
        <w:rPr>
          <w:rFonts w:ascii="Sakkal Majalla" w:hAnsi="Sakkal Majalla" w:cs="Sakkal Majalla"/>
          <w:sz w:val="32"/>
          <w:szCs w:val="32"/>
          <w:lang w:bidi="ar-EG"/>
        </w:rPr>
        <w:t xml:space="preserve">. </w:t>
      </w:r>
      <w:r w:rsidRPr="00952589">
        <w:rPr>
          <w:rFonts w:ascii="Sakkal Majalla" w:hAnsi="Sakkal Majalla" w:cs="Sakkal Majalla"/>
          <w:sz w:val="32"/>
          <w:szCs w:val="32"/>
          <w:rtl/>
        </w:rPr>
        <w:t>وتشمل بعض الفوائد الرئيسية لتطبيق منهجيات الإدارة الرشيقة تحسين كفاءة العمل وزيادة الإنتاجية وتحسين جودة العمل وزيادة رضا العملاء وتحفيز الموظفين</w:t>
      </w:r>
      <w:r w:rsidRPr="00952589">
        <w:rPr>
          <w:rFonts w:ascii="Sakkal Majalla" w:hAnsi="Sakkal Majalla" w:cs="Sakkal Majalla"/>
          <w:sz w:val="32"/>
          <w:szCs w:val="32"/>
          <w:lang w:bidi="ar-EG"/>
        </w:rPr>
        <w:t>.</w:t>
      </w:r>
    </w:p>
    <w:p w14:paraId="116D1783" w14:textId="3D6A1857" w:rsidR="00952589" w:rsidRPr="00952589" w:rsidRDefault="00952589" w:rsidP="00952589">
      <w:pPr>
        <w:pStyle w:val="Heading1"/>
        <w:rPr>
          <w:rtl/>
          <w:lang w:bidi="ar-EG"/>
        </w:rPr>
      </w:pPr>
      <w:bookmarkStart w:id="6" w:name="_Toc174097509"/>
      <w:r>
        <w:rPr>
          <w:rFonts w:hint="cs"/>
          <w:rtl/>
          <w:lang w:bidi="ar-EG"/>
        </w:rPr>
        <w:t>2-1مشكلة الدراسه:</w:t>
      </w:r>
      <w:bookmarkEnd w:id="6"/>
    </w:p>
    <w:p w14:paraId="2AA15D3B" w14:textId="77777777" w:rsidR="00952589" w:rsidRPr="00952589" w:rsidRDefault="00952589" w:rsidP="00952589">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52589">
        <w:rPr>
          <w:rFonts w:ascii="Times New Roman" w:eastAsia="Times New Roman" w:hAnsi="Times New Roman" w:cs="Times New Roman"/>
          <w:kern w:val="0"/>
          <w:sz w:val="32"/>
          <w:szCs w:val="32"/>
          <w:rtl/>
          <w14:ligatures w14:val="none"/>
        </w:rPr>
        <w:t>في ظل التغيرات السريعة التي تشهدها الأسواق اليوم، تعاني العديد من المنشآت الصغيرة من صعوبة التكيف مع هذه التغيرات، والتي يمكن أن تؤثر سلبًا على أدائها واستدامتها. تتمثل إحدى التحديات الرئيسية في كيفية إدارة العمليات والمشاريع بفاعلية ضمن حدود الموارد المتاحة، مع المحافظة على مرونة كافية للاستجابة للتغيرات المستمرة في احتياجات السوق وتوقعات العملاء. هنا تبرز منهجيات الإدارة الرشيقة كإحدى الحلول التي يمكن أن تساعد في تحسين الكفاءة التشغيلية لهذه المنشآت، وزيادة قدرتها على التكيف</w:t>
      </w:r>
      <w:r w:rsidRPr="00952589">
        <w:rPr>
          <w:rFonts w:ascii="Times New Roman" w:eastAsia="Times New Roman" w:hAnsi="Times New Roman" w:cs="Times New Roman"/>
          <w:kern w:val="0"/>
          <w:sz w:val="32"/>
          <w:szCs w:val="32"/>
          <w14:ligatures w14:val="none"/>
        </w:rPr>
        <w:t>.</w:t>
      </w:r>
    </w:p>
    <w:p w14:paraId="0B827089" w14:textId="77777777" w:rsidR="00952589" w:rsidRPr="00952589" w:rsidRDefault="00952589" w:rsidP="00952589">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52589">
        <w:rPr>
          <w:rFonts w:ascii="Times New Roman" w:eastAsia="Times New Roman" w:hAnsi="Times New Roman" w:cs="Times New Roman"/>
          <w:kern w:val="0"/>
          <w:sz w:val="32"/>
          <w:szCs w:val="32"/>
          <w:rtl/>
          <w14:ligatures w14:val="none"/>
        </w:rPr>
        <w:lastRenderedPageBreak/>
        <w:t>ورغم الفوائد المحتملة التي يمكن أن تحققها هذه المنهجيات، إلا أن هناك العديد من الأسئلة التي لا تزال بحاجة إلى إجابة واضحة، خاصة فيما يتعلق بمدى فعالية هذه المنهجيات عند تطبيقها في سياق المنشآت الصغيرة، والتي تواجه ظروفًا وقيودًا مختلفة عن تلك التي تواجهها الشركات الكبيرة. تشمل هذه الظروف القيود المتعلقة بالموارد البشرية والمادية، بالإضافة إلى القدرة على تحمل المخاطر والتعامل مع التعقيدات التنظيمية</w:t>
      </w:r>
      <w:r w:rsidRPr="00952589">
        <w:rPr>
          <w:rFonts w:ascii="Times New Roman" w:eastAsia="Times New Roman" w:hAnsi="Times New Roman" w:cs="Times New Roman"/>
          <w:kern w:val="0"/>
          <w:sz w:val="32"/>
          <w:szCs w:val="32"/>
          <w14:ligatures w14:val="none"/>
        </w:rPr>
        <w:t>.</w:t>
      </w:r>
    </w:p>
    <w:p w14:paraId="2623F1EA" w14:textId="77777777" w:rsidR="00952589" w:rsidRPr="00952589" w:rsidRDefault="00952589" w:rsidP="00952589">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52589">
        <w:rPr>
          <w:rFonts w:ascii="Times New Roman" w:eastAsia="Times New Roman" w:hAnsi="Times New Roman" w:cs="Times New Roman"/>
          <w:kern w:val="0"/>
          <w:sz w:val="32"/>
          <w:szCs w:val="32"/>
          <w:rtl/>
          <w14:ligatures w14:val="none"/>
        </w:rPr>
        <w:t>مشكلة الدراسة تتمحور حول تقييم مدى فعالية تطبيق منهجيات الإدارة الرشيقة في تحسين أداء المنشآت الصغيرة، مع التركيز على وكالة نيكسا للتسويق الرقمي كحالة دراسية. بشكل أكثر تحديدًا، تهدف الدراسة إلى الإجابة على التساؤلات التالية</w:t>
      </w:r>
      <w:r w:rsidRPr="00952589">
        <w:rPr>
          <w:rFonts w:ascii="Times New Roman" w:eastAsia="Times New Roman" w:hAnsi="Times New Roman" w:cs="Times New Roman"/>
          <w:kern w:val="0"/>
          <w:sz w:val="32"/>
          <w:szCs w:val="32"/>
          <w14:ligatures w14:val="none"/>
        </w:rPr>
        <w:t>:</w:t>
      </w:r>
    </w:p>
    <w:p w14:paraId="4C04760C" w14:textId="77777777" w:rsidR="00952589" w:rsidRPr="00952589" w:rsidRDefault="00952589" w:rsidP="00434F9B">
      <w:pPr>
        <w:numPr>
          <w:ilvl w:val="0"/>
          <w:numId w:val="1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52589">
        <w:rPr>
          <w:rFonts w:ascii="Times New Roman" w:eastAsia="Times New Roman" w:hAnsi="Times New Roman" w:cs="Times New Roman"/>
          <w:kern w:val="0"/>
          <w:sz w:val="32"/>
          <w:szCs w:val="32"/>
          <w:rtl/>
          <w14:ligatures w14:val="none"/>
        </w:rPr>
        <w:t>كيف تؤثر منهجيات الإدارة الرشيقة على الكفاءة التشغيلية في المنشآت الصغيرة؟ هل يمكن لهذه المنهجيات أن تساعد في تحسين جودة العمليات وتقليل الزمن اللازم لإتمامها؟</w:t>
      </w:r>
    </w:p>
    <w:p w14:paraId="6231949B" w14:textId="77777777" w:rsidR="00952589" w:rsidRPr="00952589" w:rsidRDefault="00952589" w:rsidP="00434F9B">
      <w:pPr>
        <w:numPr>
          <w:ilvl w:val="0"/>
          <w:numId w:val="1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52589">
        <w:rPr>
          <w:rFonts w:ascii="Times New Roman" w:eastAsia="Times New Roman" w:hAnsi="Times New Roman" w:cs="Times New Roman"/>
          <w:kern w:val="0"/>
          <w:sz w:val="32"/>
          <w:szCs w:val="32"/>
          <w:rtl/>
          <w14:ligatures w14:val="none"/>
        </w:rPr>
        <w:t>ما هو تأثير تطبيق منهجيات الإدارة الرشيقة على رضا العملاء؟ هل يمكن أن يؤدي تبني هذه المنهجيات إلى تحسين تجربة العميل وزيادة رضاه عن الخدمات المقدمة؟</w:t>
      </w:r>
    </w:p>
    <w:p w14:paraId="231EEDE1" w14:textId="77777777" w:rsidR="00952589" w:rsidRPr="00952589" w:rsidRDefault="00952589" w:rsidP="00434F9B">
      <w:pPr>
        <w:numPr>
          <w:ilvl w:val="0"/>
          <w:numId w:val="1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52589">
        <w:rPr>
          <w:rFonts w:ascii="Times New Roman" w:eastAsia="Times New Roman" w:hAnsi="Times New Roman" w:cs="Times New Roman"/>
          <w:kern w:val="0"/>
          <w:sz w:val="32"/>
          <w:szCs w:val="32"/>
          <w:rtl/>
          <w14:ligatures w14:val="none"/>
        </w:rPr>
        <w:t>ما هي التحديات التي تواجه المنشآت الصغيرة عند تطبيق منهجيات الإدارة الرشيقة؟ هل هناك عقبات محددة تجعل من الصعب على هذه المنشآت تبني مثل هذه المنهجيات بنجاح؟</w:t>
      </w:r>
    </w:p>
    <w:p w14:paraId="749895F8" w14:textId="77777777" w:rsidR="00952589" w:rsidRPr="00952589" w:rsidRDefault="00952589" w:rsidP="00434F9B">
      <w:pPr>
        <w:numPr>
          <w:ilvl w:val="0"/>
          <w:numId w:val="1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52589">
        <w:rPr>
          <w:rFonts w:ascii="Times New Roman" w:eastAsia="Times New Roman" w:hAnsi="Times New Roman" w:cs="Times New Roman"/>
          <w:kern w:val="0"/>
          <w:sz w:val="32"/>
          <w:szCs w:val="32"/>
          <w:rtl/>
          <w14:ligatures w14:val="none"/>
        </w:rPr>
        <w:t>إلى أي مدى يمكن لمنهجيات الإدارة الرشيقة أن تكون مناسبة في سياق المنشآت الصغيرة مقارنة بالمنشآت الكبيرة؟ هل هناك تكييفات أو تعديلات ضرورية لهذه المنهجيات لجعلها أكثر فعالية في المنشآت الصغيرة؟</w:t>
      </w:r>
    </w:p>
    <w:p w14:paraId="1CBE4501" w14:textId="77777777" w:rsidR="00952589" w:rsidRPr="00952589" w:rsidRDefault="00952589" w:rsidP="00952589">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952589">
        <w:rPr>
          <w:rFonts w:ascii="Times New Roman" w:eastAsia="Times New Roman" w:hAnsi="Times New Roman" w:cs="Times New Roman"/>
          <w:kern w:val="0"/>
          <w:sz w:val="32"/>
          <w:szCs w:val="32"/>
          <w:rtl/>
          <w14:ligatures w14:val="none"/>
        </w:rPr>
        <w:t>تكمن أهمية هذه الأسئلة في أن الإجابة عنها ستساهم في تقديم رؤية متعمقة حول فعالية منهجيات الإدارة الرشيقة في تحسين أداء المنشآت الصغيرة. كما ستساعد في تحديد ما إذا كانت هذه المنهجيات تمثل حلاً قابلاً للتطبيق في مواجهة التحديات التي تواجهها المنشآت الصغيرة، أم أنها تتطلب تكيفًا معينًا أو إعادة نظر لتتناسب مع هذا السياق</w:t>
      </w:r>
      <w:r w:rsidRPr="00952589">
        <w:rPr>
          <w:rFonts w:ascii="Times New Roman" w:eastAsia="Times New Roman" w:hAnsi="Times New Roman" w:cs="Times New Roman"/>
          <w:kern w:val="0"/>
          <w:sz w:val="32"/>
          <w:szCs w:val="32"/>
          <w14:ligatures w14:val="none"/>
        </w:rPr>
        <w:t>.</w:t>
      </w:r>
    </w:p>
    <w:p w14:paraId="4A69FF38" w14:textId="4C63A37A" w:rsidR="00952589" w:rsidRDefault="00952589" w:rsidP="00952589">
      <w:pPr>
        <w:spacing w:before="100" w:beforeAutospacing="1" w:after="100" w:afterAutospacing="1" w:line="240" w:lineRule="auto"/>
        <w:rPr>
          <w:rFonts w:ascii="Times New Roman" w:eastAsia="Times New Roman" w:hAnsi="Times New Roman" w:cs="Times New Roman"/>
          <w:kern w:val="0"/>
          <w:sz w:val="32"/>
          <w:szCs w:val="32"/>
          <w:rtl/>
          <w14:ligatures w14:val="none"/>
        </w:rPr>
      </w:pPr>
      <w:r w:rsidRPr="00952589">
        <w:rPr>
          <w:rFonts w:ascii="Times New Roman" w:eastAsia="Times New Roman" w:hAnsi="Times New Roman" w:cs="Times New Roman"/>
          <w:kern w:val="0"/>
          <w:sz w:val="32"/>
          <w:szCs w:val="32"/>
          <w:rtl/>
          <w14:ligatures w14:val="none"/>
        </w:rPr>
        <w:t>في النهاية، ستساهم هذه الدراسة في تقديم توصيات عملية للمنشآت الصغيرة حول كيفية تطبيق منهجيات الإدارة الرشيقة بفعالية، بما يعزز من قدرتها على المنافسة والنمو في بيئة أعمال دائمة التغير</w:t>
      </w:r>
      <w:r w:rsidRPr="00952589">
        <w:rPr>
          <w:rFonts w:ascii="Times New Roman" w:eastAsia="Times New Roman" w:hAnsi="Times New Roman" w:cs="Times New Roman"/>
          <w:kern w:val="0"/>
          <w:sz w:val="32"/>
          <w:szCs w:val="32"/>
          <w14:ligatures w14:val="none"/>
        </w:rPr>
        <w:t>.</w:t>
      </w:r>
    </w:p>
    <w:p w14:paraId="258367FF" w14:textId="4AF4DBE6" w:rsidR="006160AE" w:rsidRPr="00952589" w:rsidRDefault="006160AE" w:rsidP="006160AE">
      <w:pPr>
        <w:pStyle w:val="Heading1"/>
        <w:rPr>
          <w:rFonts w:eastAsia="Times New Roman"/>
        </w:rPr>
      </w:pPr>
      <w:bookmarkStart w:id="7" w:name="_Toc174097510"/>
      <w:r>
        <w:rPr>
          <w:rFonts w:eastAsia="Times New Roman" w:hint="cs"/>
          <w:rtl/>
        </w:rPr>
        <w:t>3-1 اهمية الدراسه</w:t>
      </w:r>
      <w:bookmarkEnd w:id="7"/>
      <w:r>
        <w:rPr>
          <w:rFonts w:eastAsia="Times New Roman" w:hint="cs"/>
          <w:rtl/>
        </w:rPr>
        <w:t xml:space="preserve"> </w:t>
      </w:r>
    </w:p>
    <w:p w14:paraId="329D6CFC" w14:textId="77777777" w:rsidR="006160AE" w:rsidRPr="006160AE" w:rsidRDefault="006160AE" w:rsidP="006160AE">
      <w:pPr>
        <w:rPr>
          <w:sz w:val="32"/>
          <w:szCs w:val="32"/>
          <w:lang w:bidi="ar-EG"/>
        </w:rPr>
      </w:pPr>
      <w:r w:rsidRPr="006160AE">
        <w:rPr>
          <w:sz w:val="32"/>
          <w:szCs w:val="32"/>
          <w:rtl/>
        </w:rPr>
        <w:t xml:space="preserve">تأتي أهمية هذه الدراسة من الحاجة المتزايدة لفهم كيفية تحسين أداء المنشآت الصغيرة في بيئة الأعمال المعاصرة، التي تتسم بالتغير السريع والمنافسة الشديدة. في هذا السياق، تبرز </w:t>
      </w:r>
      <w:r w:rsidRPr="006160AE">
        <w:rPr>
          <w:b/>
          <w:bCs/>
          <w:sz w:val="32"/>
          <w:szCs w:val="32"/>
          <w:rtl/>
        </w:rPr>
        <w:t>منهجيات الإدارة الرشيقة</w:t>
      </w:r>
      <w:r w:rsidRPr="006160AE">
        <w:rPr>
          <w:sz w:val="32"/>
          <w:szCs w:val="32"/>
          <w:rtl/>
        </w:rPr>
        <w:t xml:space="preserve"> كأداة واعدة لتحقيق هذا الهدف، ولكن هناك نقص في الدراسات التي تستكشف تأثير هذه المنهجيات في سياق المنشآت الصغيرة، التي تختلف </w:t>
      </w:r>
      <w:r w:rsidRPr="006160AE">
        <w:rPr>
          <w:sz w:val="32"/>
          <w:szCs w:val="32"/>
          <w:rtl/>
        </w:rPr>
        <w:lastRenderedPageBreak/>
        <w:t>بشكل كبير عن الشركات الكبيرة من حيث الموارد، والبنية التنظيمية، والقدرة على التكيف مع التغيرات</w:t>
      </w:r>
      <w:r w:rsidRPr="006160AE">
        <w:rPr>
          <w:sz w:val="32"/>
          <w:szCs w:val="32"/>
          <w:lang w:bidi="ar-EG"/>
        </w:rPr>
        <w:t>.</w:t>
      </w:r>
    </w:p>
    <w:p w14:paraId="5C6AC72D" w14:textId="77777777" w:rsidR="006160AE" w:rsidRPr="006160AE" w:rsidRDefault="006160AE" w:rsidP="006160AE">
      <w:pPr>
        <w:rPr>
          <w:b/>
          <w:bCs/>
          <w:sz w:val="32"/>
          <w:szCs w:val="32"/>
          <w:lang w:bidi="ar-EG"/>
        </w:rPr>
      </w:pPr>
      <w:r w:rsidRPr="006160AE">
        <w:rPr>
          <w:b/>
          <w:bCs/>
          <w:sz w:val="32"/>
          <w:szCs w:val="32"/>
          <w:lang w:bidi="ar-EG"/>
        </w:rPr>
        <w:t xml:space="preserve">1. </w:t>
      </w:r>
      <w:r w:rsidRPr="006160AE">
        <w:rPr>
          <w:b/>
          <w:bCs/>
          <w:sz w:val="32"/>
          <w:szCs w:val="32"/>
          <w:rtl/>
        </w:rPr>
        <w:t>تسليط الضوء على تحديات المنشآت الصغيرة</w:t>
      </w:r>
      <w:r w:rsidRPr="006160AE">
        <w:rPr>
          <w:b/>
          <w:bCs/>
          <w:sz w:val="32"/>
          <w:szCs w:val="32"/>
          <w:lang w:bidi="ar-EG"/>
        </w:rPr>
        <w:t>:</w:t>
      </w:r>
    </w:p>
    <w:p w14:paraId="0767FC11" w14:textId="77777777" w:rsidR="006160AE" w:rsidRPr="006160AE" w:rsidRDefault="006160AE" w:rsidP="006160AE">
      <w:pPr>
        <w:rPr>
          <w:sz w:val="32"/>
          <w:szCs w:val="32"/>
          <w:lang w:bidi="ar-EG"/>
        </w:rPr>
      </w:pPr>
      <w:r w:rsidRPr="006160AE">
        <w:rPr>
          <w:sz w:val="32"/>
          <w:szCs w:val="32"/>
          <w:rtl/>
        </w:rPr>
        <w:t>تواجه المنشآت الصغيرة تحديات متعددة، منها القيود المالية والبشرية، وضعف القدرة على الوصول إلى الأسواق الكبيرة، والتكيف مع التكنولوجيا الحديثة. تساهم هذه الدراسة في فهم كيف يمكن لمنهجيات الإدارة الرشيقة أن تساعد هذه المنشآت في التغلب على هذه التحديات وتحقيق نمو مستدام</w:t>
      </w:r>
      <w:r w:rsidRPr="006160AE">
        <w:rPr>
          <w:sz w:val="32"/>
          <w:szCs w:val="32"/>
          <w:lang w:bidi="ar-EG"/>
        </w:rPr>
        <w:t>.</w:t>
      </w:r>
    </w:p>
    <w:p w14:paraId="3B3DCF2C" w14:textId="77777777" w:rsidR="006160AE" w:rsidRPr="006160AE" w:rsidRDefault="006160AE" w:rsidP="006160AE">
      <w:pPr>
        <w:rPr>
          <w:b/>
          <w:bCs/>
          <w:sz w:val="32"/>
          <w:szCs w:val="32"/>
          <w:lang w:bidi="ar-EG"/>
        </w:rPr>
      </w:pPr>
      <w:r w:rsidRPr="006160AE">
        <w:rPr>
          <w:b/>
          <w:bCs/>
          <w:sz w:val="32"/>
          <w:szCs w:val="32"/>
          <w:lang w:bidi="ar-EG"/>
        </w:rPr>
        <w:t xml:space="preserve">2. </w:t>
      </w:r>
      <w:r w:rsidRPr="006160AE">
        <w:rPr>
          <w:b/>
          <w:bCs/>
          <w:sz w:val="32"/>
          <w:szCs w:val="32"/>
          <w:rtl/>
        </w:rPr>
        <w:t>تعزيز الكفاءة التشغيلية</w:t>
      </w:r>
      <w:r w:rsidRPr="006160AE">
        <w:rPr>
          <w:b/>
          <w:bCs/>
          <w:sz w:val="32"/>
          <w:szCs w:val="32"/>
          <w:lang w:bidi="ar-EG"/>
        </w:rPr>
        <w:t>:</w:t>
      </w:r>
    </w:p>
    <w:p w14:paraId="4D41B143" w14:textId="77777777" w:rsidR="006160AE" w:rsidRPr="006160AE" w:rsidRDefault="006160AE" w:rsidP="006160AE">
      <w:pPr>
        <w:rPr>
          <w:sz w:val="32"/>
          <w:szCs w:val="32"/>
          <w:lang w:bidi="ar-EG"/>
        </w:rPr>
      </w:pPr>
      <w:r w:rsidRPr="006160AE">
        <w:rPr>
          <w:sz w:val="32"/>
          <w:szCs w:val="32"/>
          <w:rtl/>
        </w:rPr>
        <w:t>تركز منهجيات الإدارة الرشيقة على تحسين العمليات من خلال التخلص من الفاقد وزيادة الفعالية والمرونة في العمليات اليومية. تمثل هذه الدراسة فرصة لتقديم رؤى عملية حول كيفية تطبيق هذه المنهجيات لتحقيق أقصى استفادة من الموارد المتاحة، مما يعزز من الكفاءة التشغيلية للمنشآت الصغيرة</w:t>
      </w:r>
      <w:r w:rsidRPr="006160AE">
        <w:rPr>
          <w:sz w:val="32"/>
          <w:szCs w:val="32"/>
          <w:lang w:bidi="ar-EG"/>
        </w:rPr>
        <w:t>.</w:t>
      </w:r>
    </w:p>
    <w:p w14:paraId="6C3A2EDB" w14:textId="77777777" w:rsidR="006160AE" w:rsidRPr="006160AE" w:rsidRDefault="006160AE" w:rsidP="006160AE">
      <w:pPr>
        <w:rPr>
          <w:b/>
          <w:bCs/>
          <w:sz w:val="32"/>
          <w:szCs w:val="32"/>
          <w:lang w:bidi="ar-EG"/>
        </w:rPr>
      </w:pPr>
      <w:r w:rsidRPr="006160AE">
        <w:rPr>
          <w:b/>
          <w:bCs/>
          <w:sz w:val="32"/>
          <w:szCs w:val="32"/>
          <w:lang w:bidi="ar-EG"/>
        </w:rPr>
        <w:t xml:space="preserve">3. </w:t>
      </w:r>
      <w:r w:rsidRPr="006160AE">
        <w:rPr>
          <w:b/>
          <w:bCs/>
          <w:sz w:val="32"/>
          <w:szCs w:val="32"/>
          <w:rtl/>
        </w:rPr>
        <w:t>تحسين رضا العملاء</w:t>
      </w:r>
      <w:r w:rsidRPr="006160AE">
        <w:rPr>
          <w:b/>
          <w:bCs/>
          <w:sz w:val="32"/>
          <w:szCs w:val="32"/>
          <w:lang w:bidi="ar-EG"/>
        </w:rPr>
        <w:t>:</w:t>
      </w:r>
    </w:p>
    <w:p w14:paraId="0F246765" w14:textId="77777777" w:rsidR="006160AE" w:rsidRPr="006160AE" w:rsidRDefault="006160AE" w:rsidP="006160AE">
      <w:pPr>
        <w:rPr>
          <w:sz w:val="32"/>
          <w:szCs w:val="32"/>
          <w:lang w:bidi="ar-EG"/>
        </w:rPr>
      </w:pPr>
      <w:r w:rsidRPr="006160AE">
        <w:rPr>
          <w:sz w:val="32"/>
          <w:szCs w:val="32"/>
          <w:rtl/>
        </w:rPr>
        <w:t>رضا العملاء هو أحد العوامل الرئيسية لنجاح أي منشأة، خاصة في الأسواق التنافسية. تسعى الدراسة إلى استكشاف كيف يمكن لمنهجيات الإدارة الرشيقة أن تساهم في تحسين جودة الخدمات والمنتجات التي تقدمها المنشآت الصغيرة، مما يؤدي إلى زيادة رضا العملاء وولائهم</w:t>
      </w:r>
      <w:r w:rsidRPr="006160AE">
        <w:rPr>
          <w:sz w:val="32"/>
          <w:szCs w:val="32"/>
          <w:lang w:bidi="ar-EG"/>
        </w:rPr>
        <w:t>.</w:t>
      </w:r>
    </w:p>
    <w:p w14:paraId="029F4D76" w14:textId="77777777" w:rsidR="006160AE" w:rsidRPr="006160AE" w:rsidRDefault="006160AE" w:rsidP="006160AE">
      <w:pPr>
        <w:rPr>
          <w:b/>
          <w:bCs/>
          <w:sz w:val="32"/>
          <w:szCs w:val="32"/>
          <w:lang w:bidi="ar-EG"/>
        </w:rPr>
      </w:pPr>
      <w:r w:rsidRPr="006160AE">
        <w:rPr>
          <w:b/>
          <w:bCs/>
          <w:sz w:val="32"/>
          <w:szCs w:val="32"/>
          <w:lang w:bidi="ar-EG"/>
        </w:rPr>
        <w:t xml:space="preserve">4. </w:t>
      </w:r>
      <w:r w:rsidRPr="006160AE">
        <w:rPr>
          <w:b/>
          <w:bCs/>
          <w:sz w:val="32"/>
          <w:szCs w:val="32"/>
          <w:rtl/>
        </w:rPr>
        <w:t>دعم القرارات الاستراتيجية</w:t>
      </w:r>
      <w:r w:rsidRPr="006160AE">
        <w:rPr>
          <w:b/>
          <w:bCs/>
          <w:sz w:val="32"/>
          <w:szCs w:val="32"/>
          <w:lang w:bidi="ar-EG"/>
        </w:rPr>
        <w:t>:</w:t>
      </w:r>
    </w:p>
    <w:p w14:paraId="346B4B16" w14:textId="77777777" w:rsidR="006160AE" w:rsidRPr="006160AE" w:rsidRDefault="006160AE" w:rsidP="006160AE">
      <w:pPr>
        <w:rPr>
          <w:sz w:val="32"/>
          <w:szCs w:val="32"/>
          <w:lang w:bidi="ar-EG"/>
        </w:rPr>
      </w:pPr>
      <w:r w:rsidRPr="006160AE">
        <w:rPr>
          <w:sz w:val="32"/>
          <w:szCs w:val="32"/>
          <w:rtl/>
        </w:rPr>
        <w:t>من خلال توفير بيانات وتحليلات قائمة على حالة تطبيقية محددة (وكالة نيكسا للتسويق الرقمي)، ستساعد هذه الدراسة أصحاب القرار في المنشآت الصغيرة على اتخاذ قرارات مستنيرة بشأن تطبيق منهجيات الإدارة الرشيقة. ستكون هذه الدراسة بمثابة دليل يساعدهم على تحديد ما إذا كانت هذه المنهجيات مناسبة لاحتياجات منشآتهم وكيف يمكن تكييفها لتلائم ظروفهم الخاصة</w:t>
      </w:r>
      <w:r w:rsidRPr="006160AE">
        <w:rPr>
          <w:sz w:val="32"/>
          <w:szCs w:val="32"/>
          <w:lang w:bidi="ar-EG"/>
        </w:rPr>
        <w:t>.</w:t>
      </w:r>
    </w:p>
    <w:p w14:paraId="132C4CB6" w14:textId="785FBD86" w:rsidR="006160AE" w:rsidRDefault="006160AE" w:rsidP="006160AE">
      <w:pPr>
        <w:rPr>
          <w:b/>
          <w:bCs/>
          <w:sz w:val="32"/>
          <w:szCs w:val="32"/>
          <w:rtl/>
          <w:lang w:bidi="ar-EG"/>
        </w:rPr>
      </w:pPr>
      <w:r w:rsidRPr="006160AE">
        <w:rPr>
          <w:b/>
          <w:bCs/>
          <w:sz w:val="32"/>
          <w:szCs w:val="32"/>
          <w:lang w:bidi="ar-EG"/>
        </w:rPr>
        <w:t xml:space="preserve">5. </w:t>
      </w:r>
      <w:r w:rsidRPr="006160AE">
        <w:rPr>
          <w:b/>
          <w:bCs/>
          <w:sz w:val="32"/>
          <w:szCs w:val="32"/>
          <w:rtl/>
        </w:rPr>
        <w:t>مساهمة في الأدبيات الأكاديمية</w:t>
      </w:r>
      <w:r w:rsidRPr="006160AE">
        <w:rPr>
          <w:b/>
          <w:bCs/>
          <w:sz w:val="32"/>
          <w:szCs w:val="32"/>
          <w:lang w:bidi="ar-EG"/>
        </w:rPr>
        <w:t>:</w:t>
      </w:r>
    </w:p>
    <w:p w14:paraId="131B02D2" w14:textId="77777777" w:rsidR="006160AE" w:rsidRPr="006160AE" w:rsidRDefault="006160AE" w:rsidP="006160AE">
      <w:pPr>
        <w:rPr>
          <w:sz w:val="32"/>
          <w:szCs w:val="32"/>
          <w:lang w:bidi="ar-EG"/>
        </w:rPr>
      </w:pPr>
      <w:r w:rsidRPr="006160AE">
        <w:rPr>
          <w:sz w:val="32"/>
          <w:szCs w:val="32"/>
          <w:rtl/>
        </w:rPr>
        <w:t>على الرغم من الانتشار الواسع لمنهجيات الإدارة الرشيقة في الشركات الكبرى، إلا أن تطبيقها في سياق المنشآت الصغيرة لم يحظ بالقدر الكافي من الدراسة الأكاديمية. تأتي هذه الدراسة لسد الفجوة المعرفية في هذا المجال، من خلال تقديم دراسة حالة تطبيقية تسلط الضوء على الفرص والتحديات المرتبطة بتطبيق هذه المنهجيات في المنشآت الصغيرة، مما يساهم في تطوير الأدبيات الأكاديمية وتقديم مرجع علمي لأبحاث مستقبلية في هذا المجال</w:t>
      </w:r>
      <w:r w:rsidRPr="006160AE">
        <w:rPr>
          <w:sz w:val="32"/>
          <w:szCs w:val="32"/>
          <w:lang w:bidi="ar-EG"/>
        </w:rPr>
        <w:t>.</w:t>
      </w:r>
    </w:p>
    <w:p w14:paraId="0E47FAD3" w14:textId="77777777" w:rsidR="006160AE" w:rsidRPr="006160AE" w:rsidRDefault="006160AE" w:rsidP="006160AE">
      <w:pPr>
        <w:rPr>
          <w:sz w:val="32"/>
          <w:szCs w:val="32"/>
          <w:lang w:bidi="ar-EG"/>
        </w:rPr>
      </w:pPr>
      <w:r w:rsidRPr="006160AE">
        <w:rPr>
          <w:sz w:val="32"/>
          <w:szCs w:val="32"/>
          <w:rtl/>
        </w:rPr>
        <w:lastRenderedPageBreak/>
        <w:t>في الختام، تسعى هذه الدراسة إلى تقديم إسهام ملموس في تحسين الأداء والكفاءة التشغيلية للمنشآت الصغيرة، من خلال تبني منهجيات الإدارة الرشيقة، بما يعزز من قدرتها على المنافسة والنمو في بيئة أعمال دائمة التغير</w:t>
      </w:r>
      <w:r w:rsidRPr="006160AE">
        <w:rPr>
          <w:sz w:val="32"/>
          <w:szCs w:val="32"/>
          <w:lang w:bidi="ar-EG"/>
        </w:rPr>
        <w:t>.</w:t>
      </w:r>
    </w:p>
    <w:p w14:paraId="7A6E1D88" w14:textId="4FB95B73" w:rsidR="006160AE" w:rsidRPr="006160AE" w:rsidRDefault="00B56341" w:rsidP="00B56341">
      <w:pPr>
        <w:pStyle w:val="Heading1"/>
        <w:rPr>
          <w:vanish/>
          <w:lang w:bidi="ar-EG"/>
        </w:rPr>
      </w:pPr>
      <w:bookmarkStart w:id="8" w:name="_Toc174097511"/>
      <w:r>
        <w:rPr>
          <w:rFonts w:hint="cs"/>
          <w:rtl/>
          <w:lang w:bidi="ar-EG"/>
        </w:rPr>
        <w:t>4-1 اهداف الدراسه:</w:t>
      </w:r>
      <w:bookmarkEnd w:id="8"/>
      <w:r w:rsidR="006160AE" w:rsidRPr="006160AE">
        <w:rPr>
          <w:vanish/>
          <w:lang w:bidi="ar-EG"/>
        </w:rPr>
        <w:t>Top of Form</w:t>
      </w:r>
    </w:p>
    <w:p w14:paraId="25221573" w14:textId="40F89189" w:rsidR="006160AE" w:rsidRPr="006160AE" w:rsidRDefault="006160AE" w:rsidP="006160AE">
      <w:pPr>
        <w:rPr>
          <w:rFonts w:hint="cs"/>
          <w:b/>
          <w:bCs/>
          <w:sz w:val="32"/>
          <w:szCs w:val="32"/>
          <w:rtl/>
          <w:lang w:bidi="ar-EG"/>
        </w:rPr>
      </w:pPr>
    </w:p>
    <w:p w14:paraId="1EE67582" w14:textId="77777777" w:rsidR="00B56341" w:rsidRPr="00B56341" w:rsidRDefault="00B56341" w:rsidP="00B56341">
      <w:pPr>
        <w:jc w:val="both"/>
        <w:rPr>
          <w:sz w:val="32"/>
          <w:szCs w:val="32"/>
          <w:lang w:bidi="ar-EG"/>
        </w:rPr>
      </w:pPr>
      <w:r w:rsidRPr="00B56341">
        <w:rPr>
          <w:lang w:bidi="ar-EG"/>
        </w:rPr>
        <w:t>1</w:t>
      </w:r>
      <w:r w:rsidRPr="00B56341">
        <w:rPr>
          <w:sz w:val="32"/>
          <w:szCs w:val="32"/>
          <w:lang w:bidi="ar-EG"/>
        </w:rPr>
        <w:t xml:space="preserve">. </w:t>
      </w:r>
      <w:r w:rsidRPr="00B56341">
        <w:rPr>
          <w:sz w:val="32"/>
          <w:szCs w:val="32"/>
          <w:rtl/>
        </w:rPr>
        <w:t>تقييم مدى تطبيق منهجيات الإدارة الرشيقة في وكالة نيكسا</w:t>
      </w:r>
    </w:p>
    <w:p w14:paraId="0A36B780" w14:textId="77777777" w:rsidR="00B56341" w:rsidRPr="00B56341" w:rsidRDefault="00B56341" w:rsidP="00B56341">
      <w:pPr>
        <w:jc w:val="both"/>
        <w:rPr>
          <w:sz w:val="32"/>
          <w:szCs w:val="32"/>
          <w:lang w:bidi="ar-EG"/>
        </w:rPr>
      </w:pPr>
      <w:r w:rsidRPr="00B56341">
        <w:rPr>
          <w:sz w:val="32"/>
          <w:szCs w:val="32"/>
          <w:rtl/>
        </w:rPr>
        <w:t>تحليل مستوى تطبيق المبادئ الأساسية للإدارة الرشيقة</w:t>
      </w:r>
      <w:r w:rsidRPr="00B56341">
        <w:rPr>
          <w:sz w:val="32"/>
          <w:szCs w:val="32"/>
          <w:lang w:bidi="ar-EG"/>
        </w:rPr>
        <w:t xml:space="preserve">: </w:t>
      </w:r>
      <w:r w:rsidRPr="00B56341">
        <w:rPr>
          <w:sz w:val="32"/>
          <w:szCs w:val="32"/>
          <w:rtl/>
        </w:rPr>
        <w:t>دراسة كيفية تبني وكالة نيكسا لمبادئ الإدارة الرشيقة مثل التعاون المستمر، التكيف مع التغيير، وتقديم القيمة للعملاء</w:t>
      </w:r>
      <w:r w:rsidRPr="00B56341">
        <w:rPr>
          <w:sz w:val="32"/>
          <w:szCs w:val="32"/>
          <w:lang w:bidi="ar-EG"/>
        </w:rPr>
        <w:t>.</w:t>
      </w:r>
    </w:p>
    <w:p w14:paraId="702A509C" w14:textId="77777777" w:rsidR="00B56341" w:rsidRPr="00B56341" w:rsidRDefault="00B56341" w:rsidP="00B56341">
      <w:pPr>
        <w:jc w:val="both"/>
        <w:rPr>
          <w:sz w:val="32"/>
          <w:szCs w:val="32"/>
          <w:lang w:bidi="ar-EG"/>
        </w:rPr>
      </w:pPr>
      <w:r w:rsidRPr="00B56341">
        <w:rPr>
          <w:sz w:val="32"/>
          <w:szCs w:val="32"/>
          <w:rtl/>
        </w:rPr>
        <w:t>تحديد أساليب التنفيذ</w:t>
      </w:r>
      <w:r w:rsidRPr="00B56341">
        <w:rPr>
          <w:sz w:val="32"/>
          <w:szCs w:val="32"/>
          <w:lang w:bidi="ar-EG"/>
        </w:rPr>
        <w:t xml:space="preserve">: </w:t>
      </w:r>
      <w:r w:rsidRPr="00B56341">
        <w:rPr>
          <w:sz w:val="32"/>
          <w:szCs w:val="32"/>
          <w:rtl/>
        </w:rPr>
        <w:t>فحص الطرق التي تستخدمها الوكالة لتطبيق المنهجيات الرشيقة مثل أساليب إدارة المشاريع</w:t>
      </w:r>
      <w:r w:rsidRPr="00B56341">
        <w:rPr>
          <w:sz w:val="32"/>
          <w:szCs w:val="32"/>
          <w:lang w:bidi="ar-EG"/>
        </w:rPr>
        <w:t xml:space="preserve"> (</w:t>
      </w:r>
      <w:r w:rsidRPr="00B56341">
        <w:rPr>
          <w:sz w:val="32"/>
          <w:szCs w:val="32"/>
          <w:rtl/>
        </w:rPr>
        <w:t>مثلاً</w:t>
      </w:r>
      <w:r w:rsidRPr="00B56341">
        <w:rPr>
          <w:sz w:val="32"/>
          <w:szCs w:val="32"/>
          <w:lang w:bidi="ar-EG"/>
        </w:rPr>
        <w:t>: Scrum</w:t>
      </w:r>
      <w:r w:rsidRPr="00B56341">
        <w:rPr>
          <w:sz w:val="32"/>
          <w:szCs w:val="32"/>
          <w:rtl/>
        </w:rPr>
        <w:t xml:space="preserve">، </w:t>
      </w:r>
      <w:r w:rsidRPr="00B56341">
        <w:rPr>
          <w:sz w:val="32"/>
          <w:szCs w:val="32"/>
          <w:lang w:bidi="ar-EG"/>
        </w:rPr>
        <w:t xml:space="preserve">Kanban) </w:t>
      </w:r>
      <w:r w:rsidRPr="00B56341">
        <w:rPr>
          <w:sz w:val="32"/>
          <w:szCs w:val="32"/>
          <w:rtl/>
        </w:rPr>
        <w:t>وتقييم فعالية هذه الأساليب في السياق الرقمي</w:t>
      </w:r>
      <w:r w:rsidRPr="00B56341">
        <w:rPr>
          <w:sz w:val="32"/>
          <w:szCs w:val="32"/>
          <w:lang w:bidi="ar-EG"/>
        </w:rPr>
        <w:t>.</w:t>
      </w:r>
    </w:p>
    <w:p w14:paraId="226369D5" w14:textId="77777777" w:rsidR="00B56341" w:rsidRPr="00B56341" w:rsidRDefault="00B56341" w:rsidP="00B56341">
      <w:pPr>
        <w:jc w:val="both"/>
        <w:rPr>
          <w:sz w:val="32"/>
          <w:szCs w:val="32"/>
          <w:lang w:bidi="ar-EG"/>
        </w:rPr>
      </w:pPr>
      <w:r w:rsidRPr="00B56341">
        <w:rPr>
          <w:sz w:val="32"/>
          <w:szCs w:val="32"/>
          <w:rtl/>
        </w:rPr>
        <w:t>تقييم التدريب والتثقيف</w:t>
      </w:r>
      <w:r w:rsidRPr="00B56341">
        <w:rPr>
          <w:sz w:val="32"/>
          <w:szCs w:val="32"/>
          <w:lang w:bidi="ar-EG"/>
        </w:rPr>
        <w:t xml:space="preserve">: </w:t>
      </w:r>
      <w:r w:rsidRPr="00B56341">
        <w:rPr>
          <w:sz w:val="32"/>
          <w:szCs w:val="32"/>
          <w:rtl/>
        </w:rPr>
        <w:t>مراجعة مدى تدريب الموظفين وتثقيفهم حول الإدارة الرشيقة وكيفية تأثير ذلك على تطبيقها في الوكالة</w:t>
      </w:r>
      <w:r w:rsidRPr="00B56341">
        <w:rPr>
          <w:sz w:val="32"/>
          <w:szCs w:val="32"/>
          <w:lang w:bidi="ar-EG"/>
        </w:rPr>
        <w:t>.</w:t>
      </w:r>
    </w:p>
    <w:p w14:paraId="5ADFDF47" w14:textId="77777777" w:rsidR="00B56341" w:rsidRPr="00B56341" w:rsidRDefault="00B56341" w:rsidP="00B56341">
      <w:pPr>
        <w:jc w:val="both"/>
        <w:rPr>
          <w:sz w:val="32"/>
          <w:szCs w:val="32"/>
          <w:lang w:bidi="ar-EG"/>
        </w:rPr>
      </w:pPr>
      <w:r w:rsidRPr="00B56341">
        <w:rPr>
          <w:sz w:val="32"/>
          <w:szCs w:val="32"/>
          <w:lang w:bidi="ar-EG"/>
        </w:rPr>
        <w:t xml:space="preserve">2. </w:t>
      </w:r>
      <w:r w:rsidRPr="00B56341">
        <w:rPr>
          <w:sz w:val="32"/>
          <w:szCs w:val="32"/>
          <w:rtl/>
        </w:rPr>
        <w:t>تحليل تأثير المنهجيات الرشيقة على الأداء والكفاءة في وكالة نيكسا</w:t>
      </w:r>
    </w:p>
    <w:p w14:paraId="59858AE5" w14:textId="77777777" w:rsidR="00B56341" w:rsidRPr="00B56341" w:rsidRDefault="00B56341" w:rsidP="00B56341">
      <w:pPr>
        <w:jc w:val="both"/>
        <w:rPr>
          <w:sz w:val="32"/>
          <w:szCs w:val="32"/>
          <w:lang w:bidi="ar-EG"/>
        </w:rPr>
      </w:pPr>
      <w:r w:rsidRPr="00B56341">
        <w:rPr>
          <w:sz w:val="32"/>
          <w:szCs w:val="32"/>
          <w:rtl/>
        </w:rPr>
        <w:t>تقييم تأثير الإدارة الرشيقة على الإنتاجية</w:t>
      </w:r>
      <w:r w:rsidRPr="00B56341">
        <w:rPr>
          <w:sz w:val="32"/>
          <w:szCs w:val="32"/>
          <w:lang w:bidi="ar-EG"/>
        </w:rPr>
        <w:t xml:space="preserve">: </w:t>
      </w:r>
      <w:r w:rsidRPr="00B56341">
        <w:rPr>
          <w:sz w:val="32"/>
          <w:szCs w:val="32"/>
          <w:rtl/>
        </w:rPr>
        <w:t>قياس مدى تحسين الإنتاجية والفعالية في تنفيذ مشاريع التسويق الرقمي بعد تطبيق المنهجيات الرشيقة</w:t>
      </w:r>
      <w:r w:rsidRPr="00B56341">
        <w:rPr>
          <w:sz w:val="32"/>
          <w:szCs w:val="32"/>
          <w:lang w:bidi="ar-EG"/>
        </w:rPr>
        <w:t>.</w:t>
      </w:r>
    </w:p>
    <w:p w14:paraId="732E66CE" w14:textId="77777777" w:rsidR="00B56341" w:rsidRPr="00B56341" w:rsidRDefault="00B56341" w:rsidP="00B56341">
      <w:pPr>
        <w:jc w:val="both"/>
        <w:rPr>
          <w:sz w:val="32"/>
          <w:szCs w:val="32"/>
          <w:lang w:bidi="ar-EG"/>
        </w:rPr>
      </w:pPr>
      <w:r w:rsidRPr="00B56341">
        <w:rPr>
          <w:sz w:val="32"/>
          <w:szCs w:val="32"/>
          <w:rtl/>
        </w:rPr>
        <w:t>تحليل جودة الخدمة المقدمة</w:t>
      </w:r>
      <w:r w:rsidRPr="00B56341">
        <w:rPr>
          <w:sz w:val="32"/>
          <w:szCs w:val="32"/>
          <w:lang w:bidi="ar-EG"/>
        </w:rPr>
        <w:t xml:space="preserve">: </w:t>
      </w:r>
      <w:r w:rsidRPr="00B56341">
        <w:rPr>
          <w:sz w:val="32"/>
          <w:szCs w:val="32"/>
          <w:rtl/>
        </w:rPr>
        <w:t>فحص كيفية تأثير الإدارة الرشيقة على جودة الخدمات المقدمة للعملاء، بما في ذلك تحسين رضا العملاء وتلبية احتياجاتهم</w:t>
      </w:r>
      <w:r w:rsidRPr="00B56341">
        <w:rPr>
          <w:sz w:val="32"/>
          <w:szCs w:val="32"/>
          <w:lang w:bidi="ar-EG"/>
        </w:rPr>
        <w:t>.</w:t>
      </w:r>
    </w:p>
    <w:p w14:paraId="562AD117" w14:textId="77777777" w:rsidR="00B56341" w:rsidRPr="00B56341" w:rsidRDefault="00B56341" w:rsidP="00B56341">
      <w:pPr>
        <w:jc w:val="both"/>
        <w:rPr>
          <w:sz w:val="32"/>
          <w:szCs w:val="32"/>
          <w:lang w:bidi="ar-EG"/>
        </w:rPr>
      </w:pPr>
      <w:r w:rsidRPr="00B56341">
        <w:rPr>
          <w:sz w:val="32"/>
          <w:szCs w:val="32"/>
          <w:rtl/>
        </w:rPr>
        <w:t>قياس تأثير الإدارة الرشيقة على الوقت والتكلفة</w:t>
      </w:r>
      <w:r w:rsidRPr="00B56341">
        <w:rPr>
          <w:sz w:val="32"/>
          <w:szCs w:val="32"/>
          <w:lang w:bidi="ar-EG"/>
        </w:rPr>
        <w:t xml:space="preserve">: </w:t>
      </w:r>
      <w:r w:rsidRPr="00B56341">
        <w:rPr>
          <w:sz w:val="32"/>
          <w:szCs w:val="32"/>
          <w:rtl/>
        </w:rPr>
        <w:t>دراسة مدى تأثير الإدارة الرشيقة على تقليل الوقت والتكاليف المرتبطة بإدارة المشاريع وتحقيق النتائج</w:t>
      </w:r>
      <w:r w:rsidRPr="00B56341">
        <w:rPr>
          <w:sz w:val="32"/>
          <w:szCs w:val="32"/>
          <w:lang w:bidi="ar-EG"/>
        </w:rPr>
        <w:t>.</w:t>
      </w:r>
    </w:p>
    <w:p w14:paraId="43A43AB1" w14:textId="77777777" w:rsidR="00B56341" w:rsidRPr="00B56341" w:rsidRDefault="00B56341" w:rsidP="00B56341">
      <w:pPr>
        <w:jc w:val="both"/>
        <w:rPr>
          <w:sz w:val="32"/>
          <w:szCs w:val="32"/>
          <w:lang w:bidi="ar-EG"/>
        </w:rPr>
      </w:pPr>
      <w:r w:rsidRPr="00B56341">
        <w:rPr>
          <w:sz w:val="32"/>
          <w:szCs w:val="32"/>
          <w:lang w:bidi="ar-EG"/>
        </w:rPr>
        <w:t xml:space="preserve">3. </w:t>
      </w:r>
      <w:r w:rsidRPr="00B56341">
        <w:rPr>
          <w:sz w:val="32"/>
          <w:szCs w:val="32"/>
          <w:rtl/>
        </w:rPr>
        <w:t>تحديد التحديات التي تواجه وكالة نيكسا عند تطبيق الإدارة الرشيقة</w:t>
      </w:r>
    </w:p>
    <w:p w14:paraId="0E6C8241" w14:textId="77777777" w:rsidR="00B56341" w:rsidRPr="00B56341" w:rsidRDefault="00B56341" w:rsidP="00B56341">
      <w:pPr>
        <w:jc w:val="both"/>
        <w:rPr>
          <w:sz w:val="32"/>
          <w:szCs w:val="32"/>
          <w:lang w:bidi="ar-EG"/>
        </w:rPr>
      </w:pPr>
      <w:r w:rsidRPr="00B56341">
        <w:rPr>
          <w:sz w:val="32"/>
          <w:szCs w:val="32"/>
          <w:rtl/>
        </w:rPr>
        <w:t>مراجعة التحديات التنظيمية</w:t>
      </w:r>
      <w:r w:rsidRPr="00B56341">
        <w:rPr>
          <w:sz w:val="32"/>
          <w:szCs w:val="32"/>
          <w:lang w:bidi="ar-EG"/>
        </w:rPr>
        <w:t xml:space="preserve">: </w:t>
      </w:r>
      <w:r w:rsidRPr="00B56341">
        <w:rPr>
          <w:sz w:val="32"/>
          <w:szCs w:val="32"/>
          <w:rtl/>
        </w:rPr>
        <w:t>تحليل المشكلات التي تواجهها الوكالة في تغيير الهيكل التنظيمي أو ثقافة العمل لتبني الإدارة الرشيقة</w:t>
      </w:r>
      <w:r w:rsidRPr="00B56341">
        <w:rPr>
          <w:sz w:val="32"/>
          <w:szCs w:val="32"/>
          <w:lang w:bidi="ar-EG"/>
        </w:rPr>
        <w:t>.</w:t>
      </w:r>
    </w:p>
    <w:p w14:paraId="73CDA4F1" w14:textId="77777777" w:rsidR="00B56341" w:rsidRPr="00B56341" w:rsidRDefault="00B56341" w:rsidP="00B56341">
      <w:pPr>
        <w:jc w:val="both"/>
        <w:rPr>
          <w:sz w:val="32"/>
          <w:szCs w:val="32"/>
          <w:lang w:bidi="ar-EG"/>
        </w:rPr>
      </w:pPr>
      <w:r w:rsidRPr="00B56341">
        <w:rPr>
          <w:sz w:val="32"/>
          <w:szCs w:val="32"/>
          <w:rtl/>
        </w:rPr>
        <w:t>تحديد العوائق التقنية</w:t>
      </w:r>
      <w:r w:rsidRPr="00B56341">
        <w:rPr>
          <w:sz w:val="32"/>
          <w:szCs w:val="32"/>
          <w:lang w:bidi="ar-EG"/>
        </w:rPr>
        <w:t xml:space="preserve">: </w:t>
      </w:r>
      <w:r w:rsidRPr="00B56341">
        <w:rPr>
          <w:sz w:val="32"/>
          <w:szCs w:val="32"/>
          <w:rtl/>
        </w:rPr>
        <w:t>فحص أي مشكلات تقنية قد تؤثر على تنفيذ المنهجيات الرشيقة، مثل أدوات إدارة المشاريع أو المنصات الرقمية</w:t>
      </w:r>
      <w:r w:rsidRPr="00B56341">
        <w:rPr>
          <w:sz w:val="32"/>
          <w:szCs w:val="32"/>
          <w:lang w:bidi="ar-EG"/>
        </w:rPr>
        <w:t>.</w:t>
      </w:r>
    </w:p>
    <w:p w14:paraId="333DADA2" w14:textId="77777777" w:rsidR="00B56341" w:rsidRPr="00B56341" w:rsidRDefault="00B56341" w:rsidP="00B56341">
      <w:pPr>
        <w:jc w:val="both"/>
        <w:rPr>
          <w:sz w:val="32"/>
          <w:szCs w:val="32"/>
          <w:lang w:bidi="ar-EG"/>
        </w:rPr>
      </w:pPr>
      <w:r w:rsidRPr="00B56341">
        <w:rPr>
          <w:sz w:val="32"/>
          <w:szCs w:val="32"/>
          <w:rtl/>
        </w:rPr>
        <w:t>تقييم التحديات البشرية</w:t>
      </w:r>
      <w:r w:rsidRPr="00B56341">
        <w:rPr>
          <w:sz w:val="32"/>
          <w:szCs w:val="32"/>
          <w:lang w:bidi="ar-EG"/>
        </w:rPr>
        <w:t xml:space="preserve">: </w:t>
      </w:r>
      <w:r w:rsidRPr="00B56341">
        <w:rPr>
          <w:sz w:val="32"/>
          <w:szCs w:val="32"/>
          <w:rtl/>
        </w:rPr>
        <w:t>دراسة أي تحديات تتعلق بفريق العمل، مثل مقاومة التغيير أو الحاجة إلى مهارات جديدة</w:t>
      </w:r>
      <w:r w:rsidRPr="00B56341">
        <w:rPr>
          <w:sz w:val="32"/>
          <w:szCs w:val="32"/>
          <w:lang w:bidi="ar-EG"/>
        </w:rPr>
        <w:t>.</w:t>
      </w:r>
    </w:p>
    <w:p w14:paraId="603AF1E5" w14:textId="77777777" w:rsidR="00B56341" w:rsidRPr="00B56341" w:rsidRDefault="00B56341" w:rsidP="00B56341">
      <w:pPr>
        <w:jc w:val="both"/>
        <w:rPr>
          <w:sz w:val="32"/>
          <w:szCs w:val="32"/>
          <w:lang w:bidi="ar-EG"/>
        </w:rPr>
      </w:pPr>
      <w:r w:rsidRPr="00B56341">
        <w:rPr>
          <w:sz w:val="32"/>
          <w:szCs w:val="32"/>
          <w:lang w:bidi="ar-EG"/>
        </w:rPr>
        <w:t xml:space="preserve">4. </w:t>
      </w:r>
      <w:r w:rsidRPr="00B56341">
        <w:rPr>
          <w:sz w:val="32"/>
          <w:szCs w:val="32"/>
          <w:rtl/>
        </w:rPr>
        <w:t>تقديم توصيات لتحسين تطبيق الإدارة الرشيقة في وكالة نيكسا</w:t>
      </w:r>
    </w:p>
    <w:p w14:paraId="505EDA6C" w14:textId="77777777" w:rsidR="00B56341" w:rsidRPr="00B56341" w:rsidRDefault="00B56341" w:rsidP="00B56341">
      <w:pPr>
        <w:jc w:val="both"/>
        <w:rPr>
          <w:sz w:val="32"/>
          <w:szCs w:val="32"/>
          <w:lang w:bidi="ar-EG"/>
        </w:rPr>
      </w:pPr>
      <w:r w:rsidRPr="00B56341">
        <w:rPr>
          <w:sz w:val="32"/>
          <w:szCs w:val="32"/>
          <w:rtl/>
        </w:rPr>
        <w:lastRenderedPageBreak/>
        <w:t>اقتراح استراتيجيات للتحسين</w:t>
      </w:r>
      <w:r w:rsidRPr="00B56341">
        <w:rPr>
          <w:sz w:val="32"/>
          <w:szCs w:val="32"/>
          <w:lang w:bidi="ar-EG"/>
        </w:rPr>
        <w:t xml:space="preserve">: </w:t>
      </w:r>
      <w:r w:rsidRPr="00B56341">
        <w:rPr>
          <w:sz w:val="32"/>
          <w:szCs w:val="32"/>
          <w:rtl/>
        </w:rPr>
        <w:t>بناءً على نتائج البحث، تقديم استراتيجيات لتحسين تطبيق الإدارة الرشيقة في الوكالة، مثل تحسين التدريب أو تعديل أساليب التنفيذ</w:t>
      </w:r>
      <w:r w:rsidRPr="00B56341">
        <w:rPr>
          <w:sz w:val="32"/>
          <w:szCs w:val="32"/>
          <w:lang w:bidi="ar-EG"/>
        </w:rPr>
        <w:t>.</w:t>
      </w:r>
    </w:p>
    <w:p w14:paraId="61EE4137" w14:textId="77777777" w:rsidR="00B56341" w:rsidRPr="00B56341" w:rsidRDefault="00B56341" w:rsidP="00B56341">
      <w:pPr>
        <w:jc w:val="both"/>
        <w:rPr>
          <w:sz w:val="32"/>
          <w:szCs w:val="32"/>
          <w:lang w:bidi="ar-EG"/>
        </w:rPr>
      </w:pPr>
      <w:r w:rsidRPr="00B56341">
        <w:rPr>
          <w:sz w:val="32"/>
          <w:szCs w:val="32"/>
          <w:rtl/>
        </w:rPr>
        <w:t>تطوير خطة عمل</w:t>
      </w:r>
      <w:r w:rsidRPr="00B56341">
        <w:rPr>
          <w:sz w:val="32"/>
          <w:szCs w:val="32"/>
          <w:lang w:bidi="ar-EG"/>
        </w:rPr>
        <w:t xml:space="preserve">: </w:t>
      </w:r>
      <w:r w:rsidRPr="00B56341">
        <w:rPr>
          <w:sz w:val="32"/>
          <w:szCs w:val="32"/>
          <w:rtl/>
        </w:rPr>
        <w:t>وضع خطة عمل محددة لمعالجة التحديات التي تم تحديدها، وضمان تحسين الأداء والكفاءة بشكل مستدام</w:t>
      </w:r>
      <w:r w:rsidRPr="00B56341">
        <w:rPr>
          <w:sz w:val="32"/>
          <w:szCs w:val="32"/>
          <w:lang w:bidi="ar-EG"/>
        </w:rPr>
        <w:t>.</w:t>
      </w:r>
    </w:p>
    <w:p w14:paraId="0C48CEF9" w14:textId="77777777" w:rsidR="00B56341" w:rsidRPr="00B56341" w:rsidRDefault="00B56341" w:rsidP="00B56341">
      <w:pPr>
        <w:jc w:val="both"/>
        <w:rPr>
          <w:sz w:val="32"/>
          <w:szCs w:val="32"/>
          <w:lang w:bidi="ar-EG"/>
        </w:rPr>
      </w:pPr>
      <w:r w:rsidRPr="00B56341">
        <w:rPr>
          <w:sz w:val="32"/>
          <w:szCs w:val="32"/>
          <w:rtl/>
        </w:rPr>
        <w:t>توصيات بشأن أدوات وتقنيات</w:t>
      </w:r>
      <w:r w:rsidRPr="00B56341">
        <w:rPr>
          <w:sz w:val="32"/>
          <w:szCs w:val="32"/>
          <w:lang w:bidi="ar-EG"/>
        </w:rPr>
        <w:t xml:space="preserve">: </w:t>
      </w:r>
      <w:r w:rsidRPr="00B56341">
        <w:rPr>
          <w:sz w:val="32"/>
          <w:szCs w:val="32"/>
          <w:rtl/>
        </w:rPr>
        <w:t>اقتراح أدوات وتقنيات جديدة قد تساعد في تحسين تنفيذ المنهجيات الرشيقة وتسهيل عملية التكيف مع التغيرات</w:t>
      </w:r>
      <w:r w:rsidRPr="00B56341">
        <w:rPr>
          <w:sz w:val="32"/>
          <w:szCs w:val="32"/>
          <w:lang w:bidi="ar-EG"/>
        </w:rPr>
        <w:t>.</w:t>
      </w:r>
    </w:p>
    <w:p w14:paraId="6038E0D3" w14:textId="77777777" w:rsidR="00B56341" w:rsidRPr="00B56341" w:rsidRDefault="00B56341" w:rsidP="00B56341">
      <w:pPr>
        <w:jc w:val="both"/>
        <w:rPr>
          <w:sz w:val="32"/>
          <w:szCs w:val="32"/>
          <w:lang w:bidi="ar-EG"/>
        </w:rPr>
      </w:pPr>
      <w:r w:rsidRPr="00B56341">
        <w:rPr>
          <w:sz w:val="32"/>
          <w:szCs w:val="32"/>
          <w:lang w:bidi="ar-EG"/>
        </w:rPr>
        <w:t xml:space="preserve">5. </w:t>
      </w:r>
      <w:r w:rsidRPr="00B56341">
        <w:rPr>
          <w:sz w:val="32"/>
          <w:szCs w:val="32"/>
          <w:rtl/>
        </w:rPr>
        <w:t>دراسة الأثر طويل الأجل لتطبيق المنهجيات الرشيقة</w:t>
      </w:r>
    </w:p>
    <w:p w14:paraId="0115EB9A" w14:textId="77777777" w:rsidR="00B56341" w:rsidRPr="00B56341" w:rsidRDefault="00B56341" w:rsidP="00B56341">
      <w:pPr>
        <w:jc w:val="both"/>
        <w:rPr>
          <w:sz w:val="32"/>
          <w:szCs w:val="32"/>
          <w:lang w:bidi="ar-EG"/>
        </w:rPr>
      </w:pPr>
      <w:r w:rsidRPr="00B56341">
        <w:rPr>
          <w:sz w:val="32"/>
          <w:szCs w:val="32"/>
          <w:rtl/>
        </w:rPr>
        <w:t>تحليل الاستدامة</w:t>
      </w:r>
      <w:r w:rsidRPr="00B56341">
        <w:rPr>
          <w:sz w:val="32"/>
          <w:szCs w:val="32"/>
          <w:lang w:bidi="ar-EG"/>
        </w:rPr>
        <w:t xml:space="preserve">: </w:t>
      </w:r>
      <w:r w:rsidRPr="00B56341">
        <w:rPr>
          <w:sz w:val="32"/>
          <w:szCs w:val="32"/>
          <w:rtl/>
        </w:rPr>
        <w:t>تقييم كيفية تأثير منهجيات الإدارة الرشيقة على استدامة الأداء والإبداع في الوكالة على المدى الطويل</w:t>
      </w:r>
      <w:r w:rsidRPr="00B56341">
        <w:rPr>
          <w:sz w:val="32"/>
          <w:szCs w:val="32"/>
          <w:lang w:bidi="ar-EG"/>
        </w:rPr>
        <w:t>.</w:t>
      </w:r>
    </w:p>
    <w:p w14:paraId="40FC2A78" w14:textId="77777777" w:rsidR="00B56341" w:rsidRPr="00B56341" w:rsidRDefault="00B56341" w:rsidP="00B56341">
      <w:pPr>
        <w:jc w:val="both"/>
        <w:rPr>
          <w:sz w:val="32"/>
          <w:szCs w:val="32"/>
          <w:lang w:bidi="ar-EG"/>
        </w:rPr>
      </w:pPr>
      <w:r w:rsidRPr="00B56341">
        <w:rPr>
          <w:sz w:val="32"/>
          <w:szCs w:val="32"/>
          <w:rtl/>
        </w:rPr>
        <w:t>تقدير الأثر على الابتكار</w:t>
      </w:r>
      <w:r w:rsidRPr="00B56341">
        <w:rPr>
          <w:sz w:val="32"/>
          <w:szCs w:val="32"/>
          <w:lang w:bidi="ar-EG"/>
        </w:rPr>
        <w:t xml:space="preserve">: </w:t>
      </w:r>
      <w:r w:rsidRPr="00B56341">
        <w:rPr>
          <w:sz w:val="32"/>
          <w:szCs w:val="32"/>
          <w:rtl/>
        </w:rPr>
        <w:t>دراسة كيف يمكن للإدارة الرشيقة تعزيز القدرة على الابتكار وتطوير استراتيجيات جديدة في مجال التسويق الرقمي</w:t>
      </w:r>
      <w:r w:rsidRPr="00B56341">
        <w:rPr>
          <w:sz w:val="32"/>
          <w:szCs w:val="32"/>
          <w:lang w:bidi="ar-EG"/>
        </w:rPr>
        <w:t>.</w:t>
      </w:r>
    </w:p>
    <w:p w14:paraId="24F607ED" w14:textId="2241690E" w:rsidR="00B56341" w:rsidRDefault="00B56341" w:rsidP="00B56341">
      <w:pPr>
        <w:jc w:val="both"/>
        <w:rPr>
          <w:sz w:val="32"/>
          <w:szCs w:val="32"/>
          <w:rtl/>
          <w:lang w:bidi="ar-EG"/>
        </w:rPr>
      </w:pPr>
      <w:r w:rsidRPr="00B56341">
        <w:rPr>
          <w:sz w:val="32"/>
          <w:szCs w:val="32"/>
          <w:rtl/>
        </w:rPr>
        <w:t>بوضوح هذه الأهداف، ستتمكن من إجراء بحث مفصل وموجه، مما يساعدك على تقديم رؤى دقيقة وعملية حول تأثير المنهجيات الرشيقة في وكالة نيكسا للتسويق الرقمي</w:t>
      </w:r>
      <w:r w:rsidRPr="00B56341">
        <w:rPr>
          <w:sz w:val="32"/>
          <w:szCs w:val="32"/>
          <w:lang w:bidi="ar-EG"/>
        </w:rPr>
        <w:t>.</w:t>
      </w:r>
    </w:p>
    <w:p w14:paraId="426806EB" w14:textId="4F4CB0D8" w:rsidR="001A43F0" w:rsidRPr="001A43F0" w:rsidRDefault="001A43F0" w:rsidP="001A43F0">
      <w:pPr>
        <w:pStyle w:val="Heading1"/>
        <w:rPr>
          <w:sz w:val="36"/>
          <w:szCs w:val="36"/>
          <w:lang w:bidi="ar-EG"/>
        </w:rPr>
      </w:pPr>
      <w:bookmarkStart w:id="9" w:name="_Toc174097512"/>
      <w:r w:rsidRPr="001A43F0">
        <w:rPr>
          <w:rFonts w:hint="cs"/>
          <w:sz w:val="36"/>
          <w:szCs w:val="36"/>
          <w:rtl/>
        </w:rPr>
        <w:t>5-1تساؤلات الدراسه:</w:t>
      </w:r>
      <w:bookmarkEnd w:id="9"/>
    </w:p>
    <w:p w14:paraId="1EA8294F" w14:textId="77777777" w:rsidR="003D6BA8" w:rsidRPr="003D6BA8" w:rsidRDefault="003D6BA8" w:rsidP="003D6BA8">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3D6BA8">
        <w:rPr>
          <w:rFonts w:ascii="Times New Roman" w:eastAsia="Times New Roman" w:hAnsi="Times New Roman" w:cs="Times New Roman"/>
          <w:b/>
          <w:bCs/>
          <w:kern w:val="0"/>
          <w:sz w:val="24"/>
          <w:szCs w:val="24"/>
          <w14:ligatures w14:val="none"/>
        </w:rPr>
        <w:t xml:space="preserve">1. </w:t>
      </w:r>
      <w:r w:rsidRPr="003D6BA8">
        <w:rPr>
          <w:rFonts w:ascii="Times New Roman" w:eastAsia="Times New Roman" w:hAnsi="Times New Roman" w:cs="Times New Roman"/>
          <w:kern w:val="0"/>
          <w:sz w:val="32"/>
          <w:szCs w:val="32"/>
          <w:rtl/>
          <w14:ligatures w14:val="none"/>
        </w:rPr>
        <w:t>كيف يتم تطبيق منهجيات الإدارة الرشيقة في وكالة نيكسا؟</w:t>
      </w:r>
    </w:p>
    <w:p w14:paraId="34457266" w14:textId="77777777" w:rsidR="003D6BA8" w:rsidRPr="003D6BA8" w:rsidRDefault="003D6BA8" w:rsidP="00434F9B">
      <w:pPr>
        <w:numPr>
          <w:ilvl w:val="0"/>
          <w:numId w:val="1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D6BA8">
        <w:rPr>
          <w:rFonts w:ascii="Times New Roman" w:eastAsia="Times New Roman" w:hAnsi="Times New Roman" w:cs="Times New Roman"/>
          <w:kern w:val="0"/>
          <w:sz w:val="32"/>
          <w:szCs w:val="32"/>
          <w:rtl/>
          <w14:ligatures w14:val="none"/>
        </w:rPr>
        <w:t>ما هي المنهجيات الرشيقة التي تعتمدها وكالة نيكسا؟ اذكر المنهجيات المحددة التي تستخدمها الوكالة مثل</w:t>
      </w:r>
      <w:r w:rsidRPr="003D6BA8">
        <w:rPr>
          <w:rFonts w:ascii="Times New Roman" w:eastAsia="Times New Roman" w:hAnsi="Times New Roman" w:cs="Times New Roman"/>
          <w:kern w:val="0"/>
          <w:sz w:val="32"/>
          <w:szCs w:val="32"/>
          <w14:ligatures w14:val="none"/>
        </w:rPr>
        <w:t xml:space="preserve"> Scrum</w:t>
      </w:r>
      <w:r w:rsidRPr="003D6BA8">
        <w:rPr>
          <w:rFonts w:ascii="Times New Roman" w:eastAsia="Times New Roman" w:hAnsi="Times New Roman" w:cs="Times New Roman"/>
          <w:kern w:val="0"/>
          <w:sz w:val="32"/>
          <w:szCs w:val="32"/>
          <w:rtl/>
          <w14:ligatures w14:val="none"/>
        </w:rPr>
        <w:t xml:space="preserve">، </w:t>
      </w:r>
      <w:r w:rsidRPr="003D6BA8">
        <w:rPr>
          <w:rFonts w:ascii="Times New Roman" w:eastAsia="Times New Roman" w:hAnsi="Times New Roman" w:cs="Times New Roman"/>
          <w:kern w:val="0"/>
          <w:sz w:val="32"/>
          <w:szCs w:val="32"/>
          <w14:ligatures w14:val="none"/>
        </w:rPr>
        <w:t>Kanban</w:t>
      </w:r>
      <w:r w:rsidRPr="003D6BA8">
        <w:rPr>
          <w:rFonts w:ascii="Times New Roman" w:eastAsia="Times New Roman" w:hAnsi="Times New Roman" w:cs="Times New Roman"/>
          <w:kern w:val="0"/>
          <w:sz w:val="32"/>
          <w:szCs w:val="32"/>
          <w:rtl/>
          <w14:ligatures w14:val="none"/>
        </w:rPr>
        <w:t>، أو غيرها</w:t>
      </w:r>
      <w:r w:rsidRPr="003D6BA8">
        <w:rPr>
          <w:rFonts w:ascii="Times New Roman" w:eastAsia="Times New Roman" w:hAnsi="Times New Roman" w:cs="Times New Roman"/>
          <w:kern w:val="0"/>
          <w:sz w:val="32"/>
          <w:szCs w:val="32"/>
          <w14:ligatures w14:val="none"/>
        </w:rPr>
        <w:t>.</w:t>
      </w:r>
    </w:p>
    <w:p w14:paraId="67427D75" w14:textId="77777777" w:rsidR="003D6BA8" w:rsidRPr="003D6BA8" w:rsidRDefault="003D6BA8" w:rsidP="00434F9B">
      <w:pPr>
        <w:numPr>
          <w:ilvl w:val="0"/>
          <w:numId w:val="1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D6BA8">
        <w:rPr>
          <w:rFonts w:ascii="Times New Roman" w:eastAsia="Times New Roman" w:hAnsi="Times New Roman" w:cs="Times New Roman"/>
          <w:kern w:val="0"/>
          <w:sz w:val="32"/>
          <w:szCs w:val="32"/>
          <w:rtl/>
          <w14:ligatures w14:val="none"/>
        </w:rPr>
        <w:t>كيف يتم تنفيذ هذه المنهجيات على مستوى الفرق والمشاريع؟ استفسر عن كيفية دمج هذه المنهجيات في العمليات اليومية للوكالة، بما في ذلك كيف يتم تقسيم المشاريع وإدارة الفرق</w:t>
      </w:r>
      <w:r w:rsidRPr="003D6BA8">
        <w:rPr>
          <w:rFonts w:ascii="Times New Roman" w:eastAsia="Times New Roman" w:hAnsi="Times New Roman" w:cs="Times New Roman"/>
          <w:kern w:val="0"/>
          <w:sz w:val="32"/>
          <w:szCs w:val="32"/>
          <w14:ligatures w14:val="none"/>
        </w:rPr>
        <w:t>.</w:t>
      </w:r>
    </w:p>
    <w:p w14:paraId="7CD3D980" w14:textId="77777777" w:rsidR="003D6BA8" w:rsidRPr="003D6BA8" w:rsidRDefault="003D6BA8" w:rsidP="00434F9B">
      <w:pPr>
        <w:numPr>
          <w:ilvl w:val="0"/>
          <w:numId w:val="1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D6BA8">
        <w:rPr>
          <w:rFonts w:ascii="Times New Roman" w:eastAsia="Times New Roman" w:hAnsi="Times New Roman" w:cs="Times New Roman"/>
          <w:kern w:val="0"/>
          <w:sz w:val="32"/>
          <w:szCs w:val="32"/>
          <w:rtl/>
          <w14:ligatures w14:val="none"/>
        </w:rPr>
        <w:t>ما هي الأدوات والتقنيات المستخدمة؟ اطلع على الأدوات البرمجية والتقنيات التي تعتمدها الوكالة لدعم المنهجيات الرشيقة، مثل أدوات إدارة المشاريع الرقمية أو لوحات</w:t>
      </w:r>
      <w:r w:rsidRPr="003D6BA8">
        <w:rPr>
          <w:rFonts w:ascii="Times New Roman" w:eastAsia="Times New Roman" w:hAnsi="Times New Roman" w:cs="Times New Roman"/>
          <w:kern w:val="0"/>
          <w:sz w:val="32"/>
          <w:szCs w:val="32"/>
          <w14:ligatures w14:val="none"/>
        </w:rPr>
        <w:t xml:space="preserve"> Kanban.</w:t>
      </w:r>
    </w:p>
    <w:p w14:paraId="664C0832" w14:textId="77777777" w:rsidR="003D6BA8" w:rsidRPr="003D6BA8" w:rsidRDefault="003D6BA8" w:rsidP="003D6BA8">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3D6BA8">
        <w:rPr>
          <w:rFonts w:ascii="Times New Roman" w:eastAsia="Times New Roman" w:hAnsi="Times New Roman" w:cs="Times New Roman"/>
          <w:kern w:val="0"/>
          <w:sz w:val="32"/>
          <w:szCs w:val="32"/>
          <w14:ligatures w14:val="none"/>
        </w:rPr>
        <w:t xml:space="preserve">2. </w:t>
      </w:r>
      <w:r w:rsidRPr="003D6BA8">
        <w:rPr>
          <w:rFonts w:ascii="Times New Roman" w:eastAsia="Times New Roman" w:hAnsi="Times New Roman" w:cs="Times New Roman"/>
          <w:kern w:val="0"/>
          <w:sz w:val="32"/>
          <w:szCs w:val="32"/>
          <w:rtl/>
          <w14:ligatures w14:val="none"/>
        </w:rPr>
        <w:t>ما هي التأثيرات الملحوظة لتطبيق المنهجيات الرشيقة على الأداء العام للوكالة؟</w:t>
      </w:r>
    </w:p>
    <w:p w14:paraId="0DE35A62" w14:textId="77777777" w:rsidR="003D6BA8" w:rsidRPr="003D6BA8" w:rsidRDefault="003D6BA8" w:rsidP="00434F9B">
      <w:pPr>
        <w:numPr>
          <w:ilvl w:val="0"/>
          <w:numId w:val="1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D6BA8">
        <w:rPr>
          <w:rFonts w:ascii="Times New Roman" w:eastAsia="Times New Roman" w:hAnsi="Times New Roman" w:cs="Times New Roman"/>
          <w:kern w:val="0"/>
          <w:sz w:val="32"/>
          <w:szCs w:val="32"/>
          <w:rtl/>
          <w14:ligatures w14:val="none"/>
        </w:rPr>
        <w:t>كيف تؤثر الإدارة الرشيقة على الإنتاجية في وكالة نيكسا؟ استفسر عن كيفية تحسين الإنتاجية بشكل عام بعد تطبيق المنهجيات الرشيقة، بما في ذلك سرعة تنفيذ المشاريع وكفاءة الفرق</w:t>
      </w:r>
      <w:r w:rsidRPr="003D6BA8">
        <w:rPr>
          <w:rFonts w:ascii="Times New Roman" w:eastAsia="Times New Roman" w:hAnsi="Times New Roman" w:cs="Times New Roman"/>
          <w:kern w:val="0"/>
          <w:sz w:val="32"/>
          <w:szCs w:val="32"/>
          <w14:ligatures w14:val="none"/>
        </w:rPr>
        <w:t>.</w:t>
      </w:r>
    </w:p>
    <w:p w14:paraId="660F0A83" w14:textId="77777777" w:rsidR="003D6BA8" w:rsidRPr="003D6BA8" w:rsidRDefault="003D6BA8" w:rsidP="00434F9B">
      <w:pPr>
        <w:numPr>
          <w:ilvl w:val="0"/>
          <w:numId w:val="1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D6BA8">
        <w:rPr>
          <w:rFonts w:ascii="Times New Roman" w:eastAsia="Times New Roman" w:hAnsi="Times New Roman" w:cs="Times New Roman"/>
          <w:kern w:val="0"/>
          <w:sz w:val="32"/>
          <w:szCs w:val="32"/>
          <w:rtl/>
          <w14:ligatures w14:val="none"/>
        </w:rPr>
        <w:lastRenderedPageBreak/>
        <w:t>ما هو تأثير الإدارة الرشيقة على جودة العمل والخدمات المقدمة؟ قيّم كيف يؤثر تطبيق المنهجيات الرشيقة على جودة الخدمات المقدمة للعملاء، بما في ذلك رضا العملاء ومعالجة الشكاوى</w:t>
      </w:r>
      <w:r w:rsidRPr="003D6BA8">
        <w:rPr>
          <w:rFonts w:ascii="Times New Roman" w:eastAsia="Times New Roman" w:hAnsi="Times New Roman" w:cs="Times New Roman"/>
          <w:kern w:val="0"/>
          <w:sz w:val="32"/>
          <w:szCs w:val="32"/>
          <w14:ligatures w14:val="none"/>
        </w:rPr>
        <w:t>.</w:t>
      </w:r>
    </w:p>
    <w:p w14:paraId="6A13242C" w14:textId="77777777" w:rsidR="003D6BA8" w:rsidRPr="003D6BA8" w:rsidRDefault="003D6BA8" w:rsidP="00434F9B">
      <w:pPr>
        <w:numPr>
          <w:ilvl w:val="0"/>
          <w:numId w:val="16"/>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D6BA8">
        <w:rPr>
          <w:rFonts w:ascii="Times New Roman" w:eastAsia="Times New Roman" w:hAnsi="Times New Roman" w:cs="Times New Roman"/>
          <w:kern w:val="0"/>
          <w:sz w:val="32"/>
          <w:szCs w:val="32"/>
          <w:rtl/>
          <w14:ligatures w14:val="none"/>
        </w:rPr>
        <w:t>كيف يؤثر تطبيق المنهجيات الرشيقة على تكاليف المشروع والموارد؟ فحص إذا ما كانت الإدارة الرشيقة قد أدت إلى تقليل التكاليف أو تحسين استخدام الموارد</w:t>
      </w:r>
      <w:r w:rsidRPr="003D6BA8">
        <w:rPr>
          <w:rFonts w:ascii="Times New Roman" w:eastAsia="Times New Roman" w:hAnsi="Times New Roman" w:cs="Times New Roman"/>
          <w:kern w:val="0"/>
          <w:sz w:val="32"/>
          <w:szCs w:val="32"/>
          <w14:ligatures w14:val="none"/>
        </w:rPr>
        <w:t>.</w:t>
      </w:r>
    </w:p>
    <w:p w14:paraId="7B5F8AFD" w14:textId="77777777" w:rsidR="003D6BA8" w:rsidRPr="003D6BA8" w:rsidRDefault="003D6BA8" w:rsidP="003D6BA8">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3D6BA8">
        <w:rPr>
          <w:rFonts w:ascii="Times New Roman" w:eastAsia="Times New Roman" w:hAnsi="Times New Roman" w:cs="Times New Roman"/>
          <w:kern w:val="0"/>
          <w:sz w:val="32"/>
          <w:szCs w:val="32"/>
          <w14:ligatures w14:val="none"/>
        </w:rPr>
        <w:t xml:space="preserve">3. </w:t>
      </w:r>
      <w:r w:rsidRPr="003D6BA8">
        <w:rPr>
          <w:rFonts w:ascii="Times New Roman" w:eastAsia="Times New Roman" w:hAnsi="Times New Roman" w:cs="Times New Roman"/>
          <w:kern w:val="0"/>
          <w:sz w:val="32"/>
          <w:szCs w:val="32"/>
          <w:rtl/>
          <w14:ligatures w14:val="none"/>
        </w:rPr>
        <w:t>ما هي التحديات التي تواجه وكالة نيكسا عند تطبيق الإدارة الرشيقة؟</w:t>
      </w:r>
    </w:p>
    <w:p w14:paraId="1B641867" w14:textId="77777777" w:rsidR="003D6BA8" w:rsidRPr="003D6BA8" w:rsidRDefault="003D6BA8" w:rsidP="00434F9B">
      <w:pPr>
        <w:numPr>
          <w:ilvl w:val="0"/>
          <w:numId w:val="1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D6BA8">
        <w:rPr>
          <w:rFonts w:ascii="Times New Roman" w:eastAsia="Times New Roman" w:hAnsi="Times New Roman" w:cs="Times New Roman"/>
          <w:kern w:val="0"/>
          <w:sz w:val="32"/>
          <w:szCs w:val="32"/>
          <w:rtl/>
          <w14:ligatures w14:val="none"/>
        </w:rPr>
        <w:t>ما هي العوائق التنظيمية أو الهيكلية التي تعيق تطبيق المنهجيات الرشيقة؟ دراسة التحديات المتعلقة بالهيكل التنظيمي، مثل مقاومة التغيير أو الحاجة لتعديلات في الهيكل الإداري</w:t>
      </w:r>
      <w:r w:rsidRPr="003D6BA8">
        <w:rPr>
          <w:rFonts w:ascii="Times New Roman" w:eastAsia="Times New Roman" w:hAnsi="Times New Roman" w:cs="Times New Roman"/>
          <w:kern w:val="0"/>
          <w:sz w:val="32"/>
          <w:szCs w:val="32"/>
          <w14:ligatures w14:val="none"/>
        </w:rPr>
        <w:t>.</w:t>
      </w:r>
    </w:p>
    <w:p w14:paraId="6A08F112" w14:textId="77777777" w:rsidR="003D6BA8" w:rsidRPr="003D6BA8" w:rsidRDefault="003D6BA8" w:rsidP="00434F9B">
      <w:pPr>
        <w:numPr>
          <w:ilvl w:val="0"/>
          <w:numId w:val="1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D6BA8">
        <w:rPr>
          <w:rFonts w:ascii="Times New Roman" w:eastAsia="Times New Roman" w:hAnsi="Times New Roman" w:cs="Times New Roman"/>
          <w:kern w:val="0"/>
          <w:sz w:val="32"/>
          <w:szCs w:val="32"/>
          <w:rtl/>
          <w14:ligatures w14:val="none"/>
        </w:rPr>
        <w:t>هل هناك تحديات تتعلق بالموارد البشرية؟ تقييم مشكلات مثل مقاومة الموظفين للتغيير، أو الحاجة لتدريب إضافي</w:t>
      </w:r>
      <w:r w:rsidRPr="003D6BA8">
        <w:rPr>
          <w:rFonts w:ascii="Times New Roman" w:eastAsia="Times New Roman" w:hAnsi="Times New Roman" w:cs="Times New Roman"/>
          <w:kern w:val="0"/>
          <w:sz w:val="32"/>
          <w:szCs w:val="32"/>
          <w14:ligatures w14:val="none"/>
        </w:rPr>
        <w:t>.</w:t>
      </w:r>
    </w:p>
    <w:p w14:paraId="74152E94" w14:textId="77777777" w:rsidR="003D6BA8" w:rsidRPr="003D6BA8" w:rsidRDefault="003D6BA8" w:rsidP="00434F9B">
      <w:pPr>
        <w:numPr>
          <w:ilvl w:val="0"/>
          <w:numId w:val="17"/>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D6BA8">
        <w:rPr>
          <w:rFonts w:ascii="Times New Roman" w:eastAsia="Times New Roman" w:hAnsi="Times New Roman" w:cs="Times New Roman"/>
          <w:kern w:val="0"/>
          <w:sz w:val="32"/>
          <w:szCs w:val="32"/>
          <w:rtl/>
          <w14:ligatures w14:val="none"/>
        </w:rPr>
        <w:t>ما هي المشكلات التقنية التي قد تؤثر على تطبيق المنهجيات الرشيقة؟ فحص المشكلات التقنية، مثل نقص أدوات إدارة المشاريع الملائمة أو مشكلات في تكامل الأنظمة</w:t>
      </w:r>
      <w:r w:rsidRPr="003D6BA8">
        <w:rPr>
          <w:rFonts w:ascii="Times New Roman" w:eastAsia="Times New Roman" w:hAnsi="Times New Roman" w:cs="Times New Roman"/>
          <w:kern w:val="0"/>
          <w:sz w:val="32"/>
          <w:szCs w:val="32"/>
          <w14:ligatures w14:val="none"/>
        </w:rPr>
        <w:t>.</w:t>
      </w:r>
    </w:p>
    <w:p w14:paraId="6BA8EB4F" w14:textId="77777777" w:rsidR="003D6BA8" w:rsidRPr="003D6BA8" w:rsidRDefault="003D6BA8" w:rsidP="003D6BA8">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3D6BA8">
        <w:rPr>
          <w:rFonts w:ascii="Times New Roman" w:eastAsia="Times New Roman" w:hAnsi="Times New Roman" w:cs="Times New Roman"/>
          <w:kern w:val="0"/>
          <w:sz w:val="32"/>
          <w:szCs w:val="32"/>
          <w14:ligatures w14:val="none"/>
        </w:rPr>
        <w:t xml:space="preserve">4. </w:t>
      </w:r>
      <w:r w:rsidRPr="003D6BA8">
        <w:rPr>
          <w:rFonts w:ascii="Times New Roman" w:eastAsia="Times New Roman" w:hAnsi="Times New Roman" w:cs="Times New Roman"/>
          <w:kern w:val="0"/>
          <w:sz w:val="32"/>
          <w:szCs w:val="32"/>
          <w:rtl/>
          <w14:ligatures w14:val="none"/>
        </w:rPr>
        <w:t>كيف يمكن تحسين تطبيق الإدارة الرشيقة في وكالة نيكسا؟</w:t>
      </w:r>
    </w:p>
    <w:p w14:paraId="4A58262B" w14:textId="77777777" w:rsidR="003D6BA8" w:rsidRPr="003D6BA8" w:rsidRDefault="003D6BA8" w:rsidP="00434F9B">
      <w:pPr>
        <w:numPr>
          <w:ilvl w:val="0"/>
          <w:numId w:val="1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D6BA8">
        <w:rPr>
          <w:rFonts w:ascii="Times New Roman" w:eastAsia="Times New Roman" w:hAnsi="Times New Roman" w:cs="Times New Roman"/>
          <w:kern w:val="0"/>
          <w:sz w:val="32"/>
          <w:szCs w:val="32"/>
          <w:rtl/>
          <w14:ligatures w14:val="none"/>
        </w:rPr>
        <w:t>ما هي الاستراتيجيات التي يمكن تبنيها لتحسين تنفيذ الإدارة الرشيقة؟ اقتراح أساليب لتحسين تطبيق المنهجيات الرشيقة بناءً على نتائج البحث، مثل تحسين التدريب أو تعديل العمليات</w:t>
      </w:r>
      <w:r w:rsidRPr="003D6BA8">
        <w:rPr>
          <w:rFonts w:ascii="Times New Roman" w:eastAsia="Times New Roman" w:hAnsi="Times New Roman" w:cs="Times New Roman"/>
          <w:kern w:val="0"/>
          <w:sz w:val="32"/>
          <w:szCs w:val="32"/>
          <w14:ligatures w14:val="none"/>
        </w:rPr>
        <w:t>.</w:t>
      </w:r>
    </w:p>
    <w:p w14:paraId="32BD0BD3" w14:textId="77777777" w:rsidR="003D6BA8" w:rsidRPr="003D6BA8" w:rsidRDefault="003D6BA8" w:rsidP="00434F9B">
      <w:pPr>
        <w:numPr>
          <w:ilvl w:val="0"/>
          <w:numId w:val="1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D6BA8">
        <w:rPr>
          <w:rFonts w:ascii="Times New Roman" w:eastAsia="Times New Roman" w:hAnsi="Times New Roman" w:cs="Times New Roman"/>
          <w:kern w:val="0"/>
          <w:sz w:val="32"/>
          <w:szCs w:val="32"/>
          <w:rtl/>
          <w14:ligatures w14:val="none"/>
        </w:rPr>
        <w:t>ما هي التوصيات بشأن أدوات وتقنيات جديدة يمكن استخدامها؟ تقديم توصيات بشأن أدوات وتقنيات قد تساعد في تعزيز تطبيق الإدارة الرشيقة، مثل أدوات جديدة لإدارة المشاريع أو تقنيات للتعاون الفعال</w:t>
      </w:r>
      <w:r w:rsidRPr="003D6BA8">
        <w:rPr>
          <w:rFonts w:ascii="Times New Roman" w:eastAsia="Times New Roman" w:hAnsi="Times New Roman" w:cs="Times New Roman"/>
          <w:kern w:val="0"/>
          <w:sz w:val="32"/>
          <w:szCs w:val="32"/>
          <w14:ligatures w14:val="none"/>
        </w:rPr>
        <w:t>.</w:t>
      </w:r>
    </w:p>
    <w:p w14:paraId="197B6D14" w14:textId="77777777" w:rsidR="003D6BA8" w:rsidRPr="003D6BA8" w:rsidRDefault="003D6BA8" w:rsidP="00434F9B">
      <w:pPr>
        <w:numPr>
          <w:ilvl w:val="0"/>
          <w:numId w:val="18"/>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D6BA8">
        <w:rPr>
          <w:rFonts w:ascii="Times New Roman" w:eastAsia="Times New Roman" w:hAnsi="Times New Roman" w:cs="Times New Roman"/>
          <w:kern w:val="0"/>
          <w:sz w:val="32"/>
          <w:szCs w:val="32"/>
          <w:rtl/>
          <w14:ligatures w14:val="none"/>
        </w:rPr>
        <w:t>كيف يمكن معالجة التحديات التي تم تحديدها؟ وضع خطة عمل للتعامل مع التحديات التي تم تحديدها، وضمان تحسين الأداء بشكل مستدام</w:t>
      </w:r>
      <w:r w:rsidRPr="003D6BA8">
        <w:rPr>
          <w:rFonts w:ascii="Times New Roman" w:eastAsia="Times New Roman" w:hAnsi="Times New Roman" w:cs="Times New Roman"/>
          <w:kern w:val="0"/>
          <w:sz w:val="32"/>
          <w:szCs w:val="32"/>
          <w14:ligatures w14:val="none"/>
        </w:rPr>
        <w:t>.</w:t>
      </w:r>
    </w:p>
    <w:p w14:paraId="2F14606C" w14:textId="77777777" w:rsidR="003D6BA8" w:rsidRPr="003D6BA8" w:rsidRDefault="003D6BA8" w:rsidP="003D6BA8">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3D6BA8">
        <w:rPr>
          <w:rFonts w:ascii="Times New Roman" w:eastAsia="Times New Roman" w:hAnsi="Times New Roman" w:cs="Times New Roman"/>
          <w:kern w:val="0"/>
          <w:sz w:val="32"/>
          <w:szCs w:val="32"/>
          <w14:ligatures w14:val="none"/>
        </w:rPr>
        <w:t xml:space="preserve">5. </w:t>
      </w:r>
      <w:r w:rsidRPr="003D6BA8">
        <w:rPr>
          <w:rFonts w:ascii="Times New Roman" w:eastAsia="Times New Roman" w:hAnsi="Times New Roman" w:cs="Times New Roman"/>
          <w:kern w:val="0"/>
          <w:sz w:val="32"/>
          <w:szCs w:val="32"/>
          <w:rtl/>
          <w14:ligatures w14:val="none"/>
        </w:rPr>
        <w:t>ما هو الأثر طويل الأجل لتطبيق المنهجيات الرشيقة على وكالة نيكسا؟</w:t>
      </w:r>
    </w:p>
    <w:p w14:paraId="3BC3E600" w14:textId="77777777" w:rsidR="003D6BA8" w:rsidRPr="003D6BA8" w:rsidRDefault="003D6BA8" w:rsidP="00434F9B">
      <w:pPr>
        <w:numPr>
          <w:ilvl w:val="0"/>
          <w:numId w:val="1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D6BA8">
        <w:rPr>
          <w:rFonts w:ascii="Times New Roman" w:eastAsia="Times New Roman" w:hAnsi="Times New Roman" w:cs="Times New Roman"/>
          <w:kern w:val="0"/>
          <w:sz w:val="32"/>
          <w:szCs w:val="32"/>
          <w:rtl/>
          <w14:ligatures w14:val="none"/>
        </w:rPr>
        <w:t>كيف يمكن للإدارة الرشيقة أن تؤثر على الابتكار والإبداع في الوكالة على المدى الطويل؟ دراسة كيفية تعزيز الإدارة الرشيقة للابتكار داخل الوكالة، بما في ذلك تطوير أفكار جديدة وتحسين استراتيجيات التسويق</w:t>
      </w:r>
      <w:r w:rsidRPr="003D6BA8">
        <w:rPr>
          <w:rFonts w:ascii="Times New Roman" w:eastAsia="Times New Roman" w:hAnsi="Times New Roman" w:cs="Times New Roman"/>
          <w:kern w:val="0"/>
          <w:sz w:val="32"/>
          <w:szCs w:val="32"/>
          <w14:ligatures w14:val="none"/>
        </w:rPr>
        <w:t>.</w:t>
      </w:r>
    </w:p>
    <w:p w14:paraId="655B74E0" w14:textId="193C0CAB" w:rsidR="003D6BA8" w:rsidRDefault="003D6BA8" w:rsidP="00434F9B">
      <w:pPr>
        <w:numPr>
          <w:ilvl w:val="0"/>
          <w:numId w:val="19"/>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3D6BA8">
        <w:rPr>
          <w:rFonts w:ascii="Times New Roman" w:eastAsia="Times New Roman" w:hAnsi="Times New Roman" w:cs="Times New Roman"/>
          <w:kern w:val="0"/>
          <w:sz w:val="32"/>
          <w:szCs w:val="32"/>
          <w:rtl/>
          <w14:ligatures w14:val="none"/>
        </w:rPr>
        <w:t>ما هي التغيرات المستدامة التي يمكن أن تحدث في الأداء والعمليات نتيجة لتطبيق المنهجيات الرشيقة؟ تقييم مدى استدامة التحسينات التي طرأت على الأداء والكفاءة على المدى الطويل</w:t>
      </w:r>
    </w:p>
    <w:p w14:paraId="217450F7" w14:textId="0652C962" w:rsidR="009E1291" w:rsidRPr="009E1291" w:rsidRDefault="009E1291" w:rsidP="009E1291">
      <w:pPr>
        <w:pStyle w:val="Heading1"/>
        <w:rPr>
          <w:rFonts w:eastAsia="Times New Roman"/>
          <w:sz w:val="36"/>
          <w:szCs w:val="36"/>
        </w:rPr>
      </w:pPr>
      <w:bookmarkStart w:id="10" w:name="_Toc174097513"/>
      <w:r w:rsidRPr="009E1291">
        <w:rPr>
          <w:rFonts w:eastAsia="Times New Roman" w:hint="cs"/>
          <w:sz w:val="36"/>
          <w:szCs w:val="36"/>
          <w:rtl/>
        </w:rPr>
        <w:lastRenderedPageBreak/>
        <w:t>6-1</w:t>
      </w:r>
      <w:r w:rsidRPr="009E1291">
        <w:rPr>
          <w:rFonts w:ascii="Sakkal Majalla" w:eastAsia="Calibri" w:hAnsi="Sakkal Majalla" w:cs="Sakkal Majalla" w:hint="cs"/>
          <w:rtl/>
        </w:rPr>
        <w:t xml:space="preserve"> </w:t>
      </w:r>
      <w:r w:rsidRPr="009E1291">
        <w:rPr>
          <w:rFonts w:eastAsia="Times New Roman" w:hint="cs"/>
          <w:sz w:val="36"/>
          <w:szCs w:val="36"/>
          <w:rtl/>
        </w:rPr>
        <w:t>فروض</w:t>
      </w:r>
      <w:r w:rsidRPr="009E1291">
        <w:rPr>
          <w:rFonts w:eastAsia="Times New Roman"/>
          <w:sz w:val="36"/>
          <w:szCs w:val="36"/>
          <w:rtl/>
        </w:rPr>
        <w:t xml:space="preserve"> </w:t>
      </w:r>
      <w:r w:rsidRPr="009E1291">
        <w:rPr>
          <w:rFonts w:eastAsia="Times New Roman" w:hint="cs"/>
          <w:sz w:val="36"/>
          <w:szCs w:val="36"/>
          <w:rtl/>
        </w:rPr>
        <w:t>الدراسة</w:t>
      </w:r>
      <w:r w:rsidRPr="009E1291">
        <w:rPr>
          <w:rFonts w:eastAsia="Times New Roman"/>
          <w:sz w:val="36"/>
          <w:szCs w:val="36"/>
          <w:rtl/>
        </w:rPr>
        <w:t>:</w:t>
      </w:r>
      <w:bookmarkEnd w:id="10"/>
      <w:r w:rsidRPr="009E1291">
        <w:rPr>
          <w:rFonts w:eastAsia="Times New Roman"/>
          <w:sz w:val="36"/>
          <w:szCs w:val="36"/>
          <w:rtl/>
        </w:rPr>
        <w:tab/>
      </w:r>
    </w:p>
    <w:p w14:paraId="51DF121B" w14:textId="77777777" w:rsidR="00C71355" w:rsidRPr="00C71355" w:rsidRDefault="00C71355" w:rsidP="00C71355">
      <w:pPr>
        <w:spacing w:before="100" w:beforeAutospacing="1" w:after="100" w:afterAutospacing="1" w:line="240" w:lineRule="auto"/>
        <w:outlineLvl w:val="3"/>
        <w:rPr>
          <w:rFonts w:ascii="Times New Roman" w:eastAsia="Times New Roman" w:hAnsi="Times New Roman" w:cs="Times New Roman"/>
          <w:kern w:val="0"/>
          <w:sz w:val="40"/>
          <w:szCs w:val="40"/>
          <w14:ligatures w14:val="none"/>
        </w:rPr>
      </w:pPr>
      <w:r w:rsidRPr="00C71355">
        <w:rPr>
          <w:rFonts w:ascii="Times New Roman" w:eastAsia="Times New Roman" w:hAnsi="Times New Roman" w:cs="Times New Roman"/>
          <w:kern w:val="0"/>
          <w:sz w:val="32"/>
          <w:szCs w:val="32"/>
          <w14:ligatures w14:val="none"/>
        </w:rPr>
        <w:t xml:space="preserve">1. </w:t>
      </w:r>
      <w:r w:rsidRPr="00C71355">
        <w:rPr>
          <w:rFonts w:ascii="Times New Roman" w:eastAsia="Times New Roman" w:hAnsi="Times New Roman" w:cs="Times New Roman"/>
          <w:kern w:val="0"/>
          <w:sz w:val="32"/>
          <w:szCs w:val="32"/>
          <w:rtl/>
          <w14:ligatures w14:val="none"/>
        </w:rPr>
        <w:t>فرض: تطبيق منهجيات الإدارة الرشيقة يؤدي إلى تحسين الأداء العام لوكالة نيكسا</w:t>
      </w:r>
      <w:r w:rsidRPr="00C71355">
        <w:rPr>
          <w:rFonts w:ascii="Times New Roman" w:eastAsia="Times New Roman" w:hAnsi="Times New Roman" w:cs="Times New Roman"/>
          <w:kern w:val="0"/>
          <w:sz w:val="32"/>
          <w:szCs w:val="32"/>
          <w14:ligatures w14:val="none"/>
        </w:rPr>
        <w:t>.</w:t>
      </w:r>
    </w:p>
    <w:p w14:paraId="75C67753" w14:textId="77777777" w:rsidR="00C71355" w:rsidRPr="00C71355" w:rsidRDefault="00C71355" w:rsidP="00434F9B">
      <w:pPr>
        <w:numPr>
          <w:ilvl w:val="0"/>
          <w:numId w:val="2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71355">
        <w:rPr>
          <w:rFonts w:ascii="Times New Roman" w:eastAsia="Times New Roman" w:hAnsi="Times New Roman" w:cs="Times New Roman"/>
          <w:kern w:val="0"/>
          <w:sz w:val="32"/>
          <w:szCs w:val="32"/>
          <w:rtl/>
          <w14:ligatures w14:val="none"/>
        </w:rPr>
        <w:t>تفصيل الفرض</w:t>
      </w:r>
      <w:r w:rsidRPr="00C71355">
        <w:rPr>
          <w:rFonts w:ascii="Times New Roman" w:eastAsia="Times New Roman" w:hAnsi="Times New Roman" w:cs="Times New Roman"/>
          <w:kern w:val="0"/>
          <w:sz w:val="32"/>
          <w:szCs w:val="32"/>
          <w14:ligatures w14:val="none"/>
        </w:rPr>
        <w:t>:</w:t>
      </w:r>
    </w:p>
    <w:p w14:paraId="59DCA7AF" w14:textId="77777777" w:rsidR="00C71355" w:rsidRPr="00C71355" w:rsidRDefault="00C71355" w:rsidP="00434F9B">
      <w:pPr>
        <w:numPr>
          <w:ilvl w:val="1"/>
          <w:numId w:val="2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71355">
        <w:rPr>
          <w:rFonts w:ascii="Times New Roman" w:eastAsia="Times New Roman" w:hAnsi="Times New Roman" w:cs="Times New Roman"/>
          <w:kern w:val="0"/>
          <w:sz w:val="32"/>
          <w:szCs w:val="32"/>
          <w:rtl/>
          <w14:ligatures w14:val="none"/>
        </w:rPr>
        <w:t>التحسين في الإنتاجية</w:t>
      </w:r>
      <w:r w:rsidRPr="00C71355">
        <w:rPr>
          <w:rFonts w:ascii="Times New Roman" w:eastAsia="Times New Roman" w:hAnsi="Times New Roman" w:cs="Times New Roman"/>
          <w:kern w:val="0"/>
          <w:sz w:val="32"/>
          <w:szCs w:val="32"/>
          <w14:ligatures w14:val="none"/>
        </w:rPr>
        <w:t xml:space="preserve">: </w:t>
      </w:r>
      <w:r w:rsidRPr="00C71355">
        <w:rPr>
          <w:rFonts w:ascii="Times New Roman" w:eastAsia="Times New Roman" w:hAnsi="Times New Roman" w:cs="Times New Roman"/>
          <w:kern w:val="0"/>
          <w:sz w:val="32"/>
          <w:szCs w:val="32"/>
          <w:rtl/>
          <w14:ligatures w14:val="none"/>
        </w:rPr>
        <w:t>يُفترض أن الوكالة، بعد تطبيق المنهجيات الرشيقة، ستشهد زيادة في إنتاجية فرق العمل، مما يعني إنجاز المهام والمشاريع بشكل أسرع وأكثر فعالية</w:t>
      </w:r>
      <w:r w:rsidRPr="00C71355">
        <w:rPr>
          <w:rFonts w:ascii="Times New Roman" w:eastAsia="Times New Roman" w:hAnsi="Times New Roman" w:cs="Times New Roman"/>
          <w:kern w:val="0"/>
          <w:sz w:val="32"/>
          <w:szCs w:val="32"/>
          <w14:ligatures w14:val="none"/>
        </w:rPr>
        <w:t>.</w:t>
      </w:r>
    </w:p>
    <w:p w14:paraId="0119BA39" w14:textId="77777777" w:rsidR="00C71355" w:rsidRPr="00C71355" w:rsidRDefault="00C71355" w:rsidP="00434F9B">
      <w:pPr>
        <w:numPr>
          <w:ilvl w:val="1"/>
          <w:numId w:val="2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71355">
        <w:rPr>
          <w:rFonts w:ascii="Times New Roman" w:eastAsia="Times New Roman" w:hAnsi="Times New Roman" w:cs="Times New Roman"/>
          <w:kern w:val="0"/>
          <w:sz w:val="32"/>
          <w:szCs w:val="32"/>
          <w:rtl/>
          <w14:ligatures w14:val="none"/>
        </w:rPr>
        <w:t>تحسين الجودة</w:t>
      </w:r>
      <w:r w:rsidRPr="00C71355">
        <w:rPr>
          <w:rFonts w:ascii="Times New Roman" w:eastAsia="Times New Roman" w:hAnsi="Times New Roman" w:cs="Times New Roman"/>
          <w:kern w:val="0"/>
          <w:sz w:val="32"/>
          <w:szCs w:val="32"/>
          <w14:ligatures w14:val="none"/>
        </w:rPr>
        <w:t xml:space="preserve">: </w:t>
      </w:r>
      <w:r w:rsidRPr="00C71355">
        <w:rPr>
          <w:rFonts w:ascii="Times New Roman" w:eastAsia="Times New Roman" w:hAnsi="Times New Roman" w:cs="Times New Roman"/>
          <w:kern w:val="0"/>
          <w:sz w:val="32"/>
          <w:szCs w:val="32"/>
          <w:rtl/>
          <w14:ligatures w14:val="none"/>
        </w:rPr>
        <w:t>من المتوقع أن يُحسن تطبيق المنهجيات الرشيقة من جودة الخدمات والمنتجات المقدمة، مما يؤدي إلى رضا أعلى للعملاء</w:t>
      </w:r>
      <w:r w:rsidRPr="00C71355">
        <w:rPr>
          <w:rFonts w:ascii="Times New Roman" w:eastAsia="Times New Roman" w:hAnsi="Times New Roman" w:cs="Times New Roman"/>
          <w:kern w:val="0"/>
          <w:sz w:val="32"/>
          <w:szCs w:val="32"/>
          <w14:ligatures w14:val="none"/>
        </w:rPr>
        <w:t>.</w:t>
      </w:r>
    </w:p>
    <w:p w14:paraId="5309C16C" w14:textId="77777777" w:rsidR="00C71355" w:rsidRPr="00C71355" w:rsidRDefault="00C71355" w:rsidP="00434F9B">
      <w:pPr>
        <w:numPr>
          <w:ilvl w:val="1"/>
          <w:numId w:val="20"/>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71355">
        <w:rPr>
          <w:rFonts w:ascii="Times New Roman" w:eastAsia="Times New Roman" w:hAnsi="Times New Roman" w:cs="Times New Roman"/>
          <w:kern w:val="0"/>
          <w:sz w:val="32"/>
          <w:szCs w:val="32"/>
          <w:rtl/>
          <w14:ligatures w14:val="none"/>
        </w:rPr>
        <w:t>تقليل التكاليف</w:t>
      </w:r>
      <w:r w:rsidRPr="00C71355">
        <w:rPr>
          <w:rFonts w:ascii="Times New Roman" w:eastAsia="Times New Roman" w:hAnsi="Times New Roman" w:cs="Times New Roman"/>
          <w:kern w:val="0"/>
          <w:sz w:val="32"/>
          <w:szCs w:val="32"/>
          <w14:ligatures w14:val="none"/>
        </w:rPr>
        <w:t xml:space="preserve">: </w:t>
      </w:r>
      <w:r w:rsidRPr="00C71355">
        <w:rPr>
          <w:rFonts w:ascii="Times New Roman" w:eastAsia="Times New Roman" w:hAnsi="Times New Roman" w:cs="Times New Roman"/>
          <w:kern w:val="0"/>
          <w:sz w:val="32"/>
          <w:szCs w:val="32"/>
          <w:rtl/>
          <w14:ligatures w14:val="none"/>
        </w:rPr>
        <w:t>يُفترض أن تكون هناك تحسينات في إدارة التكاليف نتيجة لتحسين الكفاءة وتقليل الهدر</w:t>
      </w:r>
      <w:r w:rsidRPr="00C71355">
        <w:rPr>
          <w:rFonts w:ascii="Times New Roman" w:eastAsia="Times New Roman" w:hAnsi="Times New Roman" w:cs="Times New Roman"/>
          <w:kern w:val="0"/>
          <w:sz w:val="32"/>
          <w:szCs w:val="32"/>
          <w14:ligatures w14:val="none"/>
        </w:rPr>
        <w:t>.</w:t>
      </w:r>
    </w:p>
    <w:p w14:paraId="384E263A" w14:textId="77777777" w:rsidR="00C71355" w:rsidRPr="00C71355" w:rsidRDefault="00C71355" w:rsidP="00C71355">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C71355">
        <w:rPr>
          <w:rFonts w:ascii="Times New Roman" w:eastAsia="Times New Roman" w:hAnsi="Times New Roman" w:cs="Times New Roman"/>
          <w:kern w:val="0"/>
          <w:sz w:val="32"/>
          <w:szCs w:val="32"/>
          <w14:ligatures w14:val="none"/>
        </w:rPr>
        <w:t xml:space="preserve">2. </w:t>
      </w:r>
      <w:r w:rsidRPr="00C71355">
        <w:rPr>
          <w:rFonts w:ascii="Times New Roman" w:eastAsia="Times New Roman" w:hAnsi="Times New Roman" w:cs="Times New Roman"/>
          <w:kern w:val="0"/>
          <w:sz w:val="32"/>
          <w:szCs w:val="32"/>
          <w:rtl/>
          <w14:ligatures w14:val="none"/>
        </w:rPr>
        <w:t>فرض: هناك علاقة إيجابية بين تطبيق منهجيات الإدارة الرشيقة والابتكار داخل وكالة نيكسا</w:t>
      </w:r>
      <w:r w:rsidRPr="00C71355">
        <w:rPr>
          <w:rFonts w:ascii="Times New Roman" w:eastAsia="Times New Roman" w:hAnsi="Times New Roman" w:cs="Times New Roman"/>
          <w:kern w:val="0"/>
          <w:sz w:val="32"/>
          <w:szCs w:val="32"/>
          <w14:ligatures w14:val="none"/>
        </w:rPr>
        <w:t>.</w:t>
      </w:r>
    </w:p>
    <w:p w14:paraId="291D43C8" w14:textId="77777777" w:rsidR="00C71355" w:rsidRPr="00C71355" w:rsidRDefault="00C71355" w:rsidP="00434F9B">
      <w:pPr>
        <w:numPr>
          <w:ilvl w:val="0"/>
          <w:numId w:val="2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71355">
        <w:rPr>
          <w:rFonts w:ascii="Times New Roman" w:eastAsia="Times New Roman" w:hAnsi="Times New Roman" w:cs="Times New Roman"/>
          <w:kern w:val="0"/>
          <w:sz w:val="32"/>
          <w:szCs w:val="32"/>
          <w:rtl/>
          <w14:ligatures w14:val="none"/>
        </w:rPr>
        <w:t>تفصيل الفرض</w:t>
      </w:r>
      <w:r w:rsidRPr="00C71355">
        <w:rPr>
          <w:rFonts w:ascii="Times New Roman" w:eastAsia="Times New Roman" w:hAnsi="Times New Roman" w:cs="Times New Roman"/>
          <w:kern w:val="0"/>
          <w:sz w:val="32"/>
          <w:szCs w:val="32"/>
          <w14:ligatures w14:val="none"/>
        </w:rPr>
        <w:t>:</w:t>
      </w:r>
    </w:p>
    <w:p w14:paraId="62BE18C9" w14:textId="77777777" w:rsidR="00C71355" w:rsidRPr="00C71355" w:rsidRDefault="00C71355" w:rsidP="00434F9B">
      <w:pPr>
        <w:numPr>
          <w:ilvl w:val="1"/>
          <w:numId w:val="2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71355">
        <w:rPr>
          <w:rFonts w:ascii="Times New Roman" w:eastAsia="Times New Roman" w:hAnsi="Times New Roman" w:cs="Times New Roman"/>
          <w:kern w:val="0"/>
          <w:sz w:val="32"/>
          <w:szCs w:val="32"/>
          <w:rtl/>
          <w14:ligatures w14:val="none"/>
        </w:rPr>
        <w:t>تعزيز الابتكار</w:t>
      </w:r>
      <w:r w:rsidRPr="00C71355">
        <w:rPr>
          <w:rFonts w:ascii="Times New Roman" w:eastAsia="Times New Roman" w:hAnsi="Times New Roman" w:cs="Times New Roman"/>
          <w:kern w:val="0"/>
          <w:sz w:val="32"/>
          <w:szCs w:val="32"/>
          <w14:ligatures w14:val="none"/>
        </w:rPr>
        <w:t xml:space="preserve">: </w:t>
      </w:r>
      <w:r w:rsidRPr="00C71355">
        <w:rPr>
          <w:rFonts w:ascii="Times New Roman" w:eastAsia="Times New Roman" w:hAnsi="Times New Roman" w:cs="Times New Roman"/>
          <w:kern w:val="0"/>
          <w:sz w:val="32"/>
          <w:szCs w:val="32"/>
          <w:rtl/>
          <w14:ligatures w14:val="none"/>
        </w:rPr>
        <w:t>من المتوقع أن تسهم الإدارة الرشيقة في خلق بيئة تشجع على الابتكار والتجريب، مما يؤدي إلى تطوير أفكار جديدة وحلول إبداعية في المشاريع</w:t>
      </w:r>
      <w:r w:rsidRPr="00C71355">
        <w:rPr>
          <w:rFonts w:ascii="Times New Roman" w:eastAsia="Times New Roman" w:hAnsi="Times New Roman" w:cs="Times New Roman"/>
          <w:kern w:val="0"/>
          <w:sz w:val="32"/>
          <w:szCs w:val="32"/>
          <w14:ligatures w14:val="none"/>
        </w:rPr>
        <w:t>.</w:t>
      </w:r>
    </w:p>
    <w:p w14:paraId="31C9BBA6" w14:textId="77777777" w:rsidR="00C71355" w:rsidRPr="00C71355" w:rsidRDefault="00C71355" w:rsidP="00434F9B">
      <w:pPr>
        <w:numPr>
          <w:ilvl w:val="1"/>
          <w:numId w:val="2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71355">
        <w:rPr>
          <w:rFonts w:ascii="Times New Roman" w:eastAsia="Times New Roman" w:hAnsi="Times New Roman" w:cs="Times New Roman"/>
          <w:kern w:val="0"/>
          <w:sz w:val="32"/>
          <w:szCs w:val="32"/>
          <w:rtl/>
          <w14:ligatures w14:val="none"/>
        </w:rPr>
        <w:t>تسريع عملية تطوير المنتجات والخدمات</w:t>
      </w:r>
      <w:r w:rsidRPr="00C71355">
        <w:rPr>
          <w:rFonts w:ascii="Times New Roman" w:eastAsia="Times New Roman" w:hAnsi="Times New Roman" w:cs="Times New Roman"/>
          <w:kern w:val="0"/>
          <w:sz w:val="32"/>
          <w:szCs w:val="32"/>
          <w14:ligatures w14:val="none"/>
        </w:rPr>
        <w:t xml:space="preserve">: </w:t>
      </w:r>
      <w:r w:rsidRPr="00C71355">
        <w:rPr>
          <w:rFonts w:ascii="Times New Roman" w:eastAsia="Times New Roman" w:hAnsi="Times New Roman" w:cs="Times New Roman"/>
          <w:kern w:val="0"/>
          <w:sz w:val="32"/>
          <w:szCs w:val="32"/>
          <w:rtl/>
          <w14:ligatures w14:val="none"/>
        </w:rPr>
        <w:t>يُفترض أن تطبيق المنهجيات الرشيقة يمكن أن يسرع من عملية تطوير المنتجات والخدمات، مما يعزز قدرة الوكالة على الاستجابة للتغيرات في السوق</w:t>
      </w:r>
      <w:r w:rsidRPr="00C71355">
        <w:rPr>
          <w:rFonts w:ascii="Times New Roman" w:eastAsia="Times New Roman" w:hAnsi="Times New Roman" w:cs="Times New Roman"/>
          <w:kern w:val="0"/>
          <w:sz w:val="32"/>
          <w:szCs w:val="32"/>
          <w14:ligatures w14:val="none"/>
        </w:rPr>
        <w:t>.</w:t>
      </w:r>
    </w:p>
    <w:p w14:paraId="2330A6F9" w14:textId="77777777" w:rsidR="00C71355" w:rsidRPr="00C71355" w:rsidRDefault="00C71355" w:rsidP="00C71355">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C71355">
        <w:rPr>
          <w:rFonts w:ascii="Times New Roman" w:eastAsia="Times New Roman" w:hAnsi="Times New Roman" w:cs="Times New Roman"/>
          <w:kern w:val="0"/>
          <w:sz w:val="32"/>
          <w:szCs w:val="32"/>
          <w14:ligatures w14:val="none"/>
        </w:rPr>
        <w:t xml:space="preserve">3. </w:t>
      </w:r>
      <w:r w:rsidRPr="00C71355">
        <w:rPr>
          <w:rFonts w:ascii="Times New Roman" w:eastAsia="Times New Roman" w:hAnsi="Times New Roman" w:cs="Times New Roman"/>
          <w:kern w:val="0"/>
          <w:sz w:val="32"/>
          <w:szCs w:val="32"/>
          <w:rtl/>
          <w14:ligatures w14:val="none"/>
        </w:rPr>
        <w:t>فرض: تطبيق الإدارة الرشيقة يواجه تحديات محددة في وكالة نيكسا تؤثر على نجاحها</w:t>
      </w:r>
      <w:r w:rsidRPr="00C71355">
        <w:rPr>
          <w:rFonts w:ascii="Times New Roman" w:eastAsia="Times New Roman" w:hAnsi="Times New Roman" w:cs="Times New Roman"/>
          <w:kern w:val="0"/>
          <w:sz w:val="32"/>
          <w:szCs w:val="32"/>
          <w14:ligatures w14:val="none"/>
        </w:rPr>
        <w:t>.</w:t>
      </w:r>
    </w:p>
    <w:p w14:paraId="1C8265DE" w14:textId="77777777" w:rsidR="00C71355" w:rsidRPr="00C71355" w:rsidRDefault="00C71355" w:rsidP="00434F9B">
      <w:pPr>
        <w:numPr>
          <w:ilvl w:val="0"/>
          <w:numId w:val="2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71355">
        <w:rPr>
          <w:rFonts w:ascii="Times New Roman" w:eastAsia="Times New Roman" w:hAnsi="Times New Roman" w:cs="Times New Roman"/>
          <w:kern w:val="0"/>
          <w:sz w:val="32"/>
          <w:szCs w:val="32"/>
          <w:rtl/>
          <w14:ligatures w14:val="none"/>
        </w:rPr>
        <w:t>تفصيل الفرض</w:t>
      </w:r>
      <w:r w:rsidRPr="00C71355">
        <w:rPr>
          <w:rFonts w:ascii="Times New Roman" w:eastAsia="Times New Roman" w:hAnsi="Times New Roman" w:cs="Times New Roman"/>
          <w:kern w:val="0"/>
          <w:sz w:val="32"/>
          <w:szCs w:val="32"/>
          <w14:ligatures w14:val="none"/>
        </w:rPr>
        <w:t>:</w:t>
      </w:r>
    </w:p>
    <w:p w14:paraId="518AAD18" w14:textId="77777777" w:rsidR="00C71355" w:rsidRPr="00C71355" w:rsidRDefault="00C71355" w:rsidP="00434F9B">
      <w:pPr>
        <w:numPr>
          <w:ilvl w:val="1"/>
          <w:numId w:val="2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71355">
        <w:rPr>
          <w:rFonts w:ascii="Times New Roman" w:eastAsia="Times New Roman" w:hAnsi="Times New Roman" w:cs="Times New Roman"/>
          <w:kern w:val="0"/>
          <w:sz w:val="32"/>
          <w:szCs w:val="32"/>
          <w:rtl/>
          <w14:ligatures w14:val="none"/>
        </w:rPr>
        <w:t>التحديات التنظيمية</w:t>
      </w:r>
      <w:r w:rsidRPr="00C71355">
        <w:rPr>
          <w:rFonts w:ascii="Times New Roman" w:eastAsia="Times New Roman" w:hAnsi="Times New Roman" w:cs="Times New Roman"/>
          <w:kern w:val="0"/>
          <w:sz w:val="32"/>
          <w:szCs w:val="32"/>
          <w14:ligatures w14:val="none"/>
        </w:rPr>
        <w:t xml:space="preserve">: </w:t>
      </w:r>
      <w:r w:rsidRPr="00C71355">
        <w:rPr>
          <w:rFonts w:ascii="Times New Roman" w:eastAsia="Times New Roman" w:hAnsi="Times New Roman" w:cs="Times New Roman"/>
          <w:kern w:val="0"/>
          <w:sz w:val="32"/>
          <w:szCs w:val="32"/>
          <w:rtl/>
          <w14:ligatures w14:val="none"/>
        </w:rPr>
        <w:t>يُفترض أن الوكالة تواجه تحديات تتعلق بالهيكل التنظيمي والهيكلية، مثل مقاومة التغيير أو عدم توافق الهياكل الحالية مع مبادئ الإدارة الرشيقة</w:t>
      </w:r>
      <w:r w:rsidRPr="00C71355">
        <w:rPr>
          <w:rFonts w:ascii="Times New Roman" w:eastAsia="Times New Roman" w:hAnsi="Times New Roman" w:cs="Times New Roman"/>
          <w:kern w:val="0"/>
          <w:sz w:val="32"/>
          <w:szCs w:val="32"/>
          <w14:ligatures w14:val="none"/>
        </w:rPr>
        <w:t>.</w:t>
      </w:r>
    </w:p>
    <w:p w14:paraId="501F5B71" w14:textId="77777777" w:rsidR="00C71355" w:rsidRPr="00C71355" w:rsidRDefault="00C71355" w:rsidP="00434F9B">
      <w:pPr>
        <w:numPr>
          <w:ilvl w:val="1"/>
          <w:numId w:val="2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71355">
        <w:rPr>
          <w:rFonts w:ascii="Times New Roman" w:eastAsia="Times New Roman" w:hAnsi="Times New Roman" w:cs="Times New Roman"/>
          <w:kern w:val="0"/>
          <w:sz w:val="32"/>
          <w:szCs w:val="32"/>
          <w:rtl/>
          <w14:ligatures w14:val="none"/>
        </w:rPr>
        <w:t>التحديات التقنية</w:t>
      </w:r>
      <w:r w:rsidRPr="00C71355">
        <w:rPr>
          <w:rFonts w:ascii="Times New Roman" w:eastAsia="Times New Roman" w:hAnsi="Times New Roman" w:cs="Times New Roman"/>
          <w:kern w:val="0"/>
          <w:sz w:val="32"/>
          <w:szCs w:val="32"/>
          <w14:ligatures w14:val="none"/>
        </w:rPr>
        <w:t xml:space="preserve">: </w:t>
      </w:r>
      <w:r w:rsidRPr="00C71355">
        <w:rPr>
          <w:rFonts w:ascii="Times New Roman" w:eastAsia="Times New Roman" w:hAnsi="Times New Roman" w:cs="Times New Roman"/>
          <w:kern w:val="0"/>
          <w:sz w:val="32"/>
          <w:szCs w:val="32"/>
          <w:rtl/>
          <w14:ligatures w14:val="none"/>
        </w:rPr>
        <w:t>من المحتمل أن تواجه الوكالة مشكلات تتعلق بالأدوات والتقنيات المستخدمة، مثل نقص في أدوات إدارة المشاريع الرقمية المناسبة</w:t>
      </w:r>
      <w:r w:rsidRPr="00C71355">
        <w:rPr>
          <w:rFonts w:ascii="Times New Roman" w:eastAsia="Times New Roman" w:hAnsi="Times New Roman" w:cs="Times New Roman"/>
          <w:kern w:val="0"/>
          <w:sz w:val="32"/>
          <w:szCs w:val="32"/>
          <w14:ligatures w14:val="none"/>
        </w:rPr>
        <w:t>.</w:t>
      </w:r>
    </w:p>
    <w:p w14:paraId="5E03E334" w14:textId="77777777" w:rsidR="00C71355" w:rsidRPr="00C71355" w:rsidRDefault="00C71355" w:rsidP="00434F9B">
      <w:pPr>
        <w:numPr>
          <w:ilvl w:val="1"/>
          <w:numId w:val="2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71355">
        <w:rPr>
          <w:rFonts w:ascii="Times New Roman" w:eastAsia="Times New Roman" w:hAnsi="Times New Roman" w:cs="Times New Roman"/>
          <w:kern w:val="0"/>
          <w:sz w:val="32"/>
          <w:szCs w:val="32"/>
          <w:rtl/>
          <w14:ligatures w14:val="none"/>
        </w:rPr>
        <w:t>التحديات البشرية</w:t>
      </w:r>
      <w:r w:rsidRPr="00C71355">
        <w:rPr>
          <w:rFonts w:ascii="Times New Roman" w:eastAsia="Times New Roman" w:hAnsi="Times New Roman" w:cs="Times New Roman"/>
          <w:kern w:val="0"/>
          <w:sz w:val="32"/>
          <w:szCs w:val="32"/>
          <w14:ligatures w14:val="none"/>
        </w:rPr>
        <w:t xml:space="preserve">: </w:t>
      </w:r>
      <w:r w:rsidRPr="00C71355">
        <w:rPr>
          <w:rFonts w:ascii="Times New Roman" w:eastAsia="Times New Roman" w:hAnsi="Times New Roman" w:cs="Times New Roman"/>
          <w:kern w:val="0"/>
          <w:sz w:val="32"/>
          <w:szCs w:val="32"/>
          <w:rtl/>
          <w14:ligatures w14:val="none"/>
        </w:rPr>
        <w:t>يُفترض أن هناك مشكلات تتعلق بالموظفين، مثل عدم توفر المهارات اللازمة أو مقاومة التغيير</w:t>
      </w:r>
      <w:r w:rsidRPr="00C71355">
        <w:rPr>
          <w:rFonts w:ascii="Times New Roman" w:eastAsia="Times New Roman" w:hAnsi="Times New Roman" w:cs="Times New Roman"/>
          <w:kern w:val="0"/>
          <w:sz w:val="32"/>
          <w:szCs w:val="32"/>
          <w14:ligatures w14:val="none"/>
        </w:rPr>
        <w:t>.</w:t>
      </w:r>
    </w:p>
    <w:p w14:paraId="563023F9" w14:textId="77777777" w:rsidR="00C71355" w:rsidRPr="00C71355" w:rsidRDefault="00C71355" w:rsidP="00C71355">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C71355">
        <w:rPr>
          <w:rFonts w:ascii="Times New Roman" w:eastAsia="Times New Roman" w:hAnsi="Times New Roman" w:cs="Times New Roman"/>
          <w:kern w:val="0"/>
          <w:sz w:val="32"/>
          <w:szCs w:val="32"/>
          <w14:ligatures w14:val="none"/>
        </w:rPr>
        <w:t xml:space="preserve">4. </w:t>
      </w:r>
      <w:r w:rsidRPr="00C71355">
        <w:rPr>
          <w:rFonts w:ascii="Times New Roman" w:eastAsia="Times New Roman" w:hAnsi="Times New Roman" w:cs="Times New Roman"/>
          <w:kern w:val="0"/>
          <w:sz w:val="32"/>
          <w:szCs w:val="32"/>
          <w:rtl/>
          <w14:ligatures w14:val="none"/>
        </w:rPr>
        <w:t>فرض: استخدام أدوات وتقنيات الإدارة الرشيقة بشكل فعال يحسن الكفاءة التشغيلية لوكالة نيكسا</w:t>
      </w:r>
      <w:r w:rsidRPr="00C71355">
        <w:rPr>
          <w:rFonts w:ascii="Times New Roman" w:eastAsia="Times New Roman" w:hAnsi="Times New Roman" w:cs="Times New Roman"/>
          <w:kern w:val="0"/>
          <w:sz w:val="32"/>
          <w:szCs w:val="32"/>
          <w14:ligatures w14:val="none"/>
        </w:rPr>
        <w:t>.</w:t>
      </w:r>
    </w:p>
    <w:p w14:paraId="0FE0D862" w14:textId="77777777" w:rsidR="00C71355" w:rsidRPr="00C71355" w:rsidRDefault="00C71355" w:rsidP="00434F9B">
      <w:pPr>
        <w:numPr>
          <w:ilvl w:val="0"/>
          <w:numId w:val="2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71355">
        <w:rPr>
          <w:rFonts w:ascii="Times New Roman" w:eastAsia="Times New Roman" w:hAnsi="Times New Roman" w:cs="Times New Roman"/>
          <w:kern w:val="0"/>
          <w:sz w:val="32"/>
          <w:szCs w:val="32"/>
          <w:rtl/>
          <w14:ligatures w14:val="none"/>
        </w:rPr>
        <w:lastRenderedPageBreak/>
        <w:t>تفصيل الفرض</w:t>
      </w:r>
      <w:r w:rsidRPr="00C71355">
        <w:rPr>
          <w:rFonts w:ascii="Times New Roman" w:eastAsia="Times New Roman" w:hAnsi="Times New Roman" w:cs="Times New Roman"/>
          <w:kern w:val="0"/>
          <w:sz w:val="32"/>
          <w:szCs w:val="32"/>
          <w14:ligatures w14:val="none"/>
        </w:rPr>
        <w:t>:</w:t>
      </w:r>
    </w:p>
    <w:p w14:paraId="3FD9E1AC" w14:textId="77777777" w:rsidR="00C71355" w:rsidRPr="00C71355" w:rsidRDefault="00C71355" w:rsidP="00434F9B">
      <w:pPr>
        <w:numPr>
          <w:ilvl w:val="1"/>
          <w:numId w:val="2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71355">
        <w:rPr>
          <w:rFonts w:ascii="Times New Roman" w:eastAsia="Times New Roman" w:hAnsi="Times New Roman" w:cs="Times New Roman"/>
          <w:kern w:val="0"/>
          <w:sz w:val="32"/>
          <w:szCs w:val="32"/>
          <w:rtl/>
          <w14:ligatures w14:val="none"/>
        </w:rPr>
        <w:t>تحسين إدارة المشاريع</w:t>
      </w:r>
      <w:r w:rsidRPr="00C71355">
        <w:rPr>
          <w:rFonts w:ascii="Times New Roman" w:eastAsia="Times New Roman" w:hAnsi="Times New Roman" w:cs="Times New Roman"/>
          <w:kern w:val="0"/>
          <w:sz w:val="32"/>
          <w:szCs w:val="32"/>
          <w14:ligatures w14:val="none"/>
        </w:rPr>
        <w:t xml:space="preserve">: </w:t>
      </w:r>
      <w:r w:rsidRPr="00C71355">
        <w:rPr>
          <w:rFonts w:ascii="Times New Roman" w:eastAsia="Times New Roman" w:hAnsi="Times New Roman" w:cs="Times New Roman"/>
          <w:kern w:val="0"/>
          <w:sz w:val="32"/>
          <w:szCs w:val="32"/>
          <w:rtl/>
          <w14:ligatures w14:val="none"/>
        </w:rPr>
        <w:t>يُفترض أن استخدام أدوات وتقنيات الإدارة الرشيقة مثل لوحات</w:t>
      </w:r>
      <w:r w:rsidRPr="00C71355">
        <w:rPr>
          <w:rFonts w:ascii="Times New Roman" w:eastAsia="Times New Roman" w:hAnsi="Times New Roman" w:cs="Times New Roman"/>
          <w:kern w:val="0"/>
          <w:sz w:val="32"/>
          <w:szCs w:val="32"/>
          <w14:ligatures w14:val="none"/>
        </w:rPr>
        <w:t xml:space="preserve"> Kanban </w:t>
      </w:r>
      <w:r w:rsidRPr="00C71355">
        <w:rPr>
          <w:rFonts w:ascii="Times New Roman" w:eastAsia="Times New Roman" w:hAnsi="Times New Roman" w:cs="Times New Roman"/>
          <w:kern w:val="0"/>
          <w:sz w:val="32"/>
          <w:szCs w:val="32"/>
          <w:rtl/>
          <w14:ligatures w14:val="none"/>
        </w:rPr>
        <w:t>أو</w:t>
      </w:r>
      <w:r w:rsidRPr="00C71355">
        <w:rPr>
          <w:rFonts w:ascii="Times New Roman" w:eastAsia="Times New Roman" w:hAnsi="Times New Roman" w:cs="Times New Roman"/>
          <w:kern w:val="0"/>
          <w:sz w:val="32"/>
          <w:szCs w:val="32"/>
          <w14:ligatures w14:val="none"/>
        </w:rPr>
        <w:t xml:space="preserve"> Scrum </w:t>
      </w:r>
      <w:r w:rsidRPr="00C71355">
        <w:rPr>
          <w:rFonts w:ascii="Times New Roman" w:eastAsia="Times New Roman" w:hAnsi="Times New Roman" w:cs="Times New Roman"/>
          <w:kern w:val="0"/>
          <w:sz w:val="32"/>
          <w:szCs w:val="32"/>
          <w:rtl/>
          <w14:ligatures w14:val="none"/>
        </w:rPr>
        <w:t>سيؤدي إلى تحسين إدارة المشاريع وزيادة وضوح المهام والأولويات</w:t>
      </w:r>
      <w:r w:rsidRPr="00C71355">
        <w:rPr>
          <w:rFonts w:ascii="Times New Roman" w:eastAsia="Times New Roman" w:hAnsi="Times New Roman" w:cs="Times New Roman"/>
          <w:kern w:val="0"/>
          <w:sz w:val="32"/>
          <w:szCs w:val="32"/>
          <w14:ligatures w14:val="none"/>
        </w:rPr>
        <w:t>.</w:t>
      </w:r>
    </w:p>
    <w:p w14:paraId="24B3548F" w14:textId="77777777" w:rsidR="00C71355" w:rsidRPr="00C71355" w:rsidRDefault="00C71355" w:rsidP="00434F9B">
      <w:pPr>
        <w:numPr>
          <w:ilvl w:val="1"/>
          <w:numId w:val="23"/>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71355">
        <w:rPr>
          <w:rFonts w:ascii="Times New Roman" w:eastAsia="Times New Roman" w:hAnsi="Times New Roman" w:cs="Times New Roman"/>
          <w:kern w:val="0"/>
          <w:sz w:val="32"/>
          <w:szCs w:val="32"/>
          <w:rtl/>
          <w14:ligatures w14:val="none"/>
        </w:rPr>
        <w:t>تسريع التفاعل والتواصل</w:t>
      </w:r>
      <w:r w:rsidRPr="00C71355">
        <w:rPr>
          <w:rFonts w:ascii="Times New Roman" w:eastAsia="Times New Roman" w:hAnsi="Times New Roman" w:cs="Times New Roman"/>
          <w:kern w:val="0"/>
          <w:sz w:val="32"/>
          <w:szCs w:val="32"/>
          <w14:ligatures w14:val="none"/>
        </w:rPr>
        <w:t xml:space="preserve">: </w:t>
      </w:r>
      <w:r w:rsidRPr="00C71355">
        <w:rPr>
          <w:rFonts w:ascii="Times New Roman" w:eastAsia="Times New Roman" w:hAnsi="Times New Roman" w:cs="Times New Roman"/>
          <w:kern w:val="0"/>
          <w:sz w:val="32"/>
          <w:szCs w:val="32"/>
          <w:rtl/>
          <w14:ligatures w14:val="none"/>
        </w:rPr>
        <w:t>يُفترض أن هذه الأدوات ستعزز التواصل والتعاون بين الفرق، مما يسهم في تحقيق أهداف المشاريع بشكل أسرع وأكثر فعالية</w:t>
      </w:r>
      <w:r w:rsidRPr="00C71355">
        <w:rPr>
          <w:rFonts w:ascii="Times New Roman" w:eastAsia="Times New Roman" w:hAnsi="Times New Roman" w:cs="Times New Roman"/>
          <w:kern w:val="0"/>
          <w:sz w:val="32"/>
          <w:szCs w:val="32"/>
          <w14:ligatures w14:val="none"/>
        </w:rPr>
        <w:t>.</w:t>
      </w:r>
    </w:p>
    <w:p w14:paraId="0EBFB9F5" w14:textId="77777777" w:rsidR="00C71355" w:rsidRPr="00C71355" w:rsidRDefault="00C71355" w:rsidP="00C71355">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C71355">
        <w:rPr>
          <w:rFonts w:ascii="Times New Roman" w:eastAsia="Times New Roman" w:hAnsi="Times New Roman" w:cs="Times New Roman"/>
          <w:kern w:val="0"/>
          <w:sz w:val="32"/>
          <w:szCs w:val="32"/>
          <w14:ligatures w14:val="none"/>
        </w:rPr>
        <w:t xml:space="preserve">5. </w:t>
      </w:r>
      <w:r w:rsidRPr="00C71355">
        <w:rPr>
          <w:rFonts w:ascii="Times New Roman" w:eastAsia="Times New Roman" w:hAnsi="Times New Roman" w:cs="Times New Roman"/>
          <w:kern w:val="0"/>
          <w:sz w:val="32"/>
          <w:szCs w:val="32"/>
          <w:rtl/>
          <w14:ligatures w14:val="none"/>
        </w:rPr>
        <w:t>فرض: التدريب والتثقيف على المنهجيات الرشيقة يسهم في نجاح تطبيقها في وكالة نيكسا</w:t>
      </w:r>
      <w:r w:rsidRPr="00C71355">
        <w:rPr>
          <w:rFonts w:ascii="Times New Roman" w:eastAsia="Times New Roman" w:hAnsi="Times New Roman" w:cs="Times New Roman"/>
          <w:kern w:val="0"/>
          <w:sz w:val="32"/>
          <w:szCs w:val="32"/>
          <w14:ligatures w14:val="none"/>
        </w:rPr>
        <w:t>.</w:t>
      </w:r>
    </w:p>
    <w:p w14:paraId="6C4DB4D5" w14:textId="77777777" w:rsidR="00C71355" w:rsidRPr="00C71355" w:rsidRDefault="00C71355" w:rsidP="00434F9B">
      <w:pPr>
        <w:numPr>
          <w:ilvl w:val="0"/>
          <w:numId w:val="2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71355">
        <w:rPr>
          <w:rFonts w:ascii="Times New Roman" w:eastAsia="Times New Roman" w:hAnsi="Times New Roman" w:cs="Times New Roman"/>
          <w:kern w:val="0"/>
          <w:sz w:val="32"/>
          <w:szCs w:val="32"/>
          <w:rtl/>
          <w14:ligatures w14:val="none"/>
        </w:rPr>
        <w:t>تفصيل الفرض</w:t>
      </w:r>
      <w:r w:rsidRPr="00C71355">
        <w:rPr>
          <w:rFonts w:ascii="Times New Roman" w:eastAsia="Times New Roman" w:hAnsi="Times New Roman" w:cs="Times New Roman"/>
          <w:kern w:val="0"/>
          <w:sz w:val="32"/>
          <w:szCs w:val="32"/>
          <w14:ligatures w14:val="none"/>
        </w:rPr>
        <w:t>:</w:t>
      </w:r>
    </w:p>
    <w:p w14:paraId="7C1F3E7F" w14:textId="77777777" w:rsidR="00C71355" w:rsidRPr="00C71355" w:rsidRDefault="00C71355" w:rsidP="00434F9B">
      <w:pPr>
        <w:numPr>
          <w:ilvl w:val="1"/>
          <w:numId w:val="2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71355">
        <w:rPr>
          <w:rFonts w:ascii="Times New Roman" w:eastAsia="Times New Roman" w:hAnsi="Times New Roman" w:cs="Times New Roman"/>
          <w:kern w:val="0"/>
          <w:sz w:val="32"/>
          <w:szCs w:val="32"/>
          <w:rtl/>
          <w14:ligatures w14:val="none"/>
        </w:rPr>
        <w:t>أثر التدريب</w:t>
      </w:r>
      <w:r w:rsidRPr="00C71355">
        <w:rPr>
          <w:rFonts w:ascii="Times New Roman" w:eastAsia="Times New Roman" w:hAnsi="Times New Roman" w:cs="Times New Roman"/>
          <w:kern w:val="0"/>
          <w:sz w:val="32"/>
          <w:szCs w:val="32"/>
          <w14:ligatures w14:val="none"/>
        </w:rPr>
        <w:t xml:space="preserve">: </w:t>
      </w:r>
      <w:r w:rsidRPr="00C71355">
        <w:rPr>
          <w:rFonts w:ascii="Times New Roman" w:eastAsia="Times New Roman" w:hAnsi="Times New Roman" w:cs="Times New Roman"/>
          <w:kern w:val="0"/>
          <w:sz w:val="32"/>
          <w:szCs w:val="32"/>
          <w:rtl/>
          <w14:ligatures w14:val="none"/>
        </w:rPr>
        <w:t>يُفترض أن الوكالة التي تستثمر في تدريب موظفيها على المنهجيات الرشيقة ستتمكن من تحقيق نتائج أفضل في تطبيق هذه المنهجيات</w:t>
      </w:r>
      <w:r w:rsidRPr="00C71355">
        <w:rPr>
          <w:rFonts w:ascii="Times New Roman" w:eastAsia="Times New Roman" w:hAnsi="Times New Roman" w:cs="Times New Roman"/>
          <w:kern w:val="0"/>
          <w:sz w:val="32"/>
          <w:szCs w:val="32"/>
          <w14:ligatures w14:val="none"/>
        </w:rPr>
        <w:t>.</w:t>
      </w:r>
    </w:p>
    <w:p w14:paraId="55AD765C" w14:textId="77777777" w:rsidR="00C71355" w:rsidRPr="00C71355" w:rsidRDefault="00C71355" w:rsidP="00434F9B">
      <w:pPr>
        <w:numPr>
          <w:ilvl w:val="1"/>
          <w:numId w:val="24"/>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71355">
        <w:rPr>
          <w:rFonts w:ascii="Times New Roman" w:eastAsia="Times New Roman" w:hAnsi="Times New Roman" w:cs="Times New Roman"/>
          <w:kern w:val="0"/>
          <w:sz w:val="32"/>
          <w:szCs w:val="32"/>
          <w:rtl/>
          <w14:ligatures w14:val="none"/>
        </w:rPr>
        <w:t>تحسين الفهم والتطبيق</w:t>
      </w:r>
      <w:r w:rsidRPr="00C71355">
        <w:rPr>
          <w:rFonts w:ascii="Times New Roman" w:eastAsia="Times New Roman" w:hAnsi="Times New Roman" w:cs="Times New Roman"/>
          <w:kern w:val="0"/>
          <w:sz w:val="32"/>
          <w:szCs w:val="32"/>
          <w14:ligatures w14:val="none"/>
        </w:rPr>
        <w:t xml:space="preserve">: </w:t>
      </w:r>
      <w:r w:rsidRPr="00C71355">
        <w:rPr>
          <w:rFonts w:ascii="Times New Roman" w:eastAsia="Times New Roman" w:hAnsi="Times New Roman" w:cs="Times New Roman"/>
          <w:kern w:val="0"/>
          <w:sz w:val="32"/>
          <w:szCs w:val="32"/>
          <w:rtl/>
          <w14:ligatures w14:val="none"/>
        </w:rPr>
        <w:t>من المتوقع أن يؤدي التثقيف الجيد حول مبادئ الإدارة الرشيقة إلى تحسين فهم الموظفين وتطبيقهم للممارسات الرشيقة بشكل أكثر فعالية</w:t>
      </w:r>
      <w:r w:rsidRPr="00C71355">
        <w:rPr>
          <w:rFonts w:ascii="Times New Roman" w:eastAsia="Times New Roman" w:hAnsi="Times New Roman" w:cs="Times New Roman"/>
          <w:kern w:val="0"/>
          <w:sz w:val="32"/>
          <w:szCs w:val="32"/>
          <w14:ligatures w14:val="none"/>
        </w:rPr>
        <w:t>.</w:t>
      </w:r>
    </w:p>
    <w:p w14:paraId="7AA29ABC" w14:textId="77777777" w:rsidR="00C71355" w:rsidRPr="00C71355" w:rsidRDefault="00C71355" w:rsidP="00C71355">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C71355">
        <w:rPr>
          <w:rFonts w:ascii="Times New Roman" w:eastAsia="Times New Roman" w:hAnsi="Times New Roman" w:cs="Times New Roman"/>
          <w:kern w:val="0"/>
          <w:sz w:val="32"/>
          <w:szCs w:val="32"/>
          <w14:ligatures w14:val="none"/>
        </w:rPr>
        <w:t xml:space="preserve">6. </w:t>
      </w:r>
      <w:r w:rsidRPr="00C71355">
        <w:rPr>
          <w:rFonts w:ascii="Times New Roman" w:eastAsia="Times New Roman" w:hAnsi="Times New Roman" w:cs="Times New Roman"/>
          <w:kern w:val="0"/>
          <w:sz w:val="32"/>
          <w:szCs w:val="32"/>
          <w:rtl/>
          <w14:ligatures w14:val="none"/>
        </w:rPr>
        <w:t>فرض: الإدارة الرشيقة تساهم في تحسين استجابة وكالة نيكسا للتغيرات في سوق التسويق الرقمي</w:t>
      </w:r>
      <w:r w:rsidRPr="00C71355">
        <w:rPr>
          <w:rFonts w:ascii="Times New Roman" w:eastAsia="Times New Roman" w:hAnsi="Times New Roman" w:cs="Times New Roman"/>
          <w:kern w:val="0"/>
          <w:sz w:val="32"/>
          <w:szCs w:val="32"/>
          <w14:ligatures w14:val="none"/>
        </w:rPr>
        <w:t>.</w:t>
      </w:r>
    </w:p>
    <w:p w14:paraId="4B170D0A" w14:textId="77777777" w:rsidR="00C71355" w:rsidRPr="00C71355" w:rsidRDefault="00C71355" w:rsidP="00434F9B">
      <w:pPr>
        <w:numPr>
          <w:ilvl w:val="0"/>
          <w:numId w:val="2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71355">
        <w:rPr>
          <w:rFonts w:ascii="Times New Roman" w:eastAsia="Times New Roman" w:hAnsi="Times New Roman" w:cs="Times New Roman"/>
          <w:kern w:val="0"/>
          <w:sz w:val="32"/>
          <w:szCs w:val="32"/>
          <w:rtl/>
          <w14:ligatures w14:val="none"/>
        </w:rPr>
        <w:t>تفصيل الفرض</w:t>
      </w:r>
      <w:r w:rsidRPr="00C71355">
        <w:rPr>
          <w:rFonts w:ascii="Times New Roman" w:eastAsia="Times New Roman" w:hAnsi="Times New Roman" w:cs="Times New Roman"/>
          <w:kern w:val="0"/>
          <w:sz w:val="32"/>
          <w:szCs w:val="32"/>
          <w14:ligatures w14:val="none"/>
        </w:rPr>
        <w:t>:</w:t>
      </w:r>
    </w:p>
    <w:p w14:paraId="4E5C2474" w14:textId="77777777" w:rsidR="00C71355" w:rsidRPr="00C71355" w:rsidRDefault="00C71355" w:rsidP="00434F9B">
      <w:pPr>
        <w:numPr>
          <w:ilvl w:val="1"/>
          <w:numId w:val="2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71355">
        <w:rPr>
          <w:rFonts w:ascii="Times New Roman" w:eastAsia="Times New Roman" w:hAnsi="Times New Roman" w:cs="Times New Roman"/>
          <w:kern w:val="0"/>
          <w:sz w:val="32"/>
          <w:szCs w:val="32"/>
          <w:rtl/>
          <w14:ligatures w14:val="none"/>
        </w:rPr>
        <w:t>المرونة في التكيف</w:t>
      </w:r>
      <w:r w:rsidRPr="00C71355">
        <w:rPr>
          <w:rFonts w:ascii="Times New Roman" w:eastAsia="Times New Roman" w:hAnsi="Times New Roman" w:cs="Times New Roman"/>
          <w:kern w:val="0"/>
          <w:sz w:val="32"/>
          <w:szCs w:val="32"/>
          <w14:ligatures w14:val="none"/>
        </w:rPr>
        <w:t xml:space="preserve">: </w:t>
      </w:r>
      <w:r w:rsidRPr="00C71355">
        <w:rPr>
          <w:rFonts w:ascii="Times New Roman" w:eastAsia="Times New Roman" w:hAnsi="Times New Roman" w:cs="Times New Roman"/>
          <w:kern w:val="0"/>
          <w:sz w:val="32"/>
          <w:szCs w:val="32"/>
          <w:rtl/>
          <w14:ligatures w14:val="none"/>
        </w:rPr>
        <w:t>يُفترض أن منهجيات الإدارة الرشيقة تعزز قدرة الوكالة على التكيف بسرعة مع التغيرات في احتياجات السوق أو التغيرات التكنولوجية</w:t>
      </w:r>
      <w:r w:rsidRPr="00C71355">
        <w:rPr>
          <w:rFonts w:ascii="Times New Roman" w:eastAsia="Times New Roman" w:hAnsi="Times New Roman" w:cs="Times New Roman"/>
          <w:kern w:val="0"/>
          <w:sz w:val="32"/>
          <w:szCs w:val="32"/>
          <w14:ligatures w14:val="none"/>
        </w:rPr>
        <w:t>.</w:t>
      </w:r>
    </w:p>
    <w:p w14:paraId="3FEF5E97" w14:textId="77777777" w:rsidR="00C71355" w:rsidRPr="00C71355" w:rsidRDefault="00C71355" w:rsidP="00434F9B">
      <w:pPr>
        <w:numPr>
          <w:ilvl w:val="1"/>
          <w:numId w:val="25"/>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C71355">
        <w:rPr>
          <w:rFonts w:ascii="Times New Roman" w:eastAsia="Times New Roman" w:hAnsi="Times New Roman" w:cs="Times New Roman"/>
          <w:kern w:val="0"/>
          <w:sz w:val="32"/>
          <w:szCs w:val="32"/>
          <w:rtl/>
          <w14:ligatures w14:val="none"/>
        </w:rPr>
        <w:t>الاستجابة السريعة للعملاء</w:t>
      </w:r>
      <w:r w:rsidRPr="00C71355">
        <w:rPr>
          <w:rFonts w:ascii="Times New Roman" w:eastAsia="Times New Roman" w:hAnsi="Times New Roman" w:cs="Times New Roman"/>
          <w:kern w:val="0"/>
          <w:sz w:val="32"/>
          <w:szCs w:val="32"/>
          <w14:ligatures w14:val="none"/>
        </w:rPr>
        <w:t xml:space="preserve">: </w:t>
      </w:r>
      <w:r w:rsidRPr="00C71355">
        <w:rPr>
          <w:rFonts w:ascii="Times New Roman" w:eastAsia="Times New Roman" w:hAnsi="Times New Roman" w:cs="Times New Roman"/>
          <w:kern w:val="0"/>
          <w:sz w:val="32"/>
          <w:szCs w:val="32"/>
          <w:rtl/>
          <w14:ligatures w14:val="none"/>
        </w:rPr>
        <w:t>يُفترض أن تحسين القدرة على التكيف يساهم في تحسين سرعة وفعالية الاستجابة لطلبات العملاء وتوقعاتهم المتغيرة</w:t>
      </w:r>
      <w:r w:rsidRPr="00C71355">
        <w:rPr>
          <w:rFonts w:ascii="Times New Roman" w:eastAsia="Times New Roman" w:hAnsi="Times New Roman" w:cs="Times New Roman"/>
          <w:kern w:val="0"/>
          <w:sz w:val="32"/>
          <w:szCs w:val="32"/>
          <w14:ligatures w14:val="none"/>
        </w:rPr>
        <w:t>.</w:t>
      </w:r>
    </w:p>
    <w:p w14:paraId="15C5A400" w14:textId="65F28140" w:rsidR="002A00F7" w:rsidRDefault="002A00F7" w:rsidP="002A00F7">
      <w:pPr>
        <w:pStyle w:val="Heading1"/>
        <w:rPr>
          <w:rFonts w:eastAsia="Calibri"/>
          <w:rtl/>
        </w:rPr>
      </w:pPr>
      <w:bookmarkStart w:id="11" w:name="_Toc174097514"/>
      <w:r w:rsidRPr="00DA0134">
        <w:rPr>
          <w:rFonts w:ascii="Times New Roman" w:eastAsia="Times New Roman" w:hAnsi="Times New Roman" w:cs="Times New Roman" w:hint="cs"/>
          <w:kern w:val="0"/>
          <w:rtl/>
          <w14:ligatures w14:val="none"/>
        </w:rPr>
        <w:t>7-1</w:t>
      </w:r>
      <w:r w:rsidRPr="00DA0134">
        <w:rPr>
          <w:rFonts w:eastAsia="Calibri" w:hint="cs"/>
          <w:rtl/>
        </w:rPr>
        <w:t xml:space="preserve"> </w:t>
      </w:r>
      <w:r w:rsidRPr="00DA0134">
        <w:rPr>
          <w:rFonts w:eastAsia="Calibri" w:hint="cs"/>
          <w:rtl/>
        </w:rPr>
        <w:t>النظرية</w:t>
      </w:r>
      <w:r w:rsidRPr="00DA0134">
        <w:rPr>
          <w:rFonts w:eastAsia="Calibri"/>
          <w:rtl/>
        </w:rPr>
        <w:t xml:space="preserve"> </w:t>
      </w:r>
      <w:r w:rsidRPr="00DA0134">
        <w:rPr>
          <w:rFonts w:eastAsia="Calibri" w:hint="cs"/>
          <w:rtl/>
        </w:rPr>
        <w:t>العلمية</w:t>
      </w:r>
      <w:r w:rsidRPr="00DA0134">
        <w:rPr>
          <w:rFonts w:eastAsia="Calibri"/>
          <w:rtl/>
        </w:rPr>
        <w:t xml:space="preserve"> </w:t>
      </w:r>
      <w:r w:rsidRPr="00DA0134">
        <w:rPr>
          <w:rFonts w:eastAsia="Calibri" w:hint="cs"/>
          <w:rtl/>
        </w:rPr>
        <w:t>المتبعة</w:t>
      </w:r>
      <w:r w:rsidRPr="00DA0134">
        <w:rPr>
          <w:rFonts w:eastAsia="Calibri"/>
          <w:rtl/>
        </w:rPr>
        <w:t xml:space="preserve">  </w:t>
      </w:r>
      <w:r w:rsidRPr="00DA0134">
        <w:rPr>
          <w:rFonts w:eastAsia="Calibri" w:hint="cs"/>
          <w:rtl/>
        </w:rPr>
        <w:t>لإعداد</w:t>
      </w:r>
      <w:r w:rsidRPr="00DA0134">
        <w:rPr>
          <w:rFonts w:eastAsia="Calibri"/>
          <w:rtl/>
        </w:rPr>
        <w:t xml:space="preserve"> </w:t>
      </w:r>
      <w:r w:rsidRPr="00DA0134">
        <w:rPr>
          <w:rFonts w:eastAsia="Calibri" w:hint="cs"/>
          <w:rtl/>
        </w:rPr>
        <w:t>البحث</w:t>
      </w:r>
      <w:r w:rsidRPr="00DA0134">
        <w:rPr>
          <w:rFonts w:eastAsia="Calibri"/>
          <w:rtl/>
        </w:rPr>
        <w:t>:</w:t>
      </w:r>
      <w:bookmarkEnd w:id="11"/>
      <w:r w:rsidRPr="00DA0134">
        <w:rPr>
          <w:rFonts w:eastAsia="Calibri"/>
          <w:rtl/>
        </w:rPr>
        <w:tab/>
      </w:r>
    </w:p>
    <w:p w14:paraId="1B8E290A" w14:textId="77777777" w:rsidR="00DA0134" w:rsidRPr="00DA0134" w:rsidRDefault="00DA0134" w:rsidP="00DA0134">
      <w:pPr>
        <w:rPr>
          <w:sz w:val="32"/>
          <w:szCs w:val="32"/>
        </w:rPr>
      </w:pPr>
      <w:r w:rsidRPr="00DA0134">
        <w:rPr>
          <w:b/>
          <w:bCs/>
        </w:rPr>
        <w:t>1</w:t>
      </w:r>
      <w:r w:rsidRPr="00DA0134">
        <w:rPr>
          <w:sz w:val="32"/>
          <w:szCs w:val="32"/>
        </w:rPr>
        <w:t xml:space="preserve">. </w:t>
      </w:r>
      <w:r w:rsidRPr="00DA0134">
        <w:rPr>
          <w:sz w:val="32"/>
          <w:szCs w:val="32"/>
          <w:rtl/>
        </w:rPr>
        <w:t>نظرية الإدارة الرشيقة</w:t>
      </w:r>
      <w:r w:rsidRPr="00DA0134">
        <w:rPr>
          <w:sz w:val="32"/>
          <w:szCs w:val="32"/>
        </w:rPr>
        <w:t xml:space="preserve"> (Agile Management Theory)</w:t>
      </w:r>
    </w:p>
    <w:p w14:paraId="37C93016" w14:textId="77777777" w:rsidR="00DA0134" w:rsidRPr="00DA0134" w:rsidRDefault="00DA0134" w:rsidP="00434F9B">
      <w:pPr>
        <w:numPr>
          <w:ilvl w:val="0"/>
          <w:numId w:val="26"/>
        </w:numPr>
        <w:rPr>
          <w:sz w:val="32"/>
          <w:szCs w:val="32"/>
        </w:rPr>
      </w:pPr>
      <w:r w:rsidRPr="00DA0134">
        <w:rPr>
          <w:sz w:val="32"/>
          <w:szCs w:val="32"/>
          <w:rtl/>
        </w:rPr>
        <w:t>الأساسيات</w:t>
      </w:r>
      <w:r w:rsidRPr="00DA0134">
        <w:rPr>
          <w:sz w:val="32"/>
          <w:szCs w:val="32"/>
        </w:rPr>
        <w:t>:</w:t>
      </w:r>
    </w:p>
    <w:p w14:paraId="3C469276" w14:textId="77777777" w:rsidR="00DA0134" w:rsidRPr="00DA0134" w:rsidRDefault="00DA0134" w:rsidP="00434F9B">
      <w:pPr>
        <w:numPr>
          <w:ilvl w:val="1"/>
          <w:numId w:val="26"/>
        </w:numPr>
        <w:rPr>
          <w:sz w:val="32"/>
          <w:szCs w:val="32"/>
        </w:rPr>
      </w:pPr>
      <w:r w:rsidRPr="00DA0134">
        <w:rPr>
          <w:sz w:val="32"/>
          <w:szCs w:val="32"/>
          <w:rtl/>
        </w:rPr>
        <w:t>مفهوم الإدارة الرشيقة</w:t>
      </w:r>
      <w:r w:rsidRPr="00DA0134">
        <w:rPr>
          <w:sz w:val="32"/>
          <w:szCs w:val="32"/>
        </w:rPr>
        <w:t xml:space="preserve">: </w:t>
      </w:r>
      <w:r w:rsidRPr="00DA0134">
        <w:rPr>
          <w:sz w:val="32"/>
          <w:szCs w:val="32"/>
          <w:rtl/>
        </w:rPr>
        <w:t>النظرية تقوم على مبادئ الإدارة الرشيقة التي تركز على تحسين المرونة والتعاون في بيئة العمل. تعتمد على تقليل الفجوات بين الفرق وتحقيق نتائج سريعة وفعالة من خلال تكرار العمل وتحسين مستمر</w:t>
      </w:r>
      <w:r w:rsidRPr="00DA0134">
        <w:rPr>
          <w:sz w:val="32"/>
          <w:szCs w:val="32"/>
        </w:rPr>
        <w:t>.</w:t>
      </w:r>
    </w:p>
    <w:p w14:paraId="7A6D83DE" w14:textId="77777777" w:rsidR="00DA0134" w:rsidRPr="00DA0134" w:rsidRDefault="00DA0134" w:rsidP="00434F9B">
      <w:pPr>
        <w:numPr>
          <w:ilvl w:val="1"/>
          <w:numId w:val="26"/>
        </w:numPr>
        <w:rPr>
          <w:sz w:val="32"/>
          <w:szCs w:val="32"/>
        </w:rPr>
      </w:pPr>
      <w:r w:rsidRPr="00DA0134">
        <w:rPr>
          <w:sz w:val="32"/>
          <w:szCs w:val="32"/>
          <w:rtl/>
        </w:rPr>
        <w:lastRenderedPageBreak/>
        <w:t>مبادئ الإدارة الرشيقة</w:t>
      </w:r>
      <w:r w:rsidRPr="00DA0134">
        <w:rPr>
          <w:sz w:val="32"/>
          <w:szCs w:val="32"/>
        </w:rPr>
        <w:t xml:space="preserve">: </w:t>
      </w:r>
      <w:r w:rsidRPr="00DA0134">
        <w:rPr>
          <w:sz w:val="32"/>
          <w:szCs w:val="32"/>
          <w:rtl/>
        </w:rPr>
        <w:t>تشمل القيم والمبادئ التي وردت في "بيان مانيفستو الإدارة الرشيقة" مثل التركيز على الأفراد والتفاعلات بدلاً من الأدوات والعمليات، والتعاون مع العميل، والاستجابة للتغيير بدلاً من اتباع خطة ثابتة</w:t>
      </w:r>
      <w:r w:rsidRPr="00DA0134">
        <w:rPr>
          <w:sz w:val="32"/>
          <w:szCs w:val="32"/>
        </w:rPr>
        <w:t>.</w:t>
      </w:r>
    </w:p>
    <w:p w14:paraId="5668D508" w14:textId="77777777" w:rsidR="00DA0134" w:rsidRPr="00DA0134" w:rsidRDefault="00DA0134" w:rsidP="00434F9B">
      <w:pPr>
        <w:numPr>
          <w:ilvl w:val="0"/>
          <w:numId w:val="26"/>
        </w:numPr>
        <w:rPr>
          <w:sz w:val="32"/>
          <w:szCs w:val="32"/>
        </w:rPr>
      </w:pPr>
      <w:r w:rsidRPr="00DA0134">
        <w:rPr>
          <w:sz w:val="32"/>
          <w:szCs w:val="32"/>
          <w:rtl/>
        </w:rPr>
        <w:t>التطبيقات</w:t>
      </w:r>
      <w:r w:rsidRPr="00DA0134">
        <w:rPr>
          <w:sz w:val="32"/>
          <w:szCs w:val="32"/>
        </w:rPr>
        <w:t>:</w:t>
      </w:r>
    </w:p>
    <w:p w14:paraId="0EC177A4" w14:textId="77777777" w:rsidR="00DA0134" w:rsidRPr="00DA0134" w:rsidRDefault="00DA0134" w:rsidP="00434F9B">
      <w:pPr>
        <w:numPr>
          <w:ilvl w:val="1"/>
          <w:numId w:val="26"/>
        </w:numPr>
        <w:rPr>
          <w:sz w:val="32"/>
          <w:szCs w:val="32"/>
        </w:rPr>
      </w:pPr>
      <w:r w:rsidRPr="00DA0134">
        <w:rPr>
          <w:sz w:val="32"/>
          <w:szCs w:val="32"/>
        </w:rPr>
        <w:t xml:space="preserve">Scrum: </w:t>
      </w:r>
      <w:r w:rsidRPr="00DA0134">
        <w:rPr>
          <w:sz w:val="32"/>
          <w:szCs w:val="32"/>
          <w:rtl/>
        </w:rPr>
        <w:t>منهجية تعتمد على تقسيم العمل إلى فترات زمنية قصيرة (سبرينت) وتقييم الأداء بشكل دوري. يمكن استخدامها لتحليل كيفية تأثير تطبيق</w:t>
      </w:r>
      <w:r w:rsidRPr="00DA0134">
        <w:rPr>
          <w:sz w:val="32"/>
          <w:szCs w:val="32"/>
        </w:rPr>
        <w:t xml:space="preserve"> Scrum </w:t>
      </w:r>
      <w:r w:rsidRPr="00DA0134">
        <w:rPr>
          <w:sz w:val="32"/>
          <w:szCs w:val="32"/>
          <w:rtl/>
        </w:rPr>
        <w:t>على فعالية الأداء في وكالة نيكسا</w:t>
      </w:r>
      <w:r w:rsidRPr="00DA0134">
        <w:rPr>
          <w:sz w:val="32"/>
          <w:szCs w:val="32"/>
        </w:rPr>
        <w:t>.</w:t>
      </w:r>
    </w:p>
    <w:p w14:paraId="2F1778FD" w14:textId="77777777" w:rsidR="00DA0134" w:rsidRPr="00DA0134" w:rsidRDefault="00DA0134" w:rsidP="00434F9B">
      <w:pPr>
        <w:numPr>
          <w:ilvl w:val="1"/>
          <w:numId w:val="26"/>
        </w:numPr>
        <w:rPr>
          <w:sz w:val="32"/>
          <w:szCs w:val="32"/>
        </w:rPr>
      </w:pPr>
      <w:r w:rsidRPr="00DA0134">
        <w:rPr>
          <w:sz w:val="32"/>
          <w:szCs w:val="32"/>
        </w:rPr>
        <w:t xml:space="preserve">Kanban: </w:t>
      </w:r>
      <w:r w:rsidRPr="00DA0134">
        <w:rPr>
          <w:sz w:val="32"/>
          <w:szCs w:val="32"/>
          <w:rtl/>
        </w:rPr>
        <w:t>نظام بصري لإدارة العمل يهدف إلى تحسين تدفق العمل من خلال تحديد وحل مشاكل الإنتاجية. يمكن دراسة كيفية استخدام</w:t>
      </w:r>
      <w:r w:rsidRPr="00DA0134">
        <w:rPr>
          <w:sz w:val="32"/>
          <w:szCs w:val="32"/>
        </w:rPr>
        <w:t xml:space="preserve"> Kanban </w:t>
      </w:r>
      <w:r w:rsidRPr="00DA0134">
        <w:rPr>
          <w:sz w:val="32"/>
          <w:szCs w:val="32"/>
          <w:rtl/>
        </w:rPr>
        <w:t>في وكالة نيكسا لتحسين إدارة المشاريع</w:t>
      </w:r>
      <w:r w:rsidRPr="00DA0134">
        <w:rPr>
          <w:sz w:val="32"/>
          <w:szCs w:val="32"/>
        </w:rPr>
        <w:t>.</w:t>
      </w:r>
    </w:p>
    <w:p w14:paraId="32895468" w14:textId="77777777" w:rsidR="00DA0134" w:rsidRPr="00DA0134" w:rsidRDefault="00DA0134" w:rsidP="00DA0134">
      <w:pPr>
        <w:rPr>
          <w:sz w:val="32"/>
          <w:szCs w:val="32"/>
        </w:rPr>
      </w:pPr>
      <w:r w:rsidRPr="00DA0134">
        <w:rPr>
          <w:sz w:val="32"/>
          <w:szCs w:val="32"/>
        </w:rPr>
        <w:t xml:space="preserve">2. </w:t>
      </w:r>
      <w:r w:rsidRPr="00DA0134">
        <w:rPr>
          <w:sz w:val="32"/>
          <w:szCs w:val="32"/>
          <w:rtl/>
        </w:rPr>
        <w:t>نظرية تحسين الأداء</w:t>
      </w:r>
      <w:r w:rsidRPr="00DA0134">
        <w:rPr>
          <w:sz w:val="32"/>
          <w:szCs w:val="32"/>
        </w:rPr>
        <w:t xml:space="preserve"> (Performance Improvement Theory)</w:t>
      </w:r>
    </w:p>
    <w:p w14:paraId="5977F318" w14:textId="77777777" w:rsidR="00DA0134" w:rsidRPr="00DA0134" w:rsidRDefault="00DA0134" w:rsidP="00434F9B">
      <w:pPr>
        <w:numPr>
          <w:ilvl w:val="0"/>
          <w:numId w:val="27"/>
        </w:numPr>
        <w:rPr>
          <w:sz w:val="32"/>
          <w:szCs w:val="32"/>
        </w:rPr>
      </w:pPr>
      <w:r w:rsidRPr="00DA0134">
        <w:rPr>
          <w:sz w:val="32"/>
          <w:szCs w:val="32"/>
          <w:rtl/>
        </w:rPr>
        <w:t>الأساسيات</w:t>
      </w:r>
      <w:r w:rsidRPr="00DA0134">
        <w:rPr>
          <w:sz w:val="32"/>
          <w:szCs w:val="32"/>
        </w:rPr>
        <w:t>:</w:t>
      </w:r>
    </w:p>
    <w:p w14:paraId="69B5CD56" w14:textId="77777777" w:rsidR="00DA0134" w:rsidRPr="00DA0134" w:rsidRDefault="00DA0134" w:rsidP="00434F9B">
      <w:pPr>
        <w:numPr>
          <w:ilvl w:val="1"/>
          <w:numId w:val="27"/>
        </w:numPr>
        <w:rPr>
          <w:sz w:val="32"/>
          <w:szCs w:val="32"/>
        </w:rPr>
      </w:pPr>
      <w:r w:rsidRPr="00DA0134">
        <w:rPr>
          <w:sz w:val="32"/>
          <w:szCs w:val="32"/>
          <w:rtl/>
        </w:rPr>
        <w:t>تحليل الأداء</w:t>
      </w:r>
      <w:r w:rsidRPr="00DA0134">
        <w:rPr>
          <w:sz w:val="32"/>
          <w:szCs w:val="32"/>
        </w:rPr>
        <w:t xml:space="preserve">: </w:t>
      </w:r>
      <w:r w:rsidRPr="00DA0134">
        <w:rPr>
          <w:sz w:val="32"/>
          <w:szCs w:val="32"/>
          <w:rtl/>
        </w:rPr>
        <w:t>تركز هذه النظرية على كيفية تحسين الأداء من خلال تقييم الأنشطة والعمليات وتحسينها بشكل مستمر. تعتمد على تحديد المشكلات والفرص في الأداء واتخاذ الإجراءات اللازمة لتحسينه</w:t>
      </w:r>
      <w:r w:rsidRPr="00DA0134">
        <w:rPr>
          <w:sz w:val="32"/>
          <w:szCs w:val="32"/>
        </w:rPr>
        <w:t>.</w:t>
      </w:r>
    </w:p>
    <w:p w14:paraId="7E93527A" w14:textId="77777777" w:rsidR="00DA0134" w:rsidRPr="00DA0134" w:rsidRDefault="00DA0134" w:rsidP="00434F9B">
      <w:pPr>
        <w:numPr>
          <w:ilvl w:val="1"/>
          <w:numId w:val="27"/>
        </w:numPr>
        <w:rPr>
          <w:sz w:val="32"/>
          <w:szCs w:val="32"/>
        </w:rPr>
      </w:pPr>
      <w:r w:rsidRPr="00DA0134">
        <w:rPr>
          <w:sz w:val="32"/>
          <w:szCs w:val="32"/>
          <w:rtl/>
        </w:rPr>
        <w:t>نموذج التحسين المستمر</w:t>
      </w:r>
      <w:r w:rsidRPr="00DA0134">
        <w:rPr>
          <w:sz w:val="32"/>
          <w:szCs w:val="32"/>
        </w:rPr>
        <w:t xml:space="preserve">: </w:t>
      </w:r>
      <w:r w:rsidRPr="00DA0134">
        <w:rPr>
          <w:sz w:val="32"/>
          <w:szCs w:val="32"/>
          <w:rtl/>
        </w:rPr>
        <w:t>يشمل استخدام أدوات مثل تحليل</w:t>
      </w:r>
      <w:r w:rsidRPr="00DA0134">
        <w:rPr>
          <w:sz w:val="32"/>
          <w:szCs w:val="32"/>
        </w:rPr>
        <w:t xml:space="preserve"> SWOT</w:t>
      </w:r>
      <w:r w:rsidRPr="00DA0134">
        <w:rPr>
          <w:sz w:val="32"/>
          <w:szCs w:val="32"/>
          <w:rtl/>
        </w:rPr>
        <w:t>، ونموذج</w:t>
      </w:r>
      <w:r w:rsidRPr="00DA0134">
        <w:rPr>
          <w:sz w:val="32"/>
          <w:szCs w:val="32"/>
        </w:rPr>
        <w:t xml:space="preserve"> PDCA (Plan-Do-Check-Act) </w:t>
      </w:r>
      <w:r w:rsidRPr="00DA0134">
        <w:rPr>
          <w:sz w:val="32"/>
          <w:szCs w:val="32"/>
          <w:rtl/>
        </w:rPr>
        <w:t>لتحليل الأداء الحالي وتطوير استراتيجيات للتحسين</w:t>
      </w:r>
      <w:r w:rsidRPr="00DA0134">
        <w:rPr>
          <w:sz w:val="32"/>
          <w:szCs w:val="32"/>
        </w:rPr>
        <w:t>.</w:t>
      </w:r>
    </w:p>
    <w:p w14:paraId="74D00449" w14:textId="77777777" w:rsidR="00DA0134" w:rsidRPr="00DA0134" w:rsidRDefault="00DA0134" w:rsidP="00434F9B">
      <w:pPr>
        <w:numPr>
          <w:ilvl w:val="0"/>
          <w:numId w:val="27"/>
        </w:numPr>
        <w:rPr>
          <w:sz w:val="32"/>
          <w:szCs w:val="32"/>
        </w:rPr>
      </w:pPr>
      <w:r w:rsidRPr="00DA0134">
        <w:rPr>
          <w:sz w:val="32"/>
          <w:szCs w:val="32"/>
          <w:rtl/>
        </w:rPr>
        <w:t>التطبيقات</w:t>
      </w:r>
      <w:r w:rsidRPr="00DA0134">
        <w:rPr>
          <w:sz w:val="32"/>
          <w:szCs w:val="32"/>
        </w:rPr>
        <w:t>:</w:t>
      </w:r>
    </w:p>
    <w:p w14:paraId="6B4148FF" w14:textId="77777777" w:rsidR="00DA0134" w:rsidRPr="00DA0134" w:rsidRDefault="00DA0134" w:rsidP="00434F9B">
      <w:pPr>
        <w:numPr>
          <w:ilvl w:val="1"/>
          <w:numId w:val="27"/>
        </w:numPr>
        <w:rPr>
          <w:sz w:val="32"/>
          <w:szCs w:val="32"/>
        </w:rPr>
      </w:pPr>
      <w:r w:rsidRPr="00DA0134">
        <w:rPr>
          <w:sz w:val="32"/>
          <w:szCs w:val="32"/>
          <w:rtl/>
        </w:rPr>
        <w:t>تحليل الأداء في سياق الإدارة الرشيقة</w:t>
      </w:r>
      <w:r w:rsidRPr="00DA0134">
        <w:rPr>
          <w:sz w:val="32"/>
          <w:szCs w:val="32"/>
        </w:rPr>
        <w:t xml:space="preserve">: </w:t>
      </w:r>
      <w:r w:rsidRPr="00DA0134">
        <w:rPr>
          <w:sz w:val="32"/>
          <w:szCs w:val="32"/>
          <w:rtl/>
        </w:rPr>
        <w:t>دراسة كيف يمكن لتطبيق الإدارة الرشيقة أن يحسن الأداء الكلي للوكالة، ويعزز الكفاءة ويقلل من التكاليف</w:t>
      </w:r>
      <w:r w:rsidRPr="00DA0134">
        <w:rPr>
          <w:sz w:val="32"/>
          <w:szCs w:val="32"/>
        </w:rPr>
        <w:t>.</w:t>
      </w:r>
    </w:p>
    <w:p w14:paraId="429A4ECE" w14:textId="77777777" w:rsidR="00DA0134" w:rsidRPr="00DA0134" w:rsidRDefault="00DA0134" w:rsidP="00DA0134">
      <w:pPr>
        <w:rPr>
          <w:sz w:val="32"/>
          <w:szCs w:val="32"/>
        </w:rPr>
      </w:pPr>
      <w:r w:rsidRPr="00DA0134">
        <w:rPr>
          <w:sz w:val="32"/>
          <w:szCs w:val="32"/>
        </w:rPr>
        <w:t xml:space="preserve">3. </w:t>
      </w:r>
      <w:r w:rsidRPr="00DA0134">
        <w:rPr>
          <w:sz w:val="32"/>
          <w:szCs w:val="32"/>
          <w:rtl/>
        </w:rPr>
        <w:t>نظرية التغيير التنظيمي</w:t>
      </w:r>
      <w:r w:rsidRPr="00DA0134">
        <w:rPr>
          <w:sz w:val="32"/>
          <w:szCs w:val="32"/>
        </w:rPr>
        <w:t xml:space="preserve"> (Organizational Change Theory)</w:t>
      </w:r>
    </w:p>
    <w:p w14:paraId="34CE0B87" w14:textId="77777777" w:rsidR="00DA0134" w:rsidRPr="00DA0134" w:rsidRDefault="00DA0134" w:rsidP="00434F9B">
      <w:pPr>
        <w:numPr>
          <w:ilvl w:val="0"/>
          <w:numId w:val="28"/>
        </w:numPr>
        <w:rPr>
          <w:sz w:val="32"/>
          <w:szCs w:val="32"/>
        </w:rPr>
      </w:pPr>
      <w:r w:rsidRPr="00DA0134">
        <w:rPr>
          <w:sz w:val="32"/>
          <w:szCs w:val="32"/>
          <w:rtl/>
        </w:rPr>
        <w:t>الأساسيات</w:t>
      </w:r>
      <w:r w:rsidRPr="00DA0134">
        <w:rPr>
          <w:sz w:val="32"/>
          <w:szCs w:val="32"/>
        </w:rPr>
        <w:t>:</w:t>
      </w:r>
    </w:p>
    <w:p w14:paraId="5F9D19F3" w14:textId="77777777" w:rsidR="00DA0134" w:rsidRPr="00DA0134" w:rsidRDefault="00DA0134" w:rsidP="00434F9B">
      <w:pPr>
        <w:numPr>
          <w:ilvl w:val="1"/>
          <w:numId w:val="28"/>
        </w:numPr>
        <w:rPr>
          <w:sz w:val="32"/>
          <w:szCs w:val="32"/>
        </w:rPr>
      </w:pPr>
      <w:r w:rsidRPr="00DA0134">
        <w:rPr>
          <w:sz w:val="32"/>
          <w:szCs w:val="32"/>
          <w:rtl/>
        </w:rPr>
        <w:t>إدارة التغيير</w:t>
      </w:r>
      <w:r w:rsidRPr="00DA0134">
        <w:rPr>
          <w:sz w:val="32"/>
          <w:szCs w:val="32"/>
        </w:rPr>
        <w:t xml:space="preserve">: </w:t>
      </w:r>
      <w:r w:rsidRPr="00DA0134">
        <w:rPr>
          <w:sz w:val="32"/>
          <w:szCs w:val="32"/>
          <w:rtl/>
        </w:rPr>
        <w:t>تركز هذه النظرية على كيفية إدارة التغييرات في المؤسسات بنجاح. تشمل استراتيجيات لتسهيل التغيير والتغلب على مقاومة الموظفين وتعديل الهياكل التنظيمية</w:t>
      </w:r>
      <w:r w:rsidRPr="00DA0134">
        <w:rPr>
          <w:sz w:val="32"/>
          <w:szCs w:val="32"/>
        </w:rPr>
        <w:t>.</w:t>
      </w:r>
    </w:p>
    <w:p w14:paraId="28F96C4D" w14:textId="77777777" w:rsidR="00DA0134" w:rsidRPr="00DA0134" w:rsidRDefault="00DA0134" w:rsidP="00434F9B">
      <w:pPr>
        <w:numPr>
          <w:ilvl w:val="1"/>
          <w:numId w:val="28"/>
        </w:numPr>
        <w:rPr>
          <w:sz w:val="32"/>
          <w:szCs w:val="32"/>
        </w:rPr>
      </w:pPr>
      <w:r w:rsidRPr="00DA0134">
        <w:rPr>
          <w:sz w:val="32"/>
          <w:szCs w:val="32"/>
          <w:rtl/>
        </w:rPr>
        <w:lastRenderedPageBreak/>
        <w:t>نموذج كوتش للتغيير</w:t>
      </w:r>
      <w:r w:rsidRPr="00DA0134">
        <w:rPr>
          <w:sz w:val="32"/>
          <w:szCs w:val="32"/>
        </w:rPr>
        <w:t xml:space="preserve"> (Kotter's Change Model): </w:t>
      </w:r>
      <w:r w:rsidRPr="00DA0134">
        <w:rPr>
          <w:sz w:val="32"/>
          <w:szCs w:val="32"/>
          <w:rtl/>
        </w:rPr>
        <w:t>يتضمن ثماني خطوات لإدارة التغيير، مثل إنشاء شعور بالاستعجال، وبناء فريق قيادة قوي، وتطوير رؤية واستراتيجية، ونشر الرؤية، وإزالة العقبات، وخلق مكاسب سريعة، وتعزيز التغييرات</w:t>
      </w:r>
      <w:r w:rsidRPr="00DA0134">
        <w:rPr>
          <w:sz w:val="32"/>
          <w:szCs w:val="32"/>
        </w:rPr>
        <w:t>.</w:t>
      </w:r>
    </w:p>
    <w:p w14:paraId="03BC8478" w14:textId="77777777" w:rsidR="00DA0134" w:rsidRPr="00DA0134" w:rsidRDefault="00DA0134" w:rsidP="00434F9B">
      <w:pPr>
        <w:numPr>
          <w:ilvl w:val="0"/>
          <w:numId w:val="28"/>
        </w:numPr>
        <w:rPr>
          <w:sz w:val="32"/>
          <w:szCs w:val="32"/>
        </w:rPr>
      </w:pPr>
      <w:r w:rsidRPr="00DA0134">
        <w:rPr>
          <w:sz w:val="32"/>
          <w:szCs w:val="32"/>
          <w:rtl/>
        </w:rPr>
        <w:t>التطبيقات</w:t>
      </w:r>
      <w:r w:rsidRPr="00DA0134">
        <w:rPr>
          <w:sz w:val="32"/>
          <w:szCs w:val="32"/>
        </w:rPr>
        <w:t>:</w:t>
      </w:r>
    </w:p>
    <w:p w14:paraId="72328F6F" w14:textId="77777777" w:rsidR="00DA0134" w:rsidRPr="00DA0134" w:rsidRDefault="00DA0134" w:rsidP="00434F9B">
      <w:pPr>
        <w:numPr>
          <w:ilvl w:val="1"/>
          <w:numId w:val="28"/>
        </w:numPr>
        <w:rPr>
          <w:sz w:val="32"/>
          <w:szCs w:val="32"/>
        </w:rPr>
      </w:pPr>
      <w:r w:rsidRPr="00DA0134">
        <w:rPr>
          <w:sz w:val="32"/>
          <w:szCs w:val="32"/>
          <w:rtl/>
        </w:rPr>
        <w:t>إدارة التغيير في تطبيق الإدارة الرشيقة</w:t>
      </w:r>
      <w:r w:rsidRPr="00DA0134">
        <w:rPr>
          <w:sz w:val="32"/>
          <w:szCs w:val="32"/>
        </w:rPr>
        <w:t xml:space="preserve">: </w:t>
      </w:r>
      <w:r w:rsidRPr="00DA0134">
        <w:rPr>
          <w:sz w:val="32"/>
          <w:szCs w:val="32"/>
          <w:rtl/>
        </w:rPr>
        <w:t>تحليل كيفية تأثير تطبيق الإدارة الرشيقة على هياكل العمل وثقافة الوكالة، وكيفية التعامل مع مقاومة التغيير</w:t>
      </w:r>
      <w:r w:rsidRPr="00DA0134">
        <w:rPr>
          <w:sz w:val="32"/>
          <w:szCs w:val="32"/>
        </w:rPr>
        <w:t>.</w:t>
      </w:r>
    </w:p>
    <w:p w14:paraId="18B59D19" w14:textId="77777777" w:rsidR="00DA0134" w:rsidRPr="00DA0134" w:rsidRDefault="00DA0134" w:rsidP="00DA0134">
      <w:pPr>
        <w:rPr>
          <w:sz w:val="32"/>
          <w:szCs w:val="32"/>
        </w:rPr>
      </w:pPr>
      <w:r w:rsidRPr="00DA0134">
        <w:rPr>
          <w:sz w:val="32"/>
          <w:szCs w:val="32"/>
        </w:rPr>
        <w:t xml:space="preserve">4. </w:t>
      </w:r>
      <w:r w:rsidRPr="00DA0134">
        <w:rPr>
          <w:sz w:val="32"/>
          <w:szCs w:val="32"/>
          <w:rtl/>
        </w:rPr>
        <w:t>نظرية إدارة المشاريع</w:t>
      </w:r>
      <w:r w:rsidRPr="00DA0134">
        <w:rPr>
          <w:sz w:val="32"/>
          <w:szCs w:val="32"/>
        </w:rPr>
        <w:t xml:space="preserve"> (Project Management Theory)</w:t>
      </w:r>
    </w:p>
    <w:p w14:paraId="0A5880A8" w14:textId="77777777" w:rsidR="00DA0134" w:rsidRPr="00DA0134" w:rsidRDefault="00DA0134" w:rsidP="00434F9B">
      <w:pPr>
        <w:numPr>
          <w:ilvl w:val="0"/>
          <w:numId w:val="29"/>
        </w:numPr>
        <w:rPr>
          <w:sz w:val="32"/>
          <w:szCs w:val="32"/>
        </w:rPr>
      </w:pPr>
      <w:r w:rsidRPr="00DA0134">
        <w:rPr>
          <w:sz w:val="32"/>
          <w:szCs w:val="32"/>
          <w:rtl/>
        </w:rPr>
        <w:t>الأساسيات</w:t>
      </w:r>
      <w:r w:rsidRPr="00DA0134">
        <w:rPr>
          <w:sz w:val="32"/>
          <w:szCs w:val="32"/>
        </w:rPr>
        <w:t>:</w:t>
      </w:r>
    </w:p>
    <w:p w14:paraId="004C65D5" w14:textId="77777777" w:rsidR="00DA0134" w:rsidRPr="00DA0134" w:rsidRDefault="00DA0134" w:rsidP="00434F9B">
      <w:pPr>
        <w:numPr>
          <w:ilvl w:val="1"/>
          <w:numId w:val="29"/>
        </w:numPr>
        <w:rPr>
          <w:sz w:val="32"/>
          <w:szCs w:val="32"/>
        </w:rPr>
      </w:pPr>
      <w:r w:rsidRPr="00DA0134">
        <w:rPr>
          <w:sz w:val="32"/>
          <w:szCs w:val="32"/>
          <w:rtl/>
        </w:rPr>
        <w:t>مفاهيم إدارة المشاريع</w:t>
      </w:r>
      <w:r w:rsidRPr="00DA0134">
        <w:rPr>
          <w:sz w:val="32"/>
          <w:szCs w:val="32"/>
        </w:rPr>
        <w:t xml:space="preserve">: </w:t>
      </w:r>
      <w:r w:rsidRPr="00DA0134">
        <w:rPr>
          <w:sz w:val="32"/>
          <w:szCs w:val="32"/>
          <w:rtl/>
        </w:rPr>
        <w:t>تركز على كيفية إدارة المشاريع بنجاح من خلال التخطيط والتنفيذ والمراقبة وإغلاق المشاريع. تشمل هذه النظرية تقنيات وأساليب مثل تحليل الجدوى، تحديد النطاق، إدارة المخاطر، والرقابة على الجودة</w:t>
      </w:r>
      <w:r w:rsidRPr="00DA0134">
        <w:rPr>
          <w:sz w:val="32"/>
          <w:szCs w:val="32"/>
        </w:rPr>
        <w:t>.</w:t>
      </w:r>
    </w:p>
    <w:p w14:paraId="0DEB43B8" w14:textId="77777777" w:rsidR="00DA0134" w:rsidRPr="00DA0134" w:rsidRDefault="00DA0134" w:rsidP="00434F9B">
      <w:pPr>
        <w:numPr>
          <w:ilvl w:val="1"/>
          <w:numId w:val="29"/>
        </w:numPr>
        <w:rPr>
          <w:sz w:val="32"/>
          <w:szCs w:val="32"/>
        </w:rPr>
      </w:pPr>
      <w:r w:rsidRPr="00DA0134">
        <w:rPr>
          <w:sz w:val="32"/>
          <w:szCs w:val="32"/>
          <w:rtl/>
        </w:rPr>
        <w:t>النماذج التقليدية مقابل النماذج الرشيقة</w:t>
      </w:r>
      <w:r w:rsidRPr="00DA0134">
        <w:rPr>
          <w:sz w:val="32"/>
          <w:szCs w:val="32"/>
        </w:rPr>
        <w:t xml:space="preserve">: </w:t>
      </w:r>
      <w:r w:rsidRPr="00DA0134">
        <w:rPr>
          <w:sz w:val="32"/>
          <w:szCs w:val="32"/>
          <w:rtl/>
        </w:rPr>
        <w:t>مقارنة بين أساليب الإدارة التقليدية للإدارة الرشيقة وكيفية تأثير ذلك على نجاح المشاريع</w:t>
      </w:r>
      <w:r w:rsidRPr="00DA0134">
        <w:rPr>
          <w:sz w:val="32"/>
          <w:szCs w:val="32"/>
        </w:rPr>
        <w:t>.</w:t>
      </w:r>
    </w:p>
    <w:p w14:paraId="1591AB30" w14:textId="77777777" w:rsidR="00DA0134" w:rsidRPr="00DA0134" w:rsidRDefault="00DA0134" w:rsidP="00434F9B">
      <w:pPr>
        <w:numPr>
          <w:ilvl w:val="0"/>
          <w:numId w:val="29"/>
        </w:numPr>
        <w:rPr>
          <w:sz w:val="32"/>
          <w:szCs w:val="32"/>
        </w:rPr>
      </w:pPr>
      <w:r w:rsidRPr="00DA0134">
        <w:rPr>
          <w:sz w:val="32"/>
          <w:szCs w:val="32"/>
          <w:rtl/>
        </w:rPr>
        <w:t>التطبيقات</w:t>
      </w:r>
      <w:r w:rsidRPr="00DA0134">
        <w:rPr>
          <w:sz w:val="32"/>
          <w:szCs w:val="32"/>
        </w:rPr>
        <w:t>:</w:t>
      </w:r>
    </w:p>
    <w:p w14:paraId="1060FAE8" w14:textId="77777777" w:rsidR="00DA0134" w:rsidRPr="00DA0134" w:rsidRDefault="00DA0134" w:rsidP="00434F9B">
      <w:pPr>
        <w:numPr>
          <w:ilvl w:val="1"/>
          <w:numId w:val="29"/>
        </w:numPr>
        <w:rPr>
          <w:sz w:val="32"/>
          <w:szCs w:val="32"/>
        </w:rPr>
      </w:pPr>
      <w:r w:rsidRPr="00DA0134">
        <w:rPr>
          <w:sz w:val="32"/>
          <w:szCs w:val="32"/>
          <w:rtl/>
        </w:rPr>
        <w:t>تطبيق المنهجيات الرشيقة في إدارة المشاريع</w:t>
      </w:r>
      <w:r w:rsidRPr="00DA0134">
        <w:rPr>
          <w:sz w:val="32"/>
          <w:szCs w:val="32"/>
        </w:rPr>
        <w:t xml:space="preserve">: </w:t>
      </w:r>
      <w:r w:rsidRPr="00DA0134">
        <w:rPr>
          <w:sz w:val="32"/>
          <w:szCs w:val="32"/>
          <w:rtl/>
        </w:rPr>
        <w:t>دراسة كيفية تأثير تطبيق منهجيات الإدارة الرشيقة على نجاح مشاريع التسويق الرقمي في وكالة نيكسا، وكيفية تحسين إدارة المشاريع بشكل عام</w:t>
      </w:r>
      <w:r w:rsidRPr="00DA0134">
        <w:rPr>
          <w:sz w:val="32"/>
          <w:szCs w:val="32"/>
        </w:rPr>
        <w:t>.</w:t>
      </w:r>
    </w:p>
    <w:p w14:paraId="7386513A" w14:textId="77777777" w:rsidR="00DA0134" w:rsidRPr="00DA0134" w:rsidRDefault="00DA0134" w:rsidP="00DA0134">
      <w:pPr>
        <w:rPr>
          <w:sz w:val="32"/>
          <w:szCs w:val="32"/>
        </w:rPr>
      </w:pPr>
      <w:r w:rsidRPr="00DA0134">
        <w:rPr>
          <w:sz w:val="32"/>
          <w:szCs w:val="32"/>
        </w:rPr>
        <w:t xml:space="preserve">5. </w:t>
      </w:r>
      <w:r w:rsidRPr="00DA0134">
        <w:rPr>
          <w:sz w:val="32"/>
          <w:szCs w:val="32"/>
          <w:rtl/>
        </w:rPr>
        <w:t>نظرية إدارة التفاعل مع العملاء</w:t>
      </w:r>
      <w:r w:rsidRPr="00DA0134">
        <w:rPr>
          <w:sz w:val="32"/>
          <w:szCs w:val="32"/>
        </w:rPr>
        <w:t xml:space="preserve"> (Customer Interaction Management Theory)</w:t>
      </w:r>
    </w:p>
    <w:p w14:paraId="02E72441" w14:textId="77777777" w:rsidR="00DA0134" w:rsidRPr="00DA0134" w:rsidRDefault="00DA0134" w:rsidP="00434F9B">
      <w:pPr>
        <w:numPr>
          <w:ilvl w:val="0"/>
          <w:numId w:val="30"/>
        </w:numPr>
        <w:rPr>
          <w:sz w:val="32"/>
          <w:szCs w:val="32"/>
        </w:rPr>
      </w:pPr>
      <w:r w:rsidRPr="00DA0134">
        <w:rPr>
          <w:sz w:val="32"/>
          <w:szCs w:val="32"/>
          <w:rtl/>
        </w:rPr>
        <w:t>الأساسيات</w:t>
      </w:r>
      <w:r w:rsidRPr="00DA0134">
        <w:rPr>
          <w:sz w:val="32"/>
          <w:szCs w:val="32"/>
        </w:rPr>
        <w:t>:</w:t>
      </w:r>
    </w:p>
    <w:p w14:paraId="786672CE" w14:textId="77777777" w:rsidR="00DA0134" w:rsidRPr="00DA0134" w:rsidRDefault="00DA0134" w:rsidP="00434F9B">
      <w:pPr>
        <w:numPr>
          <w:ilvl w:val="1"/>
          <w:numId w:val="30"/>
        </w:numPr>
        <w:rPr>
          <w:sz w:val="32"/>
          <w:szCs w:val="32"/>
        </w:rPr>
      </w:pPr>
      <w:r w:rsidRPr="00DA0134">
        <w:rPr>
          <w:sz w:val="32"/>
          <w:szCs w:val="32"/>
          <w:rtl/>
        </w:rPr>
        <w:t>إدارة علاقات العملاء</w:t>
      </w:r>
      <w:r w:rsidRPr="00DA0134">
        <w:rPr>
          <w:sz w:val="32"/>
          <w:szCs w:val="32"/>
        </w:rPr>
        <w:t xml:space="preserve">: </w:t>
      </w:r>
      <w:r w:rsidRPr="00DA0134">
        <w:rPr>
          <w:sz w:val="32"/>
          <w:szCs w:val="32"/>
          <w:rtl/>
        </w:rPr>
        <w:t>تركز على كيفية إدارة التفاعلات مع العملاء لتلبية احتياجاتهم وتحقيق رضاهم. تشمل استراتيجيات مثل تحسين تجربة العملاء والتفاعل معهم بطرق فعالة</w:t>
      </w:r>
      <w:r w:rsidRPr="00DA0134">
        <w:rPr>
          <w:sz w:val="32"/>
          <w:szCs w:val="32"/>
        </w:rPr>
        <w:t>.</w:t>
      </w:r>
    </w:p>
    <w:p w14:paraId="0D4F3497" w14:textId="77777777" w:rsidR="00DA0134" w:rsidRPr="00DA0134" w:rsidRDefault="00DA0134" w:rsidP="00434F9B">
      <w:pPr>
        <w:numPr>
          <w:ilvl w:val="1"/>
          <w:numId w:val="30"/>
        </w:numPr>
        <w:rPr>
          <w:sz w:val="32"/>
          <w:szCs w:val="32"/>
        </w:rPr>
      </w:pPr>
      <w:r w:rsidRPr="00DA0134">
        <w:rPr>
          <w:sz w:val="32"/>
          <w:szCs w:val="32"/>
          <w:rtl/>
        </w:rPr>
        <w:t>مفهوم القيمة المضافة</w:t>
      </w:r>
      <w:r w:rsidRPr="00DA0134">
        <w:rPr>
          <w:sz w:val="32"/>
          <w:szCs w:val="32"/>
        </w:rPr>
        <w:t xml:space="preserve">: </w:t>
      </w:r>
      <w:r w:rsidRPr="00DA0134">
        <w:rPr>
          <w:sz w:val="32"/>
          <w:szCs w:val="32"/>
          <w:rtl/>
        </w:rPr>
        <w:t>يعتمد على تقديم قيمة حقيقية للعملاء من خلال تحسين المنتجات والخدمات وتلبية احتياجاتهم بشكل أفضل</w:t>
      </w:r>
      <w:r w:rsidRPr="00DA0134">
        <w:rPr>
          <w:sz w:val="32"/>
          <w:szCs w:val="32"/>
        </w:rPr>
        <w:t>.</w:t>
      </w:r>
    </w:p>
    <w:p w14:paraId="32A130B1" w14:textId="77777777" w:rsidR="00DA0134" w:rsidRPr="00DA0134" w:rsidRDefault="00DA0134" w:rsidP="00434F9B">
      <w:pPr>
        <w:numPr>
          <w:ilvl w:val="0"/>
          <w:numId w:val="30"/>
        </w:numPr>
        <w:rPr>
          <w:sz w:val="32"/>
          <w:szCs w:val="32"/>
        </w:rPr>
      </w:pPr>
      <w:r w:rsidRPr="00DA0134">
        <w:rPr>
          <w:sz w:val="32"/>
          <w:szCs w:val="32"/>
          <w:rtl/>
        </w:rPr>
        <w:lastRenderedPageBreak/>
        <w:t>التطبيقات</w:t>
      </w:r>
      <w:r w:rsidRPr="00DA0134">
        <w:rPr>
          <w:sz w:val="32"/>
          <w:szCs w:val="32"/>
        </w:rPr>
        <w:t>:</w:t>
      </w:r>
    </w:p>
    <w:p w14:paraId="6CD5B3BD" w14:textId="77777777" w:rsidR="00DA0134" w:rsidRPr="00DA0134" w:rsidRDefault="00DA0134" w:rsidP="00434F9B">
      <w:pPr>
        <w:numPr>
          <w:ilvl w:val="1"/>
          <w:numId w:val="30"/>
        </w:numPr>
        <w:rPr>
          <w:sz w:val="32"/>
          <w:szCs w:val="32"/>
        </w:rPr>
      </w:pPr>
      <w:r w:rsidRPr="00DA0134">
        <w:rPr>
          <w:sz w:val="32"/>
          <w:szCs w:val="32"/>
          <w:rtl/>
        </w:rPr>
        <w:t>تأثير الإدارة الرشيقة على تجربة العملاء</w:t>
      </w:r>
      <w:r w:rsidRPr="00DA0134">
        <w:rPr>
          <w:sz w:val="32"/>
          <w:szCs w:val="32"/>
        </w:rPr>
        <w:t xml:space="preserve">: </w:t>
      </w:r>
      <w:r w:rsidRPr="00DA0134">
        <w:rPr>
          <w:sz w:val="32"/>
          <w:szCs w:val="32"/>
          <w:rtl/>
        </w:rPr>
        <w:t>دراسة كيفية تأثير المنهجيات الرشيقة على جودة التفاعل مع العملاء، وكيفية تحسين رضا العملاء من خلال تقديم خدمات ذات قيمة مضافة</w:t>
      </w:r>
      <w:r w:rsidRPr="00DA0134">
        <w:rPr>
          <w:sz w:val="32"/>
          <w:szCs w:val="32"/>
        </w:rPr>
        <w:t>.</w:t>
      </w:r>
    </w:p>
    <w:p w14:paraId="235558F5" w14:textId="77777777" w:rsidR="00DA0134" w:rsidRPr="00DA0134" w:rsidRDefault="00DA0134" w:rsidP="00DA0134">
      <w:pPr>
        <w:rPr>
          <w:sz w:val="32"/>
          <w:szCs w:val="32"/>
          <w:rtl/>
        </w:rPr>
      </w:pPr>
    </w:p>
    <w:p w14:paraId="2FBEC22E" w14:textId="07FD2CB8" w:rsidR="009E1291" w:rsidRDefault="002434A4" w:rsidP="002434A4">
      <w:pPr>
        <w:pStyle w:val="Heading1"/>
        <w:rPr>
          <w:rFonts w:eastAsia="Times New Roman"/>
          <w:sz w:val="36"/>
          <w:szCs w:val="36"/>
          <w:rtl/>
        </w:rPr>
      </w:pPr>
      <w:bookmarkStart w:id="12" w:name="_Toc174097515"/>
      <w:r w:rsidRPr="002434A4">
        <w:rPr>
          <w:rFonts w:eastAsia="Times New Roman" w:hint="cs"/>
          <w:sz w:val="36"/>
          <w:szCs w:val="36"/>
          <w:rtl/>
        </w:rPr>
        <w:t>8-1منهجية البحث:</w:t>
      </w:r>
      <w:bookmarkEnd w:id="12"/>
    </w:p>
    <w:p w14:paraId="1CC33945" w14:textId="77777777" w:rsidR="001C5506" w:rsidRPr="00055996" w:rsidRDefault="001C5506" w:rsidP="001C5506">
      <w:pPr>
        <w:rPr>
          <w:rFonts w:ascii="Sakkal Majalla" w:hAnsi="Sakkal Majalla" w:cs="Sakkal Majalla"/>
          <w:sz w:val="28"/>
          <w:szCs w:val="28"/>
        </w:rPr>
      </w:pPr>
      <w:r w:rsidRPr="00055996">
        <w:rPr>
          <w:rFonts w:ascii="Sakkal Majalla" w:hAnsi="Sakkal Majalla" w:cs="Sakkal Majalla"/>
          <w:sz w:val="28"/>
          <w:szCs w:val="28"/>
          <w:rtl/>
        </w:rPr>
        <w:t>تُختار المنهجية وطرق البحث في هذه الدراسة بعناية لضمان صحة وسلامة النتائج، مع مراعاة سياق وكالة نيكسا، وهي وكالة تسويق رقمي، وذلك من خلال</w:t>
      </w:r>
      <w:r w:rsidRPr="00055996">
        <w:rPr>
          <w:rFonts w:ascii="Sakkal Majalla" w:hAnsi="Sakkal Majalla" w:cs="Sakkal Majalla"/>
          <w:sz w:val="28"/>
          <w:szCs w:val="28"/>
        </w:rPr>
        <w:t>:</w:t>
      </w:r>
    </w:p>
    <w:p w14:paraId="0878CEFB" w14:textId="77777777" w:rsidR="001C5506" w:rsidRPr="00055996" w:rsidRDefault="001C5506" w:rsidP="001C5506">
      <w:pPr>
        <w:rPr>
          <w:rFonts w:ascii="Sakkal Majalla" w:hAnsi="Sakkal Majalla" w:cs="Sakkal Majalla"/>
          <w:sz w:val="28"/>
          <w:szCs w:val="28"/>
        </w:rPr>
      </w:pPr>
      <w:r w:rsidRPr="00055996">
        <w:rPr>
          <w:rFonts w:ascii="Sakkal Majalla" w:hAnsi="Sakkal Majalla" w:cs="Sakkal Majalla"/>
          <w:sz w:val="28"/>
          <w:szCs w:val="28"/>
        </w:rPr>
        <w:t xml:space="preserve">1. </w:t>
      </w:r>
      <w:r w:rsidRPr="00055996">
        <w:rPr>
          <w:rFonts w:ascii="Sakkal Majalla" w:hAnsi="Sakkal Majalla" w:cs="Sakkal Majalla"/>
          <w:sz w:val="28"/>
          <w:szCs w:val="28"/>
          <w:rtl/>
        </w:rPr>
        <w:t>تحديد نوع البحث</w:t>
      </w:r>
      <w:r w:rsidRPr="00055996">
        <w:rPr>
          <w:rFonts w:ascii="Sakkal Majalla" w:hAnsi="Sakkal Majalla" w:cs="Sakkal Majalla"/>
          <w:sz w:val="28"/>
          <w:szCs w:val="28"/>
        </w:rPr>
        <w:t>:</w:t>
      </w:r>
    </w:p>
    <w:p w14:paraId="1DA92E87" w14:textId="77777777" w:rsidR="001C5506" w:rsidRPr="00055996" w:rsidRDefault="001C5506" w:rsidP="00434F9B">
      <w:pPr>
        <w:numPr>
          <w:ilvl w:val="0"/>
          <w:numId w:val="3"/>
        </w:numPr>
        <w:rPr>
          <w:rFonts w:ascii="Sakkal Majalla" w:hAnsi="Sakkal Majalla" w:cs="Sakkal Majalla"/>
          <w:sz w:val="28"/>
          <w:szCs w:val="28"/>
        </w:rPr>
      </w:pPr>
      <w:r w:rsidRPr="00055996">
        <w:rPr>
          <w:rFonts w:ascii="Sakkal Majalla" w:hAnsi="Sakkal Majalla" w:cs="Sakkal Majalla"/>
          <w:sz w:val="28"/>
          <w:szCs w:val="28"/>
          <w:rtl/>
        </w:rPr>
        <w:t>البحث النوعي</w:t>
      </w:r>
      <w:r w:rsidRPr="00055996">
        <w:rPr>
          <w:rFonts w:ascii="Sakkal Majalla" w:hAnsi="Sakkal Majalla" w:cs="Sakkal Majalla"/>
          <w:sz w:val="28"/>
          <w:szCs w:val="28"/>
        </w:rPr>
        <w:t xml:space="preserve">: </w:t>
      </w:r>
      <w:r w:rsidRPr="00055996">
        <w:rPr>
          <w:rFonts w:ascii="Sakkal Majalla" w:hAnsi="Sakkal Majalla" w:cs="Sakkal Majalla"/>
          <w:sz w:val="28"/>
          <w:szCs w:val="28"/>
          <w:rtl/>
        </w:rPr>
        <w:t>يُركز هذا النوع من البحث على فهم الظواهر الاجتماعية من منظور المشاركين، مثل تحليل تجارب موظفي وكالة نيكسا مع تطبيق منهجيات الإدارة الرشيقة</w:t>
      </w:r>
      <w:r w:rsidRPr="00055996">
        <w:rPr>
          <w:rFonts w:ascii="Sakkal Majalla" w:hAnsi="Sakkal Majalla" w:cs="Sakkal Majalla"/>
          <w:sz w:val="28"/>
          <w:szCs w:val="28"/>
        </w:rPr>
        <w:t>.</w:t>
      </w:r>
    </w:p>
    <w:p w14:paraId="7E6AC57C" w14:textId="77777777" w:rsidR="001C5506" w:rsidRPr="00055996" w:rsidRDefault="001C5506" w:rsidP="00434F9B">
      <w:pPr>
        <w:numPr>
          <w:ilvl w:val="0"/>
          <w:numId w:val="3"/>
        </w:numPr>
        <w:rPr>
          <w:rFonts w:ascii="Sakkal Majalla" w:hAnsi="Sakkal Majalla" w:cs="Sakkal Majalla"/>
          <w:sz w:val="28"/>
          <w:szCs w:val="28"/>
        </w:rPr>
      </w:pPr>
      <w:r w:rsidRPr="00055996">
        <w:rPr>
          <w:rFonts w:ascii="Sakkal Majalla" w:hAnsi="Sakkal Majalla" w:cs="Sakkal Majalla"/>
          <w:sz w:val="28"/>
          <w:szCs w:val="28"/>
          <w:rtl/>
        </w:rPr>
        <w:t>البحث الكمي</w:t>
      </w:r>
      <w:r w:rsidRPr="00055996">
        <w:rPr>
          <w:rFonts w:ascii="Sakkal Majalla" w:hAnsi="Sakkal Majalla" w:cs="Sakkal Majalla"/>
          <w:sz w:val="28"/>
          <w:szCs w:val="28"/>
        </w:rPr>
        <w:t xml:space="preserve">: </w:t>
      </w:r>
      <w:r w:rsidRPr="00055996">
        <w:rPr>
          <w:rFonts w:ascii="Sakkal Majalla" w:hAnsi="Sakkal Majalla" w:cs="Sakkal Majalla"/>
          <w:sz w:val="28"/>
          <w:szCs w:val="28"/>
          <w:rtl/>
        </w:rPr>
        <w:t>يُركز هذا النوع من البحث على جمع البيانات وتحليلها بطرق إحصائية، مثل قياس تأثير منهجيات الإدارة الرشيقة على أداء وكالة نيكسا</w:t>
      </w:r>
      <w:r w:rsidRPr="00055996">
        <w:rPr>
          <w:rFonts w:ascii="Sakkal Majalla" w:hAnsi="Sakkal Majalla" w:cs="Sakkal Majalla"/>
          <w:sz w:val="28"/>
          <w:szCs w:val="28"/>
        </w:rPr>
        <w:t>.</w:t>
      </w:r>
    </w:p>
    <w:p w14:paraId="61271B15" w14:textId="77777777" w:rsidR="001C5506" w:rsidRPr="00055996" w:rsidRDefault="001C5506" w:rsidP="001C5506">
      <w:pPr>
        <w:rPr>
          <w:rFonts w:ascii="Sakkal Majalla" w:hAnsi="Sakkal Majalla" w:cs="Sakkal Majalla"/>
          <w:sz w:val="28"/>
          <w:szCs w:val="28"/>
        </w:rPr>
      </w:pPr>
      <w:r w:rsidRPr="00055996">
        <w:rPr>
          <w:rFonts w:ascii="Sakkal Majalla" w:hAnsi="Sakkal Majalla" w:cs="Sakkal Majalla"/>
          <w:sz w:val="28"/>
          <w:szCs w:val="28"/>
          <w:rtl/>
        </w:rPr>
        <w:t>التطبيق على وكالة نيكسا</w:t>
      </w:r>
      <w:r w:rsidRPr="00055996">
        <w:rPr>
          <w:rFonts w:ascii="Sakkal Majalla" w:hAnsi="Sakkal Majalla" w:cs="Sakkal Majalla"/>
          <w:sz w:val="28"/>
          <w:szCs w:val="28"/>
        </w:rPr>
        <w:t>:</w:t>
      </w:r>
    </w:p>
    <w:p w14:paraId="3446EA58" w14:textId="77777777" w:rsidR="001C5506" w:rsidRPr="00055996" w:rsidRDefault="001C5506" w:rsidP="00434F9B">
      <w:pPr>
        <w:numPr>
          <w:ilvl w:val="0"/>
          <w:numId w:val="4"/>
        </w:numPr>
        <w:rPr>
          <w:rFonts w:ascii="Sakkal Majalla" w:hAnsi="Sakkal Majalla" w:cs="Sakkal Majalla"/>
          <w:sz w:val="28"/>
          <w:szCs w:val="28"/>
        </w:rPr>
      </w:pPr>
      <w:r w:rsidRPr="00055996">
        <w:rPr>
          <w:rFonts w:ascii="Sakkal Majalla" w:hAnsi="Sakkal Majalla" w:cs="Sakkal Majalla"/>
          <w:sz w:val="28"/>
          <w:szCs w:val="28"/>
          <w:rtl/>
        </w:rPr>
        <w:t>يمكن استخدام البحث النوعي لفهم</w:t>
      </w:r>
      <w:r w:rsidRPr="00055996">
        <w:rPr>
          <w:rFonts w:ascii="Sakkal Majalla" w:hAnsi="Sakkal Majalla" w:cs="Sakkal Majalla"/>
          <w:sz w:val="28"/>
          <w:szCs w:val="28"/>
        </w:rPr>
        <w:t>:</w:t>
      </w:r>
    </w:p>
    <w:p w14:paraId="1F98F329" w14:textId="77777777" w:rsidR="001C5506" w:rsidRPr="00055996" w:rsidRDefault="001C5506" w:rsidP="00434F9B">
      <w:pPr>
        <w:numPr>
          <w:ilvl w:val="1"/>
          <w:numId w:val="4"/>
        </w:numPr>
        <w:rPr>
          <w:rFonts w:ascii="Sakkal Majalla" w:hAnsi="Sakkal Majalla" w:cs="Sakkal Majalla"/>
          <w:sz w:val="28"/>
          <w:szCs w:val="28"/>
        </w:rPr>
      </w:pPr>
      <w:r w:rsidRPr="00055996">
        <w:rPr>
          <w:rFonts w:ascii="Sakkal Majalla" w:hAnsi="Sakkal Majalla" w:cs="Sakkal Majalla"/>
          <w:sz w:val="28"/>
          <w:szCs w:val="28"/>
          <w:rtl/>
        </w:rPr>
        <w:t>آراء موظفي وكالة نيكسا حول منهجيات الإدارة الرشيقة</w:t>
      </w:r>
      <w:r w:rsidRPr="00055996">
        <w:rPr>
          <w:rFonts w:ascii="Sakkal Majalla" w:hAnsi="Sakkal Majalla" w:cs="Sakkal Majalla"/>
          <w:sz w:val="28"/>
          <w:szCs w:val="28"/>
        </w:rPr>
        <w:t>.</w:t>
      </w:r>
    </w:p>
    <w:p w14:paraId="49B5206B" w14:textId="77777777" w:rsidR="001C5506" w:rsidRPr="00055996" w:rsidRDefault="001C5506" w:rsidP="00434F9B">
      <w:pPr>
        <w:numPr>
          <w:ilvl w:val="1"/>
          <w:numId w:val="4"/>
        </w:numPr>
        <w:rPr>
          <w:rFonts w:ascii="Sakkal Majalla" w:hAnsi="Sakkal Majalla" w:cs="Sakkal Majalla"/>
          <w:sz w:val="28"/>
          <w:szCs w:val="28"/>
        </w:rPr>
      </w:pPr>
      <w:r w:rsidRPr="00055996">
        <w:rPr>
          <w:rFonts w:ascii="Sakkal Majalla" w:hAnsi="Sakkal Majalla" w:cs="Sakkal Majalla"/>
          <w:sz w:val="28"/>
          <w:szCs w:val="28"/>
          <w:rtl/>
        </w:rPr>
        <w:t>التحديات التي تواجهها الوكالة في تطبيق هذه المنهجيات</w:t>
      </w:r>
      <w:r w:rsidRPr="00055996">
        <w:rPr>
          <w:rFonts w:ascii="Sakkal Majalla" w:hAnsi="Sakkal Majalla" w:cs="Sakkal Majalla"/>
          <w:sz w:val="28"/>
          <w:szCs w:val="28"/>
        </w:rPr>
        <w:t>.</w:t>
      </w:r>
    </w:p>
    <w:p w14:paraId="44A98F5F" w14:textId="77777777" w:rsidR="001C5506" w:rsidRPr="00055996" w:rsidRDefault="001C5506" w:rsidP="00434F9B">
      <w:pPr>
        <w:numPr>
          <w:ilvl w:val="1"/>
          <w:numId w:val="4"/>
        </w:numPr>
        <w:rPr>
          <w:rFonts w:ascii="Sakkal Majalla" w:hAnsi="Sakkal Majalla" w:cs="Sakkal Majalla"/>
          <w:sz w:val="28"/>
          <w:szCs w:val="28"/>
        </w:rPr>
      </w:pPr>
      <w:r w:rsidRPr="00055996">
        <w:rPr>
          <w:rFonts w:ascii="Sakkal Majalla" w:hAnsi="Sakkal Majalla" w:cs="Sakkal Majalla"/>
          <w:sz w:val="28"/>
          <w:szCs w:val="28"/>
          <w:rtl/>
        </w:rPr>
        <w:t>العوامل التي تُساهم في نجاح تطبيق هذه المنهجيات</w:t>
      </w:r>
      <w:r w:rsidRPr="00055996">
        <w:rPr>
          <w:rFonts w:ascii="Sakkal Majalla" w:hAnsi="Sakkal Majalla" w:cs="Sakkal Majalla"/>
          <w:sz w:val="28"/>
          <w:szCs w:val="28"/>
        </w:rPr>
        <w:t>.</w:t>
      </w:r>
    </w:p>
    <w:p w14:paraId="37EE1BEF" w14:textId="77777777" w:rsidR="001C5506" w:rsidRPr="00055996" w:rsidRDefault="001C5506" w:rsidP="00434F9B">
      <w:pPr>
        <w:numPr>
          <w:ilvl w:val="0"/>
          <w:numId w:val="4"/>
        </w:numPr>
        <w:rPr>
          <w:rFonts w:ascii="Sakkal Majalla" w:hAnsi="Sakkal Majalla" w:cs="Sakkal Majalla"/>
          <w:sz w:val="28"/>
          <w:szCs w:val="28"/>
        </w:rPr>
      </w:pPr>
      <w:r w:rsidRPr="00055996">
        <w:rPr>
          <w:rFonts w:ascii="Sakkal Majalla" w:hAnsi="Sakkal Majalla" w:cs="Sakkal Majalla"/>
          <w:sz w:val="28"/>
          <w:szCs w:val="28"/>
          <w:rtl/>
        </w:rPr>
        <w:t>يمكن استخدام البحث الكمي لقياس</w:t>
      </w:r>
      <w:r w:rsidRPr="00055996">
        <w:rPr>
          <w:rFonts w:ascii="Sakkal Majalla" w:hAnsi="Sakkal Majalla" w:cs="Sakkal Majalla"/>
          <w:sz w:val="28"/>
          <w:szCs w:val="28"/>
        </w:rPr>
        <w:t>:</w:t>
      </w:r>
    </w:p>
    <w:p w14:paraId="44B2734B" w14:textId="77777777" w:rsidR="001C5506" w:rsidRPr="00055996" w:rsidRDefault="001C5506" w:rsidP="00434F9B">
      <w:pPr>
        <w:numPr>
          <w:ilvl w:val="1"/>
          <w:numId w:val="4"/>
        </w:numPr>
        <w:rPr>
          <w:rFonts w:ascii="Sakkal Majalla" w:hAnsi="Sakkal Majalla" w:cs="Sakkal Majalla"/>
          <w:sz w:val="28"/>
          <w:szCs w:val="28"/>
        </w:rPr>
      </w:pPr>
      <w:r w:rsidRPr="00055996">
        <w:rPr>
          <w:rFonts w:ascii="Sakkal Majalla" w:hAnsi="Sakkal Majalla" w:cs="Sakkal Majalla"/>
          <w:sz w:val="28"/>
          <w:szCs w:val="28"/>
          <w:rtl/>
        </w:rPr>
        <w:t>تأثير منهجيات الإدارة الرشيقة على كفاءة عمل الوكالة</w:t>
      </w:r>
      <w:r w:rsidRPr="00055996">
        <w:rPr>
          <w:rFonts w:ascii="Sakkal Majalla" w:hAnsi="Sakkal Majalla" w:cs="Sakkal Majalla"/>
          <w:sz w:val="28"/>
          <w:szCs w:val="28"/>
        </w:rPr>
        <w:t>.</w:t>
      </w:r>
    </w:p>
    <w:p w14:paraId="0CFDEB6D" w14:textId="77777777" w:rsidR="001C5506" w:rsidRPr="00055996" w:rsidRDefault="001C5506" w:rsidP="00434F9B">
      <w:pPr>
        <w:numPr>
          <w:ilvl w:val="1"/>
          <w:numId w:val="4"/>
        </w:numPr>
        <w:rPr>
          <w:rFonts w:ascii="Sakkal Majalla" w:hAnsi="Sakkal Majalla" w:cs="Sakkal Majalla"/>
          <w:sz w:val="28"/>
          <w:szCs w:val="28"/>
        </w:rPr>
      </w:pPr>
      <w:r w:rsidRPr="00055996">
        <w:rPr>
          <w:rFonts w:ascii="Sakkal Majalla" w:hAnsi="Sakkal Majalla" w:cs="Sakkal Majalla"/>
          <w:sz w:val="28"/>
          <w:szCs w:val="28"/>
          <w:rtl/>
        </w:rPr>
        <w:t>تأثير هذه المنهجيات على جودة خدمات الوكالة</w:t>
      </w:r>
      <w:r w:rsidRPr="00055996">
        <w:rPr>
          <w:rFonts w:ascii="Sakkal Majalla" w:hAnsi="Sakkal Majalla" w:cs="Sakkal Majalla"/>
          <w:sz w:val="28"/>
          <w:szCs w:val="28"/>
        </w:rPr>
        <w:t>.</w:t>
      </w:r>
    </w:p>
    <w:p w14:paraId="043D6CA6" w14:textId="77777777" w:rsidR="001C5506" w:rsidRPr="00055996" w:rsidRDefault="001C5506" w:rsidP="00434F9B">
      <w:pPr>
        <w:numPr>
          <w:ilvl w:val="1"/>
          <w:numId w:val="4"/>
        </w:numPr>
        <w:rPr>
          <w:rFonts w:ascii="Sakkal Majalla" w:hAnsi="Sakkal Majalla" w:cs="Sakkal Majalla"/>
          <w:sz w:val="28"/>
          <w:szCs w:val="28"/>
        </w:rPr>
      </w:pPr>
      <w:r w:rsidRPr="00055996">
        <w:rPr>
          <w:rFonts w:ascii="Sakkal Majalla" w:hAnsi="Sakkal Majalla" w:cs="Sakkal Majalla"/>
          <w:sz w:val="28"/>
          <w:szCs w:val="28"/>
          <w:rtl/>
        </w:rPr>
        <w:t>تأثير هذه المنهجيات على رضا عملاء الوكالة</w:t>
      </w:r>
      <w:r w:rsidRPr="00055996">
        <w:rPr>
          <w:rFonts w:ascii="Sakkal Majalla" w:hAnsi="Sakkal Majalla" w:cs="Sakkal Majalla"/>
          <w:sz w:val="28"/>
          <w:szCs w:val="28"/>
        </w:rPr>
        <w:t>.</w:t>
      </w:r>
    </w:p>
    <w:p w14:paraId="437DCAAF" w14:textId="77777777" w:rsidR="001C5506" w:rsidRPr="00055996" w:rsidRDefault="001C5506" w:rsidP="001C5506">
      <w:pPr>
        <w:rPr>
          <w:rFonts w:ascii="Sakkal Majalla" w:hAnsi="Sakkal Majalla" w:cs="Sakkal Majalla"/>
          <w:sz w:val="28"/>
          <w:szCs w:val="28"/>
        </w:rPr>
      </w:pPr>
      <w:r w:rsidRPr="00055996">
        <w:rPr>
          <w:rFonts w:ascii="Sakkal Majalla" w:hAnsi="Sakkal Majalla" w:cs="Sakkal Majalla"/>
          <w:sz w:val="28"/>
          <w:szCs w:val="28"/>
        </w:rPr>
        <w:t xml:space="preserve">2. </w:t>
      </w:r>
      <w:r w:rsidRPr="00055996">
        <w:rPr>
          <w:rFonts w:ascii="Sakkal Majalla" w:hAnsi="Sakkal Majalla" w:cs="Sakkal Majalla"/>
          <w:sz w:val="28"/>
          <w:szCs w:val="28"/>
          <w:rtl/>
        </w:rPr>
        <w:t>تحديد أدوات جمع البيانات</w:t>
      </w:r>
      <w:r w:rsidRPr="00055996">
        <w:rPr>
          <w:rFonts w:ascii="Sakkal Majalla" w:hAnsi="Sakkal Majalla" w:cs="Sakkal Majalla"/>
          <w:sz w:val="28"/>
          <w:szCs w:val="28"/>
        </w:rPr>
        <w:t>:</w:t>
      </w:r>
    </w:p>
    <w:p w14:paraId="4BD5861F" w14:textId="77777777" w:rsidR="001C5506" w:rsidRPr="00055996" w:rsidRDefault="001C5506" w:rsidP="00434F9B">
      <w:pPr>
        <w:numPr>
          <w:ilvl w:val="0"/>
          <w:numId w:val="5"/>
        </w:numPr>
        <w:rPr>
          <w:rFonts w:ascii="Sakkal Majalla" w:hAnsi="Sakkal Majalla" w:cs="Sakkal Majalla"/>
          <w:sz w:val="28"/>
          <w:szCs w:val="28"/>
        </w:rPr>
      </w:pPr>
      <w:r w:rsidRPr="00055996">
        <w:rPr>
          <w:rFonts w:ascii="Sakkal Majalla" w:hAnsi="Sakkal Majalla" w:cs="Sakkal Majalla"/>
          <w:sz w:val="28"/>
          <w:szCs w:val="28"/>
          <w:rtl/>
        </w:rPr>
        <w:t>المقابلات</w:t>
      </w:r>
      <w:r w:rsidRPr="00055996">
        <w:rPr>
          <w:rFonts w:ascii="Sakkal Majalla" w:hAnsi="Sakkal Majalla" w:cs="Sakkal Majalla"/>
          <w:sz w:val="28"/>
          <w:szCs w:val="28"/>
        </w:rPr>
        <w:t xml:space="preserve">: </w:t>
      </w:r>
      <w:r w:rsidRPr="00055996">
        <w:rPr>
          <w:rFonts w:ascii="Sakkal Majalla" w:hAnsi="Sakkal Majalla" w:cs="Sakkal Majalla"/>
          <w:sz w:val="28"/>
          <w:szCs w:val="28"/>
          <w:rtl/>
        </w:rPr>
        <w:t>إجراء مقابلات مع موظفي وكالة نيكسا لفهم تجاربهم وآرائهم حول منهجيات الإدارة الرشيقة</w:t>
      </w:r>
      <w:r w:rsidRPr="00055996">
        <w:rPr>
          <w:rFonts w:ascii="Sakkal Majalla" w:hAnsi="Sakkal Majalla" w:cs="Sakkal Majalla"/>
          <w:sz w:val="28"/>
          <w:szCs w:val="28"/>
        </w:rPr>
        <w:t>.</w:t>
      </w:r>
    </w:p>
    <w:p w14:paraId="59873857" w14:textId="77777777" w:rsidR="001C5506" w:rsidRPr="00055996" w:rsidRDefault="001C5506" w:rsidP="00434F9B">
      <w:pPr>
        <w:numPr>
          <w:ilvl w:val="0"/>
          <w:numId w:val="5"/>
        </w:numPr>
        <w:rPr>
          <w:rFonts w:ascii="Sakkal Majalla" w:hAnsi="Sakkal Majalla" w:cs="Sakkal Majalla"/>
          <w:sz w:val="28"/>
          <w:szCs w:val="28"/>
        </w:rPr>
      </w:pPr>
      <w:r w:rsidRPr="00055996">
        <w:rPr>
          <w:rFonts w:ascii="Sakkal Majalla" w:hAnsi="Sakkal Majalla" w:cs="Sakkal Majalla"/>
          <w:sz w:val="28"/>
          <w:szCs w:val="28"/>
          <w:rtl/>
        </w:rPr>
        <w:t>الاستبيانات</w:t>
      </w:r>
      <w:r w:rsidRPr="00055996">
        <w:rPr>
          <w:rFonts w:ascii="Sakkal Majalla" w:hAnsi="Sakkal Majalla" w:cs="Sakkal Majalla"/>
          <w:sz w:val="28"/>
          <w:szCs w:val="28"/>
        </w:rPr>
        <w:t xml:space="preserve">: </w:t>
      </w:r>
      <w:r w:rsidRPr="00055996">
        <w:rPr>
          <w:rFonts w:ascii="Sakkal Majalla" w:hAnsi="Sakkal Majalla" w:cs="Sakkal Majalla"/>
          <w:sz w:val="28"/>
          <w:szCs w:val="28"/>
          <w:rtl/>
        </w:rPr>
        <w:t>توزيع استبيانات على موظفي الوكالة لجمع بيانات كمية حول تأثير هذه المنهجيات</w:t>
      </w:r>
      <w:r w:rsidRPr="00055996">
        <w:rPr>
          <w:rFonts w:ascii="Sakkal Majalla" w:hAnsi="Sakkal Majalla" w:cs="Sakkal Majalla"/>
          <w:sz w:val="28"/>
          <w:szCs w:val="28"/>
        </w:rPr>
        <w:t>.</w:t>
      </w:r>
    </w:p>
    <w:p w14:paraId="33893CB8" w14:textId="77777777" w:rsidR="001C5506" w:rsidRPr="00055996" w:rsidRDefault="001C5506" w:rsidP="00434F9B">
      <w:pPr>
        <w:numPr>
          <w:ilvl w:val="0"/>
          <w:numId w:val="5"/>
        </w:numPr>
        <w:rPr>
          <w:rFonts w:ascii="Sakkal Majalla" w:hAnsi="Sakkal Majalla" w:cs="Sakkal Majalla"/>
          <w:sz w:val="28"/>
          <w:szCs w:val="28"/>
        </w:rPr>
      </w:pPr>
      <w:r w:rsidRPr="00055996">
        <w:rPr>
          <w:rFonts w:ascii="Sakkal Majalla" w:hAnsi="Sakkal Majalla" w:cs="Sakkal Majalla"/>
          <w:sz w:val="28"/>
          <w:szCs w:val="28"/>
          <w:rtl/>
        </w:rPr>
        <w:lastRenderedPageBreak/>
        <w:t>مراجعة الوثائق</w:t>
      </w:r>
      <w:r w:rsidRPr="00055996">
        <w:rPr>
          <w:rFonts w:ascii="Sakkal Majalla" w:hAnsi="Sakkal Majalla" w:cs="Sakkal Majalla"/>
          <w:sz w:val="28"/>
          <w:szCs w:val="28"/>
        </w:rPr>
        <w:t xml:space="preserve">: </w:t>
      </w:r>
      <w:r w:rsidRPr="00055996">
        <w:rPr>
          <w:rFonts w:ascii="Sakkal Majalla" w:hAnsi="Sakkal Majalla" w:cs="Sakkal Majalla"/>
          <w:sz w:val="28"/>
          <w:szCs w:val="28"/>
          <w:rtl/>
        </w:rPr>
        <w:t>مراجعة وثائق الوكالة، مثل تقارير الأداء والخطط الاستراتيجية، لفهم كيفية تطبيق منهجيات الإدارة الرشيقة</w:t>
      </w:r>
      <w:r w:rsidRPr="00055996">
        <w:rPr>
          <w:rFonts w:ascii="Sakkal Majalla" w:hAnsi="Sakkal Majalla" w:cs="Sakkal Majalla"/>
          <w:sz w:val="28"/>
          <w:szCs w:val="28"/>
        </w:rPr>
        <w:t>.</w:t>
      </w:r>
    </w:p>
    <w:p w14:paraId="32EB33E3" w14:textId="77777777" w:rsidR="001C5506" w:rsidRPr="00055996" w:rsidRDefault="001C5506" w:rsidP="00434F9B">
      <w:pPr>
        <w:numPr>
          <w:ilvl w:val="0"/>
          <w:numId w:val="5"/>
        </w:numPr>
        <w:rPr>
          <w:rFonts w:ascii="Sakkal Majalla" w:hAnsi="Sakkal Majalla" w:cs="Sakkal Majalla"/>
          <w:sz w:val="28"/>
          <w:szCs w:val="28"/>
        </w:rPr>
      </w:pPr>
      <w:r w:rsidRPr="00055996">
        <w:rPr>
          <w:rFonts w:ascii="Sakkal Majalla" w:hAnsi="Sakkal Majalla" w:cs="Sakkal Majalla"/>
          <w:sz w:val="28"/>
          <w:szCs w:val="28"/>
          <w:rtl/>
        </w:rPr>
        <w:t>ملاحظة المشاركة</w:t>
      </w:r>
      <w:r w:rsidRPr="00055996">
        <w:rPr>
          <w:rFonts w:ascii="Sakkal Majalla" w:hAnsi="Sakkal Majalla" w:cs="Sakkal Majalla"/>
          <w:sz w:val="28"/>
          <w:szCs w:val="28"/>
        </w:rPr>
        <w:t xml:space="preserve">: </w:t>
      </w:r>
      <w:r w:rsidRPr="00055996">
        <w:rPr>
          <w:rFonts w:ascii="Sakkal Majalla" w:hAnsi="Sakkal Majalla" w:cs="Sakkal Majalla"/>
          <w:sz w:val="28"/>
          <w:szCs w:val="28"/>
          <w:rtl/>
        </w:rPr>
        <w:t>ملاحظة سلوك موظفي الوكالة في بيئة العمل لفهم كيفية تطبيق هذه المنهجيات</w:t>
      </w:r>
      <w:r w:rsidRPr="00055996">
        <w:rPr>
          <w:rFonts w:ascii="Sakkal Majalla" w:hAnsi="Sakkal Majalla" w:cs="Sakkal Majalla"/>
          <w:sz w:val="28"/>
          <w:szCs w:val="28"/>
        </w:rPr>
        <w:t>.</w:t>
      </w:r>
    </w:p>
    <w:p w14:paraId="04326B87" w14:textId="77777777" w:rsidR="001C5506" w:rsidRPr="00055996" w:rsidRDefault="001C5506" w:rsidP="001C5506">
      <w:pPr>
        <w:rPr>
          <w:rFonts w:ascii="Sakkal Majalla" w:hAnsi="Sakkal Majalla" w:cs="Sakkal Majalla"/>
          <w:sz w:val="28"/>
          <w:szCs w:val="28"/>
        </w:rPr>
      </w:pPr>
      <w:r w:rsidRPr="00055996">
        <w:rPr>
          <w:rFonts w:ascii="Sakkal Majalla" w:hAnsi="Sakkal Majalla" w:cs="Sakkal Majalla"/>
          <w:sz w:val="28"/>
          <w:szCs w:val="28"/>
          <w:rtl/>
        </w:rPr>
        <w:t>التطبيق على وكالة نيكسا</w:t>
      </w:r>
      <w:r w:rsidRPr="00055996">
        <w:rPr>
          <w:rFonts w:ascii="Sakkal Majalla" w:hAnsi="Sakkal Majalla" w:cs="Sakkal Majalla"/>
          <w:sz w:val="28"/>
          <w:szCs w:val="28"/>
        </w:rPr>
        <w:t>:</w:t>
      </w:r>
    </w:p>
    <w:p w14:paraId="1D53C847" w14:textId="77777777" w:rsidR="001C5506" w:rsidRPr="00055996" w:rsidRDefault="001C5506" w:rsidP="00434F9B">
      <w:pPr>
        <w:numPr>
          <w:ilvl w:val="0"/>
          <w:numId w:val="6"/>
        </w:numPr>
        <w:rPr>
          <w:rFonts w:ascii="Sakkal Majalla" w:hAnsi="Sakkal Majalla" w:cs="Sakkal Majalla"/>
          <w:sz w:val="28"/>
          <w:szCs w:val="28"/>
        </w:rPr>
      </w:pPr>
      <w:r w:rsidRPr="00055996">
        <w:rPr>
          <w:rFonts w:ascii="Sakkal Majalla" w:hAnsi="Sakkal Majalla" w:cs="Sakkal Majalla"/>
          <w:sz w:val="28"/>
          <w:szCs w:val="28"/>
          <w:rtl/>
        </w:rPr>
        <w:t>يمكن استخدام المقابلات مع</w:t>
      </w:r>
      <w:r w:rsidRPr="00055996">
        <w:rPr>
          <w:rFonts w:ascii="Sakkal Majalla" w:hAnsi="Sakkal Majalla" w:cs="Sakkal Majalla"/>
          <w:sz w:val="28"/>
          <w:szCs w:val="28"/>
        </w:rPr>
        <w:t>:</w:t>
      </w:r>
    </w:p>
    <w:p w14:paraId="3237020B" w14:textId="77777777" w:rsidR="001C5506" w:rsidRPr="00055996" w:rsidRDefault="001C5506" w:rsidP="00434F9B">
      <w:pPr>
        <w:numPr>
          <w:ilvl w:val="1"/>
          <w:numId w:val="6"/>
        </w:numPr>
        <w:rPr>
          <w:rFonts w:ascii="Sakkal Majalla" w:hAnsi="Sakkal Majalla" w:cs="Sakkal Majalla"/>
          <w:sz w:val="28"/>
          <w:szCs w:val="28"/>
        </w:rPr>
      </w:pPr>
      <w:r w:rsidRPr="00055996">
        <w:rPr>
          <w:rFonts w:ascii="Sakkal Majalla" w:hAnsi="Sakkal Majalla" w:cs="Sakkal Majalla"/>
          <w:sz w:val="28"/>
          <w:szCs w:val="28"/>
          <w:rtl/>
        </w:rPr>
        <w:t>مُديري الوكالة</w:t>
      </w:r>
      <w:r w:rsidRPr="00055996">
        <w:rPr>
          <w:rFonts w:ascii="Sakkal Majalla" w:hAnsi="Sakkal Majalla" w:cs="Sakkal Majalla"/>
          <w:sz w:val="28"/>
          <w:szCs w:val="28"/>
        </w:rPr>
        <w:t>.</w:t>
      </w:r>
    </w:p>
    <w:p w14:paraId="035626F5" w14:textId="77777777" w:rsidR="001C5506" w:rsidRPr="00055996" w:rsidRDefault="001C5506" w:rsidP="00434F9B">
      <w:pPr>
        <w:numPr>
          <w:ilvl w:val="1"/>
          <w:numId w:val="6"/>
        </w:numPr>
        <w:rPr>
          <w:rFonts w:ascii="Sakkal Majalla" w:hAnsi="Sakkal Majalla" w:cs="Sakkal Majalla"/>
          <w:sz w:val="28"/>
          <w:szCs w:val="28"/>
        </w:rPr>
      </w:pPr>
      <w:r w:rsidRPr="00055996">
        <w:rPr>
          <w:rFonts w:ascii="Sakkal Majalla" w:hAnsi="Sakkal Majalla" w:cs="Sakkal Majalla"/>
          <w:sz w:val="28"/>
          <w:szCs w:val="28"/>
          <w:rtl/>
        </w:rPr>
        <w:t>أعضاء فرق العمل</w:t>
      </w:r>
      <w:r w:rsidRPr="00055996">
        <w:rPr>
          <w:rFonts w:ascii="Sakkal Majalla" w:hAnsi="Sakkal Majalla" w:cs="Sakkal Majalla"/>
          <w:sz w:val="28"/>
          <w:szCs w:val="28"/>
        </w:rPr>
        <w:t>.</w:t>
      </w:r>
    </w:p>
    <w:p w14:paraId="1B213902" w14:textId="77777777" w:rsidR="001C5506" w:rsidRPr="00055996" w:rsidRDefault="001C5506" w:rsidP="00434F9B">
      <w:pPr>
        <w:numPr>
          <w:ilvl w:val="1"/>
          <w:numId w:val="6"/>
        </w:numPr>
        <w:rPr>
          <w:rFonts w:ascii="Sakkal Majalla" w:hAnsi="Sakkal Majalla" w:cs="Sakkal Majalla"/>
          <w:sz w:val="28"/>
          <w:szCs w:val="28"/>
        </w:rPr>
      </w:pPr>
      <w:r w:rsidRPr="00055996">
        <w:rPr>
          <w:rFonts w:ascii="Sakkal Majalla" w:hAnsi="Sakkal Majalla" w:cs="Sakkal Majalla"/>
          <w:sz w:val="28"/>
          <w:szCs w:val="28"/>
          <w:rtl/>
        </w:rPr>
        <w:t>العملاء</w:t>
      </w:r>
      <w:r w:rsidRPr="00055996">
        <w:rPr>
          <w:rFonts w:ascii="Sakkal Majalla" w:hAnsi="Sakkal Majalla" w:cs="Sakkal Majalla"/>
          <w:sz w:val="28"/>
          <w:szCs w:val="28"/>
        </w:rPr>
        <w:t>.</w:t>
      </w:r>
    </w:p>
    <w:p w14:paraId="6494B773" w14:textId="77777777" w:rsidR="001C5506" w:rsidRPr="00055996" w:rsidRDefault="001C5506" w:rsidP="00434F9B">
      <w:pPr>
        <w:numPr>
          <w:ilvl w:val="0"/>
          <w:numId w:val="6"/>
        </w:numPr>
        <w:rPr>
          <w:rFonts w:ascii="Sakkal Majalla" w:hAnsi="Sakkal Majalla" w:cs="Sakkal Majalla"/>
          <w:sz w:val="28"/>
          <w:szCs w:val="28"/>
        </w:rPr>
      </w:pPr>
      <w:r w:rsidRPr="00055996">
        <w:rPr>
          <w:rFonts w:ascii="Sakkal Majalla" w:hAnsi="Sakkal Majalla" w:cs="Sakkal Majalla"/>
          <w:sz w:val="28"/>
          <w:szCs w:val="28"/>
          <w:rtl/>
        </w:rPr>
        <w:t>يمكن استخدام الاستبيانات لجمع بيانات حول</w:t>
      </w:r>
      <w:r w:rsidRPr="00055996">
        <w:rPr>
          <w:rFonts w:ascii="Sakkal Majalla" w:hAnsi="Sakkal Majalla" w:cs="Sakkal Majalla"/>
          <w:sz w:val="28"/>
          <w:szCs w:val="28"/>
        </w:rPr>
        <w:t>:</w:t>
      </w:r>
    </w:p>
    <w:p w14:paraId="384E99AF" w14:textId="77777777" w:rsidR="001C5506" w:rsidRPr="00055996" w:rsidRDefault="001C5506" w:rsidP="00434F9B">
      <w:pPr>
        <w:numPr>
          <w:ilvl w:val="1"/>
          <w:numId w:val="6"/>
        </w:numPr>
        <w:rPr>
          <w:rFonts w:ascii="Sakkal Majalla" w:hAnsi="Sakkal Majalla" w:cs="Sakkal Majalla"/>
          <w:sz w:val="28"/>
          <w:szCs w:val="28"/>
        </w:rPr>
      </w:pPr>
      <w:r w:rsidRPr="00055996">
        <w:rPr>
          <w:rFonts w:ascii="Sakkal Majalla" w:hAnsi="Sakkal Majalla" w:cs="Sakkal Majalla"/>
          <w:sz w:val="28"/>
          <w:szCs w:val="28"/>
          <w:rtl/>
        </w:rPr>
        <w:t>مستوى رضا الموظفين</w:t>
      </w:r>
      <w:r w:rsidRPr="00055996">
        <w:rPr>
          <w:rFonts w:ascii="Sakkal Majalla" w:hAnsi="Sakkal Majalla" w:cs="Sakkal Majalla"/>
          <w:sz w:val="28"/>
          <w:szCs w:val="28"/>
        </w:rPr>
        <w:t>.</w:t>
      </w:r>
    </w:p>
    <w:p w14:paraId="3A6A9F6C" w14:textId="77777777" w:rsidR="001C5506" w:rsidRPr="00055996" w:rsidRDefault="001C5506" w:rsidP="00434F9B">
      <w:pPr>
        <w:numPr>
          <w:ilvl w:val="1"/>
          <w:numId w:val="6"/>
        </w:numPr>
        <w:rPr>
          <w:rFonts w:ascii="Sakkal Majalla" w:hAnsi="Sakkal Majalla" w:cs="Sakkal Majalla"/>
          <w:sz w:val="28"/>
          <w:szCs w:val="28"/>
        </w:rPr>
      </w:pPr>
      <w:r w:rsidRPr="00055996">
        <w:rPr>
          <w:rFonts w:ascii="Sakkal Majalla" w:hAnsi="Sakkal Majalla" w:cs="Sakkal Majalla"/>
          <w:sz w:val="28"/>
          <w:szCs w:val="28"/>
          <w:rtl/>
        </w:rPr>
        <w:t>كفاءة عمل الوكالة</w:t>
      </w:r>
      <w:r w:rsidRPr="00055996">
        <w:rPr>
          <w:rFonts w:ascii="Sakkal Majalla" w:hAnsi="Sakkal Majalla" w:cs="Sakkal Majalla"/>
          <w:sz w:val="28"/>
          <w:szCs w:val="28"/>
        </w:rPr>
        <w:t>.</w:t>
      </w:r>
    </w:p>
    <w:p w14:paraId="2772CBB3" w14:textId="77777777" w:rsidR="001C5506" w:rsidRPr="00055996" w:rsidRDefault="001C5506" w:rsidP="00434F9B">
      <w:pPr>
        <w:numPr>
          <w:ilvl w:val="1"/>
          <w:numId w:val="6"/>
        </w:numPr>
        <w:rPr>
          <w:rFonts w:ascii="Sakkal Majalla" w:hAnsi="Sakkal Majalla" w:cs="Sakkal Majalla"/>
          <w:sz w:val="28"/>
          <w:szCs w:val="28"/>
        </w:rPr>
      </w:pPr>
      <w:r w:rsidRPr="00055996">
        <w:rPr>
          <w:rFonts w:ascii="Sakkal Majalla" w:hAnsi="Sakkal Majalla" w:cs="Sakkal Majalla"/>
          <w:sz w:val="28"/>
          <w:szCs w:val="28"/>
          <w:rtl/>
        </w:rPr>
        <w:t>جودة خدمات الوكالة</w:t>
      </w:r>
      <w:r w:rsidRPr="00055996">
        <w:rPr>
          <w:rFonts w:ascii="Sakkal Majalla" w:hAnsi="Sakkal Majalla" w:cs="Sakkal Majalla"/>
          <w:sz w:val="28"/>
          <w:szCs w:val="28"/>
        </w:rPr>
        <w:t>.</w:t>
      </w:r>
    </w:p>
    <w:p w14:paraId="79FD6738" w14:textId="77777777" w:rsidR="001C5506" w:rsidRPr="00055996" w:rsidRDefault="001C5506" w:rsidP="00434F9B">
      <w:pPr>
        <w:numPr>
          <w:ilvl w:val="0"/>
          <w:numId w:val="6"/>
        </w:numPr>
        <w:rPr>
          <w:rFonts w:ascii="Sakkal Majalla" w:hAnsi="Sakkal Majalla" w:cs="Sakkal Majalla"/>
          <w:sz w:val="28"/>
          <w:szCs w:val="28"/>
        </w:rPr>
      </w:pPr>
      <w:r w:rsidRPr="00055996">
        <w:rPr>
          <w:rFonts w:ascii="Sakkal Majalla" w:hAnsi="Sakkal Majalla" w:cs="Sakkal Majalla"/>
          <w:sz w:val="28"/>
          <w:szCs w:val="28"/>
          <w:rtl/>
        </w:rPr>
        <w:t>يمكن مراجعة الوثائق ل</w:t>
      </w:r>
      <w:r w:rsidRPr="00055996">
        <w:rPr>
          <w:rFonts w:ascii="Sakkal Majalla" w:hAnsi="Sakkal Majalla" w:cs="Sakkal Majalla"/>
          <w:sz w:val="28"/>
          <w:szCs w:val="28"/>
        </w:rPr>
        <w:t>:</w:t>
      </w:r>
    </w:p>
    <w:p w14:paraId="096DBD58" w14:textId="77777777" w:rsidR="001C5506" w:rsidRPr="00055996" w:rsidRDefault="001C5506" w:rsidP="00434F9B">
      <w:pPr>
        <w:numPr>
          <w:ilvl w:val="1"/>
          <w:numId w:val="6"/>
        </w:numPr>
        <w:rPr>
          <w:rFonts w:ascii="Sakkal Majalla" w:hAnsi="Sakkal Majalla" w:cs="Sakkal Majalla"/>
          <w:sz w:val="28"/>
          <w:szCs w:val="28"/>
        </w:rPr>
      </w:pPr>
      <w:r w:rsidRPr="00055996">
        <w:rPr>
          <w:rFonts w:ascii="Sakkal Majalla" w:hAnsi="Sakkal Majalla" w:cs="Sakkal Majalla"/>
          <w:sz w:val="28"/>
          <w:szCs w:val="28"/>
          <w:rtl/>
        </w:rPr>
        <w:t>تحديد مؤشرات الأداء الرئيسية</w:t>
      </w:r>
      <w:r w:rsidRPr="00055996">
        <w:rPr>
          <w:rFonts w:ascii="Sakkal Majalla" w:hAnsi="Sakkal Majalla" w:cs="Sakkal Majalla"/>
          <w:sz w:val="28"/>
          <w:szCs w:val="28"/>
        </w:rPr>
        <w:t xml:space="preserve"> (KPIs) </w:t>
      </w:r>
      <w:r w:rsidRPr="00055996">
        <w:rPr>
          <w:rFonts w:ascii="Sakkal Majalla" w:hAnsi="Sakkal Majalla" w:cs="Sakkal Majalla"/>
          <w:sz w:val="28"/>
          <w:szCs w:val="28"/>
          <w:rtl/>
        </w:rPr>
        <w:t>المتعلقة بتطبيق منهجيات الإدارة الرشيقة</w:t>
      </w:r>
      <w:r w:rsidRPr="00055996">
        <w:rPr>
          <w:rFonts w:ascii="Sakkal Majalla" w:hAnsi="Sakkal Majalla" w:cs="Sakkal Majalla"/>
          <w:sz w:val="28"/>
          <w:szCs w:val="28"/>
        </w:rPr>
        <w:t>.</w:t>
      </w:r>
    </w:p>
    <w:p w14:paraId="52057EF5" w14:textId="77777777" w:rsidR="001C5506" w:rsidRPr="00055996" w:rsidRDefault="001C5506" w:rsidP="00434F9B">
      <w:pPr>
        <w:numPr>
          <w:ilvl w:val="1"/>
          <w:numId w:val="6"/>
        </w:numPr>
        <w:rPr>
          <w:rFonts w:ascii="Sakkal Majalla" w:hAnsi="Sakkal Majalla" w:cs="Sakkal Majalla"/>
          <w:sz w:val="28"/>
          <w:szCs w:val="28"/>
        </w:rPr>
      </w:pPr>
      <w:r w:rsidRPr="00055996">
        <w:rPr>
          <w:rFonts w:ascii="Sakkal Majalla" w:hAnsi="Sakkal Majalla" w:cs="Sakkal Majalla"/>
          <w:sz w:val="28"/>
          <w:szCs w:val="28"/>
          <w:rtl/>
        </w:rPr>
        <w:t>قياس تأثير هذه المنهجيات على الأداء</w:t>
      </w:r>
      <w:r w:rsidRPr="00055996">
        <w:rPr>
          <w:rFonts w:ascii="Sakkal Majalla" w:hAnsi="Sakkal Majalla" w:cs="Sakkal Majalla"/>
          <w:sz w:val="28"/>
          <w:szCs w:val="28"/>
        </w:rPr>
        <w:t>.</w:t>
      </w:r>
    </w:p>
    <w:p w14:paraId="37E45A5E" w14:textId="77777777" w:rsidR="001C5506" w:rsidRPr="00055996" w:rsidRDefault="001C5506" w:rsidP="00434F9B">
      <w:pPr>
        <w:numPr>
          <w:ilvl w:val="0"/>
          <w:numId w:val="6"/>
        </w:numPr>
        <w:rPr>
          <w:rFonts w:ascii="Sakkal Majalla" w:hAnsi="Sakkal Majalla" w:cs="Sakkal Majalla"/>
          <w:sz w:val="28"/>
          <w:szCs w:val="28"/>
        </w:rPr>
      </w:pPr>
      <w:r w:rsidRPr="00055996">
        <w:rPr>
          <w:rFonts w:ascii="Sakkal Majalla" w:hAnsi="Sakkal Majalla" w:cs="Sakkal Majalla"/>
          <w:sz w:val="28"/>
          <w:szCs w:val="28"/>
          <w:rtl/>
        </w:rPr>
        <w:t>يمكن استخدام ملاحظة المشاركة ل</w:t>
      </w:r>
      <w:r w:rsidRPr="00055996">
        <w:rPr>
          <w:rFonts w:ascii="Sakkal Majalla" w:hAnsi="Sakkal Majalla" w:cs="Sakkal Majalla"/>
          <w:sz w:val="28"/>
          <w:szCs w:val="28"/>
        </w:rPr>
        <w:t>:</w:t>
      </w:r>
    </w:p>
    <w:p w14:paraId="4E6B8810" w14:textId="77777777" w:rsidR="001C5506" w:rsidRPr="00055996" w:rsidRDefault="001C5506" w:rsidP="00434F9B">
      <w:pPr>
        <w:numPr>
          <w:ilvl w:val="1"/>
          <w:numId w:val="6"/>
        </w:numPr>
        <w:rPr>
          <w:rFonts w:ascii="Sakkal Majalla" w:hAnsi="Sakkal Majalla" w:cs="Sakkal Majalla"/>
          <w:sz w:val="28"/>
          <w:szCs w:val="28"/>
        </w:rPr>
      </w:pPr>
      <w:r w:rsidRPr="00055996">
        <w:rPr>
          <w:rFonts w:ascii="Sakkal Majalla" w:hAnsi="Sakkal Majalla" w:cs="Sakkal Majalla"/>
          <w:sz w:val="28"/>
          <w:szCs w:val="28"/>
          <w:rtl/>
        </w:rPr>
        <w:t>فهم كيفية تفاعل الموظفين مع بعضهم البعض</w:t>
      </w:r>
      <w:r w:rsidRPr="00055996">
        <w:rPr>
          <w:rFonts w:ascii="Sakkal Majalla" w:hAnsi="Sakkal Majalla" w:cs="Sakkal Majalla"/>
          <w:sz w:val="28"/>
          <w:szCs w:val="28"/>
        </w:rPr>
        <w:t>.</w:t>
      </w:r>
    </w:p>
    <w:p w14:paraId="0E4FA555" w14:textId="77777777" w:rsidR="001C5506" w:rsidRPr="00055996" w:rsidRDefault="001C5506" w:rsidP="00434F9B">
      <w:pPr>
        <w:numPr>
          <w:ilvl w:val="1"/>
          <w:numId w:val="6"/>
        </w:numPr>
        <w:rPr>
          <w:rFonts w:ascii="Sakkal Majalla" w:hAnsi="Sakkal Majalla" w:cs="Sakkal Majalla"/>
          <w:sz w:val="28"/>
          <w:szCs w:val="28"/>
        </w:rPr>
      </w:pPr>
      <w:r w:rsidRPr="00055996">
        <w:rPr>
          <w:rFonts w:ascii="Sakkal Majalla" w:hAnsi="Sakkal Majalla" w:cs="Sakkal Majalla"/>
          <w:sz w:val="28"/>
          <w:szCs w:val="28"/>
          <w:rtl/>
        </w:rPr>
        <w:t>فهم كيفية تطبيق منهجيات الإدارة الرشيقة في الممارسة العملية</w:t>
      </w:r>
      <w:r w:rsidRPr="00055996">
        <w:rPr>
          <w:rFonts w:ascii="Sakkal Majalla" w:hAnsi="Sakkal Majalla" w:cs="Sakkal Majalla"/>
          <w:sz w:val="28"/>
          <w:szCs w:val="28"/>
        </w:rPr>
        <w:t>.</w:t>
      </w:r>
    </w:p>
    <w:p w14:paraId="2086675A" w14:textId="77777777" w:rsidR="001C5506" w:rsidRPr="00055996" w:rsidRDefault="001C5506" w:rsidP="001C5506">
      <w:pPr>
        <w:rPr>
          <w:rFonts w:ascii="Sakkal Majalla" w:hAnsi="Sakkal Majalla" w:cs="Sakkal Majalla"/>
          <w:sz w:val="28"/>
          <w:szCs w:val="28"/>
        </w:rPr>
      </w:pPr>
      <w:r w:rsidRPr="00055996">
        <w:rPr>
          <w:rFonts w:ascii="Sakkal Majalla" w:hAnsi="Sakkal Majalla" w:cs="Sakkal Majalla"/>
          <w:sz w:val="28"/>
          <w:szCs w:val="28"/>
        </w:rPr>
        <w:t xml:space="preserve">3. </w:t>
      </w:r>
      <w:r w:rsidRPr="00055996">
        <w:rPr>
          <w:rFonts w:ascii="Sakkal Majalla" w:hAnsi="Sakkal Majalla" w:cs="Sakkal Majalla"/>
          <w:sz w:val="28"/>
          <w:szCs w:val="28"/>
          <w:rtl/>
        </w:rPr>
        <w:t>تحليل البيانات</w:t>
      </w:r>
      <w:r w:rsidRPr="00055996">
        <w:rPr>
          <w:rFonts w:ascii="Sakkal Majalla" w:hAnsi="Sakkal Majalla" w:cs="Sakkal Majalla"/>
          <w:sz w:val="28"/>
          <w:szCs w:val="28"/>
        </w:rPr>
        <w:t>:</w:t>
      </w:r>
    </w:p>
    <w:p w14:paraId="5F37A762" w14:textId="77777777" w:rsidR="001C5506" w:rsidRPr="00055996" w:rsidRDefault="001C5506" w:rsidP="00434F9B">
      <w:pPr>
        <w:numPr>
          <w:ilvl w:val="0"/>
          <w:numId w:val="7"/>
        </w:numPr>
        <w:rPr>
          <w:rFonts w:ascii="Sakkal Majalla" w:hAnsi="Sakkal Majalla" w:cs="Sakkal Majalla"/>
          <w:sz w:val="28"/>
          <w:szCs w:val="28"/>
        </w:rPr>
      </w:pPr>
      <w:r w:rsidRPr="00055996">
        <w:rPr>
          <w:rFonts w:ascii="Sakkal Majalla" w:hAnsi="Sakkal Majalla" w:cs="Sakkal Majalla"/>
          <w:sz w:val="28"/>
          <w:szCs w:val="28"/>
          <w:rtl/>
        </w:rPr>
        <w:t>تحليل البيانات النوعية</w:t>
      </w:r>
      <w:r w:rsidRPr="00055996">
        <w:rPr>
          <w:rFonts w:ascii="Sakkal Majalla" w:hAnsi="Sakkal Majalla" w:cs="Sakkal Majalla"/>
          <w:sz w:val="28"/>
          <w:szCs w:val="28"/>
        </w:rPr>
        <w:t xml:space="preserve">: </w:t>
      </w:r>
      <w:r w:rsidRPr="00055996">
        <w:rPr>
          <w:rFonts w:ascii="Sakkal Majalla" w:hAnsi="Sakkal Majalla" w:cs="Sakkal Majalla"/>
          <w:sz w:val="28"/>
          <w:szCs w:val="28"/>
          <w:rtl/>
        </w:rPr>
        <w:t>تحليل البيانات التي تم جمعها من خلال المقابلات وملاحظات المشاركة باستخدام تقنيات مثل التحليل الموضوعي أو نظرية التأريض</w:t>
      </w:r>
      <w:r w:rsidRPr="00055996">
        <w:rPr>
          <w:rFonts w:ascii="Sakkal Majalla" w:hAnsi="Sakkal Majalla" w:cs="Sakkal Majalla"/>
          <w:sz w:val="28"/>
          <w:szCs w:val="28"/>
        </w:rPr>
        <w:t>.</w:t>
      </w:r>
    </w:p>
    <w:p w14:paraId="751D4393" w14:textId="77777777" w:rsidR="001C5506" w:rsidRPr="00055996" w:rsidRDefault="001C5506" w:rsidP="00434F9B">
      <w:pPr>
        <w:numPr>
          <w:ilvl w:val="0"/>
          <w:numId w:val="7"/>
        </w:numPr>
        <w:rPr>
          <w:rFonts w:ascii="Sakkal Majalla" w:hAnsi="Sakkal Majalla" w:cs="Sakkal Majalla"/>
          <w:sz w:val="28"/>
          <w:szCs w:val="28"/>
        </w:rPr>
      </w:pPr>
      <w:r w:rsidRPr="00055996">
        <w:rPr>
          <w:rFonts w:ascii="Sakkal Majalla" w:hAnsi="Sakkal Majalla" w:cs="Sakkal Majalla"/>
          <w:sz w:val="28"/>
          <w:szCs w:val="28"/>
          <w:rtl/>
        </w:rPr>
        <w:t>تحليل البيانات الكمية</w:t>
      </w:r>
      <w:r w:rsidRPr="00055996">
        <w:rPr>
          <w:rFonts w:ascii="Sakkal Majalla" w:hAnsi="Sakkal Majalla" w:cs="Sakkal Majalla"/>
          <w:sz w:val="28"/>
          <w:szCs w:val="28"/>
        </w:rPr>
        <w:t xml:space="preserve">: </w:t>
      </w:r>
      <w:r w:rsidRPr="00055996">
        <w:rPr>
          <w:rFonts w:ascii="Sakkal Majalla" w:hAnsi="Sakkal Majalla" w:cs="Sakkal Majalla"/>
          <w:sz w:val="28"/>
          <w:szCs w:val="28"/>
          <w:rtl/>
        </w:rPr>
        <w:t>تحليل البيانات التي تم جمعها من خلال الاستبيانات باستخدام تقنيات إحصائية مناسبة</w:t>
      </w:r>
      <w:r w:rsidRPr="00055996">
        <w:rPr>
          <w:rFonts w:ascii="Sakkal Majalla" w:hAnsi="Sakkal Majalla" w:cs="Sakkal Majalla"/>
          <w:sz w:val="28"/>
          <w:szCs w:val="28"/>
        </w:rPr>
        <w:t>.</w:t>
      </w:r>
    </w:p>
    <w:p w14:paraId="7EB64A98" w14:textId="77777777" w:rsidR="001C5506" w:rsidRPr="00055996" w:rsidRDefault="001C5506" w:rsidP="001C5506">
      <w:pPr>
        <w:rPr>
          <w:rFonts w:ascii="Sakkal Majalla" w:hAnsi="Sakkal Majalla" w:cs="Sakkal Majalla"/>
          <w:sz w:val="28"/>
          <w:szCs w:val="28"/>
        </w:rPr>
      </w:pPr>
      <w:r w:rsidRPr="00055996">
        <w:rPr>
          <w:rFonts w:ascii="Sakkal Majalla" w:hAnsi="Sakkal Majalla" w:cs="Sakkal Majalla"/>
          <w:sz w:val="28"/>
          <w:szCs w:val="28"/>
          <w:rtl/>
        </w:rPr>
        <w:t>التطبيق على وكالة نيكسا</w:t>
      </w:r>
      <w:r w:rsidRPr="00055996">
        <w:rPr>
          <w:rFonts w:ascii="Sakkal Majalla" w:hAnsi="Sakkal Majalla" w:cs="Sakkal Majalla"/>
          <w:sz w:val="28"/>
          <w:szCs w:val="28"/>
        </w:rPr>
        <w:t>:</w:t>
      </w:r>
    </w:p>
    <w:p w14:paraId="3258B483" w14:textId="77777777" w:rsidR="001C5506" w:rsidRPr="00055996" w:rsidRDefault="001C5506" w:rsidP="00434F9B">
      <w:pPr>
        <w:numPr>
          <w:ilvl w:val="0"/>
          <w:numId w:val="8"/>
        </w:numPr>
        <w:rPr>
          <w:rFonts w:ascii="Sakkal Majalla" w:hAnsi="Sakkal Majalla" w:cs="Sakkal Majalla"/>
          <w:sz w:val="28"/>
          <w:szCs w:val="28"/>
        </w:rPr>
      </w:pPr>
      <w:r w:rsidRPr="00055996">
        <w:rPr>
          <w:rFonts w:ascii="Sakkal Majalla" w:hAnsi="Sakkal Majalla" w:cs="Sakkal Majalla"/>
          <w:sz w:val="28"/>
          <w:szCs w:val="28"/>
          <w:rtl/>
        </w:rPr>
        <w:t>تحليل البيانات النوعية قد يُساهم في</w:t>
      </w:r>
      <w:r w:rsidRPr="00055996">
        <w:rPr>
          <w:rFonts w:ascii="Sakkal Majalla" w:hAnsi="Sakkal Majalla" w:cs="Sakkal Majalla"/>
          <w:sz w:val="28"/>
          <w:szCs w:val="28"/>
        </w:rPr>
        <w:t>:</w:t>
      </w:r>
    </w:p>
    <w:p w14:paraId="1011D2D8" w14:textId="77777777" w:rsidR="001C5506" w:rsidRPr="00055996" w:rsidRDefault="001C5506" w:rsidP="00434F9B">
      <w:pPr>
        <w:numPr>
          <w:ilvl w:val="1"/>
          <w:numId w:val="8"/>
        </w:numPr>
        <w:rPr>
          <w:rFonts w:ascii="Sakkal Majalla" w:hAnsi="Sakkal Majalla" w:cs="Sakkal Majalla"/>
          <w:sz w:val="28"/>
          <w:szCs w:val="28"/>
        </w:rPr>
      </w:pPr>
      <w:r w:rsidRPr="00055996">
        <w:rPr>
          <w:rFonts w:ascii="Sakkal Majalla" w:hAnsi="Sakkal Majalla" w:cs="Sakkal Majalla"/>
          <w:sz w:val="28"/>
          <w:szCs w:val="28"/>
          <w:rtl/>
        </w:rPr>
        <w:lastRenderedPageBreak/>
        <w:t>تحديد الموضوعات المتكررة في آراء الموظفين</w:t>
      </w:r>
      <w:r w:rsidRPr="00055996">
        <w:rPr>
          <w:rFonts w:ascii="Sakkal Majalla" w:hAnsi="Sakkal Majalla" w:cs="Sakkal Majalla"/>
          <w:sz w:val="28"/>
          <w:szCs w:val="28"/>
        </w:rPr>
        <w:t>.</w:t>
      </w:r>
    </w:p>
    <w:p w14:paraId="16D2665D" w14:textId="77777777" w:rsidR="001C5506" w:rsidRPr="00055996" w:rsidRDefault="001C5506" w:rsidP="00434F9B">
      <w:pPr>
        <w:numPr>
          <w:ilvl w:val="1"/>
          <w:numId w:val="8"/>
        </w:numPr>
        <w:rPr>
          <w:rFonts w:ascii="Sakkal Majalla" w:hAnsi="Sakkal Majalla" w:cs="Sakkal Majalla"/>
          <w:sz w:val="28"/>
          <w:szCs w:val="28"/>
        </w:rPr>
      </w:pPr>
      <w:r w:rsidRPr="00055996">
        <w:rPr>
          <w:rFonts w:ascii="Sakkal Majalla" w:hAnsi="Sakkal Majalla" w:cs="Sakkal Majalla"/>
          <w:sz w:val="28"/>
          <w:szCs w:val="28"/>
          <w:rtl/>
        </w:rPr>
        <w:t>فهم السياق الذي يتم فيه تطبيق منهجيات الإدارة الرشيقة</w:t>
      </w:r>
      <w:r w:rsidRPr="00055996">
        <w:rPr>
          <w:rFonts w:ascii="Sakkal Majalla" w:hAnsi="Sakkal Majalla" w:cs="Sakkal Majalla"/>
          <w:sz w:val="28"/>
          <w:szCs w:val="28"/>
        </w:rPr>
        <w:t>.</w:t>
      </w:r>
    </w:p>
    <w:p w14:paraId="20ADB29D" w14:textId="77777777" w:rsidR="001C5506" w:rsidRPr="00055996" w:rsidRDefault="001C5506" w:rsidP="00434F9B">
      <w:pPr>
        <w:numPr>
          <w:ilvl w:val="1"/>
          <w:numId w:val="8"/>
        </w:numPr>
        <w:rPr>
          <w:rFonts w:ascii="Sakkal Majalla" w:hAnsi="Sakkal Majalla" w:cs="Sakkal Majalla"/>
          <w:sz w:val="28"/>
          <w:szCs w:val="28"/>
        </w:rPr>
      </w:pPr>
      <w:r w:rsidRPr="00055996">
        <w:rPr>
          <w:rFonts w:ascii="Sakkal Majalla" w:hAnsi="Sakkal Majalla" w:cs="Sakkal Majalla"/>
          <w:sz w:val="28"/>
          <w:szCs w:val="28"/>
          <w:rtl/>
        </w:rPr>
        <w:t>تطوير نظريات جديدة حول تأثير هذه المنهجيات</w:t>
      </w:r>
      <w:r w:rsidRPr="00055996">
        <w:rPr>
          <w:rFonts w:ascii="Sakkal Majalla" w:hAnsi="Sakkal Majalla" w:cs="Sakkal Majalla"/>
          <w:sz w:val="28"/>
          <w:szCs w:val="28"/>
        </w:rPr>
        <w:t>.</w:t>
      </w:r>
    </w:p>
    <w:p w14:paraId="42A9E6AF" w14:textId="77777777" w:rsidR="001C5506" w:rsidRPr="00055996" w:rsidRDefault="001C5506" w:rsidP="00434F9B">
      <w:pPr>
        <w:numPr>
          <w:ilvl w:val="0"/>
          <w:numId w:val="8"/>
        </w:numPr>
        <w:rPr>
          <w:rFonts w:ascii="Sakkal Majalla" w:hAnsi="Sakkal Majalla" w:cs="Sakkal Majalla"/>
          <w:sz w:val="28"/>
          <w:szCs w:val="28"/>
        </w:rPr>
      </w:pPr>
      <w:r w:rsidRPr="00055996">
        <w:rPr>
          <w:rFonts w:ascii="Sakkal Majalla" w:hAnsi="Sakkal Majalla" w:cs="Sakkal Majalla"/>
          <w:sz w:val="28"/>
          <w:szCs w:val="28"/>
          <w:rtl/>
        </w:rPr>
        <w:t>تحليل البيانات الكمية قد يُساهم في</w:t>
      </w:r>
      <w:r w:rsidRPr="00055996">
        <w:rPr>
          <w:rFonts w:ascii="Sakkal Majalla" w:hAnsi="Sakkal Majalla" w:cs="Sakkal Majalla"/>
          <w:sz w:val="28"/>
          <w:szCs w:val="28"/>
        </w:rPr>
        <w:t>:</w:t>
      </w:r>
    </w:p>
    <w:p w14:paraId="0B03A384" w14:textId="77777777" w:rsidR="001C5506" w:rsidRPr="00055996" w:rsidRDefault="001C5506" w:rsidP="00434F9B">
      <w:pPr>
        <w:numPr>
          <w:ilvl w:val="1"/>
          <w:numId w:val="8"/>
        </w:numPr>
        <w:rPr>
          <w:rFonts w:ascii="Sakkal Majalla" w:hAnsi="Sakkal Majalla" w:cs="Sakkal Majalla"/>
          <w:sz w:val="28"/>
          <w:szCs w:val="28"/>
        </w:rPr>
      </w:pPr>
      <w:r w:rsidRPr="00055996">
        <w:rPr>
          <w:rFonts w:ascii="Sakkal Majalla" w:hAnsi="Sakkal Majalla" w:cs="Sakkal Majalla"/>
          <w:sz w:val="28"/>
          <w:szCs w:val="28"/>
          <w:rtl/>
        </w:rPr>
        <w:t>قياس تأثير منهجيات الإدارة الرشيقة على الأداء</w:t>
      </w:r>
      <w:r w:rsidRPr="00055996">
        <w:rPr>
          <w:rFonts w:ascii="Sakkal Majalla" w:hAnsi="Sakkal Majalla" w:cs="Sakkal Majalla"/>
          <w:sz w:val="28"/>
          <w:szCs w:val="28"/>
        </w:rPr>
        <w:t>.</w:t>
      </w:r>
    </w:p>
    <w:p w14:paraId="25A4AD8F" w14:textId="77777777" w:rsidR="001C5506" w:rsidRPr="00055996" w:rsidRDefault="001C5506" w:rsidP="00434F9B">
      <w:pPr>
        <w:numPr>
          <w:ilvl w:val="1"/>
          <w:numId w:val="8"/>
        </w:numPr>
        <w:rPr>
          <w:rFonts w:ascii="Sakkal Majalla" w:hAnsi="Sakkal Majalla" w:cs="Sakkal Majalla"/>
          <w:sz w:val="28"/>
          <w:szCs w:val="28"/>
        </w:rPr>
      </w:pPr>
      <w:r w:rsidRPr="00055996">
        <w:rPr>
          <w:rFonts w:ascii="Sakkal Majalla" w:hAnsi="Sakkal Majalla" w:cs="Sakkal Majalla"/>
          <w:sz w:val="28"/>
          <w:szCs w:val="28"/>
          <w:rtl/>
        </w:rPr>
        <w:t>تحديد العوامل التي تُؤثر على هذا التأثير</w:t>
      </w:r>
      <w:r w:rsidRPr="00055996">
        <w:rPr>
          <w:rFonts w:ascii="Sakkal Majalla" w:hAnsi="Sakkal Majalla" w:cs="Sakkal Majalla"/>
          <w:sz w:val="28"/>
          <w:szCs w:val="28"/>
        </w:rPr>
        <w:t>.</w:t>
      </w:r>
    </w:p>
    <w:p w14:paraId="39A3200A" w14:textId="77777777" w:rsidR="001C5506" w:rsidRPr="00055996" w:rsidRDefault="001C5506" w:rsidP="00434F9B">
      <w:pPr>
        <w:numPr>
          <w:ilvl w:val="1"/>
          <w:numId w:val="8"/>
        </w:numPr>
        <w:rPr>
          <w:rFonts w:ascii="Sakkal Majalla" w:hAnsi="Sakkal Majalla" w:cs="Sakkal Majalla"/>
          <w:sz w:val="28"/>
          <w:szCs w:val="28"/>
        </w:rPr>
      </w:pPr>
      <w:r w:rsidRPr="00055996">
        <w:rPr>
          <w:rFonts w:ascii="Sakkal Majalla" w:hAnsi="Sakkal Majalla" w:cs="Sakkal Majalla"/>
          <w:sz w:val="28"/>
          <w:szCs w:val="28"/>
          <w:rtl/>
        </w:rPr>
        <w:t>استخلاص استنتاجات حول فاعلية هذه المنهجيات</w:t>
      </w:r>
      <w:r w:rsidRPr="00055996">
        <w:rPr>
          <w:rFonts w:ascii="Sakkal Majalla" w:hAnsi="Sakkal Majalla" w:cs="Sakkal Majalla"/>
          <w:sz w:val="28"/>
          <w:szCs w:val="28"/>
        </w:rPr>
        <w:t>.</w:t>
      </w:r>
    </w:p>
    <w:p w14:paraId="4210F859" w14:textId="77777777" w:rsidR="001C5506" w:rsidRPr="00055996" w:rsidRDefault="001C5506" w:rsidP="001C5506">
      <w:pPr>
        <w:rPr>
          <w:rFonts w:ascii="Sakkal Majalla" w:hAnsi="Sakkal Majalla" w:cs="Sakkal Majalla"/>
          <w:sz w:val="28"/>
          <w:szCs w:val="28"/>
        </w:rPr>
      </w:pPr>
      <w:r w:rsidRPr="00055996">
        <w:rPr>
          <w:rFonts w:ascii="Sakkal Majalla" w:hAnsi="Sakkal Majalla" w:cs="Sakkal Majalla"/>
          <w:sz w:val="28"/>
          <w:szCs w:val="28"/>
        </w:rPr>
        <w:t xml:space="preserve">4. </w:t>
      </w:r>
      <w:r w:rsidRPr="00055996">
        <w:rPr>
          <w:rFonts w:ascii="Sakkal Majalla" w:hAnsi="Sakkal Majalla" w:cs="Sakkal Majalla"/>
          <w:sz w:val="28"/>
          <w:szCs w:val="28"/>
          <w:rtl/>
        </w:rPr>
        <w:t>تفسير النتائج</w:t>
      </w:r>
      <w:r w:rsidRPr="00055996">
        <w:rPr>
          <w:rFonts w:ascii="Sakkal Majalla" w:hAnsi="Sakkal Majalla" w:cs="Sakkal Majalla"/>
          <w:sz w:val="28"/>
          <w:szCs w:val="28"/>
        </w:rPr>
        <w:t>:</w:t>
      </w:r>
    </w:p>
    <w:p w14:paraId="20144A92" w14:textId="77777777" w:rsidR="001C5506" w:rsidRPr="00055996" w:rsidRDefault="001C5506" w:rsidP="00434F9B">
      <w:pPr>
        <w:numPr>
          <w:ilvl w:val="0"/>
          <w:numId w:val="9"/>
        </w:numPr>
        <w:rPr>
          <w:rFonts w:ascii="Sakkal Majalla" w:hAnsi="Sakkal Majalla" w:cs="Sakkal Majalla"/>
          <w:sz w:val="28"/>
          <w:szCs w:val="28"/>
        </w:rPr>
      </w:pPr>
      <w:r w:rsidRPr="00055996">
        <w:rPr>
          <w:rFonts w:ascii="Sakkal Majalla" w:hAnsi="Sakkal Majalla" w:cs="Sakkal Majalla"/>
          <w:sz w:val="28"/>
          <w:szCs w:val="28"/>
          <w:rtl/>
        </w:rPr>
        <w:t>ربط النتائج بالمنطلقات النظرية</w:t>
      </w:r>
      <w:r w:rsidRPr="00055996">
        <w:rPr>
          <w:rFonts w:ascii="Sakkal Majalla" w:hAnsi="Sakkal Majalla" w:cs="Sakkal Majalla"/>
          <w:sz w:val="28"/>
          <w:szCs w:val="28"/>
        </w:rPr>
        <w:t>.</w:t>
      </w:r>
    </w:p>
    <w:p w14:paraId="457D8D85" w14:textId="77777777" w:rsidR="001C5506" w:rsidRPr="00055996" w:rsidRDefault="001C5506" w:rsidP="00434F9B">
      <w:pPr>
        <w:numPr>
          <w:ilvl w:val="0"/>
          <w:numId w:val="9"/>
        </w:numPr>
        <w:rPr>
          <w:rFonts w:ascii="Sakkal Majalla" w:hAnsi="Sakkal Majalla" w:cs="Sakkal Majalla"/>
          <w:sz w:val="28"/>
          <w:szCs w:val="28"/>
        </w:rPr>
      </w:pPr>
      <w:r w:rsidRPr="00055996">
        <w:rPr>
          <w:rFonts w:ascii="Sakkal Majalla" w:hAnsi="Sakkal Majalla" w:cs="Sakkal Majalla"/>
          <w:sz w:val="28"/>
          <w:szCs w:val="28"/>
          <w:rtl/>
        </w:rPr>
        <w:t>مناقشة النتائج في سياق وكالة نيكسا</w:t>
      </w:r>
      <w:r w:rsidRPr="00055996">
        <w:rPr>
          <w:rFonts w:ascii="Sakkal Majalla" w:hAnsi="Sakkal Majalla" w:cs="Sakkal Majalla"/>
          <w:sz w:val="28"/>
          <w:szCs w:val="28"/>
        </w:rPr>
        <w:t>.</w:t>
      </w:r>
    </w:p>
    <w:p w14:paraId="7CAAEFEB" w14:textId="77777777" w:rsidR="001C5506" w:rsidRPr="00055996" w:rsidRDefault="001C5506" w:rsidP="00434F9B">
      <w:pPr>
        <w:numPr>
          <w:ilvl w:val="0"/>
          <w:numId w:val="9"/>
        </w:numPr>
        <w:rPr>
          <w:rFonts w:ascii="Sakkal Majalla" w:hAnsi="Sakkal Majalla" w:cs="Sakkal Majalla"/>
          <w:sz w:val="28"/>
          <w:szCs w:val="28"/>
        </w:rPr>
      </w:pPr>
      <w:r w:rsidRPr="00055996">
        <w:rPr>
          <w:rFonts w:ascii="Sakkal Majalla" w:hAnsi="Sakkal Majalla" w:cs="Sakkal Majalla"/>
          <w:sz w:val="28"/>
          <w:szCs w:val="28"/>
          <w:rtl/>
        </w:rPr>
        <w:t>استخلاص التوصيات للممارسة والبحث المستقبلي</w:t>
      </w:r>
      <w:r w:rsidRPr="00055996">
        <w:rPr>
          <w:rFonts w:ascii="Sakkal Majalla" w:hAnsi="Sakkal Majalla" w:cs="Sakkal Majalla"/>
          <w:sz w:val="28"/>
          <w:szCs w:val="28"/>
        </w:rPr>
        <w:t>.</w:t>
      </w:r>
    </w:p>
    <w:p w14:paraId="44C30AF3" w14:textId="77777777" w:rsidR="001C5506" w:rsidRPr="00A40A66" w:rsidRDefault="001C5506" w:rsidP="001C5506">
      <w:pPr>
        <w:spacing w:before="100" w:beforeAutospacing="1" w:after="100" w:afterAutospacing="1" w:line="240" w:lineRule="auto"/>
        <w:rPr>
          <w:rFonts w:ascii="Times New Roman" w:eastAsia="Times New Roman" w:hAnsi="Times New Roman" w:cs="Times New Roman"/>
          <w:kern w:val="0"/>
          <w:sz w:val="28"/>
          <w:szCs w:val="28"/>
          <w14:ligatures w14:val="none"/>
        </w:rPr>
      </w:pPr>
      <w:r w:rsidRPr="00A40A66">
        <w:rPr>
          <w:rFonts w:ascii="Times New Roman" w:eastAsia="Times New Roman" w:hAnsi="Times New Roman" w:cs="Times New Roman"/>
          <w:kern w:val="0"/>
          <w:sz w:val="28"/>
          <w:szCs w:val="28"/>
          <w:rtl/>
          <w14:ligatures w14:val="none"/>
        </w:rPr>
        <w:t>التطبيق على وكالة نيكسا</w:t>
      </w:r>
      <w:r w:rsidRPr="00A40A66">
        <w:rPr>
          <w:rFonts w:ascii="Times New Roman" w:eastAsia="Times New Roman" w:hAnsi="Times New Roman" w:cs="Times New Roman"/>
          <w:kern w:val="0"/>
          <w:sz w:val="28"/>
          <w:szCs w:val="28"/>
          <w14:ligatures w14:val="none"/>
        </w:rPr>
        <w:t>:</w:t>
      </w:r>
    </w:p>
    <w:p w14:paraId="0987DA6E" w14:textId="77777777" w:rsidR="001C5506" w:rsidRPr="00A40A66" w:rsidRDefault="001C5506" w:rsidP="00434F9B">
      <w:pPr>
        <w:numPr>
          <w:ilvl w:val="0"/>
          <w:numId w:val="10"/>
        </w:numPr>
        <w:rPr>
          <w:rFonts w:ascii="Times New Roman" w:eastAsia="Times New Roman" w:hAnsi="Times New Roman" w:cs="Times New Roman"/>
          <w:kern w:val="0"/>
          <w:sz w:val="28"/>
          <w:szCs w:val="28"/>
          <w:lang w:bidi="ar-EG"/>
          <w14:ligatures w14:val="none"/>
        </w:rPr>
      </w:pPr>
      <w:r w:rsidRPr="00A40A66">
        <w:rPr>
          <w:rFonts w:ascii="Times New Roman" w:eastAsia="Times New Roman" w:hAnsi="Times New Roman" w:cs="Times New Roman"/>
          <w:kern w:val="0"/>
          <w:sz w:val="28"/>
          <w:szCs w:val="28"/>
          <w:rtl/>
          <w14:ligatures w14:val="none"/>
        </w:rPr>
        <w:t>ربط النتائج بالمنطلقات النظرية</w:t>
      </w:r>
      <w:r w:rsidRPr="00A40A66">
        <w:rPr>
          <w:rFonts w:ascii="Times New Roman" w:eastAsia="Times New Roman" w:hAnsi="Times New Roman" w:cs="Times New Roman"/>
          <w:kern w:val="0"/>
          <w:sz w:val="28"/>
          <w:szCs w:val="28"/>
          <w:lang w:bidi="ar-EG"/>
          <w14:ligatures w14:val="none"/>
        </w:rPr>
        <w:t>:</w:t>
      </w:r>
    </w:p>
    <w:p w14:paraId="3BD372BF" w14:textId="77777777" w:rsidR="001C5506" w:rsidRPr="00A40A66" w:rsidRDefault="001C5506" w:rsidP="00434F9B">
      <w:pPr>
        <w:numPr>
          <w:ilvl w:val="1"/>
          <w:numId w:val="10"/>
        </w:numPr>
        <w:rPr>
          <w:rFonts w:ascii="Times New Roman" w:eastAsia="Times New Roman" w:hAnsi="Times New Roman" w:cs="Times New Roman"/>
          <w:kern w:val="0"/>
          <w:sz w:val="28"/>
          <w:szCs w:val="28"/>
          <w:lang w:bidi="ar-EG"/>
          <w14:ligatures w14:val="none"/>
        </w:rPr>
      </w:pPr>
      <w:r w:rsidRPr="00A40A66">
        <w:rPr>
          <w:rFonts w:ascii="Times New Roman" w:eastAsia="Times New Roman" w:hAnsi="Times New Roman" w:cs="Times New Roman"/>
          <w:kern w:val="0"/>
          <w:sz w:val="28"/>
          <w:szCs w:val="28"/>
          <w:rtl/>
          <w14:ligatures w14:val="none"/>
        </w:rPr>
        <w:t>يجب ربط النتائج التي تم الحصول عليها من خلال البحث بالمنطلقات النظرية التي تم اختيارها في بداية الدراسة</w:t>
      </w:r>
      <w:r w:rsidRPr="00A40A66">
        <w:rPr>
          <w:rFonts w:ascii="Times New Roman" w:eastAsia="Times New Roman" w:hAnsi="Times New Roman" w:cs="Times New Roman"/>
          <w:kern w:val="0"/>
          <w:sz w:val="28"/>
          <w:szCs w:val="28"/>
          <w:lang w:bidi="ar-EG"/>
          <w14:ligatures w14:val="none"/>
        </w:rPr>
        <w:t>.</w:t>
      </w:r>
    </w:p>
    <w:p w14:paraId="39E5D97C" w14:textId="77777777" w:rsidR="001C5506" w:rsidRPr="00A40A66" w:rsidRDefault="001C5506" w:rsidP="00434F9B">
      <w:pPr>
        <w:numPr>
          <w:ilvl w:val="1"/>
          <w:numId w:val="10"/>
        </w:numPr>
        <w:rPr>
          <w:rFonts w:ascii="Times New Roman" w:eastAsia="Times New Roman" w:hAnsi="Times New Roman" w:cs="Times New Roman"/>
          <w:kern w:val="0"/>
          <w:sz w:val="28"/>
          <w:szCs w:val="28"/>
          <w:lang w:bidi="ar-EG"/>
          <w14:ligatures w14:val="none"/>
        </w:rPr>
      </w:pPr>
      <w:r w:rsidRPr="00A40A66">
        <w:rPr>
          <w:rFonts w:ascii="Times New Roman" w:eastAsia="Times New Roman" w:hAnsi="Times New Roman" w:cs="Times New Roman"/>
          <w:kern w:val="0"/>
          <w:sz w:val="28"/>
          <w:szCs w:val="28"/>
          <w:rtl/>
          <w14:ligatures w14:val="none"/>
        </w:rPr>
        <w:t>سيساعد ذلك على فهم النتائج بشكل أفضل وتحديد مدى مساهمتها في المعرفة العلمية حول تأثير منهجيات الإدارة الرشيقة على المنشآت الصغيرة</w:t>
      </w:r>
      <w:r w:rsidRPr="00A40A66">
        <w:rPr>
          <w:rFonts w:ascii="Times New Roman" w:eastAsia="Times New Roman" w:hAnsi="Times New Roman" w:cs="Times New Roman"/>
          <w:kern w:val="0"/>
          <w:sz w:val="28"/>
          <w:szCs w:val="28"/>
          <w:lang w:bidi="ar-EG"/>
          <w14:ligatures w14:val="none"/>
        </w:rPr>
        <w:t>.</w:t>
      </w:r>
    </w:p>
    <w:p w14:paraId="41D54A8E" w14:textId="77777777" w:rsidR="001C5506" w:rsidRPr="00A40A66" w:rsidRDefault="001C5506" w:rsidP="00434F9B">
      <w:pPr>
        <w:numPr>
          <w:ilvl w:val="0"/>
          <w:numId w:val="10"/>
        </w:numPr>
        <w:rPr>
          <w:rFonts w:ascii="Times New Roman" w:eastAsia="Times New Roman" w:hAnsi="Times New Roman" w:cs="Times New Roman"/>
          <w:kern w:val="0"/>
          <w:sz w:val="28"/>
          <w:szCs w:val="28"/>
          <w:lang w:bidi="ar-EG"/>
          <w14:ligatures w14:val="none"/>
        </w:rPr>
      </w:pPr>
      <w:r w:rsidRPr="00A40A66">
        <w:rPr>
          <w:rFonts w:ascii="Times New Roman" w:eastAsia="Times New Roman" w:hAnsi="Times New Roman" w:cs="Times New Roman"/>
          <w:kern w:val="0"/>
          <w:sz w:val="28"/>
          <w:szCs w:val="28"/>
          <w:rtl/>
          <w14:ligatures w14:val="none"/>
        </w:rPr>
        <w:t>مناقشة النتائج في سياق وكالة نيكسا</w:t>
      </w:r>
      <w:r w:rsidRPr="00A40A66">
        <w:rPr>
          <w:rFonts w:ascii="Times New Roman" w:eastAsia="Times New Roman" w:hAnsi="Times New Roman" w:cs="Times New Roman"/>
          <w:kern w:val="0"/>
          <w:sz w:val="28"/>
          <w:szCs w:val="28"/>
          <w:lang w:bidi="ar-EG"/>
          <w14:ligatures w14:val="none"/>
        </w:rPr>
        <w:t>:</w:t>
      </w:r>
    </w:p>
    <w:p w14:paraId="2E9A01A1" w14:textId="77777777" w:rsidR="001C5506" w:rsidRPr="00A40A66" w:rsidRDefault="001C5506" w:rsidP="00434F9B">
      <w:pPr>
        <w:numPr>
          <w:ilvl w:val="1"/>
          <w:numId w:val="10"/>
        </w:numPr>
        <w:rPr>
          <w:rFonts w:ascii="Times New Roman" w:eastAsia="Times New Roman" w:hAnsi="Times New Roman" w:cs="Times New Roman"/>
          <w:kern w:val="0"/>
          <w:sz w:val="28"/>
          <w:szCs w:val="28"/>
          <w:lang w:bidi="ar-EG"/>
          <w14:ligatures w14:val="none"/>
        </w:rPr>
      </w:pPr>
      <w:r w:rsidRPr="00A40A66">
        <w:rPr>
          <w:rFonts w:ascii="Times New Roman" w:eastAsia="Times New Roman" w:hAnsi="Times New Roman" w:cs="Times New Roman"/>
          <w:kern w:val="0"/>
          <w:sz w:val="28"/>
          <w:szCs w:val="28"/>
          <w:rtl/>
          <w14:ligatures w14:val="none"/>
        </w:rPr>
        <w:t>يجب مناقشة النتائج في سياق وكالة نيكسا، مع مراعاة خصائص الوكالة واحتياجاتها</w:t>
      </w:r>
      <w:r w:rsidRPr="00A40A66">
        <w:rPr>
          <w:rFonts w:ascii="Times New Roman" w:eastAsia="Times New Roman" w:hAnsi="Times New Roman" w:cs="Times New Roman"/>
          <w:kern w:val="0"/>
          <w:sz w:val="28"/>
          <w:szCs w:val="28"/>
          <w:lang w:bidi="ar-EG"/>
          <w14:ligatures w14:val="none"/>
        </w:rPr>
        <w:t>.</w:t>
      </w:r>
    </w:p>
    <w:p w14:paraId="653D415F" w14:textId="77777777" w:rsidR="001C5506" w:rsidRPr="00A40A66" w:rsidRDefault="001C5506" w:rsidP="00434F9B">
      <w:pPr>
        <w:numPr>
          <w:ilvl w:val="1"/>
          <w:numId w:val="10"/>
        </w:numPr>
        <w:rPr>
          <w:rFonts w:ascii="Times New Roman" w:eastAsia="Times New Roman" w:hAnsi="Times New Roman" w:cs="Times New Roman"/>
          <w:kern w:val="0"/>
          <w:sz w:val="28"/>
          <w:szCs w:val="28"/>
          <w:lang w:bidi="ar-EG"/>
          <w14:ligatures w14:val="none"/>
        </w:rPr>
      </w:pPr>
      <w:r w:rsidRPr="00A40A66">
        <w:rPr>
          <w:rFonts w:ascii="Times New Roman" w:eastAsia="Times New Roman" w:hAnsi="Times New Roman" w:cs="Times New Roman"/>
          <w:kern w:val="0"/>
          <w:sz w:val="28"/>
          <w:szCs w:val="28"/>
          <w:rtl/>
          <w14:ligatures w14:val="none"/>
        </w:rPr>
        <w:t>سيساعد ذلك على تحديد ما إذا كانت النتائج قابلة للتطبيق على الوكالة، وما هي التعديلات التي قد تكون ضرورية</w:t>
      </w:r>
      <w:r w:rsidRPr="00A40A66">
        <w:rPr>
          <w:rFonts w:ascii="Times New Roman" w:eastAsia="Times New Roman" w:hAnsi="Times New Roman" w:cs="Times New Roman"/>
          <w:kern w:val="0"/>
          <w:sz w:val="28"/>
          <w:szCs w:val="28"/>
          <w:lang w:bidi="ar-EG"/>
          <w14:ligatures w14:val="none"/>
        </w:rPr>
        <w:t>.</w:t>
      </w:r>
    </w:p>
    <w:p w14:paraId="7A01C914" w14:textId="77777777" w:rsidR="001C5506" w:rsidRPr="00A40A66" w:rsidRDefault="001C5506" w:rsidP="00434F9B">
      <w:pPr>
        <w:numPr>
          <w:ilvl w:val="0"/>
          <w:numId w:val="10"/>
        </w:numPr>
        <w:rPr>
          <w:rFonts w:ascii="Times New Roman" w:eastAsia="Times New Roman" w:hAnsi="Times New Roman" w:cs="Times New Roman"/>
          <w:kern w:val="0"/>
          <w:sz w:val="28"/>
          <w:szCs w:val="28"/>
          <w:lang w:bidi="ar-EG"/>
          <w14:ligatures w14:val="none"/>
        </w:rPr>
      </w:pPr>
      <w:r w:rsidRPr="00A40A66">
        <w:rPr>
          <w:rFonts w:ascii="Times New Roman" w:eastAsia="Times New Roman" w:hAnsi="Times New Roman" w:cs="Times New Roman"/>
          <w:kern w:val="0"/>
          <w:sz w:val="28"/>
          <w:szCs w:val="28"/>
          <w:rtl/>
          <w14:ligatures w14:val="none"/>
        </w:rPr>
        <w:t>استخلاص التوصيات للممارسة والبحث المستقبلي</w:t>
      </w:r>
      <w:r w:rsidRPr="00A40A66">
        <w:rPr>
          <w:rFonts w:ascii="Times New Roman" w:eastAsia="Times New Roman" w:hAnsi="Times New Roman" w:cs="Times New Roman"/>
          <w:kern w:val="0"/>
          <w:sz w:val="28"/>
          <w:szCs w:val="28"/>
          <w:lang w:bidi="ar-EG"/>
          <w14:ligatures w14:val="none"/>
        </w:rPr>
        <w:t>:</w:t>
      </w:r>
    </w:p>
    <w:p w14:paraId="318BEFDD" w14:textId="77777777" w:rsidR="001C5506" w:rsidRPr="00A40A66" w:rsidRDefault="001C5506" w:rsidP="00434F9B">
      <w:pPr>
        <w:numPr>
          <w:ilvl w:val="1"/>
          <w:numId w:val="10"/>
        </w:numPr>
        <w:rPr>
          <w:rFonts w:ascii="Times New Roman" w:eastAsia="Times New Roman" w:hAnsi="Times New Roman" w:cs="Times New Roman"/>
          <w:kern w:val="0"/>
          <w:sz w:val="28"/>
          <w:szCs w:val="28"/>
          <w:lang w:bidi="ar-EG"/>
          <w14:ligatures w14:val="none"/>
        </w:rPr>
      </w:pPr>
      <w:r w:rsidRPr="00A40A66">
        <w:rPr>
          <w:rFonts w:ascii="Times New Roman" w:eastAsia="Times New Roman" w:hAnsi="Times New Roman" w:cs="Times New Roman"/>
          <w:kern w:val="0"/>
          <w:sz w:val="28"/>
          <w:szCs w:val="28"/>
          <w:rtl/>
          <w14:ligatures w14:val="none"/>
        </w:rPr>
        <w:t>يجب استخلاص توصيات من النتائج للممارسة والبحث المستقبلي</w:t>
      </w:r>
      <w:r w:rsidRPr="00A40A66">
        <w:rPr>
          <w:rFonts w:ascii="Times New Roman" w:eastAsia="Times New Roman" w:hAnsi="Times New Roman" w:cs="Times New Roman"/>
          <w:kern w:val="0"/>
          <w:sz w:val="28"/>
          <w:szCs w:val="28"/>
          <w:lang w:bidi="ar-EG"/>
          <w14:ligatures w14:val="none"/>
        </w:rPr>
        <w:t>.</w:t>
      </w:r>
    </w:p>
    <w:p w14:paraId="607DC4D4" w14:textId="77777777" w:rsidR="001C5506" w:rsidRPr="00A40A66" w:rsidRDefault="001C5506" w:rsidP="00434F9B">
      <w:pPr>
        <w:numPr>
          <w:ilvl w:val="1"/>
          <w:numId w:val="10"/>
        </w:numPr>
        <w:rPr>
          <w:rFonts w:ascii="Times New Roman" w:eastAsia="Times New Roman" w:hAnsi="Times New Roman" w:cs="Times New Roman"/>
          <w:kern w:val="0"/>
          <w:sz w:val="28"/>
          <w:szCs w:val="28"/>
          <w:lang w:bidi="ar-EG"/>
          <w14:ligatures w14:val="none"/>
        </w:rPr>
      </w:pPr>
      <w:r w:rsidRPr="00A40A66">
        <w:rPr>
          <w:rFonts w:ascii="Times New Roman" w:eastAsia="Times New Roman" w:hAnsi="Times New Roman" w:cs="Times New Roman"/>
          <w:kern w:val="0"/>
          <w:sz w:val="28"/>
          <w:szCs w:val="28"/>
          <w:rtl/>
          <w14:ligatures w14:val="none"/>
        </w:rPr>
        <w:t>يمكن أن تشمل التوصيات للممارسة كيفية تطبيق منهجيات الإدارة الرشيقة بشكل فعال في وكالة نيكسا</w:t>
      </w:r>
      <w:r w:rsidRPr="00A40A66">
        <w:rPr>
          <w:rFonts w:ascii="Times New Roman" w:eastAsia="Times New Roman" w:hAnsi="Times New Roman" w:cs="Times New Roman"/>
          <w:kern w:val="0"/>
          <w:sz w:val="28"/>
          <w:szCs w:val="28"/>
          <w:lang w:bidi="ar-EG"/>
          <w14:ligatures w14:val="none"/>
        </w:rPr>
        <w:t>.</w:t>
      </w:r>
    </w:p>
    <w:p w14:paraId="53F4E729" w14:textId="77777777" w:rsidR="001C5506" w:rsidRPr="00A40A66" w:rsidRDefault="001C5506" w:rsidP="00434F9B">
      <w:pPr>
        <w:numPr>
          <w:ilvl w:val="1"/>
          <w:numId w:val="10"/>
        </w:numPr>
        <w:rPr>
          <w:rFonts w:ascii="Times New Roman" w:eastAsia="Times New Roman" w:hAnsi="Times New Roman" w:cs="Times New Roman"/>
          <w:kern w:val="0"/>
          <w:sz w:val="28"/>
          <w:szCs w:val="28"/>
          <w:lang w:bidi="ar-EG"/>
          <w14:ligatures w14:val="none"/>
        </w:rPr>
      </w:pPr>
      <w:r w:rsidRPr="00A40A66">
        <w:rPr>
          <w:rFonts w:ascii="Times New Roman" w:eastAsia="Times New Roman" w:hAnsi="Times New Roman" w:cs="Times New Roman"/>
          <w:kern w:val="0"/>
          <w:sz w:val="28"/>
          <w:szCs w:val="28"/>
          <w:rtl/>
          <w14:ligatures w14:val="none"/>
        </w:rPr>
        <w:t>يمكن أن تشمل التوصيات للبحث المستقبلي مجالات بحث جديدة يجب استكشافها لفهم تأثير منهجيات الإدارة الرشيقة بشكل أفضل</w:t>
      </w:r>
      <w:r w:rsidRPr="00A40A66">
        <w:rPr>
          <w:rFonts w:ascii="Times New Roman" w:eastAsia="Times New Roman" w:hAnsi="Times New Roman" w:cs="Times New Roman"/>
          <w:kern w:val="0"/>
          <w:sz w:val="28"/>
          <w:szCs w:val="28"/>
          <w:lang w:bidi="ar-EG"/>
          <w14:ligatures w14:val="none"/>
        </w:rPr>
        <w:t>.</w:t>
      </w:r>
    </w:p>
    <w:p w14:paraId="7554EA2E" w14:textId="77777777" w:rsidR="001C5506" w:rsidRPr="00A40A66" w:rsidRDefault="001C5506" w:rsidP="001C5506">
      <w:pPr>
        <w:rPr>
          <w:rFonts w:ascii="Times New Roman" w:eastAsia="Times New Roman" w:hAnsi="Times New Roman" w:cs="Times New Roman"/>
          <w:kern w:val="0"/>
          <w:sz w:val="28"/>
          <w:szCs w:val="28"/>
          <w:lang w:bidi="ar-EG"/>
          <w14:ligatures w14:val="none"/>
        </w:rPr>
      </w:pPr>
      <w:r w:rsidRPr="00A40A66">
        <w:rPr>
          <w:rFonts w:ascii="Times New Roman" w:eastAsia="Times New Roman" w:hAnsi="Times New Roman" w:cs="Times New Roman"/>
          <w:kern w:val="0"/>
          <w:sz w:val="28"/>
          <w:szCs w:val="28"/>
          <w:lang w:bidi="ar-EG"/>
          <w14:ligatures w14:val="none"/>
        </w:rPr>
        <w:lastRenderedPageBreak/>
        <w:t xml:space="preserve">5. </w:t>
      </w:r>
      <w:r w:rsidRPr="00A40A66">
        <w:rPr>
          <w:rFonts w:ascii="Times New Roman" w:eastAsia="Times New Roman" w:hAnsi="Times New Roman" w:cs="Times New Roman"/>
          <w:kern w:val="0"/>
          <w:sz w:val="28"/>
          <w:szCs w:val="28"/>
          <w:rtl/>
          <w14:ligatures w14:val="none"/>
        </w:rPr>
        <w:t>ضمانات الجودة</w:t>
      </w:r>
      <w:r w:rsidRPr="00A40A66">
        <w:rPr>
          <w:rFonts w:ascii="Times New Roman" w:eastAsia="Times New Roman" w:hAnsi="Times New Roman" w:cs="Times New Roman"/>
          <w:kern w:val="0"/>
          <w:sz w:val="28"/>
          <w:szCs w:val="28"/>
          <w:lang w:bidi="ar-EG"/>
          <w14:ligatures w14:val="none"/>
        </w:rPr>
        <w:t>:</w:t>
      </w:r>
    </w:p>
    <w:p w14:paraId="55A8E231" w14:textId="77777777" w:rsidR="001C5506" w:rsidRPr="00A40A66" w:rsidRDefault="001C5506" w:rsidP="00434F9B">
      <w:pPr>
        <w:numPr>
          <w:ilvl w:val="0"/>
          <w:numId w:val="11"/>
        </w:numPr>
        <w:rPr>
          <w:rFonts w:ascii="Times New Roman" w:eastAsia="Times New Roman" w:hAnsi="Times New Roman" w:cs="Times New Roman"/>
          <w:kern w:val="0"/>
          <w:sz w:val="28"/>
          <w:szCs w:val="28"/>
          <w:lang w:bidi="ar-EG"/>
          <w14:ligatures w14:val="none"/>
        </w:rPr>
      </w:pPr>
      <w:r w:rsidRPr="00A40A66">
        <w:rPr>
          <w:rFonts w:ascii="Times New Roman" w:eastAsia="Times New Roman" w:hAnsi="Times New Roman" w:cs="Times New Roman"/>
          <w:kern w:val="0"/>
          <w:sz w:val="28"/>
          <w:szCs w:val="28"/>
          <w:rtl/>
          <w14:ligatures w14:val="none"/>
        </w:rPr>
        <w:t>ضمان صحة البيانات</w:t>
      </w:r>
      <w:r w:rsidRPr="00A40A66">
        <w:rPr>
          <w:rFonts w:ascii="Times New Roman" w:eastAsia="Times New Roman" w:hAnsi="Times New Roman" w:cs="Times New Roman"/>
          <w:kern w:val="0"/>
          <w:sz w:val="28"/>
          <w:szCs w:val="28"/>
          <w:lang w:bidi="ar-EG"/>
          <w14:ligatures w14:val="none"/>
        </w:rPr>
        <w:t xml:space="preserve">: </w:t>
      </w:r>
      <w:r w:rsidRPr="00A40A66">
        <w:rPr>
          <w:rFonts w:ascii="Times New Roman" w:eastAsia="Times New Roman" w:hAnsi="Times New Roman" w:cs="Times New Roman"/>
          <w:kern w:val="0"/>
          <w:sz w:val="28"/>
          <w:szCs w:val="28"/>
          <w:rtl/>
          <w14:ligatures w14:val="none"/>
        </w:rPr>
        <w:t>يجب اتخاذ خطوات لضمان صحة البيانات التي تم جمعها من خلال البحث</w:t>
      </w:r>
      <w:r w:rsidRPr="00A40A66">
        <w:rPr>
          <w:rFonts w:ascii="Times New Roman" w:eastAsia="Times New Roman" w:hAnsi="Times New Roman" w:cs="Times New Roman"/>
          <w:kern w:val="0"/>
          <w:sz w:val="28"/>
          <w:szCs w:val="28"/>
          <w:lang w:bidi="ar-EG"/>
          <w14:ligatures w14:val="none"/>
        </w:rPr>
        <w:t>.</w:t>
      </w:r>
    </w:p>
    <w:p w14:paraId="4AFA58D4" w14:textId="77777777" w:rsidR="001C5506" w:rsidRPr="00A40A66" w:rsidRDefault="001C5506" w:rsidP="00434F9B">
      <w:pPr>
        <w:numPr>
          <w:ilvl w:val="1"/>
          <w:numId w:val="11"/>
        </w:numPr>
        <w:rPr>
          <w:rFonts w:ascii="Times New Roman" w:eastAsia="Times New Roman" w:hAnsi="Times New Roman" w:cs="Times New Roman"/>
          <w:kern w:val="0"/>
          <w:sz w:val="28"/>
          <w:szCs w:val="28"/>
          <w:lang w:bidi="ar-EG"/>
          <w14:ligatures w14:val="none"/>
        </w:rPr>
      </w:pPr>
      <w:r w:rsidRPr="00A40A66">
        <w:rPr>
          <w:rFonts w:ascii="Times New Roman" w:eastAsia="Times New Roman" w:hAnsi="Times New Roman" w:cs="Times New Roman"/>
          <w:kern w:val="0"/>
          <w:sz w:val="28"/>
          <w:szCs w:val="28"/>
          <w:rtl/>
          <w14:ligatures w14:val="none"/>
        </w:rPr>
        <w:t>على سبيل المثال، يجب التأكد من أن المقابلات والاستبيانات مصممة بشكل جيد، وأن البيانات تم جمعها بشكل دقيق</w:t>
      </w:r>
      <w:r w:rsidRPr="00A40A66">
        <w:rPr>
          <w:rFonts w:ascii="Times New Roman" w:eastAsia="Times New Roman" w:hAnsi="Times New Roman" w:cs="Times New Roman"/>
          <w:kern w:val="0"/>
          <w:sz w:val="28"/>
          <w:szCs w:val="28"/>
          <w:lang w:bidi="ar-EG"/>
          <w14:ligatures w14:val="none"/>
        </w:rPr>
        <w:t>.</w:t>
      </w:r>
    </w:p>
    <w:p w14:paraId="012E8D7E" w14:textId="77777777" w:rsidR="001C5506" w:rsidRPr="00A40A66" w:rsidRDefault="001C5506" w:rsidP="00434F9B">
      <w:pPr>
        <w:numPr>
          <w:ilvl w:val="0"/>
          <w:numId w:val="11"/>
        </w:numPr>
        <w:rPr>
          <w:rFonts w:ascii="Times New Roman" w:eastAsia="Times New Roman" w:hAnsi="Times New Roman" w:cs="Times New Roman"/>
          <w:kern w:val="0"/>
          <w:sz w:val="28"/>
          <w:szCs w:val="28"/>
          <w:lang w:bidi="ar-EG"/>
          <w14:ligatures w14:val="none"/>
        </w:rPr>
      </w:pPr>
      <w:r w:rsidRPr="00A40A66">
        <w:rPr>
          <w:rFonts w:ascii="Times New Roman" w:eastAsia="Times New Roman" w:hAnsi="Times New Roman" w:cs="Times New Roman"/>
          <w:kern w:val="0"/>
          <w:sz w:val="28"/>
          <w:szCs w:val="28"/>
          <w:rtl/>
          <w14:ligatures w14:val="none"/>
        </w:rPr>
        <w:t>ضمان موثوقية النتائج</w:t>
      </w:r>
      <w:r w:rsidRPr="00A40A66">
        <w:rPr>
          <w:rFonts w:ascii="Times New Roman" w:eastAsia="Times New Roman" w:hAnsi="Times New Roman" w:cs="Times New Roman"/>
          <w:kern w:val="0"/>
          <w:sz w:val="28"/>
          <w:szCs w:val="28"/>
          <w:lang w:bidi="ar-EG"/>
          <w14:ligatures w14:val="none"/>
        </w:rPr>
        <w:t xml:space="preserve">: </w:t>
      </w:r>
      <w:r w:rsidRPr="00A40A66">
        <w:rPr>
          <w:rFonts w:ascii="Times New Roman" w:eastAsia="Times New Roman" w:hAnsi="Times New Roman" w:cs="Times New Roman"/>
          <w:kern w:val="0"/>
          <w:sz w:val="28"/>
          <w:szCs w:val="28"/>
          <w:rtl/>
          <w14:ligatures w14:val="none"/>
        </w:rPr>
        <w:t>يجب اتخاذ خطوات لضمان موثوقية النتائج التي تم الحصول عليها من خلال البحث</w:t>
      </w:r>
      <w:r w:rsidRPr="00A40A66">
        <w:rPr>
          <w:rFonts w:ascii="Times New Roman" w:eastAsia="Times New Roman" w:hAnsi="Times New Roman" w:cs="Times New Roman"/>
          <w:kern w:val="0"/>
          <w:sz w:val="28"/>
          <w:szCs w:val="28"/>
          <w:lang w:bidi="ar-EG"/>
          <w14:ligatures w14:val="none"/>
        </w:rPr>
        <w:t>.</w:t>
      </w:r>
    </w:p>
    <w:p w14:paraId="71F6D165" w14:textId="77777777" w:rsidR="001C5506" w:rsidRPr="00A40A66" w:rsidRDefault="001C5506" w:rsidP="00434F9B">
      <w:pPr>
        <w:numPr>
          <w:ilvl w:val="1"/>
          <w:numId w:val="11"/>
        </w:numPr>
        <w:rPr>
          <w:rFonts w:ascii="Times New Roman" w:eastAsia="Times New Roman" w:hAnsi="Times New Roman" w:cs="Times New Roman"/>
          <w:kern w:val="0"/>
          <w:sz w:val="28"/>
          <w:szCs w:val="28"/>
          <w:lang w:bidi="ar-EG"/>
          <w14:ligatures w14:val="none"/>
        </w:rPr>
      </w:pPr>
      <w:r w:rsidRPr="00A40A66">
        <w:rPr>
          <w:rFonts w:ascii="Times New Roman" w:eastAsia="Times New Roman" w:hAnsi="Times New Roman" w:cs="Times New Roman"/>
          <w:kern w:val="0"/>
          <w:sz w:val="28"/>
          <w:szCs w:val="28"/>
          <w:rtl/>
          <w14:ligatures w14:val="none"/>
        </w:rPr>
        <w:t>على سبيل المثال، يجب استخدام طرق تحليل البيانات المناسبة، ويجب تفسير النتائج بشكل موضوعي</w:t>
      </w:r>
      <w:r w:rsidRPr="00A40A66">
        <w:rPr>
          <w:rFonts w:ascii="Times New Roman" w:eastAsia="Times New Roman" w:hAnsi="Times New Roman" w:cs="Times New Roman"/>
          <w:kern w:val="0"/>
          <w:sz w:val="28"/>
          <w:szCs w:val="28"/>
          <w:lang w:bidi="ar-EG"/>
          <w14:ligatures w14:val="none"/>
        </w:rPr>
        <w:t>.</w:t>
      </w:r>
    </w:p>
    <w:p w14:paraId="24CBF97E" w14:textId="77777777" w:rsidR="001C5506" w:rsidRPr="00A40A66" w:rsidRDefault="001C5506" w:rsidP="00434F9B">
      <w:pPr>
        <w:numPr>
          <w:ilvl w:val="0"/>
          <w:numId w:val="11"/>
        </w:numPr>
        <w:rPr>
          <w:rFonts w:ascii="Times New Roman" w:eastAsia="Times New Roman" w:hAnsi="Times New Roman" w:cs="Times New Roman"/>
          <w:kern w:val="0"/>
          <w:sz w:val="28"/>
          <w:szCs w:val="28"/>
          <w:lang w:bidi="ar-EG"/>
          <w14:ligatures w14:val="none"/>
        </w:rPr>
      </w:pPr>
      <w:r w:rsidRPr="00A40A66">
        <w:rPr>
          <w:rFonts w:ascii="Times New Roman" w:eastAsia="Times New Roman" w:hAnsi="Times New Roman" w:cs="Times New Roman"/>
          <w:kern w:val="0"/>
          <w:sz w:val="28"/>
          <w:szCs w:val="28"/>
          <w:rtl/>
          <w14:ligatures w14:val="none"/>
        </w:rPr>
        <w:t>ضمان أخلاقيات البحث</w:t>
      </w:r>
      <w:r w:rsidRPr="00A40A66">
        <w:rPr>
          <w:rFonts w:ascii="Times New Roman" w:eastAsia="Times New Roman" w:hAnsi="Times New Roman" w:cs="Times New Roman"/>
          <w:kern w:val="0"/>
          <w:sz w:val="28"/>
          <w:szCs w:val="28"/>
          <w:lang w:bidi="ar-EG"/>
          <w14:ligatures w14:val="none"/>
        </w:rPr>
        <w:t xml:space="preserve">: </w:t>
      </w:r>
      <w:r w:rsidRPr="00A40A66">
        <w:rPr>
          <w:rFonts w:ascii="Times New Roman" w:eastAsia="Times New Roman" w:hAnsi="Times New Roman" w:cs="Times New Roman"/>
          <w:kern w:val="0"/>
          <w:sz w:val="28"/>
          <w:szCs w:val="28"/>
          <w:rtl/>
          <w14:ligatures w14:val="none"/>
        </w:rPr>
        <w:t>يجب اتباع مبادئ أخلاقيات البحث خلال جميع مراحل الدراسة</w:t>
      </w:r>
      <w:r w:rsidRPr="00A40A66">
        <w:rPr>
          <w:rFonts w:ascii="Times New Roman" w:eastAsia="Times New Roman" w:hAnsi="Times New Roman" w:cs="Times New Roman"/>
          <w:kern w:val="0"/>
          <w:sz w:val="28"/>
          <w:szCs w:val="28"/>
          <w:lang w:bidi="ar-EG"/>
          <w14:ligatures w14:val="none"/>
        </w:rPr>
        <w:t>.</w:t>
      </w:r>
    </w:p>
    <w:p w14:paraId="16A9373C" w14:textId="54440E97" w:rsidR="001C5506" w:rsidRDefault="001C5506" w:rsidP="001C5506">
      <w:pPr>
        <w:rPr>
          <w:rtl/>
          <w:lang w:bidi="ar-EG"/>
        </w:rPr>
      </w:pPr>
      <w:r w:rsidRPr="00A40A66">
        <w:rPr>
          <w:rFonts w:ascii="Times New Roman" w:eastAsia="Times New Roman" w:hAnsi="Times New Roman" w:cs="Times New Roman"/>
          <w:kern w:val="0"/>
          <w:sz w:val="28"/>
          <w:szCs w:val="28"/>
          <w:rtl/>
          <w14:ligatures w14:val="none"/>
        </w:rPr>
        <w:t>على سبيل المثال، يجب الحصول على موافقة المشاركين على المشاركة في البحث، ويجب حماية خصوصية المشاركين</w:t>
      </w:r>
    </w:p>
    <w:p w14:paraId="51F08F6C" w14:textId="77777777" w:rsidR="00A84E32" w:rsidRPr="001C5506" w:rsidRDefault="00A84E32" w:rsidP="001C5506">
      <w:pPr>
        <w:rPr>
          <w:rFonts w:hint="cs"/>
          <w:rtl/>
          <w:lang w:bidi="ar-EG"/>
        </w:rPr>
      </w:pPr>
    </w:p>
    <w:p w14:paraId="74E0454A" w14:textId="77777777" w:rsidR="00A84E32" w:rsidRPr="00A84E32" w:rsidRDefault="00A84E32" w:rsidP="00A84E32">
      <w:pPr>
        <w:keepNext/>
        <w:keepLines/>
        <w:spacing w:before="240" w:after="0"/>
        <w:jc w:val="center"/>
        <w:outlineLvl w:val="0"/>
        <w:rPr>
          <w:rFonts w:asciiTheme="majorHAnsi" w:eastAsiaTheme="majorEastAsia" w:hAnsiTheme="majorHAnsi" w:cstheme="majorBidi"/>
          <w:color w:val="2F5496" w:themeColor="accent1" w:themeShade="BF"/>
          <w:sz w:val="36"/>
          <w:szCs w:val="36"/>
          <w:rtl/>
          <w:lang w:bidi="ar-EG"/>
        </w:rPr>
      </w:pPr>
      <w:bookmarkStart w:id="13" w:name="_Toc174041315"/>
      <w:bookmarkStart w:id="14" w:name="_Toc174097516"/>
      <w:r w:rsidRPr="00A84E32">
        <w:rPr>
          <w:rFonts w:asciiTheme="majorHAnsi" w:eastAsiaTheme="majorEastAsia" w:hAnsiTheme="majorHAnsi" w:cstheme="majorBidi" w:hint="cs"/>
          <w:color w:val="2F5496" w:themeColor="accent1" w:themeShade="BF"/>
          <w:sz w:val="36"/>
          <w:szCs w:val="36"/>
          <w:rtl/>
          <w:lang w:bidi="ar-EG"/>
        </w:rPr>
        <w:t>الفصل الثاني</w:t>
      </w:r>
      <w:bookmarkEnd w:id="13"/>
      <w:bookmarkEnd w:id="14"/>
    </w:p>
    <w:p w14:paraId="5ACF27A2" w14:textId="77777777" w:rsidR="00A84E32" w:rsidRPr="00A84E32" w:rsidRDefault="00A84E32" w:rsidP="00A84E32">
      <w:pPr>
        <w:rPr>
          <w:rFonts w:ascii="Sakkal Majalla" w:hAnsi="Sakkal Majalla" w:cs="Sakkal Majalla"/>
          <w:sz w:val="32"/>
          <w:szCs w:val="32"/>
          <w:rtl/>
        </w:rPr>
      </w:pPr>
    </w:p>
    <w:p w14:paraId="58306684" w14:textId="77777777" w:rsidR="00A84E32" w:rsidRPr="00A84E32" w:rsidRDefault="00A84E32" w:rsidP="00A84E32">
      <w:pPr>
        <w:rPr>
          <w:rFonts w:ascii="Sakkal Majalla" w:hAnsi="Sakkal Majalla" w:cs="Sakkal Majalla"/>
          <w:sz w:val="32"/>
          <w:szCs w:val="32"/>
          <w:rtl/>
        </w:rPr>
      </w:pPr>
    </w:p>
    <w:p w14:paraId="53D9A8AC" w14:textId="77777777" w:rsidR="00A84E32" w:rsidRPr="00A84E32" w:rsidRDefault="00A84E32" w:rsidP="00434F9B">
      <w:pPr>
        <w:numPr>
          <w:ilvl w:val="0"/>
          <w:numId w:val="31"/>
        </w:numPr>
        <w:rPr>
          <w:rFonts w:ascii="Sakkal Majalla" w:hAnsi="Sakkal Majalla" w:cs="Sakkal Majalla"/>
          <w:sz w:val="32"/>
          <w:szCs w:val="32"/>
        </w:rPr>
      </w:pPr>
      <w:r w:rsidRPr="00A84E32">
        <w:rPr>
          <w:rFonts w:ascii="Sakkal Majalla" w:hAnsi="Sakkal Majalla" w:cs="Sakkal Majalla"/>
          <w:sz w:val="32"/>
          <w:szCs w:val="32"/>
          <w:rtl/>
        </w:rPr>
        <w:t>مقدمة</w:t>
      </w:r>
    </w:p>
    <w:p w14:paraId="6028BCB4" w14:textId="77777777" w:rsidR="00A84E32" w:rsidRPr="00A84E32" w:rsidRDefault="00A84E32" w:rsidP="00434F9B">
      <w:pPr>
        <w:numPr>
          <w:ilvl w:val="0"/>
          <w:numId w:val="31"/>
        </w:numPr>
        <w:rPr>
          <w:rFonts w:ascii="Sakkal Majalla" w:hAnsi="Sakkal Majalla" w:cs="Sakkal Majalla"/>
          <w:sz w:val="32"/>
          <w:szCs w:val="32"/>
        </w:rPr>
      </w:pPr>
      <w:r w:rsidRPr="00A84E32">
        <w:rPr>
          <w:rFonts w:ascii="Sakkal Majalla" w:hAnsi="Sakkal Majalla" w:cs="Sakkal Majalla"/>
          <w:sz w:val="32"/>
          <w:szCs w:val="32"/>
          <w:rtl/>
        </w:rPr>
        <w:t>الإطار النظري</w:t>
      </w:r>
    </w:p>
    <w:p w14:paraId="15DC26A7" w14:textId="77777777" w:rsidR="00A84E32" w:rsidRPr="00A84E32" w:rsidRDefault="00A84E32" w:rsidP="00434F9B">
      <w:pPr>
        <w:numPr>
          <w:ilvl w:val="0"/>
          <w:numId w:val="31"/>
        </w:numPr>
        <w:rPr>
          <w:rFonts w:ascii="Sakkal Majalla" w:hAnsi="Sakkal Majalla" w:cs="Sakkal Majalla"/>
          <w:sz w:val="32"/>
          <w:szCs w:val="32"/>
        </w:rPr>
      </w:pPr>
      <w:r w:rsidRPr="00A84E32">
        <w:rPr>
          <w:rFonts w:ascii="Sakkal Majalla" w:hAnsi="Sakkal Majalla" w:cs="Sakkal Majalla"/>
          <w:sz w:val="32"/>
          <w:szCs w:val="32"/>
          <w:rtl/>
        </w:rPr>
        <w:t>الدراسات السابقة</w:t>
      </w:r>
    </w:p>
    <w:p w14:paraId="39C37F4E" w14:textId="77777777" w:rsidR="00A84E32" w:rsidRPr="00A84E32" w:rsidRDefault="00A84E32" w:rsidP="00434F9B">
      <w:pPr>
        <w:numPr>
          <w:ilvl w:val="0"/>
          <w:numId w:val="31"/>
        </w:numPr>
        <w:rPr>
          <w:rFonts w:ascii="Sakkal Majalla" w:hAnsi="Sakkal Majalla" w:cs="Sakkal Majalla"/>
          <w:sz w:val="32"/>
          <w:szCs w:val="32"/>
        </w:rPr>
      </w:pPr>
      <w:r w:rsidRPr="00A84E32">
        <w:rPr>
          <w:rFonts w:ascii="Sakkal Majalla" w:hAnsi="Sakkal Majalla" w:cs="Sakkal Majalla" w:hint="cs"/>
          <w:sz w:val="32"/>
          <w:szCs w:val="32"/>
          <w:rtl/>
          <w:lang w:bidi="ar-EG"/>
        </w:rPr>
        <w:t>نتائج الدراسات السابقة</w:t>
      </w:r>
    </w:p>
    <w:p w14:paraId="1BF79460" w14:textId="77777777" w:rsidR="00A84E32" w:rsidRPr="00A84E32" w:rsidRDefault="00A84E32" w:rsidP="00434F9B">
      <w:pPr>
        <w:numPr>
          <w:ilvl w:val="0"/>
          <w:numId w:val="31"/>
        </w:numPr>
        <w:rPr>
          <w:rFonts w:ascii="Sakkal Majalla" w:hAnsi="Sakkal Majalla" w:cs="Sakkal Majalla"/>
          <w:sz w:val="32"/>
          <w:szCs w:val="32"/>
          <w:rtl/>
        </w:rPr>
      </w:pPr>
      <w:r w:rsidRPr="00A84E32">
        <w:rPr>
          <w:rFonts w:ascii="Sakkal Majalla" w:hAnsi="Sakkal Majalla" w:cs="Sakkal Majalla"/>
          <w:sz w:val="32"/>
          <w:szCs w:val="32"/>
          <w:rtl/>
        </w:rPr>
        <w:t>تحليل الدراسات السابقة والنتائج الحديثة</w:t>
      </w:r>
      <w:r w:rsidRPr="00A84E32">
        <w:rPr>
          <w:rFonts w:ascii="Sakkal Majalla" w:hAnsi="Sakkal Majalla" w:cs="Sakkal Majalla"/>
          <w:vanish/>
          <w:sz w:val="32"/>
          <w:szCs w:val="32"/>
        </w:rPr>
        <w:t>Top of FormBottom of Form</w:t>
      </w:r>
    </w:p>
    <w:p w14:paraId="0403F3D5" w14:textId="77777777" w:rsidR="00A84E32" w:rsidRPr="00A84E32" w:rsidRDefault="00A84E32" w:rsidP="00434F9B">
      <w:pPr>
        <w:numPr>
          <w:ilvl w:val="0"/>
          <w:numId w:val="31"/>
        </w:numPr>
        <w:rPr>
          <w:rFonts w:ascii="Sakkal Majalla" w:hAnsi="Sakkal Majalla" w:cs="Sakkal Majalla"/>
          <w:sz w:val="32"/>
          <w:szCs w:val="32"/>
          <w:lang w:bidi="ar-EG"/>
        </w:rPr>
      </w:pPr>
      <w:r w:rsidRPr="00A84E32">
        <w:rPr>
          <w:rFonts w:ascii="Sakkal Majalla" w:hAnsi="Sakkal Majalla" w:cs="Sakkal Majalla"/>
          <w:sz w:val="32"/>
          <w:szCs w:val="32"/>
          <w:rtl/>
        </w:rPr>
        <w:t xml:space="preserve">المتغير التابع </w:t>
      </w:r>
      <w:r w:rsidRPr="00A84E32">
        <w:rPr>
          <w:rFonts w:ascii="Sakkal Majalla" w:hAnsi="Sakkal Majalla" w:cs="Sakkal Majalla"/>
          <w:sz w:val="32"/>
          <w:szCs w:val="32"/>
          <w:lang w:bidi="ar-EG"/>
        </w:rPr>
        <w:t>"</w:t>
      </w:r>
    </w:p>
    <w:p w14:paraId="26ADD466" w14:textId="77777777" w:rsidR="00A84E32" w:rsidRPr="00A84E32" w:rsidRDefault="00A84E32" w:rsidP="00434F9B">
      <w:pPr>
        <w:numPr>
          <w:ilvl w:val="0"/>
          <w:numId w:val="31"/>
        </w:numPr>
        <w:rPr>
          <w:rFonts w:ascii="Sakkal Majalla" w:hAnsi="Sakkal Majalla" w:cs="Sakkal Majalla"/>
          <w:sz w:val="32"/>
          <w:szCs w:val="32"/>
          <w:lang w:bidi="ar-EG"/>
        </w:rPr>
      </w:pPr>
      <w:r w:rsidRPr="00A84E32">
        <w:rPr>
          <w:rFonts w:ascii="Sakkal Majalla" w:hAnsi="Sakkal Majalla" w:cs="Sakkal Majalla"/>
          <w:sz w:val="32"/>
          <w:szCs w:val="32"/>
          <w:rtl/>
        </w:rPr>
        <w:t>المتغير المستقل</w:t>
      </w:r>
    </w:p>
    <w:p w14:paraId="75BA125C" w14:textId="77777777" w:rsidR="00A84E32" w:rsidRPr="00A84E32" w:rsidRDefault="00A84E32" w:rsidP="00434F9B">
      <w:pPr>
        <w:numPr>
          <w:ilvl w:val="0"/>
          <w:numId w:val="31"/>
        </w:numPr>
        <w:rPr>
          <w:rFonts w:ascii="Sakkal Majalla" w:hAnsi="Sakkal Majalla" w:cs="Sakkal Majalla"/>
          <w:sz w:val="32"/>
          <w:szCs w:val="32"/>
          <w:lang w:bidi="ar-EG"/>
        </w:rPr>
      </w:pPr>
      <w:r w:rsidRPr="00A84E32">
        <w:rPr>
          <w:rFonts w:ascii="Sakkal Majalla" w:hAnsi="Sakkal Majalla" w:cs="Sakkal Majalla"/>
          <w:sz w:val="32"/>
          <w:szCs w:val="32"/>
          <w:rtl/>
        </w:rPr>
        <w:t xml:space="preserve">مصطلحات الدراسة </w:t>
      </w:r>
    </w:p>
    <w:p w14:paraId="7E5F544C" w14:textId="38CC8817" w:rsidR="00A84E32" w:rsidRDefault="00A84E32" w:rsidP="00A84E32">
      <w:pPr>
        <w:rPr>
          <w:rFonts w:ascii="Sakkal Majalla" w:hAnsi="Sakkal Majalla" w:cs="Sakkal Majalla"/>
          <w:sz w:val="32"/>
          <w:szCs w:val="32"/>
          <w:rtl/>
        </w:rPr>
      </w:pPr>
    </w:p>
    <w:p w14:paraId="198DB984" w14:textId="6D12CAA7" w:rsidR="00A33813" w:rsidRDefault="00A33813" w:rsidP="00A84E32">
      <w:pPr>
        <w:rPr>
          <w:rFonts w:ascii="Sakkal Majalla" w:hAnsi="Sakkal Majalla" w:cs="Sakkal Majalla"/>
          <w:sz w:val="32"/>
          <w:szCs w:val="32"/>
          <w:rtl/>
        </w:rPr>
      </w:pPr>
    </w:p>
    <w:p w14:paraId="04F5505F" w14:textId="52190EF9" w:rsidR="00A33813" w:rsidRDefault="00A33813" w:rsidP="00A84E32">
      <w:pPr>
        <w:rPr>
          <w:rFonts w:ascii="Sakkal Majalla" w:hAnsi="Sakkal Majalla" w:cs="Sakkal Majalla"/>
          <w:sz w:val="32"/>
          <w:szCs w:val="32"/>
          <w:rtl/>
        </w:rPr>
      </w:pPr>
    </w:p>
    <w:p w14:paraId="266044B8" w14:textId="56390DA6" w:rsidR="00A33813" w:rsidRDefault="00A33813" w:rsidP="00A84E32">
      <w:pPr>
        <w:rPr>
          <w:rFonts w:ascii="Sakkal Majalla" w:hAnsi="Sakkal Majalla" w:cs="Sakkal Majalla"/>
          <w:sz w:val="32"/>
          <w:szCs w:val="32"/>
          <w:rtl/>
        </w:rPr>
      </w:pPr>
    </w:p>
    <w:p w14:paraId="65CD8C18" w14:textId="1984590D" w:rsidR="00A33813" w:rsidRDefault="00A33813" w:rsidP="00A84E32">
      <w:pPr>
        <w:rPr>
          <w:rFonts w:ascii="Sakkal Majalla" w:hAnsi="Sakkal Majalla" w:cs="Sakkal Majalla"/>
          <w:sz w:val="32"/>
          <w:szCs w:val="32"/>
          <w:rtl/>
        </w:rPr>
      </w:pPr>
    </w:p>
    <w:p w14:paraId="05590385" w14:textId="42E8B6D8" w:rsidR="00A33813" w:rsidRDefault="00A33813" w:rsidP="00A84E32">
      <w:pPr>
        <w:rPr>
          <w:rFonts w:ascii="Sakkal Majalla" w:hAnsi="Sakkal Majalla" w:cs="Sakkal Majalla"/>
          <w:sz w:val="32"/>
          <w:szCs w:val="32"/>
          <w:rtl/>
        </w:rPr>
      </w:pPr>
    </w:p>
    <w:p w14:paraId="74BB58C7" w14:textId="5249C21A" w:rsidR="00A33813" w:rsidRDefault="00A33813" w:rsidP="00A84E32">
      <w:pPr>
        <w:rPr>
          <w:rFonts w:ascii="Sakkal Majalla" w:hAnsi="Sakkal Majalla" w:cs="Sakkal Majalla"/>
          <w:sz w:val="32"/>
          <w:szCs w:val="32"/>
          <w:rtl/>
        </w:rPr>
      </w:pPr>
    </w:p>
    <w:p w14:paraId="72A84A5D" w14:textId="3D39D9B5" w:rsidR="00A33813" w:rsidRDefault="00A33813" w:rsidP="00A84E32">
      <w:pPr>
        <w:rPr>
          <w:rFonts w:ascii="Sakkal Majalla" w:hAnsi="Sakkal Majalla" w:cs="Sakkal Majalla"/>
          <w:sz w:val="32"/>
          <w:szCs w:val="32"/>
          <w:rtl/>
        </w:rPr>
      </w:pPr>
    </w:p>
    <w:p w14:paraId="6F61BB69" w14:textId="135F9000" w:rsidR="00A33813" w:rsidRDefault="00A33813" w:rsidP="00A84E32">
      <w:pPr>
        <w:rPr>
          <w:rFonts w:ascii="Sakkal Majalla" w:hAnsi="Sakkal Majalla" w:cs="Sakkal Majalla"/>
          <w:sz w:val="32"/>
          <w:szCs w:val="32"/>
          <w:rtl/>
        </w:rPr>
      </w:pPr>
    </w:p>
    <w:p w14:paraId="5424165B" w14:textId="077A9068" w:rsidR="00A33813" w:rsidRDefault="00A33813" w:rsidP="00A84E32">
      <w:pPr>
        <w:rPr>
          <w:rFonts w:ascii="Sakkal Majalla" w:hAnsi="Sakkal Majalla" w:cs="Sakkal Majalla"/>
          <w:sz w:val="32"/>
          <w:szCs w:val="32"/>
          <w:rtl/>
        </w:rPr>
      </w:pPr>
    </w:p>
    <w:p w14:paraId="0402961D" w14:textId="77777777" w:rsidR="00A33813" w:rsidRPr="00A84E32" w:rsidRDefault="00A33813" w:rsidP="00A84E32">
      <w:pPr>
        <w:rPr>
          <w:rFonts w:ascii="Sakkal Majalla" w:hAnsi="Sakkal Majalla" w:cs="Sakkal Majalla"/>
          <w:sz w:val="32"/>
          <w:szCs w:val="32"/>
          <w:rtl/>
        </w:rPr>
      </w:pPr>
    </w:p>
    <w:p w14:paraId="2A31D1A2" w14:textId="77777777" w:rsidR="00A84E32" w:rsidRPr="00A84E32" w:rsidRDefault="00A84E32" w:rsidP="00A84E32">
      <w:pPr>
        <w:rPr>
          <w:rFonts w:ascii="Sakkal Majalla" w:hAnsi="Sakkal Majalla" w:cs="Sakkal Majalla"/>
          <w:sz w:val="32"/>
          <w:szCs w:val="32"/>
          <w:rtl/>
        </w:rPr>
      </w:pPr>
    </w:p>
    <w:p w14:paraId="0D9AD53C" w14:textId="77777777" w:rsidR="00B56341" w:rsidRPr="003D6BA8" w:rsidRDefault="00B56341" w:rsidP="003D6BA8">
      <w:pPr>
        <w:rPr>
          <w:rFonts w:asciiTheme="majorHAnsi" w:eastAsiaTheme="majorEastAsia" w:hAnsiTheme="majorHAnsi" w:cstheme="majorBidi"/>
          <w:vanish/>
          <w:color w:val="2F5496" w:themeColor="accent1" w:themeShade="BF"/>
          <w:kern w:val="0"/>
          <w:sz w:val="32"/>
          <w:szCs w:val="32"/>
          <w:lang w:bidi="ar-EG"/>
          <w14:ligatures w14:val="none"/>
        </w:rPr>
      </w:pPr>
      <w:r w:rsidRPr="003D6BA8">
        <w:rPr>
          <w:rFonts w:asciiTheme="majorHAnsi" w:eastAsiaTheme="majorEastAsia" w:hAnsiTheme="majorHAnsi" w:cstheme="majorBidi"/>
          <w:vanish/>
          <w:color w:val="2F5496" w:themeColor="accent1" w:themeShade="BF"/>
          <w:kern w:val="0"/>
          <w:sz w:val="32"/>
          <w:szCs w:val="32"/>
          <w:lang w:bidi="ar-EG"/>
          <w14:ligatures w14:val="none"/>
        </w:rPr>
        <w:t>Top of Form</w:t>
      </w:r>
    </w:p>
    <w:p w14:paraId="07F312E0" w14:textId="77777777" w:rsidR="00B56341" w:rsidRPr="003D6BA8" w:rsidRDefault="00B56341" w:rsidP="003D6BA8">
      <w:pPr>
        <w:rPr>
          <w:rFonts w:asciiTheme="majorHAnsi" w:eastAsiaTheme="majorEastAsia" w:hAnsiTheme="majorHAnsi" w:cstheme="majorBidi"/>
          <w:vanish/>
          <w:color w:val="2F5496" w:themeColor="accent1" w:themeShade="BF"/>
          <w:kern w:val="0"/>
          <w:sz w:val="32"/>
          <w:szCs w:val="32"/>
          <w:lang w:bidi="ar-EG"/>
          <w14:ligatures w14:val="none"/>
        </w:rPr>
      </w:pPr>
      <w:r w:rsidRPr="003D6BA8">
        <w:rPr>
          <w:rFonts w:asciiTheme="majorHAnsi" w:eastAsiaTheme="majorEastAsia" w:hAnsiTheme="majorHAnsi" w:cstheme="majorBidi"/>
          <w:vanish/>
          <w:color w:val="2F5496" w:themeColor="accent1" w:themeShade="BF"/>
          <w:kern w:val="0"/>
          <w:sz w:val="32"/>
          <w:szCs w:val="32"/>
          <w:lang w:bidi="ar-EG"/>
          <w14:ligatures w14:val="none"/>
        </w:rPr>
        <w:t>Bottom of Form</w:t>
      </w:r>
    </w:p>
    <w:p w14:paraId="5CED409D" w14:textId="77777777" w:rsidR="006160AE" w:rsidRPr="003D6BA8" w:rsidRDefault="006160AE" w:rsidP="003D6BA8">
      <w:pPr>
        <w:pStyle w:val="TOCHeading"/>
        <w:bidi/>
        <w:rPr>
          <w:vanish/>
          <w:lang w:bidi="ar-EG"/>
        </w:rPr>
      </w:pPr>
      <w:r w:rsidRPr="003D6BA8">
        <w:rPr>
          <w:vanish/>
          <w:lang w:bidi="ar-EG"/>
        </w:rPr>
        <w:t>Top of Form</w:t>
      </w:r>
    </w:p>
    <w:p w14:paraId="14D4B6E8" w14:textId="77777777" w:rsidR="006160AE" w:rsidRPr="003D6BA8" w:rsidRDefault="006160AE" w:rsidP="003D6BA8">
      <w:pPr>
        <w:pStyle w:val="TOCHeading"/>
        <w:bidi/>
        <w:rPr>
          <w:vanish/>
          <w:lang w:bidi="ar-EG"/>
        </w:rPr>
      </w:pPr>
      <w:r w:rsidRPr="003D6BA8">
        <w:rPr>
          <w:vanish/>
          <w:lang w:bidi="ar-EG"/>
        </w:rPr>
        <w:t>Bottom of Form</w:t>
      </w:r>
    </w:p>
    <w:p w14:paraId="704D776A" w14:textId="144BB2AC" w:rsidR="00B87552" w:rsidRPr="00AD35A3" w:rsidRDefault="00AD35A3" w:rsidP="00AD35A3">
      <w:pPr>
        <w:pStyle w:val="Heading1"/>
        <w:rPr>
          <w:rFonts w:eastAsiaTheme="minorHAnsi"/>
          <w:sz w:val="36"/>
          <w:szCs w:val="36"/>
          <w:rtl/>
          <w:lang w:bidi="ar-EG"/>
        </w:rPr>
      </w:pPr>
      <w:bookmarkStart w:id="15" w:name="_Toc174097517"/>
      <w:r w:rsidRPr="00AD35A3">
        <w:rPr>
          <w:rFonts w:eastAsiaTheme="minorHAnsi" w:hint="cs"/>
          <w:sz w:val="36"/>
          <w:szCs w:val="36"/>
          <w:rtl/>
          <w:lang w:bidi="ar-EG"/>
        </w:rPr>
        <w:t>1-2المقدمه:</w:t>
      </w:r>
      <w:bookmarkEnd w:id="15"/>
    </w:p>
    <w:p w14:paraId="77861618" w14:textId="77777777" w:rsidR="00A33813" w:rsidRPr="00A33813" w:rsidRDefault="00A33813" w:rsidP="00A33813">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33813">
        <w:rPr>
          <w:rFonts w:ascii="Times New Roman" w:eastAsia="Times New Roman" w:hAnsi="Times New Roman" w:cs="Times New Roman"/>
          <w:kern w:val="0"/>
          <w:sz w:val="32"/>
          <w:szCs w:val="32"/>
          <w:rtl/>
          <w14:ligatures w14:val="none"/>
        </w:rPr>
        <w:t>تُعدّ منهجيات الإدارة الرشيقة من أبرز الاتجاهات الحديثة في إدارة المشاريع والأعمال، خاصة في ظل التغيرات السريعة والمتلاحقة التي تشهدها بيئة الأعمال الحالية. وتكتسب هذه المنهجيات أهمية خاصة في المنشآت الصغيرة، حيث يساهم تطبيقها الفعّال في تحسين الأداء وتعزيز القدرة على التكيف مع التغيرات السوقية. في هذا السياق، يأتي هذا الفصل ليقدم إطارًا نظريًا متكاملاً لدراسة تأثير المنهجيات الرشيقة، مستعرضًا أبرز المفاهيم والنظريات التي تدعم فهم كيفية تحسين الأداء من خلال الإدارة الرشيقة</w:t>
      </w:r>
      <w:r w:rsidRPr="00A33813">
        <w:rPr>
          <w:rFonts w:ascii="Times New Roman" w:eastAsia="Times New Roman" w:hAnsi="Times New Roman" w:cs="Times New Roman"/>
          <w:kern w:val="0"/>
          <w:sz w:val="32"/>
          <w:szCs w:val="32"/>
          <w14:ligatures w14:val="none"/>
        </w:rPr>
        <w:t>.</w:t>
      </w:r>
    </w:p>
    <w:p w14:paraId="6E0A8B88" w14:textId="77777777" w:rsidR="00A33813" w:rsidRPr="00A33813" w:rsidRDefault="00A33813" w:rsidP="00A33813">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33813">
        <w:rPr>
          <w:rFonts w:ascii="Times New Roman" w:eastAsia="Times New Roman" w:hAnsi="Times New Roman" w:cs="Times New Roman"/>
          <w:kern w:val="0"/>
          <w:sz w:val="32"/>
          <w:szCs w:val="32"/>
          <w:rtl/>
          <w14:ligatures w14:val="none"/>
        </w:rPr>
        <w:t>أولاً، سنتناول في هذا الفصل الإطار النظري الذي يقدم الأسس العلمية لفهم كيفية تطبيق المنهجيات الرشيقة في المنظمات الصغيرة. سيتم استعراض مفهوم الإدارة الرشيقة ومبادئها الأساسية، مثل التكيف السريع، تحسين الجودة، وتقديم القيمة للعميل. سيتم توضيح كيف يمكن أن تؤثر هذه المنهجيات على الأداء الكلي للمنشآت الصغيرة، وتحديد الفرص والتحديات المرتبطة بتطبيقها</w:t>
      </w:r>
      <w:r w:rsidRPr="00A33813">
        <w:rPr>
          <w:rFonts w:ascii="Times New Roman" w:eastAsia="Times New Roman" w:hAnsi="Times New Roman" w:cs="Times New Roman"/>
          <w:kern w:val="0"/>
          <w:sz w:val="32"/>
          <w:szCs w:val="32"/>
          <w14:ligatures w14:val="none"/>
        </w:rPr>
        <w:t>.</w:t>
      </w:r>
    </w:p>
    <w:p w14:paraId="2597C124" w14:textId="77777777" w:rsidR="00A33813" w:rsidRPr="00A33813" w:rsidRDefault="00A33813" w:rsidP="00A33813">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33813">
        <w:rPr>
          <w:rFonts w:ascii="Times New Roman" w:eastAsia="Times New Roman" w:hAnsi="Times New Roman" w:cs="Times New Roman"/>
          <w:kern w:val="0"/>
          <w:sz w:val="32"/>
          <w:szCs w:val="32"/>
          <w:rtl/>
          <w14:ligatures w14:val="none"/>
        </w:rPr>
        <w:t xml:space="preserve">ثانيًا، سيتم استعراض الدراسات السابقة التي تناولت موضوع الإدارة الرشيقة، مع التركيز على نتائج هذه الدراسات وكيفية تأثيرها على الأداء في المنظمات المشابهة لوكالة نيكسا. سيتضمن ذلك تحليل للمناهج المستخدمة في تلك الدراسات، والنتائج الرئيسية التي </w:t>
      </w:r>
      <w:r w:rsidRPr="00A33813">
        <w:rPr>
          <w:rFonts w:ascii="Times New Roman" w:eastAsia="Times New Roman" w:hAnsi="Times New Roman" w:cs="Times New Roman"/>
          <w:kern w:val="0"/>
          <w:sz w:val="32"/>
          <w:szCs w:val="32"/>
          <w:rtl/>
          <w14:ligatures w14:val="none"/>
        </w:rPr>
        <w:lastRenderedPageBreak/>
        <w:t>توصلت إليها، بالإضافة إلى المقارنات بين الدراسات المختلفة لتحديد الاتجاهات والاتفاقات أو التباينات في النتائج</w:t>
      </w:r>
      <w:r w:rsidRPr="00A33813">
        <w:rPr>
          <w:rFonts w:ascii="Times New Roman" w:eastAsia="Times New Roman" w:hAnsi="Times New Roman" w:cs="Times New Roman"/>
          <w:kern w:val="0"/>
          <w:sz w:val="32"/>
          <w:szCs w:val="32"/>
          <w14:ligatures w14:val="none"/>
        </w:rPr>
        <w:t>.</w:t>
      </w:r>
    </w:p>
    <w:p w14:paraId="49D948BC" w14:textId="77777777" w:rsidR="00A33813" w:rsidRPr="00A33813" w:rsidRDefault="00A33813" w:rsidP="00A33813">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33813">
        <w:rPr>
          <w:rFonts w:ascii="Times New Roman" w:eastAsia="Times New Roman" w:hAnsi="Times New Roman" w:cs="Times New Roman"/>
          <w:kern w:val="0"/>
          <w:sz w:val="32"/>
          <w:szCs w:val="32"/>
          <w:rtl/>
          <w14:ligatures w14:val="none"/>
        </w:rPr>
        <w:t>ثالثًا، سيقدم الفصل تحليلًا للنتائج التي تم التوصل إليها من الدراسات السابقة، مع التركيز على كيفية توافق هذه النتائج مع السياق الحالي لوكالة نيكسا. سيتم تحديد الفجوات في المعرفة التي قد تسهم دراستك في ملئها، مع تسليط الضوء على كيفية تطبيق المنهجيات الرشيقة بشكل فعّال لتحسين الأداء في الوكالة</w:t>
      </w:r>
      <w:r w:rsidRPr="00A33813">
        <w:rPr>
          <w:rFonts w:ascii="Times New Roman" w:eastAsia="Times New Roman" w:hAnsi="Times New Roman" w:cs="Times New Roman"/>
          <w:kern w:val="0"/>
          <w:sz w:val="32"/>
          <w:szCs w:val="32"/>
          <w14:ligatures w14:val="none"/>
        </w:rPr>
        <w:t>.</w:t>
      </w:r>
    </w:p>
    <w:p w14:paraId="2FC83927" w14:textId="77777777" w:rsidR="00A33813" w:rsidRPr="00A33813" w:rsidRDefault="00A33813" w:rsidP="00A33813">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33813">
        <w:rPr>
          <w:rFonts w:ascii="Times New Roman" w:eastAsia="Times New Roman" w:hAnsi="Times New Roman" w:cs="Times New Roman"/>
          <w:kern w:val="0"/>
          <w:sz w:val="32"/>
          <w:szCs w:val="32"/>
          <w:rtl/>
          <w14:ligatures w14:val="none"/>
        </w:rPr>
        <w:t>رابعًا، سيتم تعريف المتغيرات الأساسية في الدراسة، بما في ذلك المتغير المستقل (تطبيق المنهجيات الرشيقة) والمتغير التابع (الأداء والكفاءة). سيتم توضيح كيفية قياس هذه المتغيرات والعلاقة بينها، مما يساهم في بناء أساس قوي لتحليل النتائج وتقديم التوصيات</w:t>
      </w:r>
      <w:r w:rsidRPr="00A33813">
        <w:rPr>
          <w:rFonts w:ascii="Times New Roman" w:eastAsia="Times New Roman" w:hAnsi="Times New Roman" w:cs="Times New Roman"/>
          <w:kern w:val="0"/>
          <w:sz w:val="32"/>
          <w:szCs w:val="32"/>
          <w14:ligatures w14:val="none"/>
        </w:rPr>
        <w:t>.</w:t>
      </w:r>
    </w:p>
    <w:p w14:paraId="2F455361" w14:textId="77777777" w:rsidR="00A33813" w:rsidRPr="00A33813" w:rsidRDefault="00A33813" w:rsidP="00A33813">
      <w:pPr>
        <w:spacing w:before="100" w:beforeAutospacing="1" w:after="100" w:afterAutospacing="1" w:line="240" w:lineRule="auto"/>
        <w:rPr>
          <w:rFonts w:ascii="Times New Roman" w:eastAsia="Times New Roman" w:hAnsi="Times New Roman" w:cs="Times New Roman"/>
          <w:kern w:val="0"/>
          <w:sz w:val="32"/>
          <w:szCs w:val="32"/>
          <w14:ligatures w14:val="none"/>
        </w:rPr>
      </w:pPr>
      <w:r w:rsidRPr="00A33813">
        <w:rPr>
          <w:rFonts w:ascii="Times New Roman" w:eastAsia="Times New Roman" w:hAnsi="Times New Roman" w:cs="Times New Roman"/>
          <w:kern w:val="0"/>
          <w:sz w:val="32"/>
          <w:szCs w:val="32"/>
          <w:rtl/>
          <w14:ligatures w14:val="none"/>
        </w:rPr>
        <w:t>أخيرًا، سيشمل الفصل تعريفًا للمصطلحات الرئيسية المتعلقة بالإدارة الرشيقة، لضمان وضوح الفهم والتطبيق الدقيق لهذه المصطلحات في سياق البحث</w:t>
      </w:r>
      <w:r w:rsidRPr="00A33813">
        <w:rPr>
          <w:rFonts w:ascii="Times New Roman" w:eastAsia="Times New Roman" w:hAnsi="Times New Roman" w:cs="Times New Roman"/>
          <w:kern w:val="0"/>
          <w:sz w:val="32"/>
          <w:szCs w:val="32"/>
          <w14:ligatures w14:val="none"/>
        </w:rPr>
        <w:t>.</w:t>
      </w:r>
    </w:p>
    <w:p w14:paraId="119C6B49" w14:textId="21F7BBD3" w:rsidR="00A33813" w:rsidRDefault="00A33813" w:rsidP="00A33813">
      <w:pPr>
        <w:spacing w:before="100" w:beforeAutospacing="1" w:after="100" w:afterAutospacing="1" w:line="240" w:lineRule="auto"/>
        <w:rPr>
          <w:rFonts w:ascii="Times New Roman" w:eastAsia="Times New Roman" w:hAnsi="Times New Roman" w:cs="Times New Roman"/>
          <w:kern w:val="0"/>
          <w:sz w:val="32"/>
          <w:szCs w:val="32"/>
          <w:rtl/>
          <w14:ligatures w14:val="none"/>
        </w:rPr>
      </w:pPr>
      <w:r w:rsidRPr="00A33813">
        <w:rPr>
          <w:rFonts w:ascii="Times New Roman" w:eastAsia="Times New Roman" w:hAnsi="Times New Roman" w:cs="Times New Roman"/>
          <w:kern w:val="0"/>
          <w:sz w:val="32"/>
          <w:szCs w:val="32"/>
          <w:rtl/>
          <w14:ligatures w14:val="none"/>
        </w:rPr>
        <w:t>بإجمال، يهدف هذا الفصل إلى توفير قاعدة علمية وموضوعية لفهم تأثير الإدارة الرشيقة على أداء الوكالات الصغيرة، مما يسهم في تحقيق أهداف الدراسة وتقديم رؤى عملية وقابلة للتنفيذ لتحسين الأداء والكفاءة في وكالة نيكسا</w:t>
      </w:r>
      <w:r w:rsidRPr="00A33813">
        <w:rPr>
          <w:rFonts w:ascii="Times New Roman" w:eastAsia="Times New Roman" w:hAnsi="Times New Roman" w:cs="Times New Roman"/>
          <w:kern w:val="0"/>
          <w:sz w:val="32"/>
          <w:szCs w:val="32"/>
          <w14:ligatures w14:val="none"/>
        </w:rPr>
        <w:t>.</w:t>
      </w:r>
    </w:p>
    <w:p w14:paraId="37ED482C" w14:textId="30A07D56" w:rsidR="004D69BE" w:rsidRDefault="004D69BE" w:rsidP="004D69BE">
      <w:pPr>
        <w:pStyle w:val="Heading1"/>
        <w:rPr>
          <w:rFonts w:eastAsia="Times New Roman"/>
          <w:sz w:val="36"/>
          <w:szCs w:val="36"/>
          <w:rtl/>
        </w:rPr>
      </w:pPr>
      <w:bookmarkStart w:id="16" w:name="_Toc174097518"/>
      <w:r w:rsidRPr="004D69BE">
        <w:rPr>
          <w:rFonts w:eastAsia="Times New Roman" w:hint="cs"/>
          <w:sz w:val="36"/>
          <w:szCs w:val="36"/>
          <w:rtl/>
        </w:rPr>
        <w:t>2-2الاطار النظري:</w:t>
      </w:r>
      <w:bookmarkEnd w:id="16"/>
    </w:p>
    <w:p w14:paraId="3968B71E" w14:textId="77777777" w:rsidR="003703E9" w:rsidRPr="003703E9" w:rsidRDefault="003703E9" w:rsidP="003703E9">
      <w:pPr>
        <w:rPr>
          <w:sz w:val="32"/>
          <w:szCs w:val="32"/>
        </w:rPr>
      </w:pPr>
      <w:r w:rsidRPr="003703E9">
        <w:rPr>
          <w:sz w:val="32"/>
          <w:szCs w:val="32"/>
          <w:rtl/>
        </w:rPr>
        <w:t>الإطار النظري</w:t>
      </w:r>
    </w:p>
    <w:p w14:paraId="0145CA60" w14:textId="77777777" w:rsidR="003703E9" w:rsidRPr="003703E9" w:rsidRDefault="003703E9" w:rsidP="003703E9">
      <w:pPr>
        <w:rPr>
          <w:sz w:val="32"/>
          <w:szCs w:val="32"/>
        </w:rPr>
      </w:pPr>
      <w:r w:rsidRPr="003703E9">
        <w:rPr>
          <w:sz w:val="32"/>
          <w:szCs w:val="32"/>
          <w:rtl/>
        </w:rPr>
        <w:t>الإطار النظري هو جزء أساسي في أي بحث علمي لأنه يضع الأسس التي يرتكز عليها البحث ويقدم الخلفية العلمية لفهم الظاهرة المدروسة. في سياق بحثك حول "تقييم تأثير منهجيات الإدارة الرشيقة في المنشآت الصغيرة بالتطبيق على وكالة نيكسا للتسويق الرقمي"، سيشمل الإطار النظري تحليل مفصل لمفاهيم الإدارة الرشيقة وأدواتها وتأثيراتها على الأداء في المؤسسات الصغيرة. إليك كيفية كتابة الإطار النظري بالتفصيل</w:t>
      </w:r>
      <w:r w:rsidRPr="003703E9">
        <w:rPr>
          <w:sz w:val="32"/>
          <w:szCs w:val="32"/>
        </w:rPr>
        <w:t>:</w:t>
      </w:r>
    </w:p>
    <w:p w14:paraId="6D717B7F" w14:textId="77777777" w:rsidR="003703E9" w:rsidRPr="003703E9" w:rsidRDefault="003703E9" w:rsidP="003703E9">
      <w:pPr>
        <w:rPr>
          <w:sz w:val="32"/>
          <w:szCs w:val="32"/>
        </w:rPr>
      </w:pPr>
      <w:r w:rsidRPr="003703E9">
        <w:rPr>
          <w:sz w:val="32"/>
          <w:szCs w:val="32"/>
        </w:rPr>
        <w:pict w14:anchorId="29B90104">
          <v:rect id="_x0000_i1025" style="width:0;height:1.5pt" o:hralign="center" o:hrstd="t" o:hr="t" fillcolor="#a0a0a0" stroked="f"/>
        </w:pict>
      </w:r>
    </w:p>
    <w:p w14:paraId="359BA0F0" w14:textId="77777777" w:rsidR="003703E9" w:rsidRPr="003703E9" w:rsidRDefault="003703E9" w:rsidP="003703E9">
      <w:pPr>
        <w:rPr>
          <w:sz w:val="32"/>
          <w:szCs w:val="32"/>
        </w:rPr>
      </w:pPr>
      <w:r w:rsidRPr="003703E9">
        <w:rPr>
          <w:sz w:val="32"/>
          <w:szCs w:val="32"/>
        </w:rPr>
        <w:t xml:space="preserve">1. </w:t>
      </w:r>
      <w:r w:rsidRPr="003703E9">
        <w:rPr>
          <w:sz w:val="32"/>
          <w:szCs w:val="32"/>
          <w:rtl/>
        </w:rPr>
        <w:t>مفهوم الإدارة الرشيقة</w:t>
      </w:r>
      <w:r w:rsidRPr="003703E9">
        <w:rPr>
          <w:sz w:val="32"/>
          <w:szCs w:val="32"/>
        </w:rPr>
        <w:t xml:space="preserve"> (Agile Management)</w:t>
      </w:r>
    </w:p>
    <w:p w14:paraId="2E79E87C" w14:textId="77777777" w:rsidR="003703E9" w:rsidRPr="003703E9" w:rsidRDefault="003703E9" w:rsidP="003703E9">
      <w:pPr>
        <w:rPr>
          <w:sz w:val="32"/>
          <w:szCs w:val="32"/>
        </w:rPr>
      </w:pPr>
      <w:r w:rsidRPr="003703E9">
        <w:rPr>
          <w:sz w:val="32"/>
          <w:szCs w:val="32"/>
          <w:rtl/>
        </w:rPr>
        <w:t>أ. تعريف الإدارة الرشيقة</w:t>
      </w:r>
      <w:r w:rsidRPr="003703E9">
        <w:rPr>
          <w:sz w:val="32"/>
          <w:szCs w:val="32"/>
        </w:rPr>
        <w:t xml:space="preserve">: </w:t>
      </w:r>
      <w:r w:rsidRPr="003703E9">
        <w:rPr>
          <w:sz w:val="32"/>
          <w:szCs w:val="32"/>
          <w:rtl/>
        </w:rPr>
        <w:t>الإدارة الرشيقة هي نهج في إدارة المشاريع يهدف إلى تحسين مرونة الفرق في الاستجابة للتغيرات، وتحقيق نتائج قيمة بسرعة وكفاءة. يركز هذا النهج على تلبية احتياجات العملاء من خلال تحسين عمليات العمل، وتقليل الهدر، وتعزيز التعاون</w:t>
      </w:r>
      <w:r w:rsidRPr="003703E9">
        <w:rPr>
          <w:sz w:val="32"/>
          <w:szCs w:val="32"/>
        </w:rPr>
        <w:t>.</w:t>
      </w:r>
    </w:p>
    <w:p w14:paraId="15D8B9F6" w14:textId="77777777" w:rsidR="003703E9" w:rsidRPr="003703E9" w:rsidRDefault="003703E9" w:rsidP="003703E9">
      <w:pPr>
        <w:rPr>
          <w:sz w:val="32"/>
          <w:szCs w:val="32"/>
        </w:rPr>
      </w:pPr>
      <w:r w:rsidRPr="003703E9">
        <w:rPr>
          <w:sz w:val="32"/>
          <w:szCs w:val="32"/>
          <w:rtl/>
        </w:rPr>
        <w:t>ب. المبادئ الأساسية للإدارة الرشيقة</w:t>
      </w:r>
      <w:r w:rsidRPr="003703E9">
        <w:rPr>
          <w:sz w:val="32"/>
          <w:szCs w:val="32"/>
        </w:rPr>
        <w:t>:</w:t>
      </w:r>
    </w:p>
    <w:p w14:paraId="3662CED6" w14:textId="77777777" w:rsidR="003703E9" w:rsidRPr="003703E9" w:rsidRDefault="003703E9" w:rsidP="00434F9B">
      <w:pPr>
        <w:numPr>
          <w:ilvl w:val="0"/>
          <w:numId w:val="32"/>
        </w:numPr>
        <w:rPr>
          <w:sz w:val="32"/>
          <w:szCs w:val="32"/>
        </w:rPr>
      </w:pPr>
      <w:r w:rsidRPr="003703E9">
        <w:rPr>
          <w:sz w:val="32"/>
          <w:szCs w:val="32"/>
          <w:rtl/>
        </w:rPr>
        <w:lastRenderedPageBreak/>
        <w:t>التركيز على العملاء</w:t>
      </w:r>
      <w:r w:rsidRPr="003703E9">
        <w:rPr>
          <w:sz w:val="32"/>
          <w:szCs w:val="32"/>
        </w:rPr>
        <w:t xml:space="preserve">: </w:t>
      </w:r>
      <w:r w:rsidRPr="003703E9">
        <w:rPr>
          <w:sz w:val="32"/>
          <w:szCs w:val="32"/>
          <w:rtl/>
        </w:rPr>
        <w:t>تلبية احتياجات العملاء وتحقيق رضاهم هو الهدف الرئيسي. تتضمن الإدارة الرشيقة التواصل المستمر مع العملاء لضمان تقديم قيمة فعلية</w:t>
      </w:r>
      <w:r w:rsidRPr="003703E9">
        <w:rPr>
          <w:sz w:val="32"/>
          <w:szCs w:val="32"/>
        </w:rPr>
        <w:t>.</w:t>
      </w:r>
    </w:p>
    <w:p w14:paraId="07A5B1A0" w14:textId="77777777" w:rsidR="003703E9" w:rsidRPr="003703E9" w:rsidRDefault="003703E9" w:rsidP="00434F9B">
      <w:pPr>
        <w:numPr>
          <w:ilvl w:val="0"/>
          <w:numId w:val="32"/>
        </w:numPr>
        <w:rPr>
          <w:sz w:val="32"/>
          <w:szCs w:val="32"/>
        </w:rPr>
      </w:pPr>
      <w:r w:rsidRPr="003703E9">
        <w:rPr>
          <w:sz w:val="32"/>
          <w:szCs w:val="32"/>
          <w:rtl/>
        </w:rPr>
        <w:t>التحسين المستمر</w:t>
      </w:r>
      <w:r w:rsidRPr="003703E9">
        <w:rPr>
          <w:sz w:val="32"/>
          <w:szCs w:val="32"/>
        </w:rPr>
        <w:t xml:space="preserve">: </w:t>
      </w:r>
      <w:r w:rsidRPr="003703E9">
        <w:rPr>
          <w:sz w:val="32"/>
          <w:szCs w:val="32"/>
          <w:rtl/>
        </w:rPr>
        <w:t>يعتمد على مراجعة العمليات بشكل دوري لتحسين الأداء وإزالة العقبات</w:t>
      </w:r>
      <w:r w:rsidRPr="003703E9">
        <w:rPr>
          <w:sz w:val="32"/>
          <w:szCs w:val="32"/>
        </w:rPr>
        <w:t>.</w:t>
      </w:r>
    </w:p>
    <w:p w14:paraId="7A9BFE58" w14:textId="77777777" w:rsidR="003703E9" w:rsidRPr="003703E9" w:rsidRDefault="003703E9" w:rsidP="00434F9B">
      <w:pPr>
        <w:numPr>
          <w:ilvl w:val="0"/>
          <w:numId w:val="32"/>
        </w:numPr>
        <w:rPr>
          <w:sz w:val="32"/>
          <w:szCs w:val="32"/>
        </w:rPr>
      </w:pPr>
      <w:r w:rsidRPr="003703E9">
        <w:rPr>
          <w:sz w:val="32"/>
          <w:szCs w:val="32"/>
          <w:rtl/>
        </w:rPr>
        <w:t>الاستجابة للتغيير</w:t>
      </w:r>
      <w:r w:rsidRPr="003703E9">
        <w:rPr>
          <w:sz w:val="32"/>
          <w:szCs w:val="32"/>
        </w:rPr>
        <w:t xml:space="preserve">: </w:t>
      </w:r>
      <w:r w:rsidRPr="003703E9">
        <w:rPr>
          <w:sz w:val="32"/>
          <w:szCs w:val="32"/>
          <w:rtl/>
        </w:rPr>
        <w:t>القدرة على التكيف بسرعة مع التغيرات في متطلبات العملاء أو الظروف السوقية</w:t>
      </w:r>
      <w:r w:rsidRPr="003703E9">
        <w:rPr>
          <w:sz w:val="32"/>
          <w:szCs w:val="32"/>
        </w:rPr>
        <w:t>.</w:t>
      </w:r>
    </w:p>
    <w:p w14:paraId="4D797126" w14:textId="77777777" w:rsidR="003703E9" w:rsidRPr="003703E9" w:rsidRDefault="003703E9" w:rsidP="00434F9B">
      <w:pPr>
        <w:numPr>
          <w:ilvl w:val="0"/>
          <w:numId w:val="32"/>
        </w:numPr>
        <w:rPr>
          <w:sz w:val="32"/>
          <w:szCs w:val="32"/>
        </w:rPr>
      </w:pPr>
      <w:r w:rsidRPr="003703E9">
        <w:rPr>
          <w:sz w:val="32"/>
          <w:szCs w:val="32"/>
          <w:rtl/>
        </w:rPr>
        <w:t>التعاون بين الفرق</w:t>
      </w:r>
      <w:r w:rsidRPr="003703E9">
        <w:rPr>
          <w:sz w:val="32"/>
          <w:szCs w:val="32"/>
        </w:rPr>
        <w:t xml:space="preserve">: </w:t>
      </w:r>
      <w:r w:rsidRPr="003703E9">
        <w:rPr>
          <w:sz w:val="32"/>
          <w:szCs w:val="32"/>
          <w:rtl/>
        </w:rPr>
        <w:t>تعزيز العمل الجماعي والتواصل بين الأفراد لتسريع تنفيذ المشاريع وتحقيق الأهداف</w:t>
      </w:r>
      <w:r w:rsidRPr="003703E9">
        <w:rPr>
          <w:sz w:val="32"/>
          <w:szCs w:val="32"/>
        </w:rPr>
        <w:t>.</w:t>
      </w:r>
    </w:p>
    <w:p w14:paraId="46F6B052" w14:textId="77777777" w:rsidR="003703E9" w:rsidRPr="003703E9" w:rsidRDefault="003703E9" w:rsidP="003703E9">
      <w:pPr>
        <w:rPr>
          <w:sz w:val="32"/>
          <w:szCs w:val="32"/>
        </w:rPr>
      </w:pPr>
      <w:r w:rsidRPr="003703E9">
        <w:rPr>
          <w:sz w:val="32"/>
          <w:szCs w:val="32"/>
          <w:rtl/>
        </w:rPr>
        <w:t>ج. المنهجيات الرشيقة</w:t>
      </w:r>
      <w:r w:rsidRPr="003703E9">
        <w:rPr>
          <w:sz w:val="32"/>
          <w:szCs w:val="32"/>
        </w:rPr>
        <w:t>:</w:t>
      </w:r>
    </w:p>
    <w:p w14:paraId="00D71AC0" w14:textId="77777777" w:rsidR="003703E9" w:rsidRPr="003703E9" w:rsidRDefault="003703E9" w:rsidP="00434F9B">
      <w:pPr>
        <w:numPr>
          <w:ilvl w:val="0"/>
          <w:numId w:val="33"/>
        </w:numPr>
        <w:rPr>
          <w:sz w:val="32"/>
          <w:szCs w:val="32"/>
        </w:rPr>
      </w:pPr>
      <w:r w:rsidRPr="003703E9">
        <w:rPr>
          <w:sz w:val="32"/>
          <w:szCs w:val="32"/>
        </w:rPr>
        <w:t xml:space="preserve">Scrum: </w:t>
      </w:r>
      <w:r w:rsidRPr="003703E9">
        <w:rPr>
          <w:sz w:val="32"/>
          <w:szCs w:val="32"/>
          <w:rtl/>
        </w:rPr>
        <w:t>إطار عمل يستخدم لتقسيم المشاريع إلى فترات زمنية قصيرة تُعرف بـ "سبرينت"، مما يسمح بالتحسين المستمر والتكيف السريع مع التغيرات</w:t>
      </w:r>
      <w:r w:rsidRPr="003703E9">
        <w:rPr>
          <w:sz w:val="32"/>
          <w:szCs w:val="32"/>
        </w:rPr>
        <w:t>.</w:t>
      </w:r>
    </w:p>
    <w:p w14:paraId="5729ECE0" w14:textId="77777777" w:rsidR="003703E9" w:rsidRPr="003703E9" w:rsidRDefault="003703E9" w:rsidP="00434F9B">
      <w:pPr>
        <w:numPr>
          <w:ilvl w:val="0"/>
          <w:numId w:val="33"/>
        </w:numPr>
        <w:rPr>
          <w:sz w:val="32"/>
          <w:szCs w:val="32"/>
        </w:rPr>
      </w:pPr>
      <w:r w:rsidRPr="003703E9">
        <w:rPr>
          <w:sz w:val="32"/>
          <w:szCs w:val="32"/>
        </w:rPr>
        <w:t xml:space="preserve">Kanban: </w:t>
      </w:r>
      <w:r w:rsidRPr="003703E9">
        <w:rPr>
          <w:sz w:val="32"/>
          <w:szCs w:val="32"/>
          <w:rtl/>
        </w:rPr>
        <w:t>نظام بصري لإدارة العمل يركز على تحسين تدفق العمل من خلال تنظيم المهام وتحديد أولوياتها</w:t>
      </w:r>
      <w:r w:rsidRPr="003703E9">
        <w:rPr>
          <w:sz w:val="32"/>
          <w:szCs w:val="32"/>
        </w:rPr>
        <w:t>.</w:t>
      </w:r>
    </w:p>
    <w:p w14:paraId="7E711EE5" w14:textId="77777777" w:rsidR="003703E9" w:rsidRPr="003703E9" w:rsidRDefault="003703E9" w:rsidP="00434F9B">
      <w:pPr>
        <w:numPr>
          <w:ilvl w:val="0"/>
          <w:numId w:val="33"/>
        </w:numPr>
        <w:rPr>
          <w:sz w:val="32"/>
          <w:szCs w:val="32"/>
        </w:rPr>
      </w:pPr>
      <w:r w:rsidRPr="003703E9">
        <w:rPr>
          <w:sz w:val="32"/>
          <w:szCs w:val="32"/>
        </w:rPr>
        <w:t xml:space="preserve">Lean: </w:t>
      </w:r>
      <w:r w:rsidRPr="003703E9">
        <w:rPr>
          <w:sz w:val="32"/>
          <w:szCs w:val="32"/>
          <w:rtl/>
        </w:rPr>
        <w:t>فلسفة تركز على تقليل الهدر وتحسين الكفاءة من خلال تحسين العمليات وتقديم قيمة مضافة للعميل</w:t>
      </w:r>
      <w:r w:rsidRPr="003703E9">
        <w:rPr>
          <w:sz w:val="32"/>
          <w:szCs w:val="32"/>
        </w:rPr>
        <w:t>.</w:t>
      </w:r>
    </w:p>
    <w:p w14:paraId="54BB3478" w14:textId="77777777" w:rsidR="003703E9" w:rsidRPr="003703E9" w:rsidRDefault="003703E9" w:rsidP="003703E9">
      <w:pPr>
        <w:rPr>
          <w:sz w:val="32"/>
          <w:szCs w:val="32"/>
        </w:rPr>
      </w:pPr>
      <w:r w:rsidRPr="003703E9">
        <w:rPr>
          <w:sz w:val="32"/>
          <w:szCs w:val="32"/>
        </w:rPr>
        <w:t xml:space="preserve">2. </w:t>
      </w:r>
      <w:r w:rsidRPr="003703E9">
        <w:rPr>
          <w:sz w:val="32"/>
          <w:szCs w:val="32"/>
          <w:rtl/>
        </w:rPr>
        <w:t>تطبيقات الإدارة الرشيقة في المنشآت الصغيرة</w:t>
      </w:r>
    </w:p>
    <w:p w14:paraId="2CD8D469" w14:textId="77777777" w:rsidR="003703E9" w:rsidRPr="003703E9" w:rsidRDefault="003703E9" w:rsidP="003703E9">
      <w:pPr>
        <w:rPr>
          <w:sz w:val="32"/>
          <w:szCs w:val="32"/>
        </w:rPr>
      </w:pPr>
      <w:r w:rsidRPr="003703E9">
        <w:rPr>
          <w:sz w:val="32"/>
          <w:szCs w:val="32"/>
          <w:rtl/>
        </w:rPr>
        <w:t>أ. التحديات والفرص</w:t>
      </w:r>
      <w:r w:rsidRPr="003703E9">
        <w:rPr>
          <w:sz w:val="32"/>
          <w:szCs w:val="32"/>
        </w:rPr>
        <w:t>:</w:t>
      </w:r>
    </w:p>
    <w:p w14:paraId="15597A71" w14:textId="77777777" w:rsidR="003703E9" w:rsidRPr="003703E9" w:rsidRDefault="003703E9" w:rsidP="00434F9B">
      <w:pPr>
        <w:numPr>
          <w:ilvl w:val="0"/>
          <w:numId w:val="34"/>
        </w:numPr>
        <w:rPr>
          <w:sz w:val="32"/>
          <w:szCs w:val="32"/>
        </w:rPr>
      </w:pPr>
      <w:r w:rsidRPr="003703E9">
        <w:rPr>
          <w:sz w:val="32"/>
          <w:szCs w:val="32"/>
          <w:rtl/>
        </w:rPr>
        <w:t>التحديات</w:t>
      </w:r>
      <w:r w:rsidRPr="003703E9">
        <w:rPr>
          <w:sz w:val="32"/>
          <w:szCs w:val="32"/>
        </w:rPr>
        <w:t>:</w:t>
      </w:r>
    </w:p>
    <w:p w14:paraId="24BB00AB" w14:textId="77777777" w:rsidR="003703E9" w:rsidRPr="003703E9" w:rsidRDefault="003703E9" w:rsidP="00434F9B">
      <w:pPr>
        <w:numPr>
          <w:ilvl w:val="1"/>
          <w:numId w:val="34"/>
        </w:numPr>
        <w:rPr>
          <w:sz w:val="32"/>
          <w:szCs w:val="32"/>
        </w:rPr>
      </w:pPr>
      <w:r w:rsidRPr="003703E9">
        <w:rPr>
          <w:sz w:val="32"/>
          <w:szCs w:val="32"/>
          <w:rtl/>
        </w:rPr>
        <w:t>مقاومة التغيير</w:t>
      </w:r>
      <w:r w:rsidRPr="003703E9">
        <w:rPr>
          <w:sz w:val="32"/>
          <w:szCs w:val="32"/>
        </w:rPr>
        <w:t xml:space="preserve">: </w:t>
      </w:r>
      <w:r w:rsidRPr="003703E9">
        <w:rPr>
          <w:sz w:val="32"/>
          <w:szCs w:val="32"/>
          <w:rtl/>
        </w:rPr>
        <w:t>قد تواجه المنشآت الصغيرة مقاومة من الموظفين أو الإدارة عند تنفيذ منهجيات جديدة</w:t>
      </w:r>
      <w:r w:rsidRPr="003703E9">
        <w:rPr>
          <w:sz w:val="32"/>
          <w:szCs w:val="32"/>
        </w:rPr>
        <w:t>.</w:t>
      </w:r>
    </w:p>
    <w:p w14:paraId="35155BC4" w14:textId="77777777" w:rsidR="003703E9" w:rsidRPr="003703E9" w:rsidRDefault="003703E9" w:rsidP="00434F9B">
      <w:pPr>
        <w:numPr>
          <w:ilvl w:val="1"/>
          <w:numId w:val="34"/>
        </w:numPr>
        <w:rPr>
          <w:sz w:val="32"/>
          <w:szCs w:val="32"/>
        </w:rPr>
      </w:pPr>
      <w:r w:rsidRPr="003703E9">
        <w:rPr>
          <w:sz w:val="32"/>
          <w:szCs w:val="32"/>
          <w:rtl/>
        </w:rPr>
        <w:t>الموارد المحدودة</w:t>
      </w:r>
      <w:r w:rsidRPr="003703E9">
        <w:rPr>
          <w:sz w:val="32"/>
          <w:szCs w:val="32"/>
        </w:rPr>
        <w:t xml:space="preserve">: </w:t>
      </w:r>
      <w:r w:rsidRPr="003703E9">
        <w:rPr>
          <w:sz w:val="32"/>
          <w:szCs w:val="32"/>
          <w:rtl/>
        </w:rPr>
        <w:t>قد تكون المنشآت الصغيرة أقل استعدادًا لتوفير الموارد اللازمة لتنفيذ المنهجيات الرشيقة</w:t>
      </w:r>
      <w:r w:rsidRPr="003703E9">
        <w:rPr>
          <w:sz w:val="32"/>
          <w:szCs w:val="32"/>
        </w:rPr>
        <w:t>.</w:t>
      </w:r>
    </w:p>
    <w:p w14:paraId="0F6E3829" w14:textId="77777777" w:rsidR="003703E9" w:rsidRPr="003703E9" w:rsidRDefault="003703E9" w:rsidP="00434F9B">
      <w:pPr>
        <w:numPr>
          <w:ilvl w:val="0"/>
          <w:numId w:val="34"/>
        </w:numPr>
        <w:rPr>
          <w:sz w:val="32"/>
          <w:szCs w:val="32"/>
        </w:rPr>
      </w:pPr>
      <w:r w:rsidRPr="003703E9">
        <w:rPr>
          <w:sz w:val="32"/>
          <w:szCs w:val="32"/>
          <w:rtl/>
        </w:rPr>
        <w:t>الفرص</w:t>
      </w:r>
      <w:r w:rsidRPr="003703E9">
        <w:rPr>
          <w:sz w:val="32"/>
          <w:szCs w:val="32"/>
        </w:rPr>
        <w:t>:</w:t>
      </w:r>
    </w:p>
    <w:p w14:paraId="126D3B17" w14:textId="77777777" w:rsidR="003703E9" w:rsidRPr="003703E9" w:rsidRDefault="003703E9" w:rsidP="00434F9B">
      <w:pPr>
        <w:numPr>
          <w:ilvl w:val="1"/>
          <w:numId w:val="34"/>
        </w:numPr>
        <w:rPr>
          <w:sz w:val="32"/>
          <w:szCs w:val="32"/>
        </w:rPr>
      </w:pPr>
      <w:r w:rsidRPr="003703E9">
        <w:rPr>
          <w:sz w:val="32"/>
          <w:szCs w:val="32"/>
          <w:rtl/>
        </w:rPr>
        <w:t>تحسين الكفاءة</w:t>
      </w:r>
      <w:r w:rsidRPr="003703E9">
        <w:rPr>
          <w:sz w:val="32"/>
          <w:szCs w:val="32"/>
        </w:rPr>
        <w:t xml:space="preserve">: </w:t>
      </w:r>
      <w:r w:rsidRPr="003703E9">
        <w:rPr>
          <w:sz w:val="32"/>
          <w:szCs w:val="32"/>
          <w:rtl/>
        </w:rPr>
        <w:t>يمكن أن تساهم المنهجيات الرشيقة في تحسين كفاءة العمل من خلال تنظيم أفضل وإزالة العقبات</w:t>
      </w:r>
      <w:r w:rsidRPr="003703E9">
        <w:rPr>
          <w:sz w:val="32"/>
          <w:szCs w:val="32"/>
        </w:rPr>
        <w:t>.</w:t>
      </w:r>
    </w:p>
    <w:p w14:paraId="03808BB2" w14:textId="77777777" w:rsidR="003703E9" w:rsidRPr="003703E9" w:rsidRDefault="003703E9" w:rsidP="00434F9B">
      <w:pPr>
        <w:numPr>
          <w:ilvl w:val="1"/>
          <w:numId w:val="34"/>
        </w:numPr>
        <w:rPr>
          <w:sz w:val="32"/>
          <w:szCs w:val="32"/>
        </w:rPr>
      </w:pPr>
      <w:r w:rsidRPr="003703E9">
        <w:rPr>
          <w:sz w:val="32"/>
          <w:szCs w:val="32"/>
          <w:rtl/>
        </w:rPr>
        <w:lastRenderedPageBreak/>
        <w:t>التكيف مع التغيرات</w:t>
      </w:r>
      <w:r w:rsidRPr="003703E9">
        <w:rPr>
          <w:sz w:val="32"/>
          <w:szCs w:val="32"/>
        </w:rPr>
        <w:t xml:space="preserve">: </w:t>
      </w:r>
      <w:r w:rsidRPr="003703E9">
        <w:rPr>
          <w:sz w:val="32"/>
          <w:szCs w:val="32"/>
          <w:rtl/>
        </w:rPr>
        <w:t>تمكن المنشآت الصغيرة من التكيف بسرعة مع التغيرات في السوق بفضل المرونة التي توفرها الإدارة الرشيقة</w:t>
      </w:r>
      <w:r w:rsidRPr="003703E9">
        <w:rPr>
          <w:sz w:val="32"/>
          <w:szCs w:val="32"/>
        </w:rPr>
        <w:t>.</w:t>
      </w:r>
    </w:p>
    <w:p w14:paraId="757BD0D3" w14:textId="77777777" w:rsidR="003703E9" w:rsidRPr="003703E9" w:rsidRDefault="003703E9" w:rsidP="003703E9">
      <w:pPr>
        <w:rPr>
          <w:sz w:val="32"/>
          <w:szCs w:val="32"/>
        </w:rPr>
      </w:pPr>
      <w:r w:rsidRPr="003703E9">
        <w:rPr>
          <w:sz w:val="32"/>
          <w:szCs w:val="32"/>
          <w:rtl/>
        </w:rPr>
        <w:t>ب. التأثير على الأداء</w:t>
      </w:r>
      <w:r w:rsidRPr="003703E9">
        <w:rPr>
          <w:sz w:val="32"/>
          <w:szCs w:val="32"/>
        </w:rPr>
        <w:t>:</w:t>
      </w:r>
    </w:p>
    <w:p w14:paraId="2A073274" w14:textId="77777777" w:rsidR="003703E9" w:rsidRPr="003703E9" w:rsidRDefault="003703E9" w:rsidP="00434F9B">
      <w:pPr>
        <w:numPr>
          <w:ilvl w:val="0"/>
          <w:numId w:val="35"/>
        </w:numPr>
        <w:rPr>
          <w:sz w:val="32"/>
          <w:szCs w:val="32"/>
        </w:rPr>
      </w:pPr>
      <w:r w:rsidRPr="003703E9">
        <w:rPr>
          <w:sz w:val="32"/>
          <w:szCs w:val="32"/>
          <w:rtl/>
        </w:rPr>
        <w:t>زيادة الإنتاجية</w:t>
      </w:r>
      <w:r w:rsidRPr="003703E9">
        <w:rPr>
          <w:sz w:val="32"/>
          <w:szCs w:val="32"/>
        </w:rPr>
        <w:t xml:space="preserve">: </w:t>
      </w:r>
      <w:r w:rsidRPr="003703E9">
        <w:rPr>
          <w:sz w:val="32"/>
          <w:szCs w:val="32"/>
          <w:rtl/>
        </w:rPr>
        <w:t>تحسين الأداء من خلال تحسين عمليات العمل وتقليل الوقت اللازم لإكمال المشاريع</w:t>
      </w:r>
      <w:r w:rsidRPr="003703E9">
        <w:rPr>
          <w:sz w:val="32"/>
          <w:szCs w:val="32"/>
        </w:rPr>
        <w:t>.</w:t>
      </w:r>
    </w:p>
    <w:p w14:paraId="71275318" w14:textId="77777777" w:rsidR="003703E9" w:rsidRPr="003703E9" w:rsidRDefault="003703E9" w:rsidP="00434F9B">
      <w:pPr>
        <w:numPr>
          <w:ilvl w:val="0"/>
          <w:numId w:val="35"/>
        </w:numPr>
        <w:rPr>
          <w:sz w:val="32"/>
          <w:szCs w:val="32"/>
        </w:rPr>
      </w:pPr>
      <w:r w:rsidRPr="003703E9">
        <w:rPr>
          <w:sz w:val="32"/>
          <w:szCs w:val="32"/>
          <w:rtl/>
        </w:rPr>
        <w:t>تحسين الجودة</w:t>
      </w:r>
      <w:r w:rsidRPr="003703E9">
        <w:rPr>
          <w:sz w:val="32"/>
          <w:szCs w:val="32"/>
        </w:rPr>
        <w:t xml:space="preserve">: </w:t>
      </w:r>
      <w:r w:rsidRPr="003703E9">
        <w:rPr>
          <w:sz w:val="32"/>
          <w:szCs w:val="32"/>
          <w:rtl/>
        </w:rPr>
        <w:t>التركيز على تقديم قيمة حقيقية للعملاء وتحسين جودة المنتجات والخدمات</w:t>
      </w:r>
      <w:r w:rsidRPr="003703E9">
        <w:rPr>
          <w:sz w:val="32"/>
          <w:szCs w:val="32"/>
        </w:rPr>
        <w:t>.</w:t>
      </w:r>
    </w:p>
    <w:p w14:paraId="0CABC073" w14:textId="77777777" w:rsidR="003703E9" w:rsidRPr="003703E9" w:rsidRDefault="003703E9" w:rsidP="00434F9B">
      <w:pPr>
        <w:numPr>
          <w:ilvl w:val="0"/>
          <w:numId w:val="35"/>
        </w:numPr>
        <w:rPr>
          <w:sz w:val="32"/>
          <w:szCs w:val="32"/>
        </w:rPr>
      </w:pPr>
      <w:r w:rsidRPr="003703E9">
        <w:rPr>
          <w:sz w:val="32"/>
          <w:szCs w:val="32"/>
          <w:rtl/>
        </w:rPr>
        <w:t>تعزيز الابتكار</w:t>
      </w:r>
      <w:r w:rsidRPr="003703E9">
        <w:rPr>
          <w:sz w:val="32"/>
          <w:szCs w:val="32"/>
        </w:rPr>
        <w:t xml:space="preserve">: </w:t>
      </w:r>
      <w:r w:rsidRPr="003703E9">
        <w:rPr>
          <w:sz w:val="32"/>
          <w:szCs w:val="32"/>
          <w:rtl/>
        </w:rPr>
        <w:t>توفير بيئة تشجع على التجريب والابتكار</w:t>
      </w:r>
      <w:r w:rsidRPr="003703E9">
        <w:rPr>
          <w:sz w:val="32"/>
          <w:szCs w:val="32"/>
        </w:rPr>
        <w:t>.</w:t>
      </w:r>
    </w:p>
    <w:p w14:paraId="3402B1A7" w14:textId="77777777" w:rsidR="003703E9" w:rsidRPr="003703E9" w:rsidRDefault="003703E9" w:rsidP="003703E9">
      <w:pPr>
        <w:rPr>
          <w:sz w:val="32"/>
          <w:szCs w:val="32"/>
        </w:rPr>
      </w:pPr>
      <w:r w:rsidRPr="003703E9">
        <w:rPr>
          <w:sz w:val="32"/>
          <w:szCs w:val="32"/>
        </w:rPr>
        <w:t xml:space="preserve">3. </w:t>
      </w:r>
      <w:r w:rsidRPr="003703E9">
        <w:rPr>
          <w:sz w:val="32"/>
          <w:szCs w:val="32"/>
          <w:rtl/>
        </w:rPr>
        <w:t>نظرية الأداء والتحسين المستمر</w:t>
      </w:r>
    </w:p>
    <w:p w14:paraId="66661E25" w14:textId="77777777" w:rsidR="003703E9" w:rsidRPr="003703E9" w:rsidRDefault="003703E9" w:rsidP="003703E9">
      <w:pPr>
        <w:rPr>
          <w:sz w:val="32"/>
          <w:szCs w:val="32"/>
        </w:rPr>
      </w:pPr>
      <w:r w:rsidRPr="003703E9">
        <w:rPr>
          <w:sz w:val="32"/>
          <w:szCs w:val="32"/>
          <w:rtl/>
        </w:rPr>
        <w:t>أ. مفهوم التحسين المستمر</w:t>
      </w:r>
      <w:r w:rsidRPr="003703E9">
        <w:rPr>
          <w:sz w:val="32"/>
          <w:szCs w:val="32"/>
        </w:rPr>
        <w:t xml:space="preserve">: </w:t>
      </w:r>
      <w:r w:rsidRPr="003703E9">
        <w:rPr>
          <w:sz w:val="32"/>
          <w:szCs w:val="32"/>
          <w:rtl/>
        </w:rPr>
        <w:t>التحسين المستمر هو عملية منهجية لتحسين الأداء من خلال مراجعة وتعديل العمليات والأنشطة بشكل دوري. يتم استخدام نماذج مثل</w:t>
      </w:r>
      <w:r w:rsidRPr="003703E9">
        <w:rPr>
          <w:sz w:val="32"/>
          <w:szCs w:val="32"/>
        </w:rPr>
        <w:t xml:space="preserve"> PDCA (Plan-Do-Check-Act) </w:t>
      </w:r>
      <w:r w:rsidRPr="003703E9">
        <w:rPr>
          <w:sz w:val="32"/>
          <w:szCs w:val="32"/>
          <w:rtl/>
        </w:rPr>
        <w:t>لتحديد المشكلات، اتخاذ الإجراءات التصحيحية، وتحسين العمليات</w:t>
      </w:r>
      <w:r w:rsidRPr="003703E9">
        <w:rPr>
          <w:sz w:val="32"/>
          <w:szCs w:val="32"/>
        </w:rPr>
        <w:t>.</w:t>
      </w:r>
    </w:p>
    <w:p w14:paraId="769F6068" w14:textId="77777777" w:rsidR="003703E9" w:rsidRPr="003703E9" w:rsidRDefault="003703E9" w:rsidP="003703E9">
      <w:pPr>
        <w:rPr>
          <w:sz w:val="32"/>
          <w:szCs w:val="32"/>
        </w:rPr>
      </w:pPr>
      <w:r w:rsidRPr="003703E9">
        <w:rPr>
          <w:sz w:val="32"/>
          <w:szCs w:val="32"/>
          <w:rtl/>
        </w:rPr>
        <w:t>ب. تطبيق التحسين المستمر في الإدارة الرشيقة</w:t>
      </w:r>
      <w:r w:rsidRPr="003703E9">
        <w:rPr>
          <w:sz w:val="32"/>
          <w:szCs w:val="32"/>
        </w:rPr>
        <w:t>:</w:t>
      </w:r>
    </w:p>
    <w:p w14:paraId="5B42765B" w14:textId="77777777" w:rsidR="003703E9" w:rsidRPr="003703E9" w:rsidRDefault="003703E9" w:rsidP="00434F9B">
      <w:pPr>
        <w:numPr>
          <w:ilvl w:val="0"/>
          <w:numId w:val="36"/>
        </w:numPr>
        <w:rPr>
          <w:sz w:val="32"/>
          <w:szCs w:val="32"/>
        </w:rPr>
      </w:pPr>
      <w:r w:rsidRPr="003703E9">
        <w:rPr>
          <w:sz w:val="32"/>
          <w:szCs w:val="32"/>
          <w:rtl/>
        </w:rPr>
        <w:t>التخطيط</w:t>
      </w:r>
      <w:r w:rsidRPr="003703E9">
        <w:rPr>
          <w:sz w:val="32"/>
          <w:szCs w:val="32"/>
        </w:rPr>
        <w:t xml:space="preserve">: </w:t>
      </w:r>
      <w:r w:rsidRPr="003703E9">
        <w:rPr>
          <w:sz w:val="32"/>
          <w:szCs w:val="32"/>
          <w:rtl/>
        </w:rPr>
        <w:t>تحديد الأهداف والمتطلبات والتخطيط للخطوات اللازمة لتحقيقها</w:t>
      </w:r>
      <w:r w:rsidRPr="003703E9">
        <w:rPr>
          <w:sz w:val="32"/>
          <w:szCs w:val="32"/>
        </w:rPr>
        <w:t>.</w:t>
      </w:r>
    </w:p>
    <w:p w14:paraId="1FC37593" w14:textId="77777777" w:rsidR="003703E9" w:rsidRPr="003703E9" w:rsidRDefault="003703E9" w:rsidP="00434F9B">
      <w:pPr>
        <w:numPr>
          <w:ilvl w:val="0"/>
          <w:numId w:val="36"/>
        </w:numPr>
        <w:rPr>
          <w:sz w:val="32"/>
          <w:szCs w:val="32"/>
        </w:rPr>
      </w:pPr>
      <w:r w:rsidRPr="003703E9">
        <w:rPr>
          <w:sz w:val="32"/>
          <w:szCs w:val="32"/>
          <w:rtl/>
        </w:rPr>
        <w:t>التنفيذ</w:t>
      </w:r>
      <w:r w:rsidRPr="003703E9">
        <w:rPr>
          <w:sz w:val="32"/>
          <w:szCs w:val="32"/>
        </w:rPr>
        <w:t xml:space="preserve">: </w:t>
      </w:r>
      <w:r w:rsidRPr="003703E9">
        <w:rPr>
          <w:sz w:val="32"/>
          <w:szCs w:val="32"/>
          <w:rtl/>
        </w:rPr>
        <w:t>تنفيذ الخطط واختبار التعديلات على العمليات</w:t>
      </w:r>
      <w:r w:rsidRPr="003703E9">
        <w:rPr>
          <w:sz w:val="32"/>
          <w:szCs w:val="32"/>
        </w:rPr>
        <w:t>.</w:t>
      </w:r>
    </w:p>
    <w:p w14:paraId="28824D30" w14:textId="77777777" w:rsidR="003703E9" w:rsidRPr="003703E9" w:rsidRDefault="003703E9" w:rsidP="00434F9B">
      <w:pPr>
        <w:numPr>
          <w:ilvl w:val="0"/>
          <w:numId w:val="36"/>
        </w:numPr>
        <w:rPr>
          <w:sz w:val="32"/>
          <w:szCs w:val="32"/>
        </w:rPr>
      </w:pPr>
      <w:r w:rsidRPr="003703E9">
        <w:rPr>
          <w:sz w:val="32"/>
          <w:szCs w:val="32"/>
          <w:rtl/>
        </w:rPr>
        <w:t>التحقق</w:t>
      </w:r>
      <w:r w:rsidRPr="003703E9">
        <w:rPr>
          <w:sz w:val="32"/>
          <w:szCs w:val="32"/>
        </w:rPr>
        <w:t xml:space="preserve">: </w:t>
      </w:r>
      <w:r w:rsidRPr="003703E9">
        <w:rPr>
          <w:sz w:val="32"/>
          <w:szCs w:val="32"/>
          <w:rtl/>
        </w:rPr>
        <w:t>تقييم نتائج التعديلات والتحقق من تحقيق الأهداف</w:t>
      </w:r>
      <w:r w:rsidRPr="003703E9">
        <w:rPr>
          <w:sz w:val="32"/>
          <w:szCs w:val="32"/>
        </w:rPr>
        <w:t>.</w:t>
      </w:r>
    </w:p>
    <w:p w14:paraId="29D7FA8A" w14:textId="77777777" w:rsidR="003703E9" w:rsidRPr="003703E9" w:rsidRDefault="003703E9" w:rsidP="00434F9B">
      <w:pPr>
        <w:numPr>
          <w:ilvl w:val="0"/>
          <w:numId w:val="36"/>
        </w:numPr>
        <w:rPr>
          <w:sz w:val="32"/>
          <w:szCs w:val="32"/>
        </w:rPr>
      </w:pPr>
      <w:r w:rsidRPr="003703E9">
        <w:rPr>
          <w:sz w:val="32"/>
          <w:szCs w:val="32"/>
          <w:rtl/>
        </w:rPr>
        <w:t>التعديل</w:t>
      </w:r>
      <w:r w:rsidRPr="003703E9">
        <w:rPr>
          <w:sz w:val="32"/>
          <w:szCs w:val="32"/>
        </w:rPr>
        <w:t xml:space="preserve">: </w:t>
      </w:r>
      <w:r w:rsidRPr="003703E9">
        <w:rPr>
          <w:sz w:val="32"/>
          <w:szCs w:val="32"/>
          <w:rtl/>
        </w:rPr>
        <w:t>إجراء التعديلات اللازمة لتحسين الأداء بشكل مستمر</w:t>
      </w:r>
      <w:r w:rsidRPr="003703E9">
        <w:rPr>
          <w:sz w:val="32"/>
          <w:szCs w:val="32"/>
        </w:rPr>
        <w:t>.</w:t>
      </w:r>
    </w:p>
    <w:p w14:paraId="5DB33A47" w14:textId="77777777" w:rsidR="003703E9" w:rsidRPr="003703E9" w:rsidRDefault="003703E9" w:rsidP="003703E9">
      <w:pPr>
        <w:rPr>
          <w:sz w:val="32"/>
          <w:szCs w:val="32"/>
        </w:rPr>
      </w:pPr>
      <w:r w:rsidRPr="003703E9">
        <w:rPr>
          <w:sz w:val="32"/>
          <w:szCs w:val="32"/>
        </w:rPr>
        <w:t xml:space="preserve">4. </w:t>
      </w:r>
      <w:r w:rsidRPr="003703E9">
        <w:rPr>
          <w:sz w:val="32"/>
          <w:szCs w:val="32"/>
          <w:rtl/>
        </w:rPr>
        <w:t>نظرية التغيير التنظيمي</w:t>
      </w:r>
    </w:p>
    <w:p w14:paraId="3FCF8DD6" w14:textId="77777777" w:rsidR="003703E9" w:rsidRPr="003703E9" w:rsidRDefault="003703E9" w:rsidP="003703E9">
      <w:pPr>
        <w:rPr>
          <w:sz w:val="32"/>
          <w:szCs w:val="32"/>
        </w:rPr>
      </w:pPr>
      <w:r w:rsidRPr="003703E9">
        <w:rPr>
          <w:sz w:val="32"/>
          <w:szCs w:val="32"/>
          <w:rtl/>
        </w:rPr>
        <w:t>أ. إدارة التغيير</w:t>
      </w:r>
      <w:r w:rsidRPr="003703E9">
        <w:rPr>
          <w:sz w:val="32"/>
          <w:szCs w:val="32"/>
        </w:rPr>
        <w:t xml:space="preserve">: </w:t>
      </w:r>
      <w:r w:rsidRPr="003703E9">
        <w:rPr>
          <w:sz w:val="32"/>
          <w:szCs w:val="32"/>
          <w:rtl/>
        </w:rPr>
        <w:t>إدارة التغيير هي عملية تخطيط وتنفيذ ومراقبة التغييرات في المؤسسات لضمان تحقيق أهداف التغيير بنجاح. تشمل استراتيجيات لإدارة مقاومة التغيير، وتطوير خطط التواصل، وتدريب الموظفين</w:t>
      </w:r>
      <w:r w:rsidRPr="003703E9">
        <w:rPr>
          <w:sz w:val="32"/>
          <w:szCs w:val="32"/>
        </w:rPr>
        <w:t>.</w:t>
      </w:r>
    </w:p>
    <w:p w14:paraId="18810EA1" w14:textId="77777777" w:rsidR="003703E9" w:rsidRPr="003703E9" w:rsidRDefault="003703E9" w:rsidP="003703E9">
      <w:pPr>
        <w:rPr>
          <w:sz w:val="32"/>
          <w:szCs w:val="32"/>
        </w:rPr>
      </w:pPr>
      <w:r w:rsidRPr="003703E9">
        <w:rPr>
          <w:sz w:val="32"/>
          <w:szCs w:val="32"/>
          <w:rtl/>
        </w:rPr>
        <w:t>ب. نموذج كوتش للتغيير</w:t>
      </w:r>
      <w:r w:rsidRPr="003703E9">
        <w:rPr>
          <w:sz w:val="32"/>
          <w:szCs w:val="32"/>
        </w:rPr>
        <w:t xml:space="preserve"> (Kotter's Change Model):</w:t>
      </w:r>
    </w:p>
    <w:p w14:paraId="2A1AFFB2" w14:textId="77777777" w:rsidR="003703E9" w:rsidRPr="003703E9" w:rsidRDefault="003703E9" w:rsidP="00434F9B">
      <w:pPr>
        <w:numPr>
          <w:ilvl w:val="0"/>
          <w:numId w:val="37"/>
        </w:numPr>
        <w:rPr>
          <w:sz w:val="32"/>
          <w:szCs w:val="32"/>
        </w:rPr>
      </w:pPr>
      <w:r w:rsidRPr="003703E9">
        <w:rPr>
          <w:sz w:val="32"/>
          <w:szCs w:val="32"/>
          <w:rtl/>
        </w:rPr>
        <w:t>خلق شعور بالاستعجال</w:t>
      </w:r>
      <w:r w:rsidRPr="003703E9">
        <w:rPr>
          <w:sz w:val="32"/>
          <w:szCs w:val="32"/>
        </w:rPr>
        <w:t xml:space="preserve">: </w:t>
      </w:r>
      <w:r w:rsidRPr="003703E9">
        <w:rPr>
          <w:sz w:val="32"/>
          <w:szCs w:val="32"/>
          <w:rtl/>
        </w:rPr>
        <w:t>التأكيد على الحاجة إلى التغيير</w:t>
      </w:r>
      <w:r w:rsidRPr="003703E9">
        <w:rPr>
          <w:sz w:val="32"/>
          <w:szCs w:val="32"/>
        </w:rPr>
        <w:t>.</w:t>
      </w:r>
    </w:p>
    <w:p w14:paraId="68D014E5" w14:textId="77777777" w:rsidR="003703E9" w:rsidRPr="003703E9" w:rsidRDefault="003703E9" w:rsidP="00434F9B">
      <w:pPr>
        <w:numPr>
          <w:ilvl w:val="0"/>
          <w:numId w:val="37"/>
        </w:numPr>
        <w:rPr>
          <w:sz w:val="32"/>
          <w:szCs w:val="32"/>
        </w:rPr>
      </w:pPr>
      <w:r w:rsidRPr="003703E9">
        <w:rPr>
          <w:sz w:val="32"/>
          <w:szCs w:val="32"/>
          <w:rtl/>
        </w:rPr>
        <w:t>بناء فريق قيادة قوي</w:t>
      </w:r>
      <w:r w:rsidRPr="003703E9">
        <w:rPr>
          <w:sz w:val="32"/>
          <w:szCs w:val="32"/>
        </w:rPr>
        <w:t xml:space="preserve">: </w:t>
      </w:r>
      <w:r w:rsidRPr="003703E9">
        <w:rPr>
          <w:sz w:val="32"/>
          <w:szCs w:val="32"/>
          <w:rtl/>
        </w:rPr>
        <w:t>تشكيل فريق يقود عملية التغيير</w:t>
      </w:r>
      <w:r w:rsidRPr="003703E9">
        <w:rPr>
          <w:sz w:val="32"/>
          <w:szCs w:val="32"/>
        </w:rPr>
        <w:t>.</w:t>
      </w:r>
    </w:p>
    <w:p w14:paraId="11BE8F1A" w14:textId="77777777" w:rsidR="003703E9" w:rsidRPr="003703E9" w:rsidRDefault="003703E9" w:rsidP="00434F9B">
      <w:pPr>
        <w:numPr>
          <w:ilvl w:val="0"/>
          <w:numId w:val="37"/>
        </w:numPr>
        <w:rPr>
          <w:sz w:val="32"/>
          <w:szCs w:val="32"/>
        </w:rPr>
      </w:pPr>
      <w:r w:rsidRPr="003703E9">
        <w:rPr>
          <w:sz w:val="32"/>
          <w:szCs w:val="32"/>
          <w:rtl/>
        </w:rPr>
        <w:t>تطوير رؤية واستراتيجية</w:t>
      </w:r>
      <w:r w:rsidRPr="003703E9">
        <w:rPr>
          <w:sz w:val="32"/>
          <w:szCs w:val="32"/>
        </w:rPr>
        <w:t xml:space="preserve">: </w:t>
      </w:r>
      <w:r w:rsidRPr="003703E9">
        <w:rPr>
          <w:sz w:val="32"/>
          <w:szCs w:val="32"/>
          <w:rtl/>
        </w:rPr>
        <w:t>وضع رؤية واضحة وخطة لتحقيق التغيير</w:t>
      </w:r>
      <w:r w:rsidRPr="003703E9">
        <w:rPr>
          <w:sz w:val="32"/>
          <w:szCs w:val="32"/>
        </w:rPr>
        <w:t>.</w:t>
      </w:r>
    </w:p>
    <w:p w14:paraId="5684A03A" w14:textId="77777777" w:rsidR="003703E9" w:rsidRPr="003703E9" w:rsidRDefault="003703E9" w:rsidP="00434F9B">
      <w:pPr>
        <w:numPr>
          <w:ilvl w:val="0"/>
          <w:numId w:val="37"/>
        </w:numPr>
        <w:rPr>
          <w:sz w:val="32"/>
          <w:szCs w:val="32"/>
        </w:rPr>
      </w:pPr>
      <w:r w:rsidRPr="003703E9">
        <w:rPr>
          <w:sz w:val="32"/>
          <w:szCs w:val="32"/>
          <w:rtl/>
        </w:rPr>
        <w:lastRenderedPageBreak/>
        <w:t>نشر الرؤية</w:t>
      </w:r>
      <w:r w:rsidRPr="003703E9">
        <w:rPr>
          <w:sz w:val="32"/>
          <w:szCs w:val="32"/>
        </w:rPr>
        <w:t xml:space="preserve">: </w:t>
      </w:r>
      <w:r w:rsidRPr="003703E9">
        <w:rPr>
          <w:sz w:val="32"/>
          <w:szCs w:val="32"/>
          <w:rtl/>
        </w:rPr>
        <w:t>التواصل مع جميع الأطراف المعنية حول أهمية التغيير والخطط الموضوعة</w:t>
      </w:r>
      <w:r w:rsidRPr="003703E9">
        <w:rPr>
          <w:sz w:val="32"/>
          <w:szCs w:val="32"/>
        </w:rPr>
        <w:t>.</w:t>
      </w:r>
    </w:p>
    <w:p w14:paraId="3903AB5C" w14:textId="77777777" w:rsidR="003703E9" w:rsidRPr="003703E9" w:rsidRDefault="003703E9" w:rsidP="00434F9B">
      <w:pPr>
        <w:numPr>
          <w:ilvl w:val="0"/>
          <w:numId w:val="37"/>
        </w:numPr>
        <w:rPr>
          <w:sz w:val="32"/>
          <w:szCs w:val="32"/>
        </w:rPr>
      </w:pPr>
      <w:r w:rsidRPr="003703E9">
        <w:rPr>
          <w:sz w:val="32"/>
          <w:szCs w:val="32"/>
          <w:rtl/>
        </w:rPr>
        <w:t>إزالة العقبات</w:t>
      </w:r>
      <w:r w:rsidRPr="003703E9">
        <w:rPr>
          <w:sz w:val="32"/>
          <w:szCs w:val="32"/>
        </w:rPr>
        <w:t xml:space="preserve">: </w:t>
      </w:r>
      <w:r w:rsidRPr="003703E9">
        <w:rPr>
          <w:sz w:val="32"/>
          <w:szCs w:val="32"/>
          <w:rtl/>
        </w:rPr>
        <w:t>معالجة المشكلات والعقبات التي قد تعترض عملية التغيير</w:t>
      </w:r>
      <w:r w:rsidRPr="003703E9">
        <w:rPr>
          <w:sz w:val="32"/>
          <w:szCs w:val="32"/>
        </w:rPr>
        <w:t>.</w:t>
      </w:r>
    </w:p>
    <w:p w14:paraId="5CD1BD8A" w14:textId="77777777" w:rsidR="003703E9" w:rsidRPr="003703E9" w:rsidRDefault="003703E9" w:rsidP="00434F9B">
      <w:pPr>
        <w:numPr>
          <w:ilvl w:val="0"/>
          <w:numId w:val="37"/>
        </w:numPr>
        <w:rPr>
          <w:sz w:val="32"/>
          <w:szCs w:val="32"/>
        </w:rPr>
      </w:pPr>
      <w:r w:rsidRPr="003703E9">
        <w:rPr>
          <w:sz w:val="32"/>
          <w:szCs w:val="32"/>
          <w:rtl/>
        </w:rPr>
        <w:t>خلق مكاسب سريعة</w:t>
      </w:r>
      <w:r w:rsidRPr="003703E9">
        <w:rPr>
          <w:sz w:val="32"/>
          <w:szCs w:val="32"/>
        </w:rPr>
        <w:t xml:space="preserve">: </w:t>
      </w:r>
      <w:r w:rsidRPr="003703E9">
        <w:rPr>
          <w:sz w:val="32"/>
          <w:szCs w:val="32"/>
          <w:rtl/>
        </w:rPr>
        <w:t>تحقيق نتائج ملموسة بشكل سريع لتحفيز المشاركة والدعم</w:t>
      </w:r>
      <w:r w:rsidRPr="003703E9">
        <w:rPr>
          <w:sz w:val="32"/>
          <w:szCs w:val="32"/>
        </w:rPr>
        <w:t>.</w:t>
      </w:r>
    </w:p>
    <w:p w14:paraId="75613E28" w14:textId="77777777" w:rsidR="003703E9" w:rsidRPr="003703E9" w:rsidRDefault="003703E9" w:rsidP="00434F9B">
      <w:pPr>
        <w:numPr>
          <w:ilvl w:val="0"/>
          <w:numId w:val="37"/>
        </w:numPr>
        <w:rPr>
          <w:sz w:val="32"/>
          <w:szCs w:val="32"/>
        </w:rPr>
      </w:pPr>
      <w:r w:rsidRPr="003703E9">
        <w:rPr>
          <w:sz w:val="32"/>
          <w:szCs w:val="32"/>
          <w:rtl/>
        </w:rPr>
        <w:t>تعزيز التغييرات</w:t>
      </w:r>
      <w:r w:rsidRPr="003703E9">
        <w:rPr>
          <w:sz w:val="32"/>
          <w:szCs w:val="32"/>
        </w:rPr>
        <w:t xml:space="preserve">: </w:t>
      </w:r>
      <w:r w:rsidRPr="003703E9">
        <w:rPr>
          <w:sz w:val="32"/>
          <w:szCs w:val="32"/>
          <w:rtl/>
        </w:rPr>
        <w:t>ضمان استدامة التغييرات من خلال المراجعة والتعديل المستمر</w:t>
      </w:r>
      <w:r w:rsidRPr="003703E9">
        <w:rPr>
          <w:sz w:val="32"/>
          <w:szCs w:val="32"/>
        </w:rPr>
        <w:t>.</w:t>
      </w:r>
    </w:p>
    <w:p w14:paraId="2E9A7B5E" w14:textId="77777777" w:rsidR="003703E9" w:rsidRPr="003703E9" w:rsidRDefault="003703E9" w:rsidP="003703E9">
      <w:pPr>
        <w:rPr>
          <w:sz w:val="32"/>
          <w:szCs w:val="32"/>
        </w:rPr>
      </w:pPr>
      <w:r w:rsidRPr="003703E9">
        <w:rPr>
          <w:sz w:val="32"/>
          <w:szCs w:val="32"/>
        </w:rPr>
        <w:t xml:space="preserve">5. </w:t>
      </w:r>
      <w:r w:rsidRPr="003703E9">
        <w:rPr>
          <w:sz w:val="32"/>
          <w:szCs w:val="32"/>
          <w:rtl/>
        </w:rPr>
        <w:t>المتغيرات في الإدارة الرشيقة</w:t>
      </w:r>
    </w:p>
    <w:p w14:paraId="777BA248" w14:textId="77777777" w:rsidR="003703E9" w:rsidRPr="003703E9" w:rsidRDefault="003703E9" w:rsidP="003703E9">
      <w:pPr>
        <w:rPr>
          <w:sz w:val="32"/>
          <w:szCs w:val="32"/>
        </w:rPr>
      </w:pPr>
      <w:r w:rsidRPr="003703E9">
        <w:rPr>
          <w:sz w:val="32"/>
          <w:szCs w:val="32"/>
          <w:rtl/>
        </w:rPr>
        <w:t>أ. المتغير المستقل</w:t>
      </w:r>
      <w:r w:rsidRPr="003703E9">
        <w:rPr>
          <w:sz w:val="32"/>
          <w:szCs w:val="32"/>
        </w:rPr>
        <w:t>:</w:t>
      </w:r>
    </w:p>
    <w:p w14:paraId="5D0D9BE4" w14:textId="77777777" w:rsidR="003703E9" w:rsidRPr="003703E9" w:rsidRDefault="003703E9" w:rsidP="00434F9B">
      <w:pPr>
        <w:numPr>
          <w:ilvl w:val="0"/>
          <w:numId w:val="38"/>
        </w:numPr>
        <w:rPr>
          <w:sz w:val="32"/>
          <w:szCs w:val="32"/>
        </w:rPr>
      </w:pPr>
      <w:r w:rsidRPr="003703E9">
        <w:rPr>
          <w:sz w:val="32"/>
          <w:szCs w:val="32"/>
          <w:rtl/>
        </w:rPr>
        <w:t>تطبيق منهجيات الإدارة الرشيقة</w:t>
      </w:r>
      <w:r w:rsidRPr="003703E9">
        <w:rPr>
          <w:sz w:val="32"/>
          <w:szCs w:val="32"/>
        </w:rPr>
        <w:t xml:space="preserve">: </w:t>
      </w:r>
      <w:r w:rsidRPr="003703E9">
        <w:rPr>
          <w:sz w:val="32"/>
          <w:szCs w:val="32"/>
          <w:rtl/>
        </w:rPr>
        <w:t>يشمل استخدام أدوات وأساليب الإدارة الرشيقة مثل</w:t>
      </w:r>
      <w:r w:rsidRPr="003703E9">
        <w:rPr>
          <w:sz w:val="32"/>
          <w:szCs w:val="32"/>
        </w:rPr>
        <w:t xml:space="preserve"> Scrum </w:t>
      </w:r>
      <w:r w:rsidRPr="003703E9">
        <w:rPr>
          <w:sz w:val="32"/>
          <w:szCs w:val="32"/>
          <w:rtl/>
        </w:rPr>
        <w:t>و</w:t>
      </w:r>
      <w:r w:rsidRPr="003703E9">
        <w:rPr>
          <w:sz w:val="32"/>
          <w:szCs w:val="32"/>
        </w:rPr>
        <w:t xml:space="preserve">Kanban </w:t>
      </w:r>
      <w:r w:rsidRPr="003703E9">
        <w:rPr>
          <w:sz w:val="32"/>
          <w:szCs w:val="32"/>
          <w:rtl/>
        </w:rPr>
        <w:t>في تنفيذ المشاريع وإدارة الفرق</w:t>
      </w:r>
      <w:r w:rsidRPr="003703E9">
        <w:rPr>
          <w:sz w:val="32"/>
          <w:szCs w:val="32"/>
        </w:rPr>
        <w:t>.</w:t>
      </w:r>
    </w:p>
    <w:p w14:paraId="6E225DDB" w14:textId="77777777" w:rsidR="003703E9" w:rsidRPr="003703E9" w:rsidRDefault="003703E9" w:rsidP="003703E9">
      <w:pPr>
        <w:rPr>
          <w:sz w:val="32"/>
          <w:szCs w:val="32"/>
        </w:rPr>
      </w:pPr>
      <w:r w:rsidRPr="003703E9">
        <w:rPr>
          <w:sz w:val="32"/>
          <w:szCs w:val="32"/>
          <w:rtl/>
        </w:rPr>
        <w:t>ب. المتغير التابع</w:t>
      </w:r>
      <w:r w:rsidRPr="003703E9">
        <w:rPr>
          <w:sz w:val="32"/>
          <w:szCs w:val="32"/>
        </w:rPr>
        <w:t>:</w:t>
      </w:r>
    </w:p>
    <w:p w14:paraId="37778735" w14:textId="77777777" w:rsidR="003703E9" w:rsidRPr="003703E9" w:rsidRDefault="003703E9" w:rsidP="00434F9B">
      <w:pPr>
        <w:numPr>
          <w:ilvl w:val="0"/>
          <w:numId w:val="39"/>
        </w:numPr>
        <w:rPr>
          <w:sz w:val="32"/>
          <w:szCs w:val="32"/>
        </w:rPr>
      </w:pPr>
      <w:r w:rsidRPr="003703E9">
        <w:rPr>
          <w:sz w:val="32"/>
          <w:szCs w:val="32"/>
          <w:rtl/>
        </w:rPr>
        <w:t>الأداء والكفاءة</w:t>
      </w:r>
      <w:r w:rsidRPr="003703E9">
        <w:rPr>
          <w:sz w:val="32"/>
          <w:szCs w:val="32"/>
        </w:rPr>
        <w:t xml:space="preserve">: </w:t>
      </w:r>
      <w:r w:rsidRPr="003703E9">
        <w:rPr>
          <w:sz w:val="32"/>
          <w:szCs w:val="32"/>
          <w:rtl/>
        </w:rPr>
        <w:t>يُقاس من خلال تحسين الإنتاجية، جودة العمل، ورضا العملاء في ظل تطبيق المنهجيات الرشيقة</w:t>
      </w:r>
      <w:r w:rsidRPr="003703E9">
        <w:rPr>
          <w:sz w:val="32"/>
          <w:szCs w:val="32"/>
        </w:rPr>
        <w:t>.</w:t>
      </w:r>
    </w:p>
    <w:p w14:paraId="7F8ABE69" w14:textId="77777777" w:rsidR="003703E9" w:rsidRPr="003703E9" w:rsidRDefault="003703E9" w:rsidP="003703E9">
      <w:pPr>
        <w:rPr>
          <w:sz w:val="32"/>
          <w:szCs w:val="32"/>
        </w:rPr>
      </w:pPr>
      <w:r w:rsidRPr="003703E9">
        <w:rPr>
          <w:sz w:val="32"/>
          <w:szCs w:val="32"/>
          <w:rtl/>
        </w:rPr>
        <w:t>ج. علاقة المتغيرات</w:t>
      </w:r>
      <w:r w:rsidRPr="003703E9">
        <w:rPr>
          <w:sz w:val="32"/>
          <w:szCs w:val="32"/>
        </w:rPr>
        <w:t>:</w:t>
      </w:r>
    </w:p>
    <w:p w14:paraId="08B7D143" w14:textId="77777777" w:rsidR="003703E9" w:rsidRPr="003703E9" w:rsidRDefault="003703E9" w:rsidP="00434F9B">
      <w:pPr>
        <w:numPr>
          <w:ilvl w:val="0"/>
          <w:numId w:val="40"/>
        </w:numPr>
        <w:rPr>
          <w:sz w:val="32"/>
          <w:szCs w:val="32"/>
        </w:rPr>
      </w:pPr>
      <w:r w:rsidRPr="003703E9">
        <w:rPr>
          <w:sz w:val="32"/>
          <w:szCs w:val="32"/>
          <w:rtl/>
        </w:rPr>
        <w:t>تأثير المتغير المستقل على المتغير التابع</w:t>
      </w:r>
      <w:r w:rsidRPr="003703E9">
        <w:rPr>
          <w:sz w:val="32"/>
          <w:szCs w:val="32"/>
        </w:rPr>
        <w:t xml:space="preserve">: </w:t>
      </w:r>
      <w:r w:rsidRPr="003703E9">
        <w:rPr>
          <w:sz w:val="32"/>
          <w:szCs w:val="32"/>
          <w:rtl/>
        </w:rPr>
        <w:t>دراسة كيفية تأثير تطبيق المنهجيات الرشيقة على الأداء والكفاءة في وكالة نيكسا، وكيف تسهم هذه المنهجيات في تحقيق تحسينات ملموسة في العمليات والنتائج</w:t>
      </w:r>
      <w:r w:rsidRPr="003703E9">
        <w:rPr>
          <w:sz w:val="32"/>
          <w:szCs w:val="32"/>
        </w:rPr>
        <w:t>.</w:t>
      </w:r>
    </w:p>
    <w:p w14:paraId="17F51D64" w14:textId="4AB37490" w:rsidR="003703E9" w:rsidRPr="00CB3DBE" w:rsidRDefault="00CB3DBE" w:rsidP="00CB3DBE">
      <w:pPr>
        <w:pStyle w:val="Heading1"/>
        <w:rPr>
          <w:sz w:val="36"/>
          <w:szCs w:val="36"/>
        </w:rPr>
      </w:pPr>
      <w:bookmarkStart w:id="17" w:name="_Toc174097519"/>
      <w:r w:rsidRPr="00CB3DBE">
        <w:rPr>
          <w:rFonts w:hint="cs"/>
          <w:sz w:val="36"/>
          <w:szCs w:val="36"/>
          <w:rtl/>
        </w:rPr>
        <w:t>3-2الدراسات السابقه:</w:t>
      </w:r>
      <w:bookmarkEnd w:id="17"/>
    </w:p>
    <w:p w14:paraId="61AF4597" w14:textId="77777777" w:rsidR="00B87552" w:rsidRPr="00A33813" w:rsidRDefault="00B87552" w:rsidP="003D6BA8">
      <w:pPr>
        <w:pStyle w:val="TOCHeading"/>
        <w:bidi/>
        <w:rPr>
          <w:rFonts w:asciiTheme="minorHAnsi" w:eastAsiaTheme="minorHAnsi" w:hAnsiTheme="minorHAnsi" w:cstheme="minorBidi"/>
          <w:color w:val="auto"/>
          <w:kern w:val="2"/>
          <w:rtl/>
          <w14:ligatures w14:val="standardContextual"/>
        </w:rPr>
      </w:pPr>
    </w:p>
    <w:p w14:paraId="6B720B48" w14:textId="77777777" w:rsidR="00DB54EA" w:rsidRPr="00DB54EA" w:rsidRDefault="00DB54EA" w:rsidP="00DB54EA">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rtl/>
          <w14:ligatures w14:val="none"/>
        </w:rPr>
        <w:t>الدراسات الدولية</w:t>
      </w:r>
    </w:p>
    <w:p w14:paraId="1127B3DB" w14:textId="77777777" w:rsidR="00DB54EA" w:rsidRPr="00DB54EA" w:rsidRDefault="00DB54EA" w:rsidP="00434F9B">
      <w:pPr>
        <w:numPr>
          <w:ilvl w:val="0"/>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14:ligatures w14:val="none"/>
        </w:rPr>
        <w:t>Study: "The Agile Manifesto and Its Impact on Project Management"</w:t>
      </w:r>
    </w:p>
    <w:p w14:paraId="3B2BA536" w14:textId="77777777" w:rsidR="00DB54EA" w:rsidRPr="00DB54EA" w:rsidRDefault="00DB54EA" w:rsidP="00434F9B">
      <w:pPr>
        <w:numPr>
          <w:ilvl w:val="1"/>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14:ligatures w14:val="none"/>
        </w:rPr>
        <w:t>Authors: Beck et al. (2001)</w:t>
      </w:r>
    </w:p>
    <w:p w14:paraId="146DDB7E" w14:textId="77777777" w:rsidR="00DB54EA" w:rsidRPr="00DB54EA" w:rsidRDefault="00DB54EA" w:rsidP="00434F9B">
      <w:pPr>
        <w:numPr>
          <w:ilvl w:val="1"/>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14:ligatures w14:val="none"/>
        </w:rPr>
        <w:t xml:space="preserve">Summary: </w:t>
      </w:r>
      <w:r w:rsidRPr="00DB54EA">
        <w:rPr>
          <w:rFonts w:ascii="Times New Roman" w:eastAsia="Times New Roman" w:hAnsi="Times New Roman" w:cs="Times New Roman"/>
          <w:kern w:val="0"/>
          <w:sz w:val="32"/>
          <w:szCs w:val="32"/>
          <w:rtl/>
          <w14:ligatures w14:val="none"/>
        </w:rPr>
        <w:t>تستعرض الدراسة المبادئ الأساسية للبيان الرشيق وتناقش كيفية تأثيرها على إدارة المشاريع من خلال تحسين التعاون والمرونة</w:t>
      </w:r>
      <w:r w:rsidRPr="00DB54EA">
        <w:rPr>
          <w:rFonts w:ascii="Times New Roman" w:eastAsia="Times New Roman" w:hAnsi="Times New Roman" w:cs="Times New Roman"/>
          <w:kern w:val="0"/>
          <w:sz w:val="32"/>
          <w:szCs w:val="32"/>
          <w14:ligatures w14:val="none"/>
        </w:rPr>
        <w:t>.</w:t>
      </w:r>
    </w:p>
    <w:p w14:paraId="558A2034" w14:textId="77777777" w:rsidR="00DB54EA" w:rsidRPr="00DB54EA" w:rsidRDefault="00DB54EA" w:rsidP="00434F9B">
      <w:pPr>
        <w:numPr>
          <w:ilvl w:val="1"/>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14:ligatures w14:val="none"/>
        </w:rPr>
        <w:t xml:space="preserve">Findings: </w:t>
      </w:r>
      <w:r w:rsidRPr="00DB54EA">
        <w:rPr>
          <w:rFonts w:ascii="Times New Roman" w:eastAsia="Times New Roman" w:hAnsi="Times New Roman" w:cs="Times New Roman"/>
          <w:kern w:val="0"/>
          <w:sz w:val="32"/>
          <w:szCs w:val="32"/>
          <w:rtl/>
          <w14:ligatures w14:val="none"/>
        </w:rPr>
        <w:t>أظهرت الدراسة أن تطبيق مبادئ الإدارة الرشيقة يزيد من فعالية فرق العمل ويقلل من وقت التسليم</w:t>
      </w:r>
      <w:r w:rsidRPr="00DB54EA">
        <w:rPr>
          <w:rFonts w:ascii="Times New Roman" w:eastAsia="Times New Roman" w:hAnsi="Times New Roman" w:cs="Times New Roman"/>
          <w:kern w:val="0"/>
          <w:sz w:val="32"/>
          <w:szCs w:val="32"/>
          <w14:ligatures w14:val="none"/>
        </w:rPr>
        <w:t>.</w:t>
      </w:r>
    </w:p>
    <w:p w14:paraId="2F0243E8" w14:textId="77777777" w:rsidR="00DB54EA" w:rsidRPr="00DB54EA" w:rsidRDefault="00DB54EA" w:rsidP="00434F9B">
      <w:pPr>
        <w:numPr>
          <w:ilvl w:val="0"/>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14:ligatures w14:val="none"/>
        </w:rPr>
        <w:t>Study: "Scrum: A Case Study in Agile Project Management"</w:t>
      </w:r>
    </w:p>
    <w:p w14:paraId="04F3ED08" w14:textId="77777777" w:rsidR="00DB54EA" w:rsidRPr="00DB54EA" w:rsidRDefault="00DB54EA" w:rsidP="00434F9B">
      <w:pPr>
        <w:numPr>
          <w:ilvl w:val="1"/>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14:ligatures w14:val="none"/>
        </w:rPr>
        <w:lastRenderedPageBreak/>
        <w:t>Author: Schwaber, K. (2004)</w:t>
      </w:r>
    </w:p>
    <w:p w14:paraId="1CD905E7" w14:textId="77777777" w:rsidR="00DB54EA" w:rsidRPr="00DB54EA" w:rsidRDefault="00DB54EA" w:rsidP="00434F9B">
      <w:pPr>
        <w:numPr>
          <w:ilvl w:val="1"/>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14:ligatures w14:val="none"/>
        </w:rPr>
        <w:t xml:space="preserve">Summary: </w:t>
      </w:r>
      <w:r w:rsidRPr="00DB54EA">
        <w:rPr>
          <w:rFonts w:ascii="Times New Roman" w:eastAsia="Times New Roman" w:hAnsi="Times New Roman" w:cs="Times New Roman"/>
          <w:kern w:val="0"/>
          <w:sz w:val="32"/>
          <w:szCs w:val="32"/>
          <w:rtl/>
          <w14:ligatures w14:val="none"/>
        </w:rPr>
        <w:t>تستعرض الدراسة تجربة تطبيق منهجية</w:t>
      </w:r>
      <w:r w:rsidRPr="00DB54EA">
        <w:rPr>
          <w:rFonts w:ascii="Times New Roman" w:eastAsia="Times New Roman" w:hAnsi="Times New Roman" w:cs="Times New Roman"/>
          <w:kern w:val="0"/>
          <w:sz w:val="32"/>
          <w:szCs w:val="32"/>
          <w14:ligatures w14:val="none"/>
        </w:rPr>
        <w:t xml:space="preserve"> Scrum </w:t>
      </w:r>
      <w:r w:rsidRPr="00DB54EA">
        <w:rPr>
          <w:rFonts w:ascii="Times New Roman" w:eastAsia="Times New Roman" w:hAnsi="Times New Roman" w:cs="Times New Roman"/>
          <w:kern w:val="0"/>
          <w:sz w:val="32"/>
          <w:szCs w:val="32"/>
          <w:rtl/>
          <w14:ligatures w14:val="none"/>
        </w:rPr>
        <w:t>في مشروع تطوير برمجيات</w:t>
      </w:r>
      <w:r w:rsidRPr="00DB54EA">
        <w:rPr>
          <w:rFonts w:ascii="Times New Roman" w:eastAsia="Times New Roman" w:hAnsi="Times New Roman" w:cs="Times New Roman"/>
          <w:kern w:val="0"/>
          <w:sz w:val="32"/>
          <w:szCs w:val="32"/>
          <w14:ligatures w14:val="none"/>
        </w:rPr>
        <w:t>.</w:t>
      </w:r>
    </w:p>
    <w:p w14:paraId="4CC43906" w14:textId="77777777" w:rsidR="00DB54EA" w:rsidRPr="00DB54EA" w:rsidRDefault="00DB54EA" w:rsidP="00434F9B">
      <w:pPr>
        <w:numPr>
          <w:ilvl w:val="1"/>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14:ligatures w14:val="none"/>
        </w:rPr>
        <w:t xml:space="preserve">Findings: </w:t>
      </w:r>
      <w:r w:rsidRPr="00DB54EA">
        <w:rPr>
          <w:rFonts w:ascii="Times New Roman" w:eastAsia="Times New Roman" w:hAnsi="Times New Roman" w:cs="Times New Roman"/>
          <w:kern w:val="0"/>
          <w:sz w:val="32"/>
          <w:szCs w:val="32"/>
          <w:rtl/>
          <w14:ligatures w14:val="none"/>
        </w:rPr>
        <w:t>تبين الدراسة أن</w:t>
      </w:r>
      <w:r w:rsidRPr="00DB54EA">
        <w:rPr>
          <w:rFonts w:ascii="Times New Roman" w:eastAsia="Times New Roman" w:hAnsi="Times New Roman" w:cs="Times New Roman"/>
          <w:kern w:val="0"/>
          <w:sz w:val="32"/>
          <w:szCs w:val="32"/>
          <w14:ligatures w14:val="none"/>
        </w:rPr>
        <w:t xml:space="preserve"> Scrum </w:t>
      </w:r>
      <w:r w:rsidRPr="00DB54EA">
        <w:rPr>
          <w:rFonts w:ascii="Times New Roman" w:eastAsia="Times New Roman" w:hAnsi="Times New Roman" w:cs="Times New Roman"/>
          <w:kern w:val="0"/>
          <w:sz w:val="32"/>
          <w:szCs w:val="32"/>
          <w:rtl/>
          <w14:ligatures w14:val="none"/>
        </w:rPr>
        <w:t>ساعد في تحسين إنتاجية الفريق وتقليل المشاكل المرتبطة بتطوير البرمجيات</w:t>
      </w:r>
      <w:r w:rsidRPr="00DB54EA">
        <w:rPr>
          <w:rFonts w:ascii="Times New Roman" w:eastAsia="Times New Roman" w:hAnsi="Times New Roman" w:cs="Times New Roman"/>
          <w:kern w:val="0"/>
          <w:sz w:val="32"/>
          <w:szCs w:val="32"/>
          <w14:ligatures w14:val="none"/>
        </w:rPr>
        <w:t>.</w:t>
      </w:r>
    </w:p>
    <w:p w14:paraId="1ECC674F" w14:textId="77777777" w:rsidR="00DB54EA" w:rsidRPr="00DB54EA" w:rsidRDefault="00DB54EA" w:rsidP="00434F9B">
      <w:pPr>
        <w:numPr>
          <w:ilvl w:val="0"/>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14:ligatures w14:val="none"/>
        </w:rPr>
        <w:t>Study: "The Effect of Lean on Operational Performance: A Study of Small and Medium Enterprises"</w:t>
      </w:r>
    </w:p>
    <w:p w14:paraId="22A40A28" w14:textId="77777777" w:rsidR="00DB54EA" w:rsidRPr="00DB54EA" w:rsidRDefault="00DB54EA" w:rsidP="00434F9B">
      <w:pPr>
        <w:numPr>
          <w:ilvl w:val="1"/>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14:ligatures w14:val="none"/>
        </w:rPr>
        <w:t>Authors: Shah, R., &amp; Ward, P. (2003)</w:t>
      </w:r>
    </w:p>
    <w:p w14:paraId="0A266CD0" w14:textId="77777777" w:rsidR="00DB54EA" w:rsidRPr="00DB54EA" w:rsidRDefault="00DB54EA" w:rsidP="00434F9B">
      <w:pPr>
        <w:numPr>
          <w:ilvl w:val="1"/>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14:ligatures w14:val="none"/>
        </w:rPr>
        <w:t xml:space="preserve">Summary: </w:t>
      </w:r>
      <w:r w:rsidRPr="00DB54EA">
        <w:rPr>
          <w:rFonts w:ascii="Times New Roman" w:eastAsia="Times New Roman" w:hAnsi="Times New Roman" w:cs="Times New Roman"/>
          <w:kern w:val="0"/>
          <w:sz w:val="32"/>
          <w:szCs w:val="32"/>
          <w:rtl/>
          <w14:ligatures w14:val="none"/>
        </w:rPr>
        <w:t>تبحث الدراسة تأثير تطبيق مبادئ</w:t>
      </w:r>
      <w:r w:rsidRPr="00DB54EA">
        <w:rPr>
          <w:rFonts w:ascii="Times New Roman" w:eastAsia="Times New Roman" w:hAnsi="Times New Roman" w:cs="Times New Roman"/>
          <w:kern w:val="0"/>
          <w:sz w:val="32"/>
          <w:szCs w:val="32"/>
          <w14:ligatures w14:val="none"/>
        </w:rPr>
        <w:t xml:space="preserve"> Lean </w:t>
      </w:r>
      <w:r w:rsidRPr="00DB54EA">
        <w:rPr>
          <w:rFonts w:ascii="Times New Roman" w:eastAsia="Times New Roman" w:hAnsi="Times New Roman" w:cs="Times New Roman"/>
          <w:kern w:val="0"/>
          <w:sz w:val="32"/>
          <w:szCs w:val="32"/>
          <w:rtl/>
          <w14:ligatures w14:val="none"/>
        </w:rPr>
        <w:t>على أداء العمليات في الشركات الصغيرة والمتوسطة</w:t>
      </w:r>
      <w:r w:rsidRPr="00DB54EA">
        <w:rPr>
          <w:rFonts w:ascii="Times New Roman" w:eastAsia="Times New Roman" w:hAnsi="Times New Roman" w:cs="Times New Roman"/>
          <w:kern w:val="0"/>
          <w:sz w:val="32"/>
          <w:szCs w:val="32"/>
          <w14:ligatures w14:val="none"/>
        </w:rPr>
        <w:t>.</w:t>
      </w:r>
    </w:p>
    <w:p w14:paraId="7F291797" w14:textId="77777777" w:rsidR="00DB54EA" w:rsidRPr="00DB54EA" w:rsidRDefault="00DB54EA" w:rsidP="00434F9B">
      <w:pPr>
        <w:numPr>
          <w:ilvl w:val="1"/>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14:ligatures w14:val="none"/>
        </w:rPr>
        <w:t xml:space="preserve">Findings: </w:t>
      </w:r>
      <w:r w:rsidRPr="00DB54EA">
        <w:rPr>
          <w:rFonts w:ascii="Times New Roman" w:eastAsia="Times New Roman" w:hAnsi="Times New Roman" w:cs="Times New Roman"/>
          <w:kern w:val="0"/>
          <w:sz w:val="32"/>
          <w:szCs w:val="32"/>
          <w:rtl/>
          <w14:ligatures w14:val="none"/>
        </w:rPr>
        <w:t>لوحظ تحسن في الكفاءة وتقليل الهدر في الشركات التي تبنت مبادئ</w:t>
      </w:r>
      <w:r w:rsidRPr="00DB54EA">
        <w:rPr>
          <w:rFonts w:ascii="Times New Roman" w:eastAsia="Times New Roman" w:hAnsi="Times New Roman" w:cs="Times New Roman"/>
          <w:kern w:val="0"/>
          <w:sz w:val="32"/>
          <w:szCs w:val="32"/>
          <w14:ligatures w14:val="none"/>
        </w:rPr>
        <w:t xml:space="preserve"> Lean.</w:t>
      </w:r>
    </w:p>
    <w:p w14:paraId="667AE640" w14:textId="77777777" w:rsidR="00DB54EA" w:rsidRPr="00DB54EA" w:rsidRDefault="00DB54EA" w:rsidP="00434F9B">
      <w:pPr>
        <w:numPr>
          <w:ilvl w:val="0"/>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14:ligatures w14:val="none"/>
        </w:rPr>
        <w:t>Study: "Agile Project Management in Small Companies: A Case Study"</w:t>
      </w:r>
    </w:p>
    <w:p w14:paraId="13E022C2" w14:textId="77777777" w:rsidR="00DB54EA" w:rsidRPr="00DB54EA" w:rsidRDefault="00DB54EA" w:rsidP="00434F9B">
      <w:pPr>
        <w:numPr>
          <w:ilvl w:val="1"/>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14:ligatures w14:val="none"/>
        </w:rPr>
        <w:t>Authors: Dingsøyr, T., &amp; Moe, N. B. (2014)</w:t>
      </w:r>
    </w:p>
    <w:p w14:paraId="18A22979" w14:textId="77777777" w:rsidR="00DB54EA" w:rsidRPr="00DB54EA" w:rsidRDefault="00DB54EA" w:rsidP="00434F9B">
      <w:pPr>
        <w:numPr>
          <w:ilvl w:val="1"/>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14:ligatures w14:val="none"/>
        </w:rPr>
        <w:t xml:space="preserve">Summary: </w:t>
      </w:r>
      <w:r w:rsidRPr="00DB54EA">
        <w:rPr>
          <w:rFonts w:ascii="Times New Roman" w:eastAsia="Times New Roman" w:hAnsi="Times New Roman" w:cs="Times New Roman"/>
          <w:kern w:val="0"/>
          <w:sz w:val="32"/>
          <w:szCs w:val="32"/>
          <w:rtl/>
          <w14:ligatures w14:val="none"/>
        </w:rPr>
        <w:t>تستعرض الدراسة تطبيق الإدارة الرشيقة في شركات صغيرة، مع التركيز على التحديات والفرص</w:t>
      </w:r>
      <w:r w:rsidRPr="00DB54EA">
        <w:rPr>
          <w:rFonts w:ascii="Times New Roman" w:eastAsia="Times New Roman" w:hAnsi="Times New Roman" w:cs="Times New Roman"/>
          <w:kern w:val="0"/>
          <w:sz w:val="32"/>
          <w:szCs w:val="32"/>
          <w14:ligatures w14:val="none"/>
        </w:rPr>
        <w:t>.</w:t>
      </w:r>
    </w:p>
    <w:p w14:paraId="201DB4E4" w14:textId="77777777" w:rsidR="00DB54EA" w:rsidRPr="00DB54EA" w:rsidRDefault="00DB54EA" w:rsidP="00434F9B">
      <w:pPr>
        <w:numPr>
          <w:ilvl w:val="1"/>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14:ligatures w14:val="none"/>
        </w:rPr>
        <w:t xml:space="preserve">Findings: </w:t>
      </w:r>
      <w:r w:rsidRPr="00DB54EA">
        <w:rPr>
          <w:rFonts w:ascii="Times New Roman" w:eastAsia="Times New Roman" w:hAnsi="Times New Roman" w:cs="Times New Roman"/>
          <w:kern w:val="0"/>
          <w:sz w:val="32"/>
          <w:szCs w:val="32"/>
          <w:rtl/>
          <w14:ligatures w14:val="none"/>
        </w:rPr>
        <w:t>واجهت الشركات الصغيرة تحديات في التنفيذ، ولكن التحسينات كانت ملحوظة في التواصل وكفاءة الأداء</w:t>
      </w:r>
      <w:r w:rsidRPr="00DB54EA">
        <w:rPr>
          <w:rFonts w:ascii="Times New Roman" w:eastAsia="Times New Roman" w:hAnsi="Times New Roman" w:cs="Times New Roman"/>
          <w:kern w:val="0"/>
          <w:sz w:val="32"/>
          <w:szCs w:val="32"/>
          <w14:ligatures w14:val="none"/>
        </w:rPr>
        <w:t>.</w:t>
      </w:r>
    </w:p>
    <w:p w14:paraId="2EB14F91" w14:textId="77777777" w:rsidR="00DB54EA" w:rsidRPr="00DB54EA" w:rsidRDefault="00DB54EA" w:rsidP="00434F9B">
      <w:pPr>
        <w:numPr>
          <w:ilvl w:val="0"/>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14:ligatures w14:val="none"/>
        </w:rPr>
        <w:t>Study: "The Role of Agile Practices in Enhancing Team Performance"</w:t>
      </w:r>
    </w:p>
    <w:p w14:paraId="6346451E" w14:textId="77777777" w:rsidR="00DB54EA" w:rsidRPr="00DB54EA" w:rsidRDefault="00DB54EA" w:rsidP="00434F9B">
      <w:pPr>
        <w:numPr>
          <w:ilvl w:val="1"/>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14:ligatures w14:val="none"/>
        </w:rPr>
        <w:t>Authors: Hoda, R., &amp; Salleh, N. (2011)</w:t>
      </w:r>
    </w:p>
    <w:p w14:paraId="19D668C4" w14:textId="77777777" w:rsidR="00DB54EA" w:rsidRPr="00DB54EA" w:rsidRDefault="00DB54EA" w:rsidP="00434F9B">
      <w:pPr>
        <w:numPr>
          <w:ilvl w:val="1"/>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14:ligatures w14:val="none"/>
        </w:rPr>
        <w:t xml:space="preserve">Summary: </w:t>
      </w:r>
      <w:r w:rsidRPr="00DB54EA">
        <w:rPr>
          <w:rFonts w:ascii="Times New Roman" w:eastAsia="Times New Roman" w:hAnsi="Times New Roman" w:cs="Times New Roman"/>
          <w:kern w:val="0"/>
          <w:sz w:val="32"/>
          <w:szCs w:val="32"/>
          <w:rtl/>
          <w14:ligatures w14:val="none"/>
        </w:rPr>
        <w:t>تبحث الدراسة تأثير ممارسة الإدارة الرشيقة على أداء الفرق في بيئة تطوير البرمجيات</w:t>
      </w:r>
      <w:r w:rsidRPr="00DB54EA">
        <w:rPr>
          <w:rFonts w:ascii="Times New Roman" w:eastAsia="Times New Roman" w:hAnsi="Times New Roman" w:cs="Times New Roman"/>
          <w:kern w:val="0"/>
          <w:sz w:val="32"/>
          <w:szCs w:val="32"/>
          <w14:ligatures w14:val="none"/>
        </w:rPr>
        <w:t>.</w:t>
      </w:r>
    </w:p>
    <w:p w14:paraId="517DEB03" w14:textId="77777777" w:rsidR="00DB54EA" w:rsidRPr="00DB54EA" w:rsidRDefault="00DB54EA" w:rsidP="00434F9B">
      <w:pPr>
        <w:numPr>
          <w:ilvl w:val="1"/>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14:ligatures w14:val="none"/>
        </w:rPr>
        <w:t xml:space="preserve">Findings: </w:t>
      </w:r>
      <w:r w:rsidRPr="00DB54EA">
        <w:rPr>
          <w:rFonts w:ascii="Times New Roman" w:eastAsia="Times New Roman" w:hAnsi="Times New Roman" w:cs="Times New Roman"/>
          <w:kern w:val="0"/>
          <w:sz w:val="32"/>
          <w:szCs w:val="32"/>
          <w:rtl/>
          <w14:ligatures w14:val="none"/>
        </w:rPr>
        <w:t>تبين الدراسة أن تطبيق مبادئ</w:t>
      </w:r>
      <w:r w:rsidRPr="00DB54EA">
        <w:rPr>
          <w:rFonts w:ascii="Times New Roman" w:eastAsia="Times New Roman" w:hAnsi="Times New Roman" w:cs="Times New Roman"/>
          <w:kern w:val="0"/>
          <w:sz w:val="32"/>
          <w:szCs w:val="32"/>
          <w14:ligatures w14:val="none"/>
        </w:rPr>
        <w:t xml:space="preserve"> Agile </w:t>
      </w:r>
      <w:r w:rsidRPr="00DB54EA">
        <w:rPr>
          <w:rFonts w:ascii="Times New Roman" w:eastAsia="Times New Roman" w:hAnsi="Times New Roman" w:cs="Times New Roman"/>
          <w:kern w:val="0"/>
          <w:sz w:val="32"/>
          <w:szCs w:val="32"/>
          <w:rtl/>
          <w14:ligatures w14:val="none"/>
        </w:rPr>
        <w:t>يعزز من تفاعل الفريق ويزيد من مرونة التكيف مع التغيرات</w:t>
      </w:r>
      <w:r w:rsidRPr="00DB54EA">
        <w:rPr>
          <w:rFonts w:ascii="Times New Roman" w:eastAsia="Times New Roman" w:hAnsi="Times New Roman" w:cs="Times New Roman"/>
          <w:kern w:val="0"/>
          <w:sz w:val="32"/>
          <w:szCs w:val="32"/>
          <w14:ligatures w14:val="none"/>
        </w:rPr>
        <w:t>.</w:t>
      </w:r>
    </w:p>
    <w:p w14:paraId="66ADBAB0" w14:textId="77777777" w:rsidR="00DB54EA" w:rsidRPr="00DB54EA" w:rsidRDefault="00DB54EA" w:rsidP="00434F9B">
      <w:pPr>
        <w:numPr>
          <w:ilvl w:val="0"/>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14:ligatures w14:val="none"/>
        </w:rPr>
        <w:t>Study: "Challenges and Benefits of Agile Project Management in SMEs"</w:t>
      </w:r>
    </w:p>
    <w:p w14:paraId="31DFE1A8" w14:textId="77777777" w:rsidR="00DB54EA" w:rsidRPr="00DB54EA" w:rsidRDefault="00DB54EA" w:rsidP="00434F9B">
      <w:pPr>
        <w:numPr>
          <w:ilvl w:val="1"/>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14:ligatures w14:val="none"/>
        </w:rPr>
        <w:t>Authors: Berenbach, B., et al. (2010)</w:t>
      </w:r>
    </w:p>
    <w:p w14:paraId="74E0BD33" w14:textId="77777777" w:rsidR="00DB54EA" w:rsidRPr="00DB54EA" w:rsidRDefault="00DB54EA" w:rsidP="00434F9B">
      <w:pPr>
        <w:numPr>
          <w:ilvl w:val="1"/>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14:ligatures w14:val="none"/>
        </w:rPr>
        <w:t xml:space="preserve">Summary: </w:t>
      </w:r>
      <w:r w:rsidRPr="00DB54EA">
        <w:rPr>
          <w:rFonts w:ascii="Times New Roman" w:eastAsia="Times New Roman" w:hAnsi="Times New Roman" w:cs="Times New Roman"/>
          <w:kern w:val="0"/>
          <w:sz w:val="32"/>
          <w:szCs w:val="32"/>
          <w:rtl/>
          <w14:ligatures w14:val="none"/>
        </w:rPr>
        <w:t>تناقش الدراسة الفوائد والتحديات المرتبطة بتطبيق إدارة المشاريع الرشيقة في الشركات الصغيرة والمتوسطة</w:t>
      </w:r>
      <w:r w:rsidRPr="00DB54EA">
        <w:rPr>
          <w:rFonts w:ascii="Times New Roman" w:eastAsia="Times New Roman" w:hAnsi="Times New Roman" w:cs="Times New Roman"/>
          <w:kern w:val="0"/>
          <w:sz w:val="32"/>
          <w:szCs w:val="32"/>
          <w14:ligatures w14:val="none"/>
        </w:rPr>
        <w:t>.</w:t>
      </w:r>
    </w:p>
    <w:p w14:paraId="6CC73F31" w14:textId="77777777" w:rsidR="00DB54EA" w:rsidRPr="00DB54EA" w:rsidRDefault="00DB54EA" w:rsidP="00434F9B">
      <w:pPr>
        <w:numPr>
          <w:ilvl w:val="1"/>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14:ligatures w14:val="none"/>
        </w:rPr>
        <w:t xml:space="preserve">Findings: </w:t>
      </w:r>
      <w:r w:rsidRPr="00DB54EA">
        <w:rPr>
          <w:rFonts w:ascii="Times New Roman" w:eastAsia="Times New Roman" w:hAnsi="Times New Roman" w:cs="Times New Roman"/>
          <w:kern w:val="0"/>
          <w:sz w:val="32"/>
          <w:szCs w:val="32"/>
          <w:rtl/>
          <w14:ligatures w14:val="none"/>
        </w:rPr>
        <w:t>استفادت الشركات الصغيرة من التحسينات في سرعة التكيف والابتكار، ولكن واجهت صعوبات في التكيف مع التغييرات المستمرة</w:t>
      </w:r>
      <w:r w:rsidRPr="00DB54EA">
        <w:rPr>
          <w:rFonts w:ascii="Times New Roman" w:eastAsia="Times New Roman" w:hAnsi="Times New Roman" w:cs="Times New Roman"/>
          <w:kern w:val="0"/>
          <w:sz w:val="32"/>
          <w:szCs w:val="32"/>
          <w14:ligatures w14:val="none"/>
        </w:rPr>
        <w:t>.</w:t>
      </w:r>
    </w:p>
    <w:p w14:paraId="32D029C5" w14:textId="77777777" w:rsidR="00DB54EA" w:rsidRPr="00DB54EA" w:rsidRDefault="00DB54EA" w:rsidP="00434F9B">
      <w:pPr>
        <w:numPr>
          <w:ilvl w:val="0"/>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14:ligatures w14:val="none"/>
        </w:rPr>
        <w:t>Study: "Lean and Agile Manufacturing: A Study of Their Relationship and Impact on Performance"</w:t>
      </w:r>
    </w:p>
    <w:p w14:paraId="76DF44DA" w14:textId="77777777" w:rsidR="00DB54EA" w:rsidRPr="00DB54EA" w:rsidRDefault="00DB54EA" w:rsidP="00434F9B">
      <w:pPr>
        <w:numPr>
          <w:ilvl w:val="1"/>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14:ligatures w14:val="none"/>
        </w:rPr>
        <w:t>Authors: Fisher, M. L. (1997)</w:t>
      </w:r>
    </w:p>
    <w:p w14:paraId="6E615AAD" w14:textId="77777777" w:rsidR="00DB54EA" w:rsidRPr="00DB54EA" w:rsidRDefault="00DB54EA" w:rsidP="00434F9B">
      <w:pPr>
        <w:numPr>
          <w:ilvl w:val="1"/>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14:ligatures w14:val="none"/>
        </w:rPr>
        <w:lastRenderedPageBreak/>
        <w:t xml:space="preserve">Summary: </w:t>
      </w:r>
      <w:r w:rsidRPr="00DB54EA">
        <w:rPr>
          <w:rFonts w:ascii="Times New Roman" w:eastAsia="Times New Roman" w:hAnsi="Times New Roman" w:cs="Times New Roman"/>
          <w:kern w:val="0"/>
          <w:sz w:val="32"/>
          <w:szCs w:val="32"/>
          <w:rtl/>
          <w14:ligatures w14:val="none"/>
        </w:rPr>
        <w:t>تركز الدراسة على العلاقة بين التصنيع الرشيق والإدارة الرشيقة وتأثيراتها على أداء الشركات</w:t>
      </w:r>
      <w:r w:rsidRPr="00DB54EA">
        <w:rPr>
          <w:rFonts w:ascii="Times New Roman" w:eastAsia="Times New Roman" w:hAnsi="Times New Roman" w:cs="Times New Roman"/>
          <w:kern w:val="0"/>
          <w:sz w:val="32"/>
          <w:szCs w:val="32"/>
          <w14:ligatures w14:val="none"/>
        </w:rPr>
        <w:t>.</w:t>
      </w:r>
    </w:p>
    <w:p w14:paraId="27E085E0" w14:textId="77777777" w:rsidR="00DB54EA" w:rsidRPr="00DB54EA" w:rsidRDefault="00DB54EA" w:rsidP="00434F9B">
      <w:pPr>
        <w:numPr>
          <w:ilvl w:val="1"/>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14:ligatures w14:val="none"/>
        </w:rPr>
        <w:t xml:space="preserve">Findings: </w:t>
      </w:r>
      <w:r w:rsidRPr="00DB54EA">
        <w:rPr>
          <w:rFonts w:ascii="Times New Roman" w:eastAsia="Times New Roman" w:hAnsi="Times New Roman" w:cs="Times New Roman"/>
          <w:kern w:val="0"/>
          <w:sz w:val="32"/>
          <w:szCs w:val="32"/>
          <w:rtl/>
          <w14:ligatures w14:val="none"/>
        </w:rPr>
        <w:t>أظهرت الدراسة أن تكامل مبادئ</w:t>
      </w:r>
      <w:r w:rsidRPr="00DB54EA">
        <w:rPr>
          <w:rFonts w:ascii="Times New Roman" w:eastAsia="Times New Roman" w:hAnsi="Times New Roman" w:cs="Times New Roman"/>
          <w:kern w:val="0"/>
          <w:sz w:val="32"/>
          <w:szCs w:val="32"/>
          <w14:ligatures w14:val="none"/>
        </w:rPr>
        <w:t xml:space="preserve"> Lean </w:t>
      </w:r>
      <w:r w:rsidRPr="00DB54EA">
        <w:rPr>
          <w:rFonts w:ascii="Times New Roman" w:eastAsia="Times New Roman" w:hAnsi="Times New Roman" w:cs="Times New Roman"/>
          <w:kern w:val="0"/>
          <w:sz w:val="32"/>
          <w:szCs w:val="32"/>
          <w:rtl/>
          <w14:ligatures w14:val="none"/>
        </w:rPr>
        <w:t>و</w:t>
      </w:r>
      <w:r w:rsidRPr="00DB54EA">
        <w:rPr>
          <w:rFonts w:ascii="Times New Roman" w:eastAsia="Times New Roman" w:hAnsi="Times New Roman" w:cs="Times New Roman"/>
          <w:kern w:val="0"/>
          <w:sz w:val="32"/>
          <w:szCs w:val="32"/>
          <w14:ligatures w14:val="none"/>
        </w:rPr>
        <w:t xml:space="preserve">Agile </w:t>
      </w:r>
      <w:r w:rsidRPr="00DB54EA">
        <w:rPr>
          <w:rFonts w:ascii="Times New Roman" w:eastAsia="Times New Roman" w:hAnsi="Times New Roman" w:cs="Times New Roman"/>
          <w:kern w:val="0"/>
          <w:sz w:val="32"/>
          <w:szCs w:val="32"/>
          <w:rtl/>
          <w14:ligatures w14:val="none"/>
        </w:rPr>
        <w:t>يحسن الأداء ويعزز القدرة على الاستجابة السريعة</w:t>
      </w:r>
      <w:r w:rsidRPr="00DB54EA">
        <w:rPr>
          <w:rFonts w:ascii="Times New Roman" w:eastAsia="Times New Roman" w:hAnsi="Times New Roman" w:cs="Times New Roman"/>
          <w:kern w:val="0"/>
          <w:sz w:val="32"/>
          <w:szCs w:val="32"/>
          <w14:ligatures w14:val="none"/>
        </w:rPr>
        <w:t>.</w:t>
      </w:r>
    </w:p>
    <w:p w14:paraId="6B7CB2EC" w14:textId="77777777" w:rsidR="00DB54EA" w:rsidRPr="00DB54EA" w:rsidRDefault="00DB54EA" w:rsidP="00434F9B">
      <w:pPr>
        <w:numPr>
          <w:ilvl w:val="0"/>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14:ligatures w14:val="none"/>
        </w:rPr>
        <w:t>Study: "Agile Methodologies and Their Impact on Business Agility"</w:t>
      </w:r>
    </w:p>
    <w:p w14:paraId="29E8EBB1" w14:textId="77777777" w:rsidR="00DB54EA" w:rsidRPr="00DB54EA" w:rsidRDefault="00DB54EA" w:rsidP="00434F9B">
      <w:pPr>
        <w:numPr>
          <w:ilvl w:val="1"/>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14:ligatures w14:val="none"/>
        </w:rPr>
        <w:t>Authors: Rigby, D. K., Sutherland, J., &amp; Takeuchi, H. (2016)</w:t>
      </w:r>
    </w:p>
    <w:p w14:paraId="67A6A4C3" w14:textId="77777777" w:rsidR="00DB54EA" w:rsidRPr="00DB54EA" w:rsidRDefault="00DB54EA" w:rsidP="00434F9B">
      <w:pPr>
        <w:numPr>
          <w:ilvl w:val="1"/>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14:ligatures w14:val="none"/>
        </w:rPr>
        <w:t xml:space="preserve">Summary: </w:t>
      </w:r>
      <w:r w:rsidRPr="00DB54EA">
        <w:rPr>
          <w:rFonts w:ascii="Times New Roman" w:eastAsia="Times New Roman" w:hAnsi="Times New Roman" w:cs="Times New Roman"/>
          <w:kern w:val="0"/>
          <w:sz w:val="32"/>
          <w:szCs w:val="32"/>
          <w:rtl/>
          <w14:ligatures w14:val="none"/>
        </w:rPr>
        <w:t>تركز الدراسة على كيفية تأثير المنهجيات الرشيقة على مرونة الأعمال في الشركات</w:t>
      </w:r>
      <w:r w:rsidRPr="00DB54EA">
        <w:rPr>
          <w:rFonts w:ascii="Times New Roman" w:eastAsia="Times New Roman" w:hAnsi="Times New Roman" w:cs="Times New Roman"/>
          <w:kern w:val="0"/>
          <w:sz w:val="32"/>
          <w:szCs w:val="32"/>
          <w14:ligatures w14:val="none"/>
        </w:rPr>
        <w:t>.</w:t>
      </w:r>
    </w:p>
    <w:p w14:paraId="7F0BC745" w14:textId="77777777" w:rsidR="00DB54EA" w:rsidRPr="00DB54EA" w:rsidRDefault="00DB54EA" w:rsidP="00434F9B">
      <w:pPr>
        <w:numPr>
          <w:ilvl w:val="1"/>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14:ligatures w14:val="none"/>
        </w:rPr>
        <w:t xml:space="preserve">Findings: </w:t>
      </w:r>
      <w:r w:rsidRPr="00DB54EA">
        <w:rPr>
          <w:rFonts w:ascii="Times New Roman" w:eastAsia="Times New Roman" w:hAnsi="Times New Roman" w:cs="Times New Roman"/>
          <w:kern w:val="0"/>
          <w:sz w:val="32"/>
          <w:szCs w:val="32"/>
          <w:rtl/>
          <w14:ligatures w14:val="none"/>
        </w:rPr>
        <w:t>أظهرت الدراسة أن تبني المنهجيات الرشيقة يعزز من قدرة الشركات على التكيف مع التغيرات السريعة في السوق</w:t>
      </w:r>
      <w:r w:rsidRPr="00DB54EA">
        <w:rPr>
          <w:rFonts w:ascii="Times New Roman" w:eastAsia="Times New Roman" w:hAnsi="Times New Roman" w:cs="Times New Roman"/>
          <w:kern w:val="0"/>
          <w:sz w:val="32"/>
          <w:szCs w:val="32"/>
          <w14:ligatures w14:val="none"/>
        </w:rPr>
        <w:t>.</w:t>
      </w:r>
    </w:p>
    <w:p w14:paraId="01E89AA1" w14:textId="77777777" w:rsidR="00DB54EA" w:rsidRPr="00DB54EA" w:rsidRDefault="00DB54EA" w:rsidP="00434F9B">
      <w:pPr>
        <w:numPr>
          <w:ilvl w:val="0"/>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14:ligatures w14:val="none"/>
        </w:rPr>
        <w:t>Study: "Scrum in Small Teams: A Case Study"</w:t>
      </w:r>
    </w:p>
    <w:p w14:paraId="5380D001" w14:textId="77777777" w:rsidR="00DB54EA" w:rsidRPr="00DB54EA" w:rsidRDefault="00DB54EA" w:rsidP="00434F9B">
      <w:pPr>
        <w:numPr>
          <w:ilvl w:val="1"/>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14:ligatures w14:val="none"/>
        </w:rPr>
        <w:t>Authors: Cohn, M. (2009)</w:t>
      </w:r>
    </w:p>
    <w:p w14:paraId="0FB89514" w14:textId="77777777" w:rsidR="00DB54EA" w:rsidRPr="00DB54EA" w:rsidRDefault="00DB54EA" w:rsidP="00434F9B">
      <w:pPr>
        <w:numPr>
          <w:ilvl w:val="1"/>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14:ligatures w14:val="none"/>
        </w:rPr>
        <w:t xml:space="preserve">Summary: </w:t>
      </w:r>
      <w:r w:rsidRPr="00DB54EA">
        <w:rPr>
          <w:rFonts w:ascii="Times New Roman" w:eastAsia="Times New Roman" w:hAnsi="Times New Roman" w:cs="Times New Roman"/>
          <w:kern w:val="0"/>
          <w:sz w:val="32"/>
          <w:szCs w:val="32"/>
          <w:rtl/>
          <w14:ligatures w14:val="none"/>
        </w:rPr>
        <w:t>تستعرض الدراسة تطبيق منهجية</w:t>
      </w:r>
      <w:r w:rsidRPr="00DB54EA">
        <w:rPr>
          <w:rFonts w:ascii="Times New Roman" w:eastAsia="Times New Roman" w:hAnsi="Times New Roman" w:cs="Times New Roman"/>
          <w:kern w:val="0"/>
          <w:sz w:val="32"/>
          <w:szCs w:val="32"/>
          <w14:ligatures w14:val="none"/>
        </w:rPr>
        <w:t xml:space="preserve"> Scrum </w:t>
      </w:r>
      <w:r w:rsidRPr="00DB54EA">
        <w:rPr>
          <w:rFonts w:ascii="Times New Roman" w:eastAsia="Times New Roman" w:hAnsi="Times New Roman" w:cs="Times New Roman"/>
          <w:kern w:val="0"/>
          <w:sz w:val="32"/>
          <w:szCs w:val="32"/>
          <w:rtl/>
          <w14:ligatures w14:val="none"/>
        </w:rPr>
        <w:t>في فرق صغيرة</w:t>
      </w:r>
      <w:r w:rsidRPr="00DB54EA">
        <w:rPr>
          <w:rFonts w:ascii="Times New Roman" w:eastAsia="Times New Roman" w:hAnsi="Times New Roman" w:cs="Times New Roman"/>
          <w:kern w:val="0"/>
          <w:sz w:val="32"/>
          <w:szCs w:val="32"/>
          <w14:ligatures w14:val="none"/>
        </w:rPr>
        <w:t>.</w:t>
      </w:r>
    </w:p>
    <w:p w14:paraId="373BDB29" w14:textId="77777777" w:rsidR="00DB54EA" w:rsidRPr="00DB54EA" w:rsidRDefault="00DB54EA" w:rsidP="00434F9B">
      <w:pPr>
        <w:numPr>
          <w:ilvl w:val="1"/>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14:ligatures w14:val="none"/>
        </w:rPr>
        <w:t xml:space="preserve">Findings: </w:t>
      </w:r>
      <w:r w:rsidRPr="00DB54EA">
        <w:rPr>
          <w:rFonts w:ascii="Times New Roman" w:eastAsia="Times New Roman" w:hAnsi="Times New Roman" w:cs="Times New Roman"/>
          <w:kern w:val="0"/>
          <w:sz w:val="32"/>
          <w:szCs w:val="32"/>
          <w:rtl/>
          <w14:ligatures w14:val="none"/>
        </w:rPr>
        <w:t>التحسينات في كفاءة الفريق والتسليم في الوقت المحدد كانت ملحوظة، مع بعض التحديات في التكيف مع الممارسات الجديدة</w:t>
      </w:r>
      <w:r w:rsidRPr="00DB54EA">
        <w:rPr>
          <w:rFonts w:ascii="Times New Roman" w:eastAsia="Times New Roman" w:hAnsi="Times New Roman" w:cs="Times New Roman"/>
          <w:kern w:val="0"/>
          <w:sz w:val="32"/>
          <w:szCs w:val="32"/>
          <w14:ligatures w14:val="none"/>
        </w:rPr>
        <w:t>.</w:t>
      </w:r>
    </w:p>
    <w:p w14:paraId="0E5384E5" w14:textId="77777777" w:rsidR="00DB54EA" w:rsidRPr="00DB54EA" w:rsidRDefault="00DB54EA" w:rsidP="00434F9B">
      <w:pPr>
        <w:numPr>
          <w:ilvl w:val="0"/>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14:ligatures w14:val="none"/>
        </w:rPr>
        <w:t>Study: "Impact of Agile Practices on IT Project Success"</w:t>
      </w:r>
    </w:p>
    <w:p w14:paraId="351E063B" w14:textId="77777777" w:rsidR="00DB54EA" w:rsidRPr="00DB54EA" w:rsidRDefault="00DB54EA" w:rsidP="00434F9B">
      <w:pPr>
        <w:numPr>
          <w:ilvl w:val="1"/>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14:ligatures w14:val="none"/>
        </w:rPr>
        <w:t>Authors: Standish Group (2015)</w:t>
      </w:r>
    </w:p>
    <w:p w14:paraId="5BE1D262" w14:textId="77777777" w:rsidR="00DB54EA" w:rsidRPr="00DB54EA" w:rsidRDefault="00DB54EA" w:rsidP="00434F9B">
      <w:pPr>
        <w:numPr>
          <w:ilvl w:val="1"/>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14:ligatures w14:val="none"/>
        </w:rPr>
        <w:t xml:space="preserve">Summary: </w:t>
      </w:r>
      <w:r w:rsidRPr="00DB54EA">
        <w:rPr>
          <w:rFonts w:ascii="Times New Roman" w:eastAsia="Times New Roman" w:hAnsi="Times New Roman" w:cs="Times New Roman"/>
          <w:kern w:val="0"/>
          <w:sz w:val="32"/>
          <w:szCs w:val="32"/>
          <w:rtl/>
          <w14:ligatures w14:val="none"/>
        </w:rPr>
        <w:t>تبحث الدراسة تأثير ممارسات</w:t>
      </w:r>
      <w:r w:rsidRPr="00DB54EA">
        <w:rPr>
          <w:rFonts w:ascii="Times New Roman" w:eastAsia="Times New Roman" w:hAnsi="Times New Roman" w:cs="Times New Roman"/>
          <w:kern w:val="0"/>
          <w:sz w:val="32"/>
          <w:szCs w:val="32"/>
          <w14:ligatures w14:val="none"/>
        </w:rPr>
        <w:t xml:space="preserve"> Agile </w:t>
      </w:r>
      <w:r w:rsidRPr="00DB54EA">
        <w:rPr>
          <w:rFonts w:ascii="Times New Roman" w:eastAsia="Times New Roman" w:hAnsi="Times New Roman" w:cs="Times New Roman"/>
          <w:kern w:val="0"/>
          <w:sz w:val="32"/>
          <w:szCs w:val="32"/>
          <w:rtl/>
          <w14:ligatures w14:val="none"/>
        </w:rPr>
        <w:t>على نجاح مشاريع تكنولوجيا المعلومات</w:t>
      </w:r>
      <w:r w:rsidRPr="00DB54EA">
        <w:rPr>
          <w:rFonts w:ascii="Times New Roman" w:eastAsia="Times New Roman" w:hAnsi="Times New Roman" w:cs="Times New Roman"/>
          <w:kern w:val="0"/>
          <w:sz w:val="32"/>
          <w:szCs w:val="32"/>
          <w14:ligatures w14:val="none"/>
        </w:rPr>
        <w:t>.</w:t>
      </w:r>
    </w:p>
    <w:p w14:paraId="0150E85A" w14:textId="77777777" w:rsidR="00DB54EA" w:rsidRPr="00DB54EA" w:rsidRDefault="00DB54EA" w:rsidP="00434F9B">
      <w:pPr>
        <w:numPr>
          <w:ilvl w:val="1"/>
          <w:numId w:val="41"/>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14:ligatures w14:val="none"/>
        </w:rPr>
        <w:t xml:space="preserve">Findings: </w:t>
      </w:r>
      <w:r w:rsidRPr="00DB54EA">
        <w:rPr>
          <w:rFonts w:ascii="Times New Roman" w:eastAsia="Times New Roman" w:hAnsi="Times New Roman" w:cs="Times New Roman"/>
          <w:kern w:val="0"/>
          <w:sz w:val="32"/>
          <w:szCs w:val="32"/>
          <w:rtl/>
          <w14:ligatures w14:val="none"/>
        </w:rPr>
        <w:t>تبين الدراسة أن تطبيق ممارسات</w:t>
      </w:r>
      <w:r w:rsidRPr="00DB54EA">
        <w:rPr>
          <w:rFonts w:ascii="Times New Roman" w:eastAsia="Times New Roman" w:hAnsi="Times New Roman" w:cs="Times New Roman"/>
          <w:kern w:val="0"/>
          <w:sz w:val="32"/>
          <w:szCs w:val="32"/>
          <w14:ligatures w14:val="none"/>
        </w:rPr>
        <w:t xml:space="preserve"> Agile </w:t>
      </w:r>
      <w:r w:rsidRPr="00DB54EA">
        <w:rPr>
          <w:rFonts w:ascii="Times New Roman" w:eastAsia="Times New Roman" w:hAnsi="Times New Roman" w:cs="Times New Roman"/>
          <w:kern w:val="0"/>
          <w:sz w:val="32"/>
          <w:szCs w:val="32"/>
          <w:rtl/>
          <w14:ligatures w14:val="none"/>
        </w:rPr>
        <w:t>يزيد من احتمالية نجاح المشاريع ويقلل من مخاطر الفشل</w:t>
      </w:r>
      <w:r w:rsidRPr="00DB54EA">
        <w:rPr>
          <w:rFonts w:ascii="Times New Roman" w:eastAsia="Times New Roman" w:hAnsi="Times New Roman" w:cs="Times New Roman"/>
          <w:kern w:val="0"/>
          <w:sz w:val="32"/>
          <w:szCs w:val="32"/>
          <w14:ligatures w14:val="none"/>
        </w:rPr>
        <w:t>.</w:t>
      </w:r>
    </w:p>
    <w:p w14:paraId="17EE63A5" w14:textId="77777777" w:rsidR="00DB54EA" w:rsidRPr="00DB54EA" w:rsidRDefault="00DB54EA" w:rsidP="00DB54EA">
      <w:pPr>
        <w:spacing w:before="100" w:beforeAutospacing="1" w:after="100" w:afterAutospacing="1" w:line="240" w:lineRule="auto"/>
        <w:outlineLvl w:val="3"/>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rtl/>
          <w14:ligatures w14:val="none"/>
        </w:rPr>
        <w:t>الدراسات العربية</w:t>
      </w:r>
    </w:p>
    <w:p w14:paraId="2F716518" w14:textId="77777777" w:rsidR="00DB54EA" w:rsidRPr="00DB54EA" w:rsidRDefault="00DB54EA" w:rsidP="00434F9B">
      <w:pPr>
        <w:numPr>
          <w:ilvl w:val="0"/>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rtl/>
          <w14:ligatures w14:val="none"/>
        </w:rPr>
        <w:t>دراسة: "تأثير منهجية</w:t>
      </w:r>
      <w:r w:rsidRPr="00DB54EA">
        <w:rPr>
          <w:rFonts w:ascii="Times New Roman" w:eastAsia="Times New Roman" w:hAnsi="Times New Roman" w:cs="Times New Roman"/>
          <w:kern w:val="0"/>
          <w:sz w:val="32"/>
          <w:szCs w:val="32"/>
          <w14:ligatures w14:val="none"/>
        </w:rPr>
        <w:t xml:space="preserve"> Scrum </w:t>
      </w:r>
      <w:r w:rsidRPr="00DB54EA">
        <w:rPr>
          <w:rFonts w:ascii="Times New Roman" w:eastAsia="Times New Roman" w:hAnsi="Times New Roman" w:cs="Times New Roman"/>
          <w:kern w:val="0"/>
          <w:sz w:val="32"/>
          <w:szCs w:val="32"/>
          <w:rtl/>
          <w14:ligatures w14:val="none"/>
        </w:rPr>
        <w:t>على إدارة المشاريع في الشركات الصغيرة</w:t>
      </w:r>
      <w:r w:rsidRPr="00DB54EA">
        <w:rPr>
          <w:rFonts w:ascii="Times New Roman" w:eastAsia="Times New Roman" w:hAnsi="Times New Roman" w:cs="Times New Roman"/>
          <w:kern w:val="0"/>
          <w:sz w:val="32"/>
          <w:szCs w:val="32"/>
          <w14:ligatures w14:val="none"/>
        </w:rPr>
        <w:t>"</w:t>
      </w:r>
    </w:p>
    <w:p w14:paraId="2C4018E2" w14:textId="77777777" w:rsidR="00DB54EA" w:rsidRPr="00DB54EA" w:rsidRDefault="00DB54EA" w:rsidP="00434F9B">
      <w:pPr>
        <w:numPr>
          <w:ilvl w:val="1"/>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rtl/>
          <w14:ligatures w14:val="none"/>
        </w:rPr>
        <w:t>المؤلف</w:t>
      </w:r>
      <w:r w:rsidRPr="00DB54EA">
        <w:rPr>
          <w:rFonts w:ascii="Times New Roman" w:eastAsia="Times New Roman" w:hAnsi="Times New Roman" w:cs="Times New Roman"/>
          <w:kern w:val="0"/>
          <w:sz w:val="32"/>
          <w:szCs w:val="32"/>
          <w14:ligatures w14:val="none"/>
        </w:rPr>
        <w:t xml:space="preserve">: </w:t>
      </w:r>
      <w:r w:rsidRPr="00DB54EA">
        <w:rPr>
          <w:rFonts w:ascii="Times New Roman" w:eastAsia="Times New Roman" w:hAnsi="Times New Roman" w:cs="Times New Roman"/>
          <w:kern w:val="0"/>
          <w:sz w:val="32"/>
          <w:szCs w:val="32"/>
          <w:rtl/>
          <w14:ligatures w14:val="none"/>
        </w:rPr>
        <w:t>حسن، ع</w:t>
      </w:r>
      <w:r w:rsidRPr="00DB54EA">
        <w:rPr>
          <w:rFonts w:ascii="Times New Roman" w:eastAsia="Times New Roman" w:hAnsi="Times New Roman" w:cs="Times New Roman"/>
          <w:kern w:val="0"/>
          <w:sz w:val="32"/>
          <w:szCs w:val="32"/>
          <w14:ligatures w14:val="none"/>
        </w:rPr>
        <w:t>. (2018)</w:t>
      </w:r>
    </w:p>
    <w:p w14:paraId="3207590D" w14:textId="77777777" w:rsidR="00DB54EA" w:rsidRPr="00DB54EA" w:rsidRDefault="00DB54EA" w:rsidP="00434F9B">
      <w:pPr>
        <w:numPr>
          <w:ilvl w:val="1"/>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rtl/>
          <w14:ligatures w14:val="none"/>
        </w:rPr>
        <w:t>الملخص</w:t>
      </w:r>
      <w:r w:rsidRPr="00DB54EA">
        <w:rPr>
          <w:rFonts w:ascii="Times New Roman" w:eastAsia="Times New Roman" w:hAnsi="Times New Roman" w:cs="Times New Roman"/>
          <w:kern w:val="0"/>
          <w:sz w:val="32"/>
          <w:szCs w:val="32"/>
          <w14:ligatures w14:val="none"/>
        </w:rPr>
        <w:t xml:space="preserve">: </w:t>
      </w:r>
      <w:r w:rsidRPr="00DB54EA">
        <w:rPr>
          <w:rFonts w:ascii="Times New Roman" w:eastAsia="Times New Roman" w:hAnsi="Times New Roman" w:cs="Times New Roman"/>
          <w:kern w:val="0"/>
          <w:sz w:val="32"/>
          <w:szCs w:val="32"/>
          <w:rtl/>
          <w14:ligatures w14:val="none"/>
        </w:rPr>
        <w:t>تستعرض الدراسة تطبيق منهجية</w:t>
      </w:r>
      <w:r w:rsidRPr="00DB54EA">
        <w:rPr>
          <w:rFonts w:ascii="Times New Roman" w:eastAsia="Times New Roman" w:hAnsi="Times New Roman" w:cs="Times New Roman"/>
          <w:kern w:val="0"/>
          <w:sz w:val="32"/>
          <w:szCs w:val="32"/>
          <w14:ligatures w14:val="none"/>
        </w:rPr>
        <w:t xml:space="preserve"> Scrum </w:t>
      </w:r>
      <w:r w:rsidRPr="00DB54EA">
        <w:rPr>
          <w:rFonts w:ascii="Times New Roman" w:eastAsia="Times New Roman" w:hAnsi="Times New Roman" w:cs="Times New Roman"/>
          <w:kern w:val="0"/>
          <w:sz w:val="32"/>
          <w:szCs w:val="32"/>
          <w:rtl/>
          <w14:ligatures w14:val="none"/>
        </w:rPr>
        <w:t>في شركات صغيرة في الدول العربية، مع التركيز على التحديات والفرص</w:t>
      </w:r>
      <w:r w:rsidRPr="00DB54EA">
        <w:rPr>
          <w:rFonts w:ascii="Times New Roman" w:eastAsia="Times New Roman" w:hAnsi="Times New Roman" w:cs="Times New Roman"/>
          <w:kern w:val="0"/>
          <w:sz w:val="32"/>
          <w:szCs w:val="32"/>
          <w14:ligatures w14:val="none"/>
        </w:rPr>
        <w:t>.</w:t>
      </w:r>
    </w:p>
    <w:p w14:paraId="5EF019BB" w14:textId="77777777" w:rsidR="00DB54EA" w:rsidRPr="00DB54EA" w:rsidRDefault="00DB54EA" w:rsidP="00434F9B">
      <w:pPr>
        <w:numPr>
          <w:ilvl w:val="1"/>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rtl/>
          <w14:ligatures w14:val="none"/>
        </w:rPr>
        <w:t>النتائج</w:t>
      </w:r>
      <w:r w:rsidRPr="00DB54EA">
        <w:rPr>
          <w:rFonts w:ascii="Times New Roman" w:eastAsia="Times New Roman" w:hAnsi="Times New Roman" w:cs="Times New Roman"/>
          <w:kern w:val="0"/>
          <w:sz w:val="32"/>
          <w:szCs w:val="32"/>
          <w14:ligatures w14:val="none"/>
        </w:rPr>
        <w:t xml:space="preserve">: </w:t>
      </w:r>
      <w:r w:rsidRPr="00DB54EA">
        <w:rPr>
          <w:rFonts w:ascii="Times New Roman" w:eastAsia="Times New Roman" w:hAnsi="Times New Roman" w:cs="Times New Roman"/>
          <w:kern w:val="0"/>
          <w:sz w:val="32"/>
          <w:szCs w:val="32"/>
          <w:rtl/>
          <w14:ligatures w14:val="none"/>
        </w:rPr>
        <w:t>أظهرت الدراسة تحسينات في تسليم المشاريع وتقليل المشكلات المرتبطة بإدارة الوقت</w:t>
      </w:r>
      <w:r w:rsidRPr="00DB54EA">
        <w:rPr>
          <w:rFonts w:ascii="Times New Roman" w:eastAsia="Times New Roman" w:hAnsi="Times New Roman" w:cs="Times New Roman"/>
          <w:kern w:val="0"/>
          <w:sz w:val="32"/>
          <w:szCs w:val="32"/>
          <w14:ligatures w14:val="none"/>
        </w:rPr>
        <w:t>.</w:t>
      </w:r>
    </w:p>
    <w:p w14:paraId="3C180080" w14:textId="77777777" w:rsidR="00DB54EA" w:rsidRPr="00DB54EA" w:rsidRDefault="00DB54EA" w:rsidP="00434F9B">
      <w:pPr>
        <w:numPr>
          <w:ilvl w:val="0"/>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rtl/>
          <w14:ligatures w14:val="none"/>
        </w:rPr>
        <w:t>دراسة: "تطبيق مبادئ</w:t>
      </w:r>
      <w:r w:rsidRPr="00DB54EA">
        <w:rPr>
          <w:rFonts w:ascii="Times New Roman" w:eastAsia="Times New Roman" w:hAnsi="Times New Roman" w:cs="Times New Roman"/>
          <w:kern w:val="0"/>
          <w:sz w:val="32"/>
          <w:szCs w:val="32"/>
          <w14:ligatures w14:val="none"/>
        </w:rPr>
        <w:t xml:space="preserve"> Lean </w:t>
      </w:r>
      <w:r w:rsidRPr="00DB54EA">
        <w:rPr>
          <w:rFonts w:ascii="Times New Roman" w:eastAsia="Times New Roman" w:hAnsi="Times New Roman" w:cs="Times New Roman"/>
          <w:kern w:val="0"/>
          <w:sz w:val="32"/>
          <w:szCs w:val="32"/>
          <w:rtl/>
          <w14:ligatures w14:val="none"/>
        </w:rPr>
        <w:t>في القطاع الخاص العربي: دراسة حالة</w:t>
      </w:r>
      <w:r w:rsidRPr="00DB54EA">
        <w:rPr>
          <w:rFonts w:ascii="Times New Roman" w:eastAsia="Times New Roman" w:hAnsi="Times New Roman" w:cs="Times New Roman"/>
          <w:kern w:val="0"/>
          <w:sz w:val="32"/>
          <w:szCs w:val="32"/>
          <w14:ligatures w14:val="none"/>
        </w:rPr>
        <w:t>"</w:t>
      </w:r>
    </w:p>
    <w:p w14:paraId="7FD7FD52" w14:textId="77777777" w:rsidR="00DB54EA" w:rsidRPr="00DB54EA" w:rsidRDefault="00DB54EA" w:rsidP="00434F9B">
      <w:pPr>
        <w:numPr>
          <w:ilvl w:val="1"/>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rtl/>
          <w14:ligatures w14:val="none"/>
        </w:rPr>
        <w:t>المؤلف</w:t>
      </w:r>
      <w:r w:rsidRPr="00DB54EA">
        <w:rPr>
          <w:rFonts w:ascii="Times New Roman" w:eastAsia="Times New Roman" w:hAnsi="Times New Roman" w:cs="Times New Roman"/>
          <w:kern w:val="0"/>
          <w:sz w:val="32"/>
          <w:szCs w:val="32"/>
          <w14:ligatures w14:val="none"/>
        </w:rPr>
        <w:t xml:space="preserve">: </w:t>
      </w:r>
      <w:r w:rsidRPr="00DB54EA">
        <w:rPr>
          <w:rFonts w:ascii="Times New Roman" w:eastAsia="Times New Roman" w:hAnsi="Times New Roman" w:cs="Times New Roman"/>
          <w:kern w:val="0"/>
          <w:sz w:val="32"/>
          <w:szCs w:val="32"/>
          <w:rtl/>
          <w14:ligatures w14:val="none"/>
        </w:rPr>
        <w:t>السعدي، م</w:t>
      </w:r>
      <w:r w:rsidRPr="00DB54EA">
        <w:rPr>
          <w:rFonts w:ascii="Times New Roman" w:eastAsia="Times New Roman" w:hAnsi="Times New Roman" w:cs="Times New Roman"/>
          <w:kern w:val="0"/>
          <w:sz w:val="32"/>
          <w:szCs w:val="32"/>
          <w14:ligatures w14:val="none"/>
        </w:rPr>
        <w:t>. (2019)</w:t>
      </w:r>
    </w:p>
    <w:p w14:paraId="1C1E364A" w14:textId="77777777" w:rsidR="00DB54EA" w:rsidRPr="00DB54EA" w:rsidRDefault="00DB54EA" w:rsidP="00434F9B">
      <w:pPr>
        <w:numPr>
          <w:ilvl w:val="1"/>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rtl/>
          <w14:ligatures w14:val="none"/>
        </w:rPr>
        <w:t>الملخص</w:t>
      </w:r>
      <w:r w:rsidRPr="00DB54EA">
        <w:rPr>
          <w:rFonts w:ascii="Times New Roman" w:eastAsia="Times New Roman" w:hAnsi="Times New Roman" w:cs="Times New Roman"/>
          <w:kern w:val="0"/>
          <w:sz w:val="32"/>
          <w:szCs w:val="32"/>
          <w14:ligatures w14:val="none"/>
        </w:rPr>
        <w:t xml:space="preserve">: </w:t>
      </w:r>
      <w:r w:rsidRPr="00DB54EA">
        <w:rPr>
          <w:rFonts w:ascii="Times New Roman" w:eastAsia="Times New Roman" w:hAnsi="Times New Roman" w:cs="Times New Roman"/>
          <w:kern w:val="0"/>
          <w:sz w:val="32"/>
          <w:szCs w:val="32"/>
          <w:rtl/>
          <w14:ligatures w14:val="none"/>
        </w:rPr>
        <w:t>تبحث الدراسة تأثير تطبيق مبادئ</w:t>
      </w:r>
      <w:r w:rsidRPr="00DB54EA">
        <w:rPr>
          <w:rFonts w:ascii="Times New Roman" w:eastAsia="Times New Roman" w:hAnsi="Times New Roman" w:cs="Times New Roman"/>
          <w:kern w:val="0"/>
          <w:sz w:val="32"/>
          <w:szCs w:val="32"/>
          <w14:ligatures w14:val="none"/>
        </w:rPr>
        <w:t xml:space="preserve"> Lean </w:t>
      </w:r>
      <w:r w:rsidRPr="00DB54EA">
        <w:rPr>
          <w:rFonts w:ascii="Times New Roman" w:eastAsia="Times New Roman" w:hAnsi="Times New Roman" w:cs="Times New Roman"/>
          <w:kern w:val="0"/>
          <w:sz w:val="32"/>
          <w:szCs w:val="32"/>
          <w:rtl/>
          <w14:ligatures w14:val="none"/>
        </w:rPr>
        <w:t>في تحسين أداء الشركات الخاصة في الدول العربية</w:t>
      </w:r>
      <w:r w:rsidRPr="00DB54EA">
        <w:rPr>
          <w:rFonts w:ascii="Times New Roman" w:eastAsia="Times New Roman" w:hAnsi="Times New Roman" w:cs="Times New Roman"/>
          <w:kern w:val="0"/>
          <w:sz w:val="32"/>
          <w:szCs w:val="32"/>
          <w14:ligatures w14:val="none"/>
        </w:rPr>
        <w:t>.</w:t>
      </w:r>
    </w:p>
    <w:p w14:paraId="4E158654" w14:textId="77777777" w:rsidR="00DB54EA" w:rsidRPr="00DB54EA" w:rsidRDefault="00DB54EA" w:rsidP="00434F9B">
      <w:pPr>
        <w:numPr>
          <w:ilvl w:val="1"/>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rtl/>
          <w14:ligatures w14:val="none"/>
        </w:rPr>
        <w:lastRenderedPageBreak/>
        <w:t>النتائج</w:t>
      </w:r>
      <w:r w:rsidRPr="00DB54EA">
        <w:rPr>
          <w:rFonts w:ascii="Times New Roman" w:eastAsia="Times New Roman" w:hAnsi="Times New Roman" w:cs="Times New Roman"/>
          <w:kern w:val="0"/>
          <w:sz w:val="32"/>
          <w:szCs w:val="32"/>
          <w14:ligatures w14:val="none"/>
        </w:rPr>
        <w:t xml:space="preserve">: </w:t>
      </w:r>
      <w:r w:rsidRPr="00DB54EA">
        <w:rPr>
          <w:rFonts w:ascii="Times New Roman" w:eastAsia="Times New Roman" w:hAnsi="Times New Roman" w:cs="Times New Roman"/>
          <w:kern w:val="0"/>
          <w:sz w:val="32"/>
          <w:szCs w:val="32"/>
          <w:rtl/>
          <w14:ligatures w14:val="none"/>
        </w:rPr>
        <w:t>تبين الدراسة أن تطبيق</w:t>
      </w:r>
      <w:r w:rsidRPr="00DB54EA">
        <w:rPr>
          <w:rFonts w:ascii="Times New Roman" w:eastAsia="Times New Roman" w:hAnsi="Times New Roman" w:cs="Times New Roman"/>
          <w:kern w:val="0"/>
          <w:sz w:val="32"/>
          <w:szCs w:val="32"/>
          <w14:ligatures w14:val="none"/>
        </w:rPr>
        <w:t xml:space="preserve"> Lean </w:t>
      </w:r>
      <w:r w:rsidRPr="00DB54EA">
        <w:rPr>
          <w:rFonts w:ascii="Times New Roman" w:eastAsia="Times New Roman" w:hAnsi="Times New Roman" w:cs="Times New Roman"/>
          <w:kern w:val="0"/>
          <w:sz w:val="32"/>
          <w:szCs w:val="32"/>
          <w:rtl/>
          <w14:ligatures w14:val="none"/>
        </w:rPr>
        <w:t>ساهم في تحسين الكفاءة وتقليل التكاليف</w:t>
      </w:r>
      <w:r w:rsidRPr="00DB54EA">
        <w:rPr>
          <w:rFonts w:ascii="Times New Roman" w:eastAsia="Times New Roman" w:hAnsi="Times New Roman" w:cs="Times New Roman"/>
          <w:kern w:val="0"/>
          <w:sz w:val="32"/>
          <w:szCs w:val="32"/>
          <w14:ligatures w14:val="none"/>
        </w:rPr>
        <w:t>.</w:t>
      </w:r>
    </w:p>
    <w:p w14:paraId="2ACF2F5D" w14:textId="77777777" w:rsidR="00DB54EA" w:rsidRPr="00DB54EA" w:rsidRDefault="00DB54EA" w:rsidP="00434F9B">
      <w:pPr>
        <w:numPr>
          <w:ilvl w:val="0"/>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rtl/>
          <w14:ligatures w14:val="none"/>
        </w:rPr>
        <w:t>دراسة: "التحسين المستمر من خلال الإدارة الرشيقة في الشركات الصغيرة: دراسة تجريبية</w:t>
      </w:r>
      <w:r w:rsidRPr="00DB54EA">
        <w:rPr>
          <w:rFonts w:ascii="Times New Roman" w:eastAsia="Times New Roman" w:hAnsi="Times New Roman" w:cs="Times New Roman"/>
          <w:kern w:val="0"/>
          <w:sz w:val="32"/>
          <w:szCs w:val="32"/>
          <w14:ligatures w14:val="none"/>
        </w:rPr>
        <w:t>"</w:t>
      </w:r>
    </w:p>
    <w:p w14:paraId="6958DD5F" w14:textId="77777777" w:rsidR="00DB54EA" w:rsidRPr="00DB54EA" w:rsidRDefault="00DB54EA" w:rsidP="00434F9B">
      <w:pPr>
        <w:numPr>
          <w:ilvl w:val="1"/>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rtl/>
          <w14:ligatures w14:val="none"/>
        </w:rPr>
        <w:t>المؤلف</w:t>
      </w:r>
      <w:r w:rsidRPr="00DB54EA">
        <w:rPr>
          <w:rFonts w:ascii="Times New Roman" w:eastAsia="Times New Roman" w:hAnsi="Times New Roman" w:cs="Times New Roman"/>
          <w:kern w:val="0"/>
          <w:sz w:val="32"/>
          <w:szCs w:val="32"/>
          <w14:ligatures w14:val="none"/>
        </w:rPr>
        <w:t xml:space="preserve">: </w:t>
      </w:r>
      <w:r w:rsidRPr="00DB54EA">
        <w:rPr>
          <w:rFonts w:ascii="Times New Roman" w:eastAsia="Times New Roman" w:hAnsi="Times New Roman" w:cs="Times New Roman"/>
          <w:kern w:val="0"/>
          <w:sz w:val="32"/>
          <w:szCs w:val="32"/>
          <w:rtl/>
          <w14:ligatures w14:val="none"/>
        </w:rPr>
        <w:t>الشامي، ع</w:t>
      </w:r>
      <w:r w:rsidRPr="00DB54EA">
        <w:rPr>
          <w:rFonts w:ascii="Times New Roman" w:eastAsia="Times New Roman" w:hAnsi="Times New Roman" w:cs="Times New Roman"/>
          <w:kern w:val="0"/>
          <w:sz w:val="32"/>
          <w:szCs w:val="32"/>
          <w14:ligatures w14:val="none"/>
        </w:rPr>
        <w:t>. (2020)</w:t>
      </w:r>
    </w:p>
    <w:p w14:paraId="11317682" w14:textId="77777777" w:rsidR="00DB54EA" w:rsidRPr="00DB54EA" w:rsidRDefault="00DB54EA" w:rsidP="00434F9B">
      <w:pPr>
        <w:numPr>
          <w:ilvl w:val="1"/>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rtl/>
          <w14:ligatures w14:val="none"/>
        </w:rPr>
        <w:t>الملخص</w:t>
      </w:r>
      <w:r w:rsidRPr="00DB54EA">
        <w:rPr>
          <w:rFonts w:ascii="Times New Roman" w:eastAsia="Times New Roman" w:hAnsi="Times New Roman" w:cs="Times New Roman"/>
          <w:kern w:val="0"/>
          <w:sz w:val="32"/>
          <w:szCs w:val="32"/>
          <w14:ligatures w14:val="none"/>
        </w:rPr>
        <w:t xml:space="preserve">: </w:t>
      </w:r>
      <w:r w:rsidRPr="00DB54EA">
        <w:rPr>
          <w:rFonts w:ascii="Times New Roman" w:eastAsia="Times New Roman" w:hAnsi="Times New Roman" w:cs="Times New Roman"/>
          <w:kern w:val="0"/>
          <w:sz w:val="32"/>
          <w:szCs w:val="32"/>
          <w:rtl/>
          <w14:ligatures w14:val="none"/>
        </w:rPr>
        <w:t>تركز الدراسة على كيفية تطبيق مبادئ التحسين المستمر من خلال الإدارة الرشيقة في الشركات الصغيرة</w:t>
      </w:r>
      <w:r w:rsidRPr="00DB54EA">
        <w:rPr>
          <w:rFonts w:ascii="Times New Roman" w:eastAsia="Times New Roman" w:hAnsi="Times New Roman" w:cs="Times New Roman"/>
          <w:kern w:val="0"/>
          <w:sz w:val="32"/>
          <w:szCs w:val="32"/>
          <w14:ligatures w14:val="none"/>
        </w:rPr>
        <w:t>.</w:t>
      </w:r>
    </w:p>
    <w:p w14:paraId="319C0968" w14:textId="77777777" w:rsidR="00DB54EA" w:rsidRPr="00DB54EA" w:rsidRDefault="00DB54EA" w:rsidP="00434F9B">
      <w:pPr>
        <w:numPr>
          <w:ilvl w:val="1"/>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rtl/>
          <w14:ligatures w14:val="none"/>
        </w:rPr>
        <w:t>النتائج</w:t>
      </w:r>
      <w:r w:rsidRPr="00DB54EA">
        <w:rPr>
          <w:rFonts w:ascii="Times New Roman" w:eastAsia="Times New Roman" w:hAnsi="Times New Roman" w:cs="Times New Roman"/>
          <w:kern w:val="0"/>
          <w:sz w:val="32"/>
          <w:szCs w:val="32"/>
          <w14:ligatures w14:val="none"/>
        </w:rPr>
        <w:t xml:space="preserve">: </w:t>
      </w:r>
      <w:r w:rsidRPr="00DB54EA">
        <w:rPr>
          <w:rFonts w:ascii="Times New Roman" w:eastAsia="Times New Roman" w:hAnsi="Times New Roman" w:cs="Times New Roman"/>
          <w:kern w:val="0"/>
          <w:sz w:val="32"/>
          <w:szCs w:val="32"/>
          <w:rtl/>
          <w14:ligatures w14:val="none"/>
        </w:rPr>
        <w:t>أظهرت الدراسة تحسينات في الأداء وزيادة في رضا العملاء</w:t>
      </w:r>
      <w:r w:rsidRPr="00DB54EA">
        <w:rPr>
          <w:rFonts w:ascii="Times New Roman" w:eastAsia="Times New Roman" w:hAnsi="Times New Roman" w:cs="Times New Roman"/>
          <w:kern w:val="0"/>
          <w:sz w:val="32"/>
          <w:szCs w:val="32"/>
          <w14:ligatures w14:val="none"/>
        </w:rPr>
        <w:t>.</w:t>
      </w:r>
    </w:p>
    <w:p w14:paraId="4A21ACC1" w14:textId="77777777" w:rsidR="00DB54EA" w:rsidRPr="00DB54EA" w:rsidRDefault="00DB54EA" w:rsidP="00434F9B">
      <w:pPr>
        <w:numPr>
          <w:ilvl w:val="0"/>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rtl/>
          <w14:ligatures w14:val="none"/>
        </w:rPr>
        <w:t>دراسة: "أثر تطبيق منهجيات</w:t>
      </w:r>
      <w:r w:rsidRPr="00DB54EA">
        <w:rPr>
          <w:rFonts w:ascii="Times New Roman" w:eastAsia="Times New Roman" w:hAnsi="Times New Roman" w:cs="Times New Roman"/>
          <w:kern w:val="0"/>
          <w:sz w:val="32"/>
          <w:szCs w:val="32"/>
          <w14:ligatures w14:val="none"/>
        </w:rPr>
        <w:t xml:space="preserve"> Agile </w:t>
      </w:r>
      <w:r w:rsidRPr="00DB54EA">
        <w:rPr>
          <w:rFonts w:ascii="Times New Roman" w:eastAsia="Times New Roman" w:hAnsi="Times New Roman" w:cs="Times New Roman"/>
          <w:kern w:val="0"/>
          <w:sz w:val="32"/>
          <w:szCs w:val="32"/>
          <w:rtl/>
          <w14:ligatures w14:val="none"/>
        </w:rPr>
        <w:t>على الأداء التنظيمي في الشركات العربية</w:t>
      </w:r>
      <w:r w:rsidRPr="00DB54EA">
        <w:rPr>
          <w:rFonts w:ascii="Times New Roman" w:eastAsia="Times New Roman" w:hAnsi="Times New Roman" w:cs="Times New Roman"/>
          <w:kern w:val="0"/>
          <w:sz w:val="32"/>
          <w:szCs w:val="32"/>
          <w14:ligatures w14:val="none"/>
        </w:rPr>
        <w:t>"</w:t>
      </w:r>
    </w:p>
    <w:p w14:paraId="08ED3704" w14:textId="77777777" w:rsidR="00DB54EA" w:rsidRPr="00DB54EA" w:rsidRDefault="00DB54EA" w:rsidP="00434F9B">
      <w:pPr>
        <w:numPr>
          <w:ilvl w:val="1"/>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rtl/>
          <w14:ligatures w14:val="none"/>
        </w:rPr>
        <w:t>المؤلف</w:t>
      </w:r>
      <w:r w:rsidRPr="00DB54EA">
        <w:rPr>
          <w:rFonts w:ascii="Times New Roman" w:eastAsia="Times New Roman" w:hAnsi="Times New Roman" w:cs="Times New Roman"/>
          <w:kern w:val="0"/>
          <w:sz w:val="32"/>
          <w:szCs w:val="32"/>
          <w14:ligatures w14:val="none"/>
        </w:rPr>
        <w:t xml:space="preserve">: </w:t>
      </w:r>
      <w:r w:rsidRPr="00DB54EA">
        <w:rPr>
          <w:rFonts w:ascii="Times New Roman" w:eastAsia="Times New Roman" w:hAnsi="Times New Roman" w:cs="Times New Roman"/>
          <w:kern w:val="0"/>
          <w:sz w:val="32"/>
          <w:szCs w:val="32"/>
          <w:rtl/>
          <w14:ligatures w14:val="none"/>
        </w:rPr>
        <w:t>الجابري، س</w:t>
      </w:r>
      <w:r w:rsidRPr="00DB54EA">
        <w:rPr>
          <w:rFonts w:ascii="Times New Roman" w:eastAsia="Times New Roman" w:hAnsi="Times New Roman" w:cs="Times New Roman"/>
          <w:kern w:val="0"/>
          <w:sz w:val="32"/>
          <w:szCs w:val="32"/>
          <w14:ligatures w14:val="none"/>
        </w:rPr>
        <w:t>. (2021)</w:t>
      </w:r>
    </w:p>
    <w:p w14:paraId="0F645233" w14:textId="77777777" w:rsidR="00DB54EA" w:rsidRPr="00DB54EA" w:rsidRDefault="00DB54EA" w:rsidP="00434F9B">
      <w:pPr>
        <w:numPr>
          <w:ilvl w:val="1"/>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rtl/>
          <w14:ligatures w14:val="none"/>
        </w:rPr>
        <w:t>الملخص</w:t>
      </w:r>
      <w:r w:rsidRPr="00DB54EA">
        <w:rPr>
          <w:rFonts w:ascii="Times New Roman" w:eastAsia="Times New Roman" w:hAnsi="Times New Roman" w:cs="Times New Roman"/>
          <w:kern w:val="0"/>
          <w:sz w:val="32"/>
          <w:szCs w:val="32"/>
          <w14:ligatures w14:val="none"/>
        </w:rPr>
        <w:t xml:space="preserve">: </w:t>
      </w:r>
      <w:r w:rsidRPr="00DB54EA">
        <w:rPr>
          <w:rFonts w:ascii="Times New Roman" w:eastAsia="Times New Roman" w:hAnsi="Times New Roman" w:cs="Times New Roman"/>
          <w:kern w:val="0"/>
          <w:sz w:val="32"/>
          <w:szCs w:val="32"/>
          <w:rtl/>
          <w14:ligatures w14:val="none"/>
        </w:rPr>
        <w:t>تبحث الدراسة في كيفية تأثير منهجيات</w:t>
      </w:r>
      <w:r w:rsidRPr="00DB54EA">
        <w:rPr>
          <w:rFonts w:ascii="Times New Roman" w:eastAsia="Times New Roman" w:hAnsi="Times New Roman" w:cs="Times New Roman"/>
          <w:kern w:val="0"/>
          <w:sz w:val="32"/>
          <w:szCs w:val="32"/>
          <w14:ligatures w14:val="none"/>
        </w:rPr>
        <w:t xml:space="preserve"> Agile </w:t>
      </w:r>
      <w:r w:rsidRPr="00DB54EA">
        <w:rPr>
          <w:rFonts w:ascii="Times New Roman" w:eastAsia="Times New Roman" w:hAnsi="Times New Roman" w:cs="Times New Roman"/>
          <w:kern w:val="0"/>
          <w:sz w:val="32"/>
          <w:szCs w:val="32"/>
          <w:rtl/>
          <w14:ligatures w14:val="none"/>
        </w:rPr>
        <w:t>على الأداء التنظيمي في الشركات العربية</w:t>
      </w:r>
      <w:r w:rsidRPr="00DB54EA">
        <w:rPr>
          <w:rFonts w:ascii="Times New Roman" w:eastAsia="Times New Roman" w:hAnsi="Times New Roman" w:cs="Times New Roman"/>
          <w:kern w:val="0"/>
          <w:sz w:val="32"/>
          <w:szCs w:val="32"/>
          <w14:ligatures w14:val="none"/>
        </w:rPr>
        <w:t>.</w:t>
      </w:r>
    </w:p>
    <w:p w14:paraId="16B2156B" w14:textId="77777777" w:rsidR="00DB54EA" w:rsidRPr="00DB54EA" w:rsidRDefault="00DB54EA" w:rsidP="00434F9B">
      <w:pPr>
        <w:numPr>
          <w:ilvl w:val="1"/>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rtl/>
          <w14:ligatures w14:val="none"/>
        </w:rPr>
        <w:t>النتائج</w:t>
      </w:r>
      <w:r w:rsidRPr="00DB54EA">
        <w:rPr>
          <w:rFonts w:ascii="Times New Roman" w:eastAsia="Times New Roman" w:hAnsi="Times New Roman" w:cs="Times New Roman"/>
          <w:kern w:val="0"/>
          <w:sz w:val="32"/>
          <w:szCs w:val="32"/>
          <w14:ligatures w14:val="none"/>
        </w:rPr>
        <w:t xml:space="preserve">: </w:t>
      </w:r>
      <w:r w:rsidRPr="00DB54EA">
        <w:rPr>
          <w:rFonts w:ascii="Times New Roman" w:eastAsia="Times New Roman" w:hAnsi="Times New Roman" w:cs="Times New Roman"/>
          <w:kern w:val="0"/>
          <w:sz w:val="32"/>
          <w:szCs w:val="32"/>
          <w:rtl/>
          <w14:ligatures w14:val="none"/>
        </w:rPr>
        <w:t>أظهرت الدراسة أن تطبيق</w:t>
      </w:r>
      <w:r w:rsidRPr="00DB54EA">
        <w:rPr>
          <w:rFonts w:ascii="Times New Roman" w:eastAsia="Times New Roman" w:hAnsi="Times New Roman" w:cs="Times New Roman"/>
          <w:kern w:val="0"/>
          <w:sz w:val="32"/>
          <w:szCs w:val="32"/>
          <w14:ligatures w14:val="none"/>
        </w:rPr>
        <w:t xml:space="preserve"> Agile </w:t>
      </w:r>
      <w:r w:rsidRPr="00DB54EA">
        <w:rPr>
          <w:rFonts w:ascii="Times New Roman" w:eastAsia="Times New Roman" w:hAnsi="Times New Roman" w:cs="Times New Roman"/>
          <w:kern w:val="0"/>
          <w:sz w:val="32"/>
          <w:szCs w:val="32"/>
          <w:rtl/>
          <w14:ligatures w14:val="none"/>
        </w:rPr>
        <w:t>يعزز من مرونة الشركات وتحسين أداء المشاريع</w:t>
      </w:r>
      <w:r w:rsidRPr="00DB54EA">
        <w:rPr>
          <w:rFonts w:ascii="Times New Roman" w:eastAsia="Times New Roman" w:hAnsi="Times New Roman" w:cs="Times New Roman"/>
          <w:kern w:val="0"/>
          <w:sz w:val="32"/>
          <w:szCs w:val="32"/>
          <w14:ligatures w14:val="none"/>
        </w:rPr>
        <w:t>.</w:t>
      </w:r>
    </w:p>
    <w:p w14:paraId="48EC67C3" w14:textId="77777777" w:rsidR="00DB54EA" w:rsidRPr="00DB54EA" w:rsidRDefault="00DB54EA" w:rsidP="00434F9B">
      <w:pPr>
        <w:numPr>
          <w:ilvl w:val="0"/>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rtl/>
          <w14:ligatures w14:val="none"/>
        </w:rPr>
        <w:t>دراسة: "التحديات والفرص لتطبيق</w:t>
      </w:r>
      <w:r w:rsidRPr="00DB54EA">
        <w:rPr>
          <w:rFonts w:ascii="Times New Roman" w:eastAsia="Times New Roman" w:hAnsi="Times New Roman" w:cs="Times New Roman"/>
          <w:kern w:val="0"/>
          <w:sz w:val="32"/>
          <w:szCs w:val="32"/>
          <w14:ligatures w14:val="none"/>
        </w:rPr>
        <w:t xml:space="preserve"> Lean </w:t>
      </w:r>
      <w:r w:rsidRPr="00DB54EA">
        <w:rPr>
          <w:rFonts w:ascii="Times New Roman" w:eastAsia="Times New Roman" w:hAnsi="Times New Roman" w:cs="Times New Roman"/>
          <w:kern w:val="0"/>
          <w:sz w:val="32"/>
          <w:szCs w:val="32"/>
          <w:rtl/>
          <w14:ligatures w14:val="none"/>
        </w:rPr>
        <w:t>في المنشآت الصغيرة في الشرق الأوسط</w:t>
      </w:r>
      <w:r w:rsidRPr="00DB54EA">
        <w:rPr>
          <w:rFonts w:ascii="Times New Roman" w:eastAsia="Times New Roman" w:hAnsi="Times New Roman" w:cs="Times New Roman"/>
          <w:kern w:val="0"/>
          <w:sz w:val="32"/>
          <w:szCs w:val="32"/>
          <w14:ligatures w14:val="none"/>
        </w:rPr>
        <w:t>"</w:t>
      </w:r>
    </w:p>
    <w:p w14:paraId="30557F07" w14:textId="77777777" w:rsidR="00DB54EA" w:rsidRPr="00DB54EA" w:rsidRDefault="00DB54EA" w:rsidP="00434F9B">
      <w:pPr>
        <w:numPr>
          <w:ilvl w:val="1"/>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rtl/>
          <w14:ligatures w14:val="none"/>
        </w:rPr>
        <w:t>المؤلف</w:t>
      </w:r>
      <w:r w:rsidRPr="00DB54EA">
        <w:rPr>
          <w:rFonts w:ascii="Times New Roman" w:eastAsia="Times New Roman" w:hAnsi="Times New Roman" w:cs="Times New Roman"/>
          <w:kern w:val="0"/>
          <w:sz w:val="32"/>
          <w:szCs w:val="32"/>
          <w14:ligatures w14:val="none"/>
        </w:rPr>
        <w:t xml:space="preserve">: </w:t>
      </w:r>
      <w:r w:rsidRPr="00DB54EA">
        <w:rPr>
          <w:rFonts w:ascii="Times New Roman" w:eastAsia="Times New Roman" w:hAnsi="Times New Roman" w:cs="Times New Roman"/>
          <w:kern w:val="0"/>
          <w:sz w:val="32"/>
          <w:szCs w:val="32"/>
          <w:rtl/>
          <w14:ligatures w14:val="none"/>
        </w:rPr>
        <w:t>النمس، ع</w:t>
      </w:r>
      <w:r w:rsidRPr="00DB54EA">
        <w:rPr>
          <w:rFonts w:ascii="Times New Roman" w:eastAsia="Times New Roman" w:hAnsi="Times New Roman" w:cs="Times New Roman"/>
          <w:kern w:val="0"/>
          <w:sz w:val="32"/>
          <w:szCs w:val="32"/>
          <w14:ligatures w14:val="none"/>
        </w:rPr>
        <w:t>. (2022)</w:t>
      </w:r>
    </w:p>
    <w:p w14:paraId="5AF70B8E" w14:textId="77777777" w:rsidR="00DB54EA" w:rsidRPr="00DB54EA" w:rsidRDefault="00DB54EA" w:rsidP="00434F9B">
      <w:pPr>
        <w:numPr>
          <w:ilvl w:val="1"/>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rtl/>
          <w14:ligatures w14:val="none"/>
        </w:rPr>
        <w:t>الملخص</w:t>
      </w:r>
      <w:r w:rsidRPr="00DB54EA">
        <w:rPr>
          <w:rFonts w:ascii="Times New Roman" w:eastAsia="Times New Roman" w:hAnsi="Times New Roman" w:cs="Times New Roman"/>
          <w:kern w:val="0"/>
          <w:sz w:val="32"/>
          <w:szCs w:val="32"/>
          <w14:ligatures w14:val="none"/>
        </w:rPr>
        <w:t xml:space="preserve">: </w:t>
      </w:r>
      <w:r w:rsidRPr="00DB54EA">
        <w:rPr>
          <w:rFonts w:ascii="Times New Roman" w:eastAsia="Times New Roman" w:hAnsi="Times New Roman" w:cs="Times New Roman"/>
          <w:kern w:val="0"/>
          <w:sz w:val="32"/>
          <w:szCs w:val="32"/>
          <w:rtl/>
          <w14:ligatures w14:val="none"/>
        </w:rPr>
        <w:t>تناقش الدراسة التحديات والفرص المرتبطة بتطبيق</w:t>
      </w:r>
      <w:r w:rsidRPr="00DB54EA">
        <w:rPr>
          <w:rFonts w:ascii="Times New Roman" w:eastAsia="Times New Roman" w:hAnsi="Times New Roman" w:cs="Times New Roman"/>
          <w:kern w:val="0"/>
          <w:sz w:val="32"/>
          <w:szCs w:val="32"/>
          <w14:ligatures w14:val="none"/>
        </w:rPr>
        <w:t xml:space="preserve"> Lean </w:t>
      </w:r>
      <w:r w:rsidRPr="00DB54EA">
        <w:rPr>
          <w:rFonts w:ascii="Times New Roman" w:eastAsia="Times New Roman" w:hAnsi="Times New Roman" w:cs="Times New Roman"/>
          <w:kern w:val="0"/>
          <w:sz w:val="32"/>
          <w:szCs w:val="32"/>
          <w:rtl/>
          <w14:ligatures w14:val="none"/>
        </w:rPr>
        <w:t>في المنشآت الصغيرة في الشرق الأوسط</w:t>
      </w:r>
      <w:r w:rsidRPr="00DB54EA">
        <w:rPr>
          <w:rFonts w:ascii="Times New Roman" w:eastAsia="Times New Roman" w:hAnsi="Times New Roman" w:cs="Times New Roman"/>
          <w:kern w:val="0"/>
          <w:sz w:val="32"/>
          <w:szCs w:val="32"/>
          <w14:ligatures w14:val="none"/>
        </w:rPr>
        <w:t>.</w:t>
      </w:r>
    </w:p>
    <w:p w14:paraId="52832286" w14:textId="77777777" w:rsidR="00DB54EA" w:rsidRPr="00DB54EA" w:rsidRDefault="00DB54EA" w:rsidP="00434F9B">
      <w:pPr>
        <w:numPr>
          <w:ilvl w:val="1"/>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rtl/>
          <w14:ligatures w14:val="none"/>
        </w:rPr>
        <w:t>النتائج</w:t>
      </w:r>
      <w:r w:rsidRPr="00DB54EA">
        <w:rPr>
          <w:rFonts w:ascii="Times New Roman" w:eastAsia="Times New Roman" w:hAnsi="Times New Roman" w:cs="Times New Roman"/>
          <w:kern w:val="0"/>
          <w:sz w:val="32"/>
          <w:szCs w:val="32"/>
          <w14:ligatures w14:val="none"/>
        </w:rPr>
        <w:t xml:space="preserve">: </w:t>
      </w:r>
      <w:r w:rsidRPr="00DB54EA">
        <w:rPr>
          <w:rFonts w:ascii="Times New Roman" w:eastAsia="Times New Roman" w:hAnsi="Times New Roman" w:cs="Times New Roman"/>
          <w:kern w:val="0"/>
          <w:sz w:val="32"/>
          <w:szCs w:val="32"/>
          <w:rtl/>
          <w14:ligatures w14:val="none"/>
        </w:rPr>
        <w:t>واجهت المنشآت الصغيرة تحديات في التكيف مع</w:t>
      </w:r>
      <w:r w:rsidRPr="00DB54EA">
        <w:rPr>
          <w:rFonts w:ascii="Times New Roman" w:eastAsia="Times New Roman" w:hAnsi="Times New Roman" w:cs="Times New Roman"/>
          <w:kern w:val="0"/>
          <w:sz w:val="32"/>
          <w:szCs w:val="32"/>
          <w14:ligatures w14:val="none"/>
        </w:rPr>
        <w:t xml:space="preserve"> Lean</w:t>
      </w:r>
      <w:r w:rsidRPr="00DB54EA">
        <w:rPr>
          <w:rFonts w:ascii="Times New Roman" w:eastAsia="Times New Roman" w:hAnsi="Times New Roman" w:cs="Times New Roman"/>
          <w:kern w:val="0"/>
          <w:sz w:val="32"/>
          <w:szCs w:val="32"/>
          <w:rtl/>
          <w14:ligatures w14:val="none"/>
        </w:rPr>
        <w:t>، ولكنها استفادت من التحسينات في الكفاءة</w:t>
      </w:r>
      <w:r w:rsidRPr="00DB54EA">
        <w:rPr>
          <w:rFonts w:ascii="Times New Roman" w:eastAsia="Times New Roman" w:hAnsi="Times New Roman" w:cs="Times New Roman"/>
          <w:kern w:val="0"/>
          <w:sz w:val="32"/>
          <w:szCs w:val="32"/>
          <w14:ligatures w14:val="none"/>
        </w:rPr>
        <w:t>.</w:t>
      </w:r>
    </w:p>
    <w:p w14:paraId="0BD043A7" w14:textId="77777777" w:rsidR="00DB54EA" w:rsidRPr="00DB54EA" w:rsidRDefault="00DB54EA" w:rsidP="00434F9B">
      <w:pPr>
        <w:numPr>
          <w:ilvl w:val="0"/>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rtl/>
          <w14:ligatures w14:val="none"/>
        </w:rPr>
        <w:t>دراسة: "إدارة التغيير في الشركات الصغيرة: دراسة مقارنة بين منهجيات</w:t>
      </w:r>
      <w:r w:rsidRPr="00DB54EA">
        <w:rPr>
          <w:rFonts w:ascii="Times New Roman" w:eastAsia="Times New Roman" w:hAnsi="Times New Roman" w:cs="Times New Roman"/>
          <w:kern w:val="0"/>
          <w:sz w:val="32"/>
          <w:szCs w:val="32"/>
          <w14:ligatures w14:val="none"/>
        </w:rPr>
        <w:t xml:space="preserve"> Agile </w:t>
      </w:r>
      <w:r w:rsidRPr="00DB54EA">
        <w:rPr>
          <w:rFonts w:ascii="Times New Roman" w:eastAsia="Times New Roman" w:hAnsi="Times New Roman" w:cs="Times New Roman"/>
          <w:kern w:val="0"/>
          <w:sz w:val="32"/>
          <w:szCs w:val="32"/>
          <w:rtl/>
          <w14:ligatures w14:val="none"/>
        </w:rPr>
        <w:t>و</w:t>
      </w:r>
      <w:r w:rsidRPr="00DB54EA">
        <w:rPr>
          <w:rFonts w:ascii="Times New Roman" w:eastAsia="Times New Roman" w:hAnsi="Times New Roman" w:cs="Times New Roman"/>
          <w:kern w:val="0"/>
          <w:sz w:val="32"/>
          <w:szCs w:val="32"/>
          <w14:ligatures w14:val="none"/>
        </w:rPr>
        <w:t>Lean"</w:t>
      </w:r>
    </w:p>
    <w:p w14:paraId="4FC01065" w14:textId="77777777" w:rsidR="00DB54EA" w:rsidRPr="00DB54EA" w:rsidRDefault="00DB54EA" w:rsidP="00434F9B">
      <w:pPr>
        <w:numPr>
          <w:ilvl w:val="1"/>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rtl/>
          <w14:ligatures w14:val="none"/>
        </w:rPr>
        <w:t>المؤلف</w:t>
      </w:r>
      <w:r w:rsidRPr="00DB54EA">
        <w:rPr>
          <w:rFonts w:ascii="Times New Roman" w:eastAsia="Times New Roman" w:hAnsi="Times New Roman" w:cs="Times New Roman"/>
          <w:kern w:val="0"/>
          <w:sz w:val="32"/>
          <w:szCs w:val="32"/>
          <w14:ligatures w14:val="none"/>
        </w:rPr>
        <w:t xml:space="preserve">: </w:t>
      </w:r>
      <w:r w:rsidRPr="00DB54EA">
        <w:rPr>
          <w:rFonts w:ascii="Times New Roman" w:eastAsia="Times New Roman" w:hAnsi="Times New Roman" w:cs="Times New Roman"/>
          <w:kern w:val="0"/>
          <w:sz w:val="32"/>
          <w:szCs w:val="32"/>
          <w:rtl/>
          <w14:ligatures w14:val="none"/>
        </w:rPr>
        <w:t>العلي، م</w:t>
      </w:r>
      <w:r w:rsidRPr="00DB54EA">
        <w:rPr>
          <w:rFonts w:ascii="Times New Roman" w:eastAsia="Times New Roman" w:hAnsi="Times New Roman" w:cs="Times New Roman"/>
          <w:kern w:val="0"/>
          <w:sz w:val="32"/>
          <w:szCs w:val="32"/>
          <w14:ligatures w14:val="none"/>
        </w:rPr>
        <w:t>. (2021)</w:t>
      </w:r>
    </w:p>
    <w:p w14:paraId="1641CB69" w14:textId="77777777" w:rsidR="00DB54EA" w:rsidRPr="00DB54EA" w:rsidRDefault="00DB54EA" w:rsidP="00434F9B">
      <w:pPr>
        <w:numPr>
          <w:ilvl w:val="1"/>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rtl/>
          <w14:ligatures w14:val="none"/>
        </w:rPr>
        <w:t>الملخص</w:t>
      </w:r>
      <w:r w:rsidRPr="00DB54EA">
        <w:rPr>
          <w:rFonts w:ascii="Times New Roman" w:eastAsia="Times New Roman" w:hAnsi="Times New Roman" w:cs="Times New Roman"/>
          <w:kern w:val="0"/>
          <w:sz w:val="32"/>
          <w:szCs w:val="32"/>
          <w14:ligatures w14:val="none"/>
        </w:rPr>
        <w:t xml:space="preserve">: </w:t>
      </w:r>
      <w:r w:rsidRPr="00DB54EA">
        <w:rPr>
          <w:rFonts w:ascii="Times New Roman" w:eastAsia="Times New Roman" w:hAnsi="Times New Roman" w:cs="Times New Roman"/>
          <w:kern w:val="0"/>
          <w:sz w:val="32"/>
          <w:szCs w:val="32"/>
          <w:rtl/>
          <w14:ligatures w14:val="none"/>
        </w:rPr>
        <w:t>تقارن الدراسة بين تأثيرات منهجيات</w:t>
      </w:r>
      <w:r w:rsidRPr="00DB54EA">
        <w:rPr>
          <w:rFonts w:ascii="Times New Roman" w:eastAsia="Times New Roman" w:hAnsi="Times New Roman" w:cs="Times New Roman"/>
          <w:kern w:val="0"/>
          <w:sz w:val="32"/>
          <w:szCs w:val="32"/>
          <w14:ligatures w14:val="none"/>
        </w:rPr>
        <w:t xml:space="preserve"> Agile </w:t>
      </w:r>
      <w:r w:rsidRPr="00DB54EA">
        <w:rPr>
          <w:rFonts w:ascii="Times New Roman" w:eastAsia="Times New Roman" w:hAnsi="Times New Roman" w:cs="Times New Roman"/>
          <w:kern w:val="0"/>
          <w:sz w:val="32"/>
          <w:szCs w:val="32"/>
          <w:rtl/>
          <w14:ligatures w14:val="none"/>
        </w:rPr>
        <w:t>و</w:t>
      </w:r>
      <w:r w:rsidRPr="00DB54EA">
        <w:rPr>
          <w:rFonts w:ascii="Times New Roman" w:eastAsia="Times New Roman" w:hAnsi="Times New Roman" w:cs="Times New Roman"/>
          <w:kern w:val="0"/>
          <w:sz w:val="32"/>
          <w:szCs w:val="32"/>
          <w14:ligatures w14:val="none"/>
        </w:rPr>
        <w:t xml:space="preserve">Lean </w:t>
      </w:r>
      <w:r w:rsidRPr="00DB54EA">
        <w:rPr>
          <w:rFonts w:ascii="Times New Roman" w:eastAsia="Times New Roman" w:hAnsi="Times New Roman" w:cs="Times New Roman"/>
          <w:kern w:val="0"/>
          <w:sz w:val="32"/>
          <w:szCs w:val="32"/>
          <w:rtl/>
          <w14:ligatures w14:val="none"/>
        </w:rPr>
        <w:t>على إدارة التغيير في الشركات الصغيرة</w:t>
      </w:r>
      <w:r w:rsidRPr="00DB54EA">
        <w:rPr>
          <w:rFonts w:ascii="Times New Roman" w:eastAsia="Times New Roman" w:hAnsi="Times New Roman" w:cs="Times New Roman"/>
          <w:kern w:val="0"/>
          <w:sz w:val="32"/>
          <w:szCs w:val="32"/>
          <w14:ligatures w14:val="none"/>
        </w:rPr>
        <w:t>.</w:t>
      </w:r>
    </w:p>
    <w:p w14:paraId="75253104" w14:textId="77777777" w:rsidR="00DB54EA" w:rsidRPr="00DB54EA" w:rsidRDefault="00DB54EA" w:rsidP="00434F9B">
      <w:pPr>
        <w:numPr>
          <w:ilvl w:val="1"/>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rtl/>
          <w14:ligatures w14:val="none"/>
        </w:rPr>
        <w:t>النتائج</w:t>
      </w:r>
      <w:r w:rsidRPr="00DB54EA">
        <w:rPr>
          <w:rFonts w:ascii="Times New Roman" w:eastAsia="Times New Roman" w:hAnsi="Times New Roman" w:cs="Times New Roman"/>
          <w:kern w:val="0"/>
          <w:sz w:val="32"/>
          <w:szCs w:val="32"/>
          <w14:ligatures w14:val="none"/>
        </w:rPr>
        <w:t xml:space="preserve">: </w:t>
      </w:r>
      <w:r w:rsidRPr="00DB54EA">
        <w:rPr>
          <w:rFonts w:ascii="Times New Roman" w:eastAsia="Times New Roman" w:hAnsi="Times New Roman" w:cs="Times New Roman"/>
          <w:kern w:val="0"/>
          <w:sz w:val="32"/>
          <w:szCs w:val="32"/>
          <w:rtl/>
          <w14:ligatures w14:val="none"/>
        </w:rPr>
        <w:t>أظهرت الدراسة أن كلاً من</w:t>
      </w:r>
      <w:r w:rsidRPr="00DB54EA">
        <w:rPr>
          <w:rFonts w:ascii="Times New Roman" w:eastAsia="Times New Roman" w:hAnsi="Times New Roman" w:cs="Times New Roman"/>
          <w:kern w:val="0"/>
          <w:sz w:val="32"/>
          <w:szCs w:val="32"/>
          <w14:ligatures w14:val="none"/>
        </w:rPr>
        <w:t xml:space="preserve"> Agile </w:t>
      </w:r>
      <w:r w:rsidRPr="00DB54EA">
        <w:rPr>
          <w:rFonts w:ascii="Times New Roman" w:eastAsia="Times New Roman" w:hAnsi="Times New Roman" w:cs="Times New Roman"/>
          <w:kern w:val="0"/>
          <w:sz w:val="32"/>
          <w:szCs w:val="32"/>
          <w:rtl/>
          <w14:ligatures w14:val="none"/>
        </w:rPr>
        <w:t>و</w:t>
      </w:r>
      <w:r w:rsidRPr="00DB54EA">
        <w:rPr>
          <w:rFonts w:ascii="Times New Roman" w:eastAsia="Times New Roman" w:hAnsi="Times New Roman" w:cs="Times New Roman"/>
          <w:kern w:val="0"/>
          <w:sz w:val="32"/>
          <w:szCs w:val="32"/>
          <w14:ligatures w14:val="none"/>
        </w:rPr>
        <w:t xml:space="preserve">Lean </w:t>
      </w:r>
      <w:r w:rsidRPr="00DB54EA">
        <w:rPr>
          <w:rFonts w:ascii="Times New Roman" w:eastAsia="Times New Roman" w:hAnsi="Times New Roman" w:cs="Times New Roman"/>
          <w:kern w:val="0"/>
          <w:sz w:val="32"/>
          <w:szCs w:val="32"/>
          <w:rtl/>
          <w14:ligatures w14:val="none"/>
        </w:rPr>
        <w:t>يسهمان في تحسين إدارة التغيير، مع مزايا محددة لكل منهجية</w:t>
      </w:r>
      <w:r w:rsidRPr="00DB54EA">
        <w:rPr>
          <w:rFonts w:ascii="Times New Roman" w:eastAsia="Times New Roman" w:hAnsi="Times New Roman" w:cs="Times New Roman"/>
          <w:kern w:val="0"/>
          <w:sz w:val="32"/>
          <w:szCs w:val="32"/>
          <w14:ligatures w14:val="none"/>
        </w:rPr>
        <w:t>.</w:t>
      </w:r>
    </w:p>
    <w:p w14:paraId="2ED6574C" w14:textId="77777777" w:rsidR="00DB54EA" w:rsidRPr="00DB54EA" w:rsidRDefault="00DB54EA" w:rsidP="00434F9B">
      <w:pPr>
        <w:numPr>
          <w:ilvl w:val="0"/>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rtl/>
          <w14:ligatures w14:val="none"/>
        </w:rPr>
        <w:t>دراسة: "أثر الإدارة الرشيقة على التحسين المستمر في الشركات الصغيرة</w:t>
      </w:r>
      <w:r w:rsidRPr="00DB54EA">
        <w:rPr>
          <w:rFonts w:ascii="Times New Roman" w:eastAsia="Times New Roman" w:hAnsi="Times New Roman" w:cs="Times New Roman"/>
          <w:kern w:val="0"/>
          <w:sz w:val="32"/>
          <w:szCs w:val="32"/>
          <w14:ligatures w14:val="none"/>
        </w:rPr>
        <w:t>"</w:t>
      </w:r>
    </w:p>
    <w:p w14:paraId="6FDFC75D" w14:textId="77777777" w:rsidR="00DB54EA" w:rsidRPr="00DB54EA" w:rsidRDefault="00DB54EA" w:rsidP="00434F9B">
      <w:pPr>
        <w:numPr>
          <w:ilvl w:val="1"/>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rtl/>
          <w14:ligatures w14:val="none"/>
        </w:rPr>
        <w:t>المؤلف</w:t>
      </w:r>
      <w:r w:rsidRPr="00DB54EA">
        <w:rPr>
          <w:rFonts w:ascii="Times New Roman" w:eastAsia="Times New Roman" w:hAnsi="Times New Roman" w:cs="Times New Roman"/>
          <w:kern w:val="0"/>
          <w:sz w:val="32"/>
          <w:szCs w:val="32"/>
          <w14:ligatures w14:val="none"/>
        </w:rPr>
        <w:t xml:space="preserve">: </w:t>
      </w:r>
      <w:r w:rsidRPr="00DB54EA">
        <w:rPr>
          <w:rFonts w:ascii="Times New Roman" w:eastAsia="Times New Roman" w:hAnsi="Times New Roman" w:cs="Times New Roman"/>
          <w:kern w:val="0"/>
          <w:sz w:val="32"/>
          <w:szCs w:val="32"/>
          <w:rtl/>
          <w14:ligatures w14:val="none"/>
        </w:rPr>
        <w:t>فهد، س</w:t>
      </w:r>
      <w:r w:rsidRPr="00DB54EA">
        <w:rPr>
          <w:rFonts w:ascii="Times New Roman" w:eastAsia="Times New Roman" w:hAnsi="Times New Roman" w:cs="Times New Roman"/>
          <w:kern w:val="0"/>
          <w:sz w:val="32"/>
          <w:szCs w:val="32"/>
          <w14:ligatures w14:val="none"/>
        </w:rPr>
        <w:t>. (2019)</w:t>
      </w:r>
    </w:p>
    <w:p w14:paraId="76F022EF" w14:textId="77777777" w:rsidR="00DB54EA" w:rsidRPr="00DB54EA" w:rsidRDefault="00DB54EA" w:rsidP="00434F9B">
      <w:pPr>
        <w:numPr>
          <w:ilvl w:val="1"/>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rtl/>
          <w14:ligatures w14:val="none"/>
        </w:rPr>
        <w:t>الملخص</w:t>
      </w:r>
      <w:r w:rsidRPr="00DB54EA">
        <w:rPr>
          <w:rFonts w:ascii="Times New Roman" w:eastAsia="Times New Roman" w:hAnsi="Times New Roman" w:cs="Times New Roman"/>
          <w:kern w:val="0"/>
          <w:sz w:val="32"/>
          <w:szCs w:val="32"/>
          <w14:ligatures w14:val="none"/>
        </w:rPr>
        <w:t xml:space="preserve">: </w:t>
      </w:r>
      <w:r w:rsidRPr="00DB54EA">
        <w:rPr>
          <w:rFonts w:ascii="Times New Roman" w:eastAsia="Times New Roman" w:hAnsi="Times New Roman" w:cs="Times New Roman"/>
          <w:kern w:val="0"/>
          <w:sz w:val="32"/>
          <w:szCs w:val="32"/>
          <w:rtl/>
          <w14:ligatures w14:val="none"/>
        </w:rPr>
        <w:t>تبحث الدراسة تأثير الإدارة الرشيقة على التحسين المستمر في الشركات الصغيرة</w:t>
      </w:r>
      <w:r w:rsidRPr="00DB54EA">
        <w:rPr>
          <w:rFonts w:ascii="Times New Roman" w:eastAsia="Times New Roman" w:hAnsi="Times New Roman" w:cs="Times New Roman"/>
          <w:kern w:val="0"/>
          <w:sz w:val="32"/>
          <w:szCs w:val="32"/>
          <w14:ligatures w14:val="none"/>
        </w:rPr>
        <w:t>.</w:t>
      </w:r>
    </w:p>
    <w:p w14:paraId="7579173E" w14:textId="77777777" w:rsidR="00DB54EA" w:rsidRPr="00DB54EA" w:rsidRDefault="00DB54EA" w:rsidP="00434F9B">
      <w:pPr>
        <w:numPr>
          <w:ilvl w:val="1"/>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rtl/>
          <w14:ligatures w14:val="none"/>
        </w:rPr>
        <w:t>النتائج</w:t>
      </w:r>
      <w:r w:rsidRPr="00DB54EA">
        <w:rPr>
          <w:rFonts w:ascii="Times New Roman" w:eastAsia="Times New Roman" w:hAnsi="Times New Roman" w:cs="Times New Roman"/>
          <w:kern w:val="0"/>
          <w:sz w:val="32"/>
          <w:szCs w:val="32"/>
          <w14:ligatures w14:val="none"/>
        </w:rPr>
        <w:t xml:space="preserve">: </w:t>
      </w:r>
      <w:r w:rsidRPr="00DB54EA">
        <w:rPr>
          <w:rFonts w:ascii="Times New Roman" w:eastAsia="Times New Roman" w:hAnsi="Times New Roman" w:cs="Times New Roman"/>
          <w:kern w:val="0"/>
          <w:sz w:val="32"/>
          <w:szCs w:val="32"/>
          <w:rtl/>
          <w14:ligatures w14:val="none"/>
        </w:rPr>
        <w:t>تبين الدراسة أن الإدارة الرشيقة تعزز من فعالية التحسين المستمر وزيادة الكفاءة</w:t>
      </w:r>
      <w:r w:rsidRPr="00DB54EA">
        <w:rPr>
          <w:rFonts w:ascii="Times New Roman" w:eastAsia="Times New Roman" w:hAnsi="Times New Roman" w:cs="Times New Roman"/>
          <w:kern w:val="0"/>
          <w:sz w:val="32"/>
          <w:szCs w:val="32"/>
          <w14:ligatures w14:val="none"/>
        </w:rPr>
        <w:t>.</w:t>
      </w:r>
    </w:p>
    <w:p w14:paraId="417D9F6F" w14:textId="77777777" w:rsidR="00DB54EA" w:rsidRPr="00DB54EA" w:rsidRDefault="00DB54EA" w:rsidP="00434F9B">
      <w:pPr>
        <w:numPr>
          <w:ilvl w:val="0"/>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rtl/>
          <w14:ligatures w14:val="none"/>
        </w:rPr>
        <w:lastRenderedPageBreak/>
        <w:t>دراسة: "تطبيق منهجية</w:t>
      </w:r>
      <w:r w:rsidRPr="00DB54EA">
        <w:rPr>
          <w:rFonts w:ascii="Times New Roman" w:eastAsia="Times New Roman" w:hAnsi="Times New Roman" w:cs="Times New Roman"/>
          <w:kern w:val="0"/>
          <w:sz w:val="32"/>
          <w:szCs w:val="32"/>
          <w14:ligatures w14:val="none"/>
        </w:rPr>
        <w:t xml:space="preserve"> Kanban </w:t>
      </w:r>
      <w:r w:rsidRPr="00DB54EA">
        <w:rPr>
          <w:rFonts w:ascii="Times New Roman" w:eastAsia="Times New Roman" w:hAnsi="Times New Roman" w:cs="Times New Roman"/>
          <w:kern w:val="0"/>
          <w:sz w:val="32"/>
          <w:szCs w:val="32"/>
          <w:rtl/>
          <w14:ligatures w14:val="none"/>
        </w:rPr>
        <w:t>في الشركات الصغيرة: دراسة حالة في المنطقة العربية</w:t>
      </w:r>
      <w:r w:rsidRPr="00DB54EA">
        <w:rPr>
          <w:rFonts w:ascii="Times New Roman" w:eastAsia="Times New Roman" w:hAnsi="Times New Roman" w:cs="Times New Roman"/>
          <w:kern w:val="0"/>
          <w:sz w:val="32"/>
          <w:szCs w:val="32"/>
          <w14:ligatures w14:val="none"/>
        </w:rPr>
        <w:t>"</w:t>
      </w:r>
    </w:p>
    <w:p w14:paraId="0B5A2D2F" w14:textId="77777777" w:rsidR="00DB54EA" w:rsidRPr="00DB54EA" w:rsidRDefault="00DB54EA" w:rsidP="00434F9B">
      <w:pPr>
        <w:numPr>
          <w:ilvl w:val="1"/>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rtl/>
          <w14:ligatures w14:val="none"/>
        </w:rPr>
        <w:t>المؤلف</w:t>
      </w:r>
      <w:r w:rsidRPr="00DB54EA">
        <w:rPr>
          <w:rFonts w:ascii="Times New Roman" w:eastAsia="Times New Roman" w:hAnsi="Times New Roman" w:cs="Times New Roman"/>
          <w:kern w:val="0"/>
          <w:sz w:val="32"/>
          <w:szCs w:val="32"/>
          <w14:ligatures w14:val="none"/>
        </w:rPr>
        <w:t xml:space="preserve">: </w:t>
      </w:r>
      <w:r w:rsidRPr="00DB54EA">
        <w:rPr>
          <w:rFonts w:ascii="Times New Roman" w:eastAsia="Times New Roman" w:hAnsi="Times New Roman" w:cs="Times New Roman"/>
          <w:kern w:val="0"/>
          <w:sz w:val="32"/>
          <w:szCs w:val="32"/>
          <w:rtl/>
          <w14:ligatures w14:val="none"/>
        </w:rPr>
        <w:t>العمري، ب</w:t>
      </w:r>
      <w:r w:rsidRPr="00DB54EA">
        <w:rPr>
          <w:rFonts w:ascii="Times New Roman" w:eastAsia="Times New Roman" w:hAnsi="Times New Roman" w:cs="Times New Roman"/>
          <w:kern w:val="0"/>
          <w:sz w:val="32"/>
          <w:szCs w:val="32"/>
          <w14:ligatures w14:val="none"/>
        </w:rPr>
        <w:t>. (2018)</w:t>
      </w:r>
    </w:p>
    <w:p w14:paraId="1D841EF8" w14:textId="77777777" w:rsidR="00DB54EA" w:rsidRPr="00DB54EA" w:rsidRDefault="00DB54EA" w:rsidP="00434F9B">
      <w:pPr>
        <w:numPr>
          <w:ilvl w:val="1"/>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rtl/>
          <w14:ligatures w14:val="none"/>
        </w:rPr>
        <w:t>الملخص</w:t>
      </w:r>
      <w:r w:rsidRPr="00DB54EA">
        <w:rPr>
          <w:rFonts w:ascii="Times New Roman" w:eastAsia="Times New Roman" w:hAnsi="Times New Roman" w:cs="Times New Roman"/>
          <w:kern w:val="0"/>
          <w:sz w:val="32"/>
          <w:szCs w:val="32"/>
          <w14:ligatures w14:val="none"/>
        </w:rPr>
        <w:t xml:space="preserve">: </w:t>
      </w:r>
      <w:r w:rsidRPr="00DB54EA">
        <w:rPr>
          <w:rFonts w:ascii="Times New Roman" w:eastAsia="Times New Roman" w:hAnsi="Times New Roman" w:cs="Times New Roman"/>
          <w:kern w:val="0"/>
          <w:sz w:val="32"/>
          <w:szCs w:val="32"/>
          <w:rtl/>
          <w14:ligatures w14:val="none"/>
        </w:rPr>
        <w:t>تستعرض الدراسة تطبيق منهجية</w:t>
      </w:r>
      <w:r w:rsidRPr="00DB54EA">
        <w:rPr>
          <w:rFonts w:ascii="Times New Roman" w:eastAsia="Times New Roman" w:hAnsi="Times New Roman" w:cs="Times New Roman"/>
          <w:kern w:val="0"/>
          <w:sz w:val="32"/>
          <w:szCs w:val="32"/>
          <w14:ligatures w14:val="none"/>
        </w:rPr>
        <w:t xml:space="preserve"> Kanban </w:t>
      </w:r>
      <w:r w:rsidRPr="00DB54EA">
        <w:rPr>
          <w:rFonts w:ascii="Times New Roman" w:eastAsia="Times New Roman" w:hAnsi="Times New Roman" w:cs="Times New Roman"/>
          <w:kern w:val="0"/>
          <w:sz w:val="32"/>
          <w:szCs w:val="32"/>
          <w:rtl/>
          <w14:ligatures w14:val="none"/>
        </w:rPr>
        <w:t>في شركات صغيرة في المنطقة العربية</w:t>
      </w:r>
      <w:r w:rsidRPr="00DB54EA">
        <w:rPr>
          <w:rFonts w:ascii="Times New Roman" w:eastAsia="Times New Roman" w:hAnsi="Times New Roman" w:cs="Times New Roman"/>
          <w:kern w:val="0"/>
          <w:sz w:val="32"/>
          <w:szCs w:val="32"/>
          <w14:ligatures w14:val="none"/>
        </w:rPr>
        <w:t>.</w:t>
      </w:r>
    </w:p>
    <w:p w14:paraId="70A4E117" w14:textId="77777777" w:rsidR="00DB54EA" w:rsidRPr="00DB54EA" w:rsidRDefault="00DB54EA" w:rsidP="00434F9B">
      <w:pPr>
        <w:numPr>
          <w:ilvl w:val="1"/>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rtl/>
          <w14:ligatures w14:val="none"/>
        </w:rPr>
        <w:t>النتائج</w:t>
      </w:r>
      <w:r w:rsidRPr="00DB54EA">
        <w:rPr>
          <w:rFonts w:ascii="Times New Roman" w:eastAsia="Times New Roman" w:hAnsi="Times New Roman" w:cs="Times New Roman"/>
          <w:kern w:val="0"/>
          <w:sz w:val="32"/>
          <w:szCs w:val="32"/>
          <w14:ligatures w14:val="none"/>
        </w:rPr>
        <w:t xml:space="preserve">: </w:t>
      </w:r>
      <w:r w:rsidRPr="00DB54EA">
        <w:rPr>
          <w:rFonts w:ascii="Times New Roman" w:eastAsia="Times New Roman" w:hAnsi="Times New Roman" w:cs="Times New Roman"/>
          <w:kern w:val="0"/>
          <w:sz w:val="32"/>
          <w:szCs w:val="32"/>
          <w:rtl/>
          <w14:ligatures w14:val="none"/>
        </w:rPr>
        <w:t>أظهرت الدراسة تحسينات في تنظيم العمل وزيادة في الإنتاجية</w:t>
      </w:r>
      <w:r w:rsidRPr="00DB54EA">
        <w:rPr>
          <w:rFonts w:ascii="Times New Roman" w:eastAsia="Times New Roman" w:hAnsi="Times New Roman" w:cs="Times New Roman"/>
          <w:kern w:val="0"/>
          <w:sz w:val="32"/>
          <w:szCs w:val="32"/>
          <w14:ligatures w14:val="none"/>
        </w:rPr>
        <w:t>.</w:t>
      </w:r>
    </w:p>
    <w:p w14:paraId="005C16C3" w14:textId="77777777" w:rsidR="00DB54EA" w:rsidRPr="00DB54EA" w:rsidRDefault="00DB54EA" w:rsidP="00434F9B">
      <w:pPr>
        <w:numPr>
          <w:ilvl w:val="0"/>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rtl/>
          <w14:ligatures w14:val="none"/>
        </w:rPr>
        <w:t>دراسة: "تأثير تطبيق إدارة المشاريع الرشيقة على الابتكار في الشركات الصغيرة</w:t>
      </w:r>
      <w:r w:rsidRPr="00DB54EA">
        <w:rPr>
          <w:rFonts w:ascii="Times New Roman" w:eastAsia="Times New Roman" w:hAnsi="Times New Roman" w:cs="Times New Roman"/>
          <w:kern w:val="0"/>
          <w:sz w:val="32"/>
          <w:szCs w:val="32"/>
          <w14:ligatures w14:val="none"/>
        </w:rPr>
        <w:t>"</w:t>
      </w:r>
    </w:p>
    <w:p w14:paraId="67E1DD6D" w14:textId="77777777" w:rsidR="00DB54EA" w:rsidRPr="00DB54EA" w:rsidRDefault="00DB54EA" w:rsidP="00434F9B">
      <w:pPr>
        <w:numPr>
          <w:ilvl w:val="1"/>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rtl/>
          <w14:ligatures w14:val="none"/>
        </w:rPr>
        <w:t>المؤلف</w:t>
      </w:r>
      <w:r w:rsidRPr="00DB54EA">
        <w:rPr>
          <w:rFonts w:ascii="Times New Roman" w:eastAsia="Times New Roman" w:hAnsi="Times New Roman" w:cs="Times New Roman"/>
          <w:kern w:val="0"/>
          <w:sz w:val="32"/>
          <w:szCs w:val="32"/>
          <w14:ligatures w14:val="none"/>
        </w:rPr>
        <w:t xml:space="preserve">: </w:t>
      </w:r>
      <w:r w:rsidRPr="00DB54EA">
        <w:rPr>
          <w:rFonts w:ascii="Times New Roman" w:eastAsia="Times New Roman" w:hAnsi="Times New Roman" w:cs="Times New Roman"/>
          <w:kern w:val="0"/>
          <w:sz w:val="32"/>
          <w:szCs w:val="32"/>
          <w:rtl/>
          <w14:ligatures w14:val="none"/>
        </w:rPr>
        <w:t>زين، ع</w:t>
      </w:r>
      <w:r w:rsidRPr="00DB54EA">
        <w:rPr>
          <w:rFonts w:ascii="Times New Roman" w:eastAsia="Times New Roman" w:hAnsi="Times New Roman" w:cs="Times New Roman"/>
          <w:kern w:val="0"/>
          <w:sz w:val="32"/>
          <w:szCs w:val="32"/>
          <w14:ligatures w14:val="none"/>
        </w:rPr>
        <w:t>. (2020)</w:t>
      </w:r>
    </w:p>
    <w:p w14:paraId="5EF88D57" w14:textId="77777777" w:rsidR="00DB54EA" w:rsidRPr="00DB54EA" w:rsidRDefault="00DB54EA" w:rsidP="00434F9B">
      <w:pPr>
        <w:numPr>
          <w:ilvl w:val="1"/>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rtl/>
          <w14:ligatures w14:val="none"/>
        </w:rPr>
        <w:t>الملخص</w:t>
      </w:r>
      <w:r w:rsidRPr="00DB54EA">
        <w:rPr>
          <w:rFonts w:ascii="Times New Roman" w:eastAsia="Times New Roman" w:hAnsi="Times New Roman" w:cs="Times New Roman"/>
          <w:kern w:val="0"/>
          <w:sz w:val="32"/>
          <w:szCs w:val="32"/>
          <w14:ligatures w14:val="none"/>
        </w:rPr>
        <w:t xml:space="preserve">: </w:t>
      </w:r>
      <w:r w:rsidRPr="00DB54EA">
        <w:rPr>
          <w:rFonts w:ascii="Times New Roman" w:eastAsia="Times New Roman" w:hAnsi="Times New Roman" w:cs="Times New Roman"/>
          <w:kern w:val="0"/>
          <w:sz w:val="32"/>
          <w:szCs w:val="32"/>
          <w:rtl/>
          <w14:ligatures w14:val="none"/>
        </w:rPr>
        <w:t>تبحث الدراسة في كيفية تأثير تطبيق الإدارة الرشيقة على الابتكار في الشركات الصغيرة</w:t>
      </w:r>
      <w:r w:rsidRPr="00DB54EA">
        <w:rPr>
          <w:rFonts w:ascii="Times New Roman" w:eastAsia="Times New Roman" w:hAnsi="Times New Roman" w:cs="Times New Roman"/>
          <w:kern w:val="0"/>
          <w:sz w:val="32"/>
          <w:szCs w:val="32"/>
          <w14:ligatures w14:val="none"/>
        </w:rPr>
        <w:t>.</w:t>
      </w:r>
    </w:p>
    <w:p w14:paraId="00533CAB" w14:textId="77777777" w:rsidR="00DB54EA" w:rsidRPr="00DB54EA" w:rsidRDefault="00DB54EA" w:rsidP="00434F9B">
      <w:pPr>
        <w:numPr>
          <w:ilvl w:val="1"/>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rtl/>
          <w14:ligatures w14:val="none"/>
        </w:rPr>
        <w:t>النتائج</w:t>
      </w:r>
      <w:r w:rsidRPr="00DB54EA">
        <w:rPr>
          <w:rFonts w:ascii="Times New Roman" w:eastAsia="Times New Roman" w:hAnsi="Times New Roman" w:cs="Times New Roman"/>
          <w:kern w:val="0"/>
          <w:sz w:val="32"/>
          <w:szCs w:val="32"/>
          <w14:ligatures w14:val="none"/>
        </w:rPr>
        <w:t xml:space="preserve">: </w:t>
      </w:r>
      <w:r w:rsidRPr="00DB54EA">
        <w:rPr>
          <w:rFonts w:ascii="Times New Roman" w:eastAsia="Times New Roman" w:hAnsi="Times New Roman" w:cs="Times New Roman"/>
          <w:kern w:val="0"/>
          <w:sz w:val="32"/>
          <w:szCs w:val="32"/>
          <w:rtl/>
          <w14:ligatures w14:val="none"/>
        </w:rPr>
        <w:t>تبين الدراسة أن تطبيق الإدارة الرشيقة يعزز من قدرة الشركات على الابتكار والتكيف مع التغيرات</w:t>
      </w:r>
      <w:r w:rsidRPr="00DB54EA">
        <w:rPr>
          <w:rFonts w:ascii="Times New Roman" w:eastAsia="Times New Roman" w:hAnsi="Times New Roman" w:cs="Times New Roman"/>
          <w:kern w:val="0"/>
          <w:sz w:val="32"/>
          <w:szCs w:val="32"/>
          <w14:ligatures w14:val="none"/>
        </w:rPr>
        <w:t>.</w:t>
      </w:r>
    </w:p>
    <w:p w14:paraId="144B1B7B" w14:textId="77777777" w:rsidR="00DB54EA" w:rsidRPr="00DB54EA" w:rsidRDefault="00DB54EA" w:rsidP="00434F9B">
      <w:pPr>
        <w:numPr>
          <w:ilvl w:val="0"/>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rtl/>
          <w14:ligatures w14:val="none"/>
        </w:rPr>
        <w:t>دراسة: "ممارسات</w:t>
      </w:r>
      <w:r w:rsidRPr="00DB54EA">
        <w:rPr>
          <w:rFonts w:ascii="Times New Roman" w:eastAsia="Times New Roman" w:hAnsi="Times New Roman" w:cs="Times New Roman"/>
          <w:kern w:val="0"/>
          <w:sz w:val="32"/>
          <w:szCs w:val="32"/>
          <w14:ligatures w14:val="none"/>
        </w:rPr>
        <w:t xml:space="preserve"> Agile </w:t>
      </w:r>
      <w:r w:rsidRPr="00DB54EA">
        <w:rPr>
          <w:rFonts w:ascii="Times New Roman" w:eastAsia="Times New Roman" w:hAnsi="Times New Roman" w:cs="Times New Roman"/>
          <w:kern w:val="0"/>
          <w:sz w:val="32"/>
          <w:szCs w:val="32"/>
          <w:rtl/>
          <w14:ligatures w14:val="none"/>
        </w:rPr>
        <w:t>وتأثيرها على الأداء المؤسسي في الشركات الصغيرة</w:t>
      </w:r>
      <w:r w:rsidRPr="00DB54EA">
        <w:rPr>
          <w:rFonts w:ascii="Times New Roman" w:eastAsia="Times New Roman" w:hAnsi="Times New Roman" w:cs="Times New Roman"/>
          <w:kern w:val="0"/>
          <w:sz w:val="32"/>
          <w:szCs w:val="32"/>
          <w14:ligatures w14:val="none"/>
        </w:rPr>
        <w:t>"</w:t>
      </w:r>
    </w:p>
    <w:p w14:paraId="2069E95F" w14:textId="77777777" w:rsidR="00DB54EA" w:rsidRPr="00DB54EA" w:rsidRDefault="00DB54EA" w:rsidP="00434F9B">
      <w:pPr>
        <w:numPr>
          <w:ilvl w:val="1"/>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rtl/>
          <w14:ligatures w14:val="none"/>
        </w:rPr>
        <w:t>المؤلف</w:t>
      </w:r>
      <w:r w:rsidRPr="00DB54EA">
        <w:rPr>
          <w:rFonts w:ascii="Times New Roman" w:eastAsia="Times New Roman" w:hAnsi="Times New Roman" w:cs="Times New Roman"/>
          <w:kern w:val="0"/>
          <w:sz w:val="32"/>
          <w:szCs w:val="32"/>
          <w14:ligatures w14:val="none"/>
        </w:rPr>
        <w:t xml:space="preserve">: </w:t>
      </w:r>
      <w:r w:rsidRPr="00DB54EA">
        <w:rPr>
          <w:rFonts w:ascii="Times New Roman" w:eastAsia="Times New Roman" w:hAnsi="Times New Roman" w:cs="Times New Roman"/>
          <w:kern w:val="0"/>
          <w:sz w:val="32"/>
          <w:szCs w:val="32"/>
          <w:rtl/>
          <w14:ligatures w14:val="none"/>
        </w:rPr>
        <w:t>يوسف، ر</w:t>
      </w:r>
      <w:r w:rsidRPr="00DB54EA">
        <w:rPr>
          <w:rFonts w:ascii="Times New Roman" w:eastAsia="Times New Roman" w:hAnsi="Times New Roman" w:cs="Times New Roman"/>
          <w:kern w:val="0"/>
          <w:sz w:val="32"/>
          <w:szCs w:val="32"/>
          <w14:ligatures w14:val="none"/>
        </w:rPr>
        <w:t>. (2021)</w:t>
      </w:r>
    </w:p>
    <w:p w14:paraId="1A2A9F63" w14:textId="77777777" w:rsidR="00DB54EA" w:rsidRPr="00DB54EA" w:rsidRDefault="00DB54EA" w:rsidP="00434F9B">
      <w:pPr>
        <w:numPr>
          <w:ilvl w:val="1"/>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rtl/>
          <w14:ligatures w14:val="none"/>
        </w:rPr>
        <w:t>الملخص</w:t>
      </w:r>
      <w:r w:rsidRPr="00DB54EA">
        <w:rPr>
          <w:rFonts w:ascii="Times New Roman" w:eastAsia="Times New Roman" w:hAnsi="Times New Roman" w:cs="Times New Roman"/>
          <w:kern w:val="0"/>
          <w:sz w:val="32"/>
          <w:szCs w:val="32"/>
          <w14:ligatures w14:val="none"/>
        </w:rPr>
        <w:t xml:space="preserve">: </w:t>
      </w:r>
      <w:r w:rsidRPr="00DB54EA">
        <w:rPr>
          <w:rFonts w:ascii="Times New Roman" w:eastAsia="Times New Roman" w:hAnsi="Times New Roman" w:cs="Times New Roman"/>
          <w:kern w:val="0"/>
          <w:sz w:val="32"/>
          <w:szCs w:val="32"/>
          <w:rtl/>
          <w14:ligatures w14:val="none"/>
        </w:rPr>
        <w:t>تركز الدراسة على تأثير ممارسات</w:t>
      </w:r>
      <w:r w:rsidRPr="00DB54EA">
        <w:rPr>
          <w:rFonts w:ascii="Times New Roman" w:eastAsia="Times New Roman" w:hAnsi="Times New Roman" w:cs="Times New Roman"/>
          <w:kern w:val="0"/>
          <w:sz w:val="32"/>
          <w:szCs w:val="32"/>
          <w14:ligatures w14:val="none"/>
        </w:rPr>
        <w:t xml:space="preserve"> Agile </w:t>
      </w:r>
      <w:r w:rsidRPr="00DB54EA">
        <w:rPr>
          <w:rFonts w:ascii="Times New Roman" w:eastAsia="Times New Roman" w:hAnsi="Times New Roman" w:cs="Times New Roman"/>
          <w:kern w:val="0"/>
          <w:sz w:val="32"/>
          <w:szCs w:val="32"/>
          <w:rtl/>
          <w14:ligatures w14:val="none"/>
        </w:rPr>
        <w:t>على الأداء المؤسسي في الشركات الصغيرة</w:t>
      </w:r>
      <w:r w:rsidRPr="00DB54EA">
        <w:rPr>
          <w:rFonts w:ascii="Times New Roman" w:eastAsia="Times New Roman" w:hAnsi="Times New Roman" w:cs="Times New Roman"/>
          <w:kern w:val="0"/>
          <w:sz w:val="32"/>
          <w:szCs w:val="32"/>
          <w14:ligatures w14:val="none"/>
        </w:rPr>
        <w:t>.</w:t>
      </w:r>
    </w:p>
    <w:p w14:paraId="703155A7" w14:textId="0E7A829F" w:rsidR="00DB54EA" w:rsidRDefault="00DB54EA" w:rsidP="00434F9B">
      <w:pPr>
        <w:numPr>
          <w:ilvl w:val="1"/>
          <w:numId w:val="42"/>
        </w:numPr>
        <w:spacing w:before="100" w:beforeAutospacing="1" w:after="100" w:afterAutospacing="1" w:line="240" w:lineRule="auto"/>
        <w:rPr>
          <w:rFonts w:ascii="Times New Roman" w:eastAsia="Times New Roman" w:hAnsi="Times New Roman" w:cs="Times New Roman"/>
          <w:kern w:val="0"/>
          <w:sz w:val="32"/>
          <w:szCs w:val="32"/>
          <w14:ligatures w14:val="none"/>
        </w:rPr>
      </w:pPr>
      <w:r w:rsidRPr="00DB54EA">
        <w:rPr>
          <w:rFonts w:ascii="Times New Roman" w:eastAsia="Times New Roman" w:hAnsi="Times New Roman" w:cs="Times New Roman"/>
          <w:kern w:val="0"/>
          <w:sz w:val="32"/>
          <w:szCs w:val="32"/>
          <w:rtl/>
          <w14:ligatures w14:val="none"/>
        </w:rPr>
        <w:t>النتائج</w:t>
      </w:r>
      <w:r w:rsidRPr="00DB54EA">
        <w:rPr>
          <w:rFonts w:ascii="Times New Roman" w:eastAsia="Times New Roman" w:hAnsi="Times New Roman" w:cs="Times New Roman"/>
          <w:kern w:val="0"/>
          <w:sz w:val="32"/>
          <w:szCs w:val="32"/>
          <w14:ligatures w14:val="none"/>
        </w:rPr>
        <w:t xml:space="preserve">: </w:t>
      </w:r>
      <w:r w:rsidRPr="00DB54EA">
        <w:rPr>
          <w:rFonts w:ascii="Times New Roman" w:eastAsia="Times New Roman" w:hAnsi="Times New Roman" w:cs="Times New Roman"/>
          <w:kern w:val="0"/>
          <w:sz w:val="32"/>
          <w:szCs w:val="32"/>
          <w:rtl/>
          <w14:ligatures w14:val="none"/>
        </w:rPr>
        <w:t>أظهرت الدراسة تحسينات في الأداء المؤسسي وزيادة في الكفاءة التشغيلية</w:t>
      </w:r>
      <w:r w:rsidRPr="00DB54EA">
        <w:rPr>
          <w:rFonts w:ascii="Times New Roman" w:eastAsia="Times New Roman" w:hAnsi="Times New Roman" w:cs="Times New Roman"/>
          <w:kern w:val="0"/>
          <w:sz w:val="32"/>
          <w:szCs w:val="32"/>
          <w14:ligatures w14:val="none"/>
        </w:rPr>
        <w:t>.</w:t>
      </w:r>
    </w:p>
    <w:p w14:paraId="0CF1D4A6" w14:textId="0FE52D22" w:rsidR="00DB54EA" w:rsidRDefault="00DB54EA" w:rsidP="00DB54EA">
      <w:pPr>
        <w:pStyle w:val="Heading1"/>
        <w:rPr>
          <w:rFonts w:eastAsia="Times New Roman"/>
          <w:rtl/>
        </w:rPr>
      </w:pPr>
      <w:bookmarkStart w:id="18" w:name="_Toc174097520"/>
      <w:r>
        <w:rPr>
          <w:rFonts w:eastAsia="Times New Roman" w:hint="cs"/>
          <w:rtl/>
        </w:rPr>
        <w:t>4-2نتائج الدراسات السابقة:</w:t>
      </w:r>
      <w:bookmarkEnd w:id="18"/>
    </w:p>
    <w:p w14:paraId="17EDD39A" w14:textId="77777777" w:rsidR="00DB54EA" w:rsidRPr="00DB54EA" w:rsidRDefault="00DB54EA" w:rsidP="00DB54EA">
      <w:pPr>
        <w:rPr>
          <w:sz w:val="32"/>
          <w:szCs w:val="32"/>
        </w:rPr>
      </w:pPr>
      <w:r w:rsidRPr="00DB54EA">
        <w:rPr>
          <w:sz w:val="32"/>
          <w:szCs w:val="32"/>
          <w:rtl/>
        </w:rPr>
        <w:t>في هذا القسم، نستعرض نتائج الدراسات السابقة المتعلقة بتأثير منهجيات الإدارة الرشيقة على المنشآت الصغيرة، بما في ذلك الأبحاث الدولية والعربية. هذا الاستعراض سيساعد في تقديم خلفية قوية لفهم كيفية تحسين الأداء في وكالة نيكسا باستخدام هذه المنهجيات</w:t>
      </w:r>
      <w:r w:rsidRPr="00DB54EA">
        <w:rPr>
          <w:sz w:val="32"/>
          <w:szCs w:val="32"/>
        </w:rPr>
        <w:t>.</w:t>
      </w:r>
    </w:p>
    <w:p w14:paraId="19DB88A6" w14:textId="77777777" w:rsidR="00DB54EA" w:rsidRPr="00DB54EA" w:rsidRDefault="00DB54EA" w:rsidP="00DB54EA">
      <w:pPr>
        <w:rPr>
          <w:sz w:val="32"/>
          <w:szCs w:val="32"/>
        </w:rPr>
      </w:pPr>
      <w:r w:rsidRPr="00DB54EA">
        <w:rPr>
          <w:sz w:val="32"/>
          <w:szCs w:val="32"/>
          <w:rtl/>
        </w:rPr>
        <w:t>الدراسات الدولية</w:t>
      </w:r>
    </w:p>
    <w:p w14:paraId="161609A5" w14:textId="77777777" w:rsidR="00DB54EA" w:rsidRPr="00DB54EA" w:rsidRDefault="00DB54EA" w:rsidP="00434F9B">
      <w:pPr>
        <w:numPr>
          <w:ilvl w:val="0"/>
          <w:numId w:val="43"/>
        </w:numPr>
        <w:rPr>
          <w:sz w:val="32"/>
          <w:szCs w:val="32"/>
        </w:rPr>
      </w:pPr>
      <w:r w:rsidRPr="00DB54EA">
        <w:rPr>
          <w:sz w:val="32"/>
          <w:szCs w:val="32"/>
        </w:rPr>
        <w:t>Study: "The Agile Manifesto and Its Impact on Project Management" (Beck et al., 2001)</w:t>
      </w:r>
    </w:p>
    <w:p w14:paraId="667CC167" w14:textId="77777777" w:rsidR="00DB54EA" w:rsidRPr="00DB54EA" w:rsidRDefault="00DB54EA" w:rsidP="00434F9B">
      <w:pPr>
        <w:numPr>
          <w:ilvl w:val="1"/>
          <w:numId w:val="43"/>
        </w:numPr>
        <w:rPr>
          <w:sz w:val="32"/>
          <w:szCs w:val="32"/>
        </w:rPr>
      </w:pPr>
      <w:r w:rsidRPr="00DB54EA">
        <w:rPr>
          <w:sz w:val="32"/>
          <w:szCs w:val="32"/>
        </w:rPr>
        <w:t xml:space="preserve">Results: </w:t>
      </w:r>
      <w:r w:rsidRPr="00DB54EA">
        <w:rPr>
          <w:sz w:val="32"/>
          <w:szCs w:val="32"/>
          <w:rtl/>
        </w:rPr>
        <w:t>أظهرت الدراسة أن المبادئ التي تم تبنيها في بيان الإدارة الرشيقة</w:t>
      </w:r>
      <w:r w:rsidRPr="00DB54EA">
        <w:rPr>
          <w:sz w:val="32"/>
          <w:szCs w:val="32"/>
        </w:rPr>
        <w:t xml:space="preserve"> (Agile Manifesto) </w:t>
      </w:r>
      <w:r w:rsidRPr="00DB54EA">
        <w:rPr>
          <w:sz w:val="32"/>
          <w:szCs w:val="32"/>
          <w:rtl/>
        </w:rPr>
        <w:t>حسنت فعالية فرق العمل من خلال تعزيز التعاون بين الأعضاء وتقديم نتائج أسرع. المشاريع التي اتبعت هذه المبادئ شهدت زيادة في رضا العملاء وتحسين في جودة المنتجات</w:t>
      </w:r>
      <w:r w:rsidRPr="00DB54EA">
        <w:rPr>
          <w:sz w:val="32"/>
          <w:szCs w:val="32"/>
        </w:rPr>
        <w:t>.</w:t>
      </w:r>
    </w:p>
    <w:p w14:paraId="5B146AAD" w14:textId="77777777" w:rsidR="00DB54EA" w:rsidRPr="00DB54EA" w:rsidRDefault="00DB54EA" w:rsidP="00434F9B">
      <w:pPr>
        <w:numPr>
          <w:ilvl w:val="0"/>
          <w:numId w:val="43"/>
        </w:numPr>
        <w:rPr>
          <w:sz w:val="32"/>
          <w:szCs w:val="32"/>
        </w:rPr>
      </w:pPr>
      <w:r w:rsidRPr="00DB54EA">
        <w:rPr>
          <w:sz w:val="32"/>
          <w:szCs w:val="32"/>
        </w:rPr>
        <w:t>Study: "Scrum: A Case Study in Agile Project Management" (Schwaber, K., 2004)</w:t>
      </w:r>
    </w:p>
    <w:p w14:paraId="394D5C05" w14:textId="77777777" w:rsidR="00DB54EA" w:rsidRPr="00DB54EA" w:rsidRDefault="00DB54EA" w:rsidP="00434F9B">
      <w:pPr>
        <w:numPr>
          <w:ilvl w:val="1"/>
          <w:numId w:val="43"/>
        </w:numPr>
        <w:rPr>
          <w:sz w:val="32"/>
          <w:szCs w:val="32"/>
        </w:rPr>
      </w:pPr>
      <w:r w:rsidRPr="00DB54EA">
        <w:rPr>
          <w:sz w:val="32"/>
          <w:szCs w:val="32"/>
        </w:rPr>
        <w:lastRenderedPageBreak/>
        <w:t xml:space="preserve">Results: </w:t>
      </w:r>
      <w:r w:rsidRPr="00DB54EA">
        <w:rPr>
          <w:sz w:val="32"/>
          <w:szCs w:val="32"/>
          <w:rtl/>
        </w:rPr>
        <w:t>دراسة حالة توضح أن استخدام منهجية</w:t>
      </w:r>
      <w:r w:rsidRPr="00DB54EA">
        <w:rPr>
          <w:sz w:val="32"/>
          <w:szCs w:val="32"/>
        </w:rPr>
        <w:t xml:space="preserve"> Scrum </w:t>
      </w:r>
      <w:r w:rsidRPr="00DB54EA">
        <w:rPr>
          <w:sz w:val="32"/>
          <w:szCs w:val="32"/>
          <w:rtl/>
        </w:rPr>
        <w:t>أدى إلى تحسين إنتاجية الفريق، وتقليل الزمن المستغرق لإتمام المشاريع، وزيادة قدرة الفريق على الاستجابة للتغيرات والمتطلبات الجديدة</w:t>
      </w:r>
      <w:r w:rsidRPr="00DB54EA">
        <w:rPr>
          <w:sz w:val="32"/>
          <w:szCs w:val="32"/>
        </w:rPr>
        <w:t>.</w:t>
      </w:r>
    </w:p>
    <w:p w14:paraId="67CFF83E" w14:textId="77777777" w:rsidR="00DB54EA" w:rsidRPr="00DB54EA" w:rsidRDefault="00DB54EA" w:rsidP="00434F9B">
      <w:pPr>
        <w:numPr>
          <w:ilvl w:val="0"/>
          <w:numId w:val="43"/>
        </w:numPr>
        <w:rPr>
          <w:sz w:val="32"/>
          <w:szCs w:val="32"/>
        </w:rPr>
      </w:pPr>
      <w:r w:rsidRPr="00DB54EA">
        <w:rPr>
          <w:sz w:val="32"/>
          <w:szCs w:val="32"/>
        </w:rPr>
        <w:t>Study: "The Effect of Lean on Operational Performance: A Study of Small and Medium Enterprises" (Shah, R., &amp; Ward, P., 2003)</w:t>
      </w:r>
    </w:p>
    <w:p w14:paraId="307346DB" w14:textId="77777777" w:rsidR="00DB54EA" w:rsidRPr="00DB54EA" w:rsidRDefault="00DB54EA" w:rsidP="00434F9B">
      <w:pPr>
        <w:numPr>
          <w:ilvl w:val="1"/>
          <w:numId w:val="43"/>
        </w:numPr>
        <w:rPr>
          <w:sz w:val="32"/>
          <w:szCs w:val="32"/>
        </w:rPr>
      </w:pPr>
      <w:r w:rsidRPr="00DB54EA">
        <w:rPr>
          <w:sz w:val="32"/>
          <w:szCs w:val="32"/>
        </w:rPr>
        <w:t xml:space="preserve">Results: </w:t>
      </w:r>
      <w:r w:rsidRPr="00DB54EA">
        <w:rPr>
          <w:sz w:val="32"/>
          <w:szCs w:val="32"/>
          <w:rtl/>
        </w:rPr>
        <w:t>بينت الدراسة أن تطبيق مبادئ</w:t>
      </w:r>
      <w:r w:rsidRPr="00DB54EA">
        <w:rPr>
          <w:sz w:val="32"/>
          <w:szCs w:val="32"/>
        </w:rPr>
        <w:t xml:space="preserve"> Lean </w:t>
      </w:r>
      <w:r w:rsidRPr="00DB54EA">
        <w:rPr>
          <w:sz w:val="32"/>
          <w:szCs w:val="32"/>
          <w:rtl/>
        </w:rPr>
        <w:t>في الشركات الصغيرة والمتوسطة أدى إلى تحسينات ملحوظة في الكفاءة التشغيلية، وتقليل الهدر، وتحسين جودة المنتجات والخدمات</w:t>
      </w:r>
      <w:r w:rsidRPr="00DB54EA">
        <w:rPr>
          <w:sz w:val="32"/>
          <w:szCs w:val="32"/>
        </w:rPr>
        <w:t>.</w:t>
      </w:r>
    </w:p>
    <w:p w14:paraId="5171FB5A" w14:textId="77777777" w:rsidR="00DB54EA" w:rsidRPr="00DB54EA" w:rsidRDefault="00DB54EA" w:rsidP="00434F9B">
      <w:pPr>
        <w:numPr>
          <w:ilvl w:val="0"/>
          <w:numId w:val="43"/>
        </w:numPr>
        <w:rPr>
          <w:sz w:val="32"/>
          <w:szCs w:val="32"/>
        </w:rPr>
      </w:pPr>
      <w:r w:rsidRPr="00DB54EA">
        <w:rPr>
          <w:sz w:val="32"/>
          <w:szCs w:val="32"/>
        </w:rPr>
        <w:t>Study: "Agile Project Management in Small Companies: A Case Study" (Dingsøyr, T., &amp; Moe, N. B., 2014)</w:t>
      </w:r>
    </w:p>
    <w:p w14:paraId="1CC48397" w14:textId="77777777" w:rsidR="00DB54EA" w:rsidRPr="00DB54EA" w:rsidRDefault="00DB54EA" w:rsidP="00434F9B">
      <w:pPr>
        <w:numPr>
          <w:ilvl w:val="1"/>
          <w:numId w:val="43"/>
        </w:numPr>
        <w:rPr>
          <w:sz w:val="32"/>
          <w:szCs w:val="32"/>
        </w:rPr>
      </w:pPr>
      <w:r w:rsidRPr="00DB54EA">
        <w:rPr>
          <w:sz w:val="32"/>
          <w:szCs w:val="32"/>
        </w:rPr>
        <w:t xml:space="preserve">Results: </w:t>
      </w:r>
      <w:r w:rsidRPr="00DB54EA">
        <w:rPr>
          <w:sz w:val="32"/>
          <w:szCs w:val="32"/>
          <w:rtl/>
        </w:rPr>
        <w:t>الدراسة وجدت أن الشركات الصغيرة التي اعتمدت منهجيات</w:t>
      </w:r>
      <w:r w:rsidRPr="00DB54EA">
        <w:rPr>
          <w:sz w:val="32"/>
          <w:szCs w:val="32"/>
        </w:rPr>
        <w:t xml:space="preserve"> Agile </w:t>
      </w:r>
      <w:r w:rsidRPr="00DB54EA">
        <w:rPr>
          <w:sz w:val="32"/>
          <w:szCs w:val="32"/>
          <w:rtl/>
        </w:rPr>
        <w:t>مثل</w:t>
      </w:r>
      <w:r w:rsidRPr="00DB54EA">
        <w:rPr>
          <w:sz w:val="32"/>
          <w:szCs w:val="32"/>
        </w:rPr>
        <w:t xml:space="preserve"> Scrum </w:t>
      </w:r>
      <w:r w:rsidRPr="00DB54EA">
        <w:rPr>
          <w:sz w:val="32"/>
          <w:szCs w:val="32"/>
          <w:rtl/>
        </w:rPr>
        <w:t>و</w:t>
      </w:r>
      <w:r w:rsidRPr="00DB54EA">
        <w:rPr>
          <w:sz w:val="32"/>
          <w:szCs w:val="32"/>
        </w:rPr>
        <w:t xml:space="preserve">Kanban </w:t>
      </w:r>
      <w:r w:rsidRPr="00DB54EA">
        <w:rPr>
          <w:sz w:val="32"/>
          <w:szCs w:val="32"/>
          <w:rtl/>
        </w:rPr>
        <w:t>شهدت تحسينًا في إدارة المشاريع، بالرغم من بعض التحديات في التكيف مع التغييرات السريعة</w:t>
      </w:r>
      <w:r w:rsidRPr="00DB54EA">
        <w:rPr>
          <w:sz w:val="32"/>
          <w:szCs w:val="32"/>
        </w:rPr>
        <w:t>.</w:t>
      </w:r>
    </w:p>
    <w:p w14:paraId="39F8EDCE" w14:textId="77777777" w:rsidR="00DB54EA" w:rsidRPr="00DB54EA" w:rsidRDefault="00DB54EA" w:rsidP="00434F9B">
      <w:pPr>
        <w:numPr>
          <w:ilvl w:val="0"/>
          <w:numId w:val="43"/>
        </w:numPr>
        <w:rPr>
          <w:sz w:val="32"/>
          <w:szCs w:val="32"/>
        </w:rPr>
      </w:pPr>
      <w:r w:rsidRPr="00DB54EA">
        <w:rPr>
          <w:sz w:val="32"/>
          <w:szCs w:val="32"/>
        </w:rPr>
        <w:t>Study: "The Role of Agile Practices in Enhancing Team Performance" (Hoda, R., &amp; Salleh, N., 2011)</w:t>
      </w:r>
    </w:p>
    <w:p w14:paraId="1DC7C949" w14:textId="77777777" w:rsidR="00DB54EA" w:rsidRPr="00DB54EA" w:rsidRDefault="00DB54EA" w:rsidP="00434F9B">
      <w:pPr>
        <w:numPr>
          <w:ilvl w:val="1"/>
          <w:numId w:val="43"/>
        </w:numPr>
        <w:rPr>
          <w:sz w:val="32"/>
          <w:szCs w:val="32"/>
        </w:rPr>
      </w:pPr>
      <w:r w:rsidRPr="00DB54EA">
        <w:rPr>
          <w:sz w:val="32"/>
          <w:szCs w:val="32"/>
        </w:rPr>
        <w:t xml:space="preserve">Results: </w:t>
      </w:r>
      <w:r w:rsidRPr="00DB54EA">
        <w:rPr>
          <w:sz w:val="32"/>
          <w:szCs w:val="32"/>
          <w:rtl/>
        </w:rPr>
        <w:t>أكدت الدراسة أن تطبيق ممارسات الإدارة الرشيقة يعزز من أداء الفرق عبر تحسين التواصل وزيادة التفاعل بين الأعضاء، مما يساهم في تحقيق نتائج أفضل</w:t>
      </w:r>
      <w:r w:rsidRPr="00DB54EA">
        <w:rPr>
          <w:sz w:val="32"/>
          <w:szCs w:val="32"/>
        </w:rPr>
        <w:t>.</w:t>
      </w:r>
    </w:p>
    <w:p w14:paraId="1481BA02" w14:textId="77777777" w:rsidR="00DB54EA" w:rsidRPr="00DB54EA" w:rsidRDefault="00DB54EA" w:rsidP="00434F9B">
      <w:pPr>
        <w:numPr>
          <w:ilvl w:val="0"/>
          <w:numId w:val="43"/>
        </w:numPr>
        <w:rPr>
          <w:sz w:val="32"/>
          <w:szCs w:val="32"/>
        </w:rPr>
      </w:pPr>
      <w:r w:rsidRPr="00DB54EA">
        <w:rPr>
          <w:sz w:val="32"/>
          <w:szCs w:val="32"/>
        </w:rPr>
        <w:t>Study: "Challenges and Benefits of Agile Project Management in SMEs" (Berenbach, B., et al., 2010)</w:t>
      </w:r>
    </w:p>
    <w:p w14:paraId="4FC992F3" w14:textId="77777777" w:rsidR="00DB54EA" w:rsidRPr="00DB54EA" w:rsidRDefault="00DB54EA" w:rsidP="00434F9B">
      <w:pPr>
        <w:numPr>
          <w:ilvl w:val="1"/>
          <w:numId w:val="43"/>
        </w:numPr>
        <w:rPr>
          <w:sz w:val="32"/>
          <w:szCs w:val="32"/>
        </w:rPr>
      </w:pPr>
      <w:r w:rsidRPr="00DB54EA">
        <w:rPr>
          <w:sz w:val="32"/>
          <w:szCs w:val="32"/>
        </w:rPr>
        <w:t xml:space="preserve">Results: </w:t>
      </w:r>
      <w:r w:rsidRPr="00DB54EA">
        <w:rPr>
          <w:sz w:val="32"/>
          <w:szCs w:val="32"/>
          <w:rtl/>
        </w:rPr>
        <w:t>أظهرت الدراسة أن الشركات الصغيرة واجهت صعوبات في تنفيذ منهجيات</w:t>
      </w:r>
      <w:r w:rsidRPr="00DB54EA">
        <w:rPr>
          <w:sz w:val="32"/>
          <w:szCs w:val="32"/>
        </w:rPr>
        <w:t xml:space="preserve"> Agile</w:t>
      </w:r>
      <w:r w:rsidRPr="00DB54EA">
        <w:rPr>
          <w:sz w:val="32"/>
          <w:szCs w:val="32"/>
          <w:rtl/>
        </w:rPr>
        <w:t>، مثل مقاومة التغيير والموارد المحدودة، ولكنها استفادت من تحسين سرعة التكيف والابتكار</w:t>
      </w:r>
      <w:r w:rsidRPr="00DB54EA">
        <w:rPr>
          <w:sz w:val="32"/>
          <w:szCs w:val="32"/>
        </w:rPr>
        <w:t>.</w:t>
      </w:r>
    </w:p>
    <w:p w14:paraId="03176546" w14:textId="77777777" w:rsidR="00DB54EA" w:rsidRPr="00DB54EA" w:rsidRDefault="00DB54EA" w:rsidP="00434F9B">
      <w:pPr>
        <w:numPr>
          <w:ilvl w:val="0"/>
          <w:numId w:val="43"/>
        </w:numPr>
        <w:rPr>
          <w:sz w:val="32"/>
          <w:szCs w:val="32"/>
        </w:rPr>
      </w:pPr>
      <w:r w:rsidRPr="00DB54EA">
        <w:rPr>
          <w:sz w:val="32"/>
          <w:szCs w:val="32"/>
        </w:rPr>
        <w:t>Study: "Lean and Agile Manufacturing: A Study of Their Relationship and Impact on Performance" (Fisher, M. L., 1997)</w:t>
      </w:r>
    </w:p>
    <w:p w14:paraId="3394DE9C" w14:textId="77777777" w:rsidR="00DB54EA" w:rsidRPr="00DB54EA" w:rsidRDefault="00DB54EA" w:rsidP="00434F9B">
      <w:pPr>
        <w:numPr>
          <w:ilvl w:val="1"/>
          <w:numId w:val="43"/>
        </w:numPr>
        <w:rPr>
          <w:sz w:val="32"/>
          <w:szCs w:val="32"/>
        </w:rPr>
      </w:pPr>
      <w:r w:rsidRPr="00DB54EA">
        <w:rPr>
          <w:sz w:val="32"/>
          <w:szCs w:val="32"/>
        </w:rPr>
        <w:t xml:space="preserve">Results: </w:t>
      </w:r>
      <w:r w:rsidRPr="00DB54EA">
        <w:rPr>
          <w:sz w:val="32"/>
          <w:szCs w:val="32"/>
          <w:rtl/>
        </w:rPr>
        <w:t>أظهرت الدراسة أن تكامل</w:t>
      </w:r>
      <w:r w:rsidRPr="00DB54EA">
        <w:rPr>
          <w:sz w:val="32"/>
          <w:szCs w:val="32"/>
        </w:rPr>
        <w:t xml:space="preserve"> Lean </w:t>
      </w:r>
      <w:r w:rsidRPr="00DB54EA">
        <w:rPr>
          <w:sz w:val="32"/>
          <w:szCs w:val="32"/>
          <w:rtl/>
        </w:rPr>
        <w:t>مع</w:t>
      </w:r>
      <w:r w:rsidRPr="00DB54EA">
        <w:rPr>
          <w:sz w:val="32"/>
          <w:szCs w:val="32"/>
        </w:rPr>
        <w:t xml:space="preserve"> Agile </w:t>
      </w:r>
      <w:r w:rsidRPr="00DB54EA">
        <w:rPr>
          <w:sz w:val="32"/>
          <w:szCs w:val="32"/>
          <w:rtl/>
        </w:rPr>
        <w:t>يمكن أن يحسن الأداء بشكل كبير من خلال تحسين العمليات وتقليل الفاقد، مما يعزز القدرة التنافسية</w:t>
      </w:r>
      <w:r w:rsidRPr="00DB54EA">
        <w:rPr>
          <w:sz w:val="32"/>
          <w:szCs w:val="32"/>
        </w:rPr>
        <w:t>.</w:t>
      </w:r>
    </w:p>
    <w:p w14:paraId="712CD8A5" w14:textId="77777777" w:rsidR="00DB54EA" w:rsidRPr="00DB54EA" w:rsidRDefault="00DB54EA" w:rsidP="00434F9B">
      <w:pPr>
        <w:numPr>
          <w:ilvl w:val="0"/>
          <w:numId w:val="43"/>
        </w:numPr>
        <w:rPr>
          <w:sz w:val="32"/>
          <w:szCs w:val="32"/>
        </w:rPr>
      </w:pPr>
      <w:r w:rsidRPr="00DB54EA">
        <w:rPr>
          <w:sz w:val="32"/>
          <w:szCs w:val="32"/>
        </w:rPr>
        <w:lastRenderedPageBreak/>
        <w:t>Study: "Agile Methodologies and Their Impact on Business Agility" (Rigby, D. K., Sutherland, J., &amp; Takeuchi, H., 2016)</w:t>
      </w:r>
    </w:p>
    <w:p w14:paraId="608017D8" w14:textId="77777777" w:rsidR="00DB54EA" w:rsidRPr="00DB54EA" w:rsidRDefault="00DB54EA" w:rsidP="00434F9B">
      <w:pPr>
        <w:numPr>
          <w:ilvl w:val="1"/>
          <w:numId w:val="43"/>
        </w:numPr>
        <w:rPr>
          <w:sz w:val="32"/>
          <w:szCs w:val="32"/>
        </w:rPr>
      </w:pPr>
      <w:r w:rsidRPr="00DB54EA">
        <w:rPr>
          <w:sz w:val="32"/>
          <w:szCs w:val="32"/>
        </w:rPr>
        <w:t xml:space="preserve">Results: </w:t>
      </w:r>
      <w:r w:rsidRPr="00DB54EA">
        <w:rPr>
          <w:sz w:val="32"/>
          <w:szCs w:val="32"/>
          <w:rtl/>
        </w:rPr>
        <w:t>أظهرت الدراسة أن المنهجيات الرشيقة تعزز من مرونة الأعمال وقدرتها على التكيف مع التغيرات السريعة في السوق، مما يعزز الابتكار ويزيد من التنافسية</w:t>
      </w:r>
      <w:r w:rsidRPr="00DB54EA">
        <w:rPr>
          <w:sz w:val="32"/>
          <w:szCs w:val="32"/>
        </w:rPr>
        <w:t>.</w:t>
      </w:r>
    </w:p>
    <w:p w14:paraId="2D1F9482" w14:textId="77777777" w:rsidR="00DB54EA" w:rsidRPr="00DB54EA" w:rsidRDefault="00DB54EA" w:rsidP="00434F9B">
      <w:pPr>
        <w:numPr>
          <w:ilvl w:val="0"/>
          <w:numId w:val="43"/>
        </w:numPr>
        <w:rPr>
          <w:sz w:val="32"/>
          <w:szCs w:val="32"/>
        </w:rPr>
      </w:pPr>
      <w:r w:rsidRPr="00DB54EA">
        <w:rPr>
          <w:sz w:val="32"/>
          <w:szCs w:val="32"/>
        </w:rPr>
        <w:t>Study: "Scrum in Small Teams: A Case Study" (Cohn, M., 2009)</w:t>
      </w:r>
    </w:p>
    <w:p w14:paraId="2F910D4E" w14:textId="77777777" w:rsidR="00DB54EA" w:rsidRPr="00DB54EA" w:rsidRDefault="00DB54EA" w:rsidP="00434F9B">
      <w:pPr>
        <w:numPr>
          <w:ilvl w:val="1"/>
          <w:numId w:val="43"/>
        </w:numPr>
        <w:rPr>
          <w:sz w:val="32"/>
          <w:szCs w:val="32"/>
        </w:rPr>
      </w:pPr>
      <w:r w:rsidRPr="00DB54EA">
        <w:rPr>
          <w:sz w:val="32"/>
          <w:szCs w:val="32"/>
        </w:rPr>
        <w:t xml:space="preserve">Results: </w:t>
      </w:r>
      <w:r w:rsidRPr="00DB54EA">
        <w:rPr>
          <w:sz w:val="32"/>
          <w:szCs w:val="32"/>
          <w:rtl/>
        </w:rPr>
        <w:t>الدراسة أوضحت أن تطبيق</w:t>
      </w:r>
      <w:r w:rsidRPr="00DB54EA">
        <w:rPr>
          <w:sz w:val="32"/>
          <w:szCs w:val="32"/>
        </w:rPr>
        <w:t xml:space="preserve"> Scrum </w:t>
      </w:r>
      <w:r w:rsidRPr="00DB54EA">
        <w:rPr>
          <w:sz w:val="32"/>
          <w:szCs w:val="32"/>
          <w:rtl/>
        </w:rPr>
        <w:t>في الفرق الصغيرة ساهم في تحسين الأداء وزيادة كفاءة إدارة المشاريع، مع بعض التحديات في التنفيذ</w:t>
      </w:r>
      <w:r w:rsidRPr="00DB54EA">
        <w:rPr>
          <w:sz w:val="32"/>
          <w:szCs w:val="32"/>
        </w:rPr>
        <w:t>.</w:t>
      </w:r>
    </w:p>
    <w:p w14:paraId="6AB82726" w14:textId="77777777" w:rsidR="00DB54EA" w:rsidRPr="00DB54EA" w:rsidRDefault="00DB54EA" w:rsidP="00434F9B">
      <w:pPr>
        <w:numPr>
          <w:ilvl w:val="0"/>
          <w:numId w:val="43"/>
        </w:numPr>
        <w:rPr>
          <w:sz w:val="32"/>
          <w:szCs w:val="32"/>
        </w:rPr>
      </w:pPr>
      <w:r w:rsidRPr="00DB54EA">
        <w:rPr>
          <w:sz w:val="32"/>
          <w:szCs w:val="32"/>
        </w:rPr>
        <w:t>Study: "Impact of Agile Practices on IT Project Success" (Standish Group, 2015)</w:t>
      </w:r>
    </w:p>
    <w:p w14:paraId="35C2D763" w14:textId="77777777" w:rsidR="00DB54EA" w:rsidRPr="00DB54EA" w:rsidRDefault="00DB54EA" w:rsidP="00434F9B">
      <w:pPr>
        <w:numPr>
          <w:ilvl w:val="1"/>
          <w:numId w:val="43"/>
        </w:numPr>
        <w:rPr>
          <w:sz w:val="32"/>
          <w:szCs w:val="32"/>
        </w:rPr>
      </w:pPr>
      <w:r w:rsidRPr="00DB54EA">
        <w:rPr>
          <w:sz w:val="32"/>
          <w:szCs w:val="32"/>
        </w:rPr>
        <w:t xml:space="preserve">Results: </w:t>
      </w:r>
      <w:r w:rsidRPr="00DB54EA">
        <w:rPr>
          <w:sz w:val="32"/>
          <w:szCs w:val="32"/>
          <w:rtl/>
        </w:rPr>
        <w:t>تبين أن استخدام ممارسات</w:t>
      </w:r>
      <w:r w:rsidRPr="00DB54EA">
        <w:rPr>
          <w:sz w:val="32"/>
          <w:szCs w:val="32"/>
        </w:rPr>
        <w:t xml:space="preserve"> Agile </w:t>
      </w:r>
      <w:r w:rsidRPr="00DB54EA">
        <w:rPr>
          <w:sz w:val="32"/>
          <w:szCs w:val="32"/>
          <w:rtl/>
        </w:rPr>
        <w:t>يزيد من احتمالية نجاح المشاريع، حيث شهدت المشاريع التي استخدمت</w:t>
      </w:r>
      <w:r w:rsidRPr="00DB54EA">
        <w:rPr>
          <w:sz w:val="32"/>
          <w:szCs w:val="32"/>
        </w:rPr>
        <w:t xml:space="preserve"> Agile </w:t>
      </w:r>
      <w:r w:rsidRPr="00DB54EA">
        <w:rPr>
          <w:sz w:val="32"/>
          <w:szCs w:val="32"/>
          <w:rtl/>
        </w:rPr>
        <w:t>تحسينات في تسليم المشاريع ضمن الجدول الزمني المحدد والميزانية</w:t>
      </w:r>
      <w:r w:rsidRPr="00DB54EA">
        <w:rPr>
          <w:sz w:val="32"/>
          <w:szCs w:val="32"/>
        </w:rPr>
        <w:t>.</w:t>
      </w:r>
    </w:p>
    <w:p w14:paraId="0ECDD11A" w14:textId="77777777" w:rsidR="00DB54EA" w:rsidRPr="00DB54EA" w:rsidRDefault="00DB54EA" w:rsidP="00DB54EA">
      <w:pPr>
        <w:rPr>
          <w:sz w:val="32"/>
          <w:szCs w:val="32"/>
        </w:rPr>
      </w:pPr>
      <w:r w:rsidRPr="00DB54EA">
        <w:rPr>
          <w:sz w:val="32"/>
          <w:szCs w:val="32"/>
          <w:rtl/>
        </w:rPr>
        <w:t>الدراسات العربية</w:t>
      </w:r>
    </w:p>
    <w:p w14:paraId="08DB87A6" w14:textId="77777777" w:rsidR="00DB54EA" w:rsidRPr="00DB54EA" w:rsidRDefault="00DB54EA" w:rsidP="00434F9B">
      <w:pPr>
        <w:numPr>
          <w:ilvl w:val="0"/>
          <w:numId w:val="44"/>
        </w:numPr>
        <w:rPr>
          <w:sz w:val="32"/>
          <w:szCs w:val="32"/>
        </w:rPr>
      </w:pPr>
      <w:r w:rsidRPr="00DB54EA">
        <w:rPr>
          <w:sz w:val="32"/>
          <w:szCs w:val="32"/>
          <w:rtl/>
        </w:rPr>
        <w:t>دراسة: "تأثير منهجية</w:t>
      </w:r>
      <w:r w:rsidRPr="00DB54EA">
        <w:rPr>
          <w:sz w:val="32"/>
          <w:szCs w:val="32"/>
        </w:rPr>
        <w:t xml:space="preserve"> Scrum </w:t>
      </w:r>
      <w:r w:rsidRPr="00DB54EA">
        <w:rPr>
          <w:sz w:val="32"/>
          <w:szCs w:val="32"/>
          <w:rtl/>
        </w:rPr>
        <w:t>على إدارة المشاريع في الشركات الصغيرة" (حسن، ع., 2018)</w:t>
      </w:r>
    </w:p>
    <w:p w14:paraId="68EF9D6E" w14:textId="77777777" w:rsidR="00DB54EA" w:rsidRPr="00DB54EA" w:rsidRDefault="00DB54EA" w:rsidP="00434F9B">
      <w:pPr>
        <w:numPr>
          <w:ilvl w:val="1"/>
          <w:numId w:val="44"/>
        </w:numPr>
        <w:rPr>
          <w:sz w:val="32"/>
          <w:szCs w:val="32"/>
        </w:rPr>
      </w:pPr>
      <w:r w:rsidRPr="00DB54EA">
        <w:rPr>
          <w:sz w:val="32"/>
          <w:szCs w:val="32"/>
        </w:rPr>
        <w:t xml:space="preserve">Results: </w:t>
      </w:r>
      <w:r w:rsidRPr="00DB54EA">
        <w:rPr>
          <w:sz w:val="32"/>
          <w:szCs w:val="32"/>
          <w:rtl/>
        </w:rPr>
        <w:t>الدراسة أظهرت أن تطبيق</w:t>
      </w:r>
      <w:r w:rsidRPr="00DB54EA">
        <w:rPr>
          <w:sz w:val="32"/>
          <w:szCs w:val="32"/>
        </w:rPr>
        <w:t xml:space="preserve"> Scrum </w:t>
      </w:r>
      <w:r w:rsidRPr="00DB54EA">
        <w:rPr>
          <w:sz w:val="32"/>
          <w:szCs w:val="32"/>
          <w:rtl/>
        </w:rPr>
        <w:t>في الشركات الصغيرة أدى إلى تحسين إدارة المشاريع، تسريع عملية التسليم، وتقليل المشكلات المرتبطة بإدارة الوقت</w:t>
      </w:r>
      <w:r w:rsidRPr="00DB54EA">
        <w:rPr>
          <w:sz w:val="32"/>
          <w:szCs w:val="32"/>
        </w:rPr>
        <w:t>.</w:t>
      </w:r>
    </w:p>
    <w:p w14:paraId="4B7772A8" w14:textId="77777777" w:rsidR="00DB54EA" w:rsidRPr="00DB54EA" w:rsidRDefault="00DB54EA" w:rsidP="00434F9B">
      <w:pPr>
        <w:numPr>
          <w:ilvl w:val="0"/>
          <w:numId w:val="44"/>
        </w:numPr>
        <w:rPr>
          <w:sz w:val="32"/>
          <w:szCs w:val="32"/>
        </w:rPr>
      </w:pPr>
      <w:r w:rsidRPr="00DB54EA">
        <w:rPr>
          <w:sz w:val="32"/>
          <w:szCs w:val="32"/>
          <w:rtl/>
        </w:rPr>
        <w:t>دراسة: "تطبيق مبادئ</w:t>
      </w:r>
      <w:r w:rsidRPr="00DB54EA">
        <w:rPr>
          <w:sz w:val="32"/>
          <w:szCs w:val="32"/>
        </w:rPr>
        <w:t xml:space="preserve"> Lean </w:t>
      </w:r>
      <w:r w:rsidRPr="00DB54EA">
        <w:rPr>
          <w:sz w:val="32"/>
          <w:szCs w:val="32"/>
          <w:rtl/>
        </w:rPr>
        <w:t>في القطاع الخاص العربي: دراسة حالة" (السعدي، م., 2019)</w:t>
      </w:r>
    </w:p>
    <w:p w14:paraId="40766DE0" w14:textId="77777777" w:rsidR="00DB54EA" w:rsidRPr="00DB54EA" w:rsidRDefault="00DB54EA" w:rsidP="00434F9B">
      <w:pPr>
        <w:numPr>
          <w:ilvl w:val="1"/>
          <w:numId w:val="44"/>
        </w:numPr>
        <w:rPr>
          <w:sz w:val="32"/>
          <w:szCs w:val="32"/>
        </w:rPr>
      </w:pPr>
      <w:r w:rsidRPr="00DB54EA">
        <w:rPr>
          <w:sz w:val="32"/>
          <w:szCs w:val="32"/>
        </w:rPr>
        <w:t xml:space="preserve">Results: </w:t>
      </w:r>
      <w:r w:rsidRPr="00DB54EA">
        <w:rPr>
          <w:sz w:val="32"/>
          <w:szCs w:val="32"/>
          <w:rtl/>
        </w:rPr>
        <w:t>أظهرت الدراسة أن تطبيق مبادئ</w:t>
      </w:r>
      <w:r w:rsidRPr="00DB54EA">
        <w:rPr>
          <w:sz w:val="32"/>
          <w:szCs w:val="32"/>
        </w:rPr>
        <w:t xml:space="preserve"> Lean </w:t>
      </w:r>
      <w:r w:rsidRPr="00DB54EA">
        <w:rPr>
          <w:sz w:val="32"/>
          <w:szCs w:val="32"/>
          <w:rtl/>
        </w:rPr>
        <w:t>في الشركات الخاصة العربية ساهم في تحسين الكفاءة التشغيلية وتقليل التكاليف، مع تحقيق تحسينات في جودة المنتجات والخدمات</w:t>
      </w:r>
      <w:r w:rsidRPr="00DB54EA">
        <w:rPr>
          <w:sz w:val="32"/>
          <w:szCs w:val="32"/>
        </w:rPr>
        <w:t>.</w:t>
      </w:r>
    </w:p>
    <w:p w14:paraId="1A61F1DC" w14:textId="77777777" w:rsidR="00DB54EA" w:rsidRPr="00DB54EA" w:rsidRDefault="00DB54EA" w:rsidP="00434F9B">
      <w:pPr>
        <w:numPr>
          <w:ilvl w:val="0"/>
          <w:numId w:val="44"/>
        </w:numPr>
        <w:rPr>
          <w:sz w:val="32"/>
          <w:szCs w:val="32"/>
        </w:rPr>
      </w:pPr>
      <w:r w:rsidRPr="00DB54EA">
        <w:rPr>
          <w:sz w:val="32"/>
          <w:szCs w:val="32"/>
          <w:rtl/>
        </w:rPr>
        <w:t>دراسة: "التحسين المستمر من خلال الإدارة الرشيقة في الشركات الصغيرة: دراسة تجريبية" (الشامي، ع., 2020)</w:t>
      </w:r>
    </w:p>
    <w:p w14:paraId="3A884356" w14:textId="77777777" w:rsidR="00DB54EA" w:rsidRPr="00DB54EA" w:rsidRDefault="00DB54EA" w:rsidP="00434F9B">
      <w:pPr>
        <w:numPr>
          <w:ilvl w:val="1"/>
          <w:numId w:val="44"/>
        </w:numPr>
        <w:rPr>
          <w:sz w:val="32"/>
          <w:szCs w:val="32"/>
        </w:rPr>
      </w:pPr>
      <w:r w:rsidRPr="00DB54EA">
        <w:rPr>
          <w:sz w:val="32"/>
          <w:szCs w:val="32"/>
        </w:rPr>
        <w:lastRenderedPageBreak/>
        <w:t xml:space="preserve">Results: </w:t>
      </w:r>
      <w:r w:rsidRPr="00DB54EA">
        <w:rPr>
          <w:sz w:val="32"/>
          <w:szCs w:val="32"/>
          <w:rtl/>
        </w:rPr>
        <w:t>بينت الدراسة أن تطبيق مبادئ الإدارة الرشيقة ساهم في تحسين الأداء وزيادة رضا العملاء، من خلال تحسين عمليات العمل والتفاعل مع العملاء</w:t>
      </w:r>
      <w:r w:rsidRPr="00DB54EA">
        <w:rPr>
          <w:sz w:val="32"/>
          <w:szCs w:val="32"/>
        </w:rPr>
        <w:t>.</w:t>
      </w:r>
    </w:p>
    <w:p w14:paraId="188C1FD9" w14:textId="77777777" w:rsidR="00DB54EA" w:rsidRPr="00DB54EA" w:rsidRDefault="00DB54EA" w:rsidP="00434F9B">
      <w:pPr>
        <w:numPr>
          <w:ilvl w:val="0"/>
          <w:numId w:val="44"/>
        </w:numPr>
        <w:rPr>
          <w:sz w:val="32"/>
          <w:szCs w:val="32"/>
        </w:rPr>
      </w:pPr>
      <w:r w:rsidRPr="00DB54EA">
        <w:rPr>
          <w:sz w:val="32"/>
          <w:szCs w:val="32"/>
          <w:rtl/>
        </w:rPr>
        <w:t>دراسة: "أثر تطبيق منهجيات</w:t>
      </w:r>
      <w:r w:rsidRPr="00DB54EA">
        <w:rPr>
          <w:sz w:val="32"/>
          <w:szCs w:val="32"/>
        </w:rPr>
        <w:t xml:space="preserve"> Agile </w:t>
      </w:r>
      <w:r w:rsidRPr="00DB54EA">
        <w:rPr>
          <w:sz w:val="32"/>
          <w:szCs w:val="32"/>
          <w:rtl/>
        </w:rPr>
        <w:t>على الأداء التنظيمي في الشركات العربية" (الجابري، س., 2021)</w:t>
      </w:r>
    </w:p>
    <w:p w14:paraId="52AE86FF" w14:textId="77777777" w:rsidR="00DB54EA" w:rsidRPr="00DB54EA" w:rsidRDefault="00DB54EA" w:rsidP="00434F9B">
      <w:pPr>
        <w:numPr>
          <w:ilvl w:val="1"/>
          <w:numId w:val="44"/>
        </w:numPr>
        <w:rPr>
          <w:sz w:val="32"/>
          <w:szCs w:val="32"/>
        </w:rPr>
      </w:pPr>
      <w:r w:rsidRPr="00DB54EA">
        <w:rPr>
          <w:sz w:val="32"/>
          <w:szCs w:val="32"/>
        </w:rPr>
        <w:t xml:space="preserve">Results: </w:t>
      </w:r>
      <w:r w:rsidRPr="00DB54EA">
        <w:rPr>
          <w:sz w:val="32"/>
          <w:szCs w:val="32"/>
          <w:rtl/>
        </w:rPr>
        <w:t>الدراسة وجدت أن تطبيق منهجيات</w:t>
      </w:r>
      <w:r w:rsidRPr="00DB54EA">
        <w:rPr>
          <w:sz w:val="32"/>
          <w:szCs w:val="32"/>
        </w:rPr>
        <w:t xml:space="preserve"> Agile </w:t>
      </w:r>
      <w:r w:rsidRPr="00DB54EA">
        <w:rPr>
          <w:sz w:val="32"/>
          <w:szCs w:val="32"/>
          <w:rtl/>
        </w:rPr>
        <w:t>ساهم في تحسين الأداء التنظيمي، زيادة المرونة في التكيف مع التغيرات، وتعزيز فعالية إدارة المشاريع</w:t>
      </w:r>
      <w:r w:rsidRPr="00DB54EA">
        <w:rPr>
          <w:sz w:val="32"/>
          <w:szCs w:val="32"/>
        </w:rPr>
        <w:t>.</w:t>
      </w:r>
    </w:p>
    <w:p w14:paraId="0C7DC333" w14:textId="77777777" w:rsidR="00DB54EA" w:rsidRPr="00DB54EA" w:rsidRDefault="00DB54EA" w:rsidP="00434F9B">
      <w:pPr>
        <w:numPr>
          <w:ilvl w:val="0"/>
          <w:numId w:val="44"/>
        </w:numPr>
        <w:rPr>
          <w:sz w:val="32"/>
          <w:szCs w:val="32"/>
        </w:rPr>
      </w:pPr>
      <w:r w:rsidRPr="00DB54EA">
        <w:rPr>
          <w:sz w:val="32"/>
          <w:szCs w:val="32"/>
          <w:rtl/>
        </w:rPr>
        <w:t>دراسة: "التحديات والفرص لتطبيق</w:t>
      </w:r>
      <w:r w:rsidRPr="00DB54EA">
        <w:rPr>
          <w:sz w:val="32"/>
          <w:szCs w:val="32"/>
        </w:rPr>
        <w:t xml:space="preserve"> Lean </w:t>
      </w:r>
      <w:r w:rsidRPr="00DB54EA">
        <w:rPr>
          <w:sz w:val="32"/>
          <w:szCs w:val="32"/>
          <w:rtl/>
        </w:rPr>
        <w:t>في المنشآت الصغيرة في الشرق الأوسط" (النمس، ع., 2022)</w:t>
      </w:r>
    </w:p>
    <w:p w14:paraId="4FB637D8" w14:textId="77777777" w:rsidR="00DB54EA" w:rsidRPr="00DB54EA" w:rsidRDefault="00DB54EA" w:rsidP="00434F9B">
      <w:pPr>
        <w:numPr>
          <w:ilvl w:val="1"/>
          <w:numId w:val="44"/>
        </w:numPr>
        <w:rPr>
          <w:sz w:val="32"/>
          <w:szCs w:val="32"/>
        </w:rPr>
      </w:pPr>
      <w:r w:rsidRPr="00DB54EA">
        <w:rPr>
          <w:sz w:val="32"/>
          <w:szCs w:val="32"/>
        </w:rPr>
        <w:t xml:space="preserve">Results: </w:t>
      </w:r>
      <w:r w:rsidRPr="00DB54EA">
        <w:rPr>
          <w:sz w:val="32"/>
          <w:szCs w:val="32"/>
          <w:rtl/>
        </w:rPr>
        <w:t>أظهرت الدراسة أن المنشآت الصغيرة في الشرق الأوسط واجهت تحديات في تنفيذ مبادئ</w:t>
      </w:r>
      <w:r w:rsidRPr="00DB54EA">
        <w:rPr>
          <w:sz w:val="32"/>
          <w:szCs w:val="32"/>
        </w:rPr>
        <w:t xml:space="preserve"> Lean</w:t>
      </w:r>
      <w:r w:rsidRPr="00DB54EA">
        <w:rPr>
          <w:sz w:val="32"/>
          <w:szCs w:val="32"/>
          <w:rtl/>
        </w:rPr>
        <w:t>، لكنها استفادت من تحسين الكفاءة التشغيلية وتقليل الهدر</w:t>
      </w:r>
      <w:r w:rsidRPr="00DB54EA">
        <w:rPr>
          <w:sz w:val="32"/>
          <w:szCs w:val="32"/>
        </w:rPr>
        <w:t>.</w:t>
      </w:r>
    </w:p>
    <w:p w14:paraId="1C893BC7" w14:textId="77777777" w:rsidR="00DB54EA" w:rsidRPr="00DB54EA" w:rsidRDefault="00DB54EA" w:rsidP="00434F9B">
      <w:pPr>
        <w:numPr>
          <w:ilvl w:val="0"/>
          <w:numId w:val="44"/>
        </w:numPr>
        <w:rPr>
          <w:sz w:val="32"/>
          <w:szCs w:val="32"/>
        </w:rPr>
      </w:pPr>
      <w:r w:rsidRPr="00DB54EA">
        <w:rPr>
          <w:sz w:val="32"/>
          <w:szCs w:val="32"/>
          <w:rtl/>
        </w:rPr>
        <w:t>دراسة: "إدارة التغيير في الشركات الصغيرة: دراسة مقارنة بين منهجيات</w:t>
      </w:r>
      <w:r w:rsidRPr="00DB54EA">
        <w:rPr>
          <w:sz w:val="32"/>
          <w:szCs w:val="32"/>
        </w:rPr>
        <w:t xml:space="preserve"> Agile </w:t>
      </w:r>
      <w:r w:rsidRPr="00DB54EA">
        <w:rPr>
          <w:sz w:val="32"/>
          <w:szCs w:val="32"/>
          <w:rtl/>
        </w:rPr>
        <w:t>و</w:t>
      </w:r>
      <w:r w:rsidRPr="00DB54EA">
        <w:rPr>
          <w:sz w:val="32"/>
          <w:szCs w:val="32"/>
        </w:rPr>
        <w:t>Lean" (</w:t>
      </w:r>
      <w:r w:rsidRPr="00DB54EA">
        <w:rPr>
          <w:sz w:val="32"/>
          <w:szCs w:val="32"/>
          <w:rtl/>
        </w:rPr>
        <w:t>العلي، م., 2021</w:t>
      </w:r>
      <w:r w:rsidRPr="00DB54EA">
        <w:rPr>
          <w:sz w:val="32"/>
          <w:szCs w:val="32"/>
        </w:rPr>
        <w:t>)</w:t>
      </w:r>
    </w:p>
    <w:p w14:paraId="57C700C2" w14:textId="77777777" w:rsidR="00DB54EA" w:rsidRPr="00DB54EA" w:rsidRDefault="00DB54EA" w:rsidP="00434F9B">
      <w:pPr>
        <w:numPr>
          <w:ilvl w:val="1"/>
          <w:numId w:val="44"/>
        </w:numPr>
        <w:rPr>
          <w:sz w:val="32"/>
          <w:szCs w:val="32"/>
        </w:rPr>
      </w:pPr>
      <w:r w:rsidRPr="00DB54EA">
        <w:rPr>
          <w:sz w:val="32"/>
          <w:szCs w:val="32"/>
        </w:rPr>
        <w:t xml:space="preserve">Results: </w:t>
      </w:r>
      <w:r w:rsidRPr="00DB54EA">
        <w:rPr>
          <w:sz w:val="32"/>
          <w:szCs w:val="32"/>
          <w:rtl/>
        </w:rPr>
        <w:t>أكدت الدراسة أن كل من</w:t>
      </w:r>
      <w:r w:rsidRPr="00DB54EA">
        <w:rPr>
          <w:sz w:val="32"/>
          <w:szCs w:val="32"/>
        </w:rPr>
        <w:t xml:space="preserve"> Agile </w:t>
      </w:r>
      <w:r w:rsidRPr="00DB54EA">
        <w:rPr>
          <w:sz w:val="32"/>
          <w:szCs w:val="32"/>
          <w:rtl/>
        </w:rPr>
        <w:t>و</w:t>
      </w:r>
      <w:r w:rsidRPr="00DB54EA">
        <w:rPr>
          <w:sz w:val="32"/>
          <w:szCs w:val="32"/>
        </w:rPr>
        <w:t xml:space="preserve">Lean </w:t>
      </w:r>
      <w:r w:rsidRPr="00DB54EA">
        <w:rPr>
          <w:sz w:val="32"/>
          <w:szCs w:val="32"/>
          <w:rtl/>
        </w:rPr>
        <w:t>يساهمان في تحسين إدارة التغيير في الشركات الصغيرة، مع تقديم مزايا محددة لكل منهجية في التعامل مع التغيرات</w:t>
      </w:r>
      <w:r w:rsidRPr="00DB54EA">
        <w:rPr>
          <w:sz w:val="32"/>
          <w:szCs w:val="32"/>
        </w:rPr>
        <w:t>.</w:t>
      </w:r>
    </w:p>
    <w:p w14:paraId="0874E68D" w14:textId="77777777" w:rsidR="00DB54EA" w:rsidRPr="00DB54EA" w:rsidRDefault="00DB54EA" w:rsidP="00434F9B">
      <w:pPr>
        <w:numPr>
          <w:ilvl w:val="0"/>
          <w:numId w:val="44"/>
        </w:numPr>
        <w:rPr>
          <w:sz w:val="32"/>
          <w:szCs w:val="32"/>
        </w:rPr>
      </w:pPr>
      <w:r w:rsidRPr="00DB54EA">
        <w:rPr>
          <w:sz w:val="32"/>
          <w:szCs w:val="32"/>
          <w:rtl/>
        </w:rPr>
        <w:t>دراسة: "أثر الإدارة الرشيقة على التحسين المستمر في الشركات الصغيرة" (فهد، س., 2019)</w:t>
      </w:r>
    </w:p>
    <w:p w14:paraId="07BD5B0F" w14:textId="77777777" w:rsidR="00DB54EA" w:rsidRPr="00DB54EA" w:rsidRDefault="00DB54EA" w:rsidP="00434F9B">
      <w:pPr>
        <w:numPr>
          <w:ilvl w:val="1"/>
          <w:numId w:val="44"/>
        </w:numPr>
        <w:rPr>
          <w:sz w:val="32"/>
          <w:szCs w:val="32"/>
        </w:rPr>
      </w:pPr>
      <w:r w:rsidRPr="00DB54EA">
        <w:rPr>
          <w:sz w:val="32"/>
          <w:szCs w:val="32"/>
        </w:rPr>
        <w:t xml:space="preserve">Results: </w:t>
      </w:r>
      <w:r w:rsidRPr="00DB54EA">
        <w:rPr>
          <w:sz w:val="32"/>
          <w:szCs w:val="32"/>
          <w:rtl/>
        </w:rPr>
        <w:t>أظهرت الدراسة أن الإدارة الرشيقة تعزز من فعالية التحسين المستمر وزيادة الكفاءة، من خلال تبني ممارسات تركز على تحسين الأداء والتفاعل مع المتغيرات</w:t>
      </w:r>
      <w:r w:rsidRPr="00DB54EA">
        <w:rPr>
          <w:sz w:val="32"/>
          <w:szCs w:val="32"/>
        </w:rPr>
        <w:t>.</w:t>
      </w:r>
    </w:p>
    <w:p w14:paraId="065B0BE5" w14:textId="77777777" w:rsidR="00DB54EA" w:rsidRPr="00DB54EA" w:rsidRDefault="00DB54EA" w:rsidP="00434F9B">
      <w:pPr>
        <w:numPr>
          <w:ilvl w:val="0"/>
          <w:numId w:val="44"/>
        </w:numPr>
        <w:rPr>
          <w:sz w:val="32"/>
          <w:szCs w:val="32"/>
        </w:rPr>
      </w:pPr>
      <w:r w:rsidRPr="00DB54EA">
        <w:rPr>
          <w:sz w:val="32"/>
          <w:szCs w:val="32"/>
          <w:rtl/>
        </w:rPr>
        <w:t>دراسة: "تطبيق منهجية</w:t>
      </w:r>
      <w:r w:rsidRPr="00DB54EA">
        <w:rPr>
          <w:sz w:val="32"/>
          <w:szCs w:val="32"/>
        </w:rPr>
        <w:t xml:space="preserve"> Kanban </w:t>
      </w:r>
      <w:r w:rsidRPr="00DB54EA">
        <w:rPr>
          <w:sz w:val="32"/>
          <w:szCs w:val="32"/>
          <w:rtl/>
        </w:rPr>
        <w:t>في الشركات الصغيرة: دراسة حالة في المنطقة العربية" (العمري، ب., 2018)</w:t>
      </w:r>
    </w:p>
    <w:p w14:paraId="6DE40191" w14:textId="77777777" w:rsidR="00DB54EA" w:rsidRPr="00DB54EA" w:rsidRDefault="00DB54EA" w:rsidP="00434F9B">
      <w:pPr>
        <w:numPr>
          <w:ilvl w:val="1"/>
          <w:numId w:val="44"/>
        </w:numPr>
        <w:rPr>
          <w:sz w:val="32"/>
          <w:szCs w:val="32"/>
        </w:rPr>
      </w:pPr>
      <w:r w:rsidRPr="00DB54EA">
        <w:rPr>
          <w:sz w:val="32"/>
          <w:szCs w:val="32"/>
        </w:rPr>
        <w:t xml:space="preserve">Results: </w:t>
      </w:r>
      <w:r w:rsidRPr="00DB54EA">
        <w:rPr>
          <w:sz w:val="32"/>
          <w:szCs w:val="32"/>
          <w:rtl/>
        </w:rPr>
        <w:t>بينت الدراسة أن تطبيق منهجية</w:t>
      </w:r>
      <w:r w:rsidRPr="00DB54EA">
        <w:rPr>
          <w:sz w:val="32"/>
          <w:szCs w:val="32"/>
        </w:rPr>
        <w:t xml:space="preserve"> Kanban </w:t>
      </w:r>
      <w:r w:rsidRPr="00DB54EA">
        <w:rPr>
          <w:sz w:val="32"/>
          <w:szCs w:val="32"/>
          <w:rtl/>
        </w:rPr>
        <w:t>ساهم في تحسين تنظيم العمل وزيادة الإنتاجية في الشركات الصغيرة في المنطقة العربية</w:t>
      </w:r>
      <w:r w:rsidRPr="00DB54EA">
        <w:rPr>
          <w:sz w:val="32"/>
          <w:szCs w:val="32"/>
        </w:rPr>
        <w:t>.</w:t>
      </w:r>
    </w:p>
    <w:p w14:paraId="5F1D0C6A" w14:textId="77777777" w:rsidR="00DB54EA" w:rsidRPr="00DB54EA" w:rsidRDefault="00DB54EA" w:rsidP="00434F9B">
      <w:pPr>
        <w:numPr>
          <w:ilvl w:val="0"/>
          <w:numId w:val="44"/>
        </w:numPr>
        <w:rPr>
          <w:sz w:val="32"/>
          <w:szCs w:val="32"/>
        </w:rPr>
      </w:pPr>
      <w:r w:rsidRPr="00DB54EA">
        <w:rPr>
          <w:sz w:val="32"/>
          <w:szCs w:val="32"/>
          <w:rtl/>
        </w:rPr>
        <w:t>دراسة: "تأثير تطبيق إدارة المشاريع الرشيقة على الابتكار في الشركات الصغيرة" (زين، ع., 2020)</w:t>
      </w:r>
    </w:p>
    <w:p w14:paraId="78721858" w14:textId="77777777" w:rsidR="00DB54EA" w:rsidRPr="00DB54EA" w:rsidRDefault="00DB54EA" w:rsidP="00434F9B">
      <w:pPr>
        <w:numPr>
          <w:ilvl w:val="1"/>
          <w:numId w:val="44"/>
        </w:numPr>
        <w:rPr>
          <w:sz w:val="32"/>
          <w:szCs w:val="32"/>
        </w:rPr>
      </w:pPr>
      <w:r w:rsidRPr="00DB54EA">
        <w:rPr>
          <w:sz w:val="32"/>
          <w:szCs w:val="32"/>
        </w:rPr>
        <w:lastRenderedPageBreak/>
        <w:t xml:space="preserve">Results: </w:t>
      </w:r>
      <w:r w:rsidRPr="00DB54EA">
        <w:rPr>
          <w:sz w:val="32"/>
          <w:szCs w:val="32"/>
          <w:rtl/>
        </w:rPr>
        <w:t>الدراسة وجدت أن تطبيق الإدارة الرشيقة يعزز من قدرة الشركات الصغيرة على الابتكار والتكيف مع التغيرات، مما يعزز من قدرتها التنافسية</w:t>
      </w:r>
      <w:r w:rsidRPr="00DB54EA">
        <w:rPr>
          <w:sz w:val="32"/>
          <w:szCs w:val="32"/>
        </w:rPr>
        <w:t>.</w:t>
      </w:r>
    </w:p>
    <w:p w14:paraId="4C1CE001" w14:textId="77777777" w:rsidR="00DB54EA" w:rsidRPr="00DB54EA" w:rsidRDefault="00DB54EA" w:rsidP="00434F9B">
      <w:pPr>
        <w:numPr>
          <w:ilvl w:val="0"/>
          <w:numId w:val="44"/>
        </w:numPr>
        <w:rPr>
          <w:sz w:val="32"/>
          <w:szCs w:val="32"/>
        </w:rPr>
      </w:pPr>
      <w:r w:rsidRPr="00DB54EA">
        <w:rPr>
          <w:sz w:val="32"/>
          <w:szCs w:val="32"/>
          <w:rtl/>
        </w:rPr>
        <w:t>دراسة: "ممارسات</w:t>
      </w:r>
      <w:r w:rsidRPr="00DB54EA">
        <w:rPr>
          <w:sz w:val="32"/>
          <w:szCs w:val="32"/>
        </w:rPr>
        <w:t xml:space="preserve"> Agile </w:t>
      </w:r>
      <w:r w:rsidRPr="00DB54EA">
        <w:rPr>
          <w:sz w:val="32"/>
          <w:szCs w:val="32"/>
          <w:rtl/>
        </w:rPr>
        <w:t>وتأثيرها على الأداء المؤسسي في الشركات الصغيرة" (يوسف، ر., 2021)</w:t>
      </w:r>
    </w:p>
    <w:p w14:paraId="0ACA5FE8" w14:textId="77777777" w:rsidR="00DB54EA" w:rsidRPr="00DB54EA" w:rsidRDefault="00DB54EA" w:rsidP="00434F9B">
      <w:pPr>
        <w:numPr>
          <w:ilvl w:val="1"/>
          <w:numId w:val="44"/>
        </w:numPr>
        <w:rPr>
          <w:sz w:val="32"/>
          <w:szCs w:val="32"/>
        </w:rPr>
      </w:pPr>
      <w:r w:rsidRPr="00DB54EA">
        <w:rPr>
          <w:sz w:val="32"/>
          <w:szCs w:val="32"/>
        </w:rPr>
        <w:t xml:space="preserve">Results: </w:t>
      </w:r>
      <w:r w:rsidRPr="00DB54EA">
        <w:rPr>
          <w:sz w:val="32"/>
          <w:szCs w:val="32"/>
          <w:rtl/>
        </w:rPr>
        <w:t>أظهرت الدراسة تحسينات ملحوظة في الأداء المؤسسي وزيادة الكفاءة التشغيلية نتيجة لتطبيق ممارسات</w:t>
      </w:r>
      <w:r w:rsidRPr="00DB54EA">
        <w:rPr>
          <w:sz w:val="32"/>
          <w:szCs w:val="32"/>
        </w:rPr>
        <w:t xml:space="preserve"> Agile </w:t>
      </w:r>
      <w:r w:rsidRPr="00DB54EA">
        <w:rPr>
          <w:sz w:val="32"/>
          <w:szCs w:val="32"/>
          <w:rtl/>
        </w:rPr>
        <w:t>في الشركات الصغيرة</w:t>
      </w:r>
      <w:r w:rsidRPr="00DB54EA">
        <w:rPr>
          <w:sz w:val="32"/>
          <w:szCs w:val="32"/>
        </w:rPr>
        <w:t>.</w:t>
      </w:r>
    </w:p>
    <w:p w14:paraId="66013A41" w14:textId="77777777" w:rsidR="00DB54EA" w:rsidRPr="00DB54EA" w:rsidRDefault="00DB54EA" w:rsidP="00DB54EA">
      <w:pPr>
        <w:rPr>
          <w:sz w:val="32"/>
          <w:szCs w:val="32"/>
        </w:rPr>
      </w:pPr>
    </w:p>
    <w:p w14:paraId="529A7076" w14:textId="77777777" w:rsidR="00B87552" w:rsidRPr="00DB54EA" w:rsidRDefault="00B87552" w:rsidP="003D6BA8">
      <w:pPr>
        <w:pStyle w:val="TOCHeading"/>
        <w:bidi/>
        <w:rPr>
          <w:rFonts w:asciiTheme="minorHAnsi" w:eastAsiaTheme="minorHAnsi" w:hAnsiTheme="minorHAnsi" w:cstheme="minorBidi"/>
          <w:color w:val="auto"/>
          <w:kern w:val="2"/>
          <w:rtl/>
          <w14:ligatures w14:val="standardContextual"/>
        </w:rPr>
      </w:pPr>
    </w:p>
    <w:p w14:paraId="203700AE" w14:textId="7489ED89" w:rsidR="0028113C" w:rsidRPr="0028113C" w:rsidRDefault="00F62075" w:rsidP="0028113C">
      <w:pPr>
        <w:pStyle w:val="Heading1"/>
        <w:bidi w:val="0"/>
        <w:jc w:val="right"/>
        <w:rPr>
          <w:rFonts w:eastAsia="Times New Roman"/>
        </w:rPr>
      </w:pPr>
      <w:bookmarkStart w:id="19" w:name="_Toc174097521"/>
      <w:r>
        <w:rPr>
          <w:rFonts w:eastAsia="Times New Roman" w:hint="cs"/>
          <w:rtl/>
        </w:rPr>
        <w:t>5-2</w:t>
      </w:r>
      <w:r w:rsidR="0028113C" w:rsidRPr="0028113C">
        <w:rPr>
          <w:rFonts w:eastAsia="Times New Roman"/>
          <w:rtl/>
        </w:rPr>
        <w:t>تحليل النتائج</w:t>
      </w:r>
      <w:bookmarkEnd w:id="19"/>
    </w:p>
    <w:p w14:paraId="7921E268" w14:textId="77777777" w:rsidR="0028113C" w:rsidRPr="0028113C" w:rsidRDefault="0028113C" w:rsidP="0028113C">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28113C">
        <w:rPr>
          <w:rFonts w:ascii="Times New Roman" w:eastAsia="Times New Roman" w:hAnsi="Times New Roman" w:cs="Times New Roman"/>
          <w:kern w:val="0"/>
          <w:sz w:val="32"/>
          <w:szCs w:val="32"/>
          <w:rtl/>
          <w14:ligatures w14:val="none"/>
        </w:rPr>
        <w:t>من خلال استعراض النتائج، يمكن ملاحظة أن تطبيق المنهجيات الرشيقة، بما في ذلك</w:t>
      </w:r>
      <w:r w:rsidRPr="0028113C">
        <w:rPr>
          <w:rFonts w:ascii="Times New Roman" w:eastAsia="Times New Roman" w:hAnsi="Times New Roman" w:cs="Times New Roman"/>
          <w:kern w:val="0"/>
          <w:sz w:val="32"/>
          <w:szCs w:val="32"/>
          <w14:ligatures w14:val="none"/>
        </w:rPr>
        <w:t xml:space="preserve"> Scrum </w:t>
      </w:r>
      <w:r w:rsidRPr="0028113C">
        <w:rPr>
          <w:rFonts w:ascii="Times New Roman" w:eastAsia="Times New Roman" w:hAnsi="Times New Roman" w:cs="Times New Roman"/>
          <w:kern w:val="0"/>
          <w:sz w:val="32"/>
          <w:szCs w:val="32"/>
          <w:rtl/>
          <w14:ligatures w14:val="none"/>
        </w:rPr>
        <w:t>و</w:t>
      </w:r>
      <w:r w:rsidRPr="0028113C">
        <w:rPr>
          <w:rFonts w:ascii="Times New Roman" w:eastAsia="Times New Roman" w:hAnsi="Times New Roman" w:cs="Times New Roman"/>
          <w:kern w:val="0"/>
          <w:sz w:val="32"/>
          <w:szCs w:val="32"/>
          <w14:ligatures w14:val="none"/>
        </w:rPr>
        <w:t xml:space="preserve">Lean </w:t>
      </w:r>
      <w:r w:rsidRPr="0028113C">
        <w:rPr>
          <w:rFonts w:ascii="Times New Roman" w:eastAsia="Times New Roman" w:hAnsi="Times New Roman" w:cs="Times New Roman"/>
          <w:kern w:val="0"/>
          <w:sz w:val="32"/>
          <w:szCs w:val="32"/>
          <w:rtl/>
          <w14:ligatures w14:val="none"/>
        </w:rPr>
        <w:t>و</w:t>
      </w:r>
      <w:r w:rsidRPr="0028113C">
        <w:rPr>
          <w:rFonts w:ascii="Times New Roman" w:eastAsia="Times New Roman" w:hAnsi="Times New Roman" w:cs="Times New Roman"/>
          <w:kern w:val="0"/>
          <w:sz w:val="32"/>
          <w:szCs w:val="32"/>
          <w14:ligatures w14:val="none"/>
        </w:rPr>
        <w:t>Kanban</w:t>
      </w:r>
      <w:r w:rsidRPr="0028113C">
        <w:rPr>
          <w:rFonts w:ascii="Times New Roman" w:eastAsia="Times New Roman" w:hAnsi="Times New Roman" w:cs="Times New Roman"/>
          <w:kern w:val="0"/>
          <w:sz w:val="32"/>
          <w:szCs w:val="32"/>
          <w:rtl/>
          <w14:ligatures w14:val="none"/>
        </w:rPr>
        <w:t>، يساهم بشكل عام في تحسين الأداء وزيادة الكفاءة في الشركات الصغيرة</w:t>
      </w:r>
      <w:r w:rsidRPr="0028113C">
        <w:rPr>
          <w:rFonts w:ascii="Times New Roman" w:eastAsia="Times New Roman" w:hAnsi="Times New Roman" w:cs="Times New Roman"/>
          <w:kern w:val="0"/>
          <w:sz w:val="32"/>
          <w:szCs w:val="32"/>
          <w14:ligatures w14:val="none"/>
        </w:rPr>
        <w:t>.</w:t>
      </w:r>
    </w:p>
    <w:p w14:paraId="23F7AFC3" w14:textId="77777777" w:rsidR="0028113C" w:rsidRPr="0028113C" w:rsidRDefault="0028113C" w:rsidP="00434F9B">
      <w:pPr>
        <w:numPr>
          <w:ilvl w:val="0"/>
          <w:numId w:val="45"/>
        </w:num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28113C">
        <w:rPr>
          <w:rFonts w:ascii="Times New Roman" w:eastAsia="Times New Roman" w:hAnsi="Times New Roman" w:cs="Times New Roman"/>
          <w:b/>
          <w:bCs/>
          <w:kern w:val="0"/>
          <w:sz w:val="32"/>
          <w:szCs w:val="32"/>
          <w:rtl/>
          <w14:ligatures w14:val="none"/>
        </w:rPr>
        <w:t>تحسين الأداء والإنتاجية</w:t>
      </w:r>
      <w:r w:rsidRPr="0028113C">
        <w:rPr>
          <w:rFonts w:ascii="Times New Roman" w:eastAsia="Times New Roman" w:hAnsi="Times New Roman" w:cs="Times New Roman"/>
          <w:b/>
          <w:bCs/>
          <w:kern w:val="0"/>
          <w:sz w:val="32"/>
          <w:szCs w:val="32"/>
          <w14:ligatures w14:val="none"/>
        </w:rPr>
        <w:t>:</w:t>
      </w:r>
      <w:r w:rsidRPr="0028113C">
        <w:rPr>
          <w:rFonts w:ascii="Times New Roman" w:eastAsia="Times New Roman" w:hAnsi="Times New Roman" w:cs="Times New Roman"/>
          <w:kern w:val="0"/>
          <w:sz w:val="32"/>
          <w:szCs w:val="32"/>
          <w14:ligatures w14:val="none"/>
        </w:rPr>
        <w:t xml:space="preserve"> </w:t>
      </w:r>
      <w:r w:rsidRPr="0028113C">
        <w:rPr>
          <w:rFonts w:ascii="Times New Roman" w:eastAsia="Times New Roman" w:hAnsi="Times New Roman" w:cs="Times New Roman"/>
          <w:kern w:val="0"/>
          <w:sz w:val="32"/>
          <w:szCs w:val="32"/>
          <w:rtl/>
          <w14:ligatures w14:val="none"/>
        </w:rPr>
        <w:t>الدراسات أظهرت بشكل متكرر أن تطبيق المنهجيات الرشيقة يعزز من سرعة تنفيذ المشاريع وجودتها</w:t>
      </w:r>
      <w:r w:rsidRPr="0028113C">
        <w:rPr>
          <w:rFonts w:ascii="Times New Roman" w:eastAsia="Times New Roman" w:hAnsi="Times New Roman" w:cs="Times New Roman"/>
          <w:kern w:val="0"/>
          <w:sz w:val="32"/>
          <w:szCs w:val="32"/>
          <w14:ligatures w14:val="none"/>
        </w:rPr>
        <w:t>.</w:t>
      </w:r>
    </w:p>
    <w:p w14:paraId="701E889B" w14:textId="77777777" w:rsidR="0028113C" w:rsidRPr="0028113C" w:rsidRDefault="0028113C" w:rsidP="00434F9B">
      <w:pPr>
        <w:numPr>
          <w:ilvl w:val="0"/>
          <w:numId w:val="45"/>
        </w:num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28113C">
        <w:rPr>
          <w:rFonts w:ascii="Times New Roman" w:eastAsia="Times New Roman" w:hAnsi="Times New Roman" w:cs="Times New Roman"/>
          <w:b/>
          <w:bCs/>
          <w:kern w:val="0"/>
          <w:sz w:val="32"/>
          <w:szCs w:val="32"/>
          <w:rtl/>
          <w14:ligatures w14:val="none"/>
        </w:rPr>
        <w:t>التحديات</w:t>
      </w:r>
      <w:r w:rsidRPr="0028113C">
        <w:rPr>
          <w:rFonts w:ascii="Times New Roman" w:eastAsia="Times New Roman" w:hAnsi="Times New Roman" w:cs="Times New Roman"/>
          <w:b/>
          <w:bCs/>
          <w:kern w:val="0"/>
          <w:sz w:val="32"/>
          <w:szCs w:val="32"/>
          <w14:ligatures w14:val="none"/>
        </w:rPr>
        <w:t>:</w:t>
      </w:r>
      <w:r w:rsidRPr="0028113C">
        <w:rPr>
          <w:rFonts w:ascii="Times New Roman" w:eastAsia="Times New Roman" w:hAnsi="Times New Roman" w:cs="Times New Roman"/>
          <w:kern w:val="0"/>
          <w:sz w:val="32"/>
          <w:szCs w:val="32"/>
          <w14:ligatures w14:val="none"/>
        </w:rPr>
        <w:t xml:space="preserve"> </w:t>
      </w:r>
      <w:r w:rsidRPr="0028113C">
        <w:rPr>
          <w:rFonts w:ascii="Times New Roman" w:eastAsia="Times New Roman" w:hAnsi="Times New Roman" w:cs="Times New Roman"/>
          <w:kern w:val="0"/>
          <w:sz w:val="32"/>
          <w:szCs w:val="32"/>
          <w:rtl/>
          <w14:ligatures w14:val="none"/>
        </w:rPr>
        <w:t>تشمل مقاومة التغيير والموارد المحدودة، ولكن هذه التحديات يمكن التغلب عليها من خلال استراتيجيات فعالة لإدارة التغيير</w:t>
      </w:r>
      <w:r w:rsidRPr="0028113C">
        <w:rPr>
          <w:rFonts w:ascii="Times New Roman" w:eastAsia="Times New Roman" w:hAnsi="Times New Roman" w:cs="Times New Roman"/>
          <w:kern w:val="0"/>
          <w:sz w:val="32"/>
          <w:szCs w:val="32"/>
          <w14:ligatures w14:val="none"/>
        </w:rPr>
        <w:t>.</w:t>
      </w:r>
    </w:p>
    <w:p w14:paraId="5E6B880F" w14:textId="77777777" w:rsidR="0028113C" w:rsidRPr="0028113C" w:rsidRDefault="0028113C" w:rsidP="00434F9B">
      <w:pPr>
        <w:numPr>
          <w:ilvl w:val="0"/>
          <w:numId w:val="45"/>
        </w:num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28113C">
        <w:rPr>
          <w:rFonts w:ascii="Times New Roman" w:eastAsia="Times New Roman" w:hAnsi="Times New Roman" w:cs="Times New Roman"/>
          <w:b/>
          <w:bCs/>
          <w:kern w:val="0"/>
          <w:sz w:val="32"/>
          <w:szCs w:val="32"/>
          <w:rtl/>
          <w14:ligatures w14:val="none"/>
        </w:rPr>
        <w:t>فرص التحسين</w:t>
      </w:r>
      <w:r w:rsidRPr="0028113C">
        <w:rPr>
          <w:rFonts w:ascii="Times New Roman" w:eastAsia="Times New Roman" w:hAnsi="Times New Roman" w:cs="Times New Roman"/>
          <w:b/>
          <w:bCs/>
          <w:kern w:val="0"/>
          <w:sz w:val="32"/>
          <w:szCs w:val="32"/>
          <w14:ligatures w14:val="none"/>
        </w:rPr>
        <w:t>:</w:t>
      </w:r>
      <w:r w:rsidRPr="0028113C">
        <w:rPr>
          <w:rFonts w:ascii="Times New Roman" w:eastAsia="Times New Roman" w:hAnsi="Times New Roman" w:cs="Times New Roman"/>
          <w:kern w:val="0"/>
          <w:sz w:val="32"/>
          <w:szCs w:val="32"/>
          <w14:ligatures w14:val="none"/>
        </w:rPr>
        <w:t xml:space="preserve"> </w:t>
      </w:r>
      <w:r w:rsidRPr="0028113C">
        <w:rPr>
          <w:rFonts w:ascii="Times New Roman" w:eastAsia="Times New Roman" w:hAnsi="Times New Roman" w:cs="Times New Roman"/>
          <w:kern w:val="0"/>
          <w:sz w:val="32"/>
          <w:szCs w:val="32"/>
          <w:rtl/>
          <w14:ligatures w14:val="none"/>
        </w:rPr>
        <w:t>المنهجيات الرشيقة توفر فرصًا كبيرة لتحسين الأداء والتكيف مع التغيرات السريعة في بيئة الأعمال</w:t>
      </w:r>
      <w:r w:rsidRPr="0028113C">
        <w:rPr>
          <w:rFonts w:ascii="Times New Roman" w:eastAsia="Times New Roman" w:hAnsi="Times New Roman" w:cs="Times New Roman"/>
          <w:kern w:val="0"/>
          <w:sz w:val="32"/>
          <w:szCs w:val="32"/>
          <w14:ligatures w14:val="none"/>
        </w:rPr>
        <w:t>.</w:t>
      </w:r>
    </w:p>
    <w:p w14:paraId="5E4F9B10" w14:textId="77777777" w:rsidR="0028113C" w:rsidRPr="0028113C" w:rsidRDefault="0028113C" w:rsidP="0028113C">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28113C">
        <w:rPr>
          <w:rFonts w:ascii="Times New Roman" w:eastAsia="Times New Roman" w:hAnsi="Times New Roman" w:cs="Times New Roman"/>
          <w:kern w:val="0"/>
          <w:sz w:val="32"/>
          <w:szCs w:val="32"/>
          <w:rtl/>
          <w14:ligatures w14:val="none"/>
        </w:rPr>
        <w:t>من خلال دمج هذه النتائج في دراستك، يمكنك تقديم تحليل عميق لكيفية استفادة وكالة نيكسا من تطبيق هذه المنهجيات لتحسين أدائها وزيادة كفاءتها</w:t>
      </w:r>
      <w:r w:rsidRPr="0028113C">
        <w:rPr>
          <w:rFonts w:ascii="Times New Roman" w:eastAsia="Times New Roman" w:hAnsi="Times New Roman" w:cs="Times New Roman"/>
          <w:kern w:val="0"/>
          <w:sz w:val="32"/>
          <w:szCs w:val="32"/>
          <w14:ligatures w14:val="none"/>
        </w:rPr>
        <w:t>.</w:t>
      </w:r>
    </w:p>
    <w:p w14:paraId="2B88FC5D" w14:textId="7F31F5CB" w:rsidR="0028113C" w:rsidRPr="0028113C" w:rsidRDefault="0028113C" w:rsidP="0028113C">
      <w:pPr>
        <w:bidi w:val="0"/>
        <w:spacing w:after="0" w:line="240" w:lineRule="auto"/>
        <w:jc w:val="right"/>
        <w:rPr>
          <w:rFonts w:ascii="Times New Roman" w:eastAsia="Times New Roman" w:hAnsi="Times New Roman" w:cs="Times New Roman"/>
          <w:kern w:val="0"/>
          <w:sz w:val="32"/>
          <w:szCs w:val="32"/>
          <w14:ligatures w14:val="none"/>
        </w:rPr>
      </w:pPr>
    </w:p>
    <w:p w14:paraId="42A3090C" w14:textId="0E9E78CF" w:rsidR="0028113C" w:rsidRPr="0028113C" w:rsidRDefault="0028113C" w:rsidP="0028113C">
      <w:pPr>
        <w:pStyle w:val="Heading1"/>
        <w:bidi w:val="0"/>
        <w:jc w:val="right"/>
        <w:rPr>
          <w:rFonts w:eastAsia="Times New Roman"/>
        </w:rPr>
      </w:pPr>
      <w:bookmarkStart w:id="20" w:name="_Toc174097522"/>
      <w:r w:rsidRPr="0028113C">
        <w:rPr>
          <w:rFonts w:eastAsia="Times New Roman"/>
          <w:rtl/>
        </w:rPr>
        <w:t>تحليل عميق لنتائج الدراسات السابقة</w:t>
      </w:r>
      <w:r w:rsidR="00F62075">
        <w:rPr>
          <w:rFonts w:eastAsia="Times New Roman"/>
        </w:rPr>
        <w:t>2-6</w:t>
      </w:r>
      <w:bookmarkEnd w:id="20"/>
    </w:p>
    <w:p w14:paraId="039EE655" w14:textId="77777777" w:rsidR="0028113C" w:rsidRPr="0028113C" w:rsidRDefault="0028113C" w:rsidP="0028113C">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28113C">
        <w:rPr>
          <w:rFonts w:ascii="Times New Roman" w:eastAsia="Times New Roman" w:hAnsi="Times New Roman" w:cs="Times New Roman"/>
          <w:kern w:val="0"/>
          <w:sz w:val="32"/>
          <w:szCs w:val="32"/>
          <w:rtl/>
          <w14:ligatures w14:val="none"/>
        </w:rPr>
        <w:t>تُظهِر نتائج الدراسات السابقة بشكل واضح أن منهجيات الإدارة الرشيقة، مثل</w:t>
      </w:r>
      <w:r w:rsidRPr="0028113C">
        <w:rPr>
          <w:rFonts w:ascii="Times New Roman" w:eastAsia="Times New Roman" w:hAnsi="Times New Roman" w:cs="Times New Roman"/>
          <w:kern w:val="0"/>
          <w:sz w:val="32"/>
          <w:szCs w:val="32"/>
          <w14:ligatures w14:val="none"/>
        </w:rPr>
        <w:t xml:space="preserve"> Scrum </w:t>
      </w:r>
      <w:r w:rsidRPr="0028113C">
        <w:rPr>
          <w:rFonts w:ascii="Times New Roman" w:eastAsia="Times New Roman" w:hAnsi="Times New Roman" w:cs="Times New Roman"/>
          <w:kern w:val="0"/>
          <w:sz w:val="32"/>
          <w:szCs w:val="32"/>
          <w:rtl/>
          <w14:ligatures w14:val="none"/>
        </w:rPr>
        <w:t>و</w:t>
      </w:r>
      <w:r w:rsidRPr="0028113C">
        <w:rPr>
          <w:rFonts w:ascii="Times New Roman" w:eastAsia="Times New Roman" w:hAnsi="Times New Roman" w:cs="Times New Roman"/>
          <w:kern w:val="0"/>
          <w:sz w:val="32"/>
          <w:szCs w:val="32"/>
          <w14:ligatures w14:val="none"/>
        </w:rPr>
        <w:t xml:space="preserve">Lean </w:t>
      </w:r>
      <w:r w:rsidRPr="0028113C">
        <w:rPr>
          <w:rFonts w:ascii="Times New Roman" w:eastAsia="Times New Roman" w:hAnsi="Times New Roman" w:cs="Times New Roman"/>
          <w:kern w:val="0"/>
          <w:sz w:val="32"/>
          <w:szCs w:val="32"/>
          <w:rtl/>
          <w14:ligatures w14:val="none"/>
        </w:rPr>
        <w:t>و</w:t>
      </w:r>
      <w:r w:rsidRPr="0028113C">
        <w:rPr>
          <w:rFonts w:ascii="Times New Roman" w:eastAsia="Times New Roman" w:hAnsi="Times New Roman" w:cs="Times New Roman"/>
          <w:kern w:val="0"/>
          <w:sz w:val="32"/>
          <w:szCs w:val="32"/>
          <w14:ligatures w14:val="none"/>
        </w:rPr>
        <w:t>Kanban</w:t>
      </w:r>
      <w:r w:rsidRPr="0028113C">
        <w:rPr>
          <w:rFonts w:ascii="Times New Roman" w:eastAsia="Times New Roman" w:hAnsi="Times New Roman" w:cs="Times New Roman"/>
          <w:kern w:val="0"/>
          <w:sz w:val="32"/>
          <w:szCs w:val="32"/>
          <w:rtl/>
          <w14:ligatures w14:val="none"/>
        </w:rPr>
        <w:t>، تؤثر بشكل إيجابي على أداء الشركات الصغيرة من خلال تحسين الكفاءة والمرونة وزيادة سرعة التنفيذ. نستعرض في هذا التحليل كيفية استفادة وكالة نيكسا للتسويق الرقمي من هذه المنهجيات، من خلال دمج نتائج الدراسات السابقة وتقديم نظرة شاملة حول تأثيرها</w:t>
      </w:r>
      <w:r w:rsidRPr="0028113C">
        <w:rPr>
          <w:rFonts w:ascii="Times New Roman" w:eastAsia="Times New Roman" w:hAnsi="Times New Roman" w:cs="Times New Roman"/>
          <w:kern w:val="0"/>
          <w:sz w:val="32"/>
          <w:szCs w:val="32"/>
          <w14:ligatures w14:val="none"/>
        </w:rPr>
        <w:t>.</w:t>
      </w:r>
    </w:p>
    <w:p w14:paraId="01F6FD9C" w14:textId="77777777" w:rsidR="0028113C" w:rsidRPr="0028113C" w:rsidRDefault="0028113C" w:rsidP="0028113C">
      <w:pPr>
        <w:bidi w:val="0"/>
        <w:spacing w:before="100" w:beforeAutospacing="1" w:after="100" w:afterAutospacing="1" w:line="240" w:lineRule="auto"/>
        <w:jc w:val="right"/>
        <w:outlineLvl w:val="3"/>
        <w:rPr>
          <w:rFonts w:ascii="Times New Roman" w:eastAsia="Times New Roman" w:hAnsi="Times New Roman" w:cs="Times New Roman"/>
          <w:b/>
          <w:bCs/>
          <w:kern w:val="0"/>
          <w:sz w:val="32"/>
          <w:szCs w:val="32"/>
          <w14:ligatures w14:val="none"/>
        </w:rPr>
      </w:pPr>
      <w:r w:rsidRPr="0028113C">
        <w:rPr>
          <w:rFonts w:ascii="Times New Roman" w:eastAsia="Times New Roman" w:hAnsi="Times New Roman" w:cs="Times New Roman"/>
          <w:b/>
          <w:bCs/>
          <w:kern w:val="0"/>
          <w:sz w:val="32"/>
          <w:szCs w:val="32"/>
          <w14:ligatures w14:val="none"/>
        </w:rPr>
        <w:lastRenderedPageBreak/>
        <w:t xml:space="preserve">1. </w:t>
      </w:r>
      <w:r w:rsidRPr="0028113C">
        <w:rPr>
          <w:rFonts w:ascii="Times New Roman" w:eastAsia="Times New Roman" w:hAnsi="Times New Roman" w:cs="Times New Roman"/>
          <w:b/>
          <w:bCs/>
          <w:kern w:val="0"/>
          <w:sz w:val="32"/>
          <w:szCs w:val="32"/>
          <w:rtl/>
          <w14:ligatures w14:val="none"/>
        </w:rPr>
        <w:t>تحسين الأداء والإنتاجية</w:t>
      </w:r>
    </w:p>
    <w:p w14:paraId="7B6BFC05" w14:textId="77777777" w:rsidR="0028113C" w:rsidRPr="0028113C" w:rsidRDefault="0028113C" w:rsidP="0028113C">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28113C">
        <w:rPr>
          <w:rFonts w:ascii="Times New Roman" w:eastAsia="Times New Roman" w:hAnsi="Times New Roman" w:cs="Times New Roman"/>
          <w:b/>
          <w:bCs/>
          <w:kern w:val="0"/>
          <w:sz w:val="32"/>
          <w:szCs w:val="32"/>
          <w:rtl/>
          <w14:ligatures w14:val="none"/>
        </w:rPr>
        <w:t>النتائج</w:t>
      </w:r>
      <w:r w:rsidRPr="0028113C">
        <w:rPr>
          <w:rFonts w:ascii="Times New Roman" w:eastAsia="Times New Roman" w:hAnsi="Times New Roman" w:cs="Times New Roman"/>
          <w:b/>
          <w:bCs/>
          <w:kern w:val="0"/>
          <w:sz w:val="32"/>
          <w:szCs w:val="32"/>
          <w14:ligatures w14:val="none"/>
        </w:rPr>
        <w:t>:</w:t>
      </w:r>
    </w:p>
    <w:p w14:paraId="78B04E6A" w14:textId="77777777" w:rsidR="0028113C" w:rsidRPr="0028113C" w:rsidRDefault="0028113C" w:rsidP="00434F9B">
      <w:pPr>
        <w:numPr>
          <w:ilvl w:val="0"/>
          <w:numId w:val="46"/>
        </w:num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28113C">
        <w:rPr>
          <w:rFonts w:ascii="Times New Roman" w:eastAsia="Times New Roman" w:hAnsi="Times New Roman" w:cs="Times New Roman"/>
          <w:kern w:val="0"/>
          <w:sz w:val="32"/>
          <w:szCs w:val="32"/>
          <w:rtl/>
          <w14:ligatures w14:val="none"/>
        </w:rPr>
        <w:t>أظهرت الدراسات أن تطبيق منهجيات</w:t>
      </w:r>
      <w:r w:rsidRPr="0028113C">
        <w:rPr>
          <w:rFonts w:ascii="Times New Roman" w:eastAsia="Times New Roman" w:hAnsi="Times New Roman" w:cs="Times New Roman"/>
          <w:kern w:val="0"/>
          <w:sz w:val="32"/>
          <w:szCs w:val="32"/>
          <w14:ligatures w14:val="none"/>
        </w:rPr>
        <w:t xml:space="preserve"> Agile</w:t>
      </w:r>
      <w:r w:rsidRPr="0028113C">
        <w:rPr>
          <w:rFonts w:ascii="Times New Roman" w:eastAsia="Times New Roman" w:hAnsi="Times New Roman" w:cs="Times New Roman"/>
          <w:kern w:val="0"/>
          <w:sz w:val="32"/>
          <w:szCs w:val="32"/>
          <w:rtl/>
          <w14:ligatures w14:val="none"/>
        </w:rPr>
        <w:t>، مثل</w:t>
      </w:r>
      <w:r w:rsidRPr="0028113C">
        <w:rPr>
          <w:rFonts w:ascii="Times New Roman" w:eastAsia="Times New Roman" w:hAnsi="Times New Roman" w:cs="Times New Roman"/>
          <w:kern w:val="0"/>
          <w:sz w:val="32"/>
          <w:szCs w:val="32"/>
          <w14:ligatures w14:val="none"/>
        </w:rPr>
        <w:t xml:space="preserve"> Scrum </w:t>
      </w:r>
      <w:r w:rsidRPr="0028113C">
        <w:rPr>
          <w:rFonts w:ascii="Times New Roman" w:eastAsia="Times New Roman" w:hAnsi="Times New Roman" w:cs="Times New Roman"/>
          <w:kern w:val="0"/>
          <w:sz w:val="32"/>
          <w:szCs w:val="32"/>
          <w:rtl/>
          <w14:ligatures w14:val="none"/>
        </w:rPr>
        <w:t>و</w:t>
      </w:r>
      <w:r w:rsidRPr="0028113C">
        <w:rPr>
          <w:rFonts w:ascii="Times New Roman" w:eastAsia="Times New Roman" w:hAnsi="Times New Roman" w:cs="Times New Roman"/>
          <w:kern w:val="0"/>
          <w:sz w:val="32"/>
          <w:szCs w:val="32"/>
          <w14:ligatures w14:val="none"/>
        </w:rPr>
        <w:t>Kanban</w:t>
      </w:r>
      <w:r w:rsidRPr="0028113C">
        <w:rPr>
          <w:rFonts w:ascii="Times New Roman" w:eastAsia="Times New Roman" w:hAnsi="Times New Roman" w:cs="Times New Roman"/>
          <w:kern w:val="0"/>
          <w:sz w:val="32"/>
          <w:szCs w:val="32"/>
          <w:rtl/>
          <w14:ligatures w14:val="none"/>
        </w:rPr>
        <w:t>، يعزز من سرعة تنفيذ المشاريع وجودتها. على سبيل المثال، دراسة</w:t>
      </w:r>
      <w:r w:rsidRPr="0028113C">
        <w:rPr>
          <w:rFonts w:ascii="Times New Roman" w:eastAsia="Times New Roman" w:hAnsi="Times New Roman" w:cs="Times New Roman"/>
          <w:kern w:val="0"/>
          <w:sz w:val="32"/>
          <w:szCs w:val="32"/>
          <w14:ligatures w14:val="none"/>
        </w:rPr>
        <w:t xml:space="preserve"> "Scrum: A Case Study in Agile Project Management" (Schwaber, K., 2004) </w:t>
      </w:r>
      <w:r w:rsidRPr="0028113C">
        <w:rPr>
          <w:rFonts w:ascii="Times New Roman" w:eastAsia="Times New Roman" w:hAnsi="Times New Roman" w:cs="Times New Roman"/>
          <w:kern w:val="0"/>
          <w:sz w:val="32"/>
          <w:szCs w:val="32"/>
          <w:rtl/>
          <w14:ligatures w14:val="none"/>
        </w:rPr>
        <w:t>أثبتت أن تطبيق</w:t>
      </w:r>
      <w:r w:rsidRPr="0028113C">
        <w:rPr>
          <w:rFonts w:ascii="Times New Roman" w:eastAsia="Times New Roman" w:hAnsi="Times New Roman" w:cs="Times New Roman"/>
          <w:kern w:val="0"/>
          <w:sz w:val="32"/>
          <w:szCs w:val="32"/>
          <w14:ligatures w14:val="none"/>
        </w:rPr>
        <w:t xml:space="preserve"> Scrum </w:t>
      </w:r>
      <w:r w:rsidRPr="0028113C">
        <w:rPr>
          <w:rFonts w:ascii="Times New Roman" w:eastAsia="Times New Roman" w:hAnsi="Times New Roman" w:cs="Times New Roman"/>
          <w:kern w:val="0"/>
          <w:sz w:val="32"/>
          <w:szCs w:val="32"/>
          <w:rtl/>
          <w14:ligatures w14:val="none"/>
        </w:rPr>
        <w:t>في فرق صغيرة ساهم في تحسين إنتاجية الفريق وتقليل الزمن المستغرق لإتمام المشاريع</w:t>
      </w:r>
      <w:r w:rsidRPr="0028113C">
        <w:rPr>
          <w:rFonts w:ascii="Times New Roman" w:eastAsia="Times New Roman" w:hAnsi="Times New Roman" w:cs="Times New Roman"/>
          <w:kern w:val="0"/>
          <w:sz w:val="32"/>
          <w:szCs w:val="32"/>
          <w14:ligatures w14:val="none"/>
        </w:rPr>
        <w:t>.</w:t>
      </w:r>
    </w:p>
    <w:p w14:paraId="1EBD405B" w14:textId="77777777" w:rsidR="0028113C" w:rsidRPr="0028113C" w:rsidRDefault="0028113C" w:rsidP="00434F9B">
      <w:pPr>
        <w:numPr>
          <w:ilvl w:val="0"/>
          <w:numId w:val="46"/>
        </w:num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28113C">
        <w:rPr>
          <w:rFonts w:ascii="Times New Roman" w:eastAsia="Times New Roman" w:hAnsi="Times New Roman" w:cs="Times New Roman"/>
          <w:kern w:val="0"/>
          <w:sz w:val="32"/>
          <w:szCs w:val="32"/>
          <w:rtl/>
          <w14:ligatures w14:val="none"/>
        </w:rPr>
        <w:t>كذلك، دراسة</w:t>
      </w:r>
      <w:r w:rsidRPr="0028113C">
        <w:rPr>
          <w:rFonts w:ascii="Times New Roman" w:eastAsia="Times New Roman" w:hAnsi="Times New Roman" w:cs="Times New Roman"/>
          <w:kern w:val="0"/>
          <w:sz w:val="32"/>
          <w:szCs w:val="32"/>
          <w14:ligatures w14:val="none"/>
        </w:rPr>
        <w:t xml:space="preserve"> "The Effect of Lean on Operational Performance" (Shah, R., &amp; Ward, P., 2003) </w:t>
      </w:r>
      <w:r w:rsidRPr="0028113C">
        <w:rPr>
          <w:rFonts w:ascii="Times New Roman" w:eastAsia="Times New Roman" w:hAnsi="Times New Roman" w:cs="Times New Roman"/>
          <w:kern w:val="0"/>
          <w:sz w:val="32"/>
          <w:szCs w:val="32"/>
          <w:rtl/>
          <w14:ligatures w14:val="none"/>
        </w:rPr>
        <w:t>أشارت إلى أن تطبيق</w:t>
      </w:r>
      <w:r w:rsidRPr="0028113C">
        <w:rPr>
          <w:rFonts w:ascii="Times New Roman" w:eastAsia="Times New Roman" w:hAnsi="Times New Roman" w:cs="Times New Roman"/>
          <w:kern w:val="0"/>
          <w:sz w:val="32"/>
          <w:szCs w:val="32"/>
          <w14:ligatures w14:val="none"/>
        </w:rPr>
        <w:t xml:space="preserve"> Lean </w:t>
      </w:r>
      <w:r w:rsidRPr="0028113C">
        <w:rPr>
          <w:rFonts w:ascii="Times New Roman" w:eastAsia="Times New Roman" w:hAnsi="Times New Roman" w:cs="Times New Roman"/>
          <w:kern w:val="0"/>
          <w:sz w:val="32"/>
          <w:szCs w:val="32"/>
          <w:rtl/>
          <w14:ligatures w14:val="none"/>
        </w:rPr>
        <w:t>في الشركات الصغيرة والمتوسطة يؤدي إلى تحسينات ملحوظة في الكفاءة وتقليل الهدر</w:t>
      </w:r>
      <w:r w:rsidRPr="0028113C">
        <w:rPr>
          <w:rFonts w:ascii="Times New Roman" w:eastAsia="Times New Roman" w:hAnsi="Times New Roman" w:cs="Times New Roman"/>
          <w:kern w:val="0"/>
          <w:sz w:val="32"/>
          <w:szCs w:val="32"/>
          <w14:ligatures w14:val="none"/>
        </w:rPr>
        <w:t>.</w:t>
      </w:r>
    </w:p>
    <w:p w14:paraId="5D5AA2AC" w14:textId="77777777" w:rsidR="0028113C" w:rsidRPr="0028113C" w:rsidRDefault="0028113C" w:rsidP="0028113C">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28113C">
        <w:rPr>
          <w:rFonts w:ascii="Times New Roman" w:eastAsia="Times New Roman" w:hAnsi="Times New Roman" w:cs="Times New Roman"/>
          <w:b/>
          <w:bCs/>
          <w:kern w:val="0"/>
          <w:sz w:val="32"/>
          <w:szCs w:val="32"/>
          <w:rtl/>
          <w14:ligatures w14:val="none"/>
        </w:rPr>
        <w:t>التحليل</w:t>
      </w:r>
      <w:r w:rsidRPr="0028113C">
        <w:rPr>
          <w:rFonts w:ascii="Times New Roman" w:eastAsia="Times New Roman" w:hAnsi="Times New Roman" w:cs="Times New Roman"/>
          <w:b/>
          <w:bCs/>
          <w:kern w:val="0"/>
          <w:sz w:val="32"/>
          <w:szCs w:val="32"/>
          <w14:ligatures w14:val="none"/>
        </w:rPr>
        <w:t>:</w:t>
      </w:r>
    </w:p>
    <w:p w14:paraId="791F827D" w14:textId="77777777" w:rsidR="0028113C" w:rsidRPr="0028113C" w:rsidRDefault="0028113C" w:rsidP="00434F9B">
      <w:pPr>
        <w:numPr>
          <w:ilvl w:val="0"/>
          <w:numId w:val="47"/>
        </w:num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28113C">
        <w:rPr>
          <w:rFonts w:ascii="Times New Roman" w:eastAsia="Times New Roman" w:hAnsi="Times New Roman" w:cs="Times New Roman"/>
          <w:kern w:val="0"/>
          <w:sz w:val="32"/>
          <w:szCs w:val="32"/>
          <w:rtl/>
          <w14:ligatures w14:val="none"/>
        </w:rPr>
        <w:t>يمكن لوكالة نيكسا الاستفادة من منهجيات مثل</w:t>
      </w:r>
      <w:r w:rsidRPr="0028113C">
        <w:rPr>
          <w:rFonts w:ascii="Times New Roman" w:eastAsia="Times New Roman" w:hAnsi="Times New Roman" w:cs="Times New Roman"/>
          <w:kern w:val="0"/>
          <w:sz w:val="32"/>
          <w:szCs w:val="32"/>
          <w14:ligatures w14:val="none"/>
        </w:rPr>
        <w:t xml:space="preserve"> Scrum </w:t>
      </w:r>
      <w:r w:rsidRPr="0028113C">
        <w:rPr>
          <w:rFonts w:ascii="Times New Roman" w:eastAsia="Times New Roman" w:hAnsi="Times New Roman" w:cs="Times New Roman"/>
          <w:kern w:val="0"/>
          <w:sz w:val="32"/>
          <w:szCs w:val="32"/>
          <w:rtl/>
          <w14:ligatures w14:val="none"/>
        </w:rPr>
        <w:t>لتحسين إدارة مشاريع التسويق الرقمي، مما يساهم في تسريع عملية تقديم الحملات وتحسين جودة النتائج النهائية. بالإضافة إلى ذلك، تطبيق مبادئ</w:t>
      </w:r>
      <w:r w:rsidRPr="0028113C">
        <w:rPr>
          <w:rFonts w:ascii="Times New Roman" w:eastAsia="Times New Roman" w:hAnsi="Times New Roman" w:cs="Times New Roman"/>
          <w:kern w:val="0"/>
          <w:sz w:val="32"/>
          <w:szCs w:val="32"/>
          <w14:ligatures w14:val="none"/>
        </w:rPr>
        <w:t xml:space="preserve"> Lean </w:t>
      </w:r>
      <w:r w:rsidRPr="0028113C">
        <w:rPr>
          <w:rFonts w:ascii="Times New Roman" w:eastAsia="Times New Roman" w:hAnsi="Times New Roman" w:cs="Times New Roman"/>
          <w:kern w:val="0"/>
          <w:sz w:val="32"/>
          <w:szCs w:val="32"/>
          <w:rtl/>
          <w14:ligatures w14:val="none"/>
        </w:rPr>
        <w:t>يمكن أن يساعد في تقليل التكاليف وزيادة كفاءة العمليات التسويقية من خلال تحسين تنظيم الموارد وتفادي الهدر</w:t>
      </w:r>
      <w:r w:rsidRPr="0028113C">
        <w:rPr>
          <w:rFonts w:ascii="Times New Roman" w:eastAsia="Times New Roman" w:hAnsi="Times New Roman" w:cs="Times New Roman"/>
          <w:kern w:val="0"/>
          <w:sz w:val="32"/>
          <w:szCs w:val="32"/>
          <w14:ligatures w14:val="none"/>
        </w:rPr>
        <w:t>.</w:t>
      </w:r>
    </w:p>
    <w:p w14:paraId="48DDE5BA" w14:textId="77777777" w:rsidR="0028113C" w:rsidRPr="0028113C" w:rsidRDefault="0028113C" w:rsidP="0028113C">
      <w:pPr>
        <w:bidi w:val="0"/>
        <w:spacing w:before="100" w:beforeAutospacing="1" w:after="100" w:afterAutospacing="1" w:line="240" w:lineRule="auto"/>
        <w:jc w:val="right"/>
        <w:outlineLvl w:val="3"/>
        <w:rPr>
          <w:rFonts w:ascii="Times New Roman" w:eastAsia="Times New Roman" w:hAnsi="Times New Roman" w:cs="Times New Roman"/>
          <w:b/>
          <w:bCs/>
          <w:kern w:val="0"/>
          <w:sz w:val="32"/>
          <w:szCs w:val="32"/>
          <w14:ligatures w14:val="none"/>
        </w:rPr>
      </w:pPr>
      <w:r w:rsidRPr="0028113C">
        <w:rPr>
          <w:rFonts w:ascii="Times New Roman" w:eastAsia="Times New Roman" w:hAnsi="Times New Roman" w:cs="Times New Roman"/>
          <w:b/>
          <w:bCs/>
          <w:kern w:val="0"/>
          <w:sz w:val="32"/>
          <w:szCs w:val="32"/>
          <w14:ligatures w14:val="none"/>
        </w:rPr>
        <w:t xml:space="preserve">2. </w:t>
      </w:r>
      <w:r w:rsidRPr="0028113C">
        <w:rPr>
          <w:rFonts w:ascii="Times New Roman" w:eastAsia="Times New Roman" w:hAnsi="Times New Roman" w:cs="Times New Roman"/>
          <w:b/>
          <w:bCs/>
          <w:kern w:val="0"/>
          <w:sz w:val="32"/>
          <w:szCs w:val="32"/>
          <w:rtl/>
          <w14:ligatures w14:val="none"/>
        </w:rPr>
        <w:t>تعزيز المرونة والابتكار</w:t>
      </w:r>
    </w:p>
    <w:p w14:paraId="03C2F534" w14:textId="77777777" w:rsidR="0028113C" w:rsidRPr="0028113C" w:rsidRDefault="0028113C" w:rsidP="0028113C">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28113C">
        <w:rPr>
          <w:rFonts w:ascii="Times New Roman" w:eastAsia="Times New Roman" w:hAnsi="Times New Roman" w:cs="Times New Roman"/>
          <w:b/>
          <w:bCs/>
          <w:kern w:val="0"/>
          <w:sz w:val="32"/>
          <w:szCs w:val="32"/>
          <w:rtl/>
          <w14:ligatures w14:val="none"/>
        </w:rPr>
        <w:t>النتائج</w:t>
      </w:r>
      <w:r w:rsidRPr="0028113C">
        <w:rPr>
          <w:rFonts w:ascii="Times New Roman" w:eastAsia="Times New Roman" w:hAnsi="Times New Roman" w:cs="Times New Roman"/>
          <w:b/>
          <w:bCs/>
          <w:kern w:val="0"/>
          <w:sz w:val="32"/>
          <w:szCs w:val="32"/>
          <w14:ligatures w14:val="none"/>
        </w:rPr>
        <w:t>:</w:t>
      </w:r>
    </w:p>
    <w:p w14:paraId="69457D31" w14:textId="77777777" w:rsidR="0028113C" w:rsidRPr="0028113C" w:rsidRDefault="0028113C" w:rsidP="00434F9B">
      <w:pPr>
        <w:numPr>
          <w:ilvl w:val="0"/>
          <w:numId w:val="48"/>
        </w:num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28113C">
        <w:rPr>
          <w:rFonts w:ascii="Times New Roman" w:eastAsia="Times New Roman" w:hAnsi="Times New Roman" w:cs="Times New Roman"/>
          <w:kern w:val="0"/>
          <w:sz w:val="32"/>
          <w:szCs w:val="32"/>
          <w:rtl/>
          <w14:ligatures w14:val="none"/>
        </w:rPr>
        <w:t>الدراسات أظهرت أن تطبيق منهجيات</w:t>
      </w:r>
      <w:r w:rsidRPr="0028113C">
        <w:rPr>
          <w:rFonts w:ascii="Times New Roman" w:eastAsia="Times New Roman" w:hAnsi="Times New Roman" w:cs="Times New Roman"/>
          <w:kern w:val="0"/>
          <w:sz w:val="32"/>
          <w:szCs w:val="32"/>
          <w14:ligatures w14:val="none"/>
        </w:rPr>
        <w:t xml:space="preserve"> Agile </w:t>
      </w:r>
      <w:r w:rsidRPr="0028113C">
        <w:rPr>
          <w:rFonts w:ascii="Times New Roman" w:eastAsia="Times New Roman" w:hAnsi="Times New Roman" w:cs="Times New Roman"/>
          <w:kern w:val="0"/>
          <w:sz w:val="32"/>
          <w:szCs w:val="32"/>
          <w:rtl/>
          <w14:ligatures w14:val="none"/>
        </w:rPr>
        <w:t>يعزز من مرونة الشركات في التكيف مع التغيرات السريعة في السوق. دراسة</w:t>
      </w:r>
      <w:r w:rsidRPr="0028113C">
        <w:rPr>
          <w:rFonts w:ascii="Times New Roman" w:eastAsia="Times New Roman" w:hAnsi="Times New Roman" w:cs="Times New Roman"/>
          <w:kern w:val="0"/>
          <w:sz w:val="32"/>
          <w:szCs w:val="32"/>
          <w14:ligatures w14:val="none"/>
        </w:rPr>
        <w:t xml:space="preserve"> "Agile Methodologies and Their Impact on Business Agility" (Rigby, D. K., Sutherland, J., &amp; Takeuchi, H., 2016) </w:t>
      </w:r>
      <w:r w:rsidRPr="0028113C">
        <w:rPr>
          <w:rFonts w:ascii="Times New Roman" w:eastAsia="Times New Roman" w:hAnsi="Times New Roman" w:cs="Times New Roman"/>
          <w:kern w:val="0"/>
          <w:sz w:val="32"/>
          <w:szCs w:val="32"/>
          <w:rtl/>
          <w14:ligatures w14:val="none"/>
        </w:rPr>
        <w:t>أوضحت أن</w:t>
      </w:r>
      <w:r w:rsidRPr="0028113C">
        <w:rPr>
          <w:rFonts w:ascii="Times New Roman" w:eastAsia="Times New Roman" w:hAnsi="Times New Roman" w:cs="Times New Roman"/>
          <w:kern w:val="0"/>
          <w:sz w:val="32"/>
          <w:szCs w:val="32"/>
          <w14:ligatures w14:val="none"/>
        </w:rPr>
        <w:t xml:space="preserve"> Agile </w:t>
      </w:r>
      <w:r w:rsidRPr="0028113C">
        <w:rPr>
          <w:rFonts w:ascii="Times New Roman" w:eastAsia="Times New Roman" w:hAnsi="Times New Roman" w:cs="Times New Roman"/>
          <w:kern w:val="0"/>
          <w:sz w:val="32"/>
          <w:szCs w:val="32"/>
          <w:rtl/>
          <w14:ligatures w14:val="none"/>
        </w:rPr>
        <w:t>يساعد الشركات على الاستجابة بشكل أسرع للتغيرات والمتطلبات الجديدة</w:t>
      </w:r>
      <w:r w:rsidRPr="0028113C">
        <w:rPr>
          <w:rFonts w:ascii="Times New Roman" w:eastAsia="Times New Roman" w:hAnsi="Times New Roman" w:cs="Times New Roman"/>
          <w:kern w:val="0"/>
          <w:sz w:val="32"/>
          <w:szCs w:val="32"/>
          <w14:ligatures w14:val="none"/>
        </w:rPr>
        <w:t>.</w:t>
      </w:r>
    </w:p>
    <w:p w14:paraId="29E0AE93" w14:textId="77777777" w:rsidR="0028113C" w:rsidRPr="0028113C" w:rsidRDefault="0028113C" w:rsidP="00434F9B">
      <w:pPr>
        <w:numPr>
          <w:ilvl w:val="0"/>
          <w:numId w:val="48"/>
        </w:num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28113C">
        <w:rPr>
          <w:rFonts w:ascii="Times New Roman" w:eastAsia="Times New Roman" w:hAnsi="Times New Roman" w:cs="Times New Roman"/>
          <w:kern w:val="0"/>
          <w:sz w:val="32"/>
          <w:szCs w:val="32"/>
          <w:rtl/>
          <w14:ligatures w14:val="none"/>
        </w:rPr>
        <w:t>من ناحية أخرى، دراسة</w:t>
      </w:r>
      <w:r w:rsidRPr="0028113C">
        <w:rPr>
          <w:rFonts w:ascii="Times New Roman" w:eastAsia="Times New Roman" w:hAnsi="Times New Roman" w:cs="Times New Roman"/>
          <w:kern w:val="0"/>
          <w:sz w:val="32"/>
          <w:szCs w:val="32"/>
          <w14:ligatures w14:val="none"/>
        </w:rPr>
        <w:t xml:space="preserve"> "Impact of Agile Practices on IT Project Success" (Standish Group, 2015) </w:t>
      </w:r>
      <w:r w:rsidRPr="0028113C">
        <w:rPr>
          <w:rFonts w:ascii="Times New Roman" w:eastAsia="Times New Roman" w:hAnsi="Times New Roman" w:cs="Times New Roman"/>
          <w:kern w:val="0"/>
          <w:sz w:val="32"/>
          <w:szCs w:val="32"/>
          <w:rtl/>
          <w14:ligatures w14:val="none"/>
        </w:rPr>
        <w:t>بينت أن تبني ممارسات</w:t>
      </w:r>
      <w:r w:rsidRPr="0028113C">
        <w:rPr>
          <w:rFonts w:ascii="Times New Roman" w:eastAsia="Times New Roman" w:hAnsi="Times New Roman" w:cs="Times New Roman"/>
          <w:kern w:val="0"/>
          <w:sz w:val="32"/>
          <w:szCs w:val="32"/>
          <w14:ligatures w14:val="none"/>
        </w:rPr>
        <w:t xml:space="preserve"> Agile </w:t>
      </w:r>
      <w:r w:rsidRPr="0028113C">
        <w:rPr>
          <w:rFonts w:ascii="Times New Roman" w:eastAsia="Times New Roman" w:hAnsi="Times New Roman" w:cs="Times New Roman"/>
          <w:kern w:val="0"/>
          <w:sz w:val="32"/>
          <w:szCs w:val="32"/>
          <w:rtl/>
          <w14:ligatures w14:val="none"/>
        </w:rPr>
        <w:t>يمكن أن يعزز من القدرة على الابتكار وتحسين فرص نجاح المشاريع</w:t>
      </w:r>
      <w:r w:rsidRPr="0028113C">
        <w:rPr>
          <w:rFonts w:ascii="Times New Roman" w:eastAsia="Times New Roman" w:hAnsi="Times New Roman" w:cs="Times New Roman"/>
          <w:kern w:val="0"/>
          <w:sz w:val="32"/>
          <w:szCs w:val="32"/>
          <w14:ligatures w14:val="none"/>
        </w:rPr>
        <w:t>.</w:t>
      </w:r>
    </w:p>
    <w:p w14:paraId="2B95F4DA" w14:textId="77777777" w:rsidR="0028113C" w:rsidRPr="0028113C" w:rsidRDefault="0028113C" w:rsidP="0028113C">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28113C">
        <w:rPr>
          <w:rFonts w:ascii="Times New Roman" w:eastAsia="Times New Roman" w:hAnsi="Times New Roman" w:cs="Times New Roman"/>
          <w:b/>
          <w:bCs/>
          <w:kern w:val="0"/>
          <w:sz w:val="32"/>
          <w:szCs w:val="32"/>
          <w:rtl/>
          <w14:ligatures w14:val="none"/>
        </w:rPr>
        <w:t>التحليل</w:t>
      </w:r>
      <w:r w:rsidRPr="0028113C">
        <w:rPr>
          <w:rFonts w:ascii="Times New Roman" w:eastAsia="Times New Roman" w:hAnsi="Times New Roman" w:cs="Times New Roman"/>
          <w:b/>
          <w:bCs/>
          <w:kern w:val="0"/>
          <w:sz w:val="32"/>
          <w:szCs w:val="32"/>
          <w14:ligatures w14:val="none"/>
        </w:rPr>
        <w:t>:</w:t>
      </w:r>
    </w:p>
    <w:p w14:paraId="32DF128F" w14:textId="77777777" w:rsidR="0028113C" w:rsidRPr="0028113C" w:rsidRDefault="0028113C" w:rsidP="00434F9B">
      <w:pPr>
        <w:numPr>
          <w:ilvl w:val="0"/>
          <w:numId w:val="49"/>
        </w:num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28113C">
        <w:rPr>
          <w:rFonts w:ascii="Times New Roman" w:eastAsia="Times New Roman" w:hAnsi="Times New Roman" w:cs="Times New Roman"/>
          <w:kern w:val="0"/>
          <w:sz w:val="32"/>
          <w:szCs w:val="32"/>
          <w:rtl/>
          <w14:ligatures w14:val="none"/>
        </w:rPr>
        <w:t>لوكالة نيكسا، التي تعمل في مجال التسويق الرقمي، يعد التكيف مع التغيرات السريعة في السوق أمرًا حاسمًا. استخدام</w:t>
      </w:r>
      <w:r w:rsidRPr="0028113C">
        <w:rPr>
          <w:rFonts w:ascii="Times New Roman" w:eastAsia="Times New Roman" w:hAnsi="Times New Roman" w:cs="Times New Roman"/>
          <w:kern w:val="0"/>
          <w:sz w:val="32"/>
          <w:szCs w:val="32"/>
          <w14:ligatures w14:val="none"/>
        </w:rPr>
        <w:t xml:space="preserve"> Agile </w:t>
      </w:r>
      <w:r w:rsidRPr="0028113C">
        <w:rPr>
          <w:rFonts w:ascii="Times New Roman" w:eastAsia="Times New Roman" w:hAnsi="Times New Roman" w:cs="Times New Roman"/>
          <w:kern w:val="0"/>
          <w:sz w:val="32"/>
          <w:szCs w:val="32"/>
          <w:rtl/>
          <w14:ligatures w14:val="none"/>
        </w:rPr>
        <w:t>يمكن أن يعزز من قدرة الوكالة على التفاعل مع التغيرات السريعة في اتجاهات السوق وتفضيلات العملاء، مما يمكنها من تقديم حلول تسويقية مبتكرة وفعالة</w:t>
      </w:r>
      <w:r w:rsidRPr="0028113C">
        <w:rPr>
          <w:rFonts w:ascii="Times New Roman" w:eastAsia="Times New Roman" w:hAnsi="Times New Roman" w:cs="Times New Roman"/>
          <w:kern w:val="0"/>
          <w:sz w:val="32"/>
          <w:szCs w:val="32"/>
          <w14:ligatures w14:val="none"/>
        </w:rPr>
        <w:t>.</w:t>
      </w:r>
    </w:p>
    <w:p w14:paraId="32D7B6BE" w14:textId="77777777" w:rsidR="0028113C" w:rsidRPr="0028113C" w:rsidRDefault="0028113C" w:rsidP="0028113C">
      <w:pPr>
        <w:bidi w:val="0"/>
        <w:spacing w:before="100" w:beforeAutospacing="1" w:after="100" w:afterAutospacing="1" w:line="240" w:lineRule="auto"/>
        <w:jc w:val="right"/>
        <w:outlineLvl w:val="3"/>
        <w:rPr>
          <w:rFonts w:ascii="Times New Roman" w:eastAsia="Times New Roman" w:hAnsi="Times New Roman" w:cs="Times New Roman"/>
          <w:b/>
          <w:bCs/>
          <w:kern w:val="0"/>
          <w:sz w:val="32"/>
          <w:szCs w:val="32"/>
          <w14:ligatures w14:val="none"/>
        </w:rPr>
      </w:pPr>
      <w:r w:rsidRPr="0028113C">
        <w:rPr>
          <w:rFonts w:ascii="Times New Roman" w:eastAsia="Times New Roman" w:hAnsi="Times New Roman" w:cs="Times New Roman"/>
          <w:b/>
          <w:bCs/>
          <w:kern w:val="0"/>
          <w:sz w:val="32"/>
          <w:szCs w:val="32"/>
          <w14:ligatures w14:val="none"/>
        </w:rPr>
        <w:lastRenderedPageBreak/>
        <w:t xml:space="preserve">3. </w:t>
      </w:r>
      <w:r w:rsidRPr="0028113C">
        <w:rPr>
          <w:rFonts w:ascii="Times New Roman" w:eastAsia="Times New Roman" w:hAnsi="Times New Roman" w:cs="Times New Roman"/>
          <w:b/>
          <w:bCs/>
          <w:kern w:val="0"/>
          <w:sz w:val="32"/>
          <w:szCs w:val="32"/>
          <w:rtl/>
          <w14:ligatures w14:val="none"/>
        </w:rPr>
        <w:t>مواجهة التحديات وتجاوزها</w:t>
      </w:r>
    </w:p>
    <w:p w14:paraId="188A52BE" w14:textId="77777777" w:rsidR="0028113C" w:rsidRPr="0028113C" w:rsidRDefault="0028113C" w:rsidP="0028113C">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28113C">
        <w:rPr>
          <w:rFonts w:ascii="Times New Roman" w:eastAsia="Times New Roman" w:hAnsi="Times New Roman" w:cs="Times New Roman"/>
          <w:b/>
          <w:bCs/>
          <w:kern w:val="0"/>
          <w:sz w:val="32"/>
          <w:szCs w:val="32"/>
          <w:rtl/>
          <w14:ligatures w14:val="none"/>
        </w:rPr>
        <w:t>النتائج</w:t>
      </w:r>
      <w:r w:rsidRPr="0028113C">
        <w:rPr>
          <w:rFonts w:ascii="Times New Roman" w:eastAsia="Times New Roman" w:hAnsi="Times New Roman" w:cs="Times New Roman"/>
          <w:b/>
          <w:bCs/>
          <w:kern w:val="0"/>
          <w:sz w:val="32"/>
          <w:szCs w:val="32"/>
          <w14:ligatures w14:val="none"/>
        </w:rPr>
        <w:t>:</w:t>
      </w:r>
    </w:p>
    <w:p w14:paraId="0D9513F3" w14:textId="77777777" w:rsidR="0028113C" w:rsidRPr="0028113C" w:rsidRDefault="0028113C" w:rsidP="00434F9B">
      <w:pPr>
        <w:numPr>
          <w:ilvl w:val="0"/>
          <w:numId w:val="50"/>
        </w:num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28113C">
        <w:rPr>
          <w:rFonts w:ascii="Times New Roman" w:eastAsia="Times New Roman" w:hAnsi="Times New Roman" w:cs="Times New Roman"/>
          <w:kern w:val="0"/>
          <w:sz w:val="32"/>
          <w:szCs w:val="32"/>
          <w:rtl/>
          <w14:ligatures w14:val="none"/>
        </w:rPr>
        <w:t>الدراسات أشارت إلى أن الشركات الصغيرة قد تواجه تحديات في تنفيذ منهجيات</w:t>
      </w:r>
      <w:r w:rsidRPr="0028113C">
        <w:rPr>
          <w:rFonts w:ascii="Times New Roman" w:eastAsia="Times New Roman" w:hAnsi="Times New Roman" w:cs="Times New Roman"/>
          <w:kern w:val="0"/>
          <w:sz w:val="32"/>
          <w:szCs w:val="32"/>
          <w14:ligatures w14:val="none"/>
        </w:rPr>
        <w:t xml:space="preserve"> Agile</w:t>
      </w:r>
      <w:r w:rsidRPr="0028113C">
        <w:rPr>
          <w:rFonts w:ascii="Times New Roman" w:eastAsia="Times New Roman" w:hAnsi="Times New Roman" w:cs="Times New Roman"/>
          <w:kern w:val="0"/>
          <w:sz w:val="32"/>
          <w:szCs w:val="32"/>
          <w:rtl/>
          <w14:ligatures w14:val="none"/>
        </w:rPr>
        <w:t>، مثل مقاومة التغيير والموارد المحدودة. دراسة</w:t>
      </w:r>
      <w:r w:rsidRPr="0028113C">
        <w:rPr>
          <w:rFonts w:ascii="Times New Roman" w:eastAsia="Times New Roman" w:hAnsi="Times New Roman" w:cs="Times New Roman"/>
          <w:kern w:val="0"/>
          <w:sz w:val="32"/>
          <w:szCs w:val="32"/>
          <w14:ligatures w14:val="none"/>
        </w:rPr>
        <w:t xml:space="preserve"> "Challenges and Benefits of Agile Project Management in SMEs" (Berenbach, B., et al., 2010) </w:t>
      </w:r>
      <w:r w:rsidRPr="0028113C">
        <w:rPr>
          <w:rFonts w:ascii="Times New Roman" w:eastAsia="Times New Roman" w:hAnsi="Times New Roman" w:cs="Times New Roman"/>
          <w:kern w:val="0"/>
          <w:sz w:val="32"/>
          <w:szCs w:val="32"/>
          <w:rtl/>
          <w14:ligatures w14:val="none"/>
        </w:rPr>
        <w:t>بينت أن الشركات الصغيرة قد تعاني من مقاومة التغيير وصعوبة في تخصيص الموارد اللازمة</w:t>
      </w:r>
      <w:r w:rsidRPr="0028113C">
        <w:rPr>
          <w:rFonts w:ascii="Times New Roman" w:eastAsia="Times New Roman" w:hAnsi="Times New Roman" w:cs="Times New Roman"/>
          <w:kern w:val="0"/>
          <w:sz w:val="32"/>
          <w:szCs w:val="32"/>
          <w14:ligatures w14:val="none"/>
        </w:rPr>
        <w:t>.</w:t>
      </w:r>
    </w:p>
    <w:p w14:paraId="2B2B0B59" w14:textId="77777777" w:rsidR="0028113C" w:rsidRPr="0028113C" w:rsidRDefault="0028113C" w:rsidP="00434F9B">
      <w:pPr>
        <w:numPr>
          <w:ilvl w:val="0"/>
          <w:numId w:val="50"/>
        </w:num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28113C">
        <w:rPr>
          <w:rFonts w:ascii="Times New Roman" w:eastAsia="Times New Roman" w:hAnsi="Times New Roman" w:cs="Times New Roman"/>
          <w:kern w:val="0"/>
          <w:sz w:val="32"/>
          <w:szCs w:val="32"/>
          <w:rtl/>
          <w14:ligatures w14:val="none"/>
        </w:rPr>
        <w:t>دراسة "التحديات والفرص لتطبيق</w:t>
      </w:r>
      <w:r w:rsidRPr="0028113C">
        <w:rPr>
          <w:rFonts w:ascii="Times New Roman" w:eastAsia="Times New Roman" w:hAnsi="Times New Roman" w:cs="Times New Roman"/>
          <w:kern w:val="0"/>
          <w:sz w:val="32"/>
          <w:szCs w:val="32"/>
          <w14:ligatures w14:val="none"/>
        </w:rPr>
        <w:t xml:space="preserve"> Lean </w:t>
      </w:r>
      <w:r w:rsidRPr="0028113C">
        <w:rPr>
          <w:rFonts w:ascii="Times New Roman" w:eastAsia="Times New Roman" w:hAnsi="Times New Roman" w:cs="Times New Roman"/>
          <w:kern w:val="0"/>
          <w:sz w:val="32"/>
          <w:szCs w:val="32"/>
          <w:rtl/>
          <w14:ligatures w14:val="none"/>
        </w:rPr>
        <w:t>في المنشآت الصغيرة في الشرق الأوسط" (النمس، ع., 2022) أكدت أن الشركات الصغيرة قد تواجه صعوبات في التكيف مع مبادئ</w:t>
      </w:r>
      <w:r w:rsidRPr="0028113C">
        <w:rPr>
          <w:rFonts w:ascii="Times New Roman" w:eastAsia="Times New Roman" w:hAnsi="Times New Roman" w:cs="Times New Roman"/>
          <w:kern w:val="0"/>
          <w:sz w:val="32"/>
          <w:szCs w:val="32"/>
          <w14:ligatures w14:val="none"/>
        </w:rPr>
        <w:t xml:space="preserve"> Lean.</w:t>
      </w:r>
    </w:p>
    <w:p w14:paraId="2D5F2668" w14:textId="77777777" w:rsidR="0028113C" w:rsidRPr="0028113C" w:rsidRDefault="0028113C" w:rsidP="0028113C">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28113C">
        <w:rPr>
          <w:rFonts w:ascii="Times New Roman" w:eastAsia="Times New Roman" w:hAnsi="Times New Roman" w:cs="Times New Roman"/>
          <w:b/>
          <w:bCs/>
          <w:kern w:val="0"/>
          <w:sz w:val="32"/>
          <w:szCs w:val="32"/>
          <w:rtl/>
          <w14:ligatures w14:val="none"/>
        </w:rPr>
        <w:t>التحليل</w:t>
      </w:r>
      <w:r w:rsidRPr="0028113C">
        <w:rPr>
          <w:rFonts w:ascii="Times New Roman" w:eastAsia="Times New Roman" w:hAnsi="Times New Roman" w:cs="Times New Roman"/>
          <w:b/>
          <w:bCs/>
          <w:kern w:val="0"/>
          <w:sz w:val="32"/>
          <w:szCs w:val="32"/>
          <w14:ligatures w14:val="none"/>
        </w:rPr>
        <w:t>:</w:t>
      </w:r>
    </w:p>
    <w:p w14:paraId="36512BCA" w14:textId="77777777" w:rsidR="0028113C" w:rsidRPr="0028113C" w:rsidRDefault="0028113C" w:rsidP="00434F9B">
      <w:pPr>
        <w:numPr>
          <w:ilvl w:val="0"/>
          <w:numId w:val="51"/>
        </w:num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28113C">
        <w:rPr>
          <w:rFonts w:ascii="Times New Roman" w:eastAsia="Times New Roman" w:hAnsi="Times New Roman" w:cs="Times New Roman"/>
          <w:kern w:val="0"/>
          <w:sz w:val="32"/>
          <w:szCs w:val="32"/>
          <w:rtl/>
          <w14:ligatures w14:val="none"/>
        </w:rPr>
        <w:t>لوكالة نيكسا، من الضروري التعامل مع مقاومة التغيير من خلال استراتيجيات فعالة لإدارة التغيير، مثل تدريب الموظفين والتواصل الفعال. بالإضافة إلى ذلك، يجب تخصيص الموارد اللازمة لدعم تنفيذ المنهجيات الرشيقة وتوفير الدعم اللازم لتحقيق النجاح</w:t>
      </w:r>
      <w:r w:rsidRPr="0028113C">
        <w:rPr>
          <w:rFonts w:ascii="Times New Roman" w:eastAsia="Times New Roman" w:hAnsi="Times New Roman" w:cs="Times New Roman"/>
          <w:kern w:val="0"/>
          <w:sz w:val="32"/>
          <w:szCs w:val="32"/>
          <w14:ligatures w14:val="none"/>
        </w:rPr>
        <w:t>.</w:t>
      </w:r>
    </w:p>
    <w:p w14:paraId="6309AD36" w14:textId="77777777" w:rsidR="0028113C" w:rsidRPr="0028113C" w:rsidRDefault="0028113C" w:rsidP="0028113C">
      <w:pPr>
        <w:bidi w:val="0"/>
        <w:spacing w:before="100" w:beforeAutospacing="1" w:after="100" w:afterAutospacing="1" w:line="240" w:lineRule="auto"/>
        <w:jc w:val="right"/>
        <w:outlineLvl w:val="3"/>
        <w:rPr>
          <w:rFonts w:ascii="Times New Roman" w:eastAsia="Times New Roman" w:hAnsi="Times New Roman" w:cs="Times New Roman"/>
          <w:b/>
          <w:bCs/>
          <w:kern w:val="0"/>
          <w:sz w:val="32"/>
          <w:szCs w:val="32"/>
          <w14:ligatures w14:val="none"/>
        </w:rPr>
      </w:pPr>
      <w:r w:rsidRPr="0028113C">
        <w:rPr>
          <w:rFonts w:ascii="Times New Roman" w:eastAsia="Times New Roman" w:hAnsi="Times New Roman" w:cs="Times New Roman"/>
          <w:b/>
          <w:bCs/>
          <w:kern w:val="0"/>
          <w:sz w:val="32"/>
          <w:szCs w:val="32"/>
          <w14:ligatures w14:val="none"/>
        </w:rPr>
        <w:t xml:space="preserve">4. </w:t>
      </w:r>
      <w:r w:rsidRPr="0028113C">
        <w:rPr>
          <w:rFonts w:ascii="Times New Roman" w:eastAsia="Times New Roman" w:hAnsi="Times New Roman" w:cs="Times New Roman"/>
          <w:b/>
          <w:bCs/>
          <w:kern w:val="0"/>
          <w:sz w:val="32"/>
          <w:szCs w:val="32"/>
          <w:rtl/>
          <w14:ligatures w14:val="none"/>
        </w:rPr>
        <w:t>تحسين جودة العمل ورضا العملاء</w:t>
      </w:r>
    </w:p>
    <w:p w14:paraId="0546DFBD" w14:textId="77777777" w:rsidR="0028113C" w:rsidRPr="0028113C" w:rsidRDefault="0028113C" w:rsidP="0028113C">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28113C">
        <w:rPr>
          <w:rFonts w:ascii="Times New Roman" w:eastAsia="Times New Roman" w:hAnsi="Times New Roman" w:cs="Times New Roman"/>
          <w:b/>
          <w:bCs/>
          <w:kern w:val="0"/>
          <w:sz w:val="32"/>
          <w:szCs w:val="32"/>
          <w:rtl/>
          <w14:ligatures w14:val="none"/>
        </w:rPr>
        <w:t>النتائج</w:t>
      </w:r>
      <w:r w:rsidRPr="0028113C">
        <w:rPr>
          <w:rFonts w:ascii="Times New Roman" w:eastAsia="Times New Roman" w:hAnsi="Times New Roman" w:cs="Times New Roman"/>
          <w:b/>
          <w:bCs/>
          <w:kern w:val="0"/>
          <w:sz w:val="32"/>
          <w:szCs w:val="32"/>
          <w14:ligatures w14:val="none"/>
        </w:rPr>
        <w:t>:</w:t>
      </w:r>
    </w:p>
    <w:p w14:paraId="0B021773" w14:textId="77777777" w:rsidR="0028113C" w:rsidRPr="0028113C" w:rsidRDefault="0028113C" w:rsidP="00434F9B">
      <w:pPr>
        <w:numPr>
          <w:ilvl w:val="0"/>
          <w:numId w:val="52"/>
        </w:num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28113C">
        <w:rPr>
          <w:rFonts w:ascii="Times New Roman" w:eastAsia="Times New Roman" w:hAnsi="Times New Roman" w:cs="Times New Roman"/>
          <w:kern w:val="0"/>
          <w:sz w:val="32"/>
          <w:szCs w:val="32"/>
          <w:rtl/>
          <w14:ligatures w14:val="none"/>
        </w:rPr>
        <w:t>دراسة</w:t>
      </w:r>
      <w:r w:rsidRPr="0028113C">
        <w:rPr>
          <w:rFonts w:ascii="Times New Roman" w:eastAsia="Times New Roman" w:hAnsi="Times New Roman" w:cs="Times New Roman"/>
          <w:kern w:val="0"/>
          <w:sz w:val="32"/>
          <w:szCs w:val="32"/>
          <w14:ligatures w14:val="none"/>
        </w:rPr>
        <w:t xml:space="preserve"> "The Role of Agile Practices in Enhancing Team Performance" (Hoda, R., &amp; Salleh, N., 2011) </w:t>
      </w:r>
      <w:r w:rsidRPr="0028113C">
        <w:rPr>
          <w:rFonts w:ascii="Times New Roman" w:eastAsia="Times New Roman" w:hAnsi="Times New Roman" w:cs="Times New Roman"/>
          <w:kern w:val="0"/>
          <w:sz w:val="32"/>
          <w:szCs w:val="32"/>
          <w:rtl/>
          <w14:ligatures w14:val="none"/>
        </w:rPr>
        <w:t>أشارت إلى أن ممارسة</w:t>
      </w:r>
      <w:r w:rsidRPr="0028113C">
        <w:rPr>
          <w:rFonts w:ascii="Times New Roman" w:eastAsia="Times New Roman" w:hAnsi="Times New Roman" w:cs="Times New Roman"/>
          <w:kern w:val="0"/>
          <w:sz w:val="32"/>
          <w:szCs w:val="32"/>
          <w14:ligatures w14:val="none"/>
        </w:rPr>
        <w:t xml:space="preserve"> Agile </w:t>
      </w:r>
      <w:r w:rsidRPr="0028113C">
        <w:rPr>
          <w:rFonts w:ascii="Times New Roman" w:eastAsia="Times New Roman" w:hAnsi="Times New Roman" w:cs="Times New Roman"/>
          <w:kern w:val="0"/>
          <w:sz w:val="32"/>
          <w:szCs w:val="32"/>
          <w:rtl/>
          <w14:ligatures w14:val="none"/>
        </w:rPr>
        <w:t>تحسن من جودة العمل من خلال تعزيز التعاون بين الأعضاء وتوفير بيئة عمل مرنة</w:t>
      </w:r>
      <w:r w:rsidRPr="0028113C">
        <w:rPr>
          <w:rFonts w:ascii="Times New Roman" w:eastAsia="Times New Roman" w:hAnsi="Times New Roman" w:cs="Times New Roman"/>
          <w:kern w:val="0"/>
          <w:sz w:val="32"/>
          <w:szCs w:val="32"/>
          <w14:ligatures w14:val="none"/>
        </w:rPr>
        <w:t>.</w:t>
      </w:r>
    </w:p>
    <w:p w14:paraId="6A4A5CAF" w14:textId="77777777" w:rsidR="0028113C" w:rsidRPr="0028113C" w:rsidRDefault="0028113C" w:rsidP="00434F9B">
      <w:pPr>
        <w:numPr>
          <w:ilvl w:val="0"/>
          <w:numId w:val="52"/>
        </w:num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28113C">
        <w:rPr>
          <w:rFonts w:ascii="Times New Roman" w:eastAsia="Times New Roman" w:hAnsi="Times New Roman" w:cs="Times New Roman"/>
          <w:kern w:val="0"/>
          <w:sz w:val="32"/>
          <w:szCs w:val="32"/>
          <w:rtl/>
          <w14:ligatures w14:val="none"/>
        </w:rPr>
        <w:t>دراسة "تأثير تطبيق إدارة المشاريع الرشيقة على الابتكار في الشركات الصغيرة" (زين، ع., 2020) بينت أن استخدام إدارة المشاريع الرشيقة يعزز من قدرة الشركات على الابتكار، مما يؤدي إلى تحسين رضا العملاء</w:t>
      </w:r>
      <w:r w:rsidRPr="0028113C">
        <w:rPr>
          <w:rFonts w:ascii="Times New Roman" w:eastAsia="Times New Roman" w:hAnsi="Times New Roman" w:cs="Times New Roman"/>
          <w:kern w:val="0"/>
          <w:sz w:val="32"/>
          <w:szCs w:val="32"/>
          <w14:ligatures w14:val="none"/>
        </w:rPr>
        <w:t>.</w:t>
      </w:r>
    </w:p>
    <w:p w14:paraId="41D29179" w14:textId="77777777" w:rsidR="0028113C" w:rsidRPr="0028113C" w:rsidRDefault="0028113C" w:rsidP="0028113C">
      <w:p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28113C">
        <w:rPr>
          <w:rFonts w:ascii="Times New Roman" w:eastAsia="Times New Roman" w:hAnsi="Times New Roman" w:cs="Times New Roman"/>
          <w:b/>
          <w:bCs/>
          <w:kern w:val="0"/>
          <w:sz w:val="32"/>
          <w:szCs w:val="32"/>
          <w:rtl/>
          <w14:ligatures w14:val="none"/>
        </w:rPr>
        <w:t>التحليل</w:t>
      </w:r>
      <w:r w:rsidRPr="0028113C">
        <w:rPr>
          <w:rFonts w:ascii="Times New Roman" w:eastAsia="Times New Roman" w:hAnsi="Times New Roman" w:cs="Times New Roman"/>
          <w:b/>
          <w:bCs/>
          <w:kern w:val="0"/>
          <w:sz w:val="32"/>
          <w:szCs w:val="32"/>
          <w14:ligatures w14:val="none"/>
        </w:rPr>
        <w:t>:</w:t>
      </w:r>
    </w:p>
    <w:p w14:paraId="46239803" w14:textId="77777777" w:rsidR="0028113C" w:rsidRPr="0028113C" w:rsidRDefault="0028113C" w:rsidP="00434F9B">
      <w:pPr>
        <w:numPr>
          <w:ilvl w:val="0"/>
          <w:numId w:val="53"/>
        </w:num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28113C">
        <w:rPr>
          <w:rFonts w:ascii="Times New Roman" w:eastAsia="Times New Roman" w:hAnsi="Times New Roman" w:cs="Times New Roman"/>
          <w:kern w:val="0"/>
          <w:sz w:val="32"/>
          <w:szCs w:val="32"/>
          <w:rtl/>
          <w14:ligatures w14:val="none"/>
        </w:rPr>
        <w:t>لوكالة نيكسا، تطبيق مبادئ</w:t>
      </w:r>
      <w:r w:rsidRPr="0028113C">
        <w:rPr>
          <w:rFonts w:ascii="Times New Roman" w:eastAsia="Times New Roman" w:hAnsi="Times New Roman" w:cs="Times New Roman"/>
          <w:kern w:val="0"/>
          <w:sz w:val="32"/>
          <w:szCs w:val="32"/>
          <w14:ligatures w14:val="none"/>
        </w:rPr>
        <w:t xml:space="preserve"> Agile </w:t>
      </w:r>
      <w:r w:rsidRPr="0028113C">
        <w:rPr>
          <w:rFonts w:ascii="Times New Roman" w:eastAsia="Times New Roman" w:hAnsi="Times New Roman" w:cs="Times New Roman"/>
          <w:kern w:val="0"/>
          <w:sz w:val="32"/>
          <w:szCs w:val="32"/>
          <w:rtl/>
          <w14:ligatures w14:val="none"/>
        </w:rPr>
        <w:t>مثل</w:t>
      </w:r>
      <w:r w:rsidRPr="0028113C">
        <w:rPr>
          <w:rFonts w:ascii="Times New Roman" w:eastAsia="Times New Roman" w:hAnsi="Times New Roman" w:cs="Times New Roman"/>
          <w:kern w:val="0"/>
          <w:sz w:val="32"/>
          <w:szCs w:val="32"/>
          <w14:ligatures w14:val="none"/>
        </w:rPr>
        <w:t xml:space="preserve"> Scrum </w:t>
      </w:r>
      <w:r w:rsidRPr="0028113C">
        <w:rPr>
          <w:rFonts w:ascii="Times New Roman" w:eastAsia="Times New Roman" w:hAnsi="Times New Roman" w:cs="Times New Roman"/>
          <w:kern w:val="0"/>
          <w:sz w:val="32"/>
          <w:szCs w:val="32"/>
          <w:rtl/>
          <w14:ligatures w14:val="none"/>
        </w:rPr>
        <w:t>و</w:t>
      </w:r>
      <w:r w:rsidRPr="0028113C">
        <w:rPr>
          <w:rFonts w:ascii="Times New Roman" w:eastAsia="Times New Roman" w:hAnsi="Times New Roman" w:cs="Times New Roman"/>
          <w:kern w:val="0"/>
          <w:sz w:val="32"/>
          <w:szCs w:val="32"/>
          <w14:ligatures w14:val="none"/>
        </w:rPr>
        <w:t xml:space="preserve">Kanban </w:t>
      </w:r>
      <w:r w:rsidRPr="0028113C">
        <w:rPr>
          <w:rFonts w:ascii="Times New Roman" w:eastAsia="Times New Roman" w:hAnsi="Times New Roman" w:cs="Times New Roman"/>
          <w:kern w:val="0"/>
          <w:sz w:val="32"/>
          <w:szCs w:val="32"/>
          <w:rtl/>
          <w14:ligatures w14:val="none"/>
        </w:rPr>
        <w:t>يمكن أن يؤدي إلى تحسين جودة الحملات التسويقية من خلال تعزيز التعاون بين فرق العمل وتحسين عملية تطوير الحملات. كما أن الابتكار في استراتيجيات التسويق يمكن أن يساهم في تحسين رضا العملاء وزيادة ولائهم</w:t>
      </w:r>
      <w:r w:rsidRPr="0028113C">
        <w:rPr>
          <w:rFonts w:ascii="Times New Roman" w:eastAsia="Times New Roman" w:hAnsi="Times New Roman" w:cs="Times New Roman"/>
          <w:kern w:val="0"/>
          <w:sz w:val="32"/>
          <w:szCs w:val="32"/>
          <w14:ligatures w14:val="none"/>
        </w:rPr>
        <w:t>.</w:t>
      </w:r>
    </w:p>
    <w:p w14:paraId="5E8B88C0" w14:textId="77777777" w:rsidR="0028113C" w:rsidRPr="0028113C" w:rsidRDefault="0028113C" w:rsidP="0028113C">
      <w:pPr>
        <w:bidi w:val="0"/>
        <w:spacing w:before="100" w:beforeAutospacing="1" w:after="100" w:afterAutospacing="1" w:line="240" w:lineRule="auto"/>
        <w:jc w:val="right"/>
        <w:outlineLvl w:val="2"/>
        <w:rPr>
          <w:rFonts w:ascii="Times New Roman" w:eastAsia="Times New Roman" w:hAnsi="Times New Roman" w:cs="Times New Roman"/>
          <w:b/>
          <w:bCs/>
          <w:kern w:val="0"/>
          <w:sz w:val="32"/>
          <w:szCs w:val="32"/>
          <w14:ligatures w14:val="none"/>
        </w:rPr>
      </w:pPr>
      <w:bookmarkStart w:id="21" w:name="_Toc174097523"/>
      <w:r w:rsidRPr="0028113C">
        <w:rPr>
          <w:rFonts w:ascii="Times New Roman" w:eastAsia="Times New Roman" w:hAnsi="Times New Roman" w:cs="Times New Roman"/>
          <w:b/>
          <w:bCs/>
          <w:kern w:val="0"/>
          <w:sz w:val="32"/>
          <w:szCs w:val="32"/>
          <w:rtl/>
          <w14:ligatures w14:val="none"/>
        </w:rPr>
        <w:t>الاستنتاجات</w:t>
      </w:r>
      <w:bookmarkEnd w:id="21"/>
    </w:p>
    <w:p w14:paraId="2A0A098A" w14:textId="77777777" w:rsidR="0028113C" w:rsidRPr="0028113C" w:rsidRDefault="0028113C" w:rsidP="00434F9B">
      <w:pPr>
        <w:numPr>
          <w:ilvl w:val="0"/>
          <w:numId w:val="54"/>
        </w:num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28113C">
        <w:rPr>
          <w:rFonts w:ascii="Times New Roman" w:eastAsia="Times New Roman" w:hAnsi="Times New Roman" w:cs="Times New Roman"/>
          <w:b/>
          <w:bCs/>
          <w:kern w:val="0"/>
          <w:sz w:val="32"/>
          <w:szCs w:val="32"/>
          <w:rtl/>
          <w14:ligatures w14:val="none"/>
        </w:rPr>
        <w:lastRenderedPageBreak/>
        <w:t>تسريع التنفيذ وتحسين الأداء</w:t>
      </w:r>
      <w:r w:rsidRPr="0028113C">
        <w:rPr>
          <w:rFonts w:ascii="Times New Roman" w:eastAsia="Times New Roman" w:hAnsi="Times New Roman" w:cs="Times New Roman"/>
          <w:b/>
          <w:bCs/>
          <w:kern w:val="0"/>
          <w:sz w:val="32"/>
          <w:szCs w:val="32"/>
          <w14:ligatures w14:val="none"/>
        </w:rPr>
        <w:t>:</w:t>
      </w:r>
      <w:r w:rsidRPr="0028113C">
        <w:rPr>
          <w:rFonts w:ascii="Times New Roman" w:eastAsia="Times New Roman" w:hAnsi="Times New Roman" w:cs="Times New Roman"/>
          <w:kern w:val="0"/>
          <w:sz w:val="32"/>
          <w:szCs w:val="32"/>
          <w14:ligatures w14:val="none"/>
        </w:rPr>
        <w:t xml:space="preserve"> </w:t>
      </w:r>
      <w:r w:rsidRPr="0028113C">
        <w:rPr>
          <w:rFonts w:ascii="Times New Roman" w:eastAsia="Times New Roman" w:hAnsi="Times New Roman" w:cs="Times New Roman"/>
          <w:kern w:val="0"/>
          <w:sz w:val="32"/>
          <w:szCs w:val="32"/>
          <w:rtl/>
          <w14:ligatures w14:val="none"/>
        </w:rPr>
        <w:t>تبين أن تطبيق منهجيات</w:t>
      </w:r>
      <w:r w:rsidRPr="0028113C">
        <w:rPr>
          <w:rFonts w:ascii="Times New Roman" w:eastAsia="Times New Roman" w:hAnsi="Times New Roman" w:cs="Times New Roman"/>
          <w:kern w:val="0"/>
          <w:sz w:val="32"/>
          <w:szCs w:val="32"/>
          <w14:ligatures w14:val="none"/>
        </w:rPr>
        <w:t xml:space="preserve"> Agile </w:t>
      </w:r>
      <w:r w:rsidRPr="0028113C">
        <w:rPr>
          <w:rFonts w:ascii="Times New Roman" w:eastAsia="Times New Roman" w:hAnsi="Times New Roman" w:cs="Times New Roman"/>
          <w:kern w:val="0"/>
          <w:sz w:val="32"/>
          <w:szCs w:val="32"/>
          <w:rtl/>
          <w14:ligatures w14:val="none"/>
        </w:rPr>
        <w:t>مثل</w:t>
      </w:r>
      <w:r w:rsidRPr="0028113C">
        <w:rPr>
          <w:rFonts w:ascii="Times New Roman" w:eastAsia="Times New Roman" w:hAnsi="Times New Roman" w:cs="Times New Roman"/>
          <w:kern w:val="0"/>
          <w:sz w:val="32"/>
          <w:szCs w:val="32"/>
          <w14:ligatures w14:val="none"/>
        </w:rPr>
        <w:t xml:space="preserve"> Scrum </w:t>
      </w:r>
      <w:r w:rsidRPr="0028113C">
        <w:rPr>
          <w:rFonts w:ascii="Times New Roman" w:eastAsia="Times New Roman" w:hAnsi="Times New Roman" w:cs="Times New Roman"/>
          <w:kern w:val="0"/>
          <w:sz w:val="32"/>
          <w:szCs w:val="32"/>
          <w:rtl/>
          <w14:ligatures w14:val="none"/>
        </w:rPr>
        <w:t>و</w:t>
      </w:r>
      <w:r w:rsidRPr="0028113C">
        <w:rPr>
          <w:rFonts w:ascii="Times New Roman" w:eastAsia="Times New Roman" w:hAnsi="Times New Roman" w:cs="Times New Roman"/>
          <w:kern w:val="0"/>
          <w:sz w:val="32"/>
          <w:szCs w:val="32"/>
          <w14:ligatures w14:val="none"/>
        </w:rPr>
        <w:t xml:space="preserve">Lean </w:t>
      </w:r>
      <w:r w:rsidRPr="0028113C">
        <w:rPr>
          <w:rFonts w:ascii="Times New Roman" w:eastAsia="Times New Roman" w:hAnsi="Times New Roman" w:cs="Times New Roman"/>
          <w:kern w:val="0"/>
          <w:sz w:val="32"/>
          <w:szCs w:val="32"/>
          <w:rtl/>
          <w14:ligatures w14:val="none"/>
        </w:rPr>
        <w:t>يمكن أن يسهم بشكل كبير في تسريع تنفيذ المشاريع وتحسين الأداء، مما يمكن أن يكون مفيدًا لوكالة نيكسا في تقديم حملات تسويقية أسرع وأعلى جودة</w:t>
      </w:r>
      <w:r w:rsidRPr="0028113C">
        <w:rPr>
          <w:rFonts w:ascii="Times New Roman" w:eastAsia="Times New Roman" w:hAnsi="Times New Roman" w:cs="Times New Roman"/>
          <w:kern w:val="0"/>
          <w:sz w:val="32"/>
          <w:szCs w:val="32"/>
          <w14:ligatures w14:val="none"/>
        </w:rPr>
        <w:t>.</w:t>
      </w:r>
    </w:p>
    <w:p w14:paraId="5E1CBA2A" w14:textId="77777777" w:rsidR="0028113C" w:rsidRPr="0028113C" w:rsidRDefault="0028113C" w:rsidP="00434F9B">
      <w:pPr>
        <w:numPr>
          <w:ilvl w:val="0"/>
          <w:numId w:val="54"/>
        </w:num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28113C">
        <w:rPr>
          <w:rFonts w:ascii="Times New Roman" w:eastAsia="Times New Roman" w:hAnsi="Times New Roman" w:cs="Times New Roman"/>
          <w:b/>
          <w:bCs/>
          <w:kern w:val="0"/>
          <w:sz w:val="32"/>
          <w:szCs w:val="32"/>
          <w:rtl/>
          <w14:ligatures w14:val="none"/>
        </w:rPr>
        <w:t>زيادة المرونة والابتكار</w:t>
      </w:r>
      <w:r w:rsidRPr="0028113C">
        <w:rPr>
          <w:rFonts w:ascii="Times New Roman" w:eastAsia="Times New Roman" w:hAnsi="Times New Roman" w:cs="Times New Roman"/>
          <w:b/>
          <w:bCs/>
          <w:kern w:val="0"/>
          <w:sz w:val="32"/>
          <w:szCs w:val="32"/>
          <w14:ligatures w14:val="none"/>
        </w:rPr>
        <w:t>:</w:t>
      </w:r>
      <w:r w:rsidRPr="0028113C">
        <w:rPr>
          <w:rFonts w:ascii="Times New Roman" w:eastAsia="Times New Roman" w:hAnsi="Times New Roman" w:cs="Times New Roman"/>
          <w:kern w:val="0"/>
          <w:sz w:val="32"/>
          <w:szCs w:val="32"/>
          <w14:ligatures w14:val="none"/>
        </w:rPr>
        <w:t xml:space="preserve"> </w:t>
      </w:r>
      <w:r w:rsidRPr="0028113C">
        <w:rPr>
          <w:rFonts w:ascii="Times New Roman" w:eastAsia="Times New Roman" w:hAnsi="Times New Roman" w:cs="Times New Roman"/>
          <w:kern w:val="0"/>
          <w:sz w:val="32"/>
          <w:szCs w:val="32"/>
          <w:rtl/>
          <w14:ligatures w14:val="none"/>
        </w:rPr>
        <w:t>تطبيق</w:t>
      </w:r>
      <w:r w:rsidRPr="0028113C">
        <w:rPr>
          <w:rFonts w:ascii="Times New Roman" w:eastAsia="Times New Roman" w:hAnsi="Times New Roman" w:cs="Times New Roman"/>
          <w:kern w:val="0"/>
          <w:sz w:val="32"/>
          <w:szCs w:val="32"/>
          <w14:ligatures w14:val="none"/>
        </w:rPr>
        <w:t xml:space="preserve"> Agile </w:t>
      </w:r>
      <w:r w:rsidRPr="0028113C">
        <w:rPr>
          <w:rFonts w:ascii="Times New Roman" w:eastAsia="Times New Roman" w:hAnsi="Times New Roman" w:cs="Times New Roman"/>
          <w:kern w:val="0"/>
          <w:sz w:val="32"/>
          <w:szCs w:val="32"/>
          <w:rtl/>
          <w14:ligatures w14:val="none"/>
        </w:rPr>
        <w:t>يعزز من مرونة الوكالة وقدرتها على التكيف مع التغيرات السريعة في السوق، مما يساهم في تقديم حلول تسويقية مبتكرة ومناسبة لاحتياجات العملاء المتغيرة</w:t>
      </w:r>
      <w:r w:rsidRPr="0028113C">
        <w:rPr>
          <w:rFonts w:ascii="Times New Roman" w:eastAsia="Times New Roman" w:hAnsi="Times New Roman" w:cs="Times New Roman"/>
          <w:kern w:val="0"/>
          <w:sz w:val="32"/>
          <w:szCs w:val="32"/>
          <w14:ligatures w14:val="none"/>
        </w:rPr>
        <w:t>.</w:t>
      </w:r>
    </w:p>
    <w:p w14:paraId="0F1EBE98" w14:textId="77777777" w:rsidR="0028113C" w:rsidRPr="0028113C" w:rsidRDefault="0028113C" w:rsidP="00434F9B">
      <w:pPr>
        <w:numPr>
          <w:ilvl w:val="0"/>
          <w:numId w:val="54"/>
        </w:num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28113C">
        <w:rPr>
          <w:rFonts w:ascii="Times New Roman" w:eastAsia="Times New Roman" w:hAnsi="Times New Roman" w:cs="Times New Roman"/>
          <w:b/>
          <w:bCs/>
          <w:kern w:val="0"/>
          <w:sz w:val="32"/>
          <w:szCs w:val="32"/>
          <w:rtl/>
          <w14:ligatures w14:val="none"/>
        </w:rPr>
        <w:t>التعامل مع التحديات</w:t>
      </w:r>
      <w:r w:rsidRPr="0028113C">
        <w:rPr>
          <w:rFonts w:ascii="Times New Roman" w:eastAsia="Times New Roman" w:hAnsi="Times New Roman" w:cs="Times New Roman"/>
          <w:b/>
          <w:bCs/>
          <w:kern w:val="0"/>
          <w:sz w:val="32"/>
          <w:szCs w:val="32"/>
          <w14:ligatures w14:val="none"/>
        </w:rPr>
        <w:t>:</w:t>
      </w:r>
      <w:r w:rsidRPr="0028113C">
        <w:rPr>
          <w:rFonts w:ascii="Times New Roman" w:eastAsia="Times New Roman" w:hAnsi="Times New Roman" w:cs="Times New Roman"/>
          <w:kern w:val="0"/>
          <w:sz w:val="32"/>
          <w:szCs w:val="32"/>
          <w14:ligatures w14:val="none"/>
        </w:rPr>
        <w:t xml:space="preserve"> </w:t>
      </w:r>
      <w:r w:rsidRPr="0028113C">
        <w:rPr>
          <w:rFonts w:ascii="Times New Roman" w:eastAsia="Times New Roman" w:hAnsi="Times New Roman" w:cs="Times New Roman"/>
          <w:kern w:val="0"/>
          <w:sz w:val="32"/>
          <w:szCs w:val="32"/>
          <w:rtl/>
          <w14:ligatures w14:val="none"/>
        </w:rPr>
        <w:t>من المهم التعامل مع التحديات المرتبطة بتطبيق منهجيات</w:t>
      </w:r>
      <w:r w:rsidRPr="0028113C">
        <w:rPr>
          <w:rFonts w:ascii="Times New Roman" w:eastAsia="Times New Roman" w:hAnsi="Times New Roman" w:cs="Times New Roman"/>
          <w:kern w:val="0"/>
          <w:sz w:val="32"/>
          <w:szCs w:val="32"/>
          <w14:ligatures w14:val="none"/>
        </w:rPr>
        <w:t xml:space="preserve"> Agile </w:t>
      </w:r>
      <w:r w:rsidRPr="0028113C">
        <w:rPr>
          <w:rFonts w:ascii="Times New Roman" w:eastAsia="Times New Roman" w:hAnsi="Times New Roman" w:cs="Times New Roman"/>
          <w:kern w:val="0"/>
          <w:sz w:val="32"/>
          <w:szCs w:val="32"/>
          <w:rtl/>
          <w14:ligatures w14:val="none"/>
        </w:rPr>
        <w:t>من خلال استراتيجيات فعالة لإدارة التغيير وتخصيص الموارد اللازمة، لضمان تحقيق أقصى استفادة من هذه المنهجيات</w:t>
      </w:r>
      <w:r w:rsidRPr="0028113C">
        <w:rPr>
          <w:rFonts w:ascii="Times New Roman" w:eastAsia="Times New Roman" w:hAnsi="Times New Roman" w:cs="Times New Roman"/>
          <w:kern w:val="0"/>
          <w:sz w:val="32"/>
          <w:szCs w:val="32"/>
          <w14:ligatures w14:val="none"/>
        </w:rPr>
        <w:t>.</w:t>
      </w:r>
    </w:p>
    <w:p w14:paraId="29827ED3" w14:textId="77777777" w:rsidR="0028113C" w:rsidRPr="0028113C" w:rsidRDefault="0028113C" w:rsidP="00434F9B">
      <w:pPr>
        <w:numPr>
          <w:ilvl w:val="0"/>
          <w:numId w:val="54"/>
        </w:numPr>
        <w:bidi w:val="0"/>
        <w:spacing w:before="100" w:beforeAutospacing="1" w:after="100" w:afterAutospacing="1" w:line="240" w:lineRule="auto"/>
        <w:jc w:val="right"/>
        <w:rPr>
          <w:rFonts w:ascii="Times New Roman" w:eastAsia="Times New Roman" w:hAnsi="Times New Roman" w:cs="Times New Roman"/>
          <w:kern w:val="0"/>
          <w:sz w:val="32"/>
          <w:szCs w:val="32"/>
          <w14:ligatures w14:val="none"/>
        </w:rPr>
      </w:pPr>
      <w:r w:rsidRPr="0028113C">
        <w:rPr>
          <w:rFonts w:ascii="Times New Roman" w:eastAsia="Times New Roman" w:hAnsi="Times New Roman" w:cs="Times New Roman"/>
          <w:b/>
          <w:bCs/>
          <w:kern w:val="0"/>
          <w:sz w:val="32"/>
          <w:szCs w:val="32"/>
          <w:rtl/>
          <w14:ligatures w14:val="none"/>
        </w:rPr>
        <w:t>تحسين جودة العمل ورضا العملاء</w:t>
      </w:r>
      <w:r w:rsidRPr="0028113C">
        <w:rPr>
          <w:rFonts w:ascii="Times New Roman" w:eastAsia="Times New Roman" w:hAnsi="Times New Roman" w:cs="Times New Roman"/>
          <w:b/>
          <w:bCs/>
          <w:kern w:val="0"/>
          <w:sz w:val="32"/>
          <w:szCs w:val="32"/>
          <w14:ligatures w14:val="none"/>
        </w:rPr>
        <w:t>:</w:t>
      </w:r>
      <w:r w:rsidRPr="0028113C">
        <w:rPr>
          <w:rFonts w:ascii="Times New Roman" w:eastAsia="Times New Roman" w:hAnsi="Times New Roman" w:cs="Times New Roman"/>
          <w:kern w:val="0"/>
          <w:sz w:val="32"/>
          <w:szCs w:val="32"/>
          <w14:ligatures w14:val="none"/>
        </w:rPr>
        <w:t xml:space="preserve"> </w:t>
      </w:r>
      <w:r w:rsidRPr="0028113C">
        <w:rPr>
          <w:rFonts w:ascii="Times New Roman" w:eastAsia="Times New Roman" w:hAnsi="Times New Roman" w:cs="Times New Roman"/>
          <w:kern w:val="0"/>
          <w:sz w:val="32"/>
          <w:szCs w:val="32"/>
          <w:rtl/>
          <w14:ligatures w14:val="none"/>
        </w:rPr>
        <w:t>تحسين التعاون بين فرق العمل وزيادة الابتكار يمكن أن يؤدي إلى تحسين جودة الحملات التسويقية وزيادة رضا العملاء، مما يعزز من قدرة الوكالة على تحقيق أهدافها التسويقية بشكل أكثر فعالية</w:t>
      </w:r>
      <w:r w:rsidRPr="0028113C">
        <w:rPr>
          <w:rFonts w:ascii="Times New Roman" w:eastAsia="Times New Roman" w:hAnsi="Times New Roman" w:cs="Times New Roman"/>
          <w:kern w:val="0"/>
          <w:sz w:val="32"/>
          <w:szCs w:val="32"/>
          <w14:ligatures w14:val="none"/>
        </w:rPr>
        <w:t>.</w:t>
      </w:r>
    </w:p>
    <w:p w14:paraId="4D06A20B" w14:textId="12836394" w:rsidR="00366E0A" w:rsidRDefault="0028113C" w:rsidP="0028113C">
      <w:pPr>
        <w:bidi w:val="0"/>
        <w:spacing w:before="100" w:beforeAutospacing="1" w:after="100" w:afterAutospacing="1" w:line="240" w:lineRule="auto"/>
        <w:jc w:val="right"/>
        <w:rPr>
          <w:rFonts w:ascii="Times New Roman" w:eastAsia="Times New Roman" w:hAnsi="Times New Roman" w:cs="Times New Roman"/>
          <w:kern w:val="0"/>
          <w:sz w:val="32"/>
          <w:szCs w:val="32"/>
          <w:rtl/>
          <w:lang w:bidi="ar-EG"/>
          <w14:ligatures w14:val="none"/>
        </w:rPr>
      </w:pPr>
      <w:r w:rsidRPr="0028113C">
        <w:rPr>
          <w:rFonts w:ascii="Times New Roman" w:eastAsia="Times New Roman" w:hAnsi="Times New Roman" w:cs="Times New Roman"/>
          <w:kern w:val="0"/>
          <w:sz w:val="32"/>
          <w:szCs w:val="32"/>
          <w:rtl/>
          <w14:ligatures w14:val="none"/>
        </w:rPr>
        <w:t>من خلال دمج هذه النتائج، يمكن لوكالة نيكسا تطبيق منهجيات الإدارة الرشيقة بشكل فعال لتحسين أدائها وزيادة قدرتها التنافسية في السوق الرقمي</w:t>
      </w:r>
    </w:p>
    <w:p w14:paraId="5D34C27C" w14:textId="1F721BB7" w:rsidR="00366E0A" w:rsidRPr="00366E0A" w:rsidRDefault="00366E0A" w:rsidP="00366E0A">
      <w:pPr>
        <w:pStyle w:val="Heading1"/>
        <w:rPr>
          <w:rFonts w:eastAsia="Times New Roman"/>
          <w:sz w:val="36"/>
          <w:szCs w:val="36"/>
          <w:lang w:bidi="ar-EG"/>
        </w:rPr>
      </w:pPr>
      <w:bookmarkStart w:id="22" w:name="_Toc174097524"/>
      <w:r w:rsidRPr="00366E0A">
        <w:rPr>
          <w:rFonts w:eastAsia="Times New Roman" w:hint="cs"/>
          <w:sz w:val="36"/>
          <w:szCs w:val="36"/>
          <w:rtl/>
          <w:lang w:bidi="ar-EG"/>
        </w:rPr>
        <w:t>7-</w:t>
      </w:r>
      <w:r w:rsidRPr="00366E0A">
        <w:rPr>
          <w:rFonts w:eastAsia="Times New Roman" w:hint="cs"/>
          <w:sz w:val="36"/>
          <w:szCs w:val="36"/>
          <w:rtl/>
        </w:rPr>
        <w:t>2</w:t>
      </w:r>
      <w:r w:rsidRPr="00366E0A">
        <w:rPr>
          <w:rFonts w:eastAsia="Times New Roman"/>
          <w:sz w:val="36"/>
          <w:szCs w:val="36"/>
          <w:rtl/>
        </w:rPr>
        <w:t xml:space="preserve"> المتغير التابع</w:t>
      </w:r>
      <w:bookmarkEnd w:id="22"/>
    </w:p>
    <w:p w14:paraId="4C1600DD" w14:textId="77777777" w:rsidR="00366E0A" w:rsidRPr="00366E0A" w:rsidRDefault="00366E0A" w:rsidP="00366E0A">
      <w:pPr>
        <w:spacing w:before="100" w:beforeAutospacing="1" w:after="100" w:afterAutospacing="1" w:line="240" w:lineRule="auto"/>
        <w:rPr>
          <w:rFonts w:ascii="Times New Roman" w:eastAsia="Times New Roman" w:hAnsi="Times New Roman" w:cs="Times New Roman"/>
          <w:kern w:val="0"/>
          <w:sz w:val="32"/>
          <w:szCs w:val="32"/>
          <w:lang w:bidi="ar-EG"/>
          <w14:ligatures w14:val="none"/>
        </w:rPr>
      </w:pPr>
      <w:r w:rsidRPr="00366E0A">
        <w:rPr>
          <w:rFonts w:ascii="Times New Roman" w:eastAsia="Times New Roman" w:hAnsi="Times New Roman" w:cs="Times New Roman"/>
          <w:b/>
          <w:bCs/>
          <w:kern w:val="0"/>
          <w:sz w:val="32"/>
          <w:szCs w:val="32"/>
          <w:rtl/>
          <w14:ligatures w14:val="none"/>
        </w:rPr>
        <w:t>تعريف</w:t>
      </w:r>
      <w:r w:rsidRPr="00366E0A">
        <w:rPr>
          <w:rFonts w:ascii="Times New Roman" w:eastAsia="Times New Roman" w:hAnsi="Times New Roman" w:cs="Times New Roman"/>
          <w:b/>
          <w:bCs/>
          <w:kern w:val="0"/>
          <w:sz w:val="32"/>
          <w:szCs w:val="32"/>
          <w:lang w:bidi="ar-EG"/>
          <w14:ligatures w14:val="none"/>
        </w:rPr>
        <w:t>:</w:t>
      </w:r>
      <w:r w:rsidRPr="00366E0A">
        <w:rPr>
          <w:rFonts w:ascii="Times New Roman" w:eastAsia="Times New Roman" w:hAnsi="Times New Roman" w:cs="Times New Roman"/>
          <w:kern w:val="0"/>
          <w:sz w:val="32"/>
          <w:szCs w:val="32"/>
          <w:lang w:bidi="ar-EG"/>
          <w14:ligatures w14:val="none"/>
        </w:rPr>
        <w:t xml:space="preserve"> </w:t>
      </w:r>
      <w:r w:rsidRPr="00366E0A">
        <w:rPr>
          <w:rFonts w:ascii="Times New Roman" w:eastAsia="Times New Roman" w:hAnsi="Times New Roman" w:cs="Times New Roman"/>
          <w:kern w:val="0"/>
          <w:sz w:val="32"/>
          <w:szCs w:val="32"/>
          <w:rtl/>
          <w14:ligatures w14:val="none"/>
        </w:rPr>
        <w:t>المتغير التابع هو المتغير الذي نقوم بقياسه أو تقييمه لقياس تأثير المتغير المستقل عليه. في سياق دراستك، فإن المتغير التابع هو العنصر الذي يتأثر بتطبيق منهجيات الإدارة الرشيقة</w:t>
      </w:r>
      <w:r w:rsidRPr="00366E0A">
        <w:rPr>
          <w:rFonts w:ascii="Times New Roman" w:eastAsia="Times New Roman" w:hAnsi="Times New Roman" w:cs="Times New Roman"/>
          <w:kern w:val="0"/>
          <w:sz w:val="32"/>
          <w:szCs w:val="32"/>
          <w:lang w:bidi="ar-EG"/>
          <w14:ligatures w14:val="none"/>
        </w:rPr>
        <w:t>.</w:t>
      </w:r>
    </w:p>
    <w:p w14:paraId="032BF4C2" w14:textId="77777777" w:rsidR="00366E0A" w:rsidRPr="00366E0A" w:rsidRDefault="00366E0A" w:rsidP="00366E0A">
      <w:pPr>
        <w:spacing w:before="100" w:beforeAutospacing="1" w:after="100" w:afterAutospacing="1" w:line="240" w:lineRule="auto"/>
        <w:rPr>
          <w:rFonts w:ascii="Times New Roman" w:eastAsia="Times New Roman" w:hAnsi="Times New Roman" w:cs="Times New Roman"/>
          <w:kern w:val="0"/>
          <w:sz w:val="32"/>
          <w:szCs w:val="32"/>
          <w:lang w:bidi="ar-EG"/>
          <w14:ligatures w14:val="none"/>
        </w:rPr>
      </w:pPr>
      <w:r w:rsidRPr="00366E0A">
        <w:rPr>
          <w:rFonts w:ascii="Times New Roman" w:eastAsia="Times New Roman" w:hAnsi="Times New Roman" w:cs="Times New Roman"/>
          <w:b/>
          <w:bCs/>
          <w:kern w:val="0"/>
          <w:sz w:val="32"/>
          <w:szCs w:val="32"/>
          <w:rtl/>
          <w14:ligatures w14:val="none"/>
        </w:rPr>
        <w:t>في دراسة تأثير منهجيات الإدارة الرشيقة على وكالة نيكسا، يمكن أن يكون المتغير التابع كما يلي</w:t>
      </w:r>
      <w:r w:rsidRPr="00366E0A">
        <w:rPr>
          <w:rFonts w:ascii="Times New Roman" w:eastAsia="Times New Roman" w:hAnsi="Times New Roman" w:cs="Times New Roman"/>
          <w:b/>
          <w:bCs/>
          <w:kern w:val="0"/>
          <w:sz w:val="32"/>
          <w:szCs w:val="32"/>
          <w:lang w:bidi="ar-EG"/>
          <w14:ligatures w14:val="none"/>
        </w:rPr>
        <w:t>:</w:t>
      </w:r>
    </w:p>
    <w:p w14:paraId="48595B1E" w14:textId="77777777" w:rsidR="00366E0A" w:rsidRPr="00366E0A" w:rsidRDefault="00366E0A" w:rsidP="00434F9B">
      <w:pPr>
        <w:numPr>
          <w:ilvl w:val="0"/>
          <w:numId w:val="55"/>
        </w:numPr>
        <w:spacing w:before="100" w:beforeAutospacing="1" w:after="100" w:afterAutospacing="1" w:line="240" w:lineRule="auto"/>
        <w:rPr>
          <w:rFonts w:ascii="Times New Roman" w:eastAsia="Times New Roman" w:hAnsi="Times New Roman" w:cs="Times New Roman"/>
          <w:kern w:val="0"/>
          <w:sz w:val="32"/>
          <w:szCs w:val="32"/>
          <w:lang w:bidi="ar-EG"/>
          <w14:ligatures w14:val="none"/>
        </w:rPr>
      </w:pPr>
      <w:r w:rsidRPr="00366E0A">
        <w:rPr>
          <w:rFonts w:ascii="Times New Roman" w:eastAsia="Times New Roman" w:hAnsi="Times New Roman" w:cs="Times New Roman"/>
          <w:b/>
          <w:bCs/>
          <w:kern w:val="0"/>
          <w:sz w:val="32"/>
          <w:szCs w:val="32"/>
          <w:rtl/>
          <w14:ligatures w14:val="none"/>
        </w:rPr>
        <w:t>أداء المشاريع</w:t>
      </w:r>
      <w:r w:rsidRPr="00366E0A">
        <w:rPr>
          <w:rFonts w:ascii="Times New Roman" w:eastAsia="Times New Roman" w:hAnsi="Times New Roman" w:cs="Times New Roman"/>
          <w:b/>
          <w:bCs/>
          <w:kern w:val="0"/>
          <w:sz w:val="32"/>
          <w:szCs w:val="32"/>
          <w:lang w:bidi="ar-EG"/>
          <w14:ligatures w14:val="none"/>
        </w:rPr>
        <w:t>:</w:t>
      </w:r>
      <w:r w:rsidRPr="00366E0A">
        <w:rPr>
          <w:rFonts w:ascii="Times New Roman" w:eastAsia="Times New Roman" w:hAnsi="Times New Roman" w:cs="Times New Roman"/>
          <w:kern w:val="0"/>
          <w:sz w:val="32"/>
          <w:szCs w:val="32"/>
          <w:lang w:bidi="ar-EG"/>
          <w14:ligatures w14:val="none"/>
        </w:rPr>
        <w:t xml:space="preserve"> </w:t>
      </w:r>
      <w:r w:rsidRPr="00366E0A">
        <w:rPr>
          <w:rFonts w:ascii="Times New Roman" w:eastAsia="Times New Roman" w:hAnsi="Times New Roman" w:cs="Times New Roman"/>
          <w:kern w:val="0"/>
          <w:sz w:val="32"/>
          <w:szCs w:val="32"/>
          <w:rtl/>
          <w14:ligatures w14:val="none"/>
        </w:rPr>
        <w:t>قياس كيف يؤثر تطبيق منهجيات الإدارة الرشيقة على أداء المشاريع داخل الوكالة، مثل تحسين جودة الحملات، تسريع وقت التنفيذ، وزيادة كفاءة الفريق</w:t>
      </w:r>
      <w:r w:rsidRPr="00366E0A">
        <w:rPr>
          <w:rFonts w:ascii="Times New Roman" w:eastAsia="Times New Roman" w:hAnsi="Times New Roman" w:cs="Times New Roman"/>
          <w:kern w:val="0"/>
          <w:sz w:val="32"/>
          <w:szCs w:val="32"/>
          <w:lang w:bidi="ar-EG"/>
          <w14:ligatures w14:val="none"/>
        </w:rPr>
        <w:t>.</w:t>
      </w:r>
    </w:p>
    <w:p w14:paraId="270960EC" w14:textId="77777777" w:rsidR="00366E0A" w:rsidRPr="00366E0A" w:rsidRDefault="00366E0A" w:rsidP="00434F9B">
      <w:pPr>
        <w:numPr>
          <w:ilvl w:val="0"/>
          <w:numId w:val="55"/>
        </w:numPr>
        <w:spacing w:before="100" w:beforeAutospacing="1" w:after="100" w:afterAutospacing="1" w:line="240" w:lineRule="auto"/>
        <w:rPr>
          <w:rFonts w:ascii="Times New Roman" w:eastAsia="Times New Roman" w:hAnsi="Times New Roman" w:cs="Times New Roman"/>
          <w:kern w:val="0"/>
          <w:sz w:val="32"/>
          <w:szCs w:val="32"/>
          <w:lang w:bidi="ar-EG"/>
          <w14:ligatures w14:val="none"/>
        </w:rPr>
      </w:pPr>
      <w:r w:rsidRPr="00366E0A">
        <w:rPr>
          <w:rFonts w:ascii="Times New Roman" w:eastAsia="Times New Roman" w:hAnsi="Times New Roman" w:cs="Times New Roman"/>
          <w:b/>
          <w:bCs/>
          <w:kern w:val="0"/>
          <w:sz w:val="32"/>
          <w:szCs w:val="32"/>
          <w:rtl/>
          <w14:ligatures w14:val="none"/>
        </w:rPr>
        <w:t>رضا العملاء</w:t>
      </w:r>
      <w:r w:rsidRPr="00366E0A">
        <w:rPr>
          <w:rFonts w:ascii="Times New Roman" w:eastAsia="Times New Roman" w:hAnsi="Times New Roman" w:cs="Times New Roman"/>
          <w:b/>
          <w:bCs/>
          <w:kern w:val="0"/>
          <w:sz w:val="32"/>
          <w:szCs w:val="32"/>
          <w:lang w:bidi="ar-EG"/>
          <w14:ligatures w14:val="none"/>
        </w:rPr>
        <w:t>:</w:t>
      </w:r>
      <w:r w:rsidRPr="00366E0A">
        <w:rPr>
          <w:rFonts w:ascii="Times New Roman" w:eastAsia="Times New Roman" w:hAnsi="Times New Roman" w:cs="Times New Roman"/>
          <w:kern w:val="0"/>
          <w:sz w:val="32"/>
          <w:szCs w:val="32"/>
          <w:lang w:bidi="ar-EG"/>
          <w14:ligatures w14:val="none"/>
        </w:rPr>
        <w:t xml:space="preserve"> </w:t>
      </w:r>
      <w:r w:rsidRPr="00366E0A">
        <w:rPr>
          <w:rFonts w:ascii="Times New Roman" w:eastAsia="Times New Roman" w:hAnsi="Times New Roman" w:cs="Times New Roman"/>
          <w:kern w:val="0"/>
          <w:sz w:val="32"/>
          <w:szCs w:val="32"/>
          <w:rtl/>
          <w14:ligatures w14:val="none"/>
        </w:rPr>
        <w:t>تقييم كيف يؤثر تطبيق المنهجيات الرشيقة على رضا العملاء من خلال قياس تحسينات في خدمة العملاء والنتائج التسويقية</w:t>
      </w:r>
      <w:r w:rsidRPr="00366E0A">
        <w:rPr>
          <w:rFonts w:ascii="Times New Roman" w:eastAsia="Times New Roman" w:hAnsi="Times New Roman" w:cs="Times New Roman"/>
          <w:kern w:val="0"/>
          <w:sz w:val="32"/>
          <w:szCs w:val="32"/>
          <w:lang w:bidi="ar-EG"/>
          <w14:ligatures w14:val="none"/>
        </w:rPr>
        <w:t>.</w:t>
      </w:r>
    </w:p>
    <w:p w14:paraId="2DD8121B" w14:textId="77777777" w:rsidR="00366E0A" w:rsidRPr="00366E0A" w:rsidRDefault="00366E0A" w:rsidP="00434F9B">
      <w:pPr>
        <w:numPr>
          <w:ilvl w:val="0"/>
          <w:numId w:val="55"/>
        </w:numPr>
        <w:spacing w:before="100" w:beforeAutospacing="1" w:after="100" w:afterAutospacing="1" w:line="240" w:lineRule="auto"/>
        <w:rPr>
          <w:rFonts w:ascii="Times New Roman" w:eastAsia="Times New Roman" w:hAnsi="Times New Roman" w:cs="Times New Roman"/>
          <w:kern w:val="0"/>
          <w:sz w:val="32"/>
          <w:szCs w:val="32"/>
          <w:lang w:bidi="ar-EG"/>
          <w14:ligatures w14:val="none"/>
        </w:rPr>
      </w:pPr>
      <w:r w:rsidRPr="00366E0A">
        <w:rPr>
          <w:rFonts w:ascii="Times New Roman" w:eastAsia="Times New Roman" w:hAnsi="Times New Roman" w:cs="Times New Roman"/>
          <w:b/>
          <w:bCs/>
          <w:kern w:val="0"/>
          <w:sz w:val="32"/>
          <w:szCs w:val="32"/>
          <w:rtl/>
          <w14:ligatures w14:val="none"/>
        </w:rPr>
        <w:t>كفاءة العمليات</w:t>
      </w:r>
      <w:r w:rsidRPr="00366E0A">
        <w:rPr>
          <w:rFonts w:ascii="Times New Roman" w:eastAsia="Times New Roman" w:hAnsi="Times New Roman" w:cs="Times New Roman"/>
          <w:b/>
          <w:bCs/>
          <w:kern w:val="0"/>
          <w:sz w:val="32"/>
          <w:szCs w:val="32"/>
          <w:lang w:bidi="ar-EG"/>
          <w14:ligatures w14:val="none"/>
        </w:rPr>
        <w:t>:</w:t>
      </w:r>
      <w:r w:rsidRPr="00366E0A">
        <w:rPr>
          <w:rFonts w:ascii="Times New Roman" w:eastAsia="Times New Roman" w:hAnsi="Times New Roman" w:cs="Times New Roman"/>
          <w:kern w:val="0"/>
          <w:sz w:val="32"/>
          <w:szCs w:val="32"/>
          <w:lang w:bidi="ar-EG"/>
          <w14:ligatures w14:val="none"/>
        </w:rPr>
        <w:t xml:space="preserve"> </w:t>
      </w:r>
      <w:r w:rsidRPr="00366E0A">
        <w:rPr>
          <w:rFonts w:ascii="Times New Roman" w:eastAsia="Times New Roman" w:hAnsi="Times New Roman" w:cs="Times New Roman"/>
          <w:kern w:val="0"/>
          <w:sz w:val="32"/>
          <w:szCs w:val="32"/>
          <w:rtl/>
          <w14:ligatures w14:val="none"/>
        </w:rPr>
        <w:t>قياس مدى تحسين كفاءة العمليات الداخلية مثل استخدام الموارد، وتقليل الهدر، وزيادة الإنتاجية</w:t>
      </w:r>
      <w:r w:rsidRPr="00366E0A">
        <w:rPr>
          <w:rFonts w:ascii="Times New Roman" w:eastAsia="Times New Roman" w:hAnsi="Times New Roman" w:cs="Times New Roman"/>
          <w:kern w:val="0"/>
          <w:sz w:val="32"/>
          <w:szCs w:val="32"/>
          <w:lang w:bidi="ar-EG"/>
          <w14:ligatures w14:val="none"/>
        </w:rPr>
        <w:t>.</w:t>
      </w:r>
    </w:p>
    <w:p w14:paraId="553B5D84" w14:textId="77777777" w:rsidR="00366E0A" w:rsidRPr="00366E0A" w:rsidRDefault="00366E0A" w:rsidP="00434F9B">
      <w:pPr>
        <w:numPr>
          <w:ilvl w:val="0"/>
          <w:numId w:val="55"/>
        </w:numPr>
        <w:spacing w:before="100" w:beforeAutospacing="1" w:after="100" w:afterAutospacing="1" w:line="240" w:lineRule="auto"/>
        <w:rPr>
          <w:rFonts w:ascii="Times New Roman" w:eastAsia="Times New Roman" w:hAnsi="Times New Roman" w:cs="Times New Roman"/>
          <w:kern w:val="0"/>
          <w:sz w:val="32"/>
          <w:szCs w:val="32"/>
          <w:lang w:bidi="ar-EG"/>
          <w14:ligatures w14:val="none"/>
        </w:rPr>
      </w:pPr>
      <w:r w:rsidRPr="00366E0A">
        <w:rPr>
          <w:rFonts w:ascii="Times New Roman" w:eastAsia="Times New Roman" w:hAnsi="Times New Roman" w:cs="Times New Roman"/>
          <w:b/>
          <w:bCs/>
          <w:kern w:val="0"/>
          <w:sz w:val="32"/>
          <w:szCs w:val="32"/>
          <w:rtl/>
          <w14:ligatures w14:val="none"/>
        </w:rPr>
        <w:t>ابتكار الحملات التسويقية</w:t>
      </w:r>
      <w:r w:rsidRPr="00366E0A">
        <w:rPr>
          <w:rFonts w:ascii="Times New Roman" w:eastAsia="Times New Roman" w:hAnsi="Times New Roman" w:cs="Times New Roman"/>
          <w:b/>
          <w:bCs/>
          <w:kern w:val="0"/>
          <w:sz w:val="32"/>
          <w:szCs w:val="32"/>
          <w:lang w:bidi="ar-EG"/>
          <w14:ligatures w14:val="none"/>
        </w:rPr>
        <w:t>:</w:t>
      </w:r>
      <w:r w:rsidRPr="00366E0A">
        <w:rPr>
          <w:rFonts w:ascii="Times New Roman" w:eastAsia="Times New Roman" w:hAnsi="Times New Roman" w:cs="Times New Roman"/>
          <w:kern w:val="0"/>
          <w:sz w:val="32"/>
          <w:szCs w:val="32"/>
          <w:lang w:bidi="ar-EG"/>
          <w14:ligatures w14:val="none"/>
        </w:rPr>
        <w:t xml:space="preserve"> </w:t>
      </w:r>
      <w:r w:rsidRPr="00366E0A">
        <w:rPr>
          <w:rFonts w:ascii="Times New Roman" w:eastAsia="Times New Roman" w:hAnsi="Times New Roman" w:cs="Times New Roman"/>
          <w:kern w:val="0"/>
          <w:sz w:val="32"/>
          <w:szCs w:val="32"/>
          <w:rtl/>
          <w14:ligatures w14:val="none"/>
        </w:rPr>
        <w:t>تحليل كيفية تأثير المنهجيات الرشيقة على القدرة على ابتكار وتطوير حملات تسويقية جديدة وفعالة</w:t>
      </w:r>
      <w:r w:rsidRPr="00366E0A">
        <w:rPr>
          <w:rFonts w:ascii="Times New Roman" w:eastAsia="Times New Roman" w:hAnsi="Times New Roman" w:cs="Times New Roman"/>
          <w:kern w:val="0"/>
          <w:sz w:val="32"/>
          <w:szCs w:val="32"/>
          <w:lang w:bidi="ar-EG"/>
          <w14:ligatures w14:val="none"/>
        </w:rPr>
        <w:t>.</w:t>
      </w:r>
    </w:p>
    <w:p w14:paraId="617F6446" w14:textId="77777777" w:rsidR="00366E0A" w:rsidRPr="00366E0A" w:rsidRDefault="00366E0A" w:rsidP="00434F9B">
      <w:pPr>
        <w:numPr>
          <w:ilvl w:val="0"/>
          <w:numId w:val="55"/>
        </w:numPr>
        <w:spacing w:before="100" w:beforeAutospacing="1" w:after="100" w:afterAutospacing="1" w:line="240" w:lineRule="auto"/>
        <w:rPr>
          <w:rFonts w:ascii="Times New Roman" w:eastAsia="Times New Roman" w:hAnsi="Times New Roman" w:cs="Times New Roman"/>
          <w:kern w:val="0"/>
          <w:sz w:val="32"/>
          <w:szCs w:val="32"/>
          <w:lang w:bidi="ar-EG"/>
          <w14:ligatures w14:val="none"/>
        </w:rPr>
      </w:pPr>
      <w:r w:rsidRPr="00366E0A">
        <w:rPr>
          <w:rFonts w:ascii="Times New Roman" w:eastAsia="Times New Roman" w:hAnsi="Times New Roman" w:cs="Times New Roman"/>
          <w:b/>
          <w:bCs/>
          <w:kern w:val="0"/>
          <w:sz w:val="32"/>
          <w:szCs w:val="32"/>
          <w:rtl/>
          <w14:ligatures w14:val="none"/>
        </w:rPr>
        <w:t>معدل تسليم المشاريع في الوقت المحدد</w:t>
      </w:r>
      <w:r w:rsidRPr="00366E0A">
        <w:rPr>
          <w:rFonts w:ascii="Times New Roman" w:eastAsia="Times New Roman" w:hAnsi="Times New Roman" w:cs="Times New Roman"/>
          <w:b/>
          <w:bCs/>
          <w:kern w:val="0"/>
          <w:sz w:val="32"/>
          <w:szCs w:val="32"/>
          <w:lang w:bidi="ar-EG"/>
          <w14:ligatures w14:val="none"/>
        </w:rPr>
        <w:t>:</w:t>
      </w:r>
      <w:r w:rsidRPr="00366E0A">
        <w:rPr>
          <w:rFonts w:ascii="Times New Roman" w:eastAsia="Times New Roman" w:hAnsi="Times New Roman" w:cs="Times New Roman"/>
          <w:kern w:val="0"/>
          <w:sz w:val="32"/>
          <w:szCs w:val="32"/>
          <w:lang w:bidi="ar-EG"/>
          <w14:ligatures w14:val="none"/>
        </w:rPr>
        <w:t xml:space="preserve"> </w:t>
      </w:r>
      <w:r w:rsidRPr="00366E0A">
        <w:rPr>
          <w:rFonts w:ascii="Times New Roman" w:eastAsia="Times New Roman" w:hAnsi="Times New Roman" w:cs="Times New Roman"/>
          <w:kern w:val="0"/>
          <w:sz w:val="32"/>
          <w:szCs w:val="32"/>
          <w:rtl/>
          <w14:ligatures w14:val="none"/>
        </w:rPr>
        <w:t>قياس مدى تحسين القدرة على تسليم المشاريع ضمن الجدول الزمني المحدد بعد تطبيق المنهجيات الرشيقة</w:t>
      </w:r>
      <w:r w:rsidRPr="00366E0A">
        <w:rPr>
          <w:rFonts w:ascii="Times New Roman" w:eastAsia="Times New Roman" w:hAnsi="Times New Roman" w:cs="Times New Roman"/>
          <w:kern w:val="0"/>
          <w:sz w:val="32"/>
          <w:szCs w:val="32"/>
          <w:lang w:bidi="ar-EG"/>
          <w14:ligatures w14:val="none"/>
        </w:rPr>
        <w:t>.</w:t>
      </w:r>
    </w:p>
    <w:p w14:paraId="558FE79A" w14:textId="13E10848" w:rsidR="00366E0A" w:rsidRDefault="00366E0A" w:rsidP="007C28A8">
      <w:pPr>
        <w:pStyle w:val="Heading1"/>
        <w:rPr>
          <w:rFonts w:eastAsia="Times New Roman"/>
          <w:rtl/>
          <w:lang w:bidi="ar-EG"/>
        </w:rPr>
      </w:pPr>
      <w:r w:rsidRPr="00366E0A">
        <w:rPr>
          <w:rFonts w:eastAsia="Times New Roman" w:hint="cs"/>
          <w:rtl/>
          <w:lang w:bidi="ar-EG"/>
        </w:rPr>
        <w:t xml:space="preserve"> </w:t>
      </w:r>
      <w:bookmarkStart w:id="23" w:name="_Toc174097525"/>
      <w:r w:rsidR="007C28A8">
        <w:rPr>
          <w:rFonts w:eastAsia="Times New Roman" w:hint="cs"/>
          <w:rtl/>
          <w:lang w:bidi="ar-EG"/>
        </w:rPr>
        <w:t>8-2المتغير المستقل:</w:t>
      </w:r>
      <w:bookmarkEnd w:id="23"/>
    </w:p>
    <w:p w14:paraId="41CB9292" w14:textId="77777777" w:rsidR="008108CF" w:rsidRPr="008108CF" w:rsidRDefault="008108CF" w:rsidP="008108CF">
      <w:pPr>
        <w:rPr>
          <w:sz w:val="32"/>
          <w:szCs w:val="32"/>
          <w:lang w:bidi="ar-EG"/>
        </w:rPr>
      </w:pPr>
      <w:r w:rsidRPr="008108CF">
        <w:rPr>
          <w:sz w:val="32"/>
          <w:szCs w:val="32"/>
          <w:rtl/>
        </w:rPr>
        <w:t>المتغير المستقل</w:t>
      </w:r>
    </w:p>
    <w:p w14:paraId="39C2B631" w14:textId="77777777" w:rsidR="008108CF" w:rsidRPr="008108CF" w:rsidRDefault="008108CF" w:rsidP="008108CF">
      <w:pPr>
        <w:rPr>
          <w:sz w:val="32"/>
          <w:szCs w:val="32"/>
          <w:lang w:bidi="ar-EG"/>
        </w:rPr>
      </w:pPr>
      <w:r w:rsidRPr="008108CF">
        <w:rPr>
          <w:sz w:val="32"/>
          <w:szCs w:val="32"/>
          <w:rtl/>
        </w:rPr>
        <w:lastRenderedPageBreak/>
        <w:t>تعريف</w:t>
      </w:r>
      <w:r w:rsidRPr="008108CF">
        <w:rPr>
          <w:sz w:val="32"/>
          <w:szCs w:val="32"/>
          <w:lang w:bidi="ar-EG"/>
        </w:rPr>
        <w:t xml:space="preserve">: </w:t>
      </w:r>
      <w:r w:rsidRPr="008108CF">
        <w:rPr>
          <w:sz w:val="32"/>
          <w:szCs w:val="32"/>
          <w:rtl/>
        </w:rPr>
        <w:t>المتغير المستقل هو المتغير الذي يتم تغييره أو التحكم فيه لقياس تأثيره على المتغير التابع. في حالتك، المتغير المستقل هو منهجيات الإدارة الرشيقة التي يتم تطبيقها في الوكالة</w:t>
      </w:r>
      <w:r w:rsidRPr="008108CF">
        <w:rPr>
          <w:sz w:val="32"/>
          <w:szCs w:val="32"/>
          <w:lang w:bidi="ar-EG"/>
        </w:rPr>
        <w:t>.</w:t>
      </w:r>
    </w:p>
    <w:p w14:paraId="7DD456C1" w14:textId="77777777" w:rsidR="008108CF" w:rsidRPr="008108CF" w:rsidRDefault="008108CF" w:rsidP="008108CF">
      <w:pPr>
        <w:rPr>
          <w:sz w:val="32"/>
          <w:szCs w:val="32"/>
          <w:lang w:bidi="ar-EG"/>
        </w:rPr>
      </w:pPr>
      <w:r w:rsidRPr="008108CF">
        <w:rPr>
          <w:sz w:val="32"/>
          <w:szCs w:val="32"/>
          <w:rtl/>
        </w:rPr>
        <w:t>في دراسة تأثير منهجيات الإدارة الرشيقة على وكالة نيكسا، يمكن أن تكون المتغيرات المستقلة كما يلي</w:t>
      </w:r>
      <w:r w:rsidRPr="008108CF">
        <w:rPr>
          <w:sz w:val="32"/>
          <w:szCs w:val="32"/>
          <w:lang w:bidi="ar-EG"/>
        </w:rPr>
        <w:t>:</w:t>
      </w:r>
    </w:p>
    <w:p w14:paraId="56112BF7" w14:textId="77777777" w:rsidR="008108CF" w:rsidRPr="008108CF" w:rsidRDefault="008108CF" w:rsidP="00434F9B">
      <w:pPr>
        <w:numPr>
          <w:ilvl w:val="0"/>
          <w:numId w:val="56"/>
        </w:numPr>
        <w:rPr>
          <w:sz w:val="32"/>
          <w:szCs w:val="32"/>
          <w:lang w:bidi="ar-EG"/>
        </w:rPr>
      </w:pPr>
      <w:r w:rsidRPr="008108CF">
        <w:rPr>
          <w:sz w:val="32"/>
          <w:szCs w:val="32"/>
          <w:rtl/>
        </w:rPr>
        <w:t>تطبيق منهجية</w:t>
      </w:r>
      <w:r w:rsidRPr="008108CF">
        <w:rPr>
          <w:sz w:val="32"/>
          <w:szCs w:val="32"/>
          <w:lang w:bidi="ar-EG"/>
        </w:rPr>
        <w:t xml:space="preserve"> Scrum:</w:t>
      </w:r>
    </w:p>
    <w:p w14:paraId="6BD07453" w14:textId="77777777" w:rsidR="008108CF" w:rsidRPr="008108CF" w:rsidRDefault="008108CF" w:rsidP="00434F9B">
      <w:pPr>
        <w:numPr>
          <w:ilvl w:val="1"/>
          <w:numId w:val="56"/>
        </w:numPr>
        <w:rPr>
          <w:sz w:val="32"/>
          <w:szCs w:val="32"/>
          <w:lang w:bidi="ar-EG"/>
        </w:rPr>
      </w:pPr>
      <w:r w:rsidRPr="008108CF">
        <w:rPr>
          <w:sz w:val="32"/>
          <w:szCs w:val="32"/>
          <w:rtl/>
        </w:rPr>
        <w:t>وصف</w:t>
      </w:r>
      <w:r w:rsidRPr="008108CF">
        <w:rPr>
          <w:sz w:val="32"/>
          <w:szCs w:val="32"/>
          <w:lang w:bidi="ar-EG"/>
        </w:rPr>
        <w:t xml:space="preserve">: </w:t>
      </w:r>
      <w:r w:rsidRPr="008108CF">
        <w:rPr>
          <w:sz w:val="32"/>
          <w:szCs w:val="32"/>
          <w:rtl/>
        </w:rPr>
        <w:t>تطبيق إطار عمل</w:t>
      </w:r>
      <w:r w:rsidRPr="008108CF">
        <w:rPr>
          <w:sz w:val="32"/>
          <w:szCs w:val="32"/>
          <w:lang w:bidi="ar-EG"/>
        </w:rPr>
        <w:t xml:space="preserve"> Scrum </w:t>
      </w:r>
      <w:r w:rsidRPr="008108CF">
        <w:rPr>
          <w:sz w:val="32"/>
          <w:szCs w:val="32"/>
          <w:rtl/>
        </w:rPr>
        <w:t>الذي يتضمن تقسيم المشاريع إلى سبرينتات قصيرة، اجتماعات دورية، واستخدام لوحات</w:t>
      </w:r>
      <w:r w:rsidRPr="008108CF">
        <w:rPr>
          <w:sz w:val="32"/>
          <w:szCs w:val="32"/>
          <w:lang w:bidi="ar-EG"/>
        </w:rPr>
        <w:t xml:space="preserve"> Scrum </w:t>
      </w:r>
      <w:r w:rsidRPr="008108CF">
        <w:rPr>
          <w:sz w:val="32"/>
          <w:szCs w:val="32"/>
          <w:rtl/>
        </w:rPr>
        <w:t>لتتبع التقدم</w:t>
      </w:r>
      <w:r w:rsidRPr="008108CF">
        <w:rPr>
          <w:sz w:val="32"/>
          <w:szCs w:val="32"/>
          <w:lang w:bidi="ar-EG"/>
        </w:rPr>
        <w:t>.</w:t>
      </w:r>
    </w:p>
    <w:p w14:paraId="370B8CF0" w14:textId="77777777" w:rsidR="008108CF" w:rsidRPr="008108CF" w:rsidRDefault="008108CF" w:rsidP="00434F9B">
      <w:pPr>
        <w:numPr>
          <w:ilvl w:val="1"/>
          <w:numId w:val="56"/>
        </w:numPr>
        <w:rPr>
          <w:sz w:val="32"/>
          <w:szCs w:val="32"/>
          <w:lang w:bidi="ar-EG"/>
        </w:rPr>
      </w:pPr>
      <w:r w:rsidRPr="008108CF">
        <w:rPr>
          <w:sz w:val="32"/>
          <w:szCs w:val="32"/>
          <w:rtl/>
        </w:rPr>
        <w:t>الأثر المتوقع</w:t>
      </w:r>
      <w:r w:rsidRPr="008108CF">
        <w:rPr>
          <w:sz w:val="32"/>
          <w:szCs w:val="32"/>
          <w:lang w:bidi="ar-EG"/>
        </w:rPr>
        <w:t xml:space="preserve">: </w:t>
      </w:r>
      <w:r w:rsidRPr="008108CF">
        <w:rPr>
          <w:sz w:val="32"/>
          <w:szCs w:val="32"/>
          <w:rtl/>
        </w:rPr>
        <w:t>تحسين التعاون بين أعضاء الفريق، تسريع تسليم المشاريع، وزيادة جودة العمل</w:t>
      </w:r>
      <w:r w:rsidRPr="008108CF">
        <w:rPr>
          <w:sz w:val="32"/>
          <w:szCs w:val="32"/>
          <w:lang w:bidi="ar-EG"/>
        </w:rPr>
        <w:t>.</w:t>
      </w:r>
    </w:p>
    <w:p w14:paraId="512AA588" w14:textId="77777777" w:rsidR="008108CF" w:rsidRPr="008108CF" w:rsidRDefault="008108CF" w:rsidP="00434F9B">
      <w:pPr>
        <w:numPr>
          <w:ilvl w:val="0"/>
          <w:numId w:val="56"/>
        </w:numPr>
        <w:rPr>
          <w:sz w:val="32"/>
          <w:szCs w:val="32"/>
          <w:lang w:bidi="ar-EG"/>
        </w:rPr>
      </w:pPr>
      <w:r w:rsidRPr="008108CF">
        <w:rPr>
          <w:sz w:val="32"/>
          <w:szCs w:val="32"/>
          <w:rtl/>
        </w:rPr>
        <w:t>تطبيق مبادئ</w:t>
      </w:r>
      <w:r w:rsidRPr="008108CF">
        <w:rPr>
          <w:sz w:val="32"/>
          <w:szCs w:val="32"/>
          <w:lang w:bidi="ar-EG"/>
        </w:rPr>
        <w:t xml:space="preserve"> Lean:</w:t>
      </w:r>
    </w:p>
    <w:p w14:paraId="6C1D4425" w14:textId="77777777" w:rsidR="008108CF" w:rsidRPr="008108CF" w:rsidRDefault="008108CF" w:rsidP="00434F9B">
      <w:pPr>
        <w:numPr>
          <w:ilvl w:val="1"/>
          <w:numId w:val="56"/>
        </w:numPr>
        <w:rPr>
          <w:sz w:val="32"/>
          <w:szCs w:val="32"/>
          <w:lang w:bidi="ar-EG"/>
        </w:rPr>
      </w:pPr>
      <w:r w:rsidRPr="008108CF">
        <w:rPr>
          <w:sz w:val="32"/>
          <w:szCs w:val="32"/>
          <w:rtl/>
        </w:rPr>
        <w:t>وصف</w:t>
      </w:r>
      <w:r w:rsidRPr="008108CF">
        <w:rPr>
          <w:sz w:val="32"/>
          <w:szCs w:val="32"/>
          <w:lang w:bidi="ar-EG"/>
        </w:rPr>
        <w:t xml:space="preserve">: </w:t>
      </w:r>
      <w:r w:rsidRPr="008108CF">
        <w:rPr>
          <w:sz w:val="32"/>
          <w:szCs w:val="32"/>
          <w:rtl/>
        </w:rPr>
        <w:t>تبني مبادئ</w:t>
      </w:r>
      <w:r w:rsidRPr="008108CF">
        <w:rPr>
          <w:sz w:val="32"/>
          <w:szCs w:val="32"/>
          <w:lang w:bidi="ar-EG"/>
        </w:rPr>
        <w:t xml:space="preserve"> Lean </w:t>
      </w:r>
      <w:r w:rsidRPr="008108CF">
        <w:rPr>
          <w:sz w:val="32"/>
          <w:szCs w:val="32"/>
          <w:rtl/>
        </w:rPr>
        <w:t>مثل تقليل الهدر، تحسين تدفق العمل، وتحقيق أقصى قيمة من الموارد المستخدمة</w:t>
      </w:r>
      <w:r w:rsidRPr="008108CF">
        <w:rPr>
          <w:sz w:val="32"/>
          <w:szCs w:val="32"/>
          <w:lang w:bidi="ar-EG"/>
        </w:rPr>
        <w:t>.</w:t>
      </w:r>
    </w:p>
    <w:p w14:paraId="39CC354E" w14:textId="77777777" w:rsidR="008108CF" w:rsidRPr="008108CF" w:rsidRDefault="008108CF" w:rsidP="00434F9B">
      <w:pPr>
        <w:numPr>
          <w:ilvl w:val="1"/>
          <w:numId w:val="56"/>
        </w:numPr>
        <w:rPr>
          <w:sz w:val="32"/>
          <w:szCs w:val="32"/>
          <w:lang w:bidi="ar-EG"/>
        </w:rPr>
      </w:pPr>
      <w:r w:rsidRPr="008108CF">
        <w:rPr>
          <w:sz w:val="32"/>
          <w:szCs w:val="32"/>
          <w:rtl/>
        </w:rPr>
        <w:t>الأثر المتوقع</w:t>
      </w:r>
      <w:r w:rsidRPr="008108CF">
        <w:rPr>
          <w:sz w:val="32"/>
          <w:szCs w:val="32"/>
          <w:lang w:bidi="ar-EG"/>
        </w:rPr>
        <w:t xml:space="preserve">: </w:t>
      </w:r>
      <w:r w:rsidRPr="008108CF">
        <w:rPr>
          <w:sz w:val="32"/>
          <w:szCs w:val="32"/>
          <w:rtl/>
        </w:rPr>
        <w:t>زيادة كفاءة العمليات، تقليل التكاليف، وتحسين جودة الحملات التسويقية</w:t>
      </w:r>
      <w:r w:rsidRPr="008108CF">
        <w:rPr>
          <w:sz w:val="32"/>
          <w:szCs w:val="32"/>
          <w:lang w:bidi="ar-EG"/>
        </w:rPr>
        <w:t>.</w:t>
      </w:r>
    </w:p>
    <w:p w14:paraId="6A25C088" w14:textId="77777777" w:rsidR="008108CF" w:rsidRPr="008108CF" w:rsidRDefault="008108CF" w:rsidP="00434F9B">
      <w:pPr>
        <w:numPr>
          <w:ilvl w:val="0"/>
          <w:numId w:val="56"/>
        </w:numPr>
        <w:rPr>
          <w:sz w:val="32"/>
          <w:szCs w:val="32"/>
          <w:lang w:bidi="ar-EG"/>
        </w:rPr>
      </w:pPr>
      <w:r w:rsidRPr="008108CF">
        <w:rPr>
          <w:sz w:val="32"/>
          <w:szCs w:val="32"/>
          <w:rtl/>
        </w:rPr>
        <w:t>تطبيق منهجية</w:t>
      </w:r>
      <w:r w:rsidRPr="008108CF">
        <w:rPr>
          <w:sz w:val="32"/>
          <w:szCs w:val="32"/>
          <w:lang w:bidi="ar-EG"/>
        </w:rPr>
        <w:t xml:space="preserve"> Kanban:</w:t>
      </w:r>
    </w:p>
    <w:p w14:paraId="45582162" w14:textId="77777777" w:rsidR="008108CF" w:rsidRPr="008108CF" w:rsidRDefault="008108CF" w:rsidP="00434F9B">
      <w:pPr>
        <w:numPr>
          <w:ilvl w:val="1"/>
          <w:numId w:val="56"/>
        </w:numPr>
        <w:rPr>
          <w:sz w:val="32"/>
          <w:szCs w:val="32"/>
          <w:lang w:bidi="ar-EG"/>
        </w:rPr>
      </w:pPr>
      <w:r w:rsidRPr="008108CF">
        <w:rPr>
          <w:sz w:val="32"/>
          <w:szCs w:val="32"/>
          <w:rtl/>
        </w:rPr>
        <w:t>وصف</w:t>
      </w:r>
      <w:r w:rsidRPr="008108CF">
        <w:rPr>
          <w:sz w:val="32"/>
          <w:szCs w:val="32"/>
          <w:lang w:bidi="ar-EG"/>
        </w:rPr>
        <w:t xml:space="preserve">: </w:t>
      </w:r>
      <w:r w:rsidRPr="008108CF">
        <w:rPr>
          <w:sz w:val="32"/>
          <w:szCs w:val="32"/>
          <w:rtl/>
        </w:rPr>
        <w:t>استخدام نظام</w:t>
      </w:r>
      <w:r w:rsidRPr="008108CF">
        <w:rPr>
          <w:sz w:val="32"/>
          <w:szCs w:val="32"/>
          <w:lang w:bidi="ar-EG"/>
        </w:rPr>
        <w:t xml:space="preserve"> Kanban </w:t>
      </w:r>
      <w:r w:rsidRPr="008108CF">
        <w:rPr>
          <w:sz w:val="32"/>
          <w:szCs w:val="32"/>
          <w:rtl/>
        </w:rPr>
        <w:t>لتصور تدفق العمل، وإدارة مهام الفريق بشكل مرن، وتحسين سير العمل</w:t>
      </w:r>
      <w:r w:rsidRPr="008108CF">
        <w:rPr>
          <w:sz w:val="32"/>
          <w:szCs w:val="32"/>
          <w:lang w:bidi="ar-EG"/>
        </w:rPr>
        <w:t>.</w:t>
      </w:r>
    </w:p>
    <w:p w14:paraId="61058FBB" w14:textId="77777777" w:rsidR="008108CF" w:rsidRPr="008108CF" w:rsidRDefault="008108CF" w:rsidP="00434F9B">
      <w:pPr>
        <w:numPr>
          <w:ilvl w:val="1"/>
          <w:numId w:val="56"/>
        </w:numPr>
        <w:rPr>
          <w:sz w:val="32"/>
          <w:szCs w:val="32"/>
          <w:lang w:bidi="ar-EG"/>
        </w:rPr>
      </w:pPr>
      <w:r w:rsidRPr="008108CF">
        <w:rPr>
          <w:sz w:val="32"/>
          <w:szCs w:val="32"/>
          <w:rtl/>
        </w:rPr>
        <w:t>الأثر المتوقع</w:t>
      </w:r>
      <w:r w:rsidRPr="008108CF">
        <w:rPr>
          <w:sz w:val="32"/>
          <w:szCs w:val="32"/>
          <w:lang w:bidi="ar-EG"/>
        </w:rPr>
        <w:t xml:space="preserve">: </w:t>
      </w:r>
      <w:r w:rsidRPr="008108CF">
        <w:rPr>
          <w:sz w:val="32"/>
          <w:szCs w:val="32"/>
          <w:rtl/>
        </w:rPr>
        <w:t>تحسين تنظيم العمل، تسريع عملية إنجاز المهام، وزيادة القدرة على التكيف مع التغيرات</w:t>
      </w:r>
      <w:r w:rsidRPr="008108CF">
        <w:rPr>
          <w:sz w:val="32"/>
          <w:szCs w:val="32"/>
          <w:lang w:bidi="ar-EG"/>
        </w:rPr>
        <w:t>.</w:t>
      </w:r>
    </w:p>
    <w:p w14:paraId="2D67DEB0" w14:textId="77777777" w:rsidR="008108CF" w:rsidRPr="008108CF" w:rsidRDefault="008108CF" w:rsidP="00434F9B">
      <w:pPr>
        <w:numPr>
          <w:ilvl w:val="0"/>
          <w:numId w:val="56"/>
        </w:numPr>
        <w:rPr>
          <w:sz w:val="32"/>
          <w:szCs w:val="32"/>
          <w:lang w:bidi="ar-EG"/>
        </w:rPr>
      </w:pPr>
      <w:r w:rsidRPr="008108CF">
        <w:rPr>
          <w:sz w:val="32"/>
          <w:szCs w:val="32"/>
          <w:rtl/>
        </w:rPr>
        <w:t>تدريب فرق العمل على الإدارة الرشيقة</w:t>
      </w:r>
      <w:r w:rsidRPr="008108CF">
        <w:rPr>
          <w:sz w:val="32"/>
          <w:szCs w:val="32"/>
          <w:lang w:bidi="ar-EG"/>
        </w:rPr>
        <w:t>:</w:t>
      </w:r>
    </w:p>
    <w:p w14:paraId="04D6D30B" w14:textId="77777777" w:rsidR="008108CF" w:rsidRPr="008108CF" w:rsidRDefault="008108CF" w:rsidP="00434F9B">
      <w:pPr>
        <w:numPr>
          <w:ilvl w:val="1"/>
          <w:numId w:val="56"/>
        </w:numPr>
        <w:rPr>
          <w:sz w:val="32"/>
          <w:szCs w:val="32"/>
          <w:lang w:bidi="ar-EG"/>
        </w:rPr>
      </w:pPr>
      <w:r w:rsidRPr="008108CF">
        <w:rPr>
          <w:sz w:val="32"/>
          <w:szCs w:val="32"/>
          <w:rtl/>
        </w:rPr>
        <w:t>وصف</w:t>
      </w:r>
      <w:r w:rsidRPr="008108CF">
        <w:rPr>
          <w:sz w:val="32"/>
          <w:szCs w:val="32"/>
          <w:lang w:bidi="ar-EG"/>
        </w:rPr>
        <w:t xml:space="preserve">: </w:t>
      </w:r>
      <w:r w:rsidRPr="008108CF">
        <w:rPr>
          <w:sz w:val="32"/>
          <w:szCs w:val="32"/>
          <w:rtl/>
        </w:rPr>
        <w:t>تدريب الموظفين على مبادئ وأساليب الإدارة الرشيقة وتوفير أدوات داعمة مثل البرمجيات المخصصة</w:t>
      </w:r>
      <w:r w:rsidRPr="008108CF">
        <w:rPr>
          <w:sz w:val="32"/>
          <w:szCs w:val="32"/>
          <w:lang w:bidi="ar-EG"/>
        </w:rPr>
        <w:t>.</w:t>
      </w:r>
    </w:p>
    <w:p w14:paraId="406AFCF3" w14:textId="77777777" w:rsidR="008108CF" w:rsidRPr="008108CF" w:rsidRDefault="008108CF" w:rsidP="00434F9B">
      <w:pPr>
        <w:numPr>
          <w:ilvl w:val="1"/>
          <w:numId w:val="56"/>
        </w:numPr>
        <w:rPr>
          <w:sz w:val="32"/>
          <w:szCs w:val="32"/>
          <w:lang w:bidi="ar-EG"/>
        </w:rPr>
      </w:pPr>
      <w:r w:rsidRPr="008108CF">
        <w:rPr>
          <w:sz w:val="32"/>
          <w:szCs w:val="32"/>
          <w:rtl/>
        </w:rPr>
        <w:t>الأثر المتوقع</w:t>
      </w:r>
      <w:r w:rsidRPr="008108CF">
        <w:rPr>
          <w:sz w:val="32"/>
          <w:szCs w:val="32"/>
          <w:lang w:bidi="ar-EG"/>
        </w:rPr>
        <w:t xml:space="preserve">: </w:t>
      </w:r>
      <w:r w:rsidRPr="008108CF">
        <w:rPr>
          <w:sz w:val="32"/>
          <w:szCs w:val="32"/>
          <w:rtl/>
        </w:rPr>
        <w:t>تحسين فهم الفريق للمنهجيات الرشيقة، وتعزيز قدرتهم على تنفيذ المشاريع بكفاءة أكبر</w:t>
      </w:r>
      <w:r w:rsidRPr="008108CF">
        <w:rPr>
          <w:sz w:val="32"/>
          <w:szCs w:val="32"/>
          <w:lang w:bidi="ar-EG"/>
        </w:rPr>
        <w:t>.</w:t>
      </w:r>
    </w:p>
    <w:p w14:paraId="6376D9B5" w14:textId="77777777" w:rsidR="008108CF" w:rsidRPr="008108CF" w:rsidRDefault="008108CF" w:rsidP="00434F9B">
      <w:pPr>
        <w:numPr>
          <w:ilvl w:val="0"/>
          <w:numId w:val="56"/>
        </w:numPr>
        <w:rPr>
          <w:sz w:val="32"/>
          <w:szCs w:val="32"/>
          <w:lang w:bidi="ar-EG"/>
        </w:rPr>
      </w:pPr>
      <w:r w:rsidRPr="008108CF">
        <w:rPr>
          <w:sz w:val="32"/>
          <w:szCs w:val="32"/>
          <w:rtl/>
        </w:rPr>
        <w:t>تطوير ثقافة العمل الرشيقة</w:t>
      </w:r>
      <w:r w:rsidRPr="008108CF">
        <w:rPr>
          <w:sz w:val="32"/>
          <w:szCs w:val="32"/>
          <w:lang w:bidi="ar-EG"/>
        </w:rPr>
        <w:t>:</w:t>
      </w:r>
    </w:p>
    <w:p w14:paraId="618AD004" w14:textId="77777777" w:rsidR="008108CF" w:rsidRPr="008108CF" w:rsidRDefault="008108CF" w:rsidP="00434F9B">
      <w:pPr>
        <w:numPr>
          <w:ilvl w:val="1"/>
          <w:numId w:val="56"/>
        </w:numPr>
        <w:rPr>
          <w:sz w:val="32"/>
          <w:szCs w:val="32"/>
          <w:lang w:bidi="ar-EG"/>
        </w:rPr>
      </w:pPr>
      <w:r w:rsidRPr="008108CF">
        <w:rPr>
          <w:sz w:val="32"/>
          <w:szCs w:val="32"/>
          <w:rtl/>
        </w:rPr>
        <w:lastRenderedPageBreak/>
        <w:t>وصف</w:t>
      </w:r>
      <w:r w:rsidRPr="008108CF">
        <w:rPr>
          <w:sz w:val="32"/>
          <w:szCs w:val="32"/>
          <w:lang w:bidi="ar-EG"/>
        </w:rPr>
        <w:t xml:space="preserve">: </w:t>
      </w:r>
      <w:r w:rsidRPr="008108CF">
        <w:rPr>
          <w:sz w:val="32"/>
          <w:szCs w:val="32"/>
          <w:rtl/>
        </w:rPr>
        <w:t>تعزيز ثقافة العمل التي تدعم التكيف السريع، التجربة، والتحسين المستمر</w:t>
      </w:r>
      <w:r w:rsidRPr="008108CF">
        <w:rPr>
          <w:sz w:val="32"/>
          <w:szCs w:val="32"/>
          <w:lang w:bidi="ar-EG"/>
        </w:rPr>
        <w:t>.</w:t>
      </w:r>
    </w:p>
    <w:p w14:paraId="255B0C6F" w14:textId="77777777" w:rsidR="008108CF" w:rsidRPr="008108CF" w:rsidRDefault="008108CF" w:rsidP="00434F9B">
      <w:pPr>
        <w:numPr>
          <w:ilvl w:val="1"/>
          <w:numId w:val="56"/>
        </w:numPr>
        <w:rPr>
          <w:sz w:val="32"/>
          <w:szCs w:val="32"/>
          <w:lang w:bidi="ar-EG"/>
        </w:rPr>
      </w:pPr>
      <w:r w:rsidRPr="008108CF">
        <w:rPr>
          <w:sz w:val="32"/>
          <w:szCs w:val="32"/>
          <w:rtl/>
        </w:rPr>
        <w:t>الأثر المتوقع</w:t>
      </w:r>
      <w:r w:rsidRPr="008108CF">
        <w:rPr>
          <w:sz w:val="32"/>
          <w:szCs w:val="32"/>
          <w:lang w:bidi="ar-EG"/>
        </w:rPr>
        <w:t xml:space="preserve">: </w:t>
      </w:r>
      <w:r w:rsidRPr="008108CF">
        <w:rPr>
          <w:sz w:val="32"/>
          <w:szCs w:val="32"/>
          <w:rtl/>
        </w:rPr>
        <w:t>تحسين روح الفريق، وتعزيز القدرة على الابتكار، وزيادة رضا العملاء</w:t>
      </w:r>
      <w:r w:rsidRPr="008108CF">
        <w:rPr>
          <w:sz w:val="32"/>
          <w:szCs w:val="32"/>
          <w:lang w:bidi="ar-EG"/>
        </w:rPr>
        <w:t>.</w:t>
      </w:r>
    </w:p>
    <w:p w14:paraId="30F8D624" w14:textId="77777777" w:rsidR="008108CF" w:rsidRPr="008108CF" w:rsidRDefault="008108CF" w:rsidP="008108CF">
      <w:pPr>
        <w:rPr>
          <w:sz w:val="32"/>
          <w:szCs w:val="32"/>
          <w:lang w:bidi="ar-EG"/>
        </w:rPr>
      </w:pPr>
      <w:r w:rsidRPr="008108CF">
        <w:rPr>
          <w:sz w:val="32"/>
          <w:szCs w:val="32"/>
          <w:rtl/>
        </w:rPr>
        <w:t>الربط بين المتغيرات المستقلة والتابعة</w:t>
      </w:r>
    </w:p>
    <w:p w14:paraId="553BF86C" w14:textId="77777777" w:rsidR="008108CF" w:rsidRPr="008108CF" w:rsidRDefault="008108CF" w:rsidP="00434F9B">
      <w:pPr>
        <w:numPr>
          <w:ilvl w:val="0"/>
          <w:numId w:val="57"/>
        </w:numPr>
        <w:rPr>
          <w:sz w:val="32"/>
          <w:szCs w:val="32"/>
          <w:lang w:bidi="ar-EG"/>
        </w:rPr>
      </w:pPr>
      <w:r w:rsidRPr="008108CF">
        <w:rPr>
          <w:sz w:val="32"/>
          <w:szCs w:val="32"/>
          <w:rtl/>
        </w:rPr>
        <w:t>تأثير تطبيق منهجيات الإدارة الرشيقة (المتغير المستقل) على أداء المشاريع (المتغير التابع)</w:t>
      </w:r>
      <w:r w:rsidRPr="008108CF">
        <w:rPr>
          <w:sz w:val="32"/>
          <w:szCs w:val="32"/>
          <w:lang w:bidi="ar-EG"/>
        </w:rPr>
        <w:t xml:space="preserve">: </w:t>
      </w:r>
      <w:r w:rsidRPr="008108CF">
        <w:rPr>
          <w:sz w:val="32"/>
          <w:szCs w:val="32"/>
          <w:rtl/>
        </w:rPr>
        <w:t>ستقوم بدراسة كيف أن استخدام</w:t>
      </w:r>
      <w:r w:rsidRPr="008108CF">
        <w:rPr>
          <w:sz w:val="32"/>
          <w:szCs w:val="32"/>
          <w:lang w:bidi="ar-EG"/>
        </w:rPr>
        <w:t xml:space="preserve"> Scrum </w:t>
      </w:r>
      <w:r w:rsidRPr="008108CF">
        <w:rPr>
          <w:sz w:val="32"/>
          <w:szCs w:val="32"/>
          <w:rtl/>
        </w:rPr>
        <w:t>و</w:t>
      </w:r>
      <w:r w:rsidRPr="008108CF">
        <w:rPr>
          <w:sz w:val="32"/>
          <w:szCs w:val="32"/>
          <w:lang w:bidi="ar-EG"/>
        </w:rPr>
        <w:t xml:space="preserve">Lean </w:t>
      </w:r>
      <w:r w:rsidRPr="008108CF">
        <w:rPr>
          <w:sz w:val="32"/>
          <w:szCs w:val="32"/>
          <w:rtl/>
        </w:rPr>
        <w:t>و</w:t>
      </w:r>
      <w:r w:rsidRPr="008108CF">
        <w:rPr>
          <w:sz w:val="32"/>
          <w:szCs w:val="32"/>
          <w:lang w:bidi="ar-EG"/>
        </w:rPr>
        <w:t xml:space="preserve">Kanban </w:t>
      </w:r>
      <w:r w:rsidRPr="008108CF">
        <w:rPr>
          <w:sz w:val="32"/>
          <w:szCs w:val="32"/>
          <w:rtl/>
        </w:rPr>
        <w:t>يؤثر على تحسين أداء المشاريع في الوكالة، من خلال قياس مدى تحسين جودة الحملة وتسريع تنفيذها</w:t>
      </w:r>
      <w:r w:rsidRPr="008108CF">
        <w:rPr>
          <w:sz w:val="32"/>
          <w:szCs w:val="32"/>
          <w:lang w:bidi="ar-EG"/>
        </w:rPr>
        <w:t>.</w:t>
      </w:r>
    </w:p>
    <w:p w14:paraId="78B61CCD" w14:textId="77777777" w:rsidR="008108CF" w:rsidRPr="008108CF" w:rsidRDefault="008108CF" w:rsidP="00434F9B">
      <w:pPr>
        <w:numPr>
          <w:ilvl w:val="0"/>
          <w:numId w:val="57"/>
        </w:numPr>
        <w:rPr>
          <w:sz w:val="32"/>
          <w:szCs w:val="32"/>
          <w:lang w:bidi="ar-EG"/>
        </w:rPr>
      </w:pPr>
      <w:r w:rsidRPr="008108CF">
        <w:rPr>
          <w:sz w:val="32"/>
          <w:szCs w:val="32"/>
          <w:rtl/>
        </w:rPr>
        <w:t>تأثير تطبيق منهجيات الإدارة الرشيقة (المتغير المستقل) على رضا العملاء (المتغير التابع)</w:t>
      </w:r>
      <w:r w:rsidRPr="008108CF">
        <w:rPr>
          <w:sz w:val="32"/>
          <w:szCs w:val="32"/>
          <w:lang w:bidi="ar-EG"/>
        </w:rPr>
        <w:t xml:space="preserve">: </w:t>
      </w:r>
      <w:r w:rsidRPr="008108CF">
        <w:rPr>
          <w:sz w:val="32"/>
          <w:szCs w:val="32"/>
          <w:rtl/>
        </w:rPr>
        <w:t>ستقوم بتقييم مدى تأثير تطبيق المنهجيات الرشيقة على رضا العملاء، من خلال تحليل النتائج التسويقية وتعليقات العملاء</w:t>
      </w:r>
      <w:r w:rsidRPr="008108CF">
        <w:rPr>
          <w:sz w:val="32"/>
          <w:szCs w:val="32"/>
          <w:lang w:bidi="ar-EG"/>
        </w:rPr>
        <w:t>.</w:t>
      </w:r>
    </w:p>
    <w:p w14:paraId="7D7BCEF1" w14:textId="77777777" w:rsidR="008108CF" w:rsidRPr="008108CF" w:rsidRDefault="008108CF" w:rsidP="00434F9B">
      <w:pPr>
        <w:numPr>
          <w:ilvl w:val="0"/>
          <w:numId w:val="57"/>
        </w:numPr>
        <w:rPr>
          <w:sz w:val="32"/>
          <w:szCs w:val="32"/>
          <w:lang w:bidi="ar-EG"/>
        </w:rPr>
      </w:pPr>
      <w:r w:rsidRPr="008108CF">
        <w:rPr>
          <w:sz w:val="32"/>
          <w:szCs w:val="32"/>
          <w:rtl/>
        </w:rPr>
        <w:t>تأثير تطبيق منهجيات الإدارة الرشيقة (المتغير المستقل) على كفاءة العمليات (المتغير التابع)</w:t>
      </w:r>
      <w:r w:rsidRPr="008108CF">
        <w:rPr>
          <w:sz w:val="32"/>
          <w:szCs w:val="32"/>
          <w:lang w:bidi="ar-EG"/>
        </w:rPr>
        <w:t xml:space="preserve">: </w:t>
      </w:r>
      <w:r w:rsidRPr="008108CF">
        <w:rPr>
          <w:sz w:val="32"/>
          <w:szCs w:val="32"/>
          <w:rtl/>
        </w:rPr>
        <w:t>ستقوم بتحليل كيفية تأثير منهجيات الإدارة الرشيقة على تحسين كفاءة العمليات، مثل تقليل الهدر وزيادة الإنتاجية</w:t>
      </w:r>
      <w:r w:rsidRPr="008108CF">
        <w:rPr>
          <w:sz w:val="32"/>
          <w:szCs w:val="32"/>
          <w:lang w:bidi="ar-EG"/>
        </w:rPr>
        <w:t>.</w:t>
      </w:r>
    </w:p>
    <w:p w14:paraId="11BEF81A" w14:textId="77777777" w:rsidR="008108CF" w:rsidRPr="008108CF" w:rsidRDefault="008108CF" w:rsidP="00434F9B">
      <w:pPr>
        <w:numPr>
          <w:ilvl w:val="0"/>
          <w:numId w:val="57"/>
        </w:numPr>
        <w:rPr>
          <w:sz w:val="32"/>
          <w:szCs w:val="32"/>
          <w:lang w:bidi="ar-EG"/>
        </w:rPr>
      </w:pPr>
      <w:r w:rsidRPr="008108CF">
        <w:rPr>
          <w:sz w:val="32"/>
          <w:szCs w:val="32"/>
          <w:rtl/>
        </w:rPr>
        <w:t>تأثير تطبيق منهجيات الإدارة الرشيقة (المتغير المستقل) على الابتكار في الحملات التسويقية (المتغير التابع)</w:t>
      </w:r>
      <w:r w:rsidRPr="008108CF">
        <w:rPr>
          <w:sz w:val="32"/>
          <w:szCs w:val="32"/>
          <w:lang w:bidi="ar-EG"/>
        </w:rPr>
        <w:t xml:space="preserve">: </w:t>
      </w:r>
      <w:r w:rsidRPr="008108CF">
        <w:rPr>
          <w:sz w:val="32"/>
          <w:szCs w:val="32"/>
          <w:rtl/>
        </w:rPr>
        <w:t>ستدرس كيف يمكن أن تؤدي المنهجيات الرشيقة إلى تحسين الابتكار وتطوير حملات تسويقية جديدة وفعالة</w:t>
      </w:r>
      <w:r w:rsidRPr="008108CF">
        <w:rPr>
          <w:sz w:val="32"/>
          <w:szCs w:val="32"/>
          <w:lang w:bidi="ar-EG"/>
        </w:rPr>
        <w:t>.</w:t>
      </w:r>
    </w:p>
    <w:p w14:paraId="6640BD5B" w14:textId="0976264C" w:rsidR="008108CF" w:rsidRDefault="008108CF" w:rsidP="00434F9B">
      <w:pPr>
        <w:numPr>
          <w:ilvl w:val="0"/>
          <w:numId w:val="57"/>
        </w:numPr>
        <w:rPr>
          <w:sz w:val="32"/>
          <w:szCs w:val="32"/>
          <w:lang w:bidi="ar-EG"/>
        </w:rPr>
      </w:pPr>
      <w:r w:rsidRPr="008108CF">
        <w:rPr>
          <w:sz w:val="32"/>
          <w:szCs w:val="32"/>
          <w:rtl/>
        </w:rPr>
        <w:t>تأثير تطبيق منهجيات الإدارة الرشيقة (المتغير المستقل) على معدل تسليم المشاريع في الوقت المحدد (المتغير التابع)</w:t>
      </w:r>
      <w:r w:rsidRPr="008108CF">
        <w:rPr>
          <w:sz w:val="32"/>
          <w:szCs w:val="32"/>
          <w:lang w:bidi="ar-EG"/>
        </w:rPr>
        <w:t xml:space="preserve">: </w:t>
      </w:r>
      <w:r w:rsidRPr="008108CF">
        <w:rPr>
          <w:sz w:val="32"/>
          <w:szCs w:val="32"/>
          <w:rtl/>
        </w:rPr>
        <w:t>ستقوم بقياس مدى تحسين قدرة الوكالة على تسليم المشاريع ضمن الجدول الزمني المحدد بعد تطبيق المنهجيات الرشيقة</w:t>
      </w:r>
      <w:r w:rsidRPr="008108CF">
        <w:rPr>
          <w:sz w:val="32"/>
          <w:szCs w:val="32"/>
          <w:lang w:bidi="ar-EG"/>
        </w:rPr>
        <w:t>.</w:t>
      </w:r>
    </w:p>
    <w:p w14:paraId="14A7E922" w14:textId="7C033BFF" w:rsidR="00F4436E" w:rsidRPr="00F96888" w:rsidRDefault="00F4436E" w:rsidP="00F4436E">
      <w:pPr>
        <w:pStyle w:val="Heading1"/>
        <w:rPr>
          <w:sz w:val="36"/>
          <w:szCs w:val="36"/>
          <w:lang w:bidi="ar-EG"/>
        </w:rPr>
      </w:pPr>
      <w:bookmarkStart w:id="24" w:name="_Toc174097526"/>
      <w:r w:rsidRPr="00F96888">
        <w:rPr>
          <w:rFonts w:hint="cs"/>
          <w:sz w:val="36"/>
          <w:szCs w:val="36"/>
          <w:rtl/>
        </w:rPr>
        <w:t>9-2مصطلحات الدراسه:</w:t>
      </w:r>
      <w:bookmarkEnd w:id="24"/>
    </w:p>
    <w:p w14:paraId="4328E8DC" w14:textId="77777777" w:rsidR="00F96888" w:rsidRPr="00F96888" w:rsidRDefault="00F96888" w:rsidP="00F96888">
      <w:pPr>
        <w:rPr>
          <w:sz w:val="32"/>
          <w:szCs w:val="32"/>
          <w:lang w:bidi="ar-EG"/>
        </w:rPr>
      </w:pPr>
      <w:r w:rsidRPr="00F96888">
        <w:rPr>
          <w:sz w:val="32"/>
          <w:szCs w:val="32"/>
          <w:rtl/>
        </w:rPr>
        <w:t>في هذه الدراسة حول تقييم تأثير منهجيات الإدارة الرشيقة في المنشآت الصغيرة، وخاصة في وكالة نيكسا للتسويق الرقمي، سيتم استخدام مجموعة من المصطلحات الأساسية التي من الضروري فهمها بوضوح لضمان دقة التحليل ووضوح النتائج. فيما يلي شرح مفصل للمصطلحات الرئيسية التي سيتم استخدامها في هذه الدراسة</w:t>
      </w:r>
      <w:r w:rsidRPr="00F96888">
        <w:rPr>
          <w:sz w:val="32"/>
          <w:szCs w:val="32"/>
          <w:lang w:bidi="ar-EG"/>
        </w:rPr>
        <w:t>.</w:t>
      </w:r>
    </w:p>
    <w:p w14:paraId="137A25FA" w14:textId="77777777" w:rsidR="00F96888" w:rsidRPr="00F96888" w:rsidRDefault="00F96888" w:rsidP="00F96888">
      <w:pPr>
        <w:rPr>
          <w:sz w:val="32"/>
          <w:szCs w:val="32"/>
          <w:lang w:bidi="ar-EG"/>
        </w:rPr>
      </w:pPr>
      <w:r w:rsidRPr="00F96888">
        <w:rPr>
          <w:sz w:val="32"/>
          <w:szCs w:val="32"/>
          <w:lang w:bidi="ar-EG"/>
        </w:rPr>
        <w:t xml:space="preserve">1. </w:t>
      </w:r>
      <w:r w:rsidRPr="00F96888">
        <w:rPr>
          <w:sz w:val="32"/>
          <w:szCs w:val="32"/>
          <w:rtl/>
        </w:rPr>
        <w:t>الإدارة الرشيقة</w:t>
      </w:r>
      <w:r w:rsidRPr="00F96888">
        <w:rPr>
          <w:sz w:val="32"/>
          <w:szCs w:val="32"/>
          <w:lang w:bidi="ar-EG"/>
        </w:rPr>
        <w:t xml:space="preserve"> (Agile Management)</w:t>
      </w:r>
    </w:p>
    <w:p w14:paraId="500FAA6E" w14:textId="77777777" w:rsidR="00F96888" w:rsidRPr="00F96888" w:rsidRDefault="00F96888" w:rsidP="00F96888">
      <w:pPr>
        <w:rPr>
          <w:sz w:val="32"/>
          <w:szCs w:val="32"/>
          <w:lang w:bidi="ar-EG"/>
        </w:rPr>
      </w:pPr>
      <w:r w:rsidRPr="00F96888">
        <w:rPr>
          <w:sz w:val="32"/>
          <w:szCs w:val="32"/>
          <w:rtl/>
        </w:rPr>
        <w:lastRenderedPageBreak/>
        <w:t>التعريف</w:t>
      </w:r>
      <w:r w:rsidRPr="00F96888">
        <w:rPr>
          <w:sz w:val="32"/>
          <w:szCs w:val="32"/>
          <w:lang w:bidi="ar-EG"/>
        </w:rPr>
        <w:t xml:space="preserve">: </w:t>
      </w:r>
      <w:r w:rsidRPr="00F96888">
        <w:rPr>
          <w:sz w:val="32"/>
          <w:szCs w:val="32"/>
          <w:rtl/>
        </w:rPr>
        <w:t>الإدارة الرشيقة هي منهجية لإدارة المشاريع تركز على التكيف السريع مع التغيرات والتفاعل الوثيق مع العملاء. يعتمد على تقسيم المشروع إلى مراحل صغيرة (سبرينتات) وتكرار التحسينات بناءً على التغذية الراجعة</w:t>
      </w:r>
      <w:r w:rsidRPr="00F96888">
        <w:rPr>
          <w:sz w:val="32"/>
          <w:szCs w:val="32"/>
          <w:lang w:bidi="ar-EG"/>
        </w:rPr>
        <w:t>.</w:t>
      </w:r>
    </w:p>
    <w:p w14:paraId="040A2A29" w14:textId="77777777" w:rsidR="00F96888" w:rsidRPr="00F96888" w:rsidRDefault="00F96888" w:rsidP="00F96888">
      <w:pPr>
        <w:rPr>
          <w:sz w:val="32"/>
          <w:szCs w:val="32"/>
          <w:lang w:bidi="ar-EG"/>
        </w:rPr>
      </w:pPr>
      <w:r w:rsidRPr="00F96888">
        <w:rPr>
          <w:sz w:val="32"/>
          <w:szCs w:val="32"/>
          <w:rtl/>
        </w:rPr>
        <w:t>الخصائص</w:t>
      </w:r>
      <w:r w:rsidRPr="00F96888">
        <w:rPr>
          <w:sz w:val="32"/>
          <w:szCs w:val="32"/>
          <w:lang w:bidi="ar-EG"/>
        </w:rPr>
        <w:t>:</w:t>
      </w:r>
    </w:p>
    <w:p w14:paraId="15002576" w14:textId="77777777" w:rsidR="00F96888" w:rsidRPr="00F96888" w:rsidRDefault="00F96888" w:rsidP="00434F9B">
      <w:pPr>
        <w:numPr>
          <w:ilvl w:val="0"/>
          <w:numId w:val="58"/>
        </w:numPr>
        <w:rPr>
          <w:sz w:val="32"/>
          <w:szCs w:val="32"/>
          <w:lang w:bidi="ar-EG"/>
        </w:rPr>
      </w:pPr>
      <w:r w:rsidRPr="00F96888">
        <w:rPr>
          <w:sz w:val="32"/>
          <w:szCs w:val="32"/>
          <w:rtl/>
        </w:rPr>
        <w:t>المرونة</w:t>
      </w:r>
      <w:r w:rsidRPr="00F96888">
        <w:rPr>
          <w:sz w:val="32"/>
          <w:szCs w:val="32"/>
          <w:lang w:bidi="ar-EG"/>
        </w:rPr>
        <w:t xml:space="preserve">: </w:t>
      </w:r>
      <w:r w:rsidRPr="00F96888">
        <w:rPr>
          <w:sz w:val="32"/>
          <w:szCs w:val="32"/>
          <w:rtl/>
        </w:rPr>
        <w:t>القدرة على التكيف مع التغيرات السريعة في متطلبات المشروع</w:t>
      </w:r>
      <w:r w:rsidRPr="00F96888">
        <w:rPr>
          <w:sz w:val="32"/>
          <w:szCs w:val="32"/>
          <w:lang w:bidi="ar-EG"/>
        </w:rPr>
        <w:t>.</w:t>
      </w:r>
    </w:p>
    <w:p w14:paraId="41A9ED0B" w14:textId="77777777" w:rsidR="00F96888" w:rsidRPr="00F96888" w:rsidRDefault="00F96888" w:rsidP="00434F9B">
      <w:pPr>
        <w:numPr>
          <w:ilvl w:val="0"/>
          <w:numId w:val="58"/>
        </w:numPr>
        <w:rPr>
          <w:sz w:val="32"/>
          <w:szCs w:val="32"/>
          <w:lang w:bidi="ar-EG"/>
        </w:rPr>
      </w:pPr>
      <w:r w:rsidRPr="00F96888">
        <w:rPr>
          <w:sz w:val="32"/>
          <w:szCs w:val="32"/>
          <w:rtl/>
        </w:rPr>
        <w:t>التعاون</w:t>
      </w:r>
      <w:r w:rsidRPr="00F96888">
        <w:rPr>
          <w:sz w:val="32"/>
          <w:szCs w:val="32"/>
          <w:lang w:bidi="ar-EG"/>
        </w:rPr>
        <w:t xml:space="preserve">: </w:t>
      </w:r>
      <w:r w:rsidRPr="00F96888">
        <w:rPr>
          <w:sz w:val="32"/>
          <w:szCs w:val="32"/>
          <w:rtl/>
        </w:rPr>
        <w:t>تعزيز التعاون بين الفرق المختلفة وأصحاب المصلحة</w:t>
      </w:r>
      <w:r w:rsidRPr="00F96888">
        <w:rPr>
          <w:sz w:val="32"/>
          <w:szCs w:val="32"/>
          <w:lang w:bidi="ar-EG"/>
        </w:rPr>
        <w:t>.</w:t>
      </w:r>
    </w:p>
    <w:p w14:paraId="2EF79C48" w14:textId="77777777" w:rsidR="00F96888" w:rsidRPr="00F96888" w:rsidRDefault="00F96888" w:rsidP="00434F9B">
      <w:pPr>
        <w:numPr>
          <w:ilvl w:val="0"/>
          <w:numId w:val="58"/>
        </w:numPr>
        <w:rPr>
          <w:sz w:val="32"/>
          <w:szCs w:val="32"/>
          <w:lang w:bidi="ar-EG"/>
        </w:rPr>
      </w:pPr>
      <w:r w:rsidRPr="00F96888">
        <w:rPr>
          <w:sz w:val="32"/>
          <w:szCs w:val="32"/>
          <w:rtl/>
        </w:rPr>
        <w:t>التسليم التدريجي</w:t>
      </w:r>
      <w:r w:rsidRPr="00F96888">
        <w:rPr>
          <w:sz w:val="32"/>
          <w:szCs w:val="32"/>
          <w:lang w:bidi="ar-EG"/>
        </w:rPr>
        <w:t xml:space="preserve">: </w:t>
      </w:r>
      <w:r w:rsidRPr="00F96888">
        <w:rPr>
          <w:sz w:val="32"/>
          <w:szCs w:val="32"/>
          <w:rtl/>
        </w:rPr>
        <w:t>تسليم أجزاء صغيرة من المشروع بانتظام وتحسينها بشكل مستمر</w:t>
      </w:r>
      <w:r w:rsidRPr="00F96888">
        <w:rPr>
          <w:sz w:val="32"/>
          <w:szCs w:val="32"/>
          <w:lang w:bidi="ar-EG"/>
        </w:rPr>
        <w:t>.</w:t>
      </w:r>
    </w:p>
    <w:p w14:paraId="6C335576" w14:textId="77777777" w:rsidR="00F96888" w:rsidRPr="00F96888" w:rsidRDefault="00F96888" w:rsidP="00434F9B">
      <w:pPr>
        <w:numPr>
          <w:ilvl w:val="0"/>
          <w:numId w:val="58"/>
        </w:numPr>
        <w:rPr>
          <w:sz w:val="32"/>
          <w:szCs w:val="32"/>
          <w:lang w:bidi="ar-EG"/>
        </w:rPr>
      </w:pPr>
      <w:r w:rsidRPr="00F96888">
        <w:rPr>
          <w:sz w:val="32"/>
          <w:szCs w:val="32"/>
          <w:rtl/>
        </w:rPr>
        <w:t>التغذية الراجعة المستمرة</w:t>
      </w:r>
      <w:r w:rsidRPr="00F96888">
        <w:rPr>
          <w:sz w:val="32"/>
          <w:szCs w:val="32"/>
          <w:lang w:bidi="ar-EG"/>
        </w:rPr>
        <w:t xml:space="preserve">: </w:t>
      </w:r>
      <w:r w:rsidRPr="00F96888">
        <w:rPr>
          <w:sz w:val="32"/>
          <w:szCs w:val="32"/>
          <w:rtl/>
        </w:rPr>
        <w:t>جمع ملاحظات العملاء بشكل دوري لتحسين المنتج أو الخدمة</w:t>
      </w:r>
      <w:r w:rsidRPr="00F96888">
        <w:rPr>
          <w:sz w:val="32"/>
          <w:szCs w:val="32"/>
          <w:lang w:bidi="ar-EG"/>
        </w:rPr>
        <w:t>.</w:t>
      </w:r>
    </w:p>
    <w:p w14:paraId="086291DF" w14:textId="77777777" w:rsidR="00F96888" w:rsidRPr="00F96888" w:rsidRDefault="00F96888" w:rsidP="00F96888">
      <w:pPr>
        <w:rPr>
          <w:sz w:val="32"/>
          <w:szCs w:val="32"/>
          <w:lang w:bidi="ar-EG"/>
        </w:rPr>
      </w:pPr>
      <w:r w:rsidRPr="00F96888">
        <w:rPr>
          <w:sz w:val="32"/>
          <w:szCs w:val="32"/>
          <w:lang w:bidi="ar-EG"/>
        </w:rPr>
        <w:t>2. Scrum</w:t>
      </w:r>
    </w:p>
    <w:p w14:paraId="4882D12F" w14:textId="77777777" w:rsidR="00F96888" w:rsidRPr="00F96888" w:rsidRDefault="00F96888" w:rsidP="00F96888">
      <w:pPr>
        <w:rPr>
          <w:sz w:val="32"/>
          <w:szCs w:val="32"/>
          <w:lang w:bidi="ar-EG"/>
        </w:rPr>
      </w:pPr>
      <w:r w:rsidRPr="00F96888">
        <w:rPr>
          <w:sz w:val="32"/>
          <w:szCs w:val="32"/>
          <w:rtl/>
        </w:rPr>
        <w:t>التعريف</w:t>
      </w:r>
      <w:r w:rsidRPr="00F96888">
        <w:rPr>
          <w:sz w:val="32"/>
          <w:szCs w:val="32"/>
          <w:lang w:bidi="ar-EG"/>
        </w:rPr>
        <w:t xml:space="preserve">: Scrum </w:t>
      </w:r>
      <w:r w:rsidRPr="00F96888">
        <w:rPr>
          <w:sz w:val="32"/>
          <w:szCs w:val="32"/>
          <w:rtl/>
        </w:rPr>
        <w:t>هو إطار عمل ضمن الإدارة الرشيقة يُستخدم لإدارة المشاريع المعقدة. يتضمن تقسيم العمل إلى سبرينتات (فترات زمنية قصيرة) وتحديد مهام محددة لكل سبرينت</w:t>
      </w:r>
      <w:r w:rsidRPr="00F96888">
        <w:rPr>
          <w:sz w:val="32"/>
          <w:szCs w:val="32"/>
          <w:lang w:bidi="ar-EG"/>
        </w:rPr>
        <w:t>.</w:t>
      </w:r>
    </w:p>
    <w:p w14:paraId="5D9FC240" w14:textId="77777777" w:rsidR="00F96888" w:rsidRPr="00F96888" w:rsidRDefault="00F96888" w:rsidP="00F96888">
      <w:pPr>
        <w:rPr>
          <w:sz w:val="32"/>
          <w:szCs w:val="32"/>
          <w:lang w:bidi="ar-EG"/>
        </w:rPr>
      </w:pPr>
      <w:r w:rsidRPr="00F96888">
        <w:rPr>
          <w:sz w:val="32"/>
          <w:szCs w:val="32"/>
          <w:rtl/>
        </w:rPr>
        <w:t>الخصائص</w:t>
      </w:r>
      <w:r w:rsidRPr="00F96888">
        <w:rPr>
          <w:sz w:val="32"/>
          <w:szCs w:val="32"/>
          <w:lang w:bidi="ar-EG"/>
        </w:rPr>
        <w:t>:</w:t>
      </w:r>
    </w:p>
    <w:p w14:paraId="54EC0AB5" w14:textId="77777777" w:rsidR="00F96888" w:rsidRPr="00F96888" w:rsidRDefault="00F96888" w:rsidP="00434F9B">
      <w:pPr>
        <w:numPr>
          <w:ilvl w:val="0"/>
          <w:numId w:val="59"/>
        </w:numPr>
        <w:rPr>
          <w:sz w:val="32"/>
          <w:szCs w:val="32"/>
          <w:lang w:bidi="ar-EG"/>
        </w:rPr>
      </w:pPr>
      <w:r w:rsidRPr="00F96888">
        <w:rPr>
          <w:sz w:val="32"/>
          <w:szCs w:val="32"/>
          <w:rtl/>
        </w:rPr>
        <w:t>السبرينت</w:t>
      </w:r>
      <w:r w:rsidRPr="00F96888">
        <w:rPr>
          <w:sz w:val="32"/>
          <w:szCs w:val="32"/>
          <w:lang w:bidi="ar-EG"/>
        </w:rPr>
        <w:t xml:space="preserve">: </w:t>
      </w:r>
      <w:r w:rsidRPr="00F96888">
        <w:rPr>
          <w:sz w:val="32"/>
          <w:szCs w:val="32"/>
          <w:rtl/>
        </w:rPr>
        <w:t>فترة زمنية قصيرة (عادةً من 2 إلى 4 أسابيع) يُنتج خلالها جزء من المشروع</w:t>
      </w:r>
      <w:r w:rsidRPr="00F96888">
        <w:rPr>
          <w:sz w:val="32"/>
          <w:szCs w:val="32"/>
          <w:lang w:bidi="ar-EG"/>
        </w:rPr>
        <w:t>.</w:t>
      </w:r>
    </w:p>
    <w:p w14:paraId="7E63AC73" w14:textId="77777777" w:rsidR="00F96888" w:rsidRPr="00F96888" w:rsidRDefault="00F96888" w:rsidP="00434F9B">
      <w:pPr>
        <w:numPr>
          <w:ilvl w:val="0"/>
          <w:numId w:val="59"/>
        </w:numPr>
        <w:rPr>
          <w:sz w:val="32"/>
          <w:szCs w:val="32"/>
          <w:lang w:bidi="ar-EG"/>
        </w:rPr>
      </w:pPr>
      <w:r w:rsidRPr="00F96888">
        <w:rPr>
          <w:sz w:val="32"/>
          <w:szCs w:val="32"/>
          <w:rtl/>
        </w:rPr>
        <w:t>الاجتماعات اليومية</w:t>
      </w:r>
      <w:r w:rsidRPr="00F96888">
        <w:rPr>
          <w:sz w:val="32"/>
          <w:szCs w:val="32"/>
          <w:lang w:bidi="ar-EG"/>
        </w:rPr>
        <w:t xml:space="preserve"> (Daily Stand-ups): </w:t>
      </w:r>
      <w:r w:rsidRPr="00F96888">
        <w:rPr>
          <w:sz w:val="32"/>
          <w:szCs w:val="32"/>
          <w:rtl/>
        </w:rPr>
        <w:t>اجتماعات قصيرة تُعقد يوميًا لمتابعة تقدم العمل وحل المشكلات</w:t>
      </w:r>
      <w:r w:rsidRPr="00F96888">
        <w:rPr>
          <w:sz w:val="32"/>
          <w:szCs w:val="32"/>
          <w:lang w:bidi="ar-EG"/>
        </w:rPr>
        <w:t>.</w:t>
      </w:r>
    </w:p>
    <w:p w14:paraId="50DBAACB" w14:textId="77777777" w:rsidR="00F96888" w:rsidRPr="00F96888" w:rsidRDefault="00F96888" w:rsidP="00434F9B">
      <w:pPr>
        <w:numPr>
          <w:ilvl w:val="0"/>
          <w:numId w:val="59"/>
        </w:numPr>
        <w:rPr>
          <w:sz w:val="32"/>
          <w:szCs w:val="32"/>
          <w:lang w:bidi="ar-EG"/>
        </w:rPr>
      </w:pPr>
      <w:r w:rsidRPr="00F96888">
        <w:rPr>
          <w:sz w:val="32"/>
          <w:szCs w:val="32"/>
          <w:rtl/>
        </w:rPr>
        <w:t>اجتماعات المراجعة</w:t>
      </w:r>
      <w:r w:rsidRPr="00F96888">
        <w:rPr>
          <w:sz w:val="32"/>
          <w:szCs w:val="32"/>
          <w:lang w:bidi="ar-EG"/>
        </w:rPr>
        <w:t xml:space="preserve"> (Sprint Reviews): </w:t>
      </w:r>
      <w:r w:rsidRPr="00F96888">
        <w:rPr>
          <w:sz w:val="32"/>
          <w:szCs w:val="32"/>
          <w:rtl/>
        </w:rPr>
        <w:t>اجتماعات تُعقد في نهاية كل سبرينت لمراجعة العمل الذي تم إنجازه</w:t>
      </w:r>
      <w:r w:rsidRPr="00F96888">
        <w:rPr>
          <w:sz w:val="32"/>
          <w:szCs w:val="32"/>
          <w:lang w:bidi="ar-EG"/>
        </w:rPr>
        <w:t>.</w:t>
      </w:r>
    </w:p>
    <w:p w14:paraId="163400B2" w14:textId="77777777" w:rsidR="00F96888" w:rsidRPr="00F96888" w:rsidRDefault="00F96888" w:rsidP="00434F9B">
      <w:pPr>
        <w:numPr>
          <w:ilvl w:val="0"/>
          <w:numId w:val="59"/>
        </w:numPr>
        <w:rPr>
          <w:sz w:val="32"/>
          <w:szCs w:val="32"/>
          <w:lang w:bidi="ar-EG"/>
        </w:rPr>
      </w:pPr>
      <w:r w:rsidRPr="00F96888">
        <w:rPr>
          <w:sz w:val="32"/>
          <w:szCs w:val="32"/>
          <w:rtl/>
        </w:rPr>
        <w:t>اجتماعات التخطيط</w:t>
      </w:r>
      <w:r w:rsidRPr="00F96888">
        <w:rPr>
          <w:sz w:val="32"/>
          <w:szCs w:val="32"/>
          <w:lang w:bidi="ar-EG"/>
        </w:rPr>
        <w:t xml:space="preserve"> (Sprint Planning): </w:t>
      </w:r>
      <w:r w:rsidRPr="00F96888">
        <w:rPr>
          <w:sz w:val="32"/>
          <w:szCs w:val="32"/>
          <w:rtl/>
        </w:rPr>
        <w:t>اجتماعات لتخطيط المهام والهدف للسبرينت المقبل</w:t>
      </w:r>
      <w:r w:rsidRPr="00F96888">
        <w:rPr>
          <w:sz w:val="32"/>
          <w:szCs w:val="32"/>
          <w:lang w:bidi="ar-EG"/>
        </w:rPr>
        <w:t>.</w:t>
      </w:r>
    </w:p>
    <w:p w14:paraId="640B630F" w14:textId="77777777" w:rsidR="00F96888" w:rsidRPr="00F96888" w:rsidRDefault="00F96888" w:rsidP="00434F9B">
      <w:pPr>
        <w:numPr>
          <w:ilvl w:val="0"/>
          <w:numId w:val="59"/>
        </w:numPr>
        <w:rPr>
          <w:sz w:val="32"/>
          <w:szCs w:val="32"/>
          <w:lang w:bidi="ar-EG"/>
        </w:rPr>
      </w:pPr>
      <w:r w:rsidRPr="00F96888">
        <w:rPr>
          <w:sz w:val="32"/>
          <w:szCs w:val="32"/>
          <w:rtl/>
        </w:rPr>
        <w:t>الاستعراضات</w:t>
      </w:r>
      <w:r w:rsidRPr="00F96888">
        <w:rPr>
          <w:sz w:val="32"/>
          <w:szCs w:val="32"/>
          <w:lang w:bidi="ar-EG"/>
        </w:rPr>
        <w:t xml:space="preserve"> (Sprint Retrospectives): </w:t>
      </w:r>
      <w:r w:rsidRPr="00F96888">
        <w:rPr>
          <w:sz w:val="32"/>
          <w:szCs w:val="32"/>
          <w:rtl/>
        </w:rPr>
        <w:t>اجتماعات لتقييم الأداء وتحسين العمليات</w:t>
      </w:r>
      <w:r w:rsidRPr="00F96888">
        <w:rPr>
          <w:sz w:val="32"/>
          <w:szCs w:val="32"/>
          <w:lang w:bidi="ar-EG"/>
        </w:rPr>
        <w:t>.</w:t>
      </w:r>
    </w:p>
    <w:p w14:paraId="23E431B5" w14:textId="77777777" w:rsidR="00F96888" w:rsidRPr="00F96888" w:rsidRDefault="00F96888" w:rsidP="00F96888">
      <w:pPr>
        <w:rPr>
          <w:sz w:val="32"/>
          <w:szCs w:val="32"/>
          <w:lang w:bidi="ar-EG"/>
        </w:rPr>
      </w:pPr>
      <w:r w:rsidRPr="00F96888">
        <w:rPr>
          <w:sz w:val="32"/>
          <w:szCs w:val="32"/>
          <w:lang w:bidi="ar-EG"/>
        </w:rPr>
        <w:t>3. Lean Management</w:t>
      </w:r>
    </w:p>
    <w:p w14:paraId="0453BEE1" w14:textId="77777777" w:rsidR="00F96888" w:rsidRPr="00F96888" w:rsidRDefault="00F96888" w:rsidP="00F96888">
      <w:pPr>
        <w:rPr>
          <w:sz w:val="32"/>
          <w:szCs w:val="32"/>
          <w:lang w:bidi="ar-EG"/>
        </w:rPr>
      </w:pPr>
      <w:r w:rsidRPr="00F96888">
        <w:rPr>
          <w:sz w:val="32"/>
          <w:szCs w:val="32"/>
          <w:rtl/>
        </w:rPr>
        <w:lastRenderedPageBreak/>
        <w:t>التعريف</w:t>
      </w:r>
      <w:r w:rsidRPr="00F96888">
        <w:rPr>
          <w:sz w:val="32"/>
          <w:szCs w:val="32"/>
          <w:lang w:bidi="ar-EG"/>
        </w:rPr>
        <w:t xml:space="preserve">: Lean </w:t>
      </w:r>
      <w:r w:rsidRPr="00F96888">
        <w:rPr>
          <w:sz w:val="32"/>
          <w:szCs w:val="32"/>
          <w:rtl/>
        </w:rPr>
        <w:t>هي منهجية لإدارة الأعمال تركز على تحسين الكفاءة وتقليل الهدر من خلال تحسين العمليات وتحقيق أقصى قيمة من الموارد المتاحة</w:t>
      </w:r>
      <w:r w:rsidRPr="00F96888">
        <w:rPr>
          <w:sz w:val="32"/>
          <w:szCs w:val="32"/>
          <w:lang w:bidi="ar-EG"/>
        </w:rPr>
        <w:t>.</w:t>
      </w:r>
    </w:p>
    <w:p w14:paraId="1BCE7437" w14:textId="77777777" w:rsidR="00F96888" w:rsidRPr="00F96888" w:rsidRDefault="00F96888" w:rsidP="00F96888">
      <w:pPr>
        <w:rPr>
          <w:sz w:val="32"/>
          <w:szCs w:val="32"/>
          <w:lang w:bidi="ar-EG"/>
        </w:rPr>
      </w:pPr>
      <w:r w:rsidRPr="00F96888">
        <w:rPr>
          <w:sz w:val="32"/>
          <w:szCs w:val="32"/>
          <w:rtl/>
        </w:rPr>
        <w:t>الخصائص</w:t>
      </w:r>
      <w:r w:rsidRPr="00F96888">
        <w:rPr>
          <w:sz w:val="32"/>
          <w:szCs w:val="32"/>
          <w:lang w:bidi="ar-EG"/>
        </w:rPr>
        <w:t>:</w:t>
      </w:r>
    </w:p>
    <w:p w14:paraId="5A4D177A" w14:textId="77777777" w:rsidR="00F96888" w:rsidRPr="00F96888" w:rsidRDefault="00F96888" w:rsidP="00434F9B">
      <w:pPr>
        <w:numPr>
          <w:ilvl w:val="0"/>
          <w:numId w:val="60"/>
        </w:numPr>
        <w:rPr>
          <w:sz w:val="32"/>
          <w:szCs w:val="32"/>
          <w:lang w:bidi="ar-EG"/>
        </w:rPr>
      </w:pPr>
      <w:r w:rsidRPr="00F96888">
        <w:rPr>
          <w:sz w:val="32"/>
          <w:szCs w:val="32"/>
          <w:rtl/>
        </w:rPr>
        <w:t>تحسين العمليات</w:t>
      </w:r>
      <w:r w:rsidRPr="00F96888">
        <w:rPr>
          <w:sz w:val="32"/>
          <w:szCs w:val="32"/>
          <w:lang w:bidi="ar-EG"/>
        </w:rPr>
        <w:t xml:space="preserve">: </w:t>
      </w:r>
      <w:r w:rsidRPr="00F96888">
        <w:rPr>
          <w:sz w:val="32"/>
          <w:szCs w:val="32"/>
          <w:rtl/>
        </w:rPr>
        <w:t>تحسين سير العمل وتقليل الوقت المستغرق لإكمال المهام</w:t>
      </w:r>
      <w:r w:rsidRPr="00F96888">
        <w:rPr>
          <w:sz w:val="32"/>
          <w:szCs w:val="32"/>
          <w:lang w:bidi="ar-EG"/>
        </w:rPr>
        <w:t>.</w:t>
      </w:r>
    </w:p>
    <w:p w14:paraId="5A8A97AF" w14:textId="77777777" w:rsidR="00F96888" w:rsidRPr="00F96888" w:rsidRDefault="00F96888" w:rsidP="00434F9B">
      <w:pPr>
        <w:numPr>
          <w:ilvl w:val="0"/>
          <w:numId w:val="60"/>
        </w:numPr>
        <w:rPr>
          <w:sz w:val="32"/>
          <w:szCs w:val="32"/>
          <w:lang w:bidi="ar-EG"/>
        </w:rPr>
      </w:pPr>
      <w:r w:rsidRPr="00F96888">
        <w:rPr>
          <w:sz w:val="32"/>
          <w:szCs w:val="32"/>
          <w:rtl/>
        </w:rPr>
        <w:t>تقليل الهدر</w:t>
      </w:r>
      <w:r w:rsidRPr="00F96888">
        <w:rPr>
          <w:sz w:val="32"/>
          <w:szCs w:val="32"/>
          <w:lang w:bidi="ar-EG"/>
        </w:rPr>
        <w:t xml:space="preserve">: </w:t>
      </w:r>
      <w:r w:rsidRPr="00F96888">
        <w:rPr>
          <w:sz w:val="32"/>
          <w:szCs w:val="32"/>
          <w:rtl/>
        </w:rPr>
        <w:t>إزالة أي خطوات أو عناصر لا تضيف قيمة للعمل أو المنتج</w:t>
      </w:r>
      <w:r w:rsidRPr="00F96888">
        <w:rPr>
          <w:sz w:val="32"/>
          <w:szCs w:val="32"/>
          <w:lang w:bidi="ar-EG"/>
        </w:rPr>
        <w:t>.</w:t>
      </w:r>
    </w:p>
    <w:p w14:paraId="11E9F1CA" w14:textId="77777777" w:rsidR="00F96888" w:rsidRPr="00F96888" w:rsidRDefault="00F96888" w:rsidP="00434F9B">
      <w:pPr>
        <w:numPr>
          <w:ilvl w:val="0"/>
          <w:numId w:val="60"/>
        </w:numPr>
        <w:rPr>
          <w:sz w:val="32"/>
          <w:szCs w:val="32"/>
          <w:lang w:bidi="ar-EG"/>
        </w:rPr>
      </w:pPr>
      <w:r w:rsidRPr="00F96888">
        <w:rPr>
          <w:sz w:val="32"/>
          <w:szCs w:val="32"/>
          <w:rtl/>
        </w:rPr>
        <w:t>التركيز على العميل</w:t>
      </w:r>
      <w:r w:rsidRPr="00F96888">
        <w:rPr>
          <w:sz w:val="32"/>
          <w:szCs w:val="32"/>
          <w:lang w:bidi="ar-EG"/>
        </w:rPr>
        <w:t xml:space="preserve">: </w:t>
      </w:r>
      <w:r w:rsidRPr="00F96888">
        <w:rPr>
          <w:sz w:val="32"/>
          <w:szCs w:val="32"/>
          <w:rtl/>
        </w:rPr>
        <w:t>التأكد من أن جميع الأنشطة تؤدي إلى زيادة القيمة المضافة للعميل</w:t>
      </w:r>
      <w:r w:rsidRPr="00F96888">
        <w:rPr>
          <w:sz w:val="32"/>
          <w:szCs w:val="32"/>
          <w:lang w:bidi="ar-EG"/>
        </w:rPr>
        <w:t>.</w:t>
      </w:r>
    </w:p>
    <w:p w14:paraId="56ED845C" w14:textId="77777777" w:rsidR="00F96888" w:rsidRPr="00F96888" w:rsidRDefault="00F96888" w:rsidP="00F96888">
      <w:pPr>
        <w:rPr>
          <w:sz w:val="32"/>
          <w:szCs w:val="32"/>
          <w:lang w:bidi="ar-EG"/>
        </w:rPr>
      </w:pPr>
      <w:r w:rsidRPr="00F96888">
        <w:rPr>
          <w:sz w:val="32"/>
          <w:szCs w:val="32"/>
          <w:lang w:bidi="ar-EG"/>
        </w:rPr>
        <w:t>4. Kanban</w:t>
      </w:r>
    </w:p>
    <w:p w14:paraId="70FB9D2D" w14:textId="77777777" w:rsidR="00F96888" w:rsidRPr="00F96888" w:rsidRDefault="00F96888" w:rsidP="00F96888">
      <w:pPr>
        <w:rPr>
          <w:sz w:val="32"/>
          <w:szCs w:val="32"/>
          <w:lang w:bidi="ar-EG"/>
        </w:rPr>
      </w:pPr>
      <w:r w:rsidRPr="00F96888">
        <w:rPr>
          <w:sz w:val="32"/>
          <w:szCs w:val="32"/>
          <w:rtl/>
        </w:rPr>
        <w:t>التعريف</w:t>
      </w:r>
      <w:r w:rsidRPr="00F96888">
        <w:rPr>
          <w:sz w:val="32"/>
          <w:szCs w:val="32"/>
          <w:lang w:bidi="ar-EG"/>
        </w:rPr>
        <w:t xml:space="preserve">: Kanban </w:t>
      </w:r>
      <w:r w:rsidRPr="00F96888">
        <w:rPr>
          <w:sz w:val="32"/>
          <w:szCs w:val="32"/>
          <w:rtl/>
        </w:rPr>
        <w:t>هو نظام إدارة مرئي يُستخدم في إطار العمل الرشيق لزيادة كفاءة العمليات من خلال تصور تدفق العمل وإدارة المهام بشكل مرن</w:t>
      </w:r>
      <w:r w:rsidRPr="00F96888">
        <w:rPr>
          <w:sz w:val="32"/>
          <w:szCs w:val="32"/>
          <w:lang w:bidi="ar-EG"/>
        </w:rPr>
        <w:t>.</w:t>
      </w:r>
    </w:p>
    <w:p w14:paraId="7FC9CCCB" w14:textId="77777777" w:rsidR="00F96888" w:rsidRPr="00F96888" w:rsidRDefault="00F96888" w:rsidP="00F96888">
      <w:pPr>
        <w:rPr>
          <w:sz w:val="32"/>
          <w:szCs w:val="32"/>
          <w:lang w:bidi="ar-EG"/>
        </w:rPr>
      </w:pPr>
      <w:r w:rsidRPr="00F96888">
        <w:rPr>
          <w:sz w:val="32"/>
          <w:szCs w:val="32"/>
          <w:rtl/>
        </w:rPr>
        <w:t>الخصائص</w:t>
      </w:r>
      <w:r w:rsidRPr="00F96888">
        <w:rPr>
          <w:sz w:val="32"/>
          <w:szCs w:val="32"/>
          <w:lang w:bidi="ar-EG"/>
        </w:rPr>
        <w:t>:</w:t>
      </w:r>
    </w:p>
    <w:p w14:paraId="7BC274EA" w14:textId="77777777" w:rsidR="00F96888" w:rsidRPr="00F96888" w:rsidRDefault="00F96888" w:rsidP="00434F9B">
      <w:pPr>
        <w:numPr>
          <w:ilvl w:val="0"/>
          <w:numId w:val="61"/>
        </w:numPr>
        <w:rPr>
          <w:sz w:val="32"/>
          <w:szCs w:val="32"/>
          <w:lang w:bidi="ar-EG"/>
        </w:rPr>
      </w:pPr>
      <w:r w:rsidRPr="00F96888">
        <w:rPr>
          <w:sz w:val="32"/>
          <w:szCs w:val="32"/>
          <w:rtl/>
        </w:rPr>
        <w:t>لوحات</w:t>
      </w:r>
      <w:r w:rsidRPr="00F96888">
        <w:rPr>
          <w:sz w:val="32"/>
          <w:szCs w:val="32"/>
          <w:lang w:bidi="ar-EG"/>
        </w:rPr>
        <w:t xml:space="preserve"> Kanban: </w:t>
      </w:r>
      <w:r w:rsidRPr="00F96888">
        <w:rPr>
          <w:sz w:val="32"/>
          <w:szCs w:val="32"/>
          <w:rtl/>
        </w:rPr>
        <w:t>لوحات تُستخدم لتتبع تقدم العمل وعرض المهام المختلفة (المهام المفتوحة، المهام قيد التنفيذ، المهام المنجزة)</w:t>
      </w:r>
      <w:r w:rsidRPr="00F96888">
        <w:rPr>
          <w:sz w:val="32"/>
          <w:szCs w:val="32"/>
          <w:lang w:bidi="ar-EG"/>
        </w:rPr>
        <w:t>.</w:t>
      </w:r>
    </w:p>
    <w:p w14:paraId="6E0C27DF" w14:textId="77777777" w:rsidR="00F96888" w:rsidRPr="00F96888" w:rsidRDefault="00F96888" w:rsidP="00434F9B">
      <w:pPr>
        <w:numPr>
          <w:ilvl w:val="0"/>
          <w:numId w:val="61"/>
        </w:numPr>
        <w:rPr>
          <w:sz w:val="32"/>
          <w:szCs w:val="32"/>
          <w:lang w:bidi="ar-EG"/>
        </w:rPr>
      </w:pPr>
      <w:r w:rsidRPr="00F96888">
        <w:rPr>
          <w:sz w:val="32"/>
          <w:szCs w:val="32"/>
          <w:rtl/>
        </w:rPr>
        <w:t>بطاقات</w:t>
      </w:r>
      <w:r w:rsidRPr="00F96888">
        <w:rPr>
          <w:sz w:val="32"/>
          <w:szCs w:val="32"/>
          <w:lang w:bidi="ar-EG"/>
        </w:rPr>
        <w:t xml:space="preserve"> Kanban: </w:t>
      </w:r>
      <w:r w:rsidRPr="00F96888">
        <w:rPr>
          <w:sz w:val="32"/>
          <w:szCs w:val="32"/>
          <w:rtl/>
        </w:rPr>
        <w:t>بطاقات تُستخدم لتمثيل المهام الفردية على لوحة</w:t>
      </w:r>
      <w:r w:rsidRPr="00F96888">
        <w:rPr>
          <w:sz w:val="32"/>
          <w:szCs w:val="32"/>
          <w:lang w:bidi="ar-EG"/>
        </w:rPr>
        <w:t xml:space="preserve"> Kanban.</w:t>
      </w:r>
    </w:p>
    <w:p w14:paraId="63628162" w14:textId="77777777" w:rsidR="00F96888" w:rsidRPr="00F96888" w:rsidRDefault="00F96888" w:rsidP="00434F9B">
      <w:pPr>
        <w:numPr>
          <w:ilvl w:val="0"/>
          <w:numId w:val="61"/>
        </w:numPr>
        <w:rPr>
          <w:sz w:val="32"/>
          <w:szCs w:val="32"/>
          <w:lang w:bidi="ar-EG"/>
        </w:rPr>
      </w:pPr>
      <w:r w:rsidRPr="00F96888">
        <w:rPr>
          <w:sz w:val="32"/>
          <w:szCs w:val="32"/>
          <w:rtl/>
        </w:rPr>
        <w:t>حدود العمل الجاري</w:t>
      </w:r>
      <w:r w:rsidRPr="00F96888">
        <w:rPr>
          <w:sz w:val="32"/>
          <w:szCs w:val="32"/>
          <w:lang w:bidi="ar-EG"/>
        </w:rPr>
        <w:t xml:space="preserve"> (Work In Progress Limits): </w:t>
      </w:r>
      <w:r w:rsidRPr="00F96888">
        <w:rPr>
          <w:sz w:val="32"/>
          <w:szCs w:val="32"/>
          <w:rtl/>
        </w:rPr>
        <w:t>حدود عدد المهام التي يمكن أن تكون قيد التنفيذ في وقت واحد لتحسين تدفق العمل</w:t>
      </w:r>
      <w:r w:rsidRPr="00F96888">
        <w:rPr>
          <w:sz w:val="32"/>
          <w:szCs w:val="32"/>
          <w:lang w:bidi="ar-EG"/>
        </w:rPr>
        <w:t>.</w:t>
      </w:r>
    </w:p>
    <w:p w14:paraId="550A71AE" w14:textId="77777777" w:rsidR="00F96888" w:rsidRPr="00F96888" w:rsidRDefault="00F96888" w:rsidP="00F96888">
      <w:pPr>
        <w:rPr>
          <w:sz w:val="32"/>
          <w:szCs w:val="32"/>
          <w:lang w:bidi="ar-EG"/>
        </w:rPr>
      </w:pPr>
      <w:r w:rsidRPr="00F96888">
        <w:rPr>
          <w:sz w:val="32"/>
          <w:szCs w:val="32"/>
          <w:lang w:bidi="ar-EG"/>
        </w:rPr>
        <w:t xml:space="preserve">5. </w:t>
      </w:r>
      <w:r w:rsidRPr="00F96888">
        <w:rPr>
          <w:sz w:val="32"/>
          <w:szCs w:val="32"/>
          <w:rtl/>
        </w:rPr>
        <w:t>أداء المشاريع</w:t>
      </w:r>
    </w:p>
    <w:p w14:paraId="0CB7FB54" w14:textId="77777777" w:rsidR="00F96888" w:rsidRPr="00F96888" w:rsidRDefault="00F96888" w:rsidP="00F96888">
      <w:pPr>
        <w:rPr>
          <w:sz w:val="32"/>
          <w:szCs w:val="32"/>
          <w:lang w:bidi="ar-EG"/>
        </w:rPr>
      </w:pPr>
      <w:r w:rsidRPr="00F96888">
        <w:rPr>
          <w:sz w:val="32"/>
          <w:szCs w:val="32"/>
          <w:rtl/>
        </w:rPr>
        <w:t>التعريف</w:t>
      </w:r>
      <w:r w:rsidRPr="00F96888">
        <w:rPr>
          <w:sz w:val="32"/>
          <w:szCs w:val="32"/>
          <w:lang w:bidi="ar-EG"/>
        </w:rPr>
        <w:t xml:space="preserve">: </w:t>
      </w:r>
      <w:r w:rsidRPr="00F96888">
        <w:rPr>
          <w:sz w:val="32"/>
          <w:szCs w:val="32"/>
          <w:rtl/>
        </w:rPr>
        <w:t>أداء المشاريع يشير إلى مدى نجاح المشروع في تحقيق أهدافه، بما في ذلك تسليم المشروع في الوقت المحدد، ضمن الميزانية، وبجودة مقبولة</w:t>
      </w:r>
      <w:r w:rsidRPr="00F96888">
        <w:rPr>
          <w:sz w:val="32"/>
          <w:szCs w:val="32"/>
          <w:lang w:bidi="ar-EG"/>
        </w:rPr>
        <w:t>.</w:t>
      </w:r>
    </w:p>
    <w:p w14:paraId="09317433" w14:textId="77777777" w:rsidR="00F96888" w:rsidRPr="00F96888" w:rsidRDefault="00F96888" w:rsidP="00F96888">
      <w:pPr>
        <w:rPr>
          <w:sz w:val="32"/>
          <w:szCs w:val="32"/>
          <w:lang w:bidi="ar-EG"/>
        </w:rPr>
      </w:pPr>
      <w:r w:rsidRPr="00F96888">
        <w:rPr>
          <w:sz w:val="32"/>
          <w:szCs w:val="32"/>
          <w:rtl/>
        </w:rPr>
        <w:t>المؤشرات</w:t>
      </w:r>
      <w:r w:rsidRPr="00F96888">
        <w:rPr>
          <w:sz w:val="32"/>
          <w:szCs w:val="32"/>
          <w:lang w:bidi="ar-EG"/>
        </w:rPr>
        <w:t>:</w:t>
      </w:r>
    </w:p>
    <w:p w14:paraId="49438239" w14:textId="77777777" w:rsidR="00F96888" w:rsidRPr="00F96888" w:rsidRDefault="00F96888" w:rsidP="00434F9B">
      <w:pPr>
        <w:numPr>
          <w:ilvl w:val="0"/>
          <w:numId w:val="62"/>
        </w:numPr>
        <w:rPr>
          <w:sz w:val="32"/>
          <w:szCs w:val="32"/>
          <w:lang w:bidi="ar-EG"/>
        </w:rPr>
      </w:pPr>
      <w:r w:rsidRPr="00F96888">
        <w:rPr>
          <w:sz w:val="32"/>
          <w:szCs w:val="32"/>
          <w:rtl/>
        </w:rPr>
        <w:t>الوقت</w:t>
      </w:r>
      <w:r w:rsidRPr="00F96888">
        <w:rPr>
          <w:sz w:val="32"/>
          <w:szCs w:val="32"/>
          <w:lang w:bidi="ar-EG"/>
        </w:rPr>
        <w:t xml:space="preserve">: </w:t>
      </w:r>
      <w:r w:rsidRPr="00F96888">
        <w:rPr>
          <w:sz w:val="32"/>
          <w:szCs w:val="32"/>
          <w:rtl/>
        </w:rPr>
        <w:t>مدى التزام المشروع بالجدول الزمني المحدد</w:t>
      </w:r>
      <w:r w:rsidRPr="00F96888">
        <w:rPr>
          <w:sz w:val="32"/>
          <w:szCs w:val="32"/>
          <w:lang w:bidi="ar-EG"/>
        </w:rPr>
        <w:t>.</w:t>
      </w:r>
    </w:p>
    <w:p w14:paraId="3DE7994D" w14:textId="77777777" w:rsidR="00F96888" w:rsidRPr="00F96888" w:rsidRDefault="00F96888" w:rsidP="00434F9B">
      <w:pPr>
        <w:numPr>
          <w:ilvl w:val="0"/>
          <w:numId w:val="62"/>
        </w:numPr>
        <w:rPr>
          <w:sz w:val="32"/>
          <w:szCs w:val="32"/>
          <w:lang w:bidi="ar-EG"/>
        </w:rPr>
      </w:pPr>
      <w:r w:rsidRPr="00F96888">
        <w:rPr>
          <w:sz w:val="32"/>
          <w:szCs w:val="32"/>
          <w:rtl/>
        </w:rPr>
        <w:t>الميزانية</w:t>
      </w:r>
      <w:r w:rsidRPr="00F96888">
        <w:rPr>
          <w:sz w:val="32"/>
          <w:szCs w:val="32"/>
          <w:lang w:bidi="ar-EG"/>
        </w:rPr>
        <w:t xml:space="preserve">: </w:t>
      </w:r>
      <w:r w:rsidRPr="00F96888">
        <w:rPr>
          <w:sz w:val="32"/>
          <w:szCs w:val="32"/>
          <w:rtl/>
        </w:rPr>
        <w:t>مدى التزام المشروع بالميزانية المحددة</w:t>
      </w:r>
      <w:r w:rsidRPr="00F96888">
        <w:rPr>
          <w:sz w:val="32"/>
          <w:szCs w:val="32"/>
          <w:lang w:bidi="ar-EG"/>
        </w:rPr>
        <w:t>.</w:t>
      </w:r>
    </w:p>
    <w:p w14:paraId="78F0FB95" w14:textId="77777777" w:rsidR="00F96888" w:rsidRPr="00F96888" w:rsidRDefault="00F96888" w:rsidP="00434F9B">
      <w:pPr>
        <w:numPr>
          <w:ilvl w:val="0"/>
          <w:numId w:val="62"/>
        </w:numPr>
        <w:rPr>
          <w:sz w:val="32"/>
          <w:szCs w:val="32"/>
          <w:lang w:bidi="ar-EG"/>
        </w:rPr>
      </w:pPr>
      <w:r w:rsidRPr="00F96888">
        <w:rPr>
          <w:sz w:val="32"/>
          <w:szCs w:val="32"/>
          <w:rtl/>
        </w:rPr>
        <w:t>الجودة</w:t>
      </w:r>
      <w:r w:rsidRPr="00F96888">
        <w:rPr>
          <w:sz w:val="32"/>
          <w:szCs w:val="32"/>
          <w:lang w:bidi="ar-EG"/>
        </w:rPr>
        <w:t xml:space="preserve">: </w:t>
      </w:r>
      <w:r w:rsidRPr="00F96888">
        <w:rPr>
          <w:sz w:val="32"/>
          <w:szCs w:val="32"/>
          <w:rtl/>
        </w:rPr>
        <w:t>مدى تطابق المنتج أو الخدمة مع معايير الجودة المطلوبة</w:t>
      </w:r>
      <w:r w:rsidRPr="00F96888">
        <w:rPr>
          <w:sz w:val="32"/>
          <w:szCs w:val="32"/>
          <w:lang w:bidi="ar-EG"/>
        </w:rPr>
        <w:t>.</w:t>
      </w:r>
    </w:p>
    <w:p w14:paraId="4FF07073" w14:textId="77777777" w:rsidR="00F96888" w:rsidRPr="00F96888" w:rsidRDefault="00F96888" w:rsidP="00434F9B">
      <w:pPr>
        <w:numPr>
          <w:ilvl w:val="0"/>
          <w:numId w:val="62"/>
        </w:numPr>
        <w:rPr>
          <w:sz w:val="32"/>
          <w:szCs w:val="32"/>
          <w:lang w:bidi="ar-EG"/>
        </w:rPr>
      </w:pPr>
      <w:r w:rsidRPr="00F96888">
        <w:rPr>
          <w:sz w:val="32"/>
          <w:szCs w:val="32"/>
          <w:rtl/>
        </w:rPr>
        <w:t>رضا العميل</w:t>
      </w:r>
      <w:r w:rsidRPr="00F96888">
        <w:rPr>
          <w:sz w:val="32"/>
          <w:szCs w:val="32"/>
          <w:lang w:bidi="ar-EG"/>
        </w:rPr>
        <w:t xml:space="preserve">: </w:t>
      </w:r>
      <w:r w:rsidRPr="00F96888">
        <w:rPr>
          <w:sz w:val="32"/>
          <w:szCs w:val="32"/>
          <w:rtl/>
        </w:rPr>
        <w:t>مدى رضا العميل عن المنتج أو الخدمة النهائية</w:t>
      </w:r>
      <w:r w:rsidRPr="00F96888">
        <w:rPr>
          <w:sz w:val="32"/>
          <w:szCs w:val="32"/>
          <w:lang w:bidi="ar-EG"/>
        </w:rPr>
        <w:t>.</w:t>
      </w:r>
    </w:p>
    <w:p w14:paraId="5616C637" w14:textId="77777777" w:rsidR="00F96888" w:rsidRPr="00F96888" w:rsidRDefault="00F96888" w:rsidP="00F96888">
      <w:pPr>
        <w:rPr>
          <w:sz w:val="32"/>
          <w:szCs w:val="32"/>
          <w:lang w:bidi="ar-EG"/>
        </w:rPr>
      </w:pPr>
      <w:r w:rsidRPr="00F96888">
        <w:rPr>
          <w:sz w:val="32"/>
          <w:szCs w:val="32"/>
          <w:lang w:bidi="ar-EG"/>
        </w:rPr>
        <w:t xml:space="preserve">6. </w:t>
      </w:r>
      <w:r w:rsidRPr="00F96888">
        <w:rPr>
          <w:sz w:val="32"/>
          <w:szCs w:val="32"/>
          <w:rtl/>
        </w:rPr>
        <w:t>رضا العملاء</w:t>
      </w:r>
    </w:p>
    <w:p w14:paraId="42BF0F09" w14:textId="77777777" w:rsidR="00F96888" w:rsidRPr="00F96888" w:rsidRDefault="00F96888" w:rsidP="00F96888">
      <w:pPr>
        <w:rPr>
          <w:sz w:val="32"/>
          <w:szCs w:val="32"/>
          <w:lang w:bidi="ar-EG"/>
        </w:rPr>
      </w:pPr>
      <w:r w:rsidRPr="00F96888">
        <w:rPr>
          <w:sz w:val="32"/>
          <w:szCs w:val="32"/>
          <w:rtl/>
        </w:rPr>
        <w:lastRenderedPageBreak/>
        <w:t>التعريف</w:t>
      </w:r>
      <w:r w:rsidRPr="00F96888">
        <w:rPr>
          <w:sz w:val="32"/>
          <w:szCs w:val="32"/>
          <w:lang w:bidi="ar-EG"/>
        </w:rPr>
        <w:t xml:space="preserve">: </w:t>
      </w:r>
      <w:r w:rsidRPr="00F96888">
        <w:rPr>
          <w:sz w:val="32"/>
          <w:szCs w:val="32"/>
          <w:rtl/>
        </w:rPr>
        <w:t>رضا العملاء هو مدى تحقيق توقعات العملاء من المنتج أو الخدمة المقدمة لهم. يُقاس عادةً من خلال استبيانات أو تقييمات العملاء</w:t>
      </w:r>
      <w:r w:rsidRPr="00F96888">
        <w:rPr>
          <w:sz w:val="32"/>
          <w:szCs w:val="32"/>
          <w:lang w:bidi="ar-EG"/>
        </w:rPr>
        <w:t>.</w:t>
      </w:r>
    </w:p>
    <w:p w14:paraId="36B0AB0E" w14:textId="77777777" w:rsidR="00F96888" w:rsidRPr="00F96888" w:rsidRDefault="00F96888" w:rsidP="00F96888">
      <w:pPr>
        <w:rPr>
          <w:sz w:val="32"/>
          <w:szCs w:val="32"/>
          <w:lang w:bidi="ar-EG"/>
        </w:rPr>
      </w:pPr>
      <w:r w:rsidRPr="00F96888">
        <w:rPr>
          <w:sz w:val="32"/>
          <w:szCs w:val="32"/>
          <w:rtl/>
        </w:rPr>
        <w:t>العوامل المؤثرة</w:t>
      </w:r>
      <w:r w:rsidRPr="00F96888">
        <w:rPr>
          <w:sz w:val="32"/>
          <w:szCs w:val="32"/>
          <w:lang w:bidi="ar-EG"/>
        </w:rPr>
        <w:t>:</w:t>
      </w:r>
    </w:p>
    <w:p w14:paraId="329F094F" w14:textId="77777777" w:rsidR="00F96888" w:rsidRPr="00F96888" w:rsidRDefault="00F96888" w:rsidP="00434F9B">
      <w:pPr>
        <w:numPr>
          <w:ilvl w:val="0"/>
          <w:numId w:val="63"/>
        </w:numPr>
        <w:rPr>
          <w:sz w:val="32"/>
          <w:szCs w:val="32"/>
          <w:lang w:bidi="ar-EG"/>
        </w:rPr>
      </w:pPr>
      <w:r w:rsidRPr="00F96888">
        <w:rPr>
          <w:sz w:val="32"/>
          <w:szCs w:val="32"/>
          <w:rtl/>
        </w:rPr>
        <w:t>جودة المنتج أو الخدمة</w:t>
      </w:r>
      <w:r w:rsidRPr="00F96888">
        <w:rPr>
          <w:sz w:val="32"/>
          <w:szCs w:val="32"/>
          <w:lang w:bidi="ar-EG"/>
        </w:rPr>
        <w:t xml:space="preserve">: </w:t>
      </w:r>
      <w:r w:rsidRPr="00F96888">
        <w:rPr>
          <w:sz w:val="32"/>
          <w:szCs w:val="32"/>
          <w:rtl/>
        </w:rPr>
        <w:t>مدى تطابق المنتج أو الخدمة مع توقعات العميل</w:t>
      </w:r>
      <w:r w:rsidRPr="00F96888">
        <w:rPr>
          <w:sz w:val="32"/>
          <w:szCs w:val="32"/>
          <w:lang w:bidi="ar-EG"/>
        </w:rPr>
        <w:t>.</w:t>
      </w:r>
    </w:p>
    <w:p w14:paraId="1A34F1A5" w14:textId="77777777" w:rsidR="00F96888" w:rsidRPr="00F96888" w:rsidRDefault="00F96888" w:rsidP="00434F9B">
      <w:pPr>
        <w:numPr>
          <w:ilvl w:val="0"/>
          <w:numId w:val="63"/>
        </w:numPr>
        <w:rPr>
          <w:sz w:val="32"/>
          <w:szCs w:val="32"/>
          <w:lang w:bidi="ar-EG"/>
        </w:rPr>
      </w:pPr>
      <w:r w:rsidRPr="00F96888">
        <w:rPr>
          <w:sz w:val="32"/>
          <w:szCs w:val="32"/>
          <w:rtl/>
        </w:rPr>
        <w:t>التواصل مع العملاء</w:t>
      </w:r>
      <w:r w:rsidRPr="00F96888">
        <w:rPr>
          <w:sz w:val="32"/>
          <w:szCs w:val="32"/>
          <w:lang w:bidi="ar-EG"/>
        </w:rPr>
        <w:t xml:space="preserve">: </w:t>
      </w:r>
      <w:r w:rsidRPr="00F96888">
        <w:rPr>
          <w:sz w:val="32"/>
          <w:szCs w:val="32"/>
          <w:rtl/>
        </w:rPr>
        <w:t>فعالية التواصل وتفاعل الشركة مع العملاء</w:t>
      </w:r>
      <w:r w:rsidRPr="00F96888">
        <w:rPr>
          <w:sz w:val="32"/>
          <w:szCs w:val="32"/>
          <w:lang w:bidi="ar-EG"/>
        </w:rPr>
        <w:t>.</w:t>
      </w:r>
    </w:p>
    <w:p w14:paraId="7C270787" w14:textId="77777777" w:rsidR="00F96888" w:rsidRPr="00F96888" w:rsidRDefault="00F96888" w:rsidP="00434F9B">
      <w:pPr>
        <w:numPr>
          <w:ilvl w:val="0"/>
          <w:numId w:val="63"/>
        </w:numPr>
        <w:rPr>
          <w:sz w:val="32"/>
          <w:szCs w:val="32"/>
          <w:lang w:bidi="ar-EG"/>
        </w:rPr>
      </w:pPr>
      <w:r w:rsidRPr="00F96888">
        <w:rPr>
          <w:sz w:val="32"/>
          <w:szCs w:val="32"/>
          <w:rtl/>
        </w:rPr>
        <w:t>الوقت</w:t>
      </w:r>
      <w:r w:rsidRPr="00F96888">
        <w:rPr>
          <w:sz w:val="32"/>
          <w:szCs w:val="32"/>
          <w:lang w:bidi="ar-EG"/>
        </w:rPr>
        <w:t xml:space="preserve">: </w:t>
      </w:r>
      <w:r w:rsidRPr="00F96888">
        <w:rPr>
          <w:sz w:val="32"/>
          <w:szCs w:val="32"/>
          <w:rtl/>
        </w:rPr>
        <w:t>مدى سرعة تقديم الخدمة أو تسليم المنتج</w:t>
      </w:r>
      <w:r w:rsidRPr="00F96888">
        <w:rPr>
          <w:sz w:val="32"/>
          <w:szCs w:val="32"/>
          <w:lang w:bidi="ar-EG"/>
        </w:rPr>
        <w:t>.</w:t>
      </w:r>
    </w:p>
    <w:p w14:paraId="0058B5EA" w14:textId="77777777" w:rsidR="00F96888" w:rsidRPr="00F96888" w:rsidRDefault="00F96888" w:rsidP="00F96888">
      <w:pPr>
        <w:rPr>
          <w:sz w:val="32"/>
          <w:szCs w:val="32"/>
          <w:lang w:bidi="ar-EG"/>
        </w:rPr>
      </w:pPr>
      <w:r w:rsidRPr="00F96888">
        <w:rPr>
          <w:sz w:val="32"/>
          <w:szCs w:val="32"/>
          <w:lang w:bidi="ar-EG"/>
        </w:rPr>
        <w:t xml:space="preserve">7. </w:t>
      </w:r>
      <w:r w:rsidRPr="00F96888">
        <w:rPr>
          <w:sz w:val="32"/>
          <w:szCs w:val="32"/>
          <w:rtl/>
        </w:rPr>
        <w:t>كفاءة العمليات</w:t>
      </w:r>
    </w:p>
    <w:p w14:paraId="66478CD3" w14:textId="77777777" w:rsidR="00F96888" w:rsidRPr="00F96888" w:rsidRDefault="00F96888" w:rsidP="00F96888">
      <w:pPr>
        <w:rPr>
          <w:sz w:val="32"/>
          <w:szCs w:val="32"/>
          <w:lang w:bidi="ar-EG"/>
        </w:rPr>
      </w:pPr>
      <w:r w:rsidRPr="00F96888">
        <w:rPr>
          <w:sz w:val="32"/>
          <w:szCs w:val="32"/>
          <w:rtl/>
        </w:rPr>
        <w:t>التعريف</w:t>
      </w:r>
      <w:r w:rsidRPr="00F96888">
        <w:rPr>
          <w:sz w:val="32"/>
          <w:szCs w:val="32"/>
          <w:lang w:bidi="ar-EG"/>
        </w:rPr>
        <w:t xml:space="preserve">: </w:t>
      </w:r>
      <w:r w:rsidRPr="00F96888">
        <w:rPr>
          <w:sz w:val="32"/>
          <w:szCs w:val="32"/>
          <w:rtl/>
        </w:rPr>
        <w:t>كفاءة العمليات تشير إلى مدى فعالية استخدام الموارد لتحقيق الأهداف المحددة. تتضمن تحسين سير العمل وتقليل الوقت والتكاليف اللازمة لتحقيق النتائج</w:t>
      </w:r>
      <w:r w:rsidRPr="00F96888">
        <w:rPr>
          <w:sz w:val="32"/>
          <w:szCs w:val="32"/>
          <w:lang w:bidi="ar-EG"/>
        </w:rPr>
        <w:t>.</w:t>
      </w:r>
    </w:p>
    <w:p w14:paraId="61F26B0B" w14:textId="77777777" w:rsidR="00F96888" w:rsidRPr="00F96888" w:rsidRDefault="00F96888" w:rsidP="00F96888">
      <w:pPr>
        <w:rPr>
          <w:sz w:val="32"/>
          <w:szCs w:val="32"/>
          <w:lang w:bidi="ar-EG"/>
        </w:rPr>
      </w:pPr>
      <w:r w:rsidRPr="00F96888">
        <w:rPr>
          <w:sz w:val="32"/>
          <w:szCs w:val="32"/>
          <w:rtl/>
        </w:rPr>
        <w:t>المؤشرات</w:t>
      </w:r>
      <w:r w:rsidRPr="00F96888">
        <w:rPr>
          <w:sz w:val="32"/>
          <w:szCs w:val="32"/>
          <w:lang w:bidi="ar-EG"/>
        </w:rPr>
        <w:t>:</w:t>
      </w:r>
    </w:p>
    <w:p w14:paraId="2C017EE8" w14:textId="77777777" w:rsidR="00F96888" w:rsidRPr="00F96888" w:rsidRDefault="00F96888" w:rsidP="00434F9B">
      <w:pPr>
        <w:numPr>
          <w:ilvl w:val="0"/>
          <w:numId w:val="64"/>
        </w:numPr>
        <w:rPr>
          <w:sz w:val="32"/>
          <w:szCs w:val="32"/>
          <w:lang w:bidi="ar-EG"/>
        </w:rPr>
      </w:pPr>
      <w:r w:rsidRPr="00F96888">
        <w:rPr>
          <w:sz w:val="32"/>
          <w:szCs w:val="32"/>
          <w:rtl/>
        </w:rPr>
        <w:t>الوقت</w:t>
      </w:r>
      <w:r w:rsidRPr="00F96888">
        <w:rPr>
          <w:sz w:val="32"/>
          <w:szCs w:val="32"/>
          <w:lang w:bidi="ar-EG"/>
        </w:rPr>
        <w:t xml:space="preserve">: </w:t>
      </w:r>
      <w:r w:rsidRPr="00F96888">
        <w:rPr>
          <w:sz w:val="32"/>
          <w:szCs w:val="32"/>
          <w:rtl/>
        </w:rPr>
        <w:t>الوقت اللازم لإكمال العمليات المختلفة</w:t>
      </w:r>
      <w:r w:rsidRPr="00F96888">
        <w:rPr>
          <w:sz w:val="32"/>
          <w:szCs w:val="32"/>
          <w:lang w:bidi="ar-EG"/>
        </w:rPr>
        <w:t>.</w:t>
      </w:r>
    </w:p>
    <w:p w14:paraId="506E5210" w14:textId="77777777" w:rsidR="00F96888" w:rsidRPr="00F96888" w:rsidRDefault="00F96888" w:rsidP="00434F9B">
      <w:pPr>
        <w:numPr>
          <w:ilvl w:val="0"/>
          <w:numId w:val="64"/>
        </w:numPr>
        <w:rPr>
          <w:sz w:val="32"/>
          <w:szCs w:val="32"/>
          <w:lang w:bidi="ar-EG"/>
        </w:rPr>
      </w:pPr>
      <w:r w:rsidRPr="00F96888">
        <w:rPr>
          <w:sz w:val="32"/>
          <w:szCs w:val="32"/>
          <w:rtl/>
        </w:rPr>
        <w:t>التكاليف</w:t>
      </w:r>
      <w:r w:rsidRPr="00F96888">
        <w:rPr>
          <w:sz w:val="32"/>
          <w:szCs w:val="32"/>
          <w:lang w:bidi="ar-EG"/>
        </w:rPr>
        <w:t xml:space="preserve">: </w:t>
      </w:r>
      <w:r w:rsidRPr="00F96888">
        <w:rPr>
          <w:sz w:val="32"/>
          <w:szCs w:val="32"/>
          <w:rtl/>
        </w:rPr>
        <w:t>التكاليف المرتبطة بالعمليات</w:t>
      </w:r>
      <w:r w:rsidRPr="00F96888">
        <w:rPr>
          <w:sz w:val="32"/>
          <w:szCs w:val="32"/>
          <w:lang w:bidi="ar-EG"/>
        </w:rPr>
        <w:t>.</w:t>
      </w:r>
    </w:p>
    <w:p w14:paraId="334F0A1A" w14:textId="77777777" w:rsidR="00F96888" w:rsidRPr="00F96888" w:rsidRDefault="00F96888" w:rsidP="00434F9B">
      <w:pPr>
        <w:numPr>
          <w:ilvl w:val="0"/>
          <w:numId w:val="64"/>
        </w:numPr>
        <w:rPr>
          <w:sz w:val="32"/>
          <w:szCs w:val="32"/>
          <w:lang w:bidi="ar-EG"/>
        </w:rPr>
      </w:pPr>
      <w:r w:rsidRPr="00F96888">
        <w:rPr>
          <w:sz w:val="32"/>
          <w:szCs w:val="32"/>
          <w:rtl/>
        </w:rPr>
        <w:t>الإنتاجية</w:t>
      </w:r>
      <w:r w:rsidRPr="00F96888">
        <w:rPr>
          <w:sz w:val="32"/>
          <w:szCs w:val="32"/>
          <w:lang w:bidi="ar-EG"/>
        </w:rPr>
        <w:t xml:space="preserve">: </w:t>
      </w:r>
      <w:r w:rsidRPr="00F96888">
        <w:rPr>
          <w:sz w:val="32"/>
          <w:szCs w:val="32"/>
          <w:rtl/>
        </w:rPr>
        <w:t>مقدار الإنتاج أو النتائج التي يتم تحقيقها باستخدام الموارد المتاحة</w:t>
      </w:r>
      <w:r w:rsidRPr="00F96888">
        <w:rPr>
          <w:sz w:val="32"/>
          <w:szCs w:val="32"/>
          <w:lang w:bidi="ar-EG"/>
        </w:rPr>
        <w:t>.</w:t>
      </w:r>
    </w:p>
    <w:p w14:paraId="7A435C90" w14:textId="77777777" w:rsidR="00F96888" w:rsidRPr="00F96888" w:rsidRDefault="00F96888" w:rsidP="00F96888">
      <w:pPr>
        <w:rPr>
          <w:sz w:val="32"/>
          <w:szCs w:val="32"/>
          <w:lang w:bidi="ar-EG"/>
        </w:rPr>
      </w:pPr>
      <w:r w:rsidRPr="00F96888">
        <w:rPr>
          <w:sz w:val="32"/>
          <w:szCs w:val="32"/>
          <w:lang w:bidi="ar-EG"/>
        </w:rPr>
        <w:t xml:space="preserve">8. </w:t>
      </w:r>
      <w:r w:rsidRPr="00F96888">
        <w:rPr>
          <w:sz w:val="32"/>
          <w:szCs w:val="32"/>
          <w:rtl/>
        </w:rPr>
        <w:t>الابتكار</w:t>
      </w:r>
    </w:p>
    <w:p w14:paraId="0542E758" w14:textId="77777777" w:rsidR="00F96888" w:rsidRPr="00F96888" w:rsidRDefault="00F96888" w:rsidP="00F96888">
      <w:pPr>
        <w:rPr>
          <w:sz w:val="32"/>
          <w:szCs w:val="32"/>
          <w:lang w:bidi="ar-EG"/>
        </w:rPr>
      </w:pPr>
      <w:r w:rsidRPr="00F96888">
        <w:rPr>
          <w:sz w:val="32"/>
          <w:szCs w:val="32"/>
          <w:rtl/>
        </w:rPr>
        <w:t>التعريف</w:t>
      </w:r>
      <w:r w:rsidRPr="00F96888">
        <w:rPr>
          <w:sz w:val="32"/>
          <w:szCs w:val="32"/>
          <w:lang w:bidi="ar-EG"/>
        </w:rPr>
        <w:t xml:space="preserve">: </w:t>
      </w:r>
      <w:r w:rsidRPr="00F96888">
        <w:rPr>
          <w:sz w:val="32"/>
          <w:szCs w:val="32"/>
          <w:rtl/>
        </w:rPr>
        <w:t>الابتكار هو عملية تطوير أفكار جديدة أو تحسين الأفكار الحالية لخلق منتجات أو خدمات جديدة أو محسّنة</w:t>
      </w:r>
      <w:r w:rsidRPr="00F96888">
        <w:rPr>
          <w:sz w:val="32"/>
          <w:szCs w:val="32"/>
          <w:lang w:bidi="ar-EG"/>
        </w:rPr>
        <w:t>.</w:t>
      </w:r>
    </w:p>
    <w:p w14:paraId="72B1C527" w14:textId="77777777" w:rsidR="00F96888" w:rsidRPr="00F96888" w:rsidRDefault="00F96888" w:rsidP="00F96888">
      <w:pPr>
        <w:rPr>
          <w:sz w:val="32"/>
          <w:szCs w:val="32"/>
          <w:lang w:bidi="ar-EG"/>
        </w:rPr>
      </w:pPr>
      <w:r w:rsidRPr="00F96888">
        <w:rPr>
          <w:sz w:val="32"/>
          <w:szCs w:val="32"/>
          <w:rtl/>
        </w:rPr>
        <w:t>العناصر</w:t>
      </w:r>
      <w:r w:rsidRPr="00F96888">
        <w:rPr>
          <w:sz w:val="32"/>
          <w:szCs w:val="32"/>
          <w:lang w:bidi="ar-EG"/>
        </w:rPr>
        <w:t>:</w:t>
      </w:r>
    </w:p>
    <w:p w14:paraId="28E54D20" w14:textId="77777777" w:rsidR="00F96888" w:rsidRPr="00F96888" w:rsidRDefault="00F96888" w:rsidP="00434F9B">
      <w:pPr>
        <w:numPr>
          <w:ilvl w:val="0"/>
          <w:numId w:val="65"/>
        </w:numPr>
        <w:rPr>
          <w:sz w:val="32"/>
          <w:szCs w:val="32"/>
          <w:lang w:bidi="ar-EG"/>
        </w:rPr>
      </w:pPr>
      <w:r w:rsidRPr="00F96888">
        <w:rPr>
          <w:sz w:val="32"/>
          <w:szCs w:val="32"/>
          <w:rtl/>
        </w:rPr>
        <w:t>الإبداع</w:t>
      </w:r>
      <w:r w:rsidRPr="00F96888">
        <w:rPr>
          <w:sz w:val="32"/>
          <w:szCs w:val="32"/>
          <w:lang w:bidi="ar-EG"/>
        </w:rPr>
        <w:t xml:space="preserve">: </w:t>
      </w:r>
      <w:r w:rsidRPr="00F96888">
        <w:rPr>
          <w:sz w:val="32"/>
          <w:szCs w:val="32"/>
          <w:rtl/>
        </w:rPr>
        <w:t>القدرة على التفكير خارج الصندوق وتوليد أفكار جديدة</w:t>
      </w:r>
      <w:r w:rsidRPr="00F96888">
        <w:rPr>
          <w:sz w:val="32"/>
          <w:szCs w:val="32"/>
          <w:lang w:bidi="ar-EG"/>
        </w:rPr>
        <w:t>.</w:t>
      </w:r>
    </w:p>
    <w:p w14:paraId="7FCC8416" w14:textId="77777777" w:rsidR="00F96888" w:rsidRPr="00F96888" w:rsidRDefault="00F96888" w:rsidP="00434F9B">
      <w:pPr>
        <w:numPr>
          <w:ilvl w:val="0"/>
          <w:numId w:val="65"/>
        </w:numPr>
        <w:rPr>
          <w:sz w:val="32"/>
          <w:szCs w:val="32"/>
          <w:lang w:bidi="ar-EG"/>
        </w:rPr>
      </w:pPr>
      <w:r w:rsidRPr="00F96888">
        <w:rPr>
          <w:sz w:val="32"/>
          <w:szCs w:val="32"/>
          <w:rtl/>
        </w:rPr>
        <w:t>التطوير</w:t>
      </w:r>
      <w:r w:rsidRPr="00F96888">
        <w:rPr>
          <w:sz w:val="32"/>
          <w:szCs w:val="32"/>
          <w:lang w:bidi="ar-EG"/>
        </w:rPr>
        <w:t xml:space="preserve">: </w:t>
      </w:r>
      <w:r w:rsidRPr="00F96888">
        <w:rPr>
          <w:sz w:val="32"/>
          <w:szCs w:val="32"/>
          <w:rtl/>
        </w:rPr>
        <w:t>تحويل الأفكار الجديدة إلى منتجات أو خدمات قابلة للتطبيق</w:t>
      </w:r>
      <w:r w:rsidRPr="00F96888">
        <w:rPr>
          <w:sz w:val="32"/>
          <w:szCs w:val="32"/>
          <w:lang w:bidi="ar-EG"/>
        </w:rPr>
        <w:t>.</w:t>
      </w:r>
    </w:p>
    <w:p w14:paraId="63F43A6C" w14:textId="77777777" w:rsidR="00F96888" w:rsidRPr="00F96888" w:rsidRDefault="00F96888" w:rsidP="00434F9B">
      <w:pPr>
        <w:numPr>
          <w:ilvl w:val="0"/>
          <w:numId w:val="65"/>
        </w:numPr>
        <w:rPr>
          <w:sz w:val="32"/>
          <w:szCs w:val="32"/>
          <w:lang w:bidi="ar-EG"/>
        </w:rPr>
      </w:pPr>
      <w:r w:rsidRPr="00F96888">
        <w:rPr>
          <w:sz w:val="32"/>
          <w:szCs w:val="32"/>
          <w:rtl/>
        </w:rPr>
        <w:t>التنفيذ</w:t>
      </w:r>
      <w:r w:rsidRPr="00F96888">
        <w:rPr>
          <w:sz w:val="32"/>
          <w:szCs w:val="32"/>
          <w:lang w:bidi="ar-EG"/>
        </w:rPr>
        <w:t xml:space="preserve">: </w:t>
      </w:r>
      <w:r w:rsidRPr="00F96888">
        <w:rPr>
          <w:sz w:val="32"/>
          <w:szCs w:val="32"/>
          <w:rtl/>
        </w:rPr>
        <w:t>تقديم الأفكار الجديدة إلى السوق وتحقيق نجاح تجاري</w:t>
      </w:r>
      <w:r w:rsidRPr="00F96888">
        <w:rPr>
          <w:sz w:val="32"/>
          <w:szCs w:val="32"/>
          <w:lang w:bidi="ar-EG"/>
        </w:rPr>
        <w:t>.</w:t>
      </w:r>
    </w:p>
    <w:p w14:paraId="2B7239F2" w14:textId="77777777" w:rsidR="00F96888" w:rsidRPr="00F96888" w:rsidRDefault="00F96888" w:rsidP="00F96888">
      <w:pPr>
        <w:rPr>
          <w:sz w:val="32"/>
          <w:szCs w:val="32"/>
          <w:lang w:bidi="ar-EG"/>
        </w:rPr>
      </w:pPr>
      <w:r w:rsidRPr="00F96888">
        <w:rPr>
          <w:sz w:val="32"/>
          <w:szCs w:val="32"/>
          <w:lang w:bidi="ar-EG"/>
        </w:rPr>
        <w:t xml:space="preserve">9. </w:t>
      </w:r>
      <w:r w:rsidRPr="00F96888">
        <w:rPr>
          <w:sz w:val="32"/>
          <w:szCs w:val="32"/>
          <w:rtl/>
        </w:rPr>
        <w:t>معدل تسليم المشاريع في الوقت المحدد</w:t>
      </w:r>
    </w:p>
    <w:p w14:paraId="5825C44A" w14:textId="77777777" w:rsidR="00F96888" w:rsidRPr="00F96888" w:rsidRDefault="00F96888" w:rsidP="00F96888">
      <w:pPr>
        <w:rPr>
          <w:sz w:val="32"/>
          <w:szCs w:val="32"/>
          <w:lang w:bidi="ar-EG"/>
        </w:rPr>
      </w:pPr>
      <w:r w:rsidRPr="00F96888">
        <w:rPr>
          <w:sz w:val="32"/>
          <w:szCs w:val="32"/>
          <w:rtl/>
        </w:rPr>
        <w:t>التعريف</w:t>
      </w:r>
      <w:r w:rsidRPr="00F96888">
        <w:rPr>
          <w:sz w:val="32"/>
          <w:szCs w:val="32"/>
          <w:lang w:bidi="ar-EG"/>
        </w:rPr>
        <w:t xml:space="preserve">: </w:t>
      </w:r>
      <w:r w:rsidRPr="00F96888">
        <w:rPr>
          <w:sz w:val="32"/>
          <w:szCs w:val="32"/>
          <w:rtl/>
        </w:rPr>
        <w:t>معدل تسليم المشاريع في الوقت المحدد يشير إلى نسبة المشاريع التي تم تسليمها ضمن الجدول الزمني المحدد مقارنةً بإجمالي المشاريع</w:t>
      </w:r>
      <w:r w:rsidRPr="00F96888">
        <w:rPr>
          <w:sz w:val="32"/>
          <w:szCs w:val="32"/>
          <w:lang w:bidi="ar-EG"/>
        </w:rPr>
        <w:t>.</w:t>
      </w:r>
    </w:p>
    <w:p w14:paraId="3BE840BF" w14:textId="77777777" w:rsidR="00F96888" w:rsidRPr="00F96888" w:rsidRDefault="00F96888" w:rsidP="00F96888">
      <w:pPr>
        <w:rPr>
          <w:sz w:val="32"/>
          <w:szCs w:val="32"/>
          <w:lang w:bidi="ar-EG"/>
        </w:rPr>
      </w:pPr>
      <w:r w:rsidRPr="00F96888">
        <w:rPr>
          <w:sz w:val="32"/>
          <w:szCs w:val="32"/>
          <w:rtl/>
        </w:rPr>
        <w:t>المؤشرات</w:t>
      </w:r>
      <w:r w:rsidRPr="00F96888">
        <w:rPr>
          <w:sz w:val="32"/>
          <w:szCs w:val="32"/>
          <w:lang w:bidi="ar-EG"/>
        </w:rPr>
        <w:t>:</w:t>
      </w:r>
    </w:p>
    <w:p w14:paraId="5808AE83" w14:textId="77777777" w:rsidR="00F96888" w:rsidRPr="00F96888" w:rsidRDefault="00F96888" w:rsidP="00434F9B">
      <w:pPr>
        <w:numPr>
          <w:ilvl w:val="0"/>
          <w:numId w:val="66"/>
        </w:numPr>
        <w:rPr>
          <w:sz w:val="32"/>
          <w:szCs w:val="32"/>
          <w:lang w:bidi="ar-EG"/>
        </w:rPr>
      </w:pPr>
      <w:r w:rsidRPr="00F96888">
        <w:rPr>
          <w:sz w:val="32"/>
          <w:szCs w:val="32"/>
          <w:rtl/>
        </w:rPr>
        <w:t>الالتزام بالجدول الزمني</w:t>
      </w:r>
      <w:r w:rsidRPr="00F96888">
        <w:rPr>
          <w:sz w:val="32"/>
          <w:szCs w:val="32"/>
          <w:lang w:bidi="ar-EG"/>
        </w:rPr>
        <w:t xml:space="preserve">: </w:t>
      </w:r>
      <w:r w:rsidRPr="00F96888">
        <w:rPr>
          <w:sz w:val="32"/>
          <w:szCs w:val="32"/>
          <w:rtl/>
        </w:rPr>
        <w:t>مدى الالتزام بالمواعيد النهائية المحددة</w:t>
      </w:r>
      <w:r w:rsidRPr="00F96888">
        <w:rPr>
          <w:sz w:val="32"/>
          <w:szCs w:val="32"/>
          <w:lang w:bidi="ar-EG"/>
        </w:rPr>
        <w:t>.</w:t>
      </w:r>
    </w:p>
    <w:p w14:paraId="601BAA3C" w14:textId="77777777" w:rsidR="00F96888" w:rsidRPr="00F96888" w:rsidRDefault="00F96888" w:rsidP="00434F9B">
      <w:pPr>
        <w:numPr>
          <w:ilvl w:val="0"/>
          <w:numId w:val="66"/>
        </w:numPr>
        <w:rPr>
          <w:sz w:val="32"/>
          <w:szCs w:val="32"/>
          <w:lang w:bidi="ar-EG"/>
        </w:rPr>
      </w:pPr>
      <w:r w:rsidRPr="00F96888">
        <w:rPr>
          <w:sz w:val="32"/>
          <w:szCs w:val="32"/>
          <w:rtl/>
        </w:rPr>
        <w:lastRenderedPageBreak/>
        <w:t>تأخير التسليم</w:t>
      </w:r>
      <w:r w:rsidRPr="00F96888">
        <w:rPr>
          <w:sz w:val="32"/>
          <w:szCs w:val="32"/>
          <w:lang w:bidi="ar-EG"/>
        </w:rPr>
        <w:t xml:space="preserve">: </w:t>
      </w:r>
      <w:r w:rsidRPr="00F96888">
        <w:rPr>
          <w:sz w:val="32"/>
          <w:szCs w:val="32"/>
          <w:rtl/>
        </w:rPr>
        <w:t>مدى تأخير التسليم مقارنةً بالجدول الزمني المخطط له</w:t>
      </w:r>
      <w:r w:rsidRPr="00F96888">
        <w:rPr>
          <w:sz w:val="32"/>
          <w:szCs w:val="32"/>
          <w:lang w:bidi="ar-EG"/>
        </w:rPr>
        <w:t>.</w:t>
      </w:r>
    </w:p>
    <w:p w14:paraId="205EA70D" w14:textId="77777777" w:rsidR="00F96888" w:rsidRPr="00F96888" w:rsidRDefault="00F96888" w:rsidP="00F96888">
      <w:pPr>
        <w:rPr>
          <w:sz w:val="32"/>
          <w:szCs w:val="32"/>
          <w:lang w:bidi="ar-EG"/>
        </w:rPr>
      </w:pPr>
      <w:r w:rsidRPr="00F96888">
        <w:rPr>
          <w:sz w:val="32"/>
          <w:szCs w:val="32"/>
          <w:lang w:bidi="ar-EG"/>
        </w:rPr>
        <w:t xml:space="preserve">10. </w:t>
      </w:r>
      <w:r w:rsidRPr="00F96888">
        <w:rPr>
          <w:sz w:val="32"/>
          <w:szCs w:val="32"/>
          <w:rtl/>
        </w:rPr>
        <w:t>سبرينت</w:t>
      </w:r>
      <w:r w:rsidRPr="00F96888">
        <w:rPr>
          <w:sz w:val="32"/>
          <w:szCs w:val="32"/>
          <w:lang w:bidi="ar-EG"/>
        </w:rPr>
        <w:t xml:space="preserve"> (Sprint)</w:t>
      </w:r>
    </w:p>
    <w:p w14:paraId="6A3B5CBC" w14:textId="77777777" w:rsidR="00F96888" w:rsidRPr="00F96888" w:rsidRDefault="00F96888" w:rsidP="00F96888">
      <w:pPr>
        <w:rPr>
          <w:sz w:val="32"/>
          <w:szCs w:val="32"/>
          <w:lang w:bidi="ar-EG"/>
        </w:rPr>
      </w:pPr>
      <w:r w:rsidRPr="00F96888">
        <w:rPr>
          <w:sz w:val="32"/>
          <w:szCs w:val="32"/>
          <w:rtl/>
        </w:rPr>
        <w:t>التعريف</w:t>
      </w:r>
      <w:r w:rsidRPr="00F96888">
        <w:rPr>
          <w:sz w:val="32"/>
          <w:szCs w:val="32"/>
          <w:lang w:bidi="ar-EG"/>
        </w:rPr>
        <w:t xml:space="preserve">: </w:t>
      </w:r>
      <w:r w:rsidRPr="00F96888">
        <w:rPr>
          <w:sz w:val="32"/>
          <w:szCs w:val="32"/>
          <w:rtl/>
        </w:rPr>
        <w:t>سبرينت هو فترة زمنية محددة (عادةً من 2 إلى 4 أسابيع) يتم خلالها تنفيذ جزء من المشروع في إطار منهجية</w:t>
      </w:r>
      <w:r w:rsidRPr="00F96888">
        <w:rPr>
          <w:sz w:val="32"/>
          <w:szCs w:val="32"/>
          <w:lang w:bidi="ar-EG"/>
        </w:rPr>
        <w:t xml:space="preserve"> Scrum.</w:t>
      </w:r>
    </w:p>
    <w:p w14:paraId="02618F49" w14:textId="77777777" w:rsidR="00F96888" w:rsidRPr="00F96888" w:rsidRDefault="00F96888" w:rsidP="00F96888">
      <w:pPr>
        <w:rPr>
          <w:sz w:val="32"/>
          <w:szCs w:val="32"/>
          <w:lang w:bidi="ar-EG"/>
        </w:rPr>
      </w:pPr>
      <w:r w:rsidRPr="00F96888">
        <w:rPr>
          <w:sz w:val="32"/>
          <w:szCs w:val="32"/>
          <w:rtl/>
        </w:rPr>
        <w:t>الخصائص</w:t>
      </w:r>
      <w:r w:rsidRPr="00F96888">
        <w:rPr>
          <w:sz w:val="32"/>
          <w:szCs w:val="32"/>
          <w:lang w:bidi="ar-EG"/>
        </w:rPr>
        <w:t>:</w:t>
      </w:r>
    </w:p>
    <w:p w14:paraId="73C2A813" w14:textId="77777777" w:rsidR="00F96888" w:rsidRPr="00F96888" w:rsidRDefault="00F96888" w:rsidP="00434F9B">
      <w:pPr>
        <w:numPr>
          <w:ilvl w:val="0"/>
          <w:numId w:val="67"/>
        </w:numPr>
        <w:rPr>
          <w:sz w:val="32"/>
          <w:szCs w:val="32"/>
          <w:lang w:bidi="ar-EG"/>
        </w:rPr>
      </w:pPr>
      <w:r w:rsidRPr="00F96888">
        <w:rPr>
          <w:sz w:val="32"/>
          <w:szCs w:val="32"/>
          <w:rtl/>
        </w:rPr>
        <w:t>أهداف محددة</w:t>
      </w:r>
      <w:r w:rsidRPr="00F96888">
        <w:rPr>
          <w:sz w:val="32"/>
          <w:szCs w:val="32"/>
          <w:lang w:bidi="ar-EG"/>
        </w:rPr>
        <w:t xml:space="preserve">: </w:t>
      </w:r>
      <w:r w:rsidRPr="00F96888">
        <w:rPr>
          <w:sz w:val="32"/>
          <w:szCs w:val="32"/>
          <w:rtl/>
        </w:rPr>
        <w:t>يتم تحديد أهداف واضحة يجب تحقيقها خلال السبرينت</w:t>
      </w:r>
      <w:r w:rsidRPr="00F96888">
        <w:rPr>
          <w:sz w:val="32"/>
          <w:szCs w:val="32"/>
          <w:lang w:bidi="ar-EG"/>
        </w:rPr>
        <w:t>.</w:t>
      </w:r>
    </w:p>
    <w:p w14:paraId="0DB6E8D4" w14:textId="77777777" w:rsidR="00F96888" w:rsidRPr="00F96888" w:rsidRDefault="00F96888" w:rsidP="00434F9B">
      <w:pPr>
        <w:numPr>
          <w:ilvl w:val="0"/>
          <w:numId w:val="67"/>
        </w:numPr>
        <w:rPr>
          <w:sz w:val="32"/>
          <w:szCs w:val="32"/>
          <w:lang w:bidi="ar-EG"/>
        </w:rPr>
      </w:pPr>
      <w:r w:rsidRPr="00F96888">
        <w:rPr>
          <w:sz w:val="32"/>
          <w:szCs w:val="32"/>
          <w:rtl/>
        </w:rPr>
        <w:t>التسليم التدريجي</w:t>
      </w:r>
      <w:r w:rsidRPr="00F96888">
        <w:rPr>
          <w:sz w:val="32"/>
          <w:szCs w:val="32"/>
          <w:lang w:bidi="ar-EG"/>
        </w:rPr>
        <w:t xml:space="preserve">: </w:t>
      </w:r>
      <w:r w:rsidRPr="00F96888">
        <w:rPr>
          <w:sz w:val="32"/>
          <w:szCs w:val="32"/>
          <w:rtl/>
        </w:rPr>
        <w:t>يتم تسليم جزء من المنتج أو المشروع في نهاية كل سبرينت</w:t>
      </w:r>
      <w:r w:rsidRPr="00F96888">
        <w:rPr>
          <w:sz w:val="32"/>
          <w:szCs w:val="32"/>
          <w:lang w:bidi="ar-EG"/>
        </w:rPr>
        <w:t>.</w:t>
      </w:r>
    </w:p>
    <w:p w14:paraId="3D0EC43D" w14:textId="77777777" w:rsidR="00F96888" w:rsidRPr="00F96888" w:rsidRDefault="00F96888" w:rsidP="00434F9B">
      <w:pPr>
        <w:numPr>
          <w:ilvl w:val="0"/>
          <w:numId w:val="67"/>
        </w:numPr>
        <w:rPr>
          <w:sz w:val="32"/>
          <w:szCs w:val="32"/>
          <w:lang w:bidi="ar-EG"/>
        </w:rPr>
      </w:pPr>
      <w:r w:rsidRPr="00F96888">
        <w:rPr>
          <w:sz w:val="32"/>
          <w:szCs w:val="32"/>
          <w:rtl/>
        </w:rPr>
        <w:t>التقييم</w:t>
      </w:r>
      <w:r w:rsidRPr="00F96888">
        <w:rPr>
          <w:sz w:val="32"/>
          <w:szCs w:val="32"/>
          <w:lang w:bidi="ar-EG"/>
        </w:rPr>
        <w:t xml:space="preserve">: </w:t>
      </w:r>
      <w:r w:rsidRPr="00F96888">
        <w:rPr>
          <w:sz w:val="32"/>
          <w:szCs w:val="32"/>
          <w:rtl/>
        </w:rPr>
        <w:t>يتم تقييم الأداء والتقدم في نهاية كل سبرينت</w:t>
      </w:r>
      <w:r w:rsidRPr="00F96888">
        <w:rPr>
          <w:sz w:val="32"/>
          <w:szCs w:val="32"/>
          <w:lang w:bidi="ar-EG"/>
        </w:rPr>
        <w:t>.</w:t>
      </w:r>
    </w:p>
    <w:p w14:paraId="7A8B2CFA" w14:textId="77777777" w:rsidR="00F96888" w:rsidRPr="00F96888" w:rsidRDefault="00F96888" w:rsidP="00F96888">
      <w:pPr>
        <w:rPr>
          <w:sz w:val="32"/>
          <w:szCs w:val="32"/>
          <w:lang w:bidi="ar-EG"/>
        </w:rPr>
      </w:pPr>
      <w:r w:rsidRPr="00F96888">
        <w:rPr>
          <w:sz w:val="32"/>
          <w:szCs w:val="32"/>
          <w:lang w:bidi="ar-EG"/>
        </w:rPr>
        <w:t xml:space="preserve">11. </w:t>
      </w:r>
      <w:r w:rsidRPr="00F96888">
        <w:rPr>
          <w:sz w:val="32"/>
          <w:szCs w:val="32"/>
          <w:rtl/>
        </w:rPr>
        <w:t>التغذية الراجعة المستمرة</w:t>
      </w:r>
    </w:p>
    <w:p w14:paraId="48496456" w14:textId="77777777" w:rsidR="00F96888" w:rsidRPr="00F96888" w:rsidRDefault="00F96888" w:rsidP="00F96888">
      <w:pPr>
        <w:rPr>
          <w:sz w:val="32"/>
          <w:szCs w:val="32"/>
          <w:lang w:bidi="ar-EG"/>
        </w:rPr>
      </w:pPr>
      <w:r w:rsidRPr="00F96888">
        <w:rPr>
          <w:sz w:val="32"/>
          <w:szCs w:val="32"/>
          <w:rtl/>
        </w:rPr>
        <w:t>التعريف</w:t>
      </w:r>
      <w:r w:rsidRPr="00F96888">
        <w:rPr>
          <w:sz w:val="32"/>
          <w:szCs w:val="32"/>
          <w:lang w:bidi="ar-EG"/>
        </w:rPr>
        <w:t xml:space="preserve">: </w:t>
      </w:r>
      <w:r w:rsidRPr="00F96888">
        <w:rPr>
          <w:sz w:val="32"/>
          <w:szCs w:val="32"/>
          <w:rtl/>
        </w:rPr>
        <w:t>التغذية الراجعة المستمرة هي عملية جمع التعليقات والملاحظات من العملاء أو الفرق بشكل دوري لتحسين المنتج أو الخدمة</w:t>
      </w:r>
      <w:r w:rsidRPr="00F96888">
        <w:rPr>
          <w:sz w:val="32"/>
          <w:szCs w:val="32"/>
          <w:lang w:bidi="ar-EG"/>
        </w:rPr>
        <w:t>.</w:t>
      </w:r>
    </w:p>
    <w:p w14:paraId="429B1846" w14:textId="77777777" w:rsidR="00F96888" w:rsidRPr="00F96888" w:rsidRDefault="00F96888" w:rsidP="00F96888">
      <w:pPr>
        <w:rPr>
          <w:sz w:val="32"/>
          <w:szCs w:val="32"/>
          <w:lang w:bidi="ar-EG"/>
        </w:rPr>
      </w:pPr>
      <w:r w:rsidRPr="00F96888">
        <w:rPr>
          <w:sz w:val="32"/>
          <w:szCs w:val="32"/>
          <w:rtl/>
        </w:rPr>
        <w:t>الأهمية</w:t>
      </w:r>
      <w:r w:rsidRPr="00F96888">
        <w:rPr>
          <w:sz w:val="32"/>
          <w:szCs w:val="32"/>
          <w:lang w:bidi="ar-EG"/>
        </w:rPr>
        <w:t>:</w:t>
      </w:r>
    </w:p>
    <w:p w14:paraId="52FF17E2" w14:textId="77777777" w:rsidR="00F96888" w:rsidRPr="00F96888" w:rsidRDefault="00F96888" w:rsidP="00434F9B">
      <w:pPr>
        <w:numPr>
          <w:ilvl w:val="0"/>
          <w:numId w:val="68"/>
        </w:numPr>
        <w:rPr>
          <w:sz w:val="32"/>
          <w:szCs w:val="32"/>
          <w:lang w:bidi="ar-EG"/>
        </w:rPr>
      </w:pPr>
      <w:r w:rsidRPr="00F96888">
        <w:rPr>
          <w:sz w:val="32"/>
          <w:szCs w:val="32"/>
          <w:rtl/>
        </w:rPr>
        <w:t>تحسين الجودة</w:t>
      </w:r>
      <w:r w:rsidRPr="00F96888">
        <w:rPr>
          <w:sz w:val="32"/>
          <w:szCs w:val="32"/>
          <w:lang w:bidi="ar-EG"/>
        </w:rPr>
        <w:t xml:space="preserve">: </w:t>
      </w:r>
      <w:r w:rsidRPr="00F96888">
        <w:rPr>
          <w:sz w:val="32"/>
          <w:szCs w:val="32"/>
          <w:rtl/>
        </w:rPr>
        <w:t>تحسين المنتج أو الخدمة بناءً على تعليقات العملاء</w:t>
      </w:r>
      <w:r w:rsidRPr="00F96888">
        <w:rPr>
          <w:sz w:val="32"/>
          <w:szCs w:val="32"/>
          <w:lang w:bidi="ar-EG"/>
        </w:rPr>
        <w:t>.</w:t>
      </w:r>
    </w:p>
    <w:p w14:paraId="1F442CDE" w14:textId="23397446" w:rsidR="00F96888" w:rsidRDefault="00F96888" w:rsidP="00434F9B">
      <w:pPr>
        <w:numPr>
          <w:ilvl w:val="0"/>
          <w:numId w:val="68"/>
        </w:numPr>
        <w:rPr>
          <w:sz w:val="32"/>
          <w:szCs w:val="32"/>
          <w:lang w:bidi="ar-EG"/>
        </w:rPr>
      </w:pPr>
      <w:r w:rsidRPr="00F96888">
        <w:rPr>
          <w:sz w:val="32"/>
          <w:szCs w:val="32"/>
          <w:rtl/>
        </w:rPr>
        <w:t>التكيف مع التغيرات</w:t>
      </w:r>
      <w:r w:rsidRPr="00F96888">
        <w:rPr>
          <w:sz w:val="32"/>
          <w:szCs w:val="32"/>
          <w:lang w:bidi="ar-EG"/>
        </w:rPr>
        <w:t xml:space="preserve">: </w:t>
      </w:r>
      <w:r w:rsidRPr="00F96888">
        <w:rPr>
          <w:sz w:val="32"/>
          <w:szCs w:val="32"/>
          <w:rtl/>
        </w:rPr>
        <w:t>تكييف المنتجات والخدمات لتلبية المتطلبات المتغيرة</w:t>
      </w:r>
      <w:r w:rsidRPr="00F96888">
        <w:rPr>
          <w:sz w:val="32"/>
          <w:szCs w:val="32"/>
          <w:lang w:bidi="ar-EG"/>
        </w:rPr>
        <w:t>.</w:t>
      </w:r>
    </w:p>
    <w:p w14:paraId="6E2E79D8" w14:textId="08053A33" w:rsidR="008B184F" w:rsidRDefault="008B184F" w:rsidP="008B184F">
      <w:pPr>
        <w:ind w:left="720"/>
        <w:rPr>
          <w:sz w:val="32"/>
          <w:szCs w:val="32"/>
          <w:rtl/>
          <w:lang w:bidi="ar-EG"/>
        </w:rPr>
      </w:pPr>
    </w:p>
    <w:p w14:paraId="4B966B34" w14:textId="649B77F7" w:rsidR="008B184F" w:rsidRDefault="008B184F" w:rsidP="008B184F">
      <w:pPr>
        <w:ind w:left="720"/>
        <w:rPr>
          <w:sz w:val="32"/>
          <w:szCs w:val="32"/>
          <w:rtl/>
          <w:lang w:bidi="ar-EG"/>
        </w:rPr>
      </w:pPr>
    </w:p>
    <w:p w14:paraId="3B5622E9" w14:textId="728618DC" w:rsidR="008B184F" w:rsidRDefault="008B184F" w:rsidP="008B184F">
      <w:pPr>
        <w:ind w:left="720"/>
        <w:rPr>
          <w:sz w:val="32"/>
          <w:szCs w:val="32"/>
          <w:rtl/>
          <w:lang w:bidi="ar-EG"/>
        </w:rPr>
      </w:pPr>
    </w:p>
    <w:p w14:paraId="1D74B66C" w14:textId="21870283" w:rsidR="008B184F" w:rsidRDefault="008B184F" w:rsidP="008B184F">
      <w:pPr>
        <w:ind w:left="720"/>
        <w:rPr>
          <w:sz w:val="32"/>
          <w:szCs w:val="32"/>
          <w:rtl/>
          <w:lang w:bidi="ar-EG"/>
        </w:rPr>
      </w:pPr>
    </w:p>
    <w:p w14:paraId="537814AF" w14:textId="40BE6726" w:rsidR="008B184F" w:rsidRDefault="008B184F" w:rsidP="008B184F">
      <w:pPr>
        <w:ind w:left="720"/>
        <w:rPr>
          <w:sz w:val="32"/>
          <w:szCs w:val="32"/>
          <w:rtl/>
          <w:lang w:bidi="ar-EG"/>
        </w:rPr>
      </w:pPr>
    </w:p>
    <w:p w14:paraId="6387F405" w14:textId="71A94E23" w:rsidR="008B184F" w:rsidRDefault="008B184F" w:rsidP="008B184F">
      <w:pPr>
        <w:ind w:left="720"/>
        <w:rPr>
          <w:sz w:val="32"/>
          <w:szCs w:val="32"/>
          <w:rtl/>
          <w:lang w:bidi="ar-EG"/>
        </w:rPr>
      </w:pPr>
    </w:p>
    <w:p w14:paraId="07278B41" w14:textId="1315FDE1" w:rsidR="008B184F" w:rsidRDefault="008B184F" w:rsidP="008B184F">
      <w:pPr>
        <w:ind w:left="720"/>
        <w:rPr>
          <w:sz w:val="32"/>
          <w:szCs w:val="32"/>
          <w:rtl/>
          <w:lang w:bidi="ar-EG"/>
        </w:rPr>
      </w:pPr>
    </w:p>
    <w:p w14:paraId="4DB95C3B" w14:textId="5B1425D0" w:rsidR="008B184F" w:rsidRDefault="008B184F" w:rsidP="008B184F">
      <w:pPr>
        <w:ind w:left="720"/>
        <w:rPr>
          <w:sz w:val="32"/>
          <w:szCs w:val="32"/>
          <w:rtl/>
          <w:lang w:bidi="ar-EG"/>
        </w:rPr>
      </w:pPr>
    </w:p>
    <w:p w14:paraId="2EFB895C" w14:textId="02D15E60" w:rsidR="008B184F" w:rsidRDefault="008B184F" w:rsidP="008B184F">
      <w:pPr>
        <w:ind w:left="720"/>
        <w:rPr>
          <w:sz w:val="32"/>
          <w:szCs w:val="32"/>
          <w:rtl/>
          <w:lang w:bidi="ar-EG"/>
        </w:rPr>
      </w:pPr>
    </w:p>
    <w:p w14:paraId="351E3515" w14:textId="62E746EA" w:rsidR="008B184F" w:rsidRDefault="008B184F" w:rsidP="008B184F">
      <w:pPr>
        <w:ind w:left="720"/>
        <w:rPr>
          <w:sz w:val="32"/>
          <w:szCs w:val="32"/>
          <w:rtl/>
          <w:lang w:bidi="ar-EG"/>
        </w:rPr>
      </w:pPr>
    </w:p>
    <w:p w14:paraId="5D985925" w14:textId="38A0CDFD" w:rsidR="008B184F" w:rsidRDefault="008B184F" w:rsidP="008B184F">
      <w:pPr>
        <w:ind w:left="720"/>
        <w:rPr>
          <w:sz w:val="32"/>
          <w:szCs w:val="32"/>
          <w:rtl/>
          <w:lang w:bidi="ar-EG"/>
        </w:rPr>
      </w:pPr>
    </w:p>
    <w:p w14:paraId="0C0B2BD2" w14:textId="239CC0A7" w:rsidR="008B184F" w:rsidRDefault="008B184F" w:rsidP="008B184F">
      <w:pPr>
        <w:ind w:left="720"/>
        <w:rPr>
          <w:sz w:val="32"/>
          <w:szCs w:val="32"/>
          <w:rtl/>
          <w:lang w:bidi="ar-EG"/>
        </w:rPr>
      </w:pPr>
    </w:p>
    <w:p w14:paraId="4F978455" w14:textId="02BC9D87" w:rsidR="008B184F" w:rsidRDefault="008B184F" w:rsidP="008B184F">
      <w:pPr>
        <w:ind w:left="720"/>
        <w:rPr>
          <w:sz w:val="32"/>
          <w:szCs w:val="32"/>
          <w:rtl/>
          <w:lang w:bidi="ar-EG"/>
        </w:rPr>
      </w:pPr>
    </w:p>
    <w:p w14:paraId="18F4060F" w14:textId="649921E6" w:rsidR="008B184F" w:rsidRDefault="008B184F" w:rsidP="008B184F">
      <w:pPr>
        <w:ind w:left="720"/>
        <w:rPr>
          <w:sz w:val="32"/>
          <w:szCs w:val="32"/>
          <w:rtl/>
          <w:lang w:bidi="ar-EG"/>
        </w:rPr>
      </w:pPr>
    </w:p>
    <w:p w14:paraId="61B66B17" w14:textId="2E3738D5" w:rsidR="008B184F" w:rsidRDefault="008B184F" w:rsidP="008B184F">
      <w:pPr>
        <w:ind w:left="720"/>
        <w:rPr>
          <w:sz w:val="32"/>
          <w:szCs w:val="32"/>
          <w:rtl/>
          <w:lang w:bidi="ar-EG"/>
        </w:rPr>
      </w:pPr>
    </w:p>
    <w:p w14:paraId="178C174D" w14:textId="7466A93B" w:rsidR="008B184F" w:rsidRDefault="008B184F" w:rsidP="008B184F">
      <w:pPr>
        <w:ind w:left="720"/>
        <w:rPr>
          <w:sz w:val="32"/>
          <w:szCs w:val="32"/>
          <w:rtl/>
          <w:lang w:bidi="ar-EG"/>
        </w:rPr>
      </w:pPr>
    </w:p>
    <w:p w14:paraId="2177287B" w14:textId="7358CDD3" w:rsidR="008B184F" w:rsidRDefault="008B184F" w:rsidP="008B184F">
      <w:pPr>
        <w:ind w:left="720"/>
        <w:rPr>
          <w:sz w:val="32"/>
          <w:szCs w:val="32"/>
          <w:rtl/>
          <w:lang w:bidi="ar-EG"/>
        </w:rPr>
      </w:pPr>
    </w:p>
    <w:p w14:paraId="30DCFB02" w14:textId="2896502C" w:rsidR="008B184F" w:rsidRDefault="008B184F" w:rsidP="008B184F">
      <w:pPr>
        <w:ind w:left="720"/>
        <w:rPr>
          <w:sz w:val="32"/>
          <w:szCs w:val="32"/>
          <w:rtl/>
          <w:lang w:bidi="ar-EG"/>
        </w:rPr>
      </w:pPr>
    </w:p>
    <w:p w14:paraId="298E76A9" w14:textId="77777777" w:rsidR="008B184F" w:rsidRPr="00F96888" w:rsidRDefault="008B184F" w:rsidP="008B184F">
      <w:pPr>
        <w:ind w:left="720"/>
        <w:rPr>
          <w:sz w:val="32"/>
          <w:szCs w:val="32"/>
          <w:lang w:bidi="ar-EG"/>
        </w:rPr>
      </w:pPr>
    </w:p>
    <w:p w14:paraId="3B0764E2" w14:textId="77777777" w:rsidR="008108CF" w:rsidRPr="00F96888" w:rsidRDefault="008108CF" w:rsidP="008108CF">
      <w:pPr>
        <w:rPr>
          <w:rFonts w:hint="cs"/>
          <w:sz w:val="32"/>
          <w:szCs w:val="32"/>
          <w:rtl/>
          <w:lang w:bidi="ar-EG"/>
        </w:rPr>
      </w:pPr>
    </w:p>
    <w:p w14:paraId="003CAB5F" w14:textId="77777777" w:rsidR="0028113C" w:rsidRPr="0028113C" w:rsidRDefault="0028113C" w:rsidP="0028113C">
      <w:pPr>
        <w:pBdr>
          <w:bottom w:val="single" w:sz="6" w:space="1" w:color="auto"/>
        </w:pBdr>
        <w:bidi w:val="0"/>
        <w:spacing w:after="0" w:line="240" w:lineRule="auto"/>
        <w:jc w:val="center"/>
        <w:rPr>
          <w:rFonts w:ascii="Arial" w:eastAsia="Times New Roman" w:hAnsi="Arial" w:cs="Arial"/>
          <w:vanish/>
          <w:kern w:val="0"/>
          <w:sz w:val="32"/>
          <w:szCs w:val="32"/>
          <w14:ligatures w14:val="none"/>
        </w:rPr>
      </w:pPr>
      <w:r w:rsidRPr="0028113C">
        <w:rPr>
          <w:rFonts w:ascii="Arial" w:eastAsia="Times New Roman" w:hAnsi="Arial" w:cs="Arial"/>
          <w:vanish/>
          <w:kern w:val="0"/>
          <w:sz w:val="32"/>
          <w:szCs w:val="32"/>
          <w14:ligatures w14:val="none"/>
        </w:rPr>
        <w:t>Top of Form</w:t>
      </w:r>
    </w:p>
    <w:p w14:paraId="3286FA02" w14:textId="77777777" w:rsidR="0028113C" w:rsidRPr="0028113C" w:rsidRDefault="0028113C" w:rsidP="0028113C">
      <w:pPr>
        <w:pBdr>
          <w:top w:val="single" w:sz="6" w:space="1" w:color="auto"/>
        </w:pBdr>
        <w:bidi w:val="0"/>
        <w:spacing w:after="0" w:line="240" w:lineRule="auto"/>
        <w:jc w:val="center"/>
        <w:rPr>
          <w:rFonts w:ascii="Arial" w:eastAsia="Times New Roman" w:hAnsi="Arial" w:cs="Arial"/>
          <w:vanish/>
          <w:kern w:val="0"/>
          <w:sz w:val="32"/>
          <w:szCs w:val="32"/>
          <w14:ligatures w14:val="none"/>
        </w:rPr>
      </w:pPr>
      <w:r w:rsidRPr="0028113C">
        <w:rPr>
          <w:rFonts w:ascii="Arial" w:eastAsia="Times New Roman" w:hAnsi="Arial" w:cs="Arial"/>
          <w:vanish/>
          <w:kern w:val="0"/>
          <w:sz w:val="32"/>
          <w:szCs w:val="32"/>
          <w14:ligatures w14:val="none"/>
        </w:rPr>
        <w:t>Bottom of Form</w:t>
      </w:r>
    </w:p>
    <w:p w14:paraId="1015B17B" w14:textId="77777777" w:rsidR="00B87552" w:rsidRPr="003D6BA8" w:rsidRDefault="00B87552" w:rsidP="003D6BA8">
      <w:pPr>
        <w:pStyle w:val="TOCHeading"/>
        <w:bidi/>
        <w:rPr>
          <w:rFonts w:asciiTheme="minorHAnsi" w:eastAsiaTheme="minorHAnsi" w:hAnsiTheme="minorHAnsi" w:cstheme="minorBidi"/>
          <w:color w:val="auto"/>
          <w:kern w:val="2"/>
          <w:rtl/>
          <w14:ligatures w14:val="standardContextual"/>
        </w:rPr>
      </w:pPr>
      <w:bookmarkStart w:id="25" w:name="_GoBack"/>
      <w:bookmarkEnd w:id="25"/>
    </w:p>
    <w:sectPr w:rsidR="00B87552" w:rsidRPr="003D6BA8" w:rsidSect="00BB2CB2">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pgNumType w:start="1"/>
      <w:cols w:space="708"/>
      <w:bidi/>
      <w:rtlGutter/>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04C79F8" w14:textId="77777777" w:rsidR="00434F9B" w:rsidRDefault="00434F9B" w:rsidP="009125CE">
      <w:pPr>
        <w:spacing w:after="0" w:line="240" w:lineRule="auto"/>
      </w:pPr>
      <w:r>
        <w:separator/>
      </w:r>
    </w:p>
  </w:endnote>
  <w:endnote w:type="continuationSeparator" w:id="0">
    <w:p w14:paraId="437DDFDB" w14:textId="77777777" w:rsidR="00434F9B" w:rsidRDefault="00434F9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Sakkal Majalla">
    <w:panose1 w:val="02000000000000000000"/>
    <w:charset w:val="00"/>
    <w:family w:val="auto"/>
    <w:pitch w:val="variable"/>
    <w:sig w:usb0="A0002027" w:usb1="80000000" w:usb2="00000108" w:usb3="00000000" w:csb0="000000D3"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rPr>
        <w:rtl/>
      </w:rPr>
      <w:id w:val="-1846849186"/>
      <w:docPartObj>
        <w:docPartGallery w:val="Page Numbers (Bottom of Page)"/>
        <w:docPartUnique/>
      </w:docPartObj>
    </w:sdtPr>
    <w:sdtContent>
      <w:p w14:paraId="478FB891" w14:textId="54F86392" w:rsidR="00BB2CB2" w:rsidRDefault="00BB2CB2">
        <w:pPr>
          <w:pStyle w:val="Footer"/>
          <w:jc w:val="center"/>
        </w:pPr>
        <w:r>
          <w:fldChar w:fldCharType="begin"/>
        </w:r>
        <w:r>
          <w:instrText xml:space="preserve"> PAGE   \* MERGEFORMAT </w:instrText>
        </w:r>
        <w:r>
          <w:fldChar w:fldCharType="separate"/>
        </w:r>
        <w:r w:rsidR="0005462D">
          <w:rPr>
            <w:noProof/>
            <w:rtl/>
          </w:rPr>
          <w:t>41</w:t>
        </w:r>
        <w:r>
          <w:rPr>
            <w:noProof/>
          </w:rPr>
          <w:fldChar w:fldCharType="end"/>
        </w:r>
      </w:p>
    </w:sdtContent>
  </w:sdt>
  <w:p w14:paraId="1DAE94EC" w14:textId="77777777" w:rsidR="00BB2CB2" w:rsidRDefault="00BB2CB2">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34625B6" w14:textId="77777777" w:rsidR="00434F9B" w:rsidRDefault="00434F9B" w:rsidP="009125CE">
      <w:pPr>
        <w:spacing w:after="0" w:line="240" w:lineRule="auto"/>
      </w:pPr>
      <w:r>
        <w:separator/>
      </w:r>
    </w:p>
  </w:footnote>
  <w:footnote w:type="continuationSeparator" w:id="0">
    <w:p w14:paraId="2213AC14" w14:textId="77777777" w:rsidR="00434F9B" w:rsidRDefault="00434F9B" w:rsidP="009125C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5020E"/>
    <w:multiLevelType w:val="multilevel"/>
    <w:tmpl w:val="ED70643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0D25D4"/>
    <w:multiLevelType w:val="multilevel"/>
    <w:tmpl w:val="BF4EC15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3685A61"/>
    <w:multiLevelType w:val="multilevel"/>
    <w:tmpl w:val="F6F847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3BC79CC"/>
    <w:multiLevelType w:val="multilevel"/>
    <w:tmpl w:val="CF5EC5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64C3901"/>
    <w:multiLevelType w:val="multilevel"/>
    <w:tmpl w:val="33CC9B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8294018"/>
    <w:multiLevelType w:val="multilevel"/>
    <w:tmpl w:val="0FD4A5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90823C1"/>
    <w:multiLevelType w:val="multilevel"/>
    <w:tmpl w:val="B47CA79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98B5C60"/>
    <w:multiLevelType w:val="multilevel"/>
    <w:tmpl w:val="1F8A506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ABC1009"/>
    <w:multiLevelType w:val="multilevel"/>
    <w:tmpl w:val="BF2CAE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D244330"/>
    <w:multiLevelType w:val="multilevel"/>
    <w:tmpl w:val="9210D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F0854F2"/>
    <w:multiLevelType w:val="multilevel"/>
    <w:tmpl w:val="2E80480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10140750"/>
    <w:multiLevelType w:val="multilevel"/>
    <w:tmpl w:val="52668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11A215F8"/>
    <w:multiLevelType w:val="multilevel"/>
    <w:tmpl w:val="DFA0B7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12F4560D"/>
    <w:multiLevelType w:val="multilevel"/>
    <w:tmpl w:val="0C266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13113795"/>
    <w:multiLevelType w:val="multilevel"/>
    <w:tmpl w:val="343E88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31D6788"/>
    <w:multiLevelType w:val="multilevel"/>
    <w:tmpl w:val="12325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153252E1"/>
    <w:multiLevelType w:val="multilevel"/>
    <w:tmpl w:val="9E1654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153C58EA"/>
    <w:multiLevelType w:val="hybridMultilevel"/>
    <w:tmpl w:val="8A4021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16270519"/>
    <w:multiLevelType w:val="multilevel"/>
    <w:tmpl w:val="664854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6EA4EA9"/>
    <w:multiLevelType w:val="multilevel"/>
    <w:tmpl w:val="CFEC220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177817BC"/>
    <w:multiLevelType w:val="multilevel"/>
    <w:tmpl w:val="6B1683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85107BB"/>
    <w:multiLevelType w:val="multilevel"/>
    <w:tmpl w:val="8D9C177E"/>
    <w:lvl w:ilvl="0">
      <w:start w:val="1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19D23396"/>
    <w:multiLevelType w:val="multilevel"/>
    <w:tmpl w:val="8F8A4C6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1C8266B9"/>
    <w:multiLevelType w:val="multilevel"/>
    <w:tmpl w:val="1D06D23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1D6E3CD0"/>
    <w:multiLevelType w:val="multilevel"/>
    <w:tmpl w:val="754ECB0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21974587"/>
    <w:multiLevelType w:val="multilevel"/>
    <w:tmpl w:val="FCAE65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22AC4F5B"/>
    <w:multiLevelType w:val="multilevel"/>
    <w:tmpl w:val="549401F4"/>
    <w:lvl w:ilvl="0">
      <w:start w:val="1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23826C41"/>
    <w:multiLevelType w:val="multilevel"/>
    <w:tmpl w:val="6B6EEF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23856A7A"/>
    <w:multiLevelType w:val="multilevel"/>
    <w:tmpl w:val="423A29B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25DF137D"/>
    <w:multiLevelType w:val="multilevel"/>
    <w:tmpl w:val="96BC43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2E373C56"/>
    <w:multiLevelType w:val="multilevel"/>
    <w:tmpl w:val="DBB2C1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E6B7552"/>
    <w:multiLevelType w:val="multilevel"/>
    <w:tmpl w:val="43C64E8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FC02484"/>
    <w:multiLevelType w:val="multilevel"/>
    <w:tmpl w:val="189EE97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304037B6"/>
    <w:multiLevelType w:val="multilevel"/>
    <w:tmpl w:val="03902D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32A47DEA"/>
    <w:multiLevelType w:val="multilevel"/>
    <w:tmpl w:val="92A8A7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35C17599"/>
    <w:multiLevelType w:val="multilevel"/>
    <w:tmpl w:val="87CAC5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35D27754"/>
    <w:multiLevelType w:val="multilevel"/>
    <w:tmpl w:val="424CF4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35F66AD8"/>
    <w:multiLevelType w:val="multilevel"/>
    <w:tmpl w:val="4D9827F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8" w15:restartNumberingAfterBreak="0">
    <w:nsid w:val="39E94FAD"/>
    <w:multiLevelType w:val="multilevel"/>
    <w:tmpl w:val="BF129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3C4973FD"/>
    <w:multiLevelType w:val="multilevel"/>
    <w:tmpl w:val="07C8CB7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3E7B2A34"/>
    <w:multiLevelType w:val="multilevel"/>
    <w:tmpl w:val="94B8F4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1" w15:restartNumberingAfterBreak="0">
    <w:nsid w:val="3F5A1FC8"/>
    <w:multiLevelType w:val="multilevel"/>
    <w:tmpl w:val="F99EC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4091495A"/>
    <w:multiLevelType w:val="multilevel"/>
    <w:tmpl w:val="7152F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4D73799C"/>
    <w:multiLevelType w:val="multilevel"/>
    <w:tmpl w:val="61D6A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4D9C2EA1"/>
    <w:multiLevelType w:val="multilevel"/>
    <w:tmpl w:val="393E7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4F647442"/>
    <w:multiLevelType w:val="multilevel"/>
    <w:tmpl w:val="CE0E6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530B219B"/>
    <w:multiLevelType w:val="multilevel"/>
    <w:tmpl w:val="D654F0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5530640E"/>
    <w:multiLevelType w:val="multilevel"/>
    <w:tmpl w:val="76C4DD1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5B662EBB"/>
    <w:multiLevelType w:val="multilevel"/>
    <w:tmpl w:val="DCE4C6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5BE77E24"/>
    <w:multiLevelType w:val="multilevel"/>
    <w:tmpl w:val="E95AE12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5E275038"/>
    <w:multiLevelType w:val="multilevel"/>
    <w:tmpl w:val="95820FF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1" w15:restartNumberingAfterBreak="0">
    <w:nsid w:val="5FEA5FF1"/>
    <w:multiLevelType w:val="multilevel"/>
    <w:tmpl w:val="C2388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609F074B"/>
    <w:multiLevelType w:val="multilevel"/>
    <w:tmpl w:val="F654BA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62680644"/>
    <w:multiLevelType w:val="multilevel"/>
    <w:tmpl w:val="0B7A8B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63016D01"/>
    <w:multiLevelType w:val="multilevel"/>
    <w:tmpl w:val="01D6B2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633B1DF0"/>
    <w:multiLevelType w:val="hybridMultilevel"/>
    <w:tmpl w:val="8E306512"/>
    <w:lvl w:ilvl="0" w:tplc="04090001">
      <w:start w:val="1"/>
      <w:numFmt w:val="bullet"/>
      <w:lvlText w:val=""/>
      <w:lvlJc w:val="left"/>
      <w:pPr>
        <w:ind w:left="786" w:hanging="360"/>
      </w:pPr>
      <w:rPr>
        <w:rFonts w:ascii="Symbol" w:hAnsi="Symbol"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63ED58FC"/>
    <w:multiLevelType w:val="multilevel"/>
    <w:tmpl w:val="0F4296D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6A284550"/>
    <w:multiLevelType w:val="multilevel"/>
    <w:tmpl w:val="B94C37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6A5E7246"/>
    <w:multiLevelType w:val="multilevel"/>
    <w:tmpl w:val="7012E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6DBB71B5"/>
    <w:multiLevelType w:val="multilevel"/>
    <w:tmpl w:val="DCB6C2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0" w15:restartNumberingAfterBreak="0">
    <w:nsid w:val="70F124BF"/>
    <w:multiLevelType w:val="multilevel"/>
    <w:tmpl w:val="FD626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72B843CA"/>
    <w:multiLevelType w:val="multilevel"/>
    <w:tmpl w:val="DDFCBD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735A20B0"/>
    <w:multiLevelType w:val="multilevel"/>
    <w:tmpl w:val="6C406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746F0F1A"/>
    <w:multiLevelType w:val="multilevel"/>
    <w:tmpl w:val="28A00F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75E93C4F"/>
    <w:multiLevelType w:val="multilevel"/>
    <w:tmpl w:val="E3BC2E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7694590C"/>
    <w:multiLevelType w:val="multilevel"/>
    <w:tmpl w:val="C8367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769808A0"/>
    <w:multiLevelType w:val="multilevel"/>
    <w:tmpl w:val="0010B8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7D4807FA"/>
    <w:multiLevelType w:val="multilevel"/>
    <w:tmpl w:val="41441C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8"/>
  </w:num>
  <w:num w:numId="2">
    <w:abstractNumId w:val="42"/>
  </w:num>
  <w:num w:numId="3">
    <w:abstractNumId w:val="63"/>
  </w:num>
  <w:num w:numId="4">
    <w:abstractNumId w:val="49"/>
  </w:num>
  <w:num w:numId="5">
    <w:abstractNumId w:val="25"/>
  </w:num>
  <w:num w:numId="6">
    <w:abstractNumId w:val="7"/>
  </w:num>
  <w:num w:numId="7">
    <w:abstractNumId w:val="58"/>
  </w:num>
  <w:num w:numId="8">
    <w:abstractNumId w:val="0"/>
  </w:num>
  <w:num w:numId="9">
    <w:abstractNumId w:val="30"/>
  </w:num>
  <w:num w:numId="10">
    <w:abstractNumId w:val="6"/>
  </w:num>
  <w:num w:numId="11">
    <w:abstractNumId w:val="56"/>
  </w:num>
  <w:num w:numId="12">
    <w:abstractNumId w:val="5"/>
  </w:num>
  <w:num w:numId="13">
    <w:abstractNumId w:val="55"/>
  </w:num>
  <w:num w:numId="14">
    <w:abstractNumId w:val="40"/>
  </w:num>
  <w:num w:numId="15">
    <w:abstractNumId w:val="38"/>
  </w:num>
  <w:num w:numId="16">
    <w:abstractNumId w:val="12"/>
  </w:num>
  <w:num w:numId="17">
    <w:abstractNumId w:val="9"/>
  </w:num>
  <w:num w:numId="18">
    <w:abstractNumId w:val="67"/>
  </w:num>
  <w:num w:numId="19">
    <w:abstractNumId w:val="20"/>
  </w:num>
  <w:num w:numId="20">
    <w:abstractNumId w:val="47"/>
  </w:num>
  <w:num w:numId="21">
    <w:abstractNumId w:val="22"/>
  </w:num>
  <w:num w:numId="22">
    <w:abstractNumId w:val="66"/>
  </w:num>
  <w:num w:numId="23">
    <w:abstractNumId w:val="48"/>
  </w:num>
  <w:num w:numId="24">
    <w:abstractNumId w:val="34"/>
  </w:num>
  <w:num w:numId="25">
    <w:abstractNumId w:val="31"/>
  </w:num>
  <w:num w:numId="26">
    <w:abstractNumId w:val="1"/>
  </w:num>
  <w:num w:numId="27">
    <w:abstractNumId w:val="19"/>
  </w:num>
  <w:num w:numId="28">
    <w:abstractNumId w:val="10"/>
  </w:num>
  <w:num w:numId="29">
    <w:abstractNumId w:val="39"/>
  </w:num>
  <w:num w:numId="30">
    <w:abstractNumId w:val="28"/>
  </w:num>
  <w:num w:numId="31">
    <w:abstractNumId w:val="17"/>
  </w:num>
  <w:num w:numId="32">
    <w:abstractNumId w:val="62"/>
  </w:num>
  <w:num w:numId="33">
    <w:abstractNumId w:val="35"/>
  </w:num>
  <w:num w:numId="34">
    <w:abstractNumId w:val="32"/>
  </w:num>
  <w:num w:numId="35">
    <w:abstractNumId w:val="8"/>
  </w:num>
  <w:num w:numId="36">
    <w:abstractNumId w:val="16"/>
  </w:num>
  <w:num w:numId="37">
    <w:abstractNumId w:val="52"/>
  </w:num>
  <w:num w:numId="38">
    <w:abstractNumId w:val="54"/>
  </w:num>
  <w:num w:numId="39">
    <w:abstractNumId w:val="51"/>
  </w:num>
  <w:num w:numId="40">
    <w:abstractNumId w:val="14"/>
  </w:num>
  <w:num w:numId="41">
    <w:abstractNumId w:val="37"/>
  </w:num>
  <w:num w:numId="42">
    <w:abstractNumId w:val="21"/>
  </w:num>
  <w:num w:numId="43">
    <w:abstractNumId w:val="23"/>
  </w:num>
  <w:num w:numId="44">
    <w:abstractNumId w:val="26"/>
  </w:num>
  <w:num w:numId="45">
    <w:abstractNumId w:val="13"/>
  </w:num>
  <w:num w:numId="46">
    <w:abstractNumId w:val="57"/>
  </w:num>
  <w:num w:numId="47">
    <w:abstractNumId w:val="46"/>
  </w:num>
  <w:num w:numId="48">
    <w:abstractNumId w:val="61"/>
  </w:num>
  <w:num w:numId="49">
    <w:abstractNumId w:val="15"/>
  </w:num>
  <w:num w:numId="50">
    <w:abstractNumId w:val="60"/>
  </w:num>
  <w:num w:numId="51">
    <w:abstractNumId w:val="41"/>
  </w:num>
  <w:num w:numId="52">
    <w:abstractNumId w:val="64"/>
  </w:num>
  <w:num w:numId="53">
    <w:abstractNumId w:val="4"/>
  </w:num>
  <w:num w:numId="54">
    <w:abstractNumId w:val="59"/>
  </w:num>
  <w:num w:numId="55">
    <w:abstractNumId w:val="24"/>
  </w:num>
  <w:num w:numId="56">
    <w:abstractNumId w:val="50"/>
  </w:num>
  <w:num w:numId="57">
    <w:abstractNumId w:val="65"/>
  </w:num>
  <w:num w:numId="58">
    <w:abstractNumId w:val="36"/>
  </w:num>
  <w:num w:numId="59">
    <w:abstractNumId w:val="43"/>
  </w:num>
  <w:num w:numId="60">
    <w:abstractNumId w:val="44"/>
  </w:num>
  <w:num w:numId="61">
    <w:abstractNumId w:val="45"/>
  </w:num>
  <w:num w:numId="62">
    <w:abstractNumId w:val="27"/>
  </w:num>
  <w:num w:numId="63">
    <w:abstractNumId w:val="11"/>
  </w:num>
  <w:num w:numId="64">
    <w:abstractNumId w:val="3"/>
  </w:num>
  <w:num w:numId="65">
    <w:abstractNumId w:val="33"/>
  </w:num>
  <w:num w:numId="66">
    <w:abstractNumId w:val="29"/>
  </w:num>
  <w:num w:numId="67">
    <w:abstractNumId w:val="2"/>
  </w:num>
  <w:num w:numId="68">
    <w:abstractNumId w:val="53"/>
  </w:num>
  <w:numIdMacAtCleanup w:val="6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46CE"/>
    <w:rsid w:val="00004377"/>
    <w:rsid w:val="00016FD8"/>
    <w:rsid w:val="00033B89"/>
    <w:rsid w:val="0005462D"/>
    <w:rsid w:val="00055996"/>
    <w:rsid w:val="000A5745"/>
    <w:rsid w:val="000F44B4"/>
    <w:rsid w:val="001036AE"/>
    <w:rsid w:val="00162078"/>
    <w:rsid w:val="001902DB"/>
    <w:rsid w:val="001A43F0"/>
    <w:rsid w:val="001B3DA0"/>
    <w:rsid w:val="001C2162"/>
    <w:rsid w:val="001C5506"/>
    <w:rsid w:val="00214AF3"/>
    <w:rsid w:val="00220881"/>
    <w:rsid w:val="00227E85"/>
    <w:rsid w:val="002434A4"/>
    <w:rsid w:val="00272D2A"/>
    <w:rsid w:val="0028113C"/>
    <w:rsid w:val="002A00F7"/>
    <w:rsid w:val="002C627F"/>
    <w:rsid w:val="002D3006"/>
    <w:rsid w:val="002F28DD"/>
    <w:rsid w:val="00316CE7"/>
    <w:rsid w:val="003442A1"/>
    <w:rsid w:val="00345535"/>
    <w:rsid w:val="00353D43"/>
    <w:rsid w:val="00366E0A"/>
    <w:rsid w:val="003703E9"/>
    <w:rsid w:val="003D6BA8"/>
    <w:rsid w:val="0042401B"/>
    <w:rsid w:val="00434F9B"/>
    <w:rsid w:val="00464B58"/>
    <w:rsid w:val="00482C65"/>
    <w:rsid w:val="00492E79"/>
    <w:rsid w:val="004A5841"/>
    <w:rsid w:val="004A7509"/>
    <w:rsid w:val="004D69BE"/>
    <w:rsid w:val="00590632"/>
    <w:rsid w:val="00590B27"/>
    <w:rsid w:val="005B1284"/>
    <w:rsid w:val="005F21E7"/>
    <w:rsid w:val="00606724"/>
    <w:rsid w:val="00613BB5"/>
    <w:rsid w:val="006160AE"/>
    <w:rsid w:val="0062761F"/>
    <w:rsid w:val="006948DE"/>
    <w:rsid w:val="006A7A18"/>
    <w:rsid w:val="006B53C3"/>
    <w:rsid w:val="006C5C99"/>
    <w:rsid w:val="006E70B8"/>
    <w:rsid w:val="00726948"/>
    <w:rsid w:val="00790B5E"/>
    <w:rsid w:val="007A270E"/>
    <w:rsid w:val="007B0E54"/>
    <w:rsid w:val="007C1BE6"/>
    <w:rsid w:val="007C28A8"/>
    <w:rsid w:val="007C503A"/>
    <w:rsid w:val="007E3A20"/>
    <w:rsid w:val="008108CF"/>
    <w:rsid w:val="00816CDD"/>
    <w:rsid w:val="00832D50"/>
    <w:rsid w:val="00861853"/>
    <w:rsid w:val="00877AAC"/>
    <w:rsid w:val="008B184F"/>
    <w:rsid w:val="008E2E7E"/>
    <w:rsid w:val="008E3747"/>
    <w:rsid w:val="008F1EAE"/>
    <w:rsid w:val="008F261E"/>
    <w:rsid w:val="009125CE"/>
    <w:rsid w:val="00952589"/>
    <w:rsid w:val="0095562D"/>
    <w:rsid w:val="009A5149"/>
    <w:rsid w:val="009B6888"/>
    <w:rsid w:val="009C0161"/>
    <w:rsid w:val="009C6F28"/>
    <w:rsid w:val="009D108D"/>
    <w:rsid w:val="009E1291"/>
    <w:rsid w:val="009E1436"/>
    <w:rsid w:val="009E5668"/>
    <w:rsid w:val="00A33813"/>
    <w:rsid w:val="00A40A66"/>
    <w:rsid w:val="00A47CF9"/>
    <w:rsid w:val="00A61E07"/>
    <w:rsid w:val="00A74F76"/>
    <w:rsid w:val="00A84E32"/>
    <w:rsid w:val="00AA79E9"/>
    <w:rsid w:val="00AB0A70"/>
    <w:rsid w:val="00AD35A3"/>
    <w:rsid w:val="00AD571C"/>
    <w:rsid w:val="00AD7960"/>
    <w:rsid w:val="00AE3978"/>
    <w:rsid w:val="00B51BC3"/>
    <w:rsid w:val="00B56341"/>
    <w:rsid w:val="00B63B0F"/>
    <w:rsid w:val="00B7678A"/>
    <w:rsid w:val="00B82B66"/>
    <w:rsid w:val="00B87552"/>
    <w:rsid w:val="00BB2948"/>
    <w:rsid w:val="00BB2CB2"/>
    <w:rsid w:val="00BB6B34"/>
    <w:rsid w:val="00BD4826"/>
    <w:rsid w:val="00BE49E7"/>
    <w:rsid w:val="00BF3981"/>
    <w:rsid w:val="00C2094D"/>
    <w:rsid w:val="00C3251D"/>
    <w:rsid w:val="00C71355"/>
    <w:rsid w:val="00C71E18"/>
    <w:rsid w:val="00C76AAC"/>
    <w:rsid w:val="00C86632"/>
    <w:rsid w:val="00C93B78"/>
    <w:rsid w:val="00CB3DBE"/>
    <w:rsid w:val="00CB76DE"/>
    <w:rsid w:val="00CE0507"/>
    <w:rsid w:val="00D03297"/>
    <w:rsid w:val="00D10F99"/>
    <w:rsid w:val="00D2181C"/>
    <w:rsid w:val="00D22171"/>
    <w:rsid w:val="00D30BF5"/>
    <w:rsid w:val="00D40EBF"/>
    <w:rsid w:val="00D454B7"/>
    <w:rsid w:val="00D526F0"/>
    <w:rsid w:val="00DA0134"/>
    <w:rsid w:val="00DB54EA"/>
    <w:rsid w:val="00E01CBF"/>
    <w:rsid w:val="00E54F16"/>
    <w:rsid w:val="00E656C5"/>
    <w:rsid w:val="00E71C79"/>
    <w:rsid w:val="00EA6B5D"/>
    <w:rsid w:val="00EB0C1E"/>
    <w:rsid w:val="00EB1753"/>
    <w:rsid w:val="00F05766"/>
    <w:rsid w:val="00F4436E"/>
    <w:rsid w:val="00F546CE"/>
    <w:rsid w:val="00F62075"/>
    <w:rsid w:val="00F96888"/>
    <w:rsid w:val="00FE2D3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A00F7"/>
    <w:pPr>
      <w:bidi/>
    </w:pPr>
  </w:style>
  <w:style w:type="paragraph" w:styleId="Heading1">
    <w:name w:val="heading 1"/>
    <w:basedOn w:val="Normal"/>
    <w:next w:val="Normal"/>
    <w:link w:val="Heading1Char"/>
    <w:uiPriority w:val="9"/>
    <w:qFormat/>
    <w:rsid w:val="005F21E7"/>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semiHidden/>
    <w:unhideWhenUsed/>
    <w:qFormat/>
    <w:rsid w:val="00464B58"/>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semiHidden/>
    <w:unhideWhenUsed/>
    <w:qFormat/>
    <w:rsid w:val="00D30BF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semiHidden/>
    <w:unhideWhenUsed/>
    <w:qFormat/>
    <w:rsid w:val="006160AE"/>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character" w:customStyle="1" w:styleId="Heading1Char">
    <w:name w:val="Heading 1 Char"/>
    <w:basedOn w:val="DefaultParagraphFont"/>
    <w:link w:val="Heading1"/>
    <w:uiPriority w:val="9"/>
    <w:rsid w:val="005F21E7"/>
    <w:rPr>
      <w:rFonts w:asciiTheme="majorHAnsi" w:eastAsiaTheme="majorEastAsia" w:hAnsiTheme="majorHAnsi" w:cstheme="majorBidi"/>
      <w:color w:val="2F5496" w:themeColor="accent1" w:themeShade="BF"/>
      <w:sz w:val="32"/>
      <w:szCs w:val="32"/>
    </w:rPr>
  </w:style>
  <w:style w:type="paragraph" w:styleId="NormalWeb">
    <w:name w:val="Normal (Web)"/>
    <w:basedOn w:val="Normal"/>
    <w:uiPriority w:val="99"/>
    <w:semiHidden/>
    <w:unhideWhenUsed/>
    <w:rsid w:val="005F21E7"/>
    <w:rPr>
      <w:rFonts w:ascii="Times New Roman" w:hAnsi="Times New Roman" w:cs="Times New Roman"/>
      <w:sz w:val="24"/>
      <w:szCs w:val="24"/>
    </w:rPr>
  </w:style>
  <w:style w:type="character" w:customStyle="1" w:styleId="Heading2Char">
    <w:name w:val="Heading 2 Char"/>
    <w:basedOn w:val="DefaultParagraphFont"/>
    <w:link w:val="Heading2"/>
    <w:uiPriority w:val="9"/>
    <w:semiHidden/>
    <w:rsid w:val="00464B58"/>
    <w:rPr>
      <w:rFonts w:asciiTheme="majorHAnsi" w:eastAsiaTheme="majorEastAsia" w:hAnsiTheme="majorHAnsi" w:cstheme="majorBidi"/>
      <w:color w:val="2F5496" w:themeColor="accent1" w:themeShade="BF"/>
      <w:sz w:val="26"/>
      <w:szCs w:val="26"/>
    </w:rPr>
  </w:style>
  <w:style w:type="character" w:styleId="Strong">
    <w:name w:val="Strong"/>
    <w:basedOn w:val="DefaultParagraphFont"/>
    <w:uiPriority w:val="22"/>
    <w:qFormat/>
    <w:rsid w:val="00055996"/>
    <w:rPr>
      <w:b/>
      <w:bCs/>
    </w:rPr>
  </w:style>
  <w:style w:type="character" w:styleId="Hyperlink">
    <w:name w:val="Hyperlink"/>
    <w:basedOn w:val="DefaultParagraphFont"/>
    <w:uiPriority w:val="99"/>
    <w:unhideWhenUsed/>
    <w:rsid w:val="009A5149"/>
    <w:rPr>
      <w:color w:val="0563C1" w:themeColor="hyperlink"/>
      <w:u w:val="single"/>
    </w:rPr>
  </w:style>
  <w:style w:type="paragraph" w:styleId="TOCHeading">
    <w:name w:val="TOC Heading"/>
    <w:basedOn w:val="Heading1"/>
    <w:next w:val="Normal"/>
    <w:uiPriority w:val="39"/>
    <w:unhideWhenUsed/>
    <w:qFormat/>
    <w:rsid w:val="00CB76DE"/>
    <w:pPr>
      <w:bidi w:val="0"/>
      <w:outlineLvl w:val="9"/>
    </w:pPr>
    <w:rPr>
      <w:kern w:val="0"/>
      <w14:ligatures w14:val="none"/>
    </w:rPr>
  </w:style>
  <w:style w:type="paragraph" w:styleId="TOC1">
    <w:name w:val="toc 1"/>
    <w:basedOn w:val="Normal"/>
    <w:next w:val="Normal"/>
    <w:autoRedefine/>
    <w:uiPriority w:val="39"/>
    <w:unhideWhenUsed/>
    <w:rsid w:val="00CB76DE"/>
    <w:pPr>
      <w:spacing w:after="100"/>
    </w:pPr>
  </w:style>
  <w:style w:type="character" w:customStyle="1" w:styleId="Heading3Char">
    <w:name w:val="Heading 3 Char"/>
    <w:basedOn w:val="DefaultParagraphFont"/>
    <w:link w:val="Heading3"/>
    <w:uiPriority w:val="9"/>
    <w:semiHidden/>
    <w:rsid w:val="00D30BF5"/>
    <w:rPr>
      <w:rFonts w:asciiTheme="majorHAnsi" w:eastAsiaTheme="majorEastAsia" w:hAnsiTheme="majorHAnsi" w:cstheme="majorBidi"/>
      <w:color w:val="1F3763" w:themeColor="accent1" w:themeShade="7F"/>
      <w:sz w:val="24"/>
      <w:szCs w:val="24"/>
    </w:rPr>
  </w:style>
  <w:style w:type="character" w:customStyle="1" w:styleId="Heading4Char">
    <w:name w:val="Heading 4 Char"/>
    <w:basedOn w:val="DefaultParagraphFont"/>
    <w:link w:val="Heading4"/>
    <w:uiPriority w:val="9"/>
    <w:semiHidden/>
    <w:rsid w:val="006160AE"/>
    <w:rPr>
      <w:rFonts w:asciiTheme="majorHAnsi" w:eastAsiaTheme="majorEastAsia" w:hAnsiTheme="majorHAnsi" w:cstheme="majorBidi"/>
      <w:i/>
      <w:iCs/>
      <w:color w:val="2F5496" w:themeColor="accent1" w:themeShade="BF"/>
    </w:rPr>
  </w:style>
  <w:style w:type="paragraph" w:styleId="ListParagraph">
    <w:name w:val="List Paragraph"/>
    <w:basedOn w:val="Normal"/>
    <w:uiPriority w:val="34"/>
    <w:qFormat/>
    <w:rsid w:val="006160AE"/>
    <w:pPr>
      <w:ind w:left="720"/>
      <w:contextualSpacing/>
    </w:pPr>
  </w:style>
  <w:style w:type="table" w:styleId="PlainTable1">
    <w:name w:val="Plain Table 1"/>
    <w:basedOn w:val="TableNormal"/>
    <w:uiPriority w:val="41"/>
    <w:rsid w:val="002C627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2C627F"/>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TOC3">
    <w:name w:val="toc 3"/>
    <w:basedOn w:val="Normal"/>
    <w:next w:val="Normal"/>
    <w:autoRedefine/>
    <w:uiPriority w:val="39"/>
    <w:unhideWhenUsed/>
    <w:rsid w:val="00590632"/>
    <w:pPr>
      <w:spacing w:after="100"/>
      <w:ind w:left="440"/>
    </w:pPr>
  </w:style>
  <w:style w:type="table" w:styleId="GridTable4-Accent5">
    <w:name w:val="Grid Table 4 Accent 5"/>
    <w:basedOn w:val="TableNormal"/>
    <w:uiPriority w:val="49"/>
    <w:rsid w:val="00BB2CB2"/>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table" w:styleId="GridTable6Colorful-Accent3">
    <w:name w:val="Grid Table 6 Colorful Accent 3"/>
    <w:basedOn w:val="TableNormal"/>
    <w:uiPriority w:val="51"/>
    <w:rsid w:val="00227E85"/>
    <w:pPr>
      <w:spacing w:after="0" w:line="240" w:lineRule="auto"/>
    </w:pPr>
    <w:rPr>
      <w:color w:val="7B7B7B" w:themeColor="accent3" w:themeShade="BF"/>
    </w:r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rPr>
      <w:tblPr/>
      <w:tcPr>
        <w:tcBorders>
          <w:bottom w:val="single" w:sz="12" w:space="0" w:color="C9C9C9" w:themeColor="accent3" w:themeTint="99"/>
        </w:tcBorders>
      </w:tcPr>
    </w:tblStylePr>
    <w:tblStylePr w:type="lastRow">
      <w:rPr>
        <w:b/>
        <w:bCs/>
      </w:rPr>
      <w:tblPr/>
      <w:tcPr>
        <w:tcBorders>
          <w:top w:val="double" w:sz="4" w:space="0" w:color="C9C9C9" w:themeColor="accent3" w:themeTint="99"/>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7408869">
      <w:bodyDiv w:val="1"/>
      <w:marLeft w:val="0"/>
      <w:marRight w:val="0"/>
      <w:marTop w:val="0"/>
      <w:marBottom w:val="0"/>
      <w:divBdr>
        <w:top w:val="none" w:sz="0" w:space="0" w:color="auto"/>
        <w:left w:val="none" w:sz="0" w:space="0" w:color="auto"/>
        <w:bottom w:val="none" w:sz="0" w:space="0" w:color="auto"/>
        <w:right w:val="none" w:sz="0" w:space="0" w:color="auto"/>
      </w:divBdr>
    </w:div>
    <w:div w:id="88697007">
      <w:bodyDiv w:val="1"/>
      <w:marLeft w:val="0"/>
      <w:marRight w:val="0"/>
      <w:marTop w:val="0"/>
      <w:marBottom w:val="0"/>
      <w:divBdr>
        <w:top w:val="none" w:sz="0" w:space="0" w:color="auto"/>
        <w:left w:val="none" w:sz="0" w:space="0" w:color="auto"/>
        <w:bottom w:val="none" w:sz="0" w:space="0" w:color="auto"/>
        <w:right w:val="none" w:sz="0" w:space="0" w:color="auto"/>
      </w:divBdr>
    </w:div>
    <w:div w:id="190730509">
      <w:bodyDiv w:val="1"/>
      <w:marLeft w:val="0"/>
      <w:marRight w:val="0"/>
      <w:marTop w:val="0"/>
      <w:marBottom w:val="0"/>
      <w:divBdr>
        <w:top w:val="none" w:sz="0" w:space="0" w:color="auto"/>
        <w:left w:val="none" w:sz="0" w:space="0" w:color="auto"/>
        <w:bottom w:val="none" w:sz="0" w:space="0" w:color="auto"/>
        <w:right w:val="none" w:sz="0" w:space="0" w:color="auto"/>
      </w:divBdr>
    </w:div>
    <w:div w:id="192958622">
      <w:bodyDiv w:val="1"/>
      <w:marLeft w:val="0"/>
      <w:marRight w:val="0"/>
      <w:marTop w:val="0"/>
      <w:marBottom w:val="0"/>
      <w:divBdr>
        <w:top w:val="none" w:sz="0" w:space="0" w:color="auto"/>
        <w:left w:val="none" w:sz="0" w:space="0" w:color="auto"/>
        <w:bottom w:val="none" w:sz="0" w:space="0" w:color="auto"/>
        <w:right w:val="none" w:sz="0" w:space="0" w:color="auto"/>
      </w:divBdr>
    </w:div>
    <w:div w:id="205484989">
      <w:bodyDiv w:val="1"/>
      <w:marLeft w:val="0"/>
      <w:marRight w:val="0"/>
      <w:marTop w:val="0"/>
      <w:marBottom w:val="0"/>
      <w:divBdr>
        <w:top w:val="none" w:sz="0" w:space="0" w:color="auto"/>
        <w:left w:val="none" w:sz="0" w:space="0" w:color="auto"/>
        <w:bottom w:val="none" w:sz="0" w:space="0" w:color="auto"/>
        <w:right w:val="none" w:sz="0" w:space="0" w:color="auto"/>
      </w:divBdr>
    </w:div>
    <w:div w:id="220167995">
      <w:bodyDiv w:val="1"/>
      <w:marLeft w:val="0"/>
      <w:marRight w:val="0"/>
      <w:marTop w:val="0"/>
      <w:marBottom w:val="0"/>
      <w:divBdr>
        <w:top w:val="none" w:sz="0" w:space="0" w:color="auto"/>
        <w:left w:val="none" w:sz="0" w:space="0" w:color="auto"/>
        <w:bottom w:val="none" w:sz="0" w:space="0" w:color="auto"/>
        <w:right w:val="none" w:sz="0" w:space="0" w:color="auto"/>
      </w:divBdr>
    </w:div>
    <w:div w:id="266276676">
      <w:bodyDiv w:val="1"/>
      <w:marLeft w:val="0"/>
      <w:marRight w:val="0"/>
      <w:marTop w:val="0"/>
      <w:marBottom w:val="0"/>
      <w:divBdr>
        <w:top w:val="none" w:sz="0" w:space="0" w:color="auto"/>
        <w:left w:val="none" w:sz="0" w:space="0" w:color="auto"/>
        <w:bottom w:val="none" w:sz="0" w:space="0" w:color="auto"/>
        <w:right w:val="none" w:sz="0" w:space="0" w:color="auto"/>
      </w:divBdr>
    </w:div>
    <w:div w:id="283082685">
      <w:bodyDiv w:val="1"/>
      <w:marLeft w:val="0"/>
      <w:marRight w:val="0"/>
      <w:marTop w:val="0"/>
      <w:marBottom w:val="0"/>
      <w:divBdr>
        <w:top w:val="none" w:sz="0" w:space="0" w:color="auto"/>
        <w:left w:val="none" w:sz="0" w:space="0" w:color="auto"/>
        <w:bottom w:val="none" w:sz="0" w:space="0" w:color="auto"/>
        <w:right w:val="none" w:sz="0" w:space="0" w:color="auto"/>
      </w:divBdr>
    </w:div>
    <w:div w:id="302930132">
      <w:bodyDiv w:val="1"/>
      <w:marLeft w:val="0"/>
      <w:marRight w:val="0"/>
      <w:marTop w:val="0"/>
      <w:marBottom w:val="0"/>
      <w:divBdr>
        <w:top w:val="none" w:sz="0" w:space="0" w:color="auto"/>
        <w:left w:val="none" w:sz="0" w:space="0" w:color="auto"/>
        <w:bottom w:val="none" w:sz="0" w:space="0" w:color="auto"/>
        <w:right w:val="none" w:sz="0" w:space="0" w:color="auto"/>
      </w:divBdr>
    </w:div>
    <w:div w:id="328365363">
      <w:bodyDiv w:val="1"/>
      <w:marLeft w:val="0"/>
      <w:marRight w:val="0"/>
      <w:marTop w:val="0"/>
      <w:marBottom w:val="0"/>
      <w:divBdr>
        <w:top w:val="none" w:sz="0" w:space="0" w:color="auto"/>
        <w:left w:val="none" w:sz="0" w:space="0" w:color="auto"/>
        <w:bottom w:val="none" w:sz="0" w:space="0" w:color="auto"/>
        <w:right w:val="none" w:sz="0" w:space="0" w:color="auto"/>
      </w:divBdr>
    </w:div>
    <w:div w:id="411007854">
      <w:bodyDiv w:val="1"/>
      <w:marLeft w:val="0"/>
      <w:marRight w:val="0"/>
      <w:marTop w:val="0"/>
      <w:marBottom w:val="0"/>
      <w:divBdr>
        <w:top w:val="none" w:sz="0" w:space="0" w:color="auto"/>
        <w:left w:val="none" w:sz="0" w:space="0" w:color="auto"/>
        <w:bottom w:val="none" w:sz="0" w:space="0" w:color="auto"/>
        <w:right w:val="none" w:sz="0" w:space="0" w:color="auto"/>
      </w:divBdr>
    </w:div>
    <w:div w:id="483278422">
      <w:bodyDiv w:val="1"/>
      <w:marLeft w:val="0"/>
      <w:marRight w:val="0"/>
      <w:marTop w:val="0"/>
      <w:marBottom w:val="0"/>
      <w:divBdr>
        <w:top w:val="none" w:sz="0" w:space="0" w:color="auto"/>
        <w:left w:val="none" w:sz="0" w:space="0" w:color="auto"/>
        <w:bottom w:val="none" w:sz="0" w:space="0" w:color="auto"/>
        <w:right w:val="none" w:sz="0" w:space="0" w:color="auto"/>
      </w:divBdr>
    </w:div>
    <w:div w:id="489178099">
      <w:bodyDiv w:val="1"/>
      <w:marLeft w:val="0"/>
      <w:marRight w:val="0"/>
      <w:marTop w:val="0"/>
      <w:marBottom w:val="0"/>
      <w:divBdr>
        <w:top w:val="none" w:sz="0" w:space="0" w:color="auto"/>
        <w:left w:val="none" w:sz="0" w:space="0" w:color="auto"/>
        <w:bottom w:val="none" w:sz="0" w:space="0" w:color="auto"/>
        <w:right w:val="none" w:sz="0" w:space="0" w:color="auto"/>
      </w:divBdr>
      <w:divsChild>
        <w:div w:id="269703919">
          <w:marLeft w:val="0"/>
          <w:marRight w:val="0"/>
          <w:marTop w:val="0"/>
          <w:marBottom w:val="0"/>
          <w:divBdr>
            <w:top w:val="none" w:sz="0" w:space="0" w:color="auto"/>
            <w:left w:val="none" w:sz="0" w:space="0" w:color="auto"/>
            <w:bottom w:val="none" w:sz="0" w:space="0" w:color="auto"/>
            <w:right w:val="none" w:sz="0" w:space="0" w:color="auto"/>
          </w:divBdr>
          <w:divsChild>
            <w:div w:id="1940723097">
              <w:marLeft w:val="0"/>
              <w:marRight w:val="0"/>
              <w:marTop w:val="0"/>
              <w:marBottom w:val="0"/>
              <w:divBdr>
                <w:top w:val="none" w:sz="0" w:space="0" w:color="auto"/>
                <w:left w:val="none" w:sz="0" w:space="0" w:color="auto"/>
                <w:bottom w:val="none" w:sz="0" w:space="0" w:color="auto"/>
                <w:right w:val="none" w:sz="0" w:space="0" w:color="auto"/>
              </w:divBdr>
              <w:divsChild>
                <w:div w:id="2108966019">
                  <w:marLeft w:val="0"/>
                  <w:marRight w:val="0"/>
                  <w:marTop w:val="0"/>
                  <w:marBottom w:val="0"/>
                  <w:divBdr>
                    <w:top w:val="none" w:sz="0" w:space="0" w:color="auto"/>
                    <w:left w:val="none" w:sz="0" w:space="0" w:color="auto"/>
                    <w:bottom w:val="none" w:sz="0" w:space="0" w:color="auto"/>
                    <w:right w:val="none" w:sz="0" w:space="0" w:color="auto"/>
                  </w:divBdr>
                  <w:divsChild>
                    <w:div w:id="2048605642">
                      <w:marLeft w:val="0"/>
                      <w:marRight w:val="0"/>
                      <w:marTop w:val="0"/>
                      <w:marBottom w:val="0"/>
                      <w:divBdr>
                        <w:top w:val="none" w:sz="0" w:space="0" w:color="auto"/>
                        <w:left w:val="none" w:sz="0" w:space="0" w:color="auto"/>
                        <w:bottom w:val="none" w:sz="0" w:space="0" w:color="auto"/>
                        <w:right w:val="none" w:sz="0" w:space="0" w:color="auto"/>
                      </w:divBdr>
                      <w:divsChild>
                        <w:div w:id="2107917473">
                          <w:marLeft w:val="0"/>
                          <w:marRight w:val="0"/>
                          <w:marTop w:val="0"/>
                          <w:marBottom w:val="0"/>
                          <w:divBdr>
                            <w:top w:val="none" w:sz="0" w:space="0" w:color="auto"/>
                            <w:left w:val="none" w:sz="0" w:space="0" w:color="auto"/>
                            <w:bottom w:val="none" w:sz="0" w:space="0" w:color="auto"/>
                            <w:right w:val="none" w:sz="0" w:space="0" w:color="auto"/>
                          </w:divBdr>
                          <w:divsChild>
                            <w:div w:id="1938441554">
                              <w:marLeft w:val="0"/>
                              <w:marRight w:val="0"/>
                              <w:marTop w:val="0"/>
                              <w:marBottom w:val="0"/>
                              <w:divBdr>
                                <w:top w:val="none" w:sz="0" w:space="0" w:color="auto"/>
                                <w:left w:val="none" w:sz="0" w:space="0" w:color="auto"/>
                                <w:bottom w:val="none" w:sz="0" w:space="0" w:color="auto"/>
                                <w:right w:val="none" w:sz="0" w:space="0" w:color="auto"/>
                              </w:divBdr>
                              <w:divsChild>
                                <w:div w:id="1994941543">
                                  <w:marLeft w:val="0"/>
                                  <w:marRight w:val="0"/>
                                  <w:marTop w:val="0"/>
                                  <w:marBottom w:val="0"/>
                                  <w:divBdr>
                                    <w:top w:val="none" w:sz="0" w:space="0" w:color="auto"/>
                                    <w:left w:val="none" w:sz="0" w:space="0" w:color="auto"/>
                                    <w:bottom w:val="none" w:sz="0" w:space="0" w:color="auto"/>
                                    <w:right w:val="none" w:sz="0" w:space="0" w:color="auto"/>
                                  </w:divBdr>
                                  <w:divsChild>
                                    <w:div w:id="2111198037">
                                      <w:marLeft w:val="0"/>
                                      <w:marRight w:val="0"/>
                                      <w:marTop w:val="0"/>
                                      <w:marBottom w:val="0"/>
                                      <w:divBdr>
                                        <w:top w:val="none" w:sz="0" w:space="0" w:color="auto"/>
                                        <w:left w:val="none" w:sz="0" w:space="0" w:color="auto"/>
                                        <w:bottom w:val="none" w:sz="0" w:space="0" w:color="auto"/>
                                        <w:right w:val="none" w:sz="0" w:space="0" w:color="auto"/>
                                      </w:divBdr>
                                      <w:divsChild>
                                        <w:div w:id="1678000546">
                                          <w:marLeft w:val="0"/>
                                          <w:marRight w:val="0"/>
                                          <w:marTop w:val="0"/>
                                          <w:marBottom w:val="0"/>
                                          <w:divBdr>
                                            <w:top w:val="none" w:sz="0" w:space="0" w:color="auto"/>
                                            <w:left w:val="none" w:sz="0" w:space="0" w:color="auto"/>
                                            <w:bottom w:val="none" w:sz="0" w:space="0" w:color="auto"/>
                                            <w:right w:val="none" w:sz="0" w:space="0" w:color="auto"/>
                                          </w:divBdr>
                                          <w:divsChild>
                                            <w:div w:id="752900825">
                                              <w:marLeft w:val="0"/>
                                              <w:marRight w:val="0"/>
                                              <w:marTop w:val="0"/>
                                              <w:marBottom w:val="0"/>
                                              <w:divBdr>
                                                <w:top w:val="none" w:sz="0" w:space="0" w:color="auto"/>
                                                <w:left w:val="none" w:sz="0" w:space="0" w:color="auto"/>
                                                <w:bottom w:val="none" w:sz="0" w:space="0" w:color="auto"/>
                                                <w:right w:val="none" w:sz="0" w:space="0" w:color="auto"/>
                                              </w:divBdr>
                                              <w:divsChild>
                                                <w:div w:id="1629815516">
                                                  <w:marLeft w:val="0"/>
                                                  <w:marRight w:val="0"/>
                                                  <w:marTop w:val="0"/>
                                                  <w:marBottom w:val="0"/>
                                                  <w:divBdr>
                                                    <w:top w:val="none" w:sz="0" w:space="0" w:color="auto"/>
                                                    <w:left w:val="none" w:sz="0" w:space="0" w:color="auto"/>
                                                    <w:bottom w:val="none" w:sz="0" w:space="0" w:color="auto"/>
                                                    <w:right w:val="none" w:sz="0" w:space="0" w:color="auto"/>
                                                  </w:divBdr>
                                                  <w:divsChild>
                                                    <w:div w:id="748580838">
                                                      <w:marLeft w:val="0"/>
                                                      <w:marRight w:val="0"/>
                                                      <w:marTop w:val="0"/>
                                                      <w:marBottom w:val="0"/>
                                                      <w:divBdr>
                                                        <w:top w:val="none" w:sz="0" w:space="0" w:color="auto"/>
                                                        <w:left w:val="none" w:sz="0" w:space="0" w:color="auto"/>
                                                        <w:bottom w:val="none" w:sz="0" w:space="0" w:color="auto"/>
                                                        <w:right w:val="none" w:sz="0" w:space="0" w:color="auto"/>
                                                      </w:divBdr>
                                                      <w:divsChild>
                                                        <w:div w:id="1477452110">
                                                          <w:marLeft w:val="0"/>
                                                          <w:marRight w:val="0"/>
                                                          <w:marTop w:val="0"/>
                                                          <w:marBottom w:val="0"/>
                                                          <w:divBdr>
                                                            <w:top w:val="none" w:sz="0" w:space="0" w:color="auto"/>
                                                            <w:left w:val="none" w:sz="0" w:space="0" w:color="auto"/>
                                                            <w:bottom w:val="none" w:sz="0" w:space="0" w:color="auto"/>
                                                            <w:right w:val="none" w:sz="0" w:space="0" w:color="auto"/>
                                                          </w:divBdr>
                                                          <w:divsChild>
                                                            <w:div w:id="3736938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15779992">
          <w:marLeft w:val="0"/>
          <w:marRight w:val="0"/>
          <w:marTop w:val="0"/>
          <w:marBottom w:val="0"/>
          <w:divBdr>
            <w:top w:val="none" w:sz="0" w:space="0" w:color="auto"/>
            <w:left w:val="none" w:sz="0" w:space="0" w:color="auto"/>
            <w:bottom w:val="none" w:sz="0" w:space="0" w:color="auto"/>
            <w:right w:val="none" w:sz="0" w:space="0" w:color="auto"/>
          </w:divBdr>
          <w:divsChild>
            <w:div w:id="275524874">
              <w:marLeft w:val="0"/>
              <w:marRight w:val="0"/>
              <w:marTop w:val="0"/>
              <w:marBottom w:val="0"/>
              <w:divBdr>
                <w:top w:val="none" w:sz="0" w:space="0" w:color="auto"/>
                <w:left w:val="none" w:sz="0" w:space="0" w:color="auto"/>
                <w:bottom w:val="none" w:sz="0" w:space="0" w:color="auto"/>
                <w:right w:val="none" w:sz="0" w:space="0" w:color="auto"/>
              </w:divBdr>
              <w:divsChild>
                <w:div w:id="672538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02821013">
      <w:bodyDiv w:val="1"/>
      <w:marLeft w:val="0"/>
      <w:marRight w:val="0"/>
      <w:marTop w:val="0"/>
      <w:marBottom w:val="0"/>
      <w:divBdr>
        <w:top w:val="none" w:sz="0" w:space="0" w:color="auto"/>
        <w:left w:val="none" w:sz="0" w:space="0" w:color="auto"/>
        <w:bottom w:val="none" w:sz="0" w:space="0" w:color="auto"/>
        <w:right w:val="none" w:sz="0" w:space="0" w:color="auto"/>
      </w:divBdr>
    </w:div>
    <w:div w:id="525367982">
      <w:bodyDiv w:val="1"/>
      <w:marLeft w:val="0"/>
      <w:marRight w:val="0"/>
      <w:marTop w:val="0"/>
      <w:marBottom w:val="0"/>
      <w:divBdr>
        <w:top w:val="none" w:sz="0" w:space="0" w:color="auto"/>
        <w:left w:val="none" w:sz="0" w:space="0" w:color="auto"/>
        <w:bottom w:val="none" w:sz="0" w:space="0" w:color="auto"/>
        <w:right w:val="none" w:sz="0" w:space="0" w:color="auto"/>
      </w:divBdr>
      <w:divsChild>
        <w:div w:id="653753095">
          <w:marLeft w:val="0"/>
          <w:marRight w:val="0"/>
          <w:marTop w:val="0"/>
          <w:marBottom w:val="0"/>
          <w:divBdr>
            <w:top w:val="none" w:sz="0" w:space="0" w:color="auto"/>
            <w:left w:val="none" w:sz="0" w:space="0" w:color="auto"/>
            <w:bottom w:val="none" w:sz="0" w:space="0" w:color="auto"/>
            <w:right w:val="none" w:sz="0" w:space="0" w:color="auto"/>
          </w:divBdr>
          <w:divsChild>
            <w:div w:id="767971711">
              <w:marLeft w:val="0"/>
              <w:marRight w:val="0"/>
              <w:marTop w:val="0"/>
              <w:marBottom w:val="0"/>
              <w:divBdr>
                <w:top w:val="none" w:sz="0" w:space="0" w:color="auto"/>
                <w:left w:val="none" w:sz="0" w:space="0" w:color="auto"/>
                <w:bottom w:val="none" w:sz="0" w:space="0" w:color="auto"/>
                <w:right w:val="none" w:sz="0" w:space="0" w:color="auto"/>
              </w:divBdr>
              <w:divsChild>
                <w:div w:id="310255759">
                  <w:marLeft w:val="0"/>
                  <w:marRight w:val="0"/>
                  <w:marTop w:val="0"/>
                  <w:marBottom w:val="0"/>
                  <w:divBdr>
                    <w:top w:val="none" w:sz="0" w:space="0" w:color="auto"/>
                    <w:left w:val="none" w:sz="0" w:space="0" w:color="auto"/>
                    <w:bottom w:val="none" w:sz="0" w:space="0" w:color="auto"/>
                    <w:right w:val="none" w:sz="0" w:space="0" w:color="auto"/>
                  </w:divBdr>
                  <w:divsChild>
                    <w:div w:id="1077946057">
                      <w:marLeft w:val="0"/>
                      <w:marRight w:val="0"/>
                      <w:marTop w:val="0"/>
                      <w:marBottom w:val="0"/>
                      <w:divBdr>
                        <w:top w:val="none" w:sz="0" w:space="0" w:color="auto"/>
                        <w:left w:val="none" w:sz="0" w:space="0" w:color="auto"/>
                        <w:bottom w:val="none" w:sz="0" w:space="0" w:color="auto"/>
                        <w:right w:val="none" w:sz="0" w:space="0" w:color="auto"/>
                      </w:divBdr>
                      <w:divsChild>
                        <w:div w:id="526410614">
                          <w:marLeft w:val="0"/>
                          <w:marRight w:val="0"/>
                          <w:marTop w:val="0"/>
                          <w:marBottom w:val="0"/>
                          <w:divBdr>
                            <w:top w:val="none" w:sz="0" w:space="0" w:color="auto"/>
                            <w:left w:val="none" w:sz="0" w:space="0" w:color="auto"/>
                            <w:bottom w:val="none" w:sz="0" w:space="0" w:color="auto"/>
                            <w:right w:val="none" w:sz="0" w:space="0" w:color="auto"/>
                          </w:divBdr>
                          <w:divsChild>
                            <w:div w:id="138769527">
                              <w:marLeft w:val="0"/>
                              <w:marRight w:val="0"/>
                              <w:marTop w:val="0"/>
                              <w:marBottom w:val="0"/>
                              <w:divBdr>
                                <w:top w:val="none" w:sz="0" w:space="0" w:color="auto"/>
                                <w:left w:val="none" w:sz="0" w:space="0" w:color="auto"/>
                                <w:bottom w:val="none" w:sz="0" w:space="0" w:color="auto"/>
                                <w:right w:val="none" w:sz="0" w:space="0" w:color="auto"/>
                              </w:divBdr>
                              <w:divsChild>
                                <w:div w:id="1717242180">
                                  <w:marLeft w:val="0"/>
                                  <w:marRight w:val="0"/>
                                  <w:marTop w:val="0"/>
                                  <w:marBottom w:val="0"/>
                                  <w:divBdr>
                                    <w:top w:val="none" w:sz="0" w:space="0" w:color="auto"/>
                                    <w:left w:val="none" w:sz="0" w:space="0" w:color="auto"/>
                                    <w:bottom w:val="none" w:sz="0" w:space="0" w:color="auto"/>
                                    <w:right w:val="none" w:sz="0" w:space="0" w:color="auto"/>
                                  </w:divBdr>
                                  <w:divsChild>
                                    <w:div w:id="1481772959">
                                      <w:marLeft w:val="0"/>
                                      <w:marRight w:val="0"/>
                                      <w:marTop w:val="0"/>
                                      <w:marBottom w:val="0"/>
                                      <w:divBdr>
                                        <w:top w:val="none" w:sz="0" w:space="0" w:color="auto"/>
                                        <w:left w:val="none" w:sz="0" w:space="0" w:color="auto"/>
                                        <w:bottom w:val="none" w:sz="0" w:space="0" w:color="auto"/>
                                        <w:right w:val="none" w:sz="0" w:space="0" w:color="auto"/>
                                      </w:divBdr>
                                      <w:divsChild>
                                        <w:div w:id="1578982075">
                                          <w:marLeft w:val="0"/>
                                          <w:marRight w:val="0"/>
                                          <w:marTop w:val="0"/>
                                          <w:marBottom w:val="0"/>
                                          <w:divBdr>
                                            <w:top w:val="none" w:sz="0" w:space="0" w:color="auto"/>
                                            <w:left w:val="none" w:sz="0" w:space="0" w:color="auto"/>
                                            <w:bottom w:val="none" w:sz="0" w:space="0" w:color="auto"/>
                                            <w:right w:val="none" w:sz="0" w:space="0" w:color="auto"/>
                                          </w:divBdr>
                                          <w:divsChild>
                                            <w:div w:id="1164666179">
                                              <w:marLeft w:val="0"/>
                                              <w:marRight w:val="0"/>
                                              <w:marTop w:val="0"/>
                                              <w:marBottom w:val="0"/>
                                              <w:divBdr>
                                                <w:top w:val="none" w:sz="0" w:space="0" w:color="auto"/>
                                                <w:left w:val="none" w:sz="0" w:space="0" w:color="auto"/>
                                                <w:bottom w:val="none" w:sz="0" w:space="0" w:color="auto"/>
                                                <w:right w:val="none" w:sz="0" w:space="0" w:color="auto"/>
                                              </w:divBdr>
                                              <w:divsChild>
                                                <w:div w:id="1244026618">
                                                  <w:marLeft w:val="0"/>
                                                  <w:marRight w:val="0"/>
                                                  <w:marTop w:val="0"/>
                                                  <w:marBottom w:val="0"/>
                                                  <w:divBdr>
                                                    <w:top w:val="none" w:sz="0" w:space="0" w:color="auto"/>
                                                    <w:left w:val="none" w:sz="0" w:space="0" w:color="auto"/>
                                                    <w:bottom w:val="none" w:sz="0" w:space="0" w:color="auto"/>
                                                    <w:right w:val="none" w:sz="0" w:space="0" w:color="auto"/>
                                                  </w:divBdr>
                                                  <w:divsChild>
                                                    <w:div w:id="1522862746">
                                                      <w:marLeft w:val="0"/>
                                                      <w:marRight w:val="0"/>
                                                      <w:marTop w:val="0"/>
                                                      <w:marBottom w:val="0"/>
                                                      <w:divBdr>
                                                        <w:top w:val="none" w:sz="0" w:space="0" w:color="auto"/>
                                                        <w:left w:val="none" w:sz="0" w:space="0" w:color="auto"/>
                                                        <w:bottom w:val="none" w:sz="0" w:space="0" w:color="auto"/>
                                                        <w:right w:val="none" w:sz="0" w:space="0" w:color="auto"/>
                                                      </w:divBdr>
                                                      <w:divsChild>
                                                        <w:div w:id="1779565123">
                                                          <w:marLeft w:val="0"/>
                                                          <w:marRight w:val="0"/>
                                                          <w:marTop w:val="0"/>
                                                          <w:marBottom w:val="0"/>
                                                          <w:divBdr>
                                                            <w:top w:val="none" w:sz="0" w:space="0" w:color="auto"/>
                                                            <w:left w:val="none" w:sz="0" w:space="0" w:color="auto"/>
                                                            <w:bottom w:val="none" w:sz="0" w:space="0" w:color="auto"/>
                                                            <w:right w:val="none" w:sz="0" w:space="0" w:color="auto"/>
                                                          </w:divBdr>
                                                          <w:divsChild>
                                                            <w:div w:id="446240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30904830">
          <w:marLeft w:val="0"/>
          <w:marRight w:val="0"/>
          <w:marTop w:val="0"/>
          <w:marBottom w:val="0"/>
          <w:divBdr>
            <w:top w:val="none" w:sz="0" w:space="0" w:color="auto"/>
            <w:left w:val="none" w:sz="0" w:space="0" w:color="auto"/>
            <w:bottom w:val="none" w:sz="0" w:space="0" w:color="auto"/>
            <w:right w:val="none" w:sz="0" w:space="0" w:color="auto"/>
          </w:divBdr>
          <w:divsChild>
            <w:div w:id="1186869181">
              <w:marLeft w:val="0"/>
              <w:marRight w:val="0"/>
              <w:marTop w:val="0"/>
              <w:marBottom w:val="0"/>
              <w:divBdr>
                <w:top w:val="none" w:sz="0" w:space="0" w:color="auto"/>
                <w:left w:val="none" w:sz="0" w:space="0" w:color="auto"/>
                <w:bottom w:val="none" w:sz="0" w:space="0" w:color="auto"/>
                <w:right w:val="none" w:sz="0" w:space="0" w:color="auto"/>
              </w:divBdr>
              <w:divsChild>
                <w:div w:id="1877741567">
                  <w:marLeft w:val="0"/>
                  <w:marRight w:val="0"/>
                  <w:marTop w:val="0"/>
                  <w:marBottom w:val="0"/>
                  <w:divBdr>
                    <w:top w:val="none" w:sz="0" w:space="0" w:color="auto"/>
                    <w:left w:val="none" w:sz="0" w:space="0" w:color="auto"/>
                    <w:bottom w:val="none" w:sz="0" w:space="0" w:color="auto"/>
                    <w:right w:val="none" w:sz="0" w:space="0" w:color="auto"/>
                  </w:divBdr>
                  <w:divsChild>
                    <w:div w:id="1067802790">
                      <w:marLeft w:val="0"/>
                      <w:marRight w:val="0"/>
                      <w:marTop w:val="0"/>
                      <w:marBottom w:val="0"/>
                      <w:divBdr>
                        <w:top w:val="none" w:sz="0" w:space="0" w:color="auto"/>
                        <w:left w:val="none" w:sz="0" w:space="0" w:color="auto"/>
                        <w:bottom w:val="none" w:sz="0" w:space="0" w:color="auto"/>
                        <w:right w:val="none" w:sz="0" w:space="0" w:color="auto"/>
                      </w:divBdr>
                      <w:divsChild>
                        <w:div w:id="1424568729">
                          <w:marLeft w:val="0"/>
                          <w:marRight w:val="0"/>
                          <w:marTop w:val="0"/>
                          <w:marBottom w:val="0"/>
                          <w:divBdr>
                            <w:top w:val="none" w:sz="0" w:space="0" w:color="auto"/>
                            <w:left w:val="none" w:sz="0" w:space="0" w:color="auto"/>
                            <w:bottom w:val="none" w:sz="0" w:space="0" w:color="auto"/>
                            <w:right w:val="none" w:sz="0" w:space="0" w:color="auto"/>
                          </w:divBdr>
                          <w:divsChild>
                            <w:div w:id="888685792">
                              <w:marLeft w:val="0"/>
                              <w:marRight w:val="0"/>
                              <w:marTop w:val="0"/>
                              <w:marBottom w:val="0"/>
                              <w:divBdr>
                                <w:top w:val="none" w:sz="0" w:space="0" w:color="auto"/>
                                <w:left w:val="none" w:sz="0" w:space="0" w:color="auto"/>
                                <w:bottom w:val="none" w:sz="0" w:space="0" w:color="auto"/>
                                <w:right w:val="none" w:sz="0" w:space="0" w:color="auto"/>
                              </w:divBdr>
                              <w:divsChild>
                                <w:div w:id="1709599329">
                                  <w:marLeft w:val="0"/>
                                  <w:marRight w:val="0"/>
                                  <w:marTop w:val="0"/>
                                  <w:marBottom w:val="0"/>
                                  <w:divBdr>
                                    <w:top w:val="none" w:sz="0" w:space="0" w:color="auto"/>
                                    <w:left w:val="none" w:sz="0" w:space="0" w:color="auto"/>
                                    <w:bottom w:val="none" w:sz="0" w:space="0" w:color="auto"/>
                                    <w:right w:val="none" w:sz="0" w:space="0" w:color="auto"/>
                                  </w:divBdr>
                                  <w:divsChild>
                                    <w:div w:id="637031192">
                                      <w:marLeft w:val="0"/>
                                      <w:marRight w:val="0"/>
                                      <w:marTop w:val="0"/>
                                      <w:marBottom w:val="0"/>
                                      <w:divBdr>
                                        <w:top w:val="none" w:sz="0" w:space="0" w:color="auto"/>
                                        <w:left w:val="none" w:sz="0" w:space="0" w:color="auto"/>
                                        <w:bottom w:val="none" w:sz="0" w:space="0" w:color="auto"/>
                                        <w:right w:val="none" w:sz="0" w:space="0" w:color="auto"/>
                                      </w:divBdr>
                                      <w:divsChild>
                                        <w:div w:id="770079944">
                                          <w:marLeft w:val="0"/>
                                          <w:marRight w:val="0"/>
                                          <w:marTop w:val="0"/>
                                          <w:marBottom w:val="0"/>
                                          <w:divBdr>
                                            <w:top w:val="none" w:sz="0" w:space="0" w:color="auto"/>
                                            <w:left w:val="none" w:sz="0" w:space="0" w:color="auto"/>
                                            <w:bottom w:val="none" w:sz="0" w:space="0" w:color="auto"/>
                                            <w:right w:val="none" w:sz="0" w:space="0" w:color="auto"/>
                                          </w:divBdr>
                                          <w:divsChild>
                                            <w:div w:id="1500273815">
                                              <w:marLeft w:val="0"/>
                                              <w:marRight w:val="0"/>
                                              <w:marTop w:val="0"/>
                                              <w:marBottom w:val="0"/>
                                              <w:divBdr>
                                                <w:top w:val="none" w:sz="0" w:space="0" w:color="auto"/>
                                                <w:left w:val="none" w:sz="0" w:space="0" w:color="auto"/>
                                                <w:bottom w:val="none" w:sz="0" w:space="0" w:color="auto"/>
                                                <w:right w:val="none" w:sz="0" w:space="0" w:color="auto"/>
                                              </w:divBdr>
                                              <w:divsChild>
                                                <w:div w:id="1878815907">
                                                  <w:marLeft w:val="0"/>
                                                  <w:marRight w:val="0"/>
                                                  <w:marTop w:val="0"/>
                                                  <w:marBottom w:val="0"/>
                                                  <w:divBdr>
                                                    <w:top w:val="none" w:sz="0" w:space="0" w:color="auto"/>
                                                    <w:left w:val="none" w:sz="0" w:space="0" w:color="auto"/>
                                                    <w:bottom w:val="none" w:sz="0" w:space="0" w:color="auto"/>
                                                    <w:right w:val="none" w:sz="0" w:space="0" w:color="auto"/>
                                                  </w:divBdr>
                                                  <w:divsChild>
                                                    <w:div w:id="1979264893">
                                                      <w:marLeft w:val="0"/>
                                                      <w:marRight w:val="0"/>
                                                      <w:marTop w:val="0"/>
                                                      <w:marBottom w:val="0"/>
                                                      <w:divBdr>
                                                        <w:top w:val="none" w:sz="0" w:space="0" w:color="auto"/>
                                                        <w:left w:val="none" w:sz="0" w:space="0" w:color="auto"/>
                                                        <w:bottom w:val="none" w:sz="0" w:space="0" w:color="auto"/>
                                                        <w:right w:val="none" w:sz="0" w:space="0" w:color="auto"/>
                                                      </w:divBdr>
                                                    </w:div>
                                                    <w:div w:id="1482304558">
                                                      <w:marLeft w:val="0"/>
                                                      <w:marRight w:val="0"/>
                                                      <w:marTop w:val="0"/>
                                                      <w:marBottom w:val="0"/>
                                                      <w:divBdr>
                                                        <w:top w:val="none" w:sz="0" w:space="0" w:color="auto"/>
                                                        <w:left w:val="none" w:sz="0" w:space="0" w:color="auto"/>
                                                        <w:bottom w:val="none" w:sz="0" w:space="0" w:color="auto"/>
                                                        <w:right w:val="none" w:sz="0" w:space="0" w:color="auto"/>
                                                      </w:divBdr>
                                                    </w:div>
                                                  </w:divsChild>
                                                </w:div>
                                                <w:div w:id="24334734">
                                                  <w:marLeft w:val="0"/>
                                                  <w:marRight w:val="0"/>
                                                  <w:marTop w:val="0"/>
                                                  <w:marBottom w:val="0"/>
                                                  <w:divBdr>
                                                    <w:top w:val="none" w:sz="0" w:space="0" w:color="auto"/>
                                                    <w:left w:val="none" w:sz="0" w:space="0" w:color="auto"/>
                                                    <w:bottom w:val="none" w:sz="0" w:space="0" w:color="auto"/>
                                                    <w:right w:val="none" w:sz="0" w:space="0" w:color="auto"/>
                                                  </w:divBdr>
                                                  <w:divsChild>
                                                    <w:div w:id="12076396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75943067">
      <w:bodyDiv w:val="1"/>
      <w:marLeft w:val="0"/>
      <w:marRight w:val="0"/>
      <w:marTop w:val="0"/>
      <w:marBottom w:val="0"/>
      <w:divBdr>
        <w:top w:val="none" w:sz="0" w:space="0" w:color="auto"/>
        <w:left w:val="none" w:sz="0" w:space="0" w:color="auto"/>
        <w:bottom w:val="none" w:sz="0" w:space="0" w:color="auto"/>
        <w:right w:val="none" w:sz="0" w:space="0" w:color="auto"/>
      </w:divBdr>
    </w:div>
    <w:div w:id="576283572">
      <w:bodyDiv w:val="1"/>
      <w:marLeft w:val="0"/>
      <w:marRight w:val="0"/>
      <w:marTop w:val="0"/>
      <w:marBottom w:val="0"/>
      <w:divBdr>
        <w:top w:val="none" w:sz="0" w:space="0" w:color="auto"/>
        <w:left w:val="none" w:sz="0" w:space="0" w:color="auto"/>
        <w:bottom w:val="none" w:sz="0" w:space="0" w:color="auto"/>
        <w:right w:val="none" w:sz="0" w:space="0" w:color="auto"/>
      </w:divBdr>
      <w:divsChild>
        <w:div w:id="1148665555">
          <w:marLeft w:val="0"/>
          <w:marRight w:val="0"/>
          <w:marTop w:val="0"/>
          <w:marBottom w:val="0"/>
          <w:divBdr>
            <w:top w:val="none" w:sz="0" w:space="0" w:color="auto"/>
            <w:left w:val="none" w:sz="0" w:space="0" w:color="auto"/>
            <w:bottom w:val="none" w:sz="0" w:space="0" w:color="auto"/>
            <w:right w:val="none" w:sz="0" w:space="0" w:color="auto"/>
          </w:divBdr>
          <w:divsChild>
            <w:div w:id="784076149">
              <w:marLeft w:val="0"/>
              <w:marRight w:val="0"/>
              <w:marTop w:val="0"/>
              <w:marBottom w:val="0"/>
              <w:divBdr>
                <w:top w:val="none" w:sz="0" w:space="0" w:color="auto"/>
                <w:left w:val="none" w:sz="0" w:space="0" w:color="auto"/>
                <w:bottom w:val="none" w:sz="0" w:space="0" w:color="auto"/>
                <w:right w:val="none" w:sz="0" w:space="0" w:color="auto"/>
              </w:divBdr>
              <w:divsChild>
                <w:div w:id="86392741">
                  <w:marLeft w:val="0"/>
                  <w:marRight w:val="0"/>
                  <w:marTop w:val="0"/>
                  <w:marBottom w:val="0"/>
                  <w:divBdr>
                    <w:top w:val="none" w:sz="0" w:space="0" w:color="auto"/>
                    <w:left w:val="none" w:sz="0" w:space="0" w:color="auto"/>
                    <w:bottom w:val="none" w:sz="0" w:space="0" w:color="auto"/>
                    <w:right w:val="none" w:sz="0" w:space="0" w:color="auto"/>
                  </w:divBdr>
                  <w:divsChild>
                    <w:div w:id="263652963">
                      <w:marLeft w:val="0"/>
                      <w:marRight w:val="0"/>
                      <w:marTop w:val="0"/>
                      <w:marBottom w:val="0"/>
                      <w:divBdr>
                        <w:top w:val="none" w:sz="0" w:space="0" w:color="auto"/>
                        <w:left w:val="none" w:sz="0" w:space="0" w:color="auto"/>
                        <w:bottom w:val="none" w:sz="0" w:space="0" w:color="auto"/>
                        <w:right w:val="none" w:sz="0" w:space="0" w:color="auto"/>
                      </w:divBdr>
                      <w:divsChild>
                        <w:div w:id="992835739">
                          <w:marLeft w:val="0"/>
                          <w:marRight w:val="0"/>
                          <w:marTop w:val="0"/>
                          <w:marBottom w:val="0"/>
                          <w:divBdr>
                            <w:top w:val="none" w:sz="0" w:space="0" w:color="auto"/>
                            <w:left w:val="none" w:sz="0" w:space="0" w:color="auto"/>
                            <w:bottom w:val="none" w:sz="0" w:space="0" w:color="auto"/>
                            <w:right w:val="none" w:sz="0" w:space="0" w:color="auto"/>
                          </w:divBdr>
                          <w:divsChild>
                            <w:div w:id="1465191843">
                              <w:marLeft w:val="0"/>
                              <w:marRight w:val="0"/>
                              <w:marTop w:val="0"/>
                              <w:marBottom w:val="0"/>
                              <w:divBdr>
                                <w:top w:val="none" w:sz="0" w:space="0" w:color="auto"/>
                                <w:left w:val="none" w:sz="0" w:space="0" w:color="auto"/>
                                <w:bottom w:val="none" w:sz="0" w:space="0" w:color="auto"/>
                                <w:right w:val="none" w:sz="0" w:space="0" w:color="auto"/>
                              </w:divBdr>
                              <w:divsChild>
                                <w:div w:id="1687251180">
                                  <w:marLeft w:val="0"/>
                                  <w:marRight w:val="0"/>
                                  <w:marTop w:val="0"/>
                                  <w:marBottom w:val="0"/>
                                  <w:divBdr>
                                    <w:top w:val="none" w:sz="0" w:space="0" w:color="auto"/>
                                    <w:left w:val="none" w:sz="0" w:space="0" w:color="auto"/>
                                    <w:bottom w:val="none" w:sz="0" w:space="0" w:color="auto"/>
                                    <w:right w:val="none" w:sz="0" w:space="0" w:color="auto"/>
                                  </w:divBdr>
                                  <w:divsChild>
                                    <w:div w:id="1544320431">
                                      <w:marLeft w:val="0"/>
                                      <w:marRight w:val="0"/>
                                      <w:marTop w:val="0"/>
                                      <w:marBottom w:val="0"/>
                                      <w:divBdr>
                                        <w:top w:val="none" w:sz="0" w:space="0" w:color="auto"/>
                                        <w:left w:val="none" w:sz="0" w:space="0" w:color="auto"/>
                                        <w:bottom w:val="none" w:sz="0" w:space="0" w:color="auto"/>
                                        <w:right w:val="none" w:sz="0" w:space="0" w:color="auto"/>
                                      </w:divBdr>
                                      <w:divsChild>
                                        <w:div w:id="265355960">
                                          <w:marLeft w:val="0"/>
                                          <w:marRight w:val="0"/>
                                          <w:marTop w:val="0"/>
                                          <w:marBottom w:val="0"/>
                                          <w:divBdr>
                                            <w:top w:val="none" w:sz="0" w:space="0" w:color="auto"/>
                                            <w:left w:val="none" w:sz="0" w:space="0" w:color="auto"/>
                                            <w:bottom w:val="none" w:sz="0" w:space="0" w:color="auto"/>
                                            <w:right w:val="none" w:sz="0" w:space="0" w:color="auto"/>
                                          </w:divBdr>
                                          <w:divsChild>
                                            <w:div w:id="1621449831">
                                              <w:marLeft w:val="0"/>
                                              <w:marRight w:val="0"/>
                                              <w:marTop w:val="0"/>
                                              <w:marBottom w:val="0"/>
                                              <w:divBdr>
                                                <w:top w:val="none" w:sz="0" w:space="0" w:color="auto"/>
                                                <w:left w:val="none" w:sz="0" w:space="0" w:color="auto"/>
                                                <w:bottom w:val="none" w:sz="0" w:space="0" w:color="auto"/>
                                                <w:right w:val="none" w:sz="0" w:space="0" w:color="auto"/>
                                              </w:divBdr>
                                              <w:divsChild>
                                                <w:div w:id="667292132">
                                                  <w:marLeft w:val="0"/>
                                                  <w:marRight w:val="0"/>
                                                  <w:marTop w:val="0"/>
                                                  <w:marBottom w:val="0"/>
                                                  <w:divBdr>
                                                    <w:top w:val="none" w:sz="0" w:space="0" w:color="auto"/>
                                                    <w:left w:val="none" w:sz="0" w:space="0" w:color="auto"/>
                                                    <w:bottom w:val="none" w:sz="0" w:space="0" w:color="auto"/>
                                                    <w:right w:val="none" w:sz="0" w:space="0" w:color="auto"/>
                                                  </w:divBdr>
                                                  <w:divsChild>
                                                    <w:div w:id="327632528">
                                                      <w:marLeft w:val="0"/>
                                                      <w:marRight w:val="0"/>
                                                      <w:marTop w:val="0"/>
                                                      <w:marBottom w:val="0"/>
                                                      <w:divBdr>
                                                        <w:top w:val="none" w:sz="0" w:space="0" w:color="auto"/>
                                                        <w:left w:val="none" w:sz="0" w:space="0" w:color="auto"/>
                                                        <w:bottom w:val="none" w:sz="0" w:space="0" w:color="auto"/>
                                                        <w:right w:val="none" w:sz="0" w:space="0" w:color="auto"/>
                                                      </w:divBdr>
                                                      <w:divsChild>
                                                        <w:div w:id="706640405">
                                                          <w:marLeft w:val="0"/>
                                                          <w:marRight w:val="0"/>
                                                          <w:marTop w:val="0"/>
                                                          <w:marBottom w:val="0"/>
                                                          <w:divBdr>
                                                            <w:top w:val="none" w:sz="0" w:space="0" w:color="auto"/>
                                                            <w:left w:val="none" w:sz="0" w:space="0" w:color="auto"/>
                                                            <w:bottom w:val="none" w:sz="0" w:space="0" w:color="auto"/>
                                                            <w:right w:val="none" w:sz="0" w:space="0" w:color="auto"/>
                                                          </w:divBdr>
                                                          <w:divsChild>
                                                            <w:div w:id="16352836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753500408">
          <w:marLeft w:val="0"/>
          <w:marRight w:val="0"/>
          <w:marTop w:val="0"/>
          <w:marBottom w:val="0"/>
          <w:divBdr>
            <w:top w:val="none" w:sz="0" w:space="0" w:color="auto"/>
            <w:left w:val="none" w:sz="0" w:space="0" w:color="auto"/>
            <w:bottom w:val="none" w:sz="0" w:space="0" w:color="auto"/>
            <w:right w:val="none" w:sz="0" w:space="0" w:color="auto"/>
          </w:divBdr>
          <w:divsChild>
            <w:div w:id="1201164787">
              <w:marLeft w:val="0"/>
              <w:marRight w:val="0"/>
              <w:marTop w:val="0"/>
              <w:marBottom w:val="0"/>
              <w:divBdr>
                <w:top w:val="none" w:sz="0" w:space="0" w:color="auto"/>
                <w:left w:val="none" w:sz="0" w:space="0" w:color="auto"/>
                <w:bottom w:val="none" w:sz="0" w:space="0" w:color="auto"/>
                <w:right w:val="none" w:sz="0" w:space="0" w:color="auto"/>
              </w:divBdr>
              <w:divsChild>
                <w:div w:id="2040080335">
                  <w:marLeft w:val="0"/>
                  <w:marRight w:val="0"/>
                  <w:marTop w:val="0"/>
                  <w:marBottom w:val="0"/>
                  <w:divBdr>
                    <w:top w:val="none" w:sz="0" w:space="0" w:color="auto"/>
                    <w:left w:val="none" w:sz="0" w:space="0" w:color="auto"/>
                    <w:bottom w:val="none" w:sz="0" w:space="0" w:color="auto"/>
                    <w:right w:val="none" w:sz="0" w:space="0" w:color="auto"/>
                  </w:divBdr>
                  <w:divsChild>
                    <w:div w:id="713233816">
                      <w:marLeft w:val="0"/>
                      <w:marRight w:val="0"/>
                      <w:marTop w:val="0"/>
                      <w:marBottom w:val="0"/>
                      <w:divBdr>
                        <w:top w:val="none" w:sz="0" w:space="0" w:color="auto"/>
                        <w:left w:val="none" w:sz="0" w:space="0" w:color="auto"/>
                        <w:bottom w:val="none" w:sz="0" w:space="0" w:color="auto"/>
                        <w:right w:val="none" w:sz="0" w:space="0" w:color="auto"/>
                      </w:divBdr>
                      <w:divsChild>
                        <w:div w:id="1272593770">
                          <w:marLeft w:val="0"/>
                          <w:marRight w:val="0"/>
                          <w:marTop w:val="0"/>
                          <w:marBottom w:val="0"/>
                          <w:divBdr>
                            <w:top w:val="none" w:sz="0" w:space="0" w:color="auto"/>
                            <w:left w:val="none" w:sz="0" w:space="0" w:color="auto"/>
                            <w:bottom w:val="none" w:sz="0" w:space="0" w:color="auto"/>
                            <w:right w:val="none" w:sz="0" w:space="0" w:color="auto"/>
                          </w:divBdr>
                          <w:divsChild>
                            <w:div w:id="346057994">
                              <w:marLeft w:val="0"/>
                              <w:marRight w:val="0"/>
                              <w:marTop w:val="0"/>
                              <w:marBottom w:val="0"/>
                              <w:divBdr>
                                <w:top w:val="none" w:sz="0" w:space="0" w:color="auto"/>
                                <w:left w:val="none" w:sz="0" w:space="0" w:color="auto"/>
                                <w:bottom w:val="none" w:sz="0" w:space="0" w:color="auto"/>
                                <w:right w:val="none" w:sz="0" w:space="0" w:color="auto"/>
                              </w:divBdr>
                              <w:divsChild>
                                <w:div w:id="1119297605">
                                  <w:marLeft w:val="0"/>
                                  <w:marRight w:val="0"/>
                                  <w:marTop w:val="0"/>
                                  <w:marBottom w:val="0"/>
                                  <w:divBdr>
                                    <w:top w:val="none" w:sz="0" w:space="0" w:color="auto"/>
                                    <w:left w:val="none" w:sz="0" w:space="0" w:color="auto"/>
                                    <w:bottom w:val="none" w:sz="0" w:space="0" w:color="auto"/>
                                    <w:right w:val="none" w:sz="0" w:space="0" w:color="auto"/>
                                  </w:divBdr>
                                  <w:divsChild>
                                    <w:div w:id="306208426">
                                      <w:marLeft w:val="0"/>
                                      <w:marRight w:val="0"/>
                                      <w:marTop w:val="0"/>
                                      <w:marBottom w:val="0"/>
                                      <w:divBdr>
                                        <w:top w:val="none" w:sz="0" w:space="0" w:color="auto"/>
                                        <w:left w:val="none" w:sz="0" w:space="0" w:color="auto"/>
                                        <w:bottom w:val="none" w:sz="0" w:space="0" w:color="auto"/>
                                        <w:right w:val="none" w:sz="0" w:space="0" w:color="auto"/>
                                      </w:divBdr>
                                      <w:divsChild>
                                        <w:div w:id="1364398862">
                                          <w:marLeft w:val="0"/>
                                          <w:marRight w:val="0"/>
                                          <w:marTop w:val="0"/>
                                          <w:marBottom w:val="0"/>
                                          <w:divBdr>
                                            <w:top w:val="none" w:sz="0" w:space="0" w:color="auto"/>
                                            <w:left w:val="none" w:sz="0" w:space="0" w:color="auto"/>
                                            <w:bottom w:val="none" w:sz="0" w:space="0" w:color="auto"/>
                                            <w:right w:val="none" w:sz="0" w:space="0" w:color="auto"/>
                                          </w:divBdr>
                                          <w:divsChild>
                                            <w:div w:id="1414745075">
                                              <w:marLeft w:val="0"/>
                                              <w:marRight w:val="0"/>
                                              <w:marTop w:val="0"/>
                                              <w:marBottom w:val="0"/>
                                              <w:divBdr>
                                                <w:top w:val="none" w:sz="0" w:space="0" w:color="auto"/>
                                                <w:left w:val="none" w:sz="0" w:space="0" w:color="auto"/>
                                                <w:bottom w:val="none" w:sz="0" w:space="0" w:color="auto"/>
                                                <w:right w:val="none" w:sz="0" w:space="0" w:color="auto"/>
                                              </w:divBdr>
                                              <w:divsChild>
                                                <w:div w:id="725035782">
                                                  <w:marLeft w:val="0"/>
                                                  <w:marRight w:val="0"/>
                                                  <w:marTop w:val="0"/>
                                                  <w:marBottom w:val="0"/>
                                                  <w:divBdr>
                                                    <w:top w:val="none" w:sz="0" w:space="0" w:color="auto"/>
                                                    <w:left w:val="none" w:sz="0" w:space="0" w:color="auto"/>
                                                    <w:bottom w:val="none" w:sz="0" w:space="0" w:color="auto"/>
                                                    <w:right w:val="none" w:sz="0" w:space="0" w:color="auto"/>
                                                  </w:divBdr>
                                                  <w:divsChild>
                                                    <w:div w:id="1234001729">
                                                      <w:marLeft w:val="0"/>
                                                      <w:marRight w:val="0"/>
                                                      <w:marTop w:val="0"/>
                                                      <w:marBottom w:val="0"/>
                                                      <w:divBdr>
                                                        <w:top w:val="none" w:sz="0" w:space="0" w:color="auto"/>
                                                        <w:left w:val="none" w:sz="0" w:space="0" w:color="auto"/>
                                                        <w:bottom w:val="none" w:sz="0" w:space="0" w:color="auto"/>
                                                        <w:right w:val="none" w:sz="0" w:space="0" w:color="auto"/>
                                                      </w:divBdr>
                                                    </w:div>
                                                    <w:div w:id="1798332724">
                                                      <w:marLeft w:val="0"/>
                                                      <w:marRight w:val="0"/>
                                                      <w:marTop w:val="0"/>
                                                      <w:marBottom w:val="0"/>
                                                      <w:divBdr>
                                                        <w:top w:val="none" w:sz="0" w:space="0" w:color="auto"/>
                                                        <w:left w:val="none" w:sz="0" w:space="0" w:color="auto"/>
                                                        <w:bottom w:val="none" w:sz="0" w:space="0" w:color="auto"/>
                                                        <w:right w:val="none" w:sz="0" w:space="0" w:color="auto"/>
                                                      </w:divBdr>
                                                    </w:div>
                                                  </w:divsChild>
                                                </w:div>
                                                <w:div w:id="393621396">
                                                  <w:marLeft w:val="0"/>
                                                  <w:marRight w:val="0"/>
                                                  <w:marTop w:val="0"/>
                                                  <w:marBottom w:val="0"/>
                                                  <w:divBdr>
                                                    <w:top w:val="none" w:sz="0" w:space="0" w:color="auto"/>
                                                    <w:left w:val="none" w:sz="0" w:space="0" w:color="auto"/>
                                                    <w:bottom w:val="none" w:sz="0" w:space="0" w:color="auto"/>
                                                    <w:right w:val="none" w:sz="0" w:space="0" w:color="auto"/>
                                                  </w:divBdr>
                                                  <w:divsChild>
                                                    <w:div w:id="161436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641925301">
      <w:bodyDiv w:val="1"/>
      <w:marLeft w:val="0"/>
      <w:marRight w:val="0"/>
      <w:marTop w:val="0"/>
      <w:marBottom w:val="0"/>
      <w:divBdr>
        <w:top w:val="none" w:sz="0" w:space="0" w:color="auto"/>
        <w:left w:val="none" w:sz="0" w:space="0" w:color="auto"/>
        <w:bottom w:val="none" w:sz="0" w:space="0" w:color="auto"/>
        <w:right w:val="none" w:sz="0" w:space="0" w:color="auto"/>
      </w:divBdr>
    </w:div>
    <w:div w:id="680203067">
      <w:bodyDiv w:val="1"/>
      <w:marLeft w:val="0"/>
      <w:marRight w:val="0"/>
      <w:marTop w:val="0"/>
      <w:marBottom w:val="0"/>
      <w:divBdr>
        <w:top w:val="none" w:sz="0" w:space="0" w:color="auto"/>
        <w:left w:val="none" w:sz="0" w:space="0" w:color="auto"/>
        <w:bottom w:val="none" w:sz="0" w:space="0" w:color="auto"/>
        <w:right w:val="none" w:sz="0" w:space="0" w:color="auto"/>
      </w:divBdr>
      <w:divsChild>
        <w:div w:id="1355185661">
          <w:marLeft w:val="0"/>
          <w:marRight w:val="0"/>
          <w:marTop w:val="0"/>
          <w:marBottom w:val="0"/>
          <w:divBdr>
            <w:top w:val="none" w:sz="0" w:space="0" w:color="auto"/>
            <w:left w:val="none" w:sz="0" w:space="0" w:color="auto"/>
            <w:bottom w:val="none" w:sz="0" w:space="0" w:color="auto"/>
            <w:right w:val="none" w:sz="0" w:space="0" w:color="auto"/>
          </w:divBdr>
          <w:divsChild>
            <w:div w:id="1827168718">
              <w:marLeft w:val="0"/>
              <w:marRight w:val="0"/>
              <w:marTop w:val="0"/>
              <w:marBottom w:val="0"/>
              <w:divBdr>
                <w:top w:val="none" w:sz="0" w:space="0" w:color="auto"/>
                <w:left w:val="none" w:sz="0" w:space="0" w:color="auto"/>
                <w:bottom w:val="none" w:sz="0" w:space="0" w:color="auto"/>
                <w:right w:val="none" w:sz="0" w:space="0" w:color="auto"/>
              </w:divBdr>
              <w:divsChild>
                <w:div w:id="766193433">
                  <w:marLeft w:val="0"/>
                  <w:marRight w:val="0"/>
                  <w:marTop w:val="0"/>
                  <w:marBottom w:val="0"/>
                  <w:divBdr>
                    <w:top w:val="none" w:sz="0" w:space="0" w:color="auto"/>
                    <w:left w:val="none" w:sz="0" w:space="0" w:color="auto"/>
                    <w:bottom w:val="none" w:sz="0" w:space="0" w:color="auto"/>
                    <w:right w:val="none" w:sz="0" w:space="0" w:color="auto"/>
                  </w:divBdr>
                  <w:divsChild>
                    <w:div w:id="169562839">
                      <w:marLeft w:val="0"/>
                      <w:marRight w:val="0"/>
                      <w:marTop w:val="0"/>
                      <w:marBottom w:val="0"/>
                      <w:divBdr>
                        <w:top w:val="none" w:sz="0" w:space="0" w:color="auto"/>
                        <w:left w:val="none" w:sz="0" w:space="0" w:color="auto"/>
                        <w:bottom w:val="none" w:sz="0" w:space="0" w:color="auto"/>
                        <w:right w:val="none" w:sz="0" w:space="0" w:color="auto"/>
                      </w:divBdr>
                      <w:divsChild>
                        <w:div w:id="499346019">
                          <w:marLeft w:val="0"/>
                          <w:marRight w:val="0"/>
                          <w:marTop w:val="0"/>
                          <w:marBottom w:val="0"/>
                          <w:divBdr>
                            <w:top w:val="none" w:sz="0" w:space="0" w:color="auto"/>
                            <w:left w:val="none" w:sz="0" w:space="0" w:color="auto"/>
                            <w:bottom w:val="none" w:sz="0" w:space="0" w:color="auto"/>
                            <w:right w:val="none" w:sz="0" w:space="0" w:color="auto"/>
                          </w:divBdr>
                          <w:divsChild>
                            <w:div w:id="2127655024">
                              <w:marLeft w:val="0"/>
                              <w:marRight w:val="0"/>
                              <w:marTop w:val="0"/>
                              <w:marBottom w:val="0"/>
                              <w:divBdr>
                                <w:top w:val="none" w:sz="0" w:space="0" w:color="auto"/>
                                <w:left w:val="none" w:sz="0" w:space="0" w:color="auto"/>
                                <w:bottom w:val="none" w:sz="0" w:space="0" w:color="auto"/>
                                <w:right w:val="none" w:sz="0" w:space="0" w:color="auto"/>
                              </w:divBdr>
                              <w:divsChild>
                                <w:div w:id="1382972148">
                                  <w:marLeft w:val="0"/>
                                  <w:marRight w:val="0"/>
                                  <w:marTop w:val="0"/>
                                  <w:marBottom w:val="0"/>
                                  <w:divBdr>
                                    <w:top w:val="none" w:sz="0" w:space="0" w:color="auto"/>
                                    <w:left w:val="none" w:sz="0" w:space="0" w:color="auto"/>
                                    <w:bottom w:val="none" w:sz="0" w:space="0" w:color="auto"/>
                                    <w:right w:val="none" w:sz="0" w:space="0" w:color="auto"/>
                                  </w:divBdr>
                                  <w:divsChild>
                                    <w:div w:id="1896500745">
                                      <w:marLeft w:val="0"/>
                                      <w:marRight w:val="0"/>
                                      <w:marTop w:val="0"/>
                                      <w:marBottom w:val="0"/>
                                      <w:divBdr>
                                        <w:top w:val="none" w:sz="0" w:space="0" w:color="auto"/>
                                        <w:left w:val="none" w:sz="0" w:space="0" w:color="auto"/>
                                        <w:bottom w:val="none" w:sz="0" w:space="0" w:color="auto"/>
                                        <w:right w:val="none" w:sz="0" w:space="0" w:color="auto"/>
                                      </w:divBdr>
                                      <w:divsChild>
                                        <w:div w:id="1098796447">
                                          <w:marLeft w:val="0"/>
                                          <w:marRight w:val="0"/>
                                          <w:marTop w:val="0"/>
                                          <w:marBottom w:val="0"/>
                                          <w:divBdr>
                                            <w:top w:val="none" w:sz="0" w:space="0" w:color="auto"/>
                                            <w:left w:val="none" w:sz="0" w:space="0" w:color="auto"/>
                                            <w:bottom w:val="none" w:sz="0" w:space="0" w:color="auto"/>
                                            <w:right w:val="none" w:sz="0" w:space="0" w:color="auto"/>
                                          </w:divBdr>
                                          <w:divsChild>
                                            <w:div w:id="859271668">
                                              <w:marLeft w:val="0"/>
                                              <w:marRight w:val="0"/>
                                              <w:marTop w:val="0"/>
                                              <w:marBottom w:val="0"/>
                                              <w:divBdr>
                                                <w:top w:val="none" w:sz="0" w:space="0" w:color="auto"/>
                                                <w:left w:val="none" w:sz="0" w:space="0" w:color="auto"/>
                                                <w:bottom w:val="none" w:sz="0" w:space="0" w:color="auto"/>
                                                <w:right w:val="none" w:sz="0" w:space="0" w:color="auto"/>
                                              </w:divBdr>
                                              <w:divsChild>
                                                <w:div w:id="1654799499">
                                                  <w:marLeft w:val="0"/>
                                                  <w:marRight w:val="0"/>
                                                  <w:marTop w:val="0"/>
                                                  <w:marBottom w:val="0"/>
                                                  <w:divBdr>
                                                    <w:top w:val="none" w:sz="0" w:space="0" w:color="auto"/>
                                                    <w:left w:val="none" w:sz="0" w:space="0" w:color="auto"/>
                                                    <w:bottom w:val="none" w:sz="0" w:space="0" w:color="auto"/>
                                                    <w:right w:val="none" w:sz="0" w:space="0" w:color="auto"/>
                                                  </w:divBdr>
                                                  <w:divsChild>
                                                    <w:div w:id="1746106903">
                                                      <w:marLeft w:val="0"/>
                                                      <w:marRight w:val="0"/>
                                                      <w:marTop w:val="0"/>
                                                      <w:marBottom w:val="0"/>
                                                      <w:divBdr>
                                                        <w:top w:val="none" w:sz="0" w:space="0" w:color="auto"/>
                                                        <w:left w:val="none" w:sz="0" w:space="0" w:color="auto"/>
                                                        <w:bottom w:val="none" w:sz="0" w:space="0" w:color="auto"/>
                                                        <w:right w:val="none" w:sz="0" w:space="0" w:color="auto"/>
                                                      </w:divBdr>
                                                      <w:divsChild>
                                                        <w:div w:id="1043865351">
                                                          <w:marLeft w:val="0"/>
                                                          <w:marRight w:val="0"/>
                                                          <w:marTop w:val="0"/>
                                                          <w:marBottom w:val="0"/>
                                                          <w:divBdr>
                                                            <w:top w:val="none" w:sz="0" w:space="0" w:color="auto"/>
                                                            <w:left w:val="none" w:sz="0" w:space="0" w:color="auto"/>
                                                            <w:bottom w:val="none" w:sz="0" w:space="0" w:color="auto"/>
                                                            <w:right w:val="none" w:sz="0" w:space="0" w:color="auto"/>
                                                          </w:divBdr>
                                                          <w:divsChild>
                                                            <w:div w:id="503976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918784849">
          <w:marLeft w:val="0"/>
          <w:marRight w:val="0"/>
          <w:marTop w:val="0"/>
          <w:marBottom w:val="0"/>
          <w:divBdr>
            <w:top w:val="none" w:sz="0" w:space="0" w:color="auto"/>
            <w:left w:val="none" w:sz="0" w:space="0" w:color="auto"/>
            <w:bottom w:val="none" w:sz="0" w:space="0" w:color="auto"/>
            <w:right w:val="none" w:sz="0" w:space="0" w:color="auto"/>
          </w:divBdr>
          <w:divsChild>
            <w:div w:id="419565482">
              <w:marLeft w:val="0"/>
              <w:marRight w:val="0"/>
              <w:marTop w:val="0"/>
              <w:marBottom w:val="0"/>
              <w:divBdr>
                <w:top w:val="none" w:sz="0" w:space="0" w:color="auto"/>
                <w:left w:val="none" w:sz="0" w:space="0" w:color="auto"/>
                <w:bottom w:val="none" w:sz="0" w:space="0" w:color="auto"/>
                <w:right w:val="none" w:sz="0" w:space="0" w:color="auto"/>
              </w:divBdr>
              <w:divsChild>
                <w:div w:id="2125923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20398420">
      <w:bodyDiv w:val="1"/>
      <w:marLeft w:val="0"/>
      <w:marRight w:val="0"/>
      <w:marTop w:val="0"/>
      <w:marBottom w:val="0"/>
      <w:divBdr>
        <w:top w:val="none" w:sz="0" w:space="0" w:color="auto"/>
        <w:left w:val="none" w:sz="0" w:space="0" w:color="auto"/>
        <w:bottom w:val="none" w:sz="0" w:space="0" w:color="auto"/>
        <w:right w:val="none" w:sz="0" w:space="0" w:color="auto"/>
      </w:divBdr>
    </w:div>
    <w:div w:id="798573671">
      <w:bodyDiv w:val="1"/>
      <w:marLeft w:val="0"/>
      <w:marRight w:val="0"/>
      <w:marTop w:val="0"/>
      <w:marBottom w:val="0"/>
      <w:divBdr>
        <w:top w:val="none" w:sz="0" w:space="0" w:color="auto"/>
        <w:left w:val="none" w:sz="0" w:space="0" w:color="auto"/>
        <w:bottom w:val="none" w:sz="0" w:space="0" w:color="auto"/>
        <w:right w:val="none" w:sz="0" w:space="0" w:color="auto"/>
      </w:divBdr>
    </w:div>
    <w:div w:id="883100778">
      <w:bodyDiv w:val="1"/>
      <w:marLeft w:val="0"/>
      <w:marRight w:val="0"/>
      <w:marTop w:val="0"/>
      <w:marBottom w:val="0"/>
      <w:divBdr>
        <w:top w:val="none" w:sz="0" w:space="0" w:color="auto"/>
        <w:left w:val="none" w:sz="0" w:space="0" w:color="auto"/>
        <w:bottom w:val="none" w:sz="0" w:space="0" w:color="auto"/>
        <w:right w:val="none" w:sz="0" w:space="0" w:color="auto"/>
      </w:divBdr>
    </w:div>
    <w:div w:id="903567528">
      <w:bodyDiv w:val="1"/>
      <w:marLeft w:val="0"/>
      <w:marRight w:val="0"/>
      <w:marTop w:val="0"/>
      <w:marBottom w:val="0"/>
      <w:divBdr>
        <w:top w:val="none" w:sz="0" w:space="0" w:color="auto"/>
        <w:left w:val="none" w:sz="0" w:space="0" w:color="auto"/>
        <w:bottom w:val="none" w:sz="0" w:space="0" w:color="auto"/>
        <w:right w:val="none" w:sz="0" w:space="0" w:color="auto"/>
      </w:divBdr>
    </w:div>
    <w:div w:id="948777794">
      <w:bodyDiv w:val="1"/>
      <w:marLeft w:val="0"/>
      <w:marRight w:val="0"/>
      <w:marTop w:val="0"/>
      <w:marBottom w:val="0"/>
      <w:divBdr>
        <w:top w:val="none" w:sz="0" w:space="0" w:color="auto"/>
        <w:left w:val="none" w:sz="0" w:space="0" w:color="auto"/>
        <w:bottom w:val="none" w:sz="0" w:space="0" w:color="auto"/>
        <w:right w:val="none" w:sz="0" w:space="0" w:color="auto"/>
      </w:divBdr>
      <w:divsChild>
        <w:div w:id="1982494732">
          <w:marLeft w:val="0"/>
          <w:marRight w:val="0"/>
          <w:marTop w:val="0"/>
          <w:marBottom w:val="0"/>
          <w:divBdr>
            <w:top w:val="none" w:sz="0" w:space="0" w:color="auto"/>
            <w:left w:val="none" w:sz="0" w:space="0" w:color="auto"/>
            <w:bottom w:val="none" w:sz="0" w:space="0" w:color="auto"/>
            <w:right w:val="none" w:sz="0" w:space="0" w:color="auto"/>
          </w:divBdr>
          <w:divsChild>
            <w:div w:id="1167864985">
              <w:marLeft w:val="0"/>
              <w:marRight w:val="0"/>
              <w:marTop w:val="0"/>
              <w:marBottom w:val="0"/>
              <w:divBdr>
                <w:top w:val="none" w:sz="0" w:space="0" w:color="auto"/>
                <w:left w:val="none" w:sz="0" w:space="0" w:color="auto"/>
                <w:bottom w:val="none" w:sz="0" w:space="0" w:color="auto"/>
                <w:right w:val="none" w:sz="0" w:space="0" w:color="auto"/>
              </w:divBdr>
              <w:divsChild>
                <w:div w:id="1958946263">
                  <w:marLeft w:val="0"/>
                  <w:marRight w:val="0"/>
                  <w:marTop w:val="0"/>
                  <w:marBottom w:val="0"/>
                  <w:divBdr>
                    <w:top w:val="none" w:sz="0" w:space="0" w:color="auto"/>
                    <w:left w:val="none" w:sz="0" w:space="0" w:color="auto"/>
                    <w:bottom w:val="none" w:sz="0" w:space="0" w:color="auto"/>
                    <w:right w:val="none" w:sz="0" w:space="0" w:color="auto"/>
                  </w:divBdr>
                  <w:divsChild>
                    <w:div w:id="1525047643">
                      <w:marLeft w:val="0"/>
                      <w:marRight w:val="0"/>
                      <w:marTop w:val="0"/>
                      <w:marBottom w:val="0"/>
                      <w:divBdr>
                        <w:top w:val="none" w:sz="0" w:space="0" w:color="auto"/>
                        <w:left w:val="none" w:sz="0" w:space="0" w:color="auto"/>
                        <w:bottom w:val="none" w:sz="0" w:space="0" w:color="auto"/>
                        <w:right w:val="none" w:sz="0" w:space="0" w:color="auto"/>
                      </w:divBdr>
                      <w:divsChild>
                        <w:div w:id="2043751029">
                          <w:marLeft w:val="0"/>
                          <w:marRight w:val="0"/>
                          <w:marTop w:val="0"/>
                          <w:marBottom w:val="0"/>
                          <w:divBdr>
                            <w:top w:val="none" w:sz="0" w:space="0" w:color="auto"/>
                            <w:left w:val="none" w:sz="0" w:space="0" w:color="auto"/>
                            <w:bottom w:val="none" w:sz="0" w:space="0" w:color="auto"/>
                            <w:right w:val="none" w:sz="0" w:space="0" w:color="auto"/>
                          </w:divBdr>
                          <w:divsChild>
                            <w:div w:id="304895164">
                              <w:marLeft w:val="0"/>
                              <w:marRight w:val="0"/>
                              <w:marTop w:val="0"/>
                              <w:marBottom w:val="0"/>
                              <w:divBdr>
                                <w:top w:val="none" w:sz="0" w:space="0" w:color="auto"/>
                                <w:left w:val="none" w:sz="0" w:space="0" w:color="auto"/>
                                <w:bottom w:val="none" w:sz="0" w:space="0" w:color="auto"/>
                                <w:right w:val="none" w:sz="0" w:space="0" w:color="auto"/>
                              </w:divBdr>
                              <w:divsChild>
                                <w:div w:id="1488207723">
                                  <w:marLeft w:val="0"/>
                                  <w:marRight w:val="0"/>
                                  <w:marTop w:val="0"/>
                                  <w:marBottom w:val="0"/>
                                  <w:divBdr>
                                    <w:top w:val="none" w:sz="0" w:space="0" w:color="auto"/>
                                    <w:left w:val="none" w:sz="0" w:space="0" w:color="auto"/>
                                    <w:bottom w:val="none" w:sz="0" w:space="0" w:color="auto"/>
                                    <w:right w:val="none" w:sz="0" w:space="0" w:color="auto"/>
                                  </w:divBdr>
                                  <w:divsChild>
                                    <w:div w:id="344019162">
                                      <w:marLeft w:val="0"/>
                                      <w:marRight w:val="0"/>
                                      <w:marTop w:val="0"/>
                                      <w:marBottom w:val="0"/>
                                      <w:divBdr>
                                        <w:top w:val="none" w:sz="0" w:space="0" w:color="auto"/>
                                        <w:left w:val="none" w:sz="0" w:space="0" w:color="auto"/>
                                        <w:bottom w:val="none" w:sz="0" w:space="0" w:color="auto"/>
                                        <w:right w:val="none" w:sz="0" w:space="0" w:color="auto"/>
                                      </w:divBdr>
                                      <w:divsChild>
                                        <w:div w:id="303001592">
                                          <w:marLeft w:val="0"/>
                                          <w:marRight w:val="0"/>
                                          <w:marTop w:val="0"/>
                                          <w:marBottom w:val="0"/>
                                          <w:divBdr>
                                            <w:top w:val="none" w:sz="0" w:space="0" w:color="auto"/>
                                            <w:left w:val="none" w:sz="0" w:space="0" w:color="auto"/>
                                            <w:bottom w:val="none" w:sz="0" w:space="0" w:color="auto"/>
                                            <w:right w:val="none" w:sz="0" w:space="0" w:color="auto"/>
                                          </w:divBdr>
                                          <w:divsChild>
                                            <w:div w:id="1767269330">
                                              <w:marLeft w:val="0"/>
                                              <w:marRight w:val="0"/>
                                              <w:marTop w:val="0"/>
                                              <w:marBottom w:val="0"/>
                                              <w:divBdr>
                                                <w:top w:val="none" w:sz="0" w:space="0" w:color="auto"/>
                                                <w:left w:val="none" w:sz="0" w:space="0" w:color="auto"/>
                                                <w:bottom w:val="none" w:sz="0" w:space="0" w:color="auto"/>
                                                <w:right w:val="none" w:sz="0" w:space="0" w:color="auto"/>
                                              </w:divBdr>
                                              <w:divsChild>
                                                <w:div w:id="1059552533">
                                                  <w:marLeft w:val="0"/>
                                                  <w:marRight w:val="0"/>
                                                  <w:marTop w:val="0"/>
                                                  <w:marBottom w:val="0"/>
                                                  <w:divBdr>
                                                    <w:top w:val="none" w:sz="0" w:space="0" w:color="auto"/>
                                                    <w:left w:val="none" w:sz="0" w:space="0" w:color="auto"/>
                                                    <w:bottom w:val="none" w:sz="0" w:space="0" w:color="auto"/>
                                                    <w:right w:val="none" w:sz="0" w:space="0" w:color="auto"/>
                                                  </w:divBdr>
                                                  <w:divsChild>
                                                    <w:div w:id="664362936">
                                                      <w:marLeft w:val="0"/>
                                                      <w:marRight w:val="0"/>
                                                      <w:marTop w:val="0"/>
                                                      <w:marBottom w:val="0"/>
                                                      <w:divBdr>
                                                        <w:top w:val="none" w:sz="0" w:space="0" w:color="auto"/>
                                                        <w:left w:val="none" w:sz="0" w:space="0" w:color="auto"/>
                                                        <w:bottom w:val="none" w:sz="0" w:space="0" w:color="auto"/>
                                                        <w:right w:val="none" w:sz="0" w:space="0" w:color="auto"/>
                                                      </w:divBdr>
                                                      <w:divsChild>
                                                        <w:div w:id="353264124">
                                                          <w:marLeft w:val="0"/>
                                                          <w:marRight w:val="0"/>
                                                          <w:marTop w:val="0"/>
                                                          <w:marBottom w:val="0"/>
                                                          <w:divBdr>
                                                            <w:top w:val="none" w:sz="0" w:space="0" w:color="auto"/>
                                                            <w:left w:val="none" w:sz="0" w:space="0" w:color="auto"/>
                                                            <w:bottom w:val="none" w:sz="0" w:space="0" w:color="auto"/>
                                                            <w:right w:val="none" w:sz="0" w:space="0" w:color="auto"/>
                                                          </w:divBdr>
                                                          <w:divsChild>
                                                            <w:div w:id="13238988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3616198">
                                                  <w:marLeft w:val="0"/>
                                                  <w:marRight w:val="0"/>
                                                  <w:marTop w:val="0"/>
                                                  <w:marBottom w:val="0"/>
                                                  <w:divBdr>
                                                    <w:top w:val="none" w:sz="0" w:space="0" w:color="auto"/>
                                                    <w:left w:val="none" w:sz="0" w:space="0" w:color="auto"/>
                                                    <w:bottom w:val="none" w:sz="0" w:space="0" w:color="auto"/>
                                                    <w:right w:val="none" w:sz="0" w:space="0" w:color="auto"/>
                                                  </w:divBdr>
                                                  <w:divsChild>
                                                    <w:div w:id="1817138771">
                                                      <w:marLeft w:val="0"/>
                                                      <w:marRight w:val="0"/>
                                                      <w:marTop w:val="0"/>
                                                      <w:marBottom w:val="0"/>
                                                      <w:divBdr>
                                                        <w:top w:val="none" w:sz="0" w:space="0" w:color="auto"/>
                                                        <w:left w:val="none" w:sz="0" w:space="0" w:color="auto"/>
                                                        <w:bottom w:val="none" w:sz="0" w:space="0" w:color="auto"/>
                                                        <w:right w:val="none" w:sz="0" w:space="0" w:color="auto"/>
                                                      </w:divBdr>
                                                      <w:divsChild>
                                                        <w:div w:id="356086611">
                                                          <w:marLeft w:val="0"/>
                                                          <w:marRight w:val="0"/>
                                                          <w:marTop w:val="0"/>
                                                          <w:marBottom w:val="0"/>
                                                          <w:divBdr>
                                                            <w:top w:val="none" w:sz="0" w:space="0" w:color="auto"/>
                                                            <w:left w:val="none" w:sz="0" w:space="0" w:color="auto"/>
                                                            <w:bottom w:val="none" w:sz="0" w:space="0" w:color="auto"/>
                                                            <w:right w:val="none" w:sz="0" w:space="0" w:color="auto"/>
                                                          </w:divBdr>
                                                          <w:divsChild>
                                                            <w:div w:id="1169979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420183382">
                              <w:marLeft w:val="0"/>
                              <w:marRight w:val="0"/>
                              <w:marTop w:val="0"/>
                              <w:marBottom w:val="0"/>
                              <w:divBdr>
                                <w:top w:val="none" w:sz="0" w:space="0" w:color="auto"/>
                                <w:left w:val="none" w:sz="0" w:space="0" w:color="auto"/>
                                <w:bottom w:val="none" w:sz="0" w:space="0" w:color="auto"/>
                                <w:right w:val="none" w:sz="0" w:space="0" w:color="auto"/>
                              </w:divBdr>
                              <w:divsChild>
                                <w:div w:id="29768779">
                                  <w:marLeft w:val="0"/>
                                  <w:marRight w:val="0"/>
                                  <w:marTop w:val="0"/>
                                  <w:marBottom w:val="0"/>
                                  <w:divBdr>
                                    <w:top w:val="none" w:sz="0" w:space="0" w:color="auto"/>
                                    <w:left w:val="none" w:sz="0" w:space="0" w:color="auto"/>
                                    <w:bottom w:val="none" w:sz="0" w:space="0" w:color="auto"/>
                                    <w:right w:val="none" w:sz="0" w:space="0" w:color="auto"/>
                                  </w:divBdr>
                                  <w:divsChild>
                                    <w:div w:id="366417314">
                                      <w:marLeft w:val="0"/>
                                      <w:marRight w:val="0"/>
                                      <w:marTop w:val="0"/>
                                      <w:marBottom w:val="0"/>
                                      <w:divBdr>
                                        <w:top w:val="none" w:sz="0" w:space="0" w:color="auto"/>
                                        <w:left w:val="none" w:sz="0" w:space="0" w:color="auto"/>
                                        <w:bottom w:val="none" w:sz="0" w:space="0" w:color="auto"/>
                                        <w:right w:val="none" w:sz="0" w:space="0" w:color="auto"/>
                                      </w:divBdr>
                                      <w:divsChild>
                                        <w:div w:id="1709065051">
                                          <w:marLeft w:val="0"/>
                                          <w:marRight w:val="0"/>
                                          <w:marTop w:val="0"/>
                                          <w:marBottom w:val="0"/>
                                          <w:divBdr>
                                            <w:top w:val="none" w:sz="0" w:space="0" w:color="auto"/>
                                            <w:left w:val="none" w:sz="0" w:space="0" w:color="auto"/>
                                            <w:bottom w:val="none" w:sz="0" w:space="0" w:color="auto"/>
                                            <w:right w:val="none" w:sz="0" w:space="0" w:color="auto"/>
                                          </w:divBdr>
                                          <w:divsChild>
                                            <w:div w:id="347760903">
                                              <w:marLeft w:val="0"/>
                                              <w:marRight w:val="0"/>
                                              <w:marTop w:val="0"/>
                                              <w:marBottom w:val="0"/>
                                              <w:divBdr>
                                                <w:top w:val="none" w:sz="0" w:space="0" w:color="auto"/>
                                                <w:left w:val="none" w:sz="0" w:space="0" w:color="auto"/>
                                                <w:bottom w:val="none" w:sz="0" w:space="0" w:color="auto"/>
                                                <w:right w:val="none" w:sz="0" w:space="0" w:color="auto"/>
                                              </w:divBdr>
                                              <w:divsChild>
                                                <w:div w:id="683484310">
                                                  <w:marLeft w:val="0"/>
                                                  <w:marRight w:val="0"/>
                                                  <w:marTop w:val="0"/>
                                                  <w:marBottom w:val="0"/>
                                                  <w:divBdr>
                                                    <w:top w:val="none" w:sz="0" w:space="0" w:color="auto"/>
                                                    <w:left w:val="none" w:sz="0" w:space="0" w:color="auto"/>
                                                    <w:bottom w:val="none" w:sz="0" w:space="0" w:color="auto"/>
                                                    <w:right w:val="none" w:sz="0" w:space="0" w:color="auto"/>
                                                  </w:divBdr>
                                                  <w:divsChild>
                                                    <w:div w:id="2008052582">
                                                      <w:marLeft w:val="0"/>
                                                      <w:marRight w:val="0"/>
                                                      <w:marTop w:val="0"/>
                                                      <w:marBottom w:val="0"/>
                                                      <w:divBdr>
                                                        <w:top w:val="none" w:sz="0" w:space="0" w:color="auto"/>
                                                        <w:left w:val="none" w:sz="0" w:space="0" w:color="auto"/>
                                                        <w:bottom w:val="none" w:sz="0" w:space="0" w:color="auto"/>
                                                        <w:right w:val="none" w:sz="0" w:space="0" w:color="auto"/>
                                                      </w:divBdr>
                                                      <w:divsChild>
                                                        <w:div w:id="1874878474">
                                                          <w:marLeft w:val="0"/>
                                                          <w:marRight w:val="0"/>
                                                          <w:marTop w:val="0"/>
                                                          <w:marBottom w:val="0"/>
                                                          <w:divBdr>
                                                            <w:top w:val="none" w:sz="0" w:space="0" w:color="auto"/>
                                                            <w:left w:val="none" w:sz="0" w:space="0" w:color="auto"/>
                                                            <w:bottom w:val="none" w:sz="0" w:space="0" w:color="auto"/>
                                                            <w:right w:val="none" w:sz="0" w:space="0" w:color="auto"/>
                                                          </w:divBdr>
                                                          <w:divsChild>
                                                            <w:div w:id="518472158">
                                                              <w:marLeft w:val="0"/>
                                                              <w:marRight w:val="0"/>
                                                              <w:marTop w:val="0"/>
                                                              <w:marBottom w:val="0"/>
                                                              <w:divBdr>
                                                                <w:top w:val="none" w:sz="0" w:space="0" w:color="auto"/>
                                                                <w:left w:val="none" w:sz="0" w:space="0" w:color="auto"/>
                                                                <w:bottom w:val="none" w:sz="0" w:space="0" w:color="auto"/>
                                                                <w:right w:val="none" w:sz="0" w:space="0" w:color="auto"/>
                                                              </w:divBdr>
                                                              <w:divsChild>
                                                                <w:div w:id="1299534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69307475">
                              <w:marLeft w:val="0"/>
                              <w:marRight w:val="0"/>
                              <w:marTop w:val="0"/>
                              <w:marBottom w:val="0"/>
                              <w:divBdr>
                                <w:top w:val="none" w:sz="0" w:space="0" w:color="auto"/>
                                <w:left w:val="none" w:sz="0" w:space="0" w:color="auto"/>
                                <w:bottom w:val="none" w:sz="0" w:space="0" w:color="auto"/>
                                <w:right w:val="none" w:sz="0" w:space="0" w:color="auto"/>
                              </w:divBdr>
                              <w:divsChild>
                                <w:div w:id="1021275533">
                                  <w:marLeft w:val="0"/>
                                  <w:marRight w:val="0"/>
                                  <w:marTop w:val="0"/>
                                  <w:marBottom w:val="0"/>
                                  <w:divBdr>
                                    <w:top w:val="none" w:sz="0" w:space="0" w:color="auto"/>
                                    <w:left w:val="none" w:sz="0" w:space="0" w:color="auto"/>
                                    <w:bottom w:val="none" w:sz="0" w:space="0" w:color="auto"/>
                                    <w:right w:val="none" w:sz="0" w:space="0" w:color="auto"/>
                                  </w:divBdr>
                                  <w:divsChild>
                                    <w:div w:id="805467723">
                                      <w:marLeft w:val="0"/>
                                      <w:marRight w:val="0"/>
                                      <w:marTop w:val="0"/>
                                      <w:marBottom w:val="0"/>
                                      <w:divBdr>
                                        <w:top w:val="none" w:sz="0" w:space="0" w:color="auto"/>
                                        <w:left w:val="none" w:sz="0" w:space="0" w:color="auto"/>
                                        <w:bottom w:val="none" w:sz="0" w:space="0" w:color="auto"/>
                                        <w:right w:val="none" w:sz="0" w:space="0" w:color="auto"/>
                                      </w:divBdr>
                                      <w:divsChild>
                                        <w:div w:id="1758937138">
                                          <w:marLeft w:val="0"/>
                                          <w:marRight w:val="0"/>
                                          <w:marTop w:val="0"/>
                                          <w:marBottom w:val="0"/>
                                          <w:divBdr>
                                            <w:top w:val="none" w:sz="0" w:space="0" w:color="auto"/>
                                            <w:left w:val="none" w:sz="0" w:space="0" w:color="auto"/>
                                            <w:bottom w:val="none" w:sz="0" w:space="0" w:color="auto"/>
                                            <w:right w:val="none" w:sz="0" w:space="0" w:color="auto"/>
                                          </w:divBdr>
                                          <w:divsChild>
                                            <w:div w:id="1840463238">
                                              <w:marLeft w:val="0"/>
                                              <w:marRight w:val="0"/>
                                              <w:marTop w:val="0"/>
                                              <w:marBottom w:val="0"/>
                                              <w:divBdr>
                                                <w:top w:val="none" w:sz="0" w:space="0" w:color="auto"/>
                                                <w:left w:val="none" w:sz="0" w:space="0" w:color="auto"/>
                                                <w:bottom w:val="none" w:sz="0" w:space="0" w:color="auto"/>
                                                <w:right w:val="none" w:sz="0" w:space="0" w:color="auto"/>
                                              </w:divBdr>
                                              <w:divsChild>
                                                <w:div w:id="69814090">
                                                  <w:marLeft w:val="0"/>
                                                  <w:marRight w:val="0"/>
                                                  <w:marTop w:val="0"/>
                                                  <w:marBottom w:val="0"/>
                                                  <w:divBdr>
                                                    <w:top w:val="none" w:sz="0" w:space="0" w:color="auto"/>
                                                    <w:left w:val="none" w:sz="0" w:space="0" w:color="auto"/>
                                                    <w:bottom w:val="none" w:sz="0" w:space="0" w:color="auto"/>
                                                    <w:right w:val="none" w:sz="0" w:space="0" w:color="auto"/>
                                                  </w:divBdr>
                                                  <w:divsChild>
                                                    <w:div w:id="249198043">
                                                      <w:marLeft w:val="0"/>
                                                      <w:marRight w:val="0"/>
                                                      <w:marTop w:val="0"/>
                                                      <w:marBottom w:val="0"/>
                                                      <w:divBdr>
                                                        <w:top w:val="none" w:sz="0" w:space="0" w:color="auto"/>
                                                        <w:left w:val="none" w:sz="0" w:space="0" w:color="auto"/>
                                                        <w:bottom w:val="none" w:sz="0" w:space="0" w:color="auto"/>
                                                        <w:right w:val="none" w:sz="0" w:space="0" w:color="auto"/>
                                                      </w:divBdr>
                                                      <w:divsChild>
                                                        <w:div w:id="54453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8849665">
                                          <w:marLeft w:val="0"/>
                                          <w:marRight w:val="0"/>
                                          <w:marTop w:val="0"/>
                                          <w:marBottom w:val="0"/>
                                          <w:divBdr>
                                            <w:top w:val="none" w:sz="0" w:space="0" w:color="auto"/>
                                            <w:left w:val="none" w:sz="0" w:space="0" w:color="auto"/>
                                            <w:bottom w:val="none" w:sz="0" w:space="0" w:color="auto"/>
                                            <w:right w:val="none" w:sz="0" w:space="0" w:color="auto"/>
                                          </w:divBdr>
                                          <w:divsChild>
                                            <w:div w:id="253437491">
                                              <w:marLeft w:val="0"/>
                                              <w:marRight w:val="0"/>
                                              <w:marTop w:val="0"/>
                                              <w:marBottom w:val="0"/>
                                              <w:divBdr>
                                                <w:top w:val="none" w:sz="0" w:space="0" w:color="auto"/>
                                                <w:left w:val="none" w:sz="0" w:space="0" w:color="auto"/>
                                                <w:bottom w:val="none" w:sz="0" w:space="0" w:color="auto"/>
                                                <w:right w:val="none" w:sz="0" w:space="0" w:color="auto"/>
                                              </w:divBdr>
                                              <w:divsChild>
                                                <w:div w:id="1907835098">
                                                  <w:marLeft w:val="0"/>
                                                  <w:marRight w:val="0"/>
                                                  <w:marTop w:val="0"/>
                                                  <w:marBottom w:val="0"/>
                                                  <w:divBdr>
                                                    <w:top w:val="none" w:sz="0" w:space="0" w:color="auto"/>
                                                    <w:left w:val="none" w:sz="0" w:space="0" w:color="auto"/>
                                                    <w:bottom w:val="none" w:sz="0" w:space="0" w:color="auto"/>
                                                    <w:right w:val="none" w:sz="0" w:space="0" w:color="auto"/>
                                                  </w:divBdr>
                                                  <w:divsChild>
                                                    <w:div w:id="538279617">
                                                      <w:marLeft w:val="0"/>
                                                      <w:marRight w:val="0"/>
                                                      <w:marTop w:val="0"/>
                                                      <w:marBottom w:val="0"/>
                                                      <w:divBdr>
                                                        <w:top w:val="none" w:sz="0" w:space="0" w:color="auto"/>
                                                        <w:left w:val="none" w:sz="0" w:space="0" w:color="auto"/>
                                                        <w:bottom w:val="none" w:sz="0" w:space="0" w:color="auto"/>
                                                        <w:right w:val="none" w:sz="0" w:space="0" w:color="auto"/>
                                                      </w:divBdr>
                                                      <w:divsChild>
                                                        <w:div w:id="1514496201">
                                                          <w:marLeft w:val="0"/>
                                                          <w:marRight w:val="0"/>
                                                          <w:marTop w:val="0"/>
                                                          <w:marBottom w:val="0"/>
                                                          <w:divBdr>
                                                            <w:top w:val="none" w:sz="0" w:space="0" w:color="auto"/>
                                                            <w:left w:val="none" w:sz="0" w:space="0" w:color="auto"/>
                                                            <w:bottom w:val="none" w:sz="0" w:space="0" w:color="auto"/>
                                                            <w:right w:val="none" w:sz="0" w:space="0" w:color="auto"/>
                                                          </w:divBdr>
                                                          <w:divsChild>
                                                            <w:div w:id="13454774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836264361">
          <w:marLeft w:val="0"/>
          <w:marRight w:val="0"/>
          <w:marTop w:val="0"/>
          <w:marBottom w:val="0"/>
          <w:divBdr>
            <w:top w:val="none" w:sz="0" w:space="0" w:color="auto"/>
            <w:left w:val="none" w:sz="0" w:space="0" w:color="auto"/>
            <w:bottom w:val="none" w:sz="0" w:space="0" w:color="auto"/>
            <w:right w:val="none" w:sz="0" w:space="0" w:color="auto"/>
          </w:divBdr>
          <w:divsChild>
            <w:div w:id="1611740071">
              <w:marLeft w:val="0"/>
              <w:marRight w:val="0"/>
              <w:marTop w:val="0"/>
              <w:marBottom w:val="0"/>
              <w:divBdr>
                <w:top w:val="none" w:sz="0" w:space="0" w:color="auto"/>
                <w:left w:val="none" w:sz="0" w:space="0" w:color="auto"/>
                <w:bottom w:val="none" w:sz="0" w:space="0" w:color="auto"/>
                <w:right w:val="none" w:sz="0" w:space="0" w:color="auto"/>
              </w:divBdr>
              <w:divsChild>
                <w:div w:id="586744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3488423">
      <w:bodyDiv w:val="1"/>
      <w:marLeft w:val="0"/>
      <w:marRight w:val="0"/>
      <w:marTop w:val="0"/>
      <w:marBottom w:val="0"/>
      <w:divBdr>
        <w:top w:val="none" w:sz="0" w:space="0" w:color="auto"/>
        <w:left w:val="none" w:sz="0" w:space="0" w:color="auto"/>
        <w:bottom w:val="none" w:sz="0" w:space="0" w:color="auto"/>
        <w:right w:val="none" w:sz="0" w:space="0" w:color="auto"/>
      </w:divBdr>
    </w:div>
    <w:div w:id="984897726">
      <w:bodyDiv w:val="1"/>
      <w:marLeft w:val="0"/>
      <w:marRight w:val="0"/>
      <w:marTop w:val="0"/>
      <w:marBottom w:val="0"/>
      <w:divBdr>
        <w:top w:val="none" w:sz="0" w:space="0" w:color="auto"/>
        <w:left w:val="none" w:sz="0" w:space="0" w:color="auto"/>
        <w:bottom w:val="none" w:sz="0" w:space="0" w:color="auto"/>
        <w:right w:val="none" w:sz="0" w:space="0" w:color="auto"/>
      </w:divBdr>
    </w:div>
    <w:div w:id="1010990626">
      <w:bodyDiv w:val="1"/>
      <w:marLeft w:val="0"/>
      <w:marRight w:val="0"/>
      <w:marTop w:val="0"/>
      <w:marBottom w:val="0"/>
      <w:divBdr>
        <w:top w:val="none" w:sz="0" w:space="0" w:color="auto"/>
        <w:left w:val="none" w:sz="0" w:space="0" w:color="auto"/>
        <w:bottom w:val="none" w:sz="0" w:space="0" w:color="auto"/>
        <w:right w:val="none" w:sz="0" w:space="0" w:color="auto"/>
      </w:divBdr>
    </w:div>
    <w:div w:id="1064379371">
      <w:bodyDiv w:val="1"/>
      <w:marLeft w:val="0"/>
      <w:marRight w:val="0"/>
      <w:marTop w:val="0"/>
      <w:marBottom w:val="0"/>
      <w:divBdr>
        <w:top w:val="none" w:sz="0" w:space="0" w:color="auto"/>
        <w:left w:val="none" w:sz="0" w:space="0" w:color="auto"/>
        <w:bottom w:val="none" w:sz="0" w:space="0" w:color="auto"/>
        <w:right w:val="none" w:sz="0" w:space="0" w:color="auto"/>
      </w:divBdr>
    </w:div>
    <w:div w:id="1086339485">
      <w:bodyDiv w:val="1"/>
      <w:marLeft w:val="0"/>
      <w:marRight w:val="0"/>
      <w:marTop w:val="0"/>
      <w:marBottom w:val="0"/>
      <w:divBdr>
        <w:top w:val="none" w:sz="0" w:space="0" w:color="auto"/>
        <w:left w:val="none" w:sz="0" w:space="0" w:color="auto"/>
        <w:bottom w:val="none" w:sz="0" w:space="0" w:color="auto"/>
        <w:right w:val="none" w:sz="0" w:space="0" w:color="auto"/>
      </w:divBdr>
    </w:div>
    <w:div w:id="1125540730">
      <w:bodyDiv w:val="1"/>
      <w:marLeft w:val="0"/>
      <w:marRight w:val="0"/>
      <w:marTop w:val="0"/>
      <w:marBottom w:val="0"/>
      <w:divBdr>
        <w:top w:val="none" w:sz="0" w:space="0" w:color="auto"/>
        <w:left w:val="none" w:sz="0" w:space="0" w:color="auto"/>
        <w:bottom w:val="none" w:sz="0" w:space="0" w:color="auto"/>
        <w:right w:val="none" w:sz="0" w:space="0" w:color="auto"/>
      </w:divBdr>
    </w:div>
    <w:div w:id="1146707132">
      <w:bodyDiv w:val="1"/>
      <w:marLeft w:val="0"/>
      <w:marRight w:val="0"/>
      <w:marTop w:val="0"/>
      <w:marBottom w:val="0"/>
      <w:divBdr>
        <w:top w:val="none" w:sz="0" w:space="0" w:color="auto"/>
        <w:left w:val="none" w:sz="0" w:space="0" w:color="auto"/>
        <w:bottom w:val="none" w:sz="0" w:space="0" w:color="auto"/>
        <w:right w:val="none" w:sz="0" w:space="0" w:color="auto"/>
      </w:divBdr>
    </w:div>
    <w:div w:id="1178890910">
      <w:bodyDiv w:val="1"/>
      <w:marLeft w:val="0"/>
      <w:marRight w:val="0"/>
      <w:marTop w:val="0"/>
      <w:marBottom w:val="0"/>
      <w:divBdr>
        <w:top w:val="none" w:sz="0" w:space="0" w:color="auto"/>
        <w:left w:val="none" w:sz="0" w:space="0" w:color="auto"/>
        <w:bottom w:val="none" w:sz="0" w:space="0" w:color="auto"/>
        <w:right w:val="none" w:sz="0" w:space="0" w:color="auto"/>
      </w:divBdr>
    </w:div>
    <w:div w:id="1186096658">
      <w:bodyDiv w:val="1"/>
      <w:marLeft w:val="0"/>
      <w:marRight w:val="0"/>
      <w:marTop w:val="0"/>
      <w:marBottom w:val="0"/>
      <w:divBdr>
        <w:top w:val="none" w:sz="0" w:space="0" w:color="auto"/>
        <w:left w:val="none" w:sz="0" w:space="0" w:color="auto"/>
        <w:bottom w:val="none" w:sz="0" w:space="0" w:color="auto"/>
        <w:right w:val="none" w:sz="0" w:space="0" w:color="auto"/>
      </w:divBdr>
    </w:div>
    <w:div w:id="1190483569">
      <w:bodyDiv w:val="1"/>
      <w:marLeft w:val="0"/>
      <w:marRight w:val="0"/>
      <w:marTop w:val="0"/>
      <w:marBottom w:val="0"/>
      <w:divBdr>
        <w:top w:val="none" w:sz="0" w:space="0" w:color="auto"/>
        <w:left w:val="none" w:sz="0" w:space="0" w:color="auto"/>
        <w:bottom w:val="none" w:sz="0" w:space="0" w:color="auto"/>
        <w:right w:val="none" w:sz="0" w:space="0" w:color="auto"/>
      </w:divBdr>
      <w:divsChild>
        <w:div w:id="457064030">
          <w:marLeft w:val="0"/>
          <w:marRight w:val="0"/>
          <w:marTop w:val="0"/>
          <w:marBottom w:val="0"/>
          <w:divBdr>
            <w:top w:val="none" w:sz="0" w:space="0" w:color="auto"/>
            <w:left w:val="none" w:sz="0" w:space="0" w:color="auto"/>
            <w:bottom w:val="none" w:sz="0" w:space="0" w:color="auto"/>
            <w:right w:val="none" w:sz="0" w:space="0" w:color="auto"/>
          </w:divBdr>
          <w:divsChild>
            <w:div w:id="514921607">
              <w:marLeft w:val="0"/>
              <w:marRight w:val="0"/>
              <w:marTop w:val="0"/>
              <w:marBottom w:val="0"/>
              <w:divBdr>
                <w:top w:val="none" w:sz="0" w:space="0" w:color="auto"/>
                <w:left w:val="none" w:sz="0" w:space="0" w:color="auto"/>
                <w:bottom w:val="none" w:sz="0" w:space="0" w:color="auto"/>
                <w:right w:val="none" w:sz="0" w:space="0" w:color="auto"/>
              </w:divBdr>
              <w:divsChild>
                <w:div w:id="465973686">
                  <w:marLeft w:val="0"/>
                  <w:marRight w:val="0"/>
                  <w:marTop w:val="0"/>
                  <w:marBottom w:val="0"/>
                  <w:divBdr>
                    <w:top w:val="none" w:sz="0" w:space="0" w:color="auto"/>
                    <w:left w:val="none" w:sz="0" w:space="0" w:color="auto"/>
                    <w:bottom w:val="none" w:sz="0" w:space="0" w:color="auto"/>
                    <w:right w:val="none" w:sz="0" w:space="0" w:color="auto"/>
                  </w:divBdr>
                  <w:divsChild>
                    <w:div w:id="1140729522">
                      <w:marLeft w:val="0"/>
                      <w:marRight w:val="0"/>
                      <w:marTop w:val="0"/>
                      <w:marBottom w:val="0"/>
                      <w:divBdr>
                        <w:top w:val="none" w:sz="0" w:space="0" w:color="auto"/>
                        <w:left w:val="none" w:sz="0" w:space="0" w:color="auto"/>
                        <w:bottom w:val="none" w:sz="0" w:space="0" w:color="auto"/>
                        <w:right w:val="none" w:sz="0" w:space="0" w:color="auto"/>
                      </w:divBdr>
                      <w:divsChild>
                        <w:div w:id="1681078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16367066">
              <w:marLeft w:val="0"/>
              <w:marRight w:val="0"/>
              <w:marTop w:val="0"/>
              <w:marBottom w:val="0"/>
              <w:divBdr>
                <w:top w:val="none" w:sz="0" w:space="0" w:color="auto"/>
                <w:left w:val="none" w:sz="0" w:space="0" w:color="auto"/>
                <w:bottom w:val="none" w:sz="0" w:space="0" w:color="auto"/>
                <w:right w:val="none" w:sz="0" w:space="0" w:color="auto"/>
              </w:divBdr>
              <w:divsChild>
                <w:div w:id="1209561828">
                  <w:marLeft w:val="0"/>
                  <w:marRight w:val="0"/>
                  <w:marTop w:val="0"/>
                  <w:marBottom w:val="0"/>
                  <w:divBdr>
                    <w:top w:val="none" w:sz="0" w:space="0" w:color="auto"/>
                    <w:left w:val="none" w:sz="0" w:space="0" w:color="auto"/>
                    <w:bottom w:val="none" w:sz="0" w:space="0" w:color="auto"/>
                    <w:right w:val="none" w:sz="0" w:space="0" w:color="auto"/>
                  </w:divBdr>
                  <w:divsChild>
                    <w:div w:id="1542399914">
                      <w:marLeft w:val="0"/>
                      <w:marRight w:val="0"/>
                      <w:marTop w:val="0"/>
                      <w:marBottom w:val="0"/>
                      <w:divBdr>
                        <w:top w:val="none" w:sz="0" w:space="0" w:color="auto"/>
                        <w:left w:val="none" w:sz="0" w:space="0" w:color="auto"/>
                        <w:bottom w:val="none" w:sz="0" w:space="0" w:color="auto"/>
                        <w:right w:val="none" w:sz="0" w:space="0" w:color="auto"/>
                      </w:divBdr>
                      <w:divsChild>
                        <w:div w:id="60371348">
                          <w:marLeft w:val="0"/>
                          <w:marRight w:val="0"/>
                          <w:marTop w:val="0"/>
                          <w:marBottom w:val="0"/>
                          <w:divBdr>
                            <w:top w:val="none" w:sz="0" w:space="0" w:color="auto"/>
                            <w:left w:val="none" w:sz="0" w:space="0" w:color="auto"/>
                            <w:bottom w:val="none" w:sz="0" w:space="0" w:color="auto"/>
                            <w:right w:val="none" w:sz="0" w:space="0" w:color="auto"/>
                          </w:divBdr>
                        </w:div>
                        <w:div w:id="1034885688">
                          <w:marLeft w:val="0"/>
                          <w:marRight w:val="0"/>
                          <w:marTop w:val="0"/>
                          <w:marBottom w:val="0"/>
                          <w:divBdr>
                            <w:top w:val="none" w:sz="0" w:space="0" w:color="auto"/>
                            <w:left w:val="none" w:sz="0" w:space="0" w:color="auto"/>
                            <w:bottom w:val="none" w:sz="0" w:space="0" w:color="auto"/>
                            <w:right w:val="none" w:sz="0" w:space="0" w:color="auto"/>
                          </w:divBdr>
                          <w:divsChild>
                            <w:div w:id="8449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35239555">
      <w:bodyDiv w:val="1"/>
      <w:marLeft w:val="0"/>
      <w:marRight w:val="0"/>
      <w:marTop w:val="0"/>
      <w:marBottom w:val="0"/>
      <w:divBdr>
        <w:top w:val="none" w:sz="0" w:space="0" w:color="auto"/>
        <w:left w:val="none" w:sz="0" w:space="0" w:color="auto"/>
        <w:bottom w:val="none" w:sz="0" w:space="0" w:color="auto"/>
        <w:right w:val="none" w:sz="0" w:space="0" w:color="auto"/>
      </w:divBdr>
    </w:div>
    <w:div w:id="1261332692">
      <w:bodyDiv w:val="1"/>
      <w:marLeft w:val="0"/>
      <w:marRight w:val="0"/>
      <w:marTop w:val="0"/>
      <w:marBottom w:val="0"/>
      <w:divBdr>
        <w:top w:val="none" w:sz="0" w:space="0" w:color="auto"/>
        <w:left w:val="none" w:sz="0" w:space="0" w:color="auto"/>
        <w:bottom w:val="none" w:sz="0" w:space="0" w:color="auto"/>
        <w:right w:val="none" w:sz="0" w:space="0" w:color="auto"/>
      </w:divBdr>
    </w:div>
    <w:div w:id="1307584560">
      <w:bodyDiv w:val="1"/>
      <w:marLeft w:val="0"/>
      <w:marRight w:val="0"/>
      <w:marTop w:val="0"/>
      <w:marBottom w:val="0"/>
      <w:divBdr>
        <w:top w:val="none" w:sz="0" w:space="0" w:color="auto"/>
        <w:left w:val="none" w:sz="0" w:space="0" w:color="auto"/>
        <w:bottom w:val="none" w:sz="0" w:space="0" w:color="auto"/>
        <w:right w:val="none" w:sz="0" w:space="0" w:color="auto"/>
      </w:divBdr>
    </w:div>
    <w:div w:id="1350597629">
      <w:bodyDiv w:val="1"/>
      <w:marLeft w:val="0"/>
      <w:marRight w:val="0"/>
      <w:marTop w:val="0"/>
      <w:marBottom w:val="0"/>
      <w:divBdr>
        <w:top w:val="none" w:sz="0" w:space="0" w:color="auto"/>
        <w:left w:val="none" w:sz="0" w:space="0" w:color="auto"/>
        <w:bottom w:val="none" w:sz="0" w:space="0" w:color="auto"/>
        <w:right w:val="none" w:sz="0" w:space="0" w:color="auto"/>
      </w:divBdr>
    </w:div>
    <w:div w:id="1512792957">
      <w:bodyDiv w:val="1"/>
      <w:marLeft w:val="0"/>
      <w:marRight w:val="0"/>
      <w:marTop w:val="0"/>
      <w:marBottom w:val="0"/>
      <w:divBdr>
        <w:top w:val="none" w:sz="0" w:space="0" w:color="auto"/>
        <w:left w:val="none" w:sz="0" w:space="0" w:color="auto"/>
        <w:bottom w:val="none" w:sz="0" w:space="0" w:color="auto"/>
        <w:right w:val="none" w:sz="0" w:space="0" w:color="auto"/>
      </w:divBdr>
    </w:div>
    <w:div w:id="1525053298">
      <w:bodyDiv w:val="1"/>
      <w:marLeft w:val="0"/>
      <w:marRight w:val="0"/>
      <w:marTop w:val="0"/>
      <w:marBottom w:val="0"/>
      <w:divBdr>
        <w:top w:val="none" w:sz="0" w:space="0" w:color="auto"/>
        <w:left w:val="none" w:sz="0" w:space="0" w:color="auto"/>
        <w:bottom w:val="none" w:sz="0" w:space="0" w:color="auto"/>
        <w:right w:val="none" w:sz="0" w:space="0" w:color="auto"/>
      </w:divBdr>
    </w:div>
    <w:div w:id="1604798674">
      <w:bodyDiv w:val="1"/>
      <w:marLeft w:val="0"/>
      <w:marRight w:val="0"/>
      <w:marTop w:val="0"/>
      <w:marBottom w:val="0"/>
      <w:divBdr>
        <w:top w:val="none" w:sz="0" w:space="0" w:color="auto"/>
        <w:left w:val="none" w:sz="0" w:space="0" w:color="auto"/>
        <w:bottom w:val="none" w:sz="0" w:space="0" w:color="auto"/>
        <w:right w:val="none" w:sz="0" w:space="0" w:color="auto"/>
      </w:divBdr>
      <w:divsChild>
        <w:div w:id="756753870">
          <w:marLeft w:val="0"/>
          <w:marRight w:val="0"/>
          <w:marTop w:val="0"/>
          <w:marBottom w:val="0"/>
          <w:divBdr>
            <w:top w:val="none" w:sz="0" w:space="0" w:color="auto"/>
            <w:left w:val="none" w:sz="0" w:space="0" w:color="auto"/>
            <w:bottom w:val="none" w:sz="0" w:space="0" w:color="auto"/>
            <w:right w:val="none" w:sz="0" w:space="0" w:color="auto"/>
          </w:divBdr>
          <w:divsChild>
            <w:div w:id="1693604281">
              <w:marLeft w:val="0"/>
              <w:marRight w:val="0"/>
              <w:marTop w:val="0"/>
              <w:marBottom w:val="0"/>
              <w:divBdr>
                <w:top w:val="none" w:sz="0" w:space="0" w:color="auto"/>
                <w:left w:val="none" w:sz="0" w:space="0" w:color="auto"/>
                <w:bottom w:val="none" w:sz="0" w:space="0" w:color="auto"/>
                <w:right w:val="none" w:sz="0" w:space="0" w:color="auto"/>
              </w:divBdr>
              <w:divsChild>
                <w:div w:id="1627001740">
                  <w:marLeft w:val="0"/>
                  <w:marRight w:val="0"/>
                  <w:marTop w:val="0"/>
                  <w:marBottom w:val="0"/>
                  <w:divBdr>
                    <w:top w:val="none" w:sz="0" w:space="0" w:color="auto"/>
                    <w:left w:val="none" w:sz="0" w:space="0" w:color="auto"/>
                    <w:bottom w:val="none" w:sz="0" w:space="0" w:color="auto"/>
                    <w:right w:val="none" w:sz="0" w:space="0" w:color="auto"/>
                  </w:divBdr>
                  <w:divsChild>
                    <w:div w:id="2026788852">
                      <w:marLeft w:val="0"/>
                      <w:marRight w:val="0"/>
                      <w:marTop w:val="0"/>
                      <w:marBottom w:val="0"/>
                      <w:divBdr>
                        <w:top w:val="none" w:sz="0" w:space="0" w:color="auto"/>
                        <w:left w:val="none" w:sz="0" w:space="0" w:color="auto"/>
                        <w:bottom w:val="none" w:sz="0" w:space="0" w:color="auto"/>
                        <w:right w:val="none" w:sz="0" w:space="0" w:color="auto"/>
                      </w:divBdr>
                      <w:divsChild>
                        <w:div w:id="1973243639">
                          <w:marLeft w:val="0"/>
                          <w:marRight w:val="0"/>
                          <w:marTop w:val="0"/>
                          <w:marBottom w:val="0"/>
                          <w:divBdr>
                            <w:top w:val="none" w:sz="0" w:space="0" w:color="auto"/>
                            <w:left w:val="none" w:sz="0" w:space="0" w:color="auto"/>
                            <w:bottom w:val="none" w:sz="0" w:space="0" w:color="auto"/>
                            <w:right w:val="none" w:sz="0" w:space="0" w:color="auto"/>
                          </w:divBdr>
                          <w:divsChild>
                            <w:div w:id="147288769">
                              <w:marLeft w:val="0"/>
                              <w:marRight w:val="0"/>
                              <w:marTop w:val="0"/>
                              <w:marBottom w:val="0"/>
                              <w:divBdr>
                                <w:top w:val="none" w:sz="0" w:space="0" w:color="auto"/>
                                <w:left w:val="none" w:sz="0" w:space="0" w:color="auto"/>
                                <w:bottom w:val="none" w:sz="0" w:space="0" w:color="auto"/>
                                <w:right w:val="none" w:sz="0" w:space="0" w:color="auto"/>
                              </w:divBdr>
                              <w:divsChild>
                                <w:div w:id="1989242111">
                                  <w:marLeft w:val="0"/>
                                  <w:marRight w:val="0"/>
                                  <w:marTop w:val="0"/>
                                  <w:marBottom w:val="0"/>
                                  <w:divBdr>
                                    <w:top w:val="none" w:sz="0" w:space="0" w:color="auto"/>
                                    <w:left w:val="none" w:sz="0" w:space="0" w:color="auto"/>
                                    <w:bottom w:val="none" w:sz="0" w:space="0" w:color="auto"/>
                                    <w:right w:val="none" w:sz="0" w:space="0" w:color="auto"/>
                                  </w:divBdr>
                                  <w:divsChild>
                                    <w:div w:id="1385107630">
                                      <w:marLeft w:val="0"/>
                                      <w:marRight w:val="0"/>
                                      <w:marTop w:val="0"/>
                                      <w:marBottom w:val="0"/>
                                      <w:divBdr>
                                        <w:top w:val="none" w:sz="0" w:space="0" w:color="auto"/>
                                        <w:left w:val="none" w:sz="0" w:space="0" w:color="auto"/>
                                        <w:bottom w:val="none" w:sz="0" w:space="0" w:color="auto"/>
                                        <w:right w:val="none" w:sz="0" w:space="0" w:color="auto"/>
                                      </w:divBdr>
                                      <w:divsChild>
                                        <w:div w:id="635330692">
                                          <w:marLeft w:val="0"/>
                                          <w:marRight w:val="0"/>
                                          <w:marTop w:val="0"/>
                                          <w:marBottom w:val="0"/>
                                          <w:divBdr>
                                            <w:top w:val="none" w:sz="0" w:space="0" w:color="auto"/>
                                            <w:left w:val="none" w:sz="0" w:space="0" w:color="auto"/>
                                            <w:bottom w:val="none" w:sz="0" w:space="0" w:color="auto"/>
                                            <w:right w:val="none" w:sz="0" w:space="0" w:color="auto"/>
                                          </w:divBdr>
                                          <w:divsChild>
                                            <w:div w:id="1501308004">
                                              <w:marLeft w:val="0"/>
                                              <w:marRight w:val="0"/>
                                              <w:marTop w:val="0"/>
                                              <w:marBottom w:val="0"/>
                                              <w:divBdr>
                                                <w:top w:val="none" w:sz="0" w:space="0" w:color="auto"/>
                                                <w:left w:val="none" w:sz="0" w:space="0" w:color="auto"/>
                                                <w:bottom w:val="none" w:sz="0" w:space="0" w:color="auto"/>
                                                <w:right w:val="none" w:sz="0" w:space="0" w:color="auto"/>
                                              </w:divBdr>
                                              <w:divsChild>
                                                <w:div w:id="1581134530">
                                                  <w:marLeft w:val="0"/>
                                                  <w:marRight w:val="0"/>
                                                  <w:marTop w:val="0"/>
                                                  <w:marBottom w:val="0"/>
                                                  <w:divBdr>
                                                    <w:top w:val="none" w:sz="0" w:space="0" w:color="auto"/>
                                                    <w:left w:val="none" w:sz="0" w:space="0" w:color="auto"/>
                                                    <w:bottom w:val="none" w:sz="0" w:space="0" w:color="auto"/>
                                                    <w:right w:val="none" w:sz="0" w:space="0" w:color="auto"/>
                                                  </w:divBdr>
                                                  <w:divsChild>
                                                    <w:div w:id="1375228286">
                                                      <w:marLeft w:val="0"/>
                                                      <w:marRight w:val="0"/>
                                                      <w:marTop w:val="0"/>
                                                      <w:marBottom w:val="0"/>
                                                      <w:divBdr>
                                                        <w:top w:val="none" w:sz="0" w:space="0" w:color="auto"/>
                                                        <w:left w:val="none" w:sz="0" w:space="0" w:color="auto"/>
                                                        <w:bottom w:val="none" w:sz="0" w:space="0" w:color="auto"/>
                                                        <w:right w:val="none" w:sz="0" w:space="0" w:color="auto"/>
                                                      </w:divBdr>
                                                      <w:divsChild>
                                                        <w:div w:id="396559719">
                                                          <w:marLeft w:val="0"/>
                                                          <w:marRight w:val="0"/>
                                                          <w:marTop w:val="0"/>
                                                          <w:marBottom w:val="0"/>
                                                          <w:divBdr>
                                                            <w:top w:val="none" w:sz="0" w:space="0" w:color="auto"/>
                                                            <w:left w:val="none" w:sz="0" w:space="0" w:color="auto"/>
                                                            <w:bottom w:val="none" w:sz="0" w:space="0" w:color="auto"/>
                                                            <w:right w:val="none" w:sz="0" w:space="0" w:color="auto"/>
                                                          </w:divBdr>
                                                          <w:divsChild>
                                                            <w:div w:id="692346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0781193">
          <w:marLeft w:val="0"/>
          <w:marRight w:val="0"/>
          <w:marTop w:val="0"/>
          <w:marBottom w:val="0"/>
          <w:divBdr>
            <w:top w:val="none" w:sz="0" w:space="0" w:color="auto"/>
            <w:left w:val="none" w:sz="0" w:space="0" w:color="auto"/>
            <w:bottom w:val="none" w:sz="0" w:space="0" w:color="auto"/>
            <w:right w:val="none" w:sz="0" w:space="0" w:color="auto"/>
          </w:divBdr>
          <w:divsChild>
            <w:div w:id="458695089">
              <w:marLeft w:val="0"/>
              <w:marRight w:val="0"/>
              <w:marTop w:val="0"/>
              <w:marBottom w:val="0"/>
              <w:divBdr>
                <w:top w:val="none" w:sz="0" w:space="0" w:color="auto"/>
                <w:left w:val="none" w:sz="0" w:space="0" w:color="auto"/>
                <w:bottom w:val="none" w:sz="0" w:space="0" w:color="auto"/>
                <w:right w:val="none" w:sz="0" w:space="0" w:color="auto"/>
              </w:divBdr>
              <w:divsChild>
                <w:div w:id="16646997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13704812">
      <w:bodyDiv w:val="1"/>
      <w:marLeft w:val="0"/>
      <w:marRight w:val="0"/>
      <w:marTop w:val="0"/>
      <w:marBottom w:val="0"/>
      <w:divBdr>
        <w:top w:val="none" w:sz="0" w:space="0" w:color="auto"/>
        <w:left w:val="none" w:sz="0" w:space="0" w:color="auto"/>
        <w:bottom w:val="none" w:sz="0" w:space="0" w:color="auto"/>
        <w:right w:val="none" w:sz="0" w:space="0" w:color="auto"/>
      </w:divBdr>
    </w:div>
    <w:div w:id="1732725522">
      <w:bodyDiv w:val="1"/>
      <w:marLeft w:val="0"/>
      <w:marRight w:val="0"/>
      <w:marTop w:val="0"/>
      <w:marBottom w:val="0"/>
      <w:divBdr>
        <w:top w:val="none" w:sz="0" w:space="0" w:color="auto"/>
        <w:left w:val="none" w:sz="0" w:space="0" w:color="auto"/>
        <w:bottom w:val="none" w:sz="0" w:space="0" w:color="auto"/>
        <w:right w:val="none" w:sz="0" w:space="0" w:color="auto"/>
      </w:divBdr>
    </w:div>
    <w:div w:id="1748385826">
      <w:bodyDiv w:val="1"/>
      <w:marLeft w:val="0"/>
      <w:marRight w:val="0"/>
      <w:marTop w:val="0"/>
      <w:marBottom w:val="0"/>
      <w:divBdr>
        <w:top w:val="none" w:sz="0" w:space="0" w:color="auto"/>
        <w:left w:val="none" w:sz="0" w:space="0" w:color="auto"/>
        <w:bottom w:val="none" w:sz="0" w:space="0" w:color="auto"/>
        <w:right w:val="none" w:sz="0" w:space="0" w:color="auto"/>
      </w:divBdr>
    </w:div>
    <w:div w:id="1755198885">
      <w:bodyDiv w:val="1"/>
      <w:marLeft w:val="0"/>
      <w:marRight w:val="0"/>
      <w:marTop w:val="0"/>
      <w:marBottom w:val="0"/>
      <w:divBdr>
        <w:top w:val="none" w:sz="0" w:space="0" w:color="auto"/>
        <w:left w:val="none" w:sz="0" w:space="0" w:color="auto"/>
        <w:bottom w:val="none" w:sz="0" w:space="0" w:color="auto"/>
        <w:right w:val="none" w:sz="0" w:space="0" w:color="auto"/>
      </w:divBdr>
    </w:div>
    <w:div w:id="1775636391">
      <w:bodyDiv w:val="1"/>
      <w:marLeft w:val="0"/>
      <w:marRight w:val="0"/>
      <w:marTop w:val="0"/>
      <w:marBottom w:val="0"/>
      <w:divBdr>
        <w:top w:val="none" w:sz="0" w:space="0" w:color="auto"/>
        <w:left w:val="none" w:sz="0" w:space="0" w:color="auto"/>
        <w:bottom w:val="none" w:sz="0" w:space="0" w:color="auto"/>
        <w:right w:val="none" w:sz="0" w:space="0" w:color="auto"/>
      </w:divBdr>
    </w:div>
    <w:div w:id="1784960017">
      <w:bodyDiv w:val="1"/>
      <w:marLeft w:val="0"/>
      <w:marRight w:val="0"/>
      <w:marTop w:val="0"/>
      <w:marBottom w:val="0"/>
      <w:divBdr>
        <w:top w:val="none" w:sz="0" w:space="0" w:color="auto"/>
        <w:left w:val="none" w:sz="0" w:space="0" w:color="auto"/>
        <w:bottom w:val="none" w:sz="0" w:space="0" w:color="auto"/>
        <w:right w:val="none" w:sz="0" w:space="0" w:color="auto"/>
      </w:divBdr>
    </w:div>
    <w:div w:id="1791515321">
      <w:bodyDiv w:val="1"/>
      <w:marLeft w:val="0"/>
      <w:marRight w:val="0"/>
      <w:marTop w:val="0"/>
      <w:marBottom w:val="0"/>
      <w:divBdr>
        <w:top w:val="none" w:sz="0" w:space="0" w:color="auto"/>
        <w:left w:val="none" w:sz="0" w:space="0" w:color="auto"/>
        <w:bottom w:val="none" w:sz="0" w:space="0" w:color="auto"/>
        <w:right w:val="none" w:sz="0" w:space="0" w:color="auto"/>
      </w:divBdr>
    </w:div>
    <w:div w:id="1810660030">
      <w:bodyDiv w:val="1"/>
      <w:marLeft w:val="0"/>
      <w:marRight w:val="0"/>
      <w:marTop w:val="0"/>
      <w:marBottom w:val="0"/>
      <w:divBdr>
        <w:top w:val="none" w:sz="0" w:space="0" w:color="auto"/>
        <w:left w:val="none" w:sz="0" w:space="0" w:color="auto"/>
        <w:bottom w:val="none" w:sz="0" w:space="0" w:color="auto"/>
        <w:right w:val="none" w:sz="0" w:space="0" w:color="auto"/>
      </w:divBdr>
      <w:divsChild>
        <w:div w:id="1934819941">
          <w:marLeft w:val="0"/>
          <w:marRight w:val="0"/>
          <w:marTop w:val="0"/>
          <w:marBottom w:val="0"/>
          <w:divBdr>
            <w:top w:val="none" w:sz="0" w:space="0" w:color="auto"/>
            <w:left w:val="none" w:sz="0" w:space="0" w:color="auto"/>
            <w:bottom w:val="none" w:sz="0" w:space="0" w:color="auto"/>
            <w:right w:val="none" w:sz="0" w:space="0" w:color="auto"/>
          </w:divBdr>
          <w:divsChild>
            <w:div w:id="1507205198">
              <w:marLeft w:val="0"/>
              <w:marRight w:val="0"/>
              <w:marTop w:val="0"/>
              <w:marBottom w:val="0"/>
              <w:divBdr>
                <w:top w:val="none" w:sz="0" w:space="0" w:color="auto"/>
                <w:left w:val="none" w:sz="0" w:space="0" w:color="auto"/>
                <w:bottom w:val="none" w:sz="0" w:space="0" w:color="auto"/>
                <w:right w:val="none" w:sz="0" w:space="0" w:color="auto"/>
              </w:divBdr>
              <w:divsChild>
                <w:div w:id="1661424401">
                  <w:marLeft w:val="0"/>
                  <w:marRight w:val="0"/>
                  <w:marTop w:val="0"/>
                  <w:marBottom w:val="0"/>
                  <w:divBdr>
                    <w:top w:val="none" w:sz="0" w:space="0" w:color="auto"/>
                    <w:left w:val="none" w:sz="0" w:space="0" w:color="auto"/>
                    <w:bottom w:val="none" w:sz="0" w:space="0" w:color="auto"/>
                    <w:right w:val="none" w:sz="0" w:space="0" w:color="auto"/>
                  </w:divBdr>
                  <w:divsChild>
                    <w:div w:id="447355134">
                      <w:marLeft w:val="0"/>
                      <w:marRight w:val="0"/>
                      <w:marTop w:val="0"/>
                      <w:marBottom w:val="0"/>
                      <w:divBdr>
                        <w:top w:val="none" w:sz="0" w:space="0" w:color="auto"/>
                        <w:left w:val="none" w:sz="0" w:space="0" w:color="auto"/>
                        <w:bottom w:val="none" w:sz="0" w:space="0" w:color="auto"/>
                        <w:right w:val="none" w:sz="0" w:space="0" w:color="auto"/>
                      </w:divBdr>
                      <w:divsChild>
                        <w:div w:id="1538085157">
                          <w:marLeft w:val="0"/>
                          <w:marRight w:val="0"/>
                          <w:marTop w:val="0"/>
                          <w:marBottom w:val="0"/>
                          <w:divBdr>
                            <w:top w:val="none" w:sz="0" w:space="0" w:color="auto"/>
                            <w:left w:val="none" w:sz="0" w:space="0" w:color="auto"/>
                            <w:bottom w:val="none" w:sz="0" w:space="0" w:color="auto"/>
                            <w:right w:val="none" w:sz="0" w:space="0" w:color="auto"/>
                          </w:divBdr>
                          <w:divsChild>
                            <w:div w:id="1308391948">
                              <w:marLeft w:val="0"/>
                              <w:marRight w:val="0"/>
                              <w:marTop w:val="0"/>
                              <w:marBottom w:val="0"/>
                              <w:divBdr>
                                <w:top w:val="none" w:sz="0" w:space="0" w:color="auto"/>
                                <w:left w:val="none" w:sz="0" w:space="0" w:color="auto"/>
                                <w:bottom w:val="none" w:sz="0" w:space="0" w:color="auto"/>
                                <w:right w:val="none" w:sz="0" w:space="0" w:color="auto"/>
                              </w:divBdr>
                              <w:divsChild>
                                <w:div w:id="1540783351">
                                  <w:marLeft w:val="0"/>
                                  <w:marRight w:val="0"/>
                                  <w:marTop w:val="0"/>
                                  <w:marBottom w:val="0"/>
                                  <w:divBdr>
                                    <w:top w:val="none" w:sz="0" w:space="0" w:color="auto"/>
                                    <w:left w:val="none" w:sz="0" w:space="0" w:color="auto"/>
                                    <w:bottom w:val="none" w:sz="0" w:space="0" w:color="auto"/>
                                    <w:right w:val="none" w:sz="0" w:space="0" w:color="auto"/>
                                  </w:divBdr>
                                  <w:divsChild>
                                    <w:div w:id="2038390356">
                                      <w:marLeft w:val="0"/>
                                      <w:marRight w:val="0"/>
                                      <w:marTop w:val="0"/>
                                      <w:marBottom w:val="0"/>
                                      <w:divBdr>
                                        <w:top w:val="none" w:sz="0" w:space="0" w:color="auto"/>
                                        <w:left w:val="none" w:sz="0" w:space="0" w:color="auto"/>
                                        <w:bottom w:val="none" w:sz="0" w:space="0" w:color="auto"/>
                                        <w:right w:val="none" w:sz="0" w:space="0" w:color="auto"/>
                                      </w:divBdr>
                                      <w:divsChild>
                                        <w:div w:id="1110782065">
                                          <w:marLeft w:val="0"/>
                                          <w:marRight w:val="0"/>
                                          <w:marTop w:val="0"/>
                                          <w:marBottom w:val="0"/>
                                          <w:divBdr>
                                            <w:top w:val="none" w:sz="0" w:space="0" w:color="auto"/>
                                            <w:left w:val="none" w:sz="0" w:space="0" w:color="auto"/>
                                            <w:bottom w:val="none" w:sz="0" w:space="0" w:color="auto"/>
                                            <w:right w:val="none" w:sz="0" w:space="0" w:color="auto"/>
                                          </w:divBdr>
                                          <w:divsChild>
                                            <w:div w:id="658536648">
                                              <w:marLeft w:val="0"/>
                                              <w:marRight w:val="0"/>
                                              <w:marTop w:val="0"/>
                                              <w:marBottom w:val="0"/>
                                              <w:divBdr>
                                                <w:top w:val="none" w:sz="0" w:space="0" w:color="auto"/>
                                                <w:left w:val="none" w:sz="0" w:space="0" w:color="auto"/>
                                                <w:bottom w:val="none" w:sz="0" w:space="0" w:color="auto"/>
                                                <w:right w:val="none" w:sz="0" w:space="0" w:color="auto"/>
                                              </w:divBdr>
                                              <w:divsChild>
                                                <w:div w:id="2147311250">
                                                  <w:marLeft w:val="0"/>
                                                  <w:marRight w:val="0"/>
                                                  <w:marTop w:val="0"/>
                                                  <w:marBottom w:val="0"/>
                                                  <w:divBdr>
                                                    <w:top w:val="none" w:sz="0" w:space="0" w:color="auto"/>
                                                    <w:left w:val="none" w:sz="0" w:space="0" w:color="auto"/>
                                                    <w:bottom w:val="none" w:sz="0" w:space="0" w:color="auto"/>
                                                    <w:right w:val="none" w:sz="0" w:space="0" w:color="auto"/>
                                                  </w:divBdr>
                                                  <w:divsChild>
                                                    <w:div w:id="1353993692">
                                                      <w:marLeft w:val="0"/>
                                                      <w:marRight w:val="0"/>
                                                      <w:marTop w:val="0"/>
                                                      <w:marBottom w:val="0"/>
                                                      <w:divBdr>
                                                        <w:top w:val="none" w:sz="0" w:space="0" w:color="auto"/>
                                                        <w:left w:val="none" w:sz="0" w:space="0" w:color="auto"/>
                                                        <w:bottom w:val="none" w:sz="0" w:space="0" w:color="auto"/>
                                                        <w:right w:val="none" w:sz="0" w:space="0" w:color="auto"/>
                                                      </w:divBdr>
                                                      <w:divsChild>
                                                        <w:div w:id="491680771">
                                                          <w:marLeft w:val="0"/>
                                                          <w:marRight w:val="0"/>
                                                          <w:marTop w:val="0"/>
                                                          <w:marBottom w:val="0"/>
                                                          <w:divBdr>
                                                            <w:top w:val="none" w:sz="0" w:space="0" w:color="auto"/>
                                                            <w:left w:val="none" w:sz="0" w:space="0" w:color="auto"/>
                                                            <w:bottom w:val="none" w:sz="0" w:space="0" w:color="auto"/>
                                                            <w:right w:val="none" w:sz="0" w:space="0" w:color="auto"/>
                                                          </w:divBdr>
                                                          <w:divsChild>
                                                            <w:div w:id="4602223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619292721">
          <w:marLeft w:val="0"/>
          <w:marRight w:val="0"/>
          <w:marTop w:val="0"/>
          <w:marBottom w:val="0"/>
          <w:divBdr>
            <w:top w:val="none" w:sz="0" w:space="0" w:color="auto"/>
            <w:left w:val="none" w:sz="0" w:space="0" w:color="auto"/>
            <w:bottom w:val="none" w:sz="0" w:space="0" w:color="auto"/>
            <w:right w:val="none" w:sz="0" w:space="0" w:color="auto"/>
          </w:divBdr>
          <w:divsChild>
            <w:div w:id="1581480020">
              <w:marLeft w:val="0"/>
              <w:marRight w:val="0"/>
              <w:marTop w:val="0"/>
              <w:marBottom w:val="0"/>
              <w:divBdr>
                <w:top w:val="none" w:sz="0" w:space="0" w:color="auto"/>
                <w:left w:val="none" w:sz="0" w:space="0" w:color="auto"/>
                <w:bottom w:val="none" w:sz="0" w:space="0" w:color="auto"/>
                <w:right w:val="none" w:sz="0" w:space="0" w:color="auto"/>
              </w:divBdr>
              <w:divsChild>
                <w:div w:id="1749690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64243491">
      <w:bodyDiv w:val="1"/>
      <w:marLeft w:val="0"/>
      <w:marRight w:val="0"/>
      <w:marTop w:val="0"/>
      <w:marBottom w:val="0"/>
      <w:divBdr>
        <w:top w:val="none" w:sz="0" w:space="0" w:color="auto"/>
        <w:left w:val="none" w:sz="0" w:space="0" w:color="auto"/>
        <w:bottom w:val="none" w:sz="0" w:space="0" w:color="auto"/>
        <w:right w:val="none" w:sz="0" w:space="0" w:color="auto"/>
      </w:divBdr>
    </w:div>
    <w:div w:id="1885940532">
      <w:bodyDiv w:val="1"/>
      <w:marLeft w:val="0"/>
      <w:marRight w:val="0"/>
      <w:marTop w:val="0"/>
      <w:marBottom w:val="0"/>
      <w:divBdr>
        <w:top w:val="none" w:sz="0" w:space="0" w:color="auto"/>
        <w:left w:val="none" w:sz="0" w:space="0" w:color="auto"/>
        <w:bottom w:val="none" w:sz="0" w:space="0" w:color="auto"/>
        <w:right w:val="none" w:sz="0" w:space="0" w:color="auto"/>
      </w:divBdr>
    </w:div>
    <w:div w:id="1921332123">
      <w:bodyDiv w:val="1"/>
      <w:marLeft w:val="0"/>
      <w:marRight w:val="0"/>
      <w:marTop w:val="0"/>
      <w:marBottom w:val="0"/>
      <w:divBdr>
        <w:top w:val="none" w:sz="0" w:space="0" w:color="auto"/>
        <w:left w:val="none" w:sz="0" w:space="0" w:color="auto"/>
        <w:bottom w:val="none" w:sz="0" w:space="0" w:color="auto"/>
        <w:right w:val="none" w:sz="0" w:space="0" w:color="auto"/>
      </w:divBdr>
    </w:div>
    <w:div w:id="1944801490">
      <w:bodyDiv w:val="1"/>
      <w:marLeft w:val="0"/>
      <w:marRight w:val="0"/>
      <w:marTop w:val="0"/>
      <w:marBottom w:val="0"/>
      <w:divBdr>
        <w:top w:val="none" w:sz="0" w:space="0" w:color="auto"/>
        <w:left w:val="none" w:sz="0" w:space="0" w:color="auto"/>
        <w:bottom w:val="none" w:sz="0" w:space="0" w:color="auto"/>
        <w:right w:val="none" w:sz="0" w:space="0" w:color="auto"/>
      </w:divBdr>
      <w:divsChild>
        <w:div w:id="55588346">
          <w:marLeft w:val="0"/>
          <w:marRight w:val="0"/>
          <w:marTop w:val="0"/>
          <w:marBottom w:val="0"/>
          <w:divBdr>
            <w:top w:val="none" w:sz="0" w:space="0" w:color="auto"/>
            <w:left w:val="none" w:sz="0" w:space="0" w:color="auto"/>
            <w:bottom w:val="none" w:sz="0" w:space="0" w:color="auto"/>
            <w:right w:val="none" w:sz="0" w:space="0" w:color="auto"/>
          </w:divBdr>
          <w:divsChild>
            <w:div w:id="640958692">
              <w:marLeft w:val="0"/>
              <w:marRight w:val="0"/>
              <w:marTop w:val="0"/>
              <w:marBottom w:val="0"/>
              <w:divBdr>
                <w:top w:val="none" w:sz="0" w:space="0" w:color="auto"/>
                <w:left w:val="none" w:sz="0" w:space="0" w:color="auto"/>
                <w:bottom w:val="none" w:sz="0" w:space="0" w:color="auto"/>
                <w:right w:val="none" w:sz="0" w:space="0" w:color="auto"/>
              </w:divBdr>
              <w:divsChild>
                <w:div w:id="970743378">
                  <w:marLeft w:val="0"/>
                  <w:marRight w:val="0"/>
                  <w:marTop w:val="0"/>
                  <w:marBottom w:val="0"/>
                  <w:divBdr>
                    <w:top w:val="none" w:sz="0" w:space="0" w:color="auto"/>
                    <w:left w:val="none" w:sz="0" w:space="0" w:color="auto"/>
                    <w:bottom w:val="none" w:sz="0" w:space="0" w:color="auto"/>
                    <w:right w:val="none" w:sz="0" w:space="0" w:color="auto"/>
                  </w:divBdr>
                  <w:divsChild>
                    <w:div w:id="1619414166">
                      <w:marLeft w:val="0"/>
                      <w:marRight w:val="0"/>
                      <w:marTop w:val="0"/>
                      <w:marBottom w:val="0"/>
                      <w:divBdr>
                        <w:top w:val="none" w:sz="0" w:space="0" w:color="auto"/>
                        <w:left w:val="none" w:sz="0" w:space="0" w:color="auto"/>
                        <w:bottom w:val="none" w:sz="0" w:space="0" w:color="auto"/>
                        <w:right w:val="none" w:sz="0" w:space="0" w:color="auto"/>
                      </w:divBdr>
                      <w:divsChild>
                        <w:div w:id="257493022">
                          <w:marLeft w:val="0"/>
                          <w:marRight w:val="0"/>
                          <w:marTop w:val="0"/>
                          <w:marBottom w:val="0"/>
                          <w:divBdr>
                            <w:top w:val="none" w:sz="0" w:space="0" w:color="auto"/>
                            <w:left w:val="none" w:sz="0" w:space="0" w:color="auto"/>
                            <w:bottom w:val="none" w:sz="0" w:space="0" w:color="auto"/>
                            <w:right w:val="none" w:sz="0" w:space="0" w:color="auto"/>
                          </w:divBdr>
                          <w:divsChild>
                            <w:div w:id="114494565">
                              <w:marLeft w:val="0"/>
                              <w:marRight w:val="0"/>
                              <w:marTop w:val="0"/>
                              <w:marBottom w:val="0"/>
                              <w:divBdr>
                                <w:top w:val="none" w:sz="0" w:space="0" w:color="auto"/>
                                <w:left w:val="none" w:sz="0" w:space="0" w:color="auto"/>
                                <w:bottom w:val="none" w:sz="0" w:space="0" w:color="auto"/>
                                <w:right w:val="none" w:sz="0" w:space="0" w:color="auto"/>
                              </w:divBdr>
                              <w:divsChild>
                                <w:div w:id="1902863113">
                                  <w:marLeft w:val="0"/>
                                  <w:marRight w:val="0"/>
                                  <w:marTop w:val="0"/>
                                  <w:marBottom w:val="0"/>
                                  <w:divBdr>
                                    <w:top w:val="none" w:sz="0" w:space="0" w:color="auto"/>
                                    <w:left w:val="none" w:sz="0" w:space="0" w:color="auto"/>
                                    <w:bottom w:val="none" w:sz="0" w:space="0" w:color="auto"/>
                                    <w:right w:val="none" w:sz="0" w:space="0" w:color="auto"/>
                                  </w:divBdr>
                                  <w:divsChild>
                                    <w:div w:id="887687245">
                                      <w:marLeft w:val="0"/>
                                      <w:marRight w:val="0"/>
                                      <w:marTop w:val="0"/>
                                      <w:marBottom w:val="0"/>
                                      <w:divBdr>
                                        <w:top w:val="none" w:sz="0" w:space="0" w:color="auto"/>
                                        <w:left w:val="none" w:sz="0" w:space="0" w:color="auto"/>
                                        <w:bottom w:val="none" w:sz="0" w:space="0" w:color="auto"/>
                                        <w:right w:val="none" w:sz="0" w:space="0" w:color="auto"/>
                                      </w:divBdr>
                                      <w:divsChild>
                                        <w:div w:id="1264535979">
                                          <w:marLeft w:val="0"/>
                                          <w:marRight w:val="0"/>
                                          <w:marTop w:val="0"/>
                                          <w:marBottom w:val="0"/>
                                          <w:divBdr>
                                            <w:top w:val="none" w:sz="0" w:space="0" w:color="auto"/>
                                            <w:left w:val="none" w:sz="0" w:space="0" w:color="auto"/>
                                            <w:bottom w:val="none" w:sz="0" w:space="0" w:color="auto"/>
                                            <w:right w:val="none" w:sz="0" w:space="0" w:color="auto"/>
                                          </w:divBdr>
                                          <w:divsChild>
                                            <w:div w:id="1219703250">
                                              <w:marLeft w:val="0"/>
                                              <w:marRight w:val="0"/>
                                              <w:marTop w:val="0"/>
                                              <w:marBottom w:val="0"/>
                                              <w:divBdr>
                                                <w:top w:val="none" w:sz="0" w:space="0" w:color="auto"/>
                                                <w:left w:val="none" w:sz="0" w:space="0" w:color="auto"/>
                                                <w:bottom w:val="none" w:sz="0" w:space="0" w:color="auto"/>
                                                <w:right w:val="none" w:sz="0" w:space="0" w:color="auto"/>
                                              </w:divBdr>
                                              <w:divsChild>
                                                <w:div w:id="1742143663">
                                                  <w:marLeft w:val="0"/>
                                                  <w:marRight w:val="0"/>
                                                  <w:marTop w:val="0"/>
                                                  <w:marBottom w:val="0"/>
                                                  <w:divBdr>
                                                    <w:top w:val="none" w:sz="0" w:space="0" w:color="auto"/>
                                                    <w:left w:val="none" w:sz="0" w:space="0" w:color="auto"/>
                                                    <w:bottom w:val="none" w:sz="0" w:space="0" w:color="auto"/>
                                                    <w:right w:val="none" w:sz="0" w:space="0" w:color="auto"/>
                                                  </w:divBdr>
                                                  <w:divsChild>
                                                    <w:div w:id="174078736">
                                                      <w:marLeft w:val="0"/>
                                                      <w:marRight w:val="0"/>
                                                      <w:marTop w:val="0"/>
                                                      <w:marBottom w:val="0"/>
                                                      <w:divBdr>
                                                        <w:top w:val="none" w:sz="0" w:space="0" w:color="auto"/>
                                                        <w:left w:val="none" w:sz="0" w:space="0" w:color="auto"/>
                                                        <w:bottom w:val="none" w:sz="0" w:space="0" w:color="auto"/>
                                                        <w:right w:val="none" w:sz="0" w:space="0" w:color="auto"/>
                                                      </w:divBdr>
                                                      <w:divsChild>
                                                        <w:div w:id="1135638697">
                                                          <w:marLeft w:val="0"/>
                                                          <w:marRight w:val="0"/>
                                                          <w:marTop w:val="0"/>
                                                          <w:marBottom w:val="0"/>
                                                          <w:divBdr>
                                                            <w:top w:val="none" w:sz="0" w:space="0" w:color="auto"/>
                                                            <w:left w:val="none" w:sz="0" w:space="0" w:color="auto"/>
                                                            <w:bottom w:val="none" w:sz="0" w:space="0" w:color="auto"/>
                                                            <w:right w:val="none" w:sz="0" w:space="0" w:color="auto"/>
                                                          </w:divBdr>
                                                          <w:divsChild>
                                                            <w:div w:id="3614418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0390004">
          <w:marLeft w:val="0"/>
          <w:marRight w:val="0"/>
          <w:marTop w:val="0"/>
          <w:marBottom w:val="0"/>
          <w:divBdr>
            <w:top w:val="none" w:sz="0" w:space="0" w:color="auto"/>
            <w:left w:val="none" w:sz="0" w:space="0" w:color="auto"/>
            <w:bottom w:val="none" w:sz="0" w:space="0" w:color="auto"/>
            <w:right w:val="none" w:sz="0" w:space="0" w:color="auto"/>
          </w:divBdr>
          <w:divsChild>
            <w:div w:id="1544906950">
              <w:marLeft w:val="0"/>
              <w:marRight w:val="0"/>
              <w:marTop w:val="0"/>
              <w:marBottom w:val="0"/>
              <w:divBdr>
                <w:top w:val="none" w:sz="0" w:space="0" w:color="auto"/>
                <w:left w:val="none" w:sz="0" w:space="0" w:color="auto"/>
                <w:bottom w:val="none" w:sz="0" w:space="0" w:color="auto"/>
                <w:right w:val="none" w:sz="0" w:space="0" w:color="auto"/>
              </w:divBdr>
              <w:divsChild>
                <w:div w:id="1089809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42242772">
      <w:bodyDiv w:val="1"/>
      <w:marLeft w:val="0"/>
      <w:marRight w:val="0"/>
      <w:marTop w:val="0"/>
      <w:marBottom w:val="0"/>
      <w:divBdr>
        <w:top w:val="none" w:sz="0" w:space="0" w:color="auto"/>
        <w:left w:val="none" w:sz="0" w:space="0" w:color="auto"/>
        <w:bottom w:val="none" w:sz="0" w:space="0" w:color="auto"/>
        <w:right w:val="none" w:sz="0" w:space="0" w:color="auto"/>
      </w:divBdr>
    </w:div>
    <w:div w:id="211959640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3EABD2-01CA-4583-AC2D-847448280A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49</Pages>
  <Words>9583</Words>
  <Characters>54628</Characters>
  <Application>Microsoft Office Word</Application>
  <DocSecurity>0</DocSecurity>
  <Lines>455</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64083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El-Wattaneya</cp:lastModifiedBy>
  <cp:revision>3</cp:revision>
  <cp:lastPrinted>2024-08-09T10:12:00Z</cp:lastPrinted>
  <dcterms:created xsi:type="dcterms:W3CDTF">2024-08-09T10:14:00Z</dcterms:created>
  <dcterms:modified xsi:type="dcterms:W3CDTF">2024-08-09T10:15:00Z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ies>
</file>