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Proposed Thesis Title</w:t>
      </w:r>
    </w:p>
    <w:p>
      <w:r>
        <w:rPr>
          <w:b/>
        </w:rPr>
        <w:t xml:space="preserve">Student: </w:t>
      </w:r>
      <w:r>
        <w:t>Haneen Raed Abed</w:t>
        <w:br/>
      </w:r>
      <w:r>
        <w:rPr>
          <w:b/>
        </w:rPr>
        <w:t xml:space="preserve">Student ID: </w:t>
      </w:r>
      <w:r>
        <w:t>221001895</w:t>
        <w:br/>
      </w:r>
      <w:r>
        <w:rPr>
          <w:b/>
        </w:rPr>
        <w:t xml:space="preserve">Program: </w:t>
      </w:r>
      <w:r>
        <w:t>Master of Digital Marketing</w:t>
        <w:br/>
      </w:r>
      <w:r>
        <w:rPr>
          <w:b/>
        </w:rPr>
        <w:t xml:space="preserve">Supervisor: </w:t>
      </w:r>
      <w:r>
        <w:t>Dr. Mohammed Owais</w:t>
        <w:br/>
        <w:br/>
      </w:r>
    </w:p>
    <w:p>
      <w:pPr>
        <w:pStyle w:val="Heading2"/>
      </w:pPr>
      <w:r>
        <w:t>Arabic Title</w:t>
      </w:r>
    </w:p>
    <w:p>
      <w:r>
        <w:t>أثر تطبيقات الذكاء الاصطناعي في منصات التواصل الاجتماعي على سلوك المستخدمين: دراسة ميدانية على مستخدمي منصات التواصل الاجتماعي في المملكة العربية السعودية</w:t>
      </w:r>
    </w:p>
    <w:p>
      <w:pPr>
        <w:pStyle w:val="Heading2"/>
      </w:pPr>
      <w:r>
        <w:t>English Title</w:t>
      </w:r>
    </w:p>
    <w:p>
      <w:r>
        <w:t>The Impact of Artificial Intelligence Applications on User Behavior on Social Media Platforms: A Field Study of Social Media Users in the Kingdom of Saudi Arabia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