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5E6C" w:rsidRDefault="0021713B">
      <w:r>
        <w:t>Midocean University</w:t>
      </w:r>
    </w:p>
    <w:p w:rsidR="00FE5E6C" w:rsidRDefault="0021713B">
      <w:r>
        <w:t>College of Management</w:t>
      </w:r>
    </w:p>
    <w:p w:rsidR="00FE5E6C" w:rsidRDefault="0021713B">
      <w:r>
        <w:t xml:space="preserve">Leader Name: </w:t>
      </w:r>
      <w:r>
        <w:rPr>
          <w:rtl/>
        </w:rPr>
        <w:t>عبدالرحمن</w:t>
      </w:r>
      <w:r w:rsidR="002F51D9">
        <w:rPr>
          <w:rFonts w:hint="cs"/>
          <w:rtl/>
        </w:rPr>
        <w:t xml:space="preserve"> بن خالد</w:t>
      </w:r>
      <w:r>
        <w:rPr>
          <w:rtl/>
        </w:rPr>
        <w:t xml:space="preserve"> الدرويش</w:t>
      </w:r>
      <w:r>
        <w:t xml:space="preserve"> </w:t>
      </w:r>
    </w:p>
    <w:p w:rsidR="00FE5E6C" w:rsidRDefault="0021713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FE5E6C">
        <w:trPr>
          <w:trHeight w:val="453"/>
        </w:trPr>
        <w:tc>
          <w:tcPr>
            <w:tcW w:w="3897" w:type="dxa"/>
            <w:shd w:val="clear" w:color="auto" w:fill="EEECE1"/>
            <w:vAlign w:val="center"/>
          </w:tcPr>
          <w:p w:rsidR="00FE5E6C" w:rsidRDefault="00FE5E6C"/>
        </w:tc>
        <w:tc>
          <w:tcPr>
            <w:tcW w:w="1060" w:type="dxa"/>
            <w:shd w:val="clear" w:color="auto" w:fill="EEECE1"/>
            <w:vAlign w:val="center"/>
          </w:tcPr>
          <w:p w:rsidR="00FE5E6C" w:rsidRDefault="0021713B">
            <w:pPr>
              <w:jc w:val="center"/>
            </w:pPr>
            <w:r>
              <w:t>Accepted</w:t>
            </w:r>
          </w:p>
        </w:tc>
        <w:tc>
          <w:tcPr>
            <w:tcW w:w="944" w:type="dxa"/>
            <w:shd w:val="clear" w:color="auto" w:fill="EEECE1"/>
            <w:vAlign w:val="center"/>
          </w:tcPr>
          <w:p w:rsidR="00FE5E6C" w:rsidRDefault="0021713B">
            <w:pPr>
              <w:jc w:val="center"/>
            </w:pPr>
            <w:r>
              <w:t>Refused</w:t>
            </w:r>
          </w:p>
        </w:tc>
        <w:tc>
          <w:tcPr>
            <w:tcW w:w="1177" w:type="dxa"/>
            <w:shd w:val="clear" w:color="auto" w:fill="EEECE1"/>
            <w:vAlign w:val="center"/>
          </w:tcPr>
          <w:p w:rsidR="00FE5E6C" w:rsidRDefault="0021713B">
            <w:pPr>
              <w:jc w:val="center"/>
            </w:pPr>
            <w:r>
              <w:t>Developed</w:t>
            </w:r>
          </w:p>
        </w:tc>
        <w:tc>
          <w:tcPr>
            <w:tcW w:w="3978" w:type="dxa"/>
            <w:shd w:val="clear" w:color="auto" w:fill="EEECE1"/>
            <w:vAlign w:val="center"/>
          </w:tcPr>
          <w:p w:rsidR="00FE5E6C" w:rsidRDefault="0021713B">
            <w:pPr>
              <w:jc w:val="center"/>
            </w:pPr>
            <w:r>
              <w:t>Comment</w:t>
            </w:r>
          </w:p>
        </w:tc>
      </w:tr>
      <w:tr w:rsidR="00FE5E6C">
        <w:trPr>
          <w:trHeight w:val="473"/>
        </w:trPr>
        <w:tc>
          <w:tcPr>
            <w:tcW w:w="3897" w:type="dxa"/>
            <w:shd w:val="clear" w:color="auto" w:fill="EEECE1"/>
            <w:vAlign w:val="center"/>
          </w:tcPr>
          <w:p w:rsidR="00FE5E6C" w:rsidRDefault="0021713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FE5E6C" w:rsidRDefault="0021713B">
            <w:pPr>
              <w:jc w:val="center"/>
            </w:pPr>
            <w:r>
              <w:t>√</w:t>
            </w:r>
          </w:p>
        </w:tc>
        <w:tc>
          <w:tcPr>
            <w:tcW w:w="944" w:type="dxa"/>
            <w:vAlign w:val="center"/>
          </w:tcPr>
          <w:p w:rsidR="00FE5E6C" w:rsidRDefault="00FE5E6C">
            <w:pPr>
              <w:jc w:val="center"/>
            </w:pPr>
          </w:p>
        </w:tc>
        <w:tc>
          <w:tcPr>
            <w:tcW w:w="1177" w:type="dxa"/>
            <w:vAlign w:val="center"/>
          </w:tcPr>
          <w:p w:rsidR="00FE5E6C" w:rsidRDefault="00FE5E6C">
            <w:pPr>
              <w:jc w:val="center"/>
            </w:pPr>
          </w:p>
        </w:tc>
        <w:tc>
          <w:tcPr>
            <w:tcW w:w="3978" w:type="dxa"/>
            <w:vAlign w:val="center"/>
          </w:tcPr>
          <w:p w:rsidR="00FE5E6C" w:rsidRDefault="0021713B">
            <w:pPr>
              <w:jc w:val="center"/>
            </w:pPr>
            <w:r>
              <w:t>.</w:t>
            </w:r>
          </w:p>
          <w:p w:rsidR="00FE5E6C" w:rsidRDefault="00FE5E6C">
            <w:pPr>
              <w:jc w:val="center"/>
            </w:pPr>
          </w:p>
        </w:tc>
      </w:tr>
      <w:tr w:rsidR="00FE5E6C">
        <w:trPr>
          <w:trHeight w:val="453"/>
        </w:trPr>
        <w:tc>
          <w:tcPr>
            <w:tcW w:w="3897" w:type="dxa"/>
            <w:shd w:val="clear" w:color="auto" w:fill="EEECE1"/>
            <w:vAlign w:val="center"/>
          </w:tcPr>
          <w:p w:rsidR="00FE5E6C" w:rsidRDefault="0021713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FE5E6C" w:rsidRDefault="0021713B">
            <w:pPr>
              <w:jc w:val="center"/>
            </w:pPr>
            <w:r>
              <w:t>√</w:t>
            </w:r>
          </w:p>
        </w:tc>
        <w:tc>
          <w:tcPr>
            <w:tcW w:w="944" w:type="dxa"/>
            <w:vAlign w:val="center"/>
          </w:tcPr>
          <w:p w:rsidR="00FE5E6C" w:rsidRDefault="00FE5E6C">
            <w:pPr>
              <w:jc w:val="center"/>
            </w:pPr>
          </w:p>
        </w:tc>
        <w:tc>
          <w:tcPr>
            <w:tcW w:w="1177" w:type="dxa"/>
            <w:vAlign w:val="center"/>
          </w:tcPr>
          <w:p w:rsidR="00FE5E6C" w:rsidRDefault="00FE5E6C">
            <w:pPr>
              <w:jc w:val="center"/>
            </w:pPr>
          </w:p>
        </w:tc>
        <w:tc>
          <w:tcPr>
            <w:tcW w:w="3978" w:type="dxa"/>
            <w:vAlign w:val="center"/>
          </w:tcPr>
          <w:p w:rsidR="00FE5E6C" w:rsidRDefault="0021713B">
            <w:pPr>
              <w:jc w:val="center"/>
            </w:pPr>
            <w:r>
              <w:t xml:space="preserve">: </w:t>
            </w:r>
            <w:r>
              <w:rPr>
                <w:rtl/>
              </w:rPr>
              <w:t xml:space="preserve">يجب أن يعكس عنوان </w:t>
            </w:r>
            <w:r>
              <w:rPr>
                <w:rtl/>
              </w:rPr>
              <w:t>البحث العلاقة بين المتغير التابع والمتغير المستقل ونطاق تطبيق الدراسة</w:t>
            </w:r>
          </w:p>
          <w:p w:rsidR="00FE5E6C" w:rsidRDefault="00FE5E6C">
            <w:pPr>
              <w:jc w:val="center"/>
            </w:pPr>
          </w:p>
        </w:tc>
      </w:tr>
      <w:tr w:rsidR="00FE5E6C">
        <w:trPr>
          <w:trHeight w:val="453"/>
        </w:trPr>
        <w:tc>
          <w:tcPr>
            <w:tcW w:w="3897" w:type="dxa"/>
            <w:shd w:val="clear" w:color="auto" w:fill="EEECE1"/>
            <w:vAlign w:val="center"/>
          </w:tcPr>
          <w:p w:rsidR="00FE5E6C" w:rsidRDefault="0021713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FE5E6C" w:rsidRDefault="0021713B">
            <w:pPr>
              <w:jc w:val="center"/>
            </w:pPr>
            <w:r>
              <w:t>√</w:t>
            </w:r>
          </w:p>
        </w:tc>
        <w:tc>
          <w:tcPr>
            <w:tcW w:w="944" w:type="dxa"/>
            <w:vAlign w:val="center"/>
          </w:tcPr>
          <w:p w:rsidR="00FE5E6C" w:rsidRDefault="00FE5E6C">
            <w:pPr>
              <w:jc w:val="center"/>
            </w:pPr>
          </w:p>
        </w:tc>
        <w:tc>
          <w:tcPr>
            <w:tcW w:w="1177" w:type="dxa"/>
            <w:vAlign w:val="center"/>
          </w:tcPr>
          <w:p w:rsidR="00FE5E6C" w:rsidRDefault="00FE5E6C">
            <w:pPr>
              <w:jc w:val="center"/>
            </w:pPr>
          </w:p>
        </w:tc>
        <w:tc>
          <w:tcPr>
            <w:tcW w:w="3978" w:type="dxa"/>
            <w:vAlign w:val="center"/>
          </w:tcPr>
          <w:p w:rsidR="00FE5E6C" w:rsidRDefault="0021713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p w:rsidR="00FE5E6C" w:rsidRPr="006969D6" w:rsidRDefault="00FE5E6C" w:rsidP="006969D6">
            <w:pPr>
              <w:jc w:val="center"/>
              <w:rPr>
                <w:color w:val="FF0000"/>
              </w:rPr>
            </w:pPr>
          </w:p>
        </w:tc>
      </w:tr>
      <w:tr w:rsidR="00FE5E6C">
        <w:trPr>
          <w:trHeight w:val="453"/>
        </w:trPr>
        <w:tc>
          <w:tcPr>
            <w:tcW w:w="3897" w:type="dxa"/>
            <w:shd w:val="clear" w:color="auto" w:fill="EEECE1"/>
            <w:vAlign w:val="center"/>
          </w:tcPr>
          <w:p w:rsidR="00FE5E6C" w:rsidRDefault="0021713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FE5E6C" w:rsidRDefault="00FE5E6C">
            <w:pPr>
              <w:jc w:val="center"/>
            </w:pPr>
          </w:p>
        </w:tc>
        <w:tc>
          <w:tcPr>
            <w:tcW w:w="944" w:type="dxa"/>
            <w:vAlign w:val="center"/>
          </w:tcPr>
          <w:p w:rsidR="00FE5E6C" w:rsidRDefault="00FE5E6C">
            <w:pPr>
              <w:jc w:val="center"/>
            </w:pPr>
          </w:p>
        </w:tc>
        <w:tc>
          <w:tcPr>
            <w:tcW w:w="1177" w:type="dxa"/>
            <w:vAlign w:val="center"/>
          </w:tcPr>
          <w:p w:rsidR="00FE5E6C" w:rsidRDefault="0021713B">
            <w:pPr>
              <w:jc w:val="center"/>
            </w:pPr>
            <w:r>
              <w:t>√</w:t>
            </w:r>
          </w:p>
        </w:tc>
        <w:tc>
          <w:tcPr>
            <w:tcW w:w="3978" w:type="dxa"/>
            <w:vAlign w:val="center"/>
          </w:tcPr>
          <w:p w:rsidR="00FE5E6C" w:rsidRDefault="006969D6">
            <w:pPr>
              <w:jc w:val="center"/>
            </w:pPr>
            <w:r>
              <w:rPr>
                <w:rFonts w:hint="cs"/>
                <w:color w:val="FF0000"/>
                <w:rtl/>
              </w:rPr>
              <w:t>يرجى</w:t>
            </w:r>
            <w:r w:rsidR="0021713B">
              <w:rPr>
                <w:color w:val="FF0000"/>
                <w:rtl/>
              </w:rPr>
              <w:t xml:space="preserve"> </w:t>
            </w:r>
            <w:r w:rsidR="0021713B">
              <w:rPr>
                <w:color w:val="FF0000"/>
                <w:rtl/>
              </w:rPr>
              <w:t xml:space="preserve">بيان مشكلة الدراسة </w:t>
            </w:r>
            <w:r>
              <w:rPr>
                <w:rFonts w:hint="cs"/>
                <w:color w:val="FF0000"/>
                <w:rtl/>
              </w:rPr>
              <w:t>بشكل أكثر تفصيلاً</w:t>
            </w:r>
            <w:r w:rsidR="0021713B">
              <w:rPr>
                <w:color w:val="FF0000"/>
                <w:rtl/>
              </w:rPr>
              <w:t>،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6969D6">
        <w:trPr>
          <w:trHeight w:val="558"/>
        </w:trPr>
        <w:tc>
          <w:tcPr>
            <w:tcW w:w="3897" w:type="dxa"/>
            <w:shd w:val="clear" w:color="auto" w:fill="EEECE1"/>
            <w:vAlign w:val="center"/>
          </w:tcPr>
          <w:p w:rsidR="006969D6" w:rsidRDefault="006969D6" w:rsidP="006969D6">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6969D6" w:rsidRDefault="006969D6" w:rsidP="006969D6">
            <w:pPr>
              <w:jc w:val="center"/>
            </w:pPr>
          </w:p>
        </w:tc>
        <w:tc>
          <w:tcPr>
            <w:tcW w:w="944" w:type="dxa"/>
            <w:vAlign w:val="center"/>
          </w:tcPr>
          <w:p w:rsidR="006969D6" w:rsidRDefault="006969D6" w:rsidP="006969D6">
            <w:pPr>
              <w:jc w:val="center"/>
            </w:pPr>
          </w:p>
        </w:tc>
        <w:tc>
          <w:tcPr>
            <w:tcW w:w="1177" w:type="dxa"/>
            <w:vAlign w:val="center"/>
          </w:tcPr>
          <w:p w:rsidR="006969D6" w:rsidRDefault="006969D6" w:rsidP="006969D6">
            <w:pPr>
              <w:jc w:val="center"/>
            </w:pPr>
            <w:r>
              <w:t>√</w:t>
            </w:r>
          </w:p>
        </w:tc>
        <w:tc>
          <w:tcPr>
            <w:tcW w:w="3978" w:type="dxa"/>
            <w:vAlign w:val="center"/>
          </w:tcPr>
          <w:p w:rsidR="006969D6" w:rsidRPr="006969D6" w:rsidRDefault="006969D6" w:rsidP="006969D6">
            <w:pPr>
              <w:jc w:val="center"/>
            </w:pPr>
            <w:r w:rsidRPr="006969D6">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6969D6">
              <w:t>)</w:t>
            </w:r>
          </w:p>
          <w:p w:rsidR="006969D6" w:rsidRPr="006969D6" w:rsidRDefault="006969D6" w:rsidP="006969D6">
            <w:pPr>
              <w:bidi/>
              <w:jc w:val="center"/>
              <w:rPr>
                <w:color w:val="FF0000"/>
              </w:rPr>
            </w:pPr>
            <w:r w:rsidRPr="006969D6">
              <w:rPr>
                <w:color w:val="FF0000"/>
                <w:rtl/>
              </w:rPr>
              <w:t>يجب الالتزام بالنص فيكتب الأهمية العملية بدل التطبيقية والأهمية العلمية بدلاً من النظرية</w:t>
            </w:r>
          </w:p>
          <w:p w:rsidR="006969D6" w:rsidRDefault="006969D6" w:rsidP="006969D6">
            <w:pPr>
              <w:bidi/>
              <w:jc w:val="center"/>
            </w:pPr>
            <w:r w:rsidRPr="006969D6">
              <w:rPr>
                <w:color w:val="FF0000"/>
                <w:rtl/>
              </w:rPr>
              <w:t>عدم التوضيح الكافي للمجتمع والعينة</w:t>
            </w:r>
          </w:p>
        </w:tc>
      </w:tr>
      <w:tr w:rsidR="006969D6">
        <w:trPr>
          <w:trHeight w:val="605"/>
        </w:trPr>
        <w:tc>
          <w:tcPr>
            <w:tcW w:w="3897" w:type="dxa"/>
            <w:shd w:val="clear" w:color="auto" w:fill="EEECE1"/>
            <w:vAlign w:val="center"/>
          </w:tcPr>
          <w:p w:rsidR="006969D6" w:rsidRDefault="006969D6" w:rsidP="006969D6">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rsidR="006969D6" w:rsidRDefault="006969D6" w:rsidP="006969D6">
            <w:pPr>
              <w:jc w:val="center"/>
            </w:pPr>
            <w:r>
              <w:t>√</w:t>
            </w:r>
          </w:p>
        </w:tc>
        <w:tc>
          <w:tcPr>
            <w:tcW w:w="944" w:type="dxa"/>
            <w:vAlign w:val="center"/>
          </w:tcPr>
          <w:p w:rsidR="006969D6" w:rsidRDefault="006969D6" w:rsidP="006969D6">
            <w:pPr>
              <w:jc w:val="center"/>
            </w:pPr>
          </w:p>
        </w:tc>
        <w:tc>
          <w:tcPr>
            <w:tcW w:w="1177" w:type="dxa"/>
          </w:tcPr>
          <w:p w:rsidR="006969D6" w:rsidRDefault="006969D6" w:rsidP="006969D6">
            <w:pPr>
              <w:jc w:val="center"/>
            </w:pPr>
          </w:p>
        </w:tc>
        <w:tc>
          <w:tcPr>
            <w:tcW w:w="3978" w:type="dxa"/>
            <w:vAlign w:val="center"/>
          </w:tcPr>
          <w:p w:rsidR="006969D6" w:rsidRDefault="006969D6" w:rsidP="006969D6">
            <w:pPr>
              <w:jc w:val="center"/>
            </w:pPr>
            <w:r>
              <w:rPr>
                <w:rtl/>
              </w:rPr>
              <w:t>يجب ذكر هدف رئيسي محدد، ثم تنبثق عنه مجموعة من الأهداف الفرعية</w:t>
            </w:r>
          </w:p>
        </w:tc>
      </w:tr>
      <w:tr w:rsidR="006969D6">
        <w:trPr>
          <w:trHeight w:val="453"/>
        </w:trPr>
        <w:tc>
          <w:tcPr>
            <w:tcW w:w="3897" w:type="dxa"/>
            <w:shd w:val="clear" w:color="auto" w:fill="EEECE1"/>
            <w:vAlign w:val="center"/>
          </w:tcPr>
          <w:p w:rsidR="006969D6" w:rsidRDefault="006969D6" w:rsidP="006969D6">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rsidR="006969D6" w:rsidRDefault="006969D6" w:rsidP="006969D6">
            <w:pPr>
              <w:jc w:val="center"/>
            </w:pPr>
            <w:r>
              <w:t>√</w:t>
            </w:r>
          </w:p>
        </w:tc>
        <w:tc>
          <w:tcPr>
            <w:tcW w:w="944" w:type="dxa"/>
            <w:vAlign w:val="center"/>
          </w:tcPr>
          <w:p w:rsidR="006969D6" w:rsidRDefault="006969D6" w:rsidP="006969D6">
            <w:pPr>
              <w:jc w:val="center"/>
            </w:pPr>
          </w:p>
        </w:tc>
        <w:tc>
          <w:tcPr>
            <w:tcW w:w="1177" w:type="dxa"/>
          </w:tcPr>
          <w:p w:rsidR="006969D6" w:rsidRDefault="006969D6" w:rsidP="006969D6">
            <w:pPr>
              <w:jc w:val="center"/>
            </w:pPr>
          </w:p>
        </w:tc>
        <w:tc>
          <w:tcPr>
            <w:tcW w:w="3978" w:type="dxa"/>
            <w:vAlign w:val="center"/>
          </w:tcPr>
          <w:p w:rsidR="006969D6" w:rsidRDefault="006969D6" w:rsidP="006969D6">
            <w:pPr>
              <w:jc w:val="center"/>
            </w:pPr>
            <w:r>
              <w:t xml:space="preserve">: </w:t>
            </w:r>
            <w:r>
              <w:rPr>
                <w:rtl/>
              </w:rPr>
              <w:t>ينبغي ذكر تساؤل رئيسي للدراسة ينبثق منه عدد من التساؤلات الفرعية</w:t>
            </w:r>
          </w:p>
        </w:tc>
      </w:tr>
      <w:tr w:rsidR="006969D6">
        <w:trPr>
          <w:trHeight w:val="622"/>
        </w:trPr>
        <w:tc>
          <w:tcPr>
            <w:tcW w:w="3897" w:type="dxa"/>
            <w:shd w:val="clear" w:color="auto" w:fill="EEECE1"/>
            <w:vAlign w:val="center"/>
          </w:tcPr>
          <w:p w:rsidR="006969D6" w:rsidRDefault="006969D6" w:rsidP="006969D6">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6969D6" w:rsidRDefault="006969D6" w:rsidP="006969D6">
            <w:pPr>
              <w:jc w:val="center"/>
            </w:pPr>
            <w:r>
              <w:t>√</w:t>
            </w:r>
          </w:p>
        </w:tc>
        <w:tc>
          <w:tcPr>
            <w:tcW w:w="944" w:type="dxa"/>
            <w:vAlign w:val="center"/>
          </w:tcPr>
          <w:p w:rsidR="006969D6" w:rsidRDefault="006969D6" w:rsidP="006969D6">
            <w:pPr>
              <w:jc w:val="center"/>
            </w:pPr>
          </w:p>
        </w:tc>
        <w:tc>
          <w:tcPr>
            <w:tcW w:w="1177" w:type="dxa"/>
            <w:vAlign w:val="center"/>
          </w:tcPr>
          <w:p w:rsidR="006969D6" w:rsidRDefault="006969D6" w:rsidP="006969D6">
            <w:pPr>
              <w:jc w:val="center"/>
            </w:pPr>
          </w:p>
        </w:tc>
        <w:tc>
          <w:tcPr>
            <w:tcW w:w="3978" w:type="dxa"/>
            <w:vAlign w:val="center"/>
          </w:tcPr>
          <w:p w:rsidR="006969D6" w:rsidRDefault="006969D6" w:rsidP="006969D6">
            <w:pPr>
              <w:jc w:val="center"/>
              <w:rPr>
                <w:color w:val="FF0000"/>
              </w:rPr>
            </w:pPr>
            <w:r>
              <w:rPr>
                <w:rtl/>
              </w:rPr>
              <w:t>بيان الدراسات السابقة والوقوف على أهم نتائجها والمقارنة بينها والتعليق عليها</w:t>
            </w:r>
          </w:p>
          <w:p w:rsidR="006969D6" w:rsidRDefault="006969D6" w:rsidP="006969D6">
            <w:pPr>
              <w:jc w:val="center"/>
            </w:pPr>
          </w:p>
        </w:tc>
      </w:tr>
      <w:tr w:rsidR="006969D6">
        <w:trPr>
          <w:trHeight w:val="574"/>
        </w:trPr>
        <w:tc>
          <w:tcPr>
            <w:tcW w:w="3897" w:type="dxa"/>
            <w:shd w:val="clear" w:color="auto" w:fill="EEECE1"/>
            <w:vAlign w:val="center"/>
          </w:tcPr>
          <w:p w:rsidR="006969D6" w:rsidRDefault="006969D6" w:rsidP="006969D6">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6969D6" w:rsidRDefault="006969D6" w:rsidP="006969D6">
            <w:pPr>
              <w:jc w:val="center"/>
            </w:pPr>
            <w:r>
              <w:t>√</w:t>
            </w:r>
          </w:p>
        </w:tc>
        <w:tc>
          <w:tcPr>
            <w:tcW w:w="944" w:type="dxa"/>
            <w:vAlign w:val="center"/>
          </w:tcPr>
          <w:p w:rsidR="006969D6" w:rsidRDefault="006969D6" w:rsidP="006969D6">
            <w:pPr>
              <w:jc w:val="center"/>
            </w:pPr>
          </w:p>
        </w:tc>
        <w:tc>
          <w:tcPr>
            <w:tcW w:w="1177" w:type="dxa"/>
            <w:vAlign w:val="center"/>
          </w:tcPr>
          <w:p w:rsidR="006969D6" w:rsidRDefault="006969D6" w:rsidP="006969D6">
            <w:pPr>
              <w:jc w:val="center"/>
            </w:pPr>
          </w:p>
        </w:tc>
        <w:tc>
          <w:tcPr>
            <w:tcW w:w="3978" w:type="dxa"/>
            <w:vAlign w:val="center"/>
          </w:tcPr>
          <w:p w:rsidR="006969D6" w:rsidRDefault="006969D6" w:rsidP="006969D6">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6969D6" w:rsidRDefault="006969D6" w:rsidP="006969D6">
            <w:pPr>
              <w:jc w:val="center"/>
            </w:pPr>
          </w:p>
          <w:p w:rsidR="006969D6" w:rsidRDefault="006969D6" w:rsidP="006969D6">
            <w:pPr>
              <w:jc w:val="center"/>
            </w:pPr>
            <w:r>
              <w:rPr>
                <w:rtl/>
              </w:rPr>
              <w:t>تعريف المخاطر</w:t>
            </w:r>
          </w:p>
          <w:p w:rsidR="006969D6" w:rsidRDefault="006969D6" w:rsidP="006969D6">
            <w:pPr>
              <w:jc w:val="center"/>
            </w:pPr>
          </w:p>
          <w:p w:rsidR="006969D6" w:rsidRDefault="006969D6" w:rsidP="006969D6">
            <w:pPr>
              <w:jc w:val="center"/>
            </w:pPr>
            <w:r>
              <w:rPr>
                <w:rtl/>
              </w:rPr>
              <w:t>أنواع المخاطر</w:t>
            </w:r>
          </w:p>
          <w:p w:rsidR="006969D6" w:rsidRDefault="006969D6" w:rsidP="006969D6">
            <w:pPr>
              <w:jc w:val="center"/>
            </w:pPr>
          </w:p>
          <w:p w:rsidR="006969D6" w:rsidRDefault="006969D6" w:rsidP="006969D6">
            <w:pPr>
              <w:jc w:val="center"/>
            </w:pPr>
            <w:r>
              <w:rPr>
                <w:rtl/>
              </w:rPr>
              <w:t>تصنيف المخاطر حسب نوع المشروع أو المؤسسة</w:t>
            </w:r>
          </w:p>
          <w:p w:rsidR="006969D6" w:rsidRDefault="006969D6" w:rsidP="006969D6">
            <w:pPr>
              <w:jc w:val="center"/>
            </w:pPr>
          </w:p>
          <w:p w:rsidR="006969D6" w:rsidRDefault="006969D6" w:rsidP="006969D6">
            <w:pPr>
              <w:jc w:val="center"/>
            </w:pPr>
            <w:r>
              <w:rPr>
                <w:rtl/>
              </w:rPr>
              <w:t>مصادر الخطر</w:t>
            </w:r>
          </w:p>
          <w:p w:rsidR="006969D6" w:rsidRDefault="006969D6" w:rsidP="006969D6">
            <w:pPr>
              <w:jc w:val="center"/>
            </w:pPr>
          </w:p>
          <w:p w:rsidR="006969D6" w:rsidRDefault="006969D6" w:rsidP="006969D6">
            <w:pPr>
              <w:jc w:val="center"/>
            </w:pPr>
            <w:r>
              <w:rPr>
                <w:rtl/>
              </w:rPr>
              <w:t>التعريف بخطوات إدارة المخاطر وشرح ما تتضمنه كل خطوة</w:t>
            </w:r>
          </w:p>
          <w:p w:rsidR="006969D6" w:rsidRDefault="006969D6" w:rsidP="006969D6">
            <w:pPr>
              <w:jc w:val="center"/>
            </w:pPr>
          </w:p>
          <w:p w:rsidR="006969D6" w:rsidRDefault="006969D6" w:rsidP="006969D6">
            <w:pPr>
              <w:jc w:val="center"/>
            </w:pPr>
            <w:r>
              <w:rPr>
                <w:rtl/>
              </w:rPr>
              <w:t>وبذلك نقدم للقارئ كافة المعلومات المتعلقة بالمخاطر حتى نصل إلى الجزء الذي يتم دراسته في بحثنا</w:t>
            </w:r>
          </w:p>
          <w:p w:rsidR="006969D6" w:rsidRDefault="006969D6" w:rsidP="006969D6">
            <w:pPr>
              <w:jc w:val="center"/>
            </w:pPr>
          </w:p>
          <w:p w:rsidR="006969D6" w:rsidRDefault="006969D6" w:rsidP="006969D6">
            <w:pPr>
              <w:jc w:val="center"/>
            </w:pPr>
          </w:p>
        </w:tc>
      </w:tr>
      <w:tr w:rsidR="006969D6">
        <w:trPr>
          <w:trHeight w:val="533"/>
        </w:trPr>
        <w:tc>
          <w:tcPr>
            <w:tcW w:w="3897" w:type="dxa"/>
            <w:shd w:val="clear" w:color="auto" w:fill="EEECE1"/>
            <w:vAlign w:val="center"/>
          </w:tcPr>
          <w:p w:rsidR="006969D6" w:rsidRDefault="006969D6" w:rsidP="006969D6">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6969D6" w:rsidRDefault="006969D6" w:rsidP="006969D6">
            <w:pPr>
              <w:jc w:val="center"/>
            </w:pPr>
          </w:p>
        </w:tc>
        <w:tc>
          <w:tcPr>
            <w:tcW w:w="944" w:type="dxa"/>
            <w:vAlign w:val="center"/>
          </w:tcPr>
          <w:p w:rsidR="006969D6" w:rsidRDefault="006969D6" w:rsidP="006969D6">
            <w:pPr>
              <w:jc w:val="center"/>
            </w:pPr>
          </w:p>
        </w:tc>
        <w:tc>
          <w:tcPr>
            <w:tcW w:w="1177" w:type="dxa"/>
            <w:vAlign w:val="center"/>
          </w:tcPr>
          <w:p w:rsidR="006969D6" w:rsidRDefault="006969D6" w:rsidP="006969D6">
            <w:pPr>
              <w:jc w:val="center"/>
            </w:pPr>
            <w:r>
              <w:t>√</w:t>
            </w:r>
          </w:p>
        </w:tc>
        <w:tc>
          <w:tcPr>
            <w:tcW w:w="3978" w:type="dxa"/>
            <w:vAlign w:val="center"/>
          </w:tcPr>
          <w:p w:rsidR="00320BDB" w:rsidRDefault="006969D6" w:rsidP="006969D6">
            <w:pPr>
              <w:jc w:val="center"/>
              <w:rPr>
                <w:color w:val="FF0000"/>
                <w:rtl/>
              </w:rPr>
            </w:pPr>
            <w:r w:rsidRPr="00320BDB">
              <w:rPr>
                <w:rtl/>
              </w:rPr>
              <w:t>يجب توضيح المنهج العلمي الذي ستعتمد عليه الدراسة، مثل المنهج الوصفي التحليلي، وطبيعة الاختبارات والبرامج الإحصائية التي سيعتمد عليها الباحث،</w:t>
            </w:r>
          </w:p>
          <w:p w:rsidR="006969D6" w:rsidRDefault="006969D6" w:rsidP="006969D6">
            <w:pPr>
              <w:jc w:val="center"/>
              <w:rPr>
                <w:color w:val="FF0000"/>
              </w:rPr>
            </w:pPr>
            <w:r w:rsidRPr="00320BDB">
              <w:rPr>
                <w:color w:val="FF0000"/>
                <w:u w:val="single"/>
                <w:rtl/>
              </w:rPr>
              <w:t xml:space="preserve"> </w:t>
            </w:r>
            <w:r w:rsidR="00320BDB" w:rsidRPr="00320BDB">
              <w:rPr>
                <w:rFonts w:hint="cs"/>
                <w:color w:val="FF0000"/>
                <w:u w:val="single"/>
                <w:rtl/>
              </w:rPr>
              <w:t xml:space="preserve">يجب توضيح </w:t>
            </w:r>
            <w:r w:rsidRPr="00320BDB">
              <w:rPr>
                <w:color w:val="FF0000"/>
                <w:u w:val="single"/>
                <w:rtl/>
              </w:rPr>
              <w:t xml:space="preserve">طبيعة البيانات سواء كانت ثانوية أم أولية أم الاثنين معًا. </w:t>
            </w:r>
            <w:r w:rsidRPr="00320BDB">
              <w:rPr>
                <w:rtl/>
              </w:rPr>
              <w:t>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p w:rsidR="006969D6" w:rsidRDefault="006969D6" w:rsidP="006969D6">
            <w:pPr>
              <w:jc w:val="center"/>
              <w:rPr>
                <w:color w:val="FF0000"/>
              </w:rPr>
            </w:pPr>
          </w:p>
          <w:p w:rsidR="006969D6" w:rsidRDefault="006969D6" w:rsidP="006969D6">
            <w:pPr>
              <w:jc w:val="center"/>
              <w:rPr>
                <w:color w:val="FF0000"/>
              </w:rPr>
            </w:pPr>
          </w:p>
        </w:tc>
      </w:tr>
      <w:tr w:rsidR="006969D6">
        <w:trPr>
          <w:trHeight w:val="453"/>
        </w:trPr>
        <w:tc>
          <w:tcPr>
            <w:tcW w:w="3897" w:type="dxa"/>
            <w:shd w:val="clear" w:color="auto" w:fill="EEECE1"/>
            <w:vAlign w:val="center"/>
          </w:tcPr>
          <w:p w:rsidR="006969D6" w:rsidRDefault="006969D6" w:rsidP="006969D6">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6969D6" w:rsidRDefault="006969D6" w:rsidP="006969D6">
            <w:pPr>
              <w:jc w:val="center"/>
            </w:pPr>
            <w:r>
              <w:t>√</w:t>
            </w:r>
          </w:p>
        </w:tc>
        <w:tc>
          <w:tcPr>
            <w:tcW w:w="944" w:type="dxa"/>
            <w:vAlign w:val="center"/>
          </w:tcPr>
          <w:p w:rsidR="006969D6" w:rsidRDefault="006969D6" w:rsidP="006969D6">
            <w:pPr>
              <w:jc w:val="center"/>
            </w:pPr>
          </w:p>
        </w:tc>
        <w:tc>
          <w:tcPr>
            <w:tcW w:w="1177" w:type="dxa"/>
            <w:vAlign w:val="center"/>
          </w:tcPr>
          <w:p w:rsidR="006969D6" w:rsidRDefault="006969D6" w:rsidP="006969D6">
            <w:pPr>
              <w:jc w:val="center"/>
            </w:pPr>
          </w:p>
        </w:tc>
        <w:tc>
          <w:tcPr>
            <w:tcW w:w="3978" w:type="dxa"/>
            <w:vAlign w:val="center"/>
          </w:tcPr>
          <w:p w:rsidR="006969D6" w:rsidRPr="00320BDB" w:rsidRDefault="006969D6" w:rsidP="00320BDB">
            <w:pPr>
              <w:jc w:val="center"/>
            </w:pPr>
            <w:r>
              <w:t xml:space="preserve">: </w:t>
            </w:r>
            <w:r>
              <w:rPr>
                <w:rtl/>
              </w:rPr>
              <w:t>يجب ذكر الأداة التي ستعتمد عليها الباحث، سواء كانت الاستبيان أو المقابلات الشخصية أو غيرها من أدوات البحث العلمي</w:t>
            </w:r>
          </w:p>
          <w:p w:rsidR="006969D6" w:rsidRDefault="006969D6" w:rsidP="006969D6">
            <w:pPr>
              <w:jc w:val="center"/>
            </w:pPr>
          </w:p>
        </w:tc>
      </w:tr>
      <w:tr w:rsidR="0021713B">
        <w:trPr>
          <w:trHeight w:val="453"/>
        </w:trPr>
        <w:tc>
          <w:tcPr>
            <w:tcW w:w="3897" w:type="dxa"/>
            <w:shd w:val="clear" w:color="auto" w:fill="EEECE1"/>
            <w:vAlign w:val="center"/>
          </w:tcPr>
          <w:p w:rsidR="0021713B" w:rsidRDefault="0021713B" w:rsidP="0021713B">
            <w:pPr>
              <w:numPr>
                <w:ilvl w:val="0"/>
                <w:numId w:val="1"/>
              </w:numPr>
              <w:pBdr>
                <w:top w:val="nil"/>
                <w:left w:val="nil"/>
                <w:bottom w:val="nil"/>
                <w:right w:val="nil"/>
                <w:between w:val="nil"/>
              </w:pBdr>
              <w:spacing w:after="200" w:line="276" w:lineRule="auto"/>
            </w:pPr>
            <w:bookmarkStart w:id="0" w:name="_dwnx1zz6t01q" w:colFirst="0" w:colLast="0"/>
            <w:bookmarkStart w:id="1" w:name="_GoBack" w:colFirst="3" w:colLast="3"/>
            <w:bookmarkEnd w:id="0"/>
            <w:r>
              <w:rPr>
                <w:color w:val="000000"/>
              </w:rPr>
              <w:t>Fields of Study</w:t>
            </w:r>
          </w:p>
        </w:tc>
        <w:tc>
          <w:tcPr>
            <w:tcW w:w="1060" w:type="dxa"/>
            <w:vAlign w:val="center"/>
          </w:tcPr>
          <w:p w:rsidR="0021713B" w:rsidRDefault="0021713B" w:rsidP="0021713B">
            <w:pPr>
              <w:jc w:val="center"/>
            </w:pPr>
          </w:p>
        </w:tc>
        <w:tc>
          <w:tcPr>
            <w:tcW w:w="944" w:type="dxa"/>
            <w:vAlign w:val="center"/>
          </w:tcPr>
          <w:p w:rsidR="0021713B" w:rsidRDefault="0021713B" w:rsidP="0021713B">
            <w:pPr>
              <w:jc w:val="center"/>
            </w:pPr>
          </w:p>
        </w:tc>
        <w:tc>
          <w:tcPr>
            <w:tcW w:w="1177" w:type="dxa"/>
            <w:vAlign w:val="center"/>
          </w:tcPr>
          <w:p w:rsidR="0021713B" w:rsidRDefault="0021713B" w:rsidP="0021713B">
            <w:pPr>
              <w:jc w:val="center"/>
            </w:pPr>
            <w:r>
              <w:t>√</w:t>
            </w:r>
          </w:p>
        </w:tc>
        <w:tc>
          <w:tcPr>
            <w:tcW w:w="3978" w:type="dxa"/>
            <w:vAlign w:val="center"/>
          </w:tcPr>
          <w:p w:rsidR="0021713B" w:rsidRDefault="0021713B" w:rsidP="0021713B">
            <w:pPr>
              <w:jc w:val="center"/>
              <w:rPr>
                <w:color w:val="FF0000"/>
              </w:rPr>
            </w:pPr>
          </w:p>
          <w:p w:rsidR="0021713B" w:rsidRDefault="0021713B" w:rsidP="0021713B">
            <w:pPr>
              <w:rPr>
                <w:color w:val="FF0000"/>
              </w:rPr>
            </w:pPr>
          </w:p>
          <w:p w:rsidR="0021713B" w:rsidRDefault="0021713B" w:rsidP="0021713B">
            <w:pPr>
              <w:jc w:val="center"/>
            </w:pPr>
            <w:r>
              <w:t xml:space="preserve">: </w:t>
            </w:r>
            <w:r>
              <w:rPr>
                <w:rtl/>
              </w:rPr>
              <w:t>يجب تحديد مجتمع الدراسة وعينة الدراسة</w:t>
            </w:r>
          </w:p>
          <w:p w:rsidR="0021713B" w:rsidRPr="0021713B" w:rsidRDefault="0021713B" w:rsidP="0021713B">
            <w:pPr>
              <w:bidi/>
              <w:jc w:val="center"/>
              <w:rPr>
                <w:color w:val="FF0000"/>
              </w:rPr>
            </w:pPr>
            <w:r w:rsidRPr="0021713B">
              <w:rPr>
                <w:color w:val="FF0000"/>
                <w:rtl/>
              </w:rPr>
              <w:t>توضيح ما إذا كان المجتمع يشمل جميع الموظفين أم فقط العاملين في قسم معين</w:t>
            </w:r>
            <w:r w:rsidRPr="0021713B">
              <w:rPr>
                <w:color w:val="FF0000"/>
              </w:rPr>
              <w:t>.</w:t>
            </w:r>
          </w:p>
          <w:p w:rsidR="0021713B" w:rsidRPr="0021713B" w:rsidRDefault="0021713B" w:rsidP="0021713B">
            <w:pPr>
              <w:bidi/>
              <w:jc w:val="center"/>
              <w:rPr>
                <w:color w:val="FF0000"/>
              </w:rPr>
            </w:pPr>
            <w:r w:rsidRPr="0021713B">
              <w:rPr>
                <w:color w:val="FF0000"/>
                <w:rtl/>
              </w:rPr>
              <w:t>تحديد حجم العينة (عدد الأفراد الذين ستتم دراستهم)</w:t>
            </w:r>
            <w:r w:rsidRPr="0021713B">
              <w:rPr>
                <w:color w:val="FF0000"/>
              </w:rPr>
              <w:t>.</w:t>
            </w:r>
          </w:p>
          <w:p w:rsidR="0021713B" w:rsidRDefault="0021713B" w:rsidP="0021713B">
            <w:pPr>
              <w:bidi/>
              <w:jc w:val="center"/>
              <w:rPr>
                <w:color w:val="FF0000"/>
              </w:rPr>
            </w:pPr>
            <w:r w:rsidRPr="0021713B">
              <w:rPr>
                <w:color w:val="FF0000"/>
                <w:rtl/>
              </w:rPr>
              <w:t xml:space="preserve">ذكر طريقة اختيار العينة لضمان الدقة </w:t>
            </w:r>
            <w:r>
              <w:rPr>
                <w:rFonts w:hint="cs"/>
                <w:color w:val="FF0000"/>
                <w:rtl/>
              </w:rPr>
              <w:t>العلمية</w:t>
            </w:r>
          </w:p>
          <w:p w:rsidR="0021713B" w:rsidRDefault="0021713B" w:rsidP="0021713B">
            <w:pPr>
              <w:jc w:val="center"/>
              <w:rPr>
                <w:color w:val="FF0000"/>
              </w:rPr>
            </w:pPr>
          </w:p>
        </w:tc>
      </w:tr>
      <w:bookmarkEnd w:id="1"/>
      <w:tr w:rsidR="0021713B">
        <w:trPr>
          <w:trHeight w:val="884"/>
        </w:trPr>
        <w:tc>
          <w:tcPr>
            <w:tcW w:w="3897" w:type="dxa"/>
            <w:shd w:val="clear" w:color="auto" w:fill="EEECE1"/>
            <w:vAlign w:val="center"/>
          </w:tcPr>
          <w:p w:rsidR="0021713B" w:rsidRDefault="0021713B" w:rsidP="0021713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21713B" w:rsidRDefault="0021713B" w:rsidP="0021713B">
            <w:pPr>
              <w:jc w:val="center"/>
            </w:pPr>
            <w:r>
              <w:t>√</w:t>
            </w:r>
          </w:p>
        </w:tc>
        <w:tc>
          <w:tcPr>
            <w:tcW w:w="944" w:type="dxa"/>
            <w:vAlign w:val="center"/>
          </w:tcPr>
          <w:p w:rsidR="0021713B" w:rsidRDefault="0021713B" w:rsidP="0021713B">
            <w:pPr>
              <w:jc w:val="center"/>
            </w:pPr>
          </w:p>
        </w:tc>
        <w:tc>
          <w:tcPr>
            <w:tcW w:w="1177" w:type="dxa"/>
            <w:vAlign w:val="center"/>
          </w:tcPr>
          <w:p w:rsidR="0021713B" w:rsidRDefault="0021713B" w:rsidP="0021713B">
            <w:pPr>
              <w:jc w:val="center"/>
            </w:pPr>
          </w:p>
        </w:tc>
        <w:tc>
          <w:tcPr>
            <w:tcW w:w="3978" w:type="dxa"/>
            <w:vAlign w:val="center"/>
          </w:tcPr>
          <w:p w:rsidR="0021713B" w:rsidRPr="00320BDB" w:rsidRDefault="0021713B" w:rsidP="0021713B">
            <w:pPr>
              <w:jc w:val="center"/>
            </w:pPr>
            <w:r w:rsidRPr="00320BDB">
              <w:t xml:space="preserve">: </w:t>
            </w:r>
            <w:r w:rsidRPr="00320BDB">
              <w:rPr>
                <w:rtl/>
              </w:rPr>
              <w:t>يجب ذكر المراجع التي اعتمد عليها الباحث وكتابتها بأسلوب</w:t>
            </w:r>
            <w:r w:rsidRPr="00320BDB">
              <w:t xml:space="preserve"> APA. </w:t>
            </w:r>
          </w:p>
        </w:tc>
      </w:tr>
      <w:tr w:rsidR="0021713B">
        <w:trPr>
          <w:trHeight w:val="1403"/>
        </w:trPr>
        <w:tc>
          <w:tcPr>
            <w:tcW w:w="3897" w:type="dxa"/>
            <w:shd w:val="clear" w:color="auto" w:fill="EEECE1"/>
            <w:vAlign w:val="center"/>
          </w:tcPr>
          <w:p w:rsidR="0021713B" w:rsidRDefault="0021713B" w:rsidP="0021713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21713B" w:rsidRDefault="0021713B" w:rsidP="0021713B">
            <w:pPr>
              <w:jc w:val="center"/>
            </w:pPr>
            <w:r>
              <w:rPr>
                <w:rtl/>
              </w:rPr>
              <w:t>التقييم: اجراء التعديلات المذكورة لتحسين جودته ودقته العلمية</w:t>
            </w:r>
          </w:p>
          <w:p w:rsidR="0021713B" w:rsidRDefault="0021713B" w:rsidP="0021713B">
            <w:pPr>
              <w:jc w:val="center"/>
            </w:pPr>
          </w:p>
        </w:tc>
      </w:tr>
    </w:tbl>
    <w:p w:rsidR="00FE5E6C" w:rsidRDefault="0021713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-67942</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FE5E6C">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8752A07"/>
    <w:multiLevelType w:val="multilevel"/>
    <w:tmpl w:val="15C6BE3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5E6C"/>
    <w:rsid w:val="0021713B"/>
    <w:rsid w:val="002F51D9"/>
    <w:rsid w:val="00320BDB"/>
    <w:rsid w:val="006969D6"/>
    <w:rsid w:val="00FE5E6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3720A"/>
  <w15:docId w15:val="{4E1CFBCA-29A5-482E-AF12-C21BF54AC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Pages>
  <Words>437</Words>
  <Characters>2497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4</cp:revision>
  <dcterms:created xsi:type="dcterms:W3CDTF">2025-03-24T21:51:00Z</dcterms:created>
  <dcterms:modified xsi:type="dcterms:W3CDTF">2025-03-24T22:07:00Z</dcterms:modified>
</cp:coreProperties>
</file>