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B87" w:rsidRPr="003E7DF8" w:rsidRDefault="00EF1B55" w:rsidP="00EF1B55">
      <w:pPr>
        <w:bidi w:val="0"/>
        <w:jc w:val="right"/>
        <w:rPr>
          <w:sz w:val="24"/>
          <w:szCs w:val="24"/>
        </w:rPr>
      </w:pPr>
      <w:r w:rsidRPr="003E7DF8">
        <w:rPr>
          <w:rFonts w:hint="cs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0</wp:posOffset>
            </wp:positionV>
            <wp:extent cx="1866900" cy="685800"/>
            <wp:effectExtent l="0" t="0" r="0" b="0"/>
            <wp:wrapThrough wrapText="bothSides">
              <wp:wrapPolygon edited="0">
                <wp:start x="0" y="0"/>
                <wp:lineTo x="0" y="21000"/>
                <wp:lineTo x="21380" y="21000"/>
                <wp:lineTo x="21380" y="0"/>
                <wp:lineTo x="0" y="0"/>
              </wp:wrapPolygon>
            </wp:wrapThrough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لقطة شاشة 2025-10-12 08320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7DF8">
        <w:rPr>
          <w:rFonts w:hint="cs"/>
          <w:sz w:val="24"/>
          <w:szCs w:val="24"/>
          <w:rtl/>
        </w:rPr>
        <w:t xml:space="preserve">جـامعــة ميدأوشن                                                                            </w:t>
      </w:r>
      <w:r w:rsidRPr="003E7DF8">
        <w:rPr>
          <w:sz w:val="24"/>
          <w:szCs w:val="24"/>
        </w:rPr>
        <w:t xml:space="preserve">  </w:t>
      </w:r>
    </w:p>
    <w:p w:rsidR="00EF1B55" w:rsidRPr="003E7DF8" w:rsidRDefault="00EF1B55" w:rsidP="00EF1B55">
      <w:pPr>
        <w:bidi w:val="0"/>
        <w:jc w:val="right"/>
        <w:rPr>
          <w:sz w:val="24"/>
          <w:szCs w:val="24"/>
          <w:rtl/>
        </w:rPr>
      </w:pPr>
      <w:r w:rsidRPr="003E7DF8">
        <w:rPr>
          <w:rFonts w:hint="cs"/>
          <w:sz w:val="24"/>
          <w:szCs w:val="24"/>
          <w:rtl/>
        </w:rPr>
        <w:t>كلية الأعلام والتسويق</w:t>
      </w:r>
    </w:p>
    <w:p w:rsidR="00EF1B55" w:rsidRPr="003E7DF8" w:rsidRDefault="00EF1B55" w:rsidP="00EF1B55">
      <w:pPr>
        <w:bidi w:val="0"/>
        <w:jc w:val="right"/>
        <w:rPr>
          <w:sz w:val="24"/>
          <w:szCs w:val="24"/>
          <w:rtl/>
        </w:rPr>
      </w:pPr>
      <w:r w:rsidRPr="003E7DF8">
        <w:rPr>
          <w:rFonts w:hint="cs"/>
          <w:sz w:val="24"/>
          <w:szCs w:val="24"/>
          <w:rtl/>
        </w:rPr>
        <w:t>ماجستير تسويق رقمي</w:t>
      </w:r>
    </w:p>
    <w:p w:rsidR="00A46B87" w:rsidRPr="00A46B87" w:rsidRDefault="00A46B87" w:rsidP="00A46B87">
      <w:pPr>
        <w:bidi w:val="0"/>
        <w:jc w:val="center"/>
        <w:rPr>
          <w:sz w:val="36"/>
          <w:szCs w:val="36"/>
          <w:rtl/>
        </w:rPr>
      </w:pPr>
    </w:p>
    <w:p w:rsidR="00425C14" w:rsidRDefault="00425C14" w:rsidP="00425C14">
      <w:pPr>
        <w:bidi w:val="0"/>
        <w:rPr>
          <w:rtl/>
        </w:rPr>
      </w:pPr>
    </w:p>
    <w:p w:rsidR="00EF1B55" w:rsidRDefault="00EF1B55" w:rsidP="00EF1B55">
      <w:pPr>
        <w:bidi w:val="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EF1B5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التحديات التسويقية وأثرها على استدامة ونمو الشركات الناشئة في المملكة العربية </w:t>
      </w:r>
      <w:r w:rsidR="004E33FB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ا</w:t>
      </w:r>
      <w:r w:rsidRPr="00EF1B55">
        <w:rPr>
          <w:rFonts w:ascii="Sakkal Majalla" w:hAnsi="Sakkal Majalla" w:cs="Sakkal Majalla"/>
          <w:b/>
          <w:bCs/>
          <w:sz w:val="36"/>
          <w:szCs w:val="36"/>
          <w:rtl/>
        </w:rPr>
        <w:t>لسعودية</w:t>
      </w:r>
      <w:r w:rsidR="003E7DF8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Pr="00EF1B5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: دراسة ميدانية</w:t>
      </w:r>
    </w:p>
    <w:p w:rsidR="00B81865" w:rsidRPr="00B81865" w:rsidRDefault="00B81865" w:rsidP="00B81865">
      <w:pPr>
        <w:bidi w:val="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B81865">
        <w:rPr>
          <w:rFonts w:ascii="Sakkal Majalla" w:hAnsi="Sakkal Majalla" w:cs="Sakkal Majalla"/>
          <w:b/>
          <w:bCs/>
          <w:sz w:val="36"/>
          <w:szCs w:val="36"/>
        </w:rPr>
        <w:t>Marketing Challenges and Their Impact on the Sustainability and Growth of Startups in the Kingdom of Saudi Arabia: A Field Study</w:t>
      </w:r>
    </w:p>
    <w:p w:rsidR="00EF1B55" w:rsidRDefault="00EF1B55" w:rsidP="00EF1B55">
      <w:pPr>
        <w:bidi w:val="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</w:p>
    <w:p w:rsidR="00B81865" w:rsidRDefault="00B81865" w:rsidP="004E33FB">
      <w:pPr>
        <w:bidi w:val="0"/>
        <w:jc w:val="center"/>
        <w:rPr>
          <w:rFonts w:ascii="Sakkal Majalla" w:hAnsi="Sakkal Majalla" w:cs="Sakkal Majalla"/>
          <w:b/>
          <w:bCs/>
          <w:sz w:val="36"/>
          <w:szCs w:val="36"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إعداد</w:t>
      </w:r>
      <w:r w:rsidR="004E33FB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: روان محمد</w:t>
      </w:r>
      <w:r w:rsidR="003966E6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عبدالواسع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  <w:r w:rsidR="004E33FB">
        <w:rPr>
          <w:rFonts w:ascii="Sakkal Majalla" w:hAnsi="Sakkal Majalla" w:cs="Sakkal Majalla"/>
          <w:b/>
          <w:bCs/>
          <w:sz w:val="36"/>
          <w:szCs w:val="36"/>
        </w:rPr>
        <w:t xml:space="preserve"> </w:t>
      </w:r>
    </w:p>
    <w:p w:rsidR="00B81865" w:rsidRPr="00EF1B55" w:rsidRDefault="00B81865" w:rsidP="00B81865">
      <w:pPr>
        <w:bidi w:val="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الرقم الأكاديمي : 251002392</w:t>
      </w:r>
    </w:p>
    <w:p w:rsidR="00EF1B55" w:rsidRDefault="00EF1B55" w:rsidP="00EF1B55">
      <w:pPr>
        <w:bidi w:val="0"/>
        <w:jc w:val="center"/>
      </w:pPr>
    </w:p>
    <w:p w:rsidR="00B81865" w:rsidRDefault="00B81865" w:rsidP="00B81865">
      <w:pPr>
        <w:bidi w:val="0"/>
        <w:jc w:val="center"/>
      </w:pPr>
    </w:p>
    <w:p w:rsidR="00B81865" w:rsidRPr="00B81865" w:rsidRDefault="00B81865" w:rsidP="00B81865">
      <w:pPr>
        <w:bidi w:val="0"/>
        <w:jc w:val="center"/>
        <w:rPr>
          <w:sz w:val="36"/>
          <w:szCs w:val="36"/>
          <w:rtl/>
        </w:rPr>
      </w:pPr>
      <w:r w:rsidRPr="00B81865">
        <w:rPr>
          <w:rFonts w:hint="cs"/>
          <w:sz w:val="36"/>
          <w:szCs w:val="36"/>
          <w:rtl/>
        </w:rPr>
        <w:t>تحت إشراف</w:t>
      </w:r>
    </w:p>
    <w:p w:rsidR="00B81865" w:rsidRPr="00B81865" w:rsidRDefault="00B81865" w:rsidP="00B81865">
      <w:pPr>
        <w:bidi w:val="0"/>
        <w:jc w:val="center"/>
        <w:rPr>
          <w:sz w:val="36"/>
          <w:szCs w:val="36"/>
          <w:rtl/>
        </w:rPr>
      </w:pPr>
      <w:r w:rsidRPr="00B81865">
        <w:rPr>
          <w:rFonts w:hint="cs"/>
          <w:sz w:val="36"/>
          <w:szCs w:val="36"/>
          <w:rtl/>
        </w:rPr>
        <w:t>د/ محمد العويس</w:t>
      </w:r>
    </w:p>
    <w:p w:rsidR="00B81865" w:rsidRPr="00B81865" w:rsidRDefault="00B81865" w:rsidP="00B81865">
      <w:pPr>
        <w:bidi w:val="0"/>
        <w:jc w:val="center"/>
        <w:rPr>
          <w:sz w:val="36"/>
          <w:szCs w:val="36"/>
          <w:rtl/>
        </w:rPr>
      </w:pPr>
    </w:p>
    <w:p w:rsidR="00B81865" w:rsidRPr="00B81865" w:rsidRDefault="00B81865" w:rsidP="00B81865">
      <w:pPr>
        <w:bidi w:val="0"/>
        <w:jc w:val="center"/>
        <w:rPr>
          <w:sz w:val="36"/>
          <w:szCs w:val="36"/>
          <w:rtl/>
        </w:rPr>
      </w:pPr>
    </w:p>
    <w:p w:rsidR="00B81865" w:rsidRPr="00B81865" w:rsidRDefault="00B81865" w:rsidP="00B81865">
      <w:pPr>
        <w:bidi w:val="0"/>
        <w:jc w:val="center"/>
        <w:rPr>
          <w:sz w:val="36"/>
          <w:szCs w:val="36"/>
          <w:rtl/>
        </w:rPr>
      </w:pPr>
      <w:r w:rsidRPr="00B81865">
        <w:rPr>
          <w:rFonts w:hint="cs"/>
          <w:sz w:val="36"/>
          <w:szCs w:val="36"/>
          <w:rtl/>
        </w:rPr>
        <w:t>2025</w:t>
      </w:r>
    </w:p>
    <w:p w:rsidR="00EF1B55" w:rsidRDefault="00EF1B55" w:rsidP="00EF1B55">
      <w:pPr>
        <w:bidi w:val="0"/>
        <w:jc w:val="center"/>
        <w:rPr>
          <w:rtl/>
        </w:rPr>
      </w:pPr>
    </w:p>
    <w:p w:rsidR="00EF1B55" w:rsidRDefault="00EF1B55" w:rsidP="00EF1B55">
      <w:pPr>
        <w:bidi w:val="0"/>
        <w:jc w:val="center"/>
        <w:rPr>
          <w:rtl/>
        </w:rPr>
      </w:pPr>
    </w:p>
    <w:p w:rsidR="00272423" w:rsidRPr="00272423" w:rsidRDefault="00272423" w:rsidP="006738E5">
      <w:pPr>
        <w:bidi w:val="0"/>
        <w:rPr>
          <w:rFonts w:ascii="Sakkal Majalla" w:hAnsi="Sakkal Majalla" w:cs="Sakkal Majalla"/>
          <w:sz w:val="28"/>
          <w:szCs w:val="28"/>
        </w:rPr>
      </w:pPr>
      <w:bookmarkStart w:id="0" w:name="_GoBack"/>
      <w:bookmarkEnd w:id="0"/>
    </w:p>
    <w:sectPr w:rsidR="00272423" w:rsidRPr="00272423" w:rsidSect="00CA0E8D">
      <w:pgSz w:w="11906" w:h="16838"/>
      <w:pgMar w:top="1440" w:right="1558" w:bottom="1440" w:left="1800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8A1" w:rsidRDefault="00E278A1" w:rsidP="00EF1B55">
      <w:pPr>
        <w:spacing w:after="0" w:line="240" w:lineRule="auto"/>
      </w:pPr>
      <w:r>
        <w:separator/>
      </w:r>
    </w:p>
  </w:endnote>
  <w:endnote w:type="continuationSeparator" w:id="0">
    <w:p w:rsidR="00E278A1" w:rsidRDefault="00E278A1" w:rsidP="00EF1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8A1" w:rsidRDefault="00E278A1" w:rsidP="00EF1B55">
      <w:pPr>
        <w:spacing w:after="0" w:line="240" w:lineRule="auto"/>
      </w:pPr>
      <w:r>
        <w:separator/>
      </w:r>
    </w:p>
  </w:footnote>
  <w:footnote w:type="continuationSeparator" w:id="0">
    <w:p w:rsidR="00E278A1" w:rsidRDefault="00E278A1" w:rsidP="00EF1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C71BA"/>
    <w:multiLevelType w:val="hybridMultilevel"/>
    <w:tmpl w:val="4FCEEE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056FC"/>
    <w:multiLevelType w:val="hybridMultilevel"/>
    <w:tmpl w:val="8DCEB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53B55"/>
    <w:multiLevelType w:val="hybridMultilevel"/>
    <w:tmpl w:val="055282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BC7BBE"/>
    <w:multiLevelType w:val="hybridMultilevel"/>
    <w:tmpl w:val="157471DE"/>
    <w:lvl w:ilvl="0" w:tplc="F412F4BA">
      <w:start w:val="1"/>
      <w:numFmt w:val="decimal"/>
      <w:lvlText w:val="%1)"/>
      <w:lvlJc w:val="left"/>
      <w:pPr>
        <w:ind w:left="720" w:hanging="360"/>
      </w:pPr>
      <w:rPr>
        <w:rFonts w:hint="default"/>
        <w:color w:val="1F1F1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A1C87"/>
    <w:multiLevelType w:val="hybridMultilevel"/>
    <w:tmpl w:val="A95006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94B52"/>
    <w:multiLevelType w:val="hybridMultilevel"/>
    <w:tmpl w:val="5B6487EA"/>
    <w:lvl w:ilvl="0" w:tplc="4EE05DE4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5E561B3"/>
    <w:multiLevelType w:val="hybridMultilevel"/>
    <w:tmpl w:val="BE1024D8"/>
    <w:lvl w:ilvl="0" w:tplc="BEBCD476">
      <w:start w:val="1"/>
      <w:numFmt w:val="decimal"/>
      <w:lvlText w:val="%1)"/>
      <w:lvlJc w:val="left"/>
      <w:pPr>
        <w:ind w:left="786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CD084E"/>
    <w:multiLevelType w:val="hybridMultilevel"/>
    <w:tmpl w:val="51EC1C94"/>
    <w:lvl w:ilvl="0" w:tplc="43EE4DA0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141E66"/>
    <w:multiLevelType w:val="hybridMultilevel"/>
    <w:tmpl w:val="BAD4D736"/>
    <w:lvl w:ilvl="0" w:tplc="D5B407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14"/>
    <w:rsid w:val="00002BEB"/>
    <w:rsid w:val="000363B0"/>
    <w:rsid w:val="00043BD7"/>
    <w:rsid w:val="00087346"/>
    <w:rsid w:val="00093C44"/>
    <w:rsid w:val="00111B91"/>
    <w:rsid w:val="001306EE"/>
    <w:rsid w:val="00272423"/>
    <w:rsid w:val="002C20C4"/>
    <w:rsid w:val="00304947"/>
    <w:rsid w:val="00307A54"/>
    <w:rsid w:val="003966E6"/>
    <w:rsid w:val="003E7DF8"/>
    <w:rsid w:val="00425C14"/>
    <w:rsid w:val="0049171B"/>
    <w:rsid w:val="004B3AF1"/>
    <w:rsid w:val="004E045B"/>
    <w:rsid w:val="004E33FB"/>
    <w:rsid w:val="00534F4F"/>
    <w:rsid w:val="00544101"/>
    <w:rsid w:val="00651D66"/>
    <w:rsid w:val="00657C52"/>
    <w:rsid w:val="006738E5"/>
    <w:rsid w:val="00694365"/>
    <w:rsid w:val="006C3938"/>
    <w:rsid w:val="007340F7"/>
    <w:rsid w:val="00740BF0"/>
    <w:rsid w:val="007648E8"/>
    <w:rsid w:val="0078098F"/>
    <w:rsid w:val="007B788A"/>
    <w:rsid w:val="007F0FC1"/>
    <w:rsid w:val="008013BD"/>
    <w:rsid w:val="00885276"/>
    <w:rsid w:val="009615FA"/>
    <w:rsid w:val="00A46B87"/>
    <w:rsid w:val="00A71B5C"/>
    <w:rsid w:val="00A740FC"/>
    <w:rsid w:val="00A92860"/>
    <w:rsid w:val="00AD593B"/>
    <w:rsid w:val="00AE7971"/>
    <w:rsid w:val="00B03E46"/>
    <w:rsid w:val="00B81865"/>
    <w:rsid w:val="00BA69C2"/>
    <w:rsid w:val="00CA0E8D"/>
    <w:rsid w:val="00CB2C05"/>
    <w:rsid w:val="00DB0B76"/>
    <w:rsid w:val="00DC670A"/>
    <w:rsid w:val="00E278A1"/>
    <w:rsid w:val="00E70C8C"/>
    <w:rsid w:val="00EF1B55"/>
    <w:rsid w:val="00EF3600"/>
    <w:rsid w:val="00F961F0"/>
    <w:rsid w:val="00FB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EF15362-39FA-4B9D-A2E5-2E2A361E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272423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C14"/>
    <w:pPr>
      <w:ind w:left="720"/>
      <w:contextualSpacing/>
    </w:pPr>
  </w:style>
  <w:style w:type="paragraph" w:styleId="HTML">
    <w:name w:val="HTML Preformatted"/>
    <w:basedOn w:val="a"/>
    <w:link w:val="HTMLChar"/>
    <w:uiPriority w:val="99"/>
    <w:semiHidden/>
    <w:unhideWhenUsed/>
    <w:rsid w:val="00425C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425C1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25C14"/>
  </w:style>
  <w:style w:type="paragraph" w:styleId="a4">
    <w:name w:val="header"/>
    <w:basedOn w:val="a"/>
    <w:link w:val="Char"/>
    <w:uiPriority w:val="99"/>
    <w:unhideWhenUsed/>
    <w:rsid w:val="00EF1B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EF1B55"/>
  </w:style>
  <w:style w:type="paragraph" w:styleId="a5">
    <w:name w:val="footer"/>
    <w:basedOn w:val="a"/>
    <w:link w:val="Char0"/>
    <w:uiPriority w:val="99"/>
    <w:unhideWhenUsed/>
    <w:rsid w:val="00EF1B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EF1B55"/>
  </w:style>
  <w:style w:type="character" w:styleId="Hyperlink">
    <w:name w:val="Hyperlink"/>
    <w:basedOn w:val="a0"/>
    <w:uiPriority w:val="99"/>
    <w:semiHidden/>
    <w:unhideWhenUsed/>
    <w:rsid w:val="004E045B"/>
    <w:rPr>
      <w:color w:val="0000FF"/>
      <w:u w:val="single"/>
    </w:rPr>
  </w:style>
  <w:style w:type="character" w:customStyle="1" w:styleId="1Char">
    <w:name w:val="عنوان 1 Char"/>
    <w:basedOn w:val="a0"/>
    <w:link w:val="1"/>
    <w:uiPriority w:val="9"/>
    <w:rsid w:val="002724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A9286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1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حساب Microsoft</dc:creator>
  <cp:keywords/>
  <dc:description/>
  <cp:lastModifiedBy>حساب Microsoft</cp:lastModifiedBy>
  <cp:revision>20</cp:revision>
  <dcterms:created xsi:type="dcterms:W3CDTF">2025-10-12T05:40:00Z</dcterms:created>
  <dcterms:modified xsi:type="dcterms:W3CDTF">2025-10-22T18:24:00Z</dcterms:modified>
</cp:coreProperties>
</file>