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B0AE71" w14:textId="5AFB1100" w:rsidR="006E0928" w:rsidRPr="00B66A16" w:rsidRDefault="00A5118A" w:rsidP="00925B84">
      <w:pPr>
        <w:bidi/>
        <w:rPr>
          <w:rFonts w:ascii="Sakkal Majalla" w:hAnsi="Sakkal Majalla" w:cs="Sakkal Majalla"/>
          <w:b/>
          <w:bCs/>
          <w:sz w:val="28"/>
          <w:szCs w:val="28"/>
          <w:lang w:bidi="ar-EG"/>
        </w:rPr>
      </w:pPr>
      <w:r w:rsidRPr="00B66A16">
        <w:rPr>
          <w:rFonts w:ascii="Sakkal Majalla" w:hAnsi="Sakkal Majalla" w:cs="Sakkal Majalla"/>
          <w:b/>
          <w:bCs/>
          <w:noProof/>
          <w:sz w:val="28"/>
          <w:szCs w:val="28"/>
        </w:rPr>
        <w:drawing>
          <wp:anchor distT="0" distB="0" distL="114300" distR="114300" simplePos="0" relativeHeight="251659264" behindDoc="0" locked="0" layoutInCell="1" allowOverlap="1" wp14:anchorId="6A779CC9" wp14:editId="5AB66802">
            <wp:simplePos x="0" y="0"/>
            <wp:positionH relativeFrom="margin">
              <wp:posOffset>-688397</wp:posOffset>
            </wp:positionH>
            <wp:positionV relativeFrom="margin">
              <wp:posOffset>-747279</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6E0928" w:rsidRPr="00B66A16">
        <w:rPr>
          <w:rFonts w:ascii="Sakkal Majalla" w:hAnsi="Sakkal Majalla" w:cs="Sakkal Majalla"/>
          <w:b/>
          <w:bCs/>
          <w:sz w:val="28"/>
          <w:szCs w:val="28"/>
          <w:rtl/>
          <w:lang w:bidi="ar-EG"/>
        </w:rPr>
        <w:t xml:space="preserve">جامعة </w:t>
      </w:r>
      <w:proofErr w:type="spellStart"/>
      <w:r w:rsidR="006E0928" w:rsidRPr="00B66A16">
        <w:rPr>
          <w:rFonts w:ascii="Sakkal Majalla" w:hAnsi="Sakkal Majalla" w:cs="Sakkal Majalla"/>
          <w:b/>
          <w:bCs/>
          <w:sz w:val="28"/>
          <w:szCs w:val="28"/>
          <w:rtl/>
          <w:lang w:bidi="ar-EG"/>
        </w:rPr>
        <w:t>ميدأوشن</w:t>
      </w:r>
      <w:proofErr w:type="spellEnd"/>
      <w:r w:rsidR="006E0928" w:rsidRPr="00B66A16">
        <w:rPr>
          <w:rFonts w:ascii="Sakkal Majalla" w:hAnsi="Sakkal Majalla" w:cs="Sakkal Majalla"/>
          <w:b/>
          <w:bCs/>
          <w:sz w:val="28"/>
          <w:szCs w:val="28"/>
          <w:rtl/>
          <w:lang w:bidi="ar-EG"/>
        </w:rPr>
        <w:t xml:space="preserve"> </w:t>
      </w:r>
    </w:p>
    <w:p w14:paraId="162125B5" w14:textId="7DF92B32" w:rsidR="006E0928" w:rsidRPr="00B66A16" w:rsidRDefault="006E0928" w:rsidP="00925B84">
      <w:pPr>
        <w:bidi/>
        <w:rPr>
          <w:rFonts w:ascii="Sakkal Majalla" w:hAnsi="Sakkal Majalla" w:cs="Sakkal Majalla"/>
          <w:b/>
          <w:bCs/>
          <w:sz w:val="28"/>
          <w:szCs w:val="28"/>
          <w:rtl/>
          <w:lang w:bidi="ar-EG"/>
        </w:rPr>
      </w:pPr>
      <w:r w:rsidRPr="00B66A16">
        <w:rPr>
          <w:rFonts w:ascii="Sakkal Majalla" w:hAnsi="Sakkal Majalla" w:cs="Sakkal Majalla"/>
          <w:b/>
          <w:bCs/>
          <w:sz w:val="28"/>
          <w:szCs w:val="28"/>
          <w:lang w:bidi="ar-EG"/>
        </w:rPr>
        <w:t xml:space="preserve">    </w:t>
      </w:r>
      <w:r w:rsidRPr="00B66A16">
        <w:rPr>
          <w:rFonts w:ascii="Sakkal Majalla" w:hAnsi="Sakkal Majalla" w:cs="Sakkal Majalla"/>
          <w:b/>
          <w:bCs/>
          <w:sz w:val="28"/>
          <w:szCs w:val="28"/>
          <w:rtl/>
          <w:lang w:bidi="ar-EG"/>
        </w:rPr>
        <w:t xml:space="preserve">كلية الإدارة </w:t>
      </w:r>
    </w:p>
    <w:p w14:paraId="10B03F96" w14:textId="4E0FFA61" w:rsidR="006E0928" w:rsidRPr="00B66A16" w:rsidRDefault="006E0928" w:rsidP="00925B84">
      <w:pPr>
        <w:bidi/>
        <w:rPr>
          <w:rFonts w:ascii="Sakkal Majalla" w:hAnsi="Sakkal Majalla" w:cs="Sakkal Majalla"/>
          <w:sz w:val="28"/>
          <w:szCs w:val="28"/>
          <w:rtl/>
        </w:rPr>
      </w:pPr>
      <w:r w:rsidRPr="00B66A16">
        <w:rPr>
          <w:rFonts w:ascii="Sakkal Majalla" w:hAnsi="Sakkal Majalla" w:cs="Sakkal Majalla"/>
          <w:b/>
          <w:bCs/>
          <w:sz w:val="28"/>
          <w:szCs w:val="28"/>
          <w:rtl/>
          <w:lang w:bidi="ar-EG"/>
        </w:rPr>
        <w:t xml:space="preserve">قسم / </w:t>
      </w:r>
      <w:proofErr w:type="gramStart"/>
      <w:r w:rsidRPr="00B66A16">
        <w:rPr>
          <w:rFonts w:ascii="Sakkal Majalla" w:hAnsi="Sakkal Majalla" w:cs="Sakkal Majalla"/>
          <w:b/>
          <w:bCs/>
          <w:sz w:val="28"/>
          <w:szCs w:val="28"/>
          <w:rtl/>
          <w:lang w:bidi="ar-EG"/>
        </w:rPr>
        <w:t>تخصص</w:t>
      </w:r>
      <w:r w:rsidR="00656125">
        <w:rPr>
          <w:rFonts w:ascii="Sakkal Majalla" w:hAnsi="Sakkal Majalla" w:cs="Sakkal Majalla" w:hint="cs"/>
          <w:b/>
          <w:bCs/>
          <w:sz w:val="28"/>
          <w:szCs w:val="28"/>
          <w:rtl/>
          <w:lang w:bidi="ar-EG"/>
        </w:rPr>
        <w:t xml:space="preserve"> </w:t>
      </w:r>
      <w:r w:rsidR="00656125" w:rsidRPr="00656125">
        <w:rPr>
          <w:rFonts w:ascii="Sakkal Majalla" w:hAnsi="Sakkal Majalla" w:cs="Sakkal Majalla"/>
          <w:sz w:val="28"/>
          <w:szCs w:val="28"/>
          <w:rtl/>
        </w:rPr>
        <w:t xml:space="preserve"> </w:t>
      </w:r>
      <w:r w:rsidR="00656125" w:rsidRPr="00656125">
        <w:rPr>
          <w:rFonts w:ascii="Sakkal Majalla" w:hAnsi="Sakkal Majalla" w:cs="Sakkal Majalla" w:hint="cs"/>
          <w:sz w:val="28"/>
          <w:szCs w:val="28"/>
          <w:rtl/>
        </w:rPr>
        <w:t>إدارة</w:t>
      </w:r>
      <w:proofErr w:type="gramEnd"/>
      <w:r w:rsidR="00656125" w:rsidRPr="00656125">
        <w:rPr>
          <w:rFonts w:ascii="Sakkal Majalla" w:hAnsi="Sakkal Majalla" w:cs="Sakkal Majalla"/>
          <w:sz w:val="28"/>
          <w:szCs w:val="28"/>
          <w:rtl/>
        </w:rPr>
        <w:t xml:space="preserve"> </w:t>
      </w:r>
      <w:r w:rsidR="00656125" w:rsidRPr="00656125">
        <w:rPr>
          <w:rFonts w:ascii="Sakkal Majalla" w:hAnsi="Sakkal Majalla" w:cs="Sakkal Majalla" w:hint="cs"/>
          <w:sz w:val="28"/>
          <w:szCs w:val="28"/>
          <w:rtl/>
        </w:rPr>
        <w:t>الأعمال</w:t>
      </w:r>
    </w:p>
    <w:p w14:paraId="5484251F" w14:textId="77777777" w:rsidR="006E0928" w:rsidRPr="00B66A16" w:rsidRDefault="006E0928" w:rsidP="00925B84">
      <w:pPr>
        <w:bidi/>
        <w:rPr>
          <w:rFonts w:ascii="Sakkal Majalla" w:hAnsi="Sakkal Majalla" w:cs="Sakkal Majalla"/>
          <w:sz w:val="28"/>
          <w:szCs w:val="28"/>
          <w:rtl/>
          <w:lang w:bidi="ar-EG"/>
        </w:rPr>
      </w:pPr>
    </w:p>
    <w:p w14:paraId="6C9108F9" w14:textId="77777777" w:rsidR="006E0928" w:rsidRPr="00B66A16" w:rsidRDefault="006E0928" w:rsidP="00925B84">
      <w:pPr>
        <w:bidi/>
        <w:rPr>
          <w:rFonts w:ascii="Sakkal Majalla" w:hAnsi="Sakkal Majalla" w:cs="Sakkal Majalla"/>
          <w:sz w:val="28"/>
          <w:szCs w:val="28"/>
          <w:rtl/>
          <w:lang w:bidi="ar-EG"/>
        </w:rPr>
      </w:pPr>
    </w:p>
    <w:p w14:paraId="13123C2F" w14:textId="77777777" w:rsidR="006E0928" w:rsidRPr="00B66A16" w:rsidRDefault="006E0928" w:rsidP="00925B84">
      <w:pPr>
        <w:bidi/>
        <w:rPr>
          <w:rFonts w:ascii="Sakkal Majalla" w:hAnsi="Sakkal Majalla" w:cs="Sakkal Majalla"/>
          <w:sz w:val="28"/>
          <w:szCs w:val="28"/>
          <w:rtl/>
          <w:lang w:bidi="ar-EG"/>
        </w:rPr>
      </w:pPr>
    </w:p>
    <w:p w14:paraId="3D9B9723" w14:textId="1472AA32" w:rsidR="006E0928" w:rsidRPr="00825B13" w:rsidRDefault="00B608A0" w:rsidP="00A055CA">
      <w:pPr>
        <w:bidi/>
        <w:jc w:val="center"/>
        <w:rPr>
          <w:rFonts w:ascii="Times New Roman" w:hAnsi="Times New Roman" w:cs="Simplified Arabic"/>
          <w:b/>
          <w:bCs/>
          <w:sz w:val="40"/>
          <w:szCs w:val="40"/>
          <w:rtl/>
        </w:rPr>
      </w:pPr>
      <w:bookmarkStart w:id="0" w:name="_Hlk224002310"/>
      <w:r w:rsidRPr="00825B13">
        <w:rPr>
          <w:rFonts w:ascii="Times New Roman" w:hAnsi="Times New Roman" w:cs="Simplified Arabic" w:hint="cs"/>
          <w:b/>
          <w:bCs/>
          <w:sz w:val="40"/>
          <w:szCs w:val="40"/>
          <w:rtl/>
          <w:lang w:bidi="ar-EG"/>
        </w:rPr>
        <w:t>دور</w:t>
      </w:r>
      <w:r w:rsidRPr="00825B13">
        <w:rPr>
          <w:rFonts w:ascii="Times New Roman" w:hAnsi="Times New Roman" w:cs="Simplified Arabic"/>
          <w:b/>
          <w:bCs/>
          <w:sz w:val="40"/>
          <w:szCs w:val="40"/>
          <w:rtl/>
          <w:lang w:bidi="ar-EG"/>
        </w:rPr>
        <w:t xml:space="preserve"> </w:t>
      </w:r>
      <w:r w:rsidRPr="00825B13">
        <w:rPr>
          <w:rFonts w:ascii="Times New Roman" w:hAnsi="Times New Roman" w:cs="Simplified Arabic" w:hint="cs"/>
          <w:b/>
          <w:bCs/>
          <w:sz w:val="40"/>
          <w:szCs w:val="40"/>
          <w:rtl/>
          <w:lang w:bidi="ar-EG"/>
        </w:rPr>
        <w:t>الذكاء</w:t>
      </w:r>
      <w:r w:rsidRPr="00825B13">
        <w:rPr>
          <w:rFonts w:ascii="Times New Roman" w:hAnsi="Times New Roman" w:cs="Simplified Arabic"/>
          <w:b/>
          <w:bCs/>
          <w:sz w:val="40"/>
          <w:szCs w:val="40"/>
          <w:rtl/>
          <w:lang w:bidi="ar-EG"/>
        </w:rPr>
        <w:t xml:space="preserve"> </w:t>
      </w:r>
      <w:r w:rsidRPr="00825B13">
        <w:rPr>
          <w:rFonts w:ascii="Times New Roman" w:hAnsi="Times New Roman" w:cs="Simplified Arabic" w:hint="cs"/>
          <w:b/>
          <w:bCs/>
          <w:sz w:val="40"/>
          <w:szCs w:val="40"/>
          <w:rtl/>
          <w:lang w:bidi="ar-EG"/>
        </w:rPr>
        <w:t>الاستراتيجي</w:t>
      </w:r>
      <w:r w:rsidRPr="00825B13">
        <w:rPr>
          <w:rFonts w:ascii="Times New Roman" w:hAnsi="Times New Roman" w:cs="Simplified Arabic"/>
          <w:b/>
          <w:bCs/>
          <w:sz w:val="40"/>
          <w:szCs w:val="40"/>
          <w:rtl/>
          <w:lang w:bidi="ar-EG"/>
        </w:rPr>
        <w:t xml:space="preserve"> </w:t>
      </w:r>
      <w:r w:rsidRPr="00825B13">
        <w:rPr>
          <w:rFonts w:ascii="Times New Roman" w:hAnsi="Times New Roman" w:cs="Simplified Arabic" w:hint="cs"/>
          <w:b/>
          <w:bCs/>
          <w:sz w:val="40"/>
          <w:szCs w:val="40"/>
          <w:rtl/>
          <w:lang w:bidi="ar-EG"/>
        </w:rPr>
        <w:t>في</w:t>
      </w:r>
      <w:r w:rsidRPr="00825B13">
        <w:rPr>
          <w:rFonts w:ascii="Times New Roman" w:hAnsi="Times New Roman" w:cs="Simplified Arabic"/>
          <w:b/>
          <w:bCs/>
          <w:sz w:val="40"/>
          <w:szCs w:val="40"/>
          <w:rtl/>
          <w:lang w:bidi="ar-EG"/>
        </w:rPr>
        <w:t xml:space="preserve"> </w:t>
      </w:r>
      <w:r w:rsidRPr="00825B13">
        <w:rPr>
          <w:rFonts w:ascii="Times New Roman" w:hAnsi="Times New Roman" w:cs="Simplified Arabic" w:hint="cs"/>
          <w:b/>
          <w:bCs/>
          <w:sz w:val="40"/>
          <w:szCs w:val="40"/>
          <w:rtl/>
          <w:lang w:bidi="ar-EG"/>
        </w:rPr>
        <w:t>تحقيق</w:t>
      </w:r>
      <w:r w:rsidRPr="00825B13">
        <w:rPr>
          <w:rFonts w:ascii="Times New Roman" w:hAnsi="Times New Roman" w:cs="Simplified Arabic"/>
          <w:b/>
          <w:bCs/>
          <w:sz w:val="40"/>
          <w:szCs w:val="40"/>
          <w:rtl/>
          <w:lang w:bidi="ar-EG"/>
        </w:rPr>
        <w:t xml:space="preserve"> </w:t>
      </w:r>
      <w:r w:rsidRPr="00825B13">
        <w:rPr>
          <w:rFonts w:ascii="Times New Roman" w:hAnsi="Times New Roman" w:cs="Simplified Arabic" w:hint="cs"/>
          <w:b/>
          <w:bCs/>
          <w:sz w:val="40"/>
          <w:szCs w:val="40"/>
          <w:rtl/>
          <w:lang w:bidi="ar-EG"/>
        </w:rPr>
        <w:t>الميزة</w:t>
      </w:r>
      <w:r w:rsidRPr="00825B13">
        <w:rPr>
          <w:rFonts w:ascii="Times New Roman" w:hAnsi="Times New Roman" w:cs="Simplified Arabic"/>
          <w:b/>
          <w:bCs/>
          <w:sz w:val="40"/>
          <w:szCs w:val="40"/>
          <w:rtl/>
          <w:lang w:bidi="ar-EG"/>
        </w:rPr>
        <w:t xml:space="preserve"> </w:t>
      </w:r>
      <w:r w:rsidRPr="00825B13">
        <w:rPr>
          <w:rFonts w:ascii="Times New Roman" w:hAnsi="Times New Roman" w:cs="Simplified Arabic" w:hint="cs"/>
          <w:b/>
          <w:bCs/>
          <w:sz w:val="40"/>
          <w:szCs w:val="40"/>
          <w:rtl/>
          <w:lang w:bidi="ar-EG"/>
        </w:rPr>
        <w:t xml:space="preserve">التنافسية </w:t>
      </w:r>
      <w:r w:rsidR="006E0928" w:rsidRPr="00825B13">
        <w:rPr>
          <w:rFonts w:ascii="Times New Roman" w:hAnsi="Times New Roman" w:cs="Simplified Arabic" w:hint="cs"/>
          <w:b/>
          <w:bCs/>
          <w:sz w:val="40"/>
          <w:szCs w:val="40"/>
          <w:rtl/>
          <w:lang w:bidi="ar-EG"/>
        </w:rPr>
        <w:t>من</w:t>
      </w:r>
      <w:r w:rsidR="006E0928" w:rsidRPr="00825B13">
        <w:rPr>
          <w:rFonts w:ascii="Times New Roman" w:hAnsi="Times New Roman" w:cs="Simplified Arabic"/>
          <w:b/>
          <w:bCs/>
          <w:sz w:val="40"/>
          <w:szCs w:val="40"/>
          <w:rtl/>
          <w:lang w:bidi="ar-EG"/>
        </w:rPr>
        <w:t xml:space="preserve"> </w:t>
      </w:r>
      <w:r w:rsidR="006E0928" w:rsidRPr="00825B13">
        <w:rPr>
          <w:rFonts w:ascii="Times New Roman" w:hAnsi="Times New Roman" w:cs="Simplified Arabic" w:hint="cs"/>
          <w:b/>
          <w:bCs/>
          <w:sz w:val="40"/>
          <w:szCs w:val="40"/>
          <w:rtl/>
          <w:lang w:bidi="ar-EG"/>
        </w:rPr>
        <w:t>وجهة</w:t>
      </w:r>
      <w:r w:rsidR="006E0928" w:rsidRPr="00825B13">
        <w:rPr>
          <w:rFonts w:ascii="Times New Roman" w:hAnsi="Times New Roman" w:cs="Simplified Arabic"/>
          <w:b/>
          <w:bCs/>
          <w:sz w:val="40"/>
          <w:szCs w:val="40"/>
          <w:rtl/>
          <w:lang w:bidi="ar-EG"/>
        </w:rPr>
        <w:t xml:space="preserve"> </w:t>
      </w:r>
      <w:r w:rsidR="006E0928" w:rsidRPr="00825B13">
        <w:rPr>
          <w:rFonts w:ascii="Times New Roman" w:hAnsi="Times New Roman" w:cs="Simplified Arabic" w:hint="cs"/>
          <w:b/>
          <w:bCs/>
          <w:sz w:val="40"/>
          <w:szCs w:val="40"/>
          <w:rtl/>
          <w:lang w:bidi="ar-EG"/>
        </w:rPr>
        <w:t>نظر</w:t>
      </w:r>
      <w:r w:rsidR="006E0928" w:rsidRPr="00825B13">
        <w:rPr>
          <w:rFonts w:ascii="Times New Roman" w:hAnsi="Times New Roman" w:cs="Simplified Arabic"/>
          <w:b/>
          <w:bCs/>
          <w:sz w:val="40"/>
          <w:szCs w:val="40"/>
          <w:rtl/>
          <w:lang w:bidi="ar-EG"/>
        </w:rPr>
        <w:t xml:space="preserve"> </w:t>
      </w:r>
      <w:r w:rsidR="006E0928" w:rsidRPr="00825B13">
        <w:rPr>
          <w:rFonts w:ascii="Times New Roman" w:hAnsi="Times New Roman" w:cs="Simplified Arabic" w:hint="cs"/>
          <w:b/>
          <w:bCs/>
          <w:sz w:val="40"/>
          <w:szCs w:val="40"/>
          <w:rtl/>
          <w:lang w:bidi="ar-EG"/>
        </w:rPr>
        <w:t>العاملين</w:t>
      </w:r>
      <w:r w:rsidR="006E0928" w:rsidRPr="00825B13">
        <w:rPr>
          <w:rFonts w:ascii="Times New Roman" w:hAnsi="Times New Roman" w:cs="Simplified Arabic"/>
          <w:b/>
          <w:bCs/>
          <w:sz w:val="40"/>
          <w:szCs w:val="40"/>
          <w:rtl/>
          <w:lang w:bidi="ar-EG"/>
        </w:rPr>
        <w:t xml:space="preserve"> </w:t>
      </w:r>
      <w:r w:rsidR="006E0928" w:rsidRPr="00825B13">
        <w:rPr>
          <w:rFonts w:ascii="Times New Roman" w:hAnsi="Times New Roman" w:cs="Simplified Arabic" w:hint="cs"/>
          <w:b/>
          <w:bCs/>
          <w:sz w:val="40"/>
          <w:szCs w:val="40"/>
          <w:rtl/>
          <w:lang w:bidi="ar-EG"/>
        </w:rPr>
        <w:t>في</w:t>
      </w:r>
      <w:r w:rsidR="006E0928" w:rsidRPr="00825B13">
        <w:rPr>
          <w:rFonts w:ascii="Times New Roman" w:hAnsi="Times New Roman" w:cs="Simplified Arabic"/>
          <w:b/>
          <w:bCs/>
          <w:sz w:val="40"/>
          <w:szCs w:val="40"/>
          <w:rtl/>
          <w:lang w:bidi="ar-EG"/>
        </w:rPr>
        <w:t xml:space="preserve"> </w:t>
      </w:r>
      <w:r w:rsidRPr="00825B13">
        <w:rPr>
          <w:rFonts w:ascii="Times New Roman" w:hAnsi="Times New Roman" w:cs="Simplified Arabic" w:hint="cs"/>
          <w:b/>
          <w:bCs/>
          <w:sz w:val="40"/>
          <w:szCs w:val="40"/>
          <w:rtl/>
          <w:lang w:bidi="ar-EG"/>
        </w:rPr>
        <w:t>هيئة</w:t>
      </w:r>
      <w:r w:rsidRPr="00825B13">
        <w:rPr>
          <w:rFonts w:ascii="Times New Roman" w:hAnsi="Times New Roman" w:cs="Simplified Arabic"/>
          <w:b/>
          <w:bCs/>
          <w:sz w:val="40"/>
          <w:szCs w:val="40"/>
          <w:rtl/>
          <w:lang w:bidi="ar-EG"/>
        </w:rPr>
        <w:t xml:space="preserve"> </w:t>
      </w:r>
      <w:r w:rsidRPr="00825B13">
        <w:rPr>
          <w:rFonts w:ascii="Times New Roman" w:hAnsi="Times New Roman" w:cs="Simplified Arabic" w:hint="cs"/>
          <w:b/>
          <w:bCs/>
          <w:sz w:val="40"/>
          <w:szCs w:val="40"/>
          <w:rtl/>
          <w:lang w:bidi="ar-EG"/>
        </w:rPr>
        <w:t>تطوير</w:t>
      </w:r>
      <w:r w:rsidRPr="00825B13">
        <w:rPr>
          <w:rFonts w:ascii="Times New Roman" w:hAnsi="Times New Roman" w:cs="Simplified Arabic"/>
          <w:b/>
          <w:bCs/>
          <w:sz w:val="40"/>
          <w:szCs w:val="40"/>
          <w:rtl/>
          <w:lang w:bidi="ar-EG"/>
        </w:rPr>
        <w:t xml:space="preserve"> </w:t>
      </w:r>
      <w:r w:rsidRPr="00825B13">
        <w:rPr>
          <w:rFonts w:ascii="Times New Roman" w:hAnsi="Times New Roman" w:cs="Simplified Arabic" w:hint="cs"/>
          <w:b/>
          <w:bCs/>
          <w:sz w:val="40"/>
          <w:szCs w:val="40"/>
          <w:rtl/>
          <w:lang w:bidi="ar-EG"/>
        </w:rPr>
        <w:t>منطقة</w:t>
      </w:r>
      <w:r w:rsidRPr="00825B13">
        <w:rPr>
          <w:rFonts w:ascii="Times New Roman" w:hAnsi="Times New Roman" w:cs="Simplified Arabic"/>
          <w:b/>
          <w:bCs/>
          <w:sz w:val="40"/>
          <w:szCs w:val="40"/>
          <w:rtl/>
          <w:lang w:bidi="ar-EG"/>
        </w:rPr>
        <w:t xml:space="preserve"> </w:t>
      </w:r>
      <w:r w:rsidRPr="00825B13">
        <w:rPr>
          <w:rFonts w:ascii="Times New Roman" w:hAnsi="Times New Roman" w:cs="Simplified Arabic" w:hint="cs"/>
          <w:b/>
          <w:bCs/>
          <w:sz w:val="40"/>
          <w:szCs w:val="40"/>
          <w:rtl/>
          <w:lang w:bidi="ar-EG"/>
        </w:rPr>
        <w:t>المدينة</w:t>
      </w:r>
      <w:r w:rsidRPr="00825B13">
        <w:rPr>
          <w:rFonts w:ascii="Times New Roman" w:hAnsi="Times New Roman" w:cs="Simplified Arabic"/>
          <w:b/>
          <w:bCs/>
          <w:sz w:val="40"/>
          <w:szCs w:val="40"/>
          <w:rtl/>
          <w:lang w:bidi="ar-EG"/>
        </w:rPr>
        <w:t xml:space="preserve"> </w:t>
      </w:r>
      <w:r w:rsidRPr="00825B13">
        <w:rPr>
          <w:rFonts w:ascii="Times New Roman" w:hAnsi="Times New Roman" w:cs="Simplified Arabic" w:hint="cs"/>
          <w:b/>
          <w:bCs/>
          <w:sz w:val="40"/>
          <w:szCs w:val="40"/>
          <w:rtl/>
          <w:lang w:bidi="ar-EG"/>
        </w:rPr>
        <w:t>المنورة</w:t>
      </w:r>
    </w:p>
    <w:bookmarkEnd w:id="0"/>
    <w:p w14:paraId="1501FF2C" w14:textId="77777777" w:rsidR="006E0928" w:rsidRPr="00B66A16" w:rsidRDefault="006E0928" w:rsidP="00925B84">
      <w:pPr>
        <w:bidi/>
        <w:jc w:val="center"/>
        <w:rPr>
          <w:rFonts w:ascii="Sakkal Majalla" w:hAnsi="Sakkal Majalla" w:cs="Sakkal Majalla"/>
          <w:sz w:val="28"/>
          <w:szCs w:val="28"/>
          <w:rtl/>
          <w:lang w:bidi="ar-EG"/>
        </w:rPr>
      </w:pPr>
    </w:p>
    <w:p w14:paraId="08A6EC37" w14:textId="77777777" w:rsidR="006E0928" w:rsidRPr="00B66A16" w:rsidRDefault="006E0928" w:rsidP="00925B84">
      <w:pPr>
        <w:bidi/>
        <w:jc w:val="center"/>
        <w:rPr>
          <w:rFonts w:ascii="Sakkal Majalla" w:hAnsi="Sakkal Majalla" w:cs="Sakkal Majalla"/>
          <w:b/>
          <w:bCs/>
          <w:sz w:val="28"/>
          <w:szCs w:val="28"/>
          <w:rtl/>
          <w:lang w:bidi="ar-EG"/>
        </w:rPr>
      </w:pPr>
    </w:p>
    <w:p w14:paraId="06C0BA6C" w14:textId="6300B154" w:rsidR="006E0928" w:rsidRPr="00B66A16" w:rsidRDefault="006E0928" w:rsidP="00925B84">
      <w:pPr>
        <w:bidi/>
        <w:jc w:val="center"/>
        <w:rPr>
          <w:rFonts w:ascii="Sakkal Majalla" w:hAnsi="Sakkal Majalla" w:cs="Sakkal Majalla" w:hint="cs"/>
          <w:b/>
          <w:bCs/>
          <w:sz w:val="28"/>
          <w:szCs w:val="28"/>
          <w:rtl/>
        </w:rPr>
      </w:pPr>
      <w:r w:rsidRPr="00B66A16">
        <w:rPr>
          <w:rFonts w:ascii="Sakkal Majalla" w:hAnsi="Sakkal Majalla" w:cs="Sakkal Majalla"/>
          <w:b/>
          <w:bCs/>
          <w:sz w:val="28"/>
          <w:szCs w:val="28"/>
          <w:rtl/>
          <w:lang w:bidi="ar-EG"/>
        </w:rPr>
        <w:t>إعداد الطالب/</w:t>
      </w:r>
      <w:r w:rsidR="00A055CA">
        <w:rPr>
          <w:rFonts w:ascii="Sakkal Majalla" w:hAnsi="Sakkal Majalla" w:cs="Sakkal Majalla" w:hint="cs"/>
          <w:b/>
          <w:bCs/>
          <w:sz w:val="28"/>
          <w:szCs w:val="28"/>
          <w:rtl/>
          <w:lang w:bidi="ar-EG"/>
        </w:rPr>
        <w:t xml:space="preserve"> خالد هليل ال</w:t>
      </w:r>
      <w:r w:rsidR="00D00C3C">
        <w:rPr>
          <w:rFonts w:ascii="Sakkal Majalla" w:hAnsi="Sakkal Majalla" w:cs="Sakkal Majalla" w:hint="cs"/>
          <w:b/>
          <w:bCs/>
          <w:sz w:val="28"/>
          <w:szCs w:val="28"/>
          <w:rtl/>
          <w:lang w:bidi="ar-EG"/>
        </w:rPr>
        <w:t>عتيبي</w:t>
      </w:r>
    </w:p>
    <w:p w14:paraId="2ABC7CCE" w14:textId="77777777" w:rsidR="006E0928" w:rsidRPr="00B66A16" w:rsidRDefault="006E0928" w:rsidP="00925B84">
      <w:pPr>
        <w:bidi/>
        <w:jc w:val="center"/>
        <w:rPr>
          <w:rFonts w:ascii="Sakkal Majalla" w:hAnsi="Sakkal Majalla" w:cs="Sakkal Majalla"/>
          <w:b/>
          <w:bCs/>
          <w:sz w:val="28"/>
          <w:szCs w:val="28"/>
          <w:rtl/>
          <w:lang w:bidi="ar-EG"/>
        </w:rPr>
      </w:pPr>
    </w:p>
    <w:p w14:paraId="1C0CADD3" w14:textId="77777777" w:rsidR="006E0928" w:rsidRPr="00B66A16" w:rsidRDefault="006E0928" w:rsidP="00925B84">
      <w:pPr>
        <w:bidi/>
        <w:jc w:val="center"/>
        <w:rPr>
          <w:rFonts w:ascii="Sakkal Majalla" w:hAnsi="Sakkal Majalla" w:cs="Sakkal Majalla"/>
          <w:b/>
          <w:bCs/>
          <w:sz w:val="28"/>
          <w:szCs w:val="28"/>
          <w:rtl/>
          <w:lang w:bidi="ar-EG"/>
        </w:rPr>
      </w:pPr>
    </w:p>
    <w:p w14:paraId="053D890F" w14:textId="77777777" w:rsidR="006E0928" w:rsidRPr="00B66A16" w:rsidRDefault="006E0928" w:rsidP="00925B84">
      <w:pPr>
        <w:bidi/>
        <w:jc w:val="center"/>
        <w:rPr>
          <w:rFonts w:ascii="Sakkal Majalla" w:hAnsi="Sakkal Majalla" w:cs="Sakkal Majalla"/>
          <w:b/>
          <w:bCs/>
          <w:sz w:val="28"/>
          <w:szCs w:val="28"/>
          <w:rtl/>
          <w:lang w:bidi="ar-EG"/>
        </w:rPr>
      </w:pPr>
      <w:r w:rsidRPr="00B66A16">
        <w:rPr>
          <w:rFonts w:ascii="Sakkal Majalla" w:hAnsi="Sakkal Majalla" w:cs="Sakkal Majalla"/>
          <w:b/>
          <w:bCs/>
          <w:sz w:val="28"/>
          <w:szCs w:val="28"/>
          <w:rtl/>
          <w:lang w:bidi="ar-EG"/>
        </w:rPr>
        <w:t>إشراف/</w:t>
      </w:r>
    </w:p>
    <w:p w14:paraId="24BFAD23" w14:textId="1EA900F4" w:rsidR="006E0928" w:rsidRPr="00B66A16" w:rsidRDefault="006E0928" w:rsidP="00925B84">
      <w:pPr>
        <w:bidi/>
        <w:jc w:val="center"/>
        <w:rPr>
          <w:rFonts w:ascii="Sakkal Majalla" w:hAnsi="Sakkal Majalla" w:cs="Sakkal Majalla"/>
          <w:b/>
          <w:bCs/>
          <w:sz w:val="28"/>
          <w:szCs w:val="28"/>
          <w:rtl/>
          <w:lang w:bidi="ar-EG"/>
        </w:rPr>
      </w:pPr>
      <w:proofErr w:type="spellStart"/>
      <w:proofErr w:type="gramStart"/>
      <w:r w:rsidRPr="00B66A16">
        <w:rPr>
          <w:rFonts w:ascii="Sakkal Majalla" w:hAnsi="Sakkal Majalla" w:cs="Sakkal Majalla" w:hint="cs"/>
          <w:b/>
          <w:bCs/>
          <w:sz w:val="28"/>
          <w:szCs w:val="28"/>
          <w:rtl/>
          <w:lang w:bidi="ar-EG"/>
        </w:rPr>
        <w:t>د.الفيصل</w:t>
      </w:r>
      <w:proofErr w:type="spellEnd"/>
      <w:proofErr w:type="gramEnd"/>
      <w:r w:rsidRPr="00B66A16">
        <w:rPr>
          <w:rFonts w:ascii="Sakkal Majalla" w:hAnsi="Sakkal Majalla" w:cs="Sakkal Majalla" w:hint="cs"/>
          <w:b/>
          <w:bCs/>
          <w:sz w:val="28"/>
          <w:szCs w:val="28"/>
          <w:rtl/>
          <w:lang w:bidi="ar-EG"/>
        </w:rPr>
        <w:t xml:space="preserve"> عبد الحميد</w:t>
      </w:r>
      <w:r w:rsidRPr="00B66A16">
        <w:rPr>
          <w:rFonts w:ascii="Sakkal Majalla" w:hAnsi="Sakkal Majalla" w:cs="Sakkal Majalla"/>
          <w:b/>
          <w:bCs/>
          <w:sz w:val="28"/>
          <w:szCs w:val="28"/>
          <w:rtl/>
          <w:lang w:bidi="ar-EG"/>
        </w:rPr>
        <w:br/>
      </w:r>
      <w:proofErr w:type="spellStart"/>
      <w:proofErr w:type="gramStart"/>
      <w:r w:rsidRPr="00B66A16">
        <w:rPr>
          <w:rFonts w:ascii="Sakkal Majalla" w:hAnsi="Sakkal Majalla" w:cs="Sakkal Majalla" w:hint="cs"/>
          <w:b/>
          <w:bCs/>
          <w:sz w:val="28"/>
          <w:szCs w:val="28"/>
          <w:rtl/>
          <w:lang w:bidi="ar-EG"/>
        </w:rPr>
        <w:t>د.فايز</w:t>
      </w:r>
      <w:proofErr w:type="spellEnd"/>
      <w:proofErr w:type="gramEnd"/>
      <w:r w:rsidRPr="00B66A16">
        <w:rPr>
          <w:rFonts w:ascii="Sakkal Majalla" w:hAnsi="Sakkal Majalla" w:cs="Sakkal Majalla" w:hint="cs"/>
          <w:b/>
          <w:bCs/>
          <w:sz w:val="28"/>
          <w:szCs w:val="28"/>
          <w:rtl/>
          <w:lang w:bidi="ar-EG"/>
        </w:rPr>
        <w:t xml:space="preserve"> </w:t>
      </w:r>
      <w:r w:rsidR="00706F50">
        <w:rPr>
          <w:rFonts w:ascii="Sakkal Majalla" w:hAnsi="Sakkal Majalla" w:cs="Sakkal Majalla" w:hint="cs"/>
          <w:b/>
          <w:bCs/>
          <w:sz w:val="28"/>
          <w:szCs w:val="28"/>
          <w:rtl/>
        </w:rPr>
        <w:t xml:space="preserve">علي </w:t>
      </w:r>
      <w:r w:rsidRPr="00B66A16">
        <w:rPr>
          <w:rFonts w:ascii="Sakkal Majalla" w:hAnsi="Sakkal Majalla" w:cs="Sakkal Majalla" w:hint="cs"/>
          <w:b/>
          <w:bCs/>
          <w:sz w:val="28"/>
          <w:szCs w:val="28"/>
          <w:rtl/>
          <w:lang w:bidi="ar-EG"/>
        </w:rPr>
        <w:t>جراد</w:t>
      </w:r>
    </w:p>
    <w:p w14:paraId="6861E364" w14:textId="77777777" w:rsidR="006E0928" w:rsidRPr="00B66A16" w:rsidRDefault="006E0928" w:rsidP="00925B84">
      <w:pPr>
        <w:bidi/>
        <w:jc w:val="center"/>
        <w:rPr>
          <w:rFonts w:ascii="Sakkal Majalla" w:hAnsi="Sakkal Majalla" w:cs="Sakkal Majalla"/>
          <w:b/>
          <w:bCs/>
          <w:sz w:val="28"/>
          <w:szCs w:val="28"/>
          <w:rtl/>
          <w:lang w:bidi="ar-EG"/>
        </w:rPr>
      </w:pPr>
    </w:p>
    <w:p w14:paraId="0E5D5EB4" w14:textId="77777777" w:rsidR="006E0928" w:rsidRPr="00B66A16" w:rsidRDefault="006E0928" w:rsidP="00925B84">
      <w:pPr>
        <w:bidi/>
        <w:jc w:val="center"/>
        <w:rPr>
          <w:rFonts w:ascii="Sakkal Majalla" w:hAnsi="Sakkal Majalla" w:cs="Sakkal Majalla"/>
          <w:b/>
          <w:bCs/>
          <w:sz w:val="28"/>
          <w:szCs w:val="28"/>
          <w:rtl/>
          <w:lang w:bidi="ar-EG"/>
        </w:rPr>
      </w:pPr>
    </w:p>
    <w:p w14:paraId="2F06DE08" w14:textId="77777777" w:rsidR="006E0928" w:rsidRPr="00B66A16" w:rsidRDefault="006E0928" w:rsidP="00925B84">
      <w:pPr>
        <w:bidi/>
        <w:jc w:val="center"/>
        <w:rPr>
          <w:rFonts w:ascii="Sakkal Majalla" w:hAnsi="Sakkal Majalla" w:cs="Sakkal Majalla"/>
          <w:b/>
          <w:bCs/>
          <w:sz w:val="28"/>
          <w:szCs w:val="28"/>
          <w:rtl/>
          <w:lang w:bidi="ar-EG"/>
        </w:rPr>
      </w:pPr>
      <w:r w:rsidRPr="00B66A16">
        <w:rPr>
          <w:rFonts w:ascii="Sakkal Majalla" w:hAnsi="Sakkal Majalla" w:cs="Sakkal Majalla"/>
          <w:b/>
          <w:bCs/>
          <w:sz w:val="28"/>
          <w:szCs w:val="28"/>
          <w:rtl/>
          <w:lang w:bidi="ar-EG"/>
        </w:rPr>
        <w:t>العام الدراسي:</w:t>
      </w:r>
    </w:p>
    <w:p w14:paraId="3580AD0D" w14:textId="77777777" w:rsidR="006E0928" w:rsidRPr="00B66A16" w:rsidRDefault="006E0928" w:rsidP="00925B84">
      <w:pPr>
        <w:bidi/>
        <w:jc w:val="center"/>
        <w:rPr>
          <w:rFonts w:ascii="Sakkal Majalla" w:hAnsi="Sakkal Majalla" w:cs="Sakkal Majalla"/>
          <w:b/>
          <w:bCs/>
          <w:sz w:val="28"/>
          <w:szCs w:val="28"/>
          <w:rtl/>
          <w:lang w:bidi="ar-EG"/>
        </w:rPr>
      </w:pPr>
      <w:r w:rsidRPr="00B66A16">
        <w:rPr>
          <w:rFonts w:ascii="Sakkal Majalla" w:hAnsi="Sakkal Majalla" w:cs="Sakkal Majalla" w:hint="cs"/>
          <w:b/>
          <w:bCs/>
          <w:sz w:val="28"/>
          <w:szCs w:val="28"/>
          <w:rtl/>
          <w:lang w:bidi="ar-EG"/>
        </w:rPr>
        <w:t>2026</w:t>
      </w:r>
    </w:p>
    <w:p w14:paraId="247BA4E4" w14:textId="77777777" w:rsidR="006E0928" w:rsidRPr="00B66A16" w:rsidRDefault="006E0928" w:rsidP="00925B84">
      <w:pPr>
        <w:bidi/>
        <w:jc w:val="center"/>
        <w:rPr>
          <w:rFonts w:ascii="Sakkal Majalla" w:hAnsi="Sakkal Majalla" w:cs="Sakkal Majalla"/>
          <w:b/>
          <w:bCs/>
          <w:sz w:val="28"/>
          <w:szCs w:val="28"/>
          <w:rtl/>
          <w:lang w:bidi="ar-EG"/>
        </w:rPr>
      </w:pPr>
    </w:p>
    <w:p w14:paraId="706D55EC" w14:textId="35B885BE" w:rsidR="00525991" w:rsidRDefault="00525991" w:rsidP="00E5353F">
      <w:pPr>
        <w:bidi/>
        <w:spacing w:line="360" w:lineRule="auto"/>
        <w:jc w:val="center"/>
        <w:outlineLvl w:val="0"/>
        <w:rPr>
          <w:rFonts w:ascii="Times New Roman" w:hAnsi="Times New Roman" w:cs="Simplified Arabic"/>
          <w:b/>
          <w:bCs/>
          <w:color w:val="0D0D0D" w:themeColor="text1" w:themeTint="F2"/>
          <w:sz w:val="40"/>
          <w:szCs w:val="40"/>
        </w:rPr>
      </w:pPr>
      <w:bookmarkStart w:id="1" w:name="_Toc165421287"/>
      <w:bookmarkStart w:id="2" w:name="_Toc166969193"/>
      <w:bookmarkStart w:id="3" w:name="_Toc196259709"/>
      <w:bookmarkStart w:id="4" w:name="_Toc224252267"/>
      <w:r w:rsidRPr="009D1CA8">
        <w:rPr>
          <w:rFonts w:ascii="Times New Roman" w:hAnsi="Times New Roman" w:cs="Simplified Arabic" w:hint="cs"/>
          <w:b/>
          <w:bCs/>
          <w:color w:val="0D0D0D" w:themeColor="text1" w:themeTint="F2"/>
          <w:sz w:val="40"/>
          <w:szCs w:val="40"/>
          <w:rtl/>
        </w:rPr>
        <w:t>مستخلص الدراسة</w:t>
      </w:r>
      <w:bookmarkEnd w:id="1"/>
      <w:bookmarkEnd w:id="2"/>
      <w:bookmarkEnd w:id="3"/>
      <w:bookmarkEnd w:id="4"/>
      <w:r w:rsidR="00E5353F">
        <w:rPr>
          <w:rFonts w:ascii="Times New Roman" w:hAnsi="Times New Roman" w:cs="Simplified Arabic"/>
          <w:b/>
          <w:bCs/>
          <w:color w:val="0D0D0D" w:themeColor="text1" w:themeTint="F2"/>
          <w:sz w:val="40"/>
          <w:szCs w:val="40"/>
        </w:rPr>
        <w:t xml:space="preserve"> </w:t>
      </w:r>
    </w:p>
    <w:p w14:paraId="61D96439" w14:textId="658FAD01" w:rsidR="00E5353F" w:rsidRPr="00E5353F" w:rsidRDefault="00E5353F" w:rsidP="003443F4">
      <w:pPr>
        <w:bidi/>
        <w:spacing w:after="0" w:line="240" w:lineRule="auto"/>
        <w:jc w:val="both"/>
        <w:rPr>
          <w:rFonts w:ascii="Times New Roman" w:hAnsi="Times New Roman" w:cs="Simplified Arabic"/>
          <w:color w:val="0D0D0D" w:themeColor="text1" w:themeTint="F2"/>
          <w:sz w:val="28"/>
          <w:szCs w:val="28"/>
          <w:rtl/>
          <w:lang w:bidi="ar-EG"/>
        </w:rPr>
      </w:pPr>
      <w:bookmarkStart w:id="5" w:name="_Toc196259710"/>
      <w:r w:rsidRPr="00E5353F">
        <w:rPr>
          <w:rFonts w:ascii="Times New Roman" w:hAnsi="Times New Roman" w:cs="Simplified Arabic" w:hint="cs"/>
          <w:color w:val="0D0D0D" w:themeColor="text1" w:themeTint="F2"/>
          <w:sz w:val="28"/>
          <w:szCs w:val="28"/>
          <w:rtl/>
          <w:lang w:bidi="ar-EG"/>
        </w:rPr>
        <w:t>هدفت</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الدراسة</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دور</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الذكاء</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الاستراتيجي</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في</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تحقيق</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الميزة</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التنافسية</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من</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وجهة</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نظر</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العاملين</w:t>
      </w:r>
      <w:r w:rsidRPr="00E5353F">
        <w:rPr>
          <w:rFonts w:ascii="Times New Roman" w:hAnsi="Times New Roman" w:cs="Simplified Arabic"/>
          <w:color w:val="0D0D0D" w:themeColor="text1" w:themeTint="F2"/>
          <w:sz w:val="28"/>
          <w:szCs w:val="28"/>
          <w:rtl/>
          <w:lang w:bidi="ar-EG"/>
        </w:rPr>
        <w:t xml:space="preserve"> </w:t>
      </w:r>
      <w:bookmarkStart w:id="6" w:name="_Hlk224250617"/>
      <w:r w:rsidRPr="00E5353F">
        <w:rPr>
          <w:rFonts w:ascii="Times New Roman" w:hAnsi="Times New Roman" w:cs="Simplified Arabic" w:hint="cs"/>
          <w:color w:val="0D0D0D" w:themeColor="text1" w:themeTint="F2"/>
          <w:sz w:val="28"/>
          <w:szCs w:val="28"/>
          <w:rtl/>
          <w:lang w:bidi="ar-EG"/>
        </w:rPr>
        <w:t>في</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هيئة</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تطوير</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منطقة</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المدينة</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المنورة</w:t>
      </w:r>
      <w:bookmarkEnd w:id="6"/>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واعتمدت</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الدراسة</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على</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المنهج</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الوصفي</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التحليلي</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وتمثلت</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أداة</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الدراسة</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في</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الاستبانة</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لجمع</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المعلومات</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والبيانات</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وتكونت</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عينة</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الدراسة</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من</w:t>
      </w:r>
      <w:r w:rsidRPr="00E5353F">
        <w:rPr>
          <w:rFonts w:ascii="Times New Roman" w:hAnsi="Times New Roman" w:cs="Simplified Arabic"/>
          <w:color w:val="0D0D0D" w:themeColor="text1" w:themeTint="F2"/>
          <w:sz w:val="28"/>
          <w:szCs w:val="28"/>
          <w:rtl/>
          <w:lang w:bidi="ar-EG"/>
        </w:rPr>
        <w:t xml:space="preserve"> </w:t>
      </w:r>
      <w:proofErr w:type="gramStart"/>
      <w:r w:rsidRPr="00E5353F">
        <w:rPr>
          <w:rFonts w:ascii="Times New Roman" w:hAnsi="Times New Roman" w:cs="Simplified Arabic"/>
          <w:color w:val="0D0D0D" w:themeColor="text1" w:themeTint="F2"/>
          <w:sz w:val="28"/>
          <w:szCs w:val="28"/>
          <w:rtl/>
          <w:lang w:bidi="ar-EG"/>
        </w:rPr>
        <w:t>( 120</w:t>
      </w:r>
      <w:proofErr w:type="gramEnd"/>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عامل</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من</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العاملين</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في</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هيئة</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تطوير</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منطقة</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المدينة</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المنورة</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وأسفرت</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نتائج</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الدراسة</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عن</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أن</w:t>
      </w:r>
      <w:r w:rsidRPr="00E5353F">
        <w:rPr>
          <w:rFonts w:ascii="Times New Roman" w:hAnsi="Times New Roman" w:cs="Simplified Arabic"/>
          <w:color w:val="0D0D0D" w:themeColor="text1" w:themeTint="F2"/>
          <w:sz w:val="28"/>
          <w:szCs w:val="28"/>
          <w:rtl/>
          <w:lang w:bidi="ar-EG"/>
        </w:rPr>
        <w:t xml:space="preserve"> </w:t>
      </w:r>
      <w:r>
        <w:rPr>
          <w:rFonts w:ascii="Times New Roman" w:hAnsi="Times New Roman" w:cs="Simplified Arabic" w:hint="cs"/>
          <w:color w:val="0D0D0D" w:themeColor="text1" w:themeTint="F2"/>
          <w:sz w:val="28"/>
          <w:szCs w:val="28"/>
          <w:rtl/>
          <w:lang w:bidi="ar-KW"/>
        </w:rPr>
        <w:t>مستوى الذكاء</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الاستراتيجي</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في</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هيئة</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تطوير</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منطقة</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المدينة</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المنورة من</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وجهة</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نظر</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العاملين</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به</w:t>
      </w:r>
      <w:r>
        <w:rPr>
          <w:rFonts w:ascii="Times New Roman" w:hAnsi="Times New Roman" w:cs="Simplified Arabic" w:hint="cs"/>
          <w:color w:val="0D0D0D" w:themeColor="text1" w:themeTint="F2"/>
          <w:sz w:val="28"/>
          <w:szCs w:val="28"/>
          <w:rtl/>
          <w:lang w:bidi="ar-EG"/>
        </w:rPr>
        <w:t>ا</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جاء</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بدرجة</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مرتفعة</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جدا،</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حيث</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جاء</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الوسط</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الحسابي</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للمحور</w:t>
      </w:r>
      <w:r w:rsidRPr="00E5353F">
        <w:rPr>
          <w:rFonts w:ascii="Times New Roman" w:hAnsi="Times New Roman" w:cs="Simplified Arabic"/>
          <w:color w:val="0D0D0D" w:themeColor="text1" w:themeTint="F2"/>
          <w:sz w:val="28"/>
          <w:szCs w:val="28"/>
          <w:rtl/>
          <w:lang w:bidi="ar-EG"/>
        </w:rPr>
        <w:t xml:space="preserve"> (4.28)</w:t>
      </w:r>
      <w:r w:rsidRPr="00E5353F">
        <w:rPr>
          <w:rFonts w:ascii="Times New Roman" w:hAnsi="Times New Roman" w:cs="Simplified Arabic" w:hint="cs"/>
          <w:color w:val="0D0D0D" w:themeColor="text1" w:themeTint="F2"/>
          <w:sz w:val="28"/>
          <w:szCs w:val="28"/>
          <w:rtl/>
          <w:lang w:bidi="ar-EG"/>
        </w:rPr>
        <w:t>،</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بدرجة</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موافقة</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موافق</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بشدة</w:t>
      </w:r>
      <w:r w:rsidRPr="00E5353F">
        <w:rPr>
          <w:rFonts w:ascii="Times New Roman" w:hAnsi="Times New Roman" w:cs="Simplified Arabic"/>
          <w:color w:val="0D0D0D" w:themeColor="text1" w:themeTint="F2"/>
          <w:sz w:val="28"/>
          <w:szCs w:val="28"/>
          <w:rtl/>
          <w:lang w:bidi="ar-EG"/>
        </w:rPr>
        <w:t>)</w:t>
      </w:r>
      <w:r w:rsidRPr="00E5353F">
        <w:rPr>
          <w:rFonts w:ascii="Times New Roman" w:hAnsi="Times New Roman" w:cs="Simplified Arabic" w:hint="cs"/>
          <w:color w:val="0D0D0D" w:themeColor="text1" w:themeTint="F2"/>
          <w:sz w:val="28"/>
          <w:szCs w:val="28"/>
          <w:rtl/>
          <w:lang w:bidi="ar-EG"/>
        </w:rPr>
        <w:t>،</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وقيمة</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للانحراف</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المعياري</w:t>
      </w:r>
      <w:r w:rsidRPr="00E5353F">
        <w:rPr>
          <w:rFonts w:ascii="Times New Roman" w:hAnsi="Times New Roman" w:cs="Simplified Arabic"/>
          <w:color w:val="0D0D0D" w:themeColor="text1" w:themeTint="F2"/>
          <w:sz w:val="28"/>
          <w:szCs w:val="28"/>
          <w:rtl/>
          <w:lang w:bidi="ar-EG"/>
        </w:rPr>
        <w:t xml:space="preserve"> (0.73)</w:t>
      </w:r>
      <w:r w:rsidRPr="00E5353F">
        <w:rPr>
          <w:rFonts w:ascii="Times New Roman" w:hAnsi="Times New Roman" w:cs="Simplified Arabic" w:hint="cs"/>
          <w:color w:val="0D0D0D" w:themeColor="text1" w:themeTint="F2"/>
          <w:sz w:val="28"/>
          <w:szCs w:val="28"/>
          <w:rtl/>
          <w:lang w:bidi="ar-EG"/>
        </w:rPr>
        <w:t>،</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أن</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مستوى</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الميزة</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التنافسية</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في</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هيئة</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تطوير</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منطقة</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المدينة</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المنورة من</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وجهة</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نظر</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العاملين</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به</w:t>
      </w:r>
      <w:r>
        <w:rPr>
          <w:rFonts w:ascii="Times New Roman" w:hAnsi="Times New Roman" w:cs="Simplified Arabic" w:hint="cs"/>
          <w:color w:val="0D0D0D" w:themeColor="text1" w:themeTint="F2"/>
          <w:sz w:val="28"/>
          <w:szCs w:val="28"/>
          <w:rtl/>
          <w:lang w:bidi="ar-EG"/>
        </w:rPr>
        <w:t>ا</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جاء</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بدرجة</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مرتفعة</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جدا،</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وجود</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تأثير</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ذو</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دلالة</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إحصائية</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لل</w:t>
      </w:r>
      <w:r>
        <w:rPr>
          <w:rFonts w:ascii="Times New Roman" w:hAnsi="Times New Roman" w:cs="Simplified Arabic" w:hint="cs"/>
          <w:color w:val="0D0D0D" w:themeColor="text1" w:themeTint="F2"/>
          <w:sz w:val="28"/>
          <w:szCs w:val="28"/>
          <w:rtl/>
          <w:lang w:bidi="ar-EG"/>
        </w:rPr>
        <w:t xml:space="preserve">ذكاء الاستراتيجي </w:t>
      </w:r>
      <w:r w:rsidRPr="00E5353F">
        <w:rPr>
          <w:rFonts w:ascii="Times New Roman" w:hAnsi="Times New Roman" w:cs="Simplified Arabic" w:hint="cs"/>
          <w:color w:val="0D0D0D" w:themeColor="text1" w:themeTint="F2"/>
          <w:sz w:val="28"/>
          <w:szCs w:val="28"/>
          <w:rtl/>
          <w:lang w:bidi="ar-EG"/>
        </w:rPr>
        <w:t>في</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تحقيق</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الميزة</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التنافسية</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من</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وجهة</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نظر</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العامين</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في</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هيئة</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تطوير</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منطقة</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المدينة</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المنورة</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وأوصت</w:t>
      </w:r>
      <w:r w:rsidRPr="00E5353F">
        <w:rPr>
          <w:rFonts w:ascii="Times New Roman" w:hAnsi="Times New Roman" w:cs="Simplified Arabic"/>
          <w:color w:val="0D0D0D" w:themeColor="text1" w:themeTint="F2"/>
          <w:sz w:val="28"/>
          <w:szCs w:val="28"/>
          <w:rtl/>
          <w:lang w:bidi="ar-EG"/>
        </w:rPr>
        <w:t xml:space="preserve"> </w:t>
      </w:r>
      <w:r w:rsidR="003443F4" w:rsidRPr="00E5353F">
        <w:rPr>
          <w:rFonts w:ascii="Times New Roman" w:hAnsi="Times New Roman" w:cs="Simplified Arabic" w:hint="cs"/>
          <w:color w:val="0D0D0D" w:themeColor="text1" w:themeTint="F2"/>
          <w:sz w:val="28"/>
          <w:szCs w:val="28"/>
          <w:rtl/>
          <w:lang w:bidi="ar-EG"/>
        </w:rPr>
        <w:t xml:space="preserve">الدراسة </w:t>
      </w:r>
      <w:r w:rsidR="003443F4">
        <w:rPr>
          <w:rFonts w:ascii="Times New Roman" w:hAnsi="Times New Roman" w:cs="Simplified Arabic" w:hint="cs"/>
          <w:color w:val="0D0D0D" w:themeColor="text1" w:themeTint="F2"/>
          <w:sz w:val="28"/>
          <w:szCs w:val="28"/>
          <w:rtl/>
          <w:lang w:bidi="ar-EG"/>
        </w:rPr>
        <w:t>بتعزيز</w:t>
      </w:r>
      <w:r w:rsidR="008E34CD" w:rsidRPr="008E34CD">
        <w:rPr>
          <w:rFonts w:ascii="Times New Roman" w:hAnsi="Times New Roman" w:cs="Simplified Arabic"/>
          <w:color w:val="0D0D0D" w:themeColor="text1" w:themeTint="F2"/>
          <w:sz w:val="28"/>
          <w:szCs w:val="28"/>
          <w:rtl/>
          <w:lang w:bidi="ar-EG"/>
        </w:rPr>
        <w:t xml:space="preserve"> </w:t>
      </w:r>
      <w:r w:rsidR="008E34CD" w:rsidRPr="008E34CD">
        <w:rPr>
          <w:rFonts w:ascii="Times New Roman" w:hAnsi="Times New Roman" w:cs="Simplified Arabic" w:hint="cs"/>
          <w:color w:val="0D0D0D" w:themeColor="text1" w:themeTint="F2"/>
          <w:sz w:val="28"/>
          <w:szCs w:val="28"/>
          <w:rtl/>
          <w:lang w:bidi="ar-EG"/>
        </w:rPr>
        <w:t>ثقافة</w:t>
      </w:r>
      <w:r w:rsidR="008E34CD" w:rsidRPr="008E34CD">
        <w:rPr>
          <w:rFonts w:ascii="Times New Roman" w:hAnsi="Times New Roman" w:cs="Simplified Arabic"/>
          <w:color w:val="0D0D0D" w:themeColor="text1" w:themeTint="F2"/>
          <w:sz w:val="28"/>
          <w:szCs w:val="28"/>
          <w:rtl/>
          <w:lang w:bidi="ar-EG"/>
        </w:rPr>
        <w:t xml:space="preserve"> </w:t>
      </w:r>
      <w:r w:rsidR="008E34CD" w:rsidRPr="008E34CD">
        <w:rPr>
          <w:rFonts w:ascii="Times New Roman" w:hAnsi="Times New Roman" w:cs="Simplified Arabic" w:hint="cs"/>
          <w:color w:val="0D0D0D" w:themeColor="text1" w:themeTint="F2"/>
          <w:sz w:val="28"/>
          <w:szCs w:val="28"/>
          <w:rtl/>
          <w:lang w:bidi="ar-EG"/>
        </w:rPr>
        <w:t>الابتكار</w:t>
      </w:r>
      <w:r w:rsidR="008E34CD" w:rsidRPr="008E34CD">
        <w:rPr>
          <w:rFonts w:ascii="Times New Roman" w:hAnsi="Times New Roman" w:cs="Simplified Arabic"/>
          <w:color w:val="0D0D0D" w:themeColor="text1" w:themeTint="F2"/>
          <w:sz w:val="28"/>
          <w:szCs w:val="28"/>
          <w:rtl/>
          <w:lang w:bidi="ar-EG"/>
        </w:rPr>
        <w:t xml:space="preserve"> </w:t>
      </w:r>
      <w:r w:rsidR="008E34CD" w:rsidRPr="008E34CD">
        <w:rPr>
          <w:rFonts w:ascii="Times New Roman" w:hAnsi="Times New Roman" w:cs="Simplified Arabic" w:hint="cs"/>
          <w:color w:val="0D0D0D" w:themeColor="text1" w:themeTint="F2"/>
          <w:sz w:val="28"/>
          <w:szCs w:val="28"/>
          <w:rtl/>
          <w:lang w:bidi="ar-EG"/>
        </w:rPr>
        <w:t>والمرونة</w:t>
      </w:r>
      <w:r w:rsidR="008E34CD" w:rsidRPr="008E34CD">
        <w:rPr>
          <w:rFonts w:ascii="Times New Roman" w:hAnsi="Times New Roman" w:cs="Simplified Arabic"/>
          <w:color w:val="0D0D0D" w:themeColor="text1" w:themeTint="F2"/>
          <w:sz w:val="28"/>
          <w:szCs w:val="28"/>
          <w:rtl/>
          <w:lang w:bidi="ar-EG"/>
        </w:rPr>
        <w:t xml:space="preserve"> </w:t>
      </w:r>
      <w:r w:rsidR="008E34CD" w:rsidRPr="008E34CD">
        <w:rPr>
          <w:rFonts w:ascii="Times New Roman" w:hAnsi="Times New Roman" w:cs="Simplified Arabic" w:hint="cs"/>
          <w:color w:val="0D0D0D" w:themeColor="text1" w:themeTint="F2"/>
          <w:sz w:val="28"/>
          <w:szCs w:val="28"/>
          <w:rtl/>
          <w:lang w:bidi="ar-EG"/>
        </w:rPr>
        <w:t>في</w:t>
      </w:r>
      <w:r w:rsidR="008E34CD" w:rsidRPr="008E34CD">
        <w:rPr>
          <w:rFonts w:ascii="Times New Roman" w:hAnsi="Times New Roman" w:cs="Simplified Arabic"/>
          <w:color w:val="0D0D0D" w:themeColor="text1" w:themeTint="F2"/>
          <w:sz w:val="28"/>
          <w:szCs w:val="28"/>
          <w:rtl/>
          <w:lang w:bidi="ar-EG"/>
        </w:rPr>
        <w:t xml:space="preserve"> </w:t>
      </w:r>
      <w:r w:rsidR="008E34CD" w:rsidRPr="008E34CD">
        <w:rPr>
          <w:rFonts w:ascii="Times New Roman" w:hAnsi="Times New Roman" w:cs="Simplified Arabic" w:hint="cs"/>
          <w:color w:val="0D0D0D" w:themeColor="text1" w:themeTint="F2"/>
          <w:sz w:val="28"/>
          <w:szCs w:val="28"/>
          <w:rtl/>
          <w:lang w:bidi="ar-EG"/>
        </w:rPr>
        <w:t>الهيئة،</w:t>
      </w:r>
      <w:r w:rsidR="008E34CD" w:rsidRPr="008E34CD">
        <w:rPr>
          <w:rFonts w:ascii="Times New Roman" w:hAnsi="Times New Roman" w:cs="Simplified Arabic"/>
          <w:color w:val="0D0D0D" w:themeColor="text1" w:themeTint="F2"/>
          <w:sz w:val="28"/>
          <w:szCs w:val="28"/>
          <w:rtl/>
          <w:lang w:bidi="ar-EG"/>
        </w:rPr>
        <w:t xml:space="preserve"> </w:t>
      </w:r>
      <w:r w:rsidR="008E34CD" w:rsidRPr="008E34CD">
        <w:rPr>
          <w:rFonts w:ascii="Times New Roman" w:hAnsi="Times New Roman" w:cs="Simplified Arabic" w:hint="cs"/>
          <w:color w:val="0D0D0D" w:themeColor="text1" w:themeTint="F2"/>
          <w:sz w:val="28"/>
          <w:szCs w:val="28"/>
          <w:rtl/>
          <w:lang w:bidi="ar-EG"/>
        </w:rPr>
        <w:t>عبر</w:t>
      </w:r>
      <w:r w:rsidR="008E34CD" w:rsidRPr="008E34CD">
        <w:rPr>
          <w:rFonts w:ascii="Times New Roman" w:hAnsi="Times New Roman" w:cs="Simplified Arabic"/>
          <w:color w:val="0D0D0D" w:themeColor="text1" w:themeTint="F2"/>
          <w:sz w:val="28"/>
          <w:szCs w:val="28"/>
          <w:rtl/>
          <w:lang w:bidi="ar-EG"/>
        </w:rPr>
        <w:t xml:space="preserve"> </w:t>
      </w:r>
      <w:r w:rsidR="008E34CD" w:rsidRPr="008E34CD">
        <w:rPr>
          <w:rFonts w:ascii="Times New Roman" w:hAnsi="Times New Roman" w:cs="Simplified Arabic" w:hint="cs"/>
          <w:color w:val="0D0D0D" w:themeColor="text1" w:themeTint="F2"/>
          <w:sz w:val="28"/>
          <w:szCs w:val="28"/>
          <w:rtl/>
          <w:lang w:bidi="ar-EG"/>
        </w:rPr>
        <w:t>تشجيع</w:t>
      </w:r>
      <w:r w:rsidR="008E34CD" w:rsidRPr="008E34CD">
        <w:rPr>
          <w:rFonts w:ascii="Times New Roman" w:hAnsi="Times New Roman" w:cs="Simplified Arabic"/>
          <w:color w:val="0D0D0D" w:themeColor="text1" w:themeTint="F2"/>
          <w:sz w:val="28"/>
          <w:szCs w:val="28"/>
          <w:rtl/>
          <w:lang w:bidi="ar-EG"/>
        </w:rPr>
        <w:t xml:space="preserve"> </w:t>
      </w:r>
      <w:r w:rsidR="008E34CD" w:rsidRPr="008E34CD">
        <w:rPr>
          <w:rFonts w:ascii="Times New Roman" w:hAnsi="Times New Roman" w:cs="Simplified Arabic" w:hint="cs"/>
          <w:color w:val="0D0D0D" w:themeColor="text1" w:themeTint="F2"/>
          <w:sz w:val="28"/>
          <w:szCs w:val="28"/>
          <w:rtl/>
          <w:lang w:bidi="ar-EG"/>
        </w:rPr>
        <w:t>مشاركة</w:t>
      </w:r>
      <w:r w:rsidR="008E34CD" w:rsidRPr="008E34CD">
        <w:rPr>
          <w:rFonts w:ascii="Times New Roman" w:hAnsi="Times New Roman" w:cs="Simplified Arabic"/>
          <w:color w:val="0D0D0D" w:themeColor="text1" w:themeTint="F2"/>
          <w:sz w:val="28"/>
          <w:szCs w:val="28"/>
          <w:rtl/>
          <w:lang w:bidi="ar-EG"/>
        </w:rPr>
        <w:t xml:space="preserve"> </w:t>
      </w:r>
      <w:r w:rsidR="008E34CD" w:rsidRPr="008E34CD">
        <w:rPr>
          <w:rFonts w:ascii="Times New Roman" w:hAnsi="Times New Roman" w:cs="Simplified Arabic" w:hint="cs"/>
          <w:color w:val="0D0D0D" w:themeColor="text1" w:themeTint="F2"/>
          <w:sz w:val="28"/>
          <w:szCs w:val="28"/>
          <w:rtl/>
          <w:lang w:bidi="ar-EG"/>
        </w:rPr>
        <w:t>الموظفين</w:t>
      </w:r>
      <w:r w:rsidR="008E34CD" w:rsidRPr="008E34CD">
        <w:rPr>
          <w:rFonts w:ascii="Times New Roman" w:hAnsi="Times New Roman" w:cs="Simplified Arabic"/>
          <w:color w:val="0D0D0D" w:themeColor="text1" w:themeTint="F2"/>
          <w:sz w:val="28"/>
          <w:szCs w:val="28"/>
          <w:rtl/>
          <w:lang w:bidi="ar-EG"/>
        </w:rPr>
        <w:t xml:space="preserve"> </w:t>
      </w:r>
      <w:r w:rsidR="008E34CD" w:rsidRPr="008E34CD">
        <w:rPr>
          <w:rFonts w:ascii="Times New Roman" w:hAnsi="Times New Roman" w:cs="Simplified Arabic" w:hint="cs"/>
          <w:color w:val="0D0D0D" w:themeColor="text1" w:themeTint="F2"/>
          <w:sz w:val="28"/>
          <w:szCs w:val="28"/>
          <w:rtl/>
          <w:lang w:bidi="ar-EG"/>
        </w:rPr>
        <w:t>في</w:t>
      </w:r>
      <w:r w:rsidR="008E34CD" w:rsidRPr="008E34CD">
        <w:rPr>
          <w:rFonts w:ascii="Times New Roman" w:hAnsi="Times New Roman" w:cs="Simplified Arabic"/>
          <w:color w:val="0D0D0D" w:themeColor="text1" w:themeTint="F2"/>
          <w:sz w:val="28"/>
          <w:szCs w:val="28"/>
          <w:rtl/>
          <w:lang w:bidi="ar-EG"/>
        </w:rPr>
        <w:t xml:space="preserve"> </w:t>
      </w:r>
      <w:r w:rsidR="008E34CD" w:rsidRPr="008E34CD">
        <w:rPr>
          <w:rFonts w:ascii="Times New Roman" w:hAnsi="Times New Roman" w:cs="Simplified Arabic" w:hint="cs"/>
          <w:color w:val="0D0D0D" w:themeColor="text1" w:themeTint="F2"/>
          <w:sz w:val="28"/>
          <w:szCs w:val="28"/>
          <w:rtl/>
          <w:lang w:bidi="ar-EG"/>
        </w:rPr>
        <w:t>اقتراح</w:t>
      </w:r>
      <w:r w:rsidR="008E34CD" w:rsidRPr="008E34CD">
        <w:rPr>
          <w:rFonts w:ascii="Times New Roman" w:hAnsi="Times New Roman" w:cs="Simplified Arabic"/>
          <w:color w:val="0D0D0D" w:themeColor="text1" w:themeTint="F2"/>
          <w:sz w:val="28"/>
          <w:szCs w:val="28"/>
          <w:rtl/>
          <w:lang w:bidi="ar-EG"/>
        </w:rPr>
        <w:t xml:space="preserve"> </w:t>
      </w:r>
      <w:r w:rsidR="008E34CD" w:rsidRPr="008E34CD">
        <w:rPr>
          <w:rFonts w:ascii="Times New Roman" w:hAnsi="Times New Roman" w:cs="Simplified Arabic" w:hint="cs"/>
          <w:color w:val="0D0D0D" w:themeColor="text1" w:themeTint="F2"/>
          <w:sz w:val="28"/>
          <w:szCs w:val="28"/>
          <w:rtl/>
          <w:lang w:bidi="ar-EG"/>
        </w:rPr>
        <w:t>الحلول</w:t>
      </w:r>
      <w:r w:rsidR="008E34CD" w:rsidRPr="008E34CD">
        <w:rPr>
          <w:rFonts w:ascii="Times New Roman" w:hAnsi="Times New Roman" w:cs="Simplified Arabic"/>
          <w:color w:val="0D0D0D" w:themeColor="text1" w:themeTint="F2"/>
          <w:sz w:val="28"/>
          <w:szCs w:val="28"/>
          <w:rtl/>
          <w:lang w:bidi="ar-EG"/>
        </w:rPr>
        <w:t xml:space="preserve"> </w:t>
      </w:r>
      <w:r w:rsidR="008E34CD" w:rsidRPr="008E34CD">
        <w:rPr>
          <w:rFonts w:ascii="Times New Roman" w:hAnsi="Times New Roman" w:cs="Simplified Arabic" w:hint="cs"/>
          <w:color w:val="0D0D0D" w:themeColor="text1" w:themeTint="F2"/>
          <w:sz w:val="28"/>
          <w:szCs w:val="28"/>
          <w:rtl/>
          <w:lang w:bidi="ar-EG"/>
        </w:rPr>
        <w:t>الجديدة،</w:t>
      </w:r>
      <w:r w:rsidR="008E34CD" w:rsidRPr="008E34CD">
        <w:rPr>
          <w:rFonts w:ascii="Times New Roman" w:hAnsi="Times New Roman" w:cs="Simplified Arabic"/>
          <w:color w:val="0D0D0D" w:themeColor="text1" w:themeTint="F2"/>
          <w:sz w:val="28"/>
          <w:szCs w:val="28"/>
          <w:rtl/>
          <w:lang w:bidi="ar-EG"/>
        </w:rPr>
        <w:t xml:space="preserve"> </w:t>
      </w:r>
      <w:r w:rsidR="008E34CD" w:rsidRPr="008E34CD">
        <w:rPr>
          <w:rFonts w:ascii="Times New Roman" w:hAnsi="Times New Roman" w:cs="Simplified Arabic" w:hint="cs"/>
          <w:color w:val="0D0D0D" w:themeColor="text1" w:themeTint="F2"/>
          <w:sz w:val="28"/>
          <w:szCs w:val="28"/>
          <w:rtl/>
          <w:lang w:bidi="ar-EG"/>
        </w:rPr>
        <w:t>وتبني</w:t>
      </w:r>
      <w:r w:rsidR="008E34CD" w:rsidRPr="008E34CD">
        <w:rPr>
          <w:rFonts w:ascii="Times New Roman" w:hAnsi="Times New Roman" w:cs="Simplified Arabic"/>
          <w:color w:val="0D0D0D" w:themeColor="text1" w:themeTint="F2"/>
          <w:sz w:val="28"/>
          <w:szCs w:val="28"/>
          <w:rtl/>
          <w:lang w:bidi="ar-EG"/>
        </w:rPr>
        <w:t xml:space="preserve"> </w:t>
      </w:r>
      <w:r w:rsidR="008E34CD" w:rsidRPr="008E34CD">
        <w:rPr>
          <w:rFonts w:ascii="Times New Roman" w:hAnsi="Times New Roman" w:cs="Simplified Arabic" w:hint="cs"/>
          <w:color w:val="0D0D0D" w:themeColor="text1" w:themeTint="F2"/>
          <w:sz w:val="28"/>
          <w:szCs w:val="28"/>
          <w:rtl/>
          <w:lang w:bidi="ar-EG"/>
        </w:rPr>
        <w:t>مبادرات</w:t>
      </w:r>
      <w:r w:rsidR="008E34CD" w:rsidRPr="008E34CD">
        <w:rPr>
          <w:rFonts w:ascii="Times New Roman" w:hAnsi="Times New Roman" w:cs="Simplified Arabic"/>
          <w:color w:val="0D0D0D" w:themeColor="text1" w:themeTint="F2"/>
          <w:sz w:val="28"/>
          <w:szCs w:val="28"/>
          <w:rtl/>
          <w:lang w:bidi="ar-EG"/>
        </w:rPr>
        <w:t xml:space="preserve"> </w:t>
      </w:r>
      <w:r w:rsidR="008E34CD" w:rsidRPr="008E34CD">
        <w:rPr>
          <w:rFonts w:ascii="Times New Roman" w:hAnsi="Times New Roman" w:cs="Simplified Arabic" w:hint="cs"/>
          <w:color w:val="0D0D0D" w:themeColor="text1" w:themeTint="F2"/>
          <w:sz w:val="28"/>
          <w:szCs w:val="28"/>
          <w:rtl/>
          <w:lang w:bidi="ar-EG"/>
        </w:rPr>
        <w:t>إبداعية</w:t>
      </w:r>
      <w:r w:rsidR="008E34CD" w:rsidRPr="008E34CD">
        <w:rPr>
          <w:rFonts w:ascii="Times New Roman" w:hAnsi="Times New Roman" w:cs="Simplified Arabic"/>
          <w:color w:val="0D0D0D" w:themeColor="text1" w:themeTint="F2"/>
          <w:sz w:val="28"/>
          <w:szCs w:val="28"/>
          <w:rtl/>
          <w:lang w:bidi="ar-EG"/>
        </w:rPr>
        <w:t xml:space="preserve"> </w:t>
      </w:r>
      <w:r w:rsidR="008E34CD" w:rsidRPr="008E34CD">
        <w:rPr>
          <w:rFonts w:ascii="Times New Roman" w:hAnsi="Times New Roman" w:cs="Simplified Arabic" w:hint="cs"/>
          <w:color w:val="0D0D0D" w:themeColor="text1" w:themeTint="F2"/>
          <w:sz w:val="28"/>
          <w:szCs w:val="28"/>
          <w:rtl/>
          <w:lang w:bidi="ar-EG"/>
        </w:rPr>
        <w:t>تدعم</w:t>
      </w:r>
      <w:r w:rsidR="008E34CD" w:rsidRPr="008E34CD">
        <w:rPr>
          <w:rFonts w:ascii="Times New Roman" w:hAnsi="Times New Roman" w:cs="Simplified Arabic"/>
          <w:color w:val="0D0D0D" w:themeColor="text1" w:themeTint="F2"/>
          <w:sz w:val="28"/>
          <w:szCs w:val="28"/>
          <w:rtl/>
          <w:lang w:bidi="ar-EG"/>
        </w:rPr>
        <w:t xml:space="preserve"> </w:t>
      </w:r>
      <w:r w:rsidR="008E34CD" w:rsidRPr="008E34CD">
        <w:rPr>
          <w:rFonts w:ascii="Times New Roman" w:hAnsi="Times New Roman" w:cs="Simplified Arabic" w:hint="cs"/>
          <w:color w:val="0D0D0D" w:themeColor="text1" w:themeTint="F2"/>
          <w:sz w:val="28"/>
          <w:szCs w:val="28"/>
          <w:rtl/>
          <w:lang w:bidi="ar-EG"/>
        </w:rPr>
        <w:t>تحقيق</w:t>
      </w:r>
      <w:r w:rsidR="008E34CD" w:rsidRPr="008E34CD">
        <w:rPr>
          <w:rFonts w:ascii="Times New Roman" w:hAnsi="Times New Roman" w:cs="Simplified Arabic"/>
          <w:color w:val="0D0D0D" w:themeColor="text1" w:themeTint="F2"/>
          <w:sz w:val="28"/>
          <w:szCs w:val="28"/>
          <w:rtl/>
          <w:lang w:bidi="ar-EG"/>
        </w:rPr>
        <w:t xml:space="preserve"> </w:t>
      </w:r>
      <w:r w:rsidR="008E34CD" w:rsidRPr="008E34CD">
        <w:rPr>
          <w:rFonts w:ascii="Times New Roman" w:hAnsi="Times New Roman" w:cs="Simplified Arabic" w:hint="cs"/>
          <w:color w:val="0D0D0D" w:themeColor="text1" w:themeTint="F2"/>
          <w:sz w:val="28"/>
          <w:szCs w:val="28"/>
          <w:rtl/>
          <w:lang w:bidi="ar-EG"/>
        </w:rPr>
        <w:t>أهداف</w:t>
      </w:r>
      <w:r w:rsidR="008E34CD" w:rsidRPr="008E34CD">
        <w:rPr>
          <w:rFonts w:ascii="Times New Roman" w:hAnsi="Times New Roman" w:cs="Simplified Arabic"/>
          <w:color w:val="0D0D0D" w:themeColor="text1" w:themeTint="F2"/>
          <w:sz w:val="28"/>
          <w:szCs w:val="28"/>
          <w:rtl/>
          <w:lang w:bidi="ar-EG"/>
        </w:rPr>
        <w:t xml:space="preserve"> </w:t>
      </w:r>
      <w:r w:rsidR="008E34CD" w:rsidRPr="008E34CD">
        <w:rPr>
          <w:rFonts w:ascii="Times New Roman" w:hAnsi="Times New Roman" w:cs="Simplified Arabic" w:hint="cs"/>
          <w:color w:val="0D0D0D" w:themeColor="text1" w:themeTint="F2"/>
          <w:sz w:val="28"/>
          <w:szCs w:val="28"/>
          <w:rtl/>
          <w:lang w:bidi="ar-EG"/>
        </w:rPr>
        <w:t>الهيئة</w:t>
      </w:r>
      <w:r w:rsidR="008E34CD" w:rsidRPr="008E34CD">
        <w:rPr>
          <w:rFonts w:ascii="Times New Roman" w:hAnsi="Times New Roman" w:cs="Simplified Arabic"/>
          <w:color w:val="0D0D0D" w:themeColor="text1" w:themeTint="F2"/>
          <w:sz w:val="28"/>
          <w:szCs w:val="28"/>
          <w:rtl/>
          <w:lang w:bidi="ar-EG"/>
        </w:rPr>
        <w:t xml:space="preserve"> </w:t>
      </w:r>
      <w:r w:rsidR="008E34CD" w:rsidRPr="008E34CD">
        <w:rPr>
          <w:rFonts w:ascii="Times New Roman" w:hAnsi="Times New Roman" w:cs="Simplified Arabic" w:hint="cs"/>
          <w:color w:val="0D0D0D" w:themeColor="text1" w:themeTint="F2"/>
          <w:sz w:val="28"/>
          <w:szCs w:val="28"/>
          <w:rtl/>
          <w:lang w:bidi="ar-EG"/>
        </w:rPr>
        <w:t>الاستراتيجية</w:t>
      </w:r>
      <w:r w:rsidR="008E34CD" w:rsidRPr="008E34CD">
        <w:rPr>
          <w:rFonts w:ascii="Times New Roman" w:hAnsi="Times New Roman" w:cs="Simplified Arabic"/>
          <w:color w:val="0D0D0D" w:themeColor="text1" w:themeTint="F2"/>
          <w:sz w:val="28"/>
          <w:szCs w:val="28"/>
          <w:rtl/>
          <w:lang w:bidi="ar-EG"/>
        </w:rPr>
        <w:t>.</w:t>
      </w:r>
    </w:p>
    <w:p w14:paraId="2DD7AB72" w14:textId="39F6F38C" w:rsidR="00E5353F" w:rsidRDefault="00E5353F" w:rsidP="00AA1C41">
      <w:pPr>
        <w:bidi/>
        <w:spacing w:after="0" w:line="240" w:lineRule="auto"/>
        <w:jc w:val="both"/>
        <w:rPr>
          <w:rFonts w:ascii="Times New Roman" w:hAnsi="Times New Roman" w:cs="Simplified Arabic"/>
          <w:color w:val="0D0D0D" w:themeColor="text1" w:themeTint="F2"/>
          <w:sz w:val="28"/>
          <w:szCs w:val="28"/>
          <w:rtl/>
          <w:lang w:bidi="ar-EG"/>
        </w:rPr>
      </w:pPr>
      <w:r w:rsidRPr="00AA1C41">
        <w:rPr>
          <w:rFonts w:ascii="Times New Roman" w:hAnsi="Times New Roman" w:cs="Simplified Arabic" w:hint="cs"/>
          <w:b/>
          <w:bCs/>
          <w:color w:val="0D0D0D" w:themeColor="text1" w:themeTint="F2"/>
          <w:sz w:val="28"/>
          <w:szCs w:val="28"/>
          <w:rtl/>
          <w:lang w:bidi="ar-EG"/>
        </w:rPr>
        <w:t>الكلمات</w:t>
      </w:r>
      <w:r w:rsidRPr="00AA1C41">
        <w:rPr>
          <w:rFonts w:ascii="Times New Roman" w:hAnsi="Times New Roman" w:cs="Simplified Arabic"/>
          <w:b/>
          <w:bCs/>
          <w:color w:val="0D0D0D" w:themeColor="text1" w:themeTint="F2"/>
          <w:sz w:val="28"/>
          <w:szCs w:val="28"/>
          <w:rtl/>
          <w:lang w:bidi="ar-EG"/>
        </w:rPr>
        <w:t xml:space="preserve"> </w:t>
      </w:r>
      <w:r w:rsidRPr="00AA1C41">
        <w:rPr>
          <w:rFonts w:ascii="Times New Roman" w:hAnsi="Times New Roman" w:cs="Simplified Arabic" w:hint="cs"/>
          <w:b/>
          <w:bCs/>
          <w:color w:val="0D0D0D" w:themeColor="text1" w:themeTint="F2"/>
          <w:sz w:val="28"/>
          <w:szCs w:val="28"/>
          <w:rtl/>
          <w:lang w:bidi="ar-EG"/>
        </w:rPr>
        <w:t>المفتاحية</w:t>
      </w:r>
      <w:r w:rsidRPr="00AA1C41">
        <w:rPr>
          <w:rFonts w:ascii="Times New Roman" w:hAnsi="Times New Roman" w:cs="Simplified Arabic"/>
          <w:b/>
          <w:bCs/>
          <w:color w:val="0D0D0D" w:themeColor="text1" w:themeTint="F2"/>
          <w:sz w:val="28"/>
          <w:szCs w:val="28"/>
          <w:rtl/>
          <w:lang w:bidi="ar-EG"/>
        </w:rPr>
        <w:t>:</w:t>
      </w:r>
      <w:r w:rsidRPr="00E5353F">
        <w:rPr>
          <w:rFonts w:ascii="Times New Roman" w:hAnsi="Times New Roman" w:cs="Simplified Arabic"/>
          <w:color w:val="0D0D0D" w:themeColor="text1" w:themeTint="F2"/>
          <w:sz w:val="28"/>
          <w:szCs w:val="28"/>
          <w:rtl/>
          <w:lang w:bidi="ar-EG"/>
        </w:rPr>
        <w:t xml:space="preserve"> </w:t>
      </w:r>
      <w:r>
        <w:rPr>
          <w:rFonts w:ascii="Times New Roman" w:hAnsi="Times New Roman" w:cs="Simplified Arabic" w:hint="cs"/>
          <w:color w:val="0D0D0D" w:themeColor="text1" w:themeTint="F2"/>
          <w:sz w:val="28"/>
          <w:szCs w:val="28"/>
          <w:rtl/>
          <w:lang w:bidi="ar-EG"/>
        </w:rPr>
        <w:t>الذكاء</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الاستراتيجي</w:t>
      </w:r>
      <w:r w:rsidRPr="00E5353F">
        <w:rPr>
          <w:rFonts w:ascii="Times New Roman" w:hAnsi="Times New Roman" w:cs="Simplified Arabic"/>
          <w:color w:val="0D0D0D" w:themeColor="text1" w:themeTint="F2"/>
          <w:sz w:val="28"/>
          <w:szCs w:val="28"/>
          <w:rtl/>
          <w:lang w:bidi="ar-EG"/>
        </w:rPr>
        <w:t xml:space="preserve"> - </w:t>
      </w:r>
      <w:r w:rsidRPr="00E5353F">
        <w:rPr>
          <w:rFonts w:ascii="Times New Roman" w:hAnsi="Times New Roman" w:cs="Simplified Arabic" w:hint="cs"/>
          <w:color w:val="0D0D0D" w:themeColor="text1" w:themeTint="F2"/>
          <w:sz w:val="28"/>
          <w:szCs w:val="28"/>
          <w:rtl/>
          <w:lang w:bidi="ar-EG"/>
        </w:rPr>
        <w:t>الميزة</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التنافسية</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في</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هيئة</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تطوير</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منطقة</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المدينة</w:t>
      </w:r>
      <w:r w:rsidRPr="00E5353F">
        <w:rPr>
          <w:rFonts w:ascii="Times New Roman" w:hAnsi="Times New Roman" w:cs="Simplified Arabic"/>
          <w:color w:val="0D0D0D" w:themeColor="text1" w:themeTint="F2"/>
          <w:sz w:val="28"/>
          <w:szCs w:val="28"/>
          <w:rtl/>
          <w:lang w:bidi="ar-EG"/>
        </w:rPr>
        <w:t xml:space="preserve"> </w:t>
      </w:r>
      <w:r w:rsidRPr="00E5353F">
        <w:rPr>
          <w:rFonts w:ascii="Times New Roman" w:hAnsi="Times New Roman" w:cs="Simplified Arabic" w:hint="cs"/>
          <w:color w:val="0D0D0D" w:themeColor="text1" w:themeTint="F2"/>
          <w:sz w:val="28"/>
          <w:szCs w:val="28"/>
          <w:rtl/>
          <w:lang w:bidi="ar-EG"/>
        </w:rPr>
        <w:t>المنورة</w:t>
      </w:r>
      <w:r w:rsidRPr="00E5353F">
        <w:rPr>
          <w:rFonts w:ascii="Times New Roman" w:hAnsi="Times New Roman" w:cs="Simplified Arabic"/>
          <w:color w:val="0D0D0D" w:themeColor="text1" w:themeTint="F2"/>
          <w:sz w:val="28"/>
          <w:szCs w:val="28"/>
          <w:lang w:bidi="ar-EG"/>
        </w:rPr>
        <w:t>.</w:t>
      </w:r>
    </w:p>
    <w:p w14:paraId="1820218D" w14:textId="77777777" w:rsidR="00E5353F" w:rsidRDefault="00E5353F" w:rsidP="00E5353F">
      <w:pPr>
        <w:bidi/>
        <w:spacing w:after="0" w:line="240" w:lineRule="auto"/>
        <w:jc w:val="both"/>
        <w:outlineLvl w:val="0"/>
        <w:rPr>
          <w:rFonts w:ascii="Times New Roman" w:hAnsi="Times New Roman" w:cs="Simplified Arabic"/>
          <w:color w:val="0D0D0D" w:themeColor="text1" w:themeTint="F2"/>
          <w:sz w:val="28"/>
          <w:szCs w:val="28"/>
          <w:lang w:bidi="ar-EG"/>
        </w:rPr>
      </w:pPr>
    </w:p>
    <w:bookmarkEnd w:id="5"/>
    <w:p w14:paraId="7A35302C" w14:textId="77777777" w:rsidR="00745FD7" w:rsidRPr="00745FD7" w:rsidRDefault="00745FD7" w:rsidP="00745FD7">
      <w:pPr>
        <w:rPr>
          <w:rFonts w:ascii="Sakkal Majalla" w:hAnsi="Sakkal Majalla" w:cs="Sakkal Majalla"/>
          <w:b/>
          <w:bCs/>
          <w:sz w:val="28"/>
          <w:szCs w:val="28"/>
          <w:lang w:bidi="ar-EG"/>
        </w:rPr>
      </w:pPr>
    </w:p>
    <w:p w14:paraId="6A32FD9F" w14:textId="77777777" w:rsidR="00525991" w:rsidRDefault="00525991" w:rsidP="00525991">
      <w:pPr>
        <w:bidi/>
        <w:jc w:val="center"/>
        <w:rPr>
          <w:rFonts w:ascii="Sakkal Majalla" w:hAnsi="Sakkal Majalla" w:cs="Sakkal Majalla"/>
          <w:b/>
          <w:bCs/>
          <w:sz w:val="28"/>
          <w:szCs w:val="28"/>
          <w:rtl/>
          <w:lang w:bidi="ar-EG"/>
        </w:rPr>
      </w:pPr>
    </w:p>
    <w:p w14:paraId="36C1F7E8" w14:textId="77777777" w:rsidR="00525991" w:rsidRDefault="00525991" w:rsidP="00525991">
      <w:pPr>
        <w:bidi/>
        <w:jc w:val="center"/>
        <w:rPr>
          <w:rFonts w:ascii="Sakkal Majalla" w:hAnsi="Sakkal Majalla" w:cs="Sakkal Majalla"/>
          <w:b/>
          <w:bCs/>
          <w:sz w:val="28"/>
          <w:szCs w:val="28"/>
          <w:rtl/>
          <w:lang w:bidi="ar-EG"/>
        </w:rPr>
      </w:pPr>
    </w:p>
    <w:p w14:paraId="351CF17A" w14:textId="77777777" w:rsidR="00A5118A" w:rsidRDefault="00A5118A" w:rsidP="00A5118A">
      <w:pPr>
        <w:rPr>
          <w:rFonts w:ascii="Times New Roman" w:hAnsi="Times New Roman" w:cs="Simplified Arabic"/>
          <w:szCs w:val="28"/>
        </w:rPr>
      </w:pPr>
    </w:p>
    <w:p w14:paraId="3268AF03" w14:textId="77777777" w:rsidR="00A5118A" w:rsidRDefault="00A5118A" w:rsidP="00A5118A">
      <w:pPr>
        <w:spacing w:after="0" w:line="240" w:lineRule="auto"/>
        <w:jc w:val="both"/>
        <w:rPr>
          <w:rFonts w:ascii="Times New Roman" w:hAnsi="Times New Roman" w:cs="Simplified Arabic"/>
          <w:szCs w:val="28"/>
          <w:rtl/>
        </w:rPr>
      </w:pPr>
    </w:p>
    <w:p w14:paraId="750EC9D2" w14:textId="77777777" w:rsidR="00A5118A" w:rsidRDefault="00A5118A" w:rsidP="00A5118A">
      <w:pPr>
        <w:spacing w:after="0" w:line="240" w:lineRule="auto"/>
        <w:jc w:val="both"/>
        <w:rPr>
          <w:rFonts w:ascii="Times New Roman" w:hAnsi="Times New Roman" w:cs="Simplified Arabic"/>
          <w:szCs w:val="28"/>
          <w:rtl/>
        </w:rPr>
      </w:pPr>
    </w:p>
    <w:p w14:paraId="53618548" w14:textId="77777777" w:rsidR="00A5118A" w:rsidRDefault="00A5118A" w:rsidP="00A5118A">
      <w:pPr>
        <w:spacing w:after="0" w:line="240" w:lineRule="auto"/>
        <w:jc w:val="both"/>
        <w:rPr>
          <w:rFonts w:ascii="Times New Roman" w:hAnsi="Times New Roman" w:cs="Simplified Arabic"/>
          <w:szCs w:val="28"/>
          <w:rtl/>
        </w:rPr>
      </w:pPr>
    </w:p>
    <w:p w14:paraId="5F430F12" w14:textId="77777777" w:rsidR="00A5118A" w:rsidRPr="00AB652F" w:rsidRDefault="00A5118A" w:rsidP="00A5118A">
      <w:pPr>
        <w:spacing w:after="0" w:line="240" w:lineRule="auto"/>
        <w:jc w:val="both"/>
        <w:rPr>
          <w:rFonts w:ascii="Times New Roman" w:hAnsi="Times New Roman" w:cs="Simplified Arabic"/>
          <w:szCs w:val="28"/>
        </w:rPr>
      </w:pPr>
    </w:p>
    <w:p w14:paraId="2AA5FF4E" w14:textId="77777777" w:rsidR="00A5118A" w:rsidRPr="00AB652F" w:rsidRDefault="00A5118A" w:rsidP="00A5118A">
      <w:pPr>
        <w:spacing w:after="0" w:line="240" w:lineRule="auto"/>
        <w:jc w:val="both"/>
        <w:rPr>
          <w:rFonts w:ascii="Times New Roman" w:hAnsi="Times New Roman" w:cs="Simplified Arabic"/>
          <w:szCs w:val="28"/>
        </w:rPr>
      </w:pPr>
    </w:p>
    <w:p w14:paraId="3D401E0A" w14:textId="77777777" w:rsidR="00A5118A" w:rsidRPr="00AB652F" w:rsidRDefault="00A5118A" w:rsidP="00A5118A">
      <w:pPr>
        <w:spacing w:after="0" w:line="240" w:lineRule="auto"/>
        <w:jc w:val="both"/>
        <w:rPr>
          <w:rFonts w:ascii="Times New Roman" w:hAnsi="Times New Roman" w:cs="Simplified Arabic"/>
          <w:szCs w:val="28"/>
        </w:rPr>
      </w:pPr>
    </w:p>
    <w:p w14:paraId="5FCD4324" w14:textId="77777777" w:rsidR="00A5118A" w:rsidRPr="00AB652F" w:rsidRDefault="00A5118A" w:rsidP="00A5118A">
      <w:pPr>
        <w:spacing w:after="0" w:line="240" w:lineRule="auto"/>
        <w:jc w:val="both"/>
        <w:rPr>
          <w:rFonts w:ascii="Times New Roman" w:hAnsi="Times New Roman" w:cs="Simplified Arabic"/>
          <w:szCs w:val="28"/>
        </w:rPr>
      </w:pPr>
    </w:p>
    <w:p w14:paraId="6095B04A" w14:textId="77777777" w:rsidR="00A5118A" w:rsidRDefault="00A5118A" w:rsidP="00A5118A">
      <w:pPr>
        <w:spacing w:after="0" w:line="240" w:lineRule="auto"/>
        <w:jc w:val="both"/>
        <w:rPr>
          <w:rFonts w:ascii="Times New Roman" w:hAnsi="Times New Roman" w:cs="Simplified Arabic"/>
          <w:szCs w:val="28"/>
          <w:rtl/>
        </w:rPr>
      </w:pPr>
    </w:p>
    <w:sdt>
      <w:sdtPr>
        <w:rPr>
          <w:rFonts w:ascii="Simplified Arabic" w:eastAsiaTheme="minorHAnsi" w:hAnsi="Simplified Arabic" w:cs="Simplified Arabic"/>
          <w:b w:val="0"/>
          <w:bCs w:val="0"/>
          <w:color w:val="auto"/>
          <w:kern w:val="2"/>
          <w:sz w:val="36"/>
          <w:szCs w:val="36"/>
          <w:rtl/>
          <w:lang w:eastAsia="en-US"/>
          <w14:ligatures w14:val="standardContextual"/>
        </w:rPr>
        <w:id w:val="721252941"/>
        <w:docPartObj>
          <w:docPartGallery w:val="Table of Contents"/>
          <w:docPartUnique/>
        </w:docPartObj>
      </w:sdtPr>
      <w:sdtEndPr>
        <w:rPr>
          <w:rFonts w:asciiTheme="minorHAnsi" w:hAnsiTheme="minorHAnsi" w:cstheme="minorBidi"/>
          <w:noProof/>
          <w:sz w:val="24"/>
          <w:szCs w:val="24"/>
        </w:rPr>
      </w:sdtEndPr>
      <w:sdtContent>
        <w:p w14:paraId="12056599" w14:textId="09C63F80" w:rsidR="00AA1C41" w:rsidRPr="008D1633" w:rsidRDefault="00AA1C41" w:rsidP="008D1633">
          <w:pPr>
            <w:pStyle w:val="af0"/>
            <w:spacing w:line="360" w:lineRule="auto"/>
            <w:jc w:val="center"/>
            <w:rPr>
              <w:rFonts w:ascii="Simplified Arabic" w:hAnsi="Simplified Arabic" w:cs="Simplified Arabic"/>
              <w:sz w:val="36"/>
              <w:szCs w:val="36"/>
            </w:rPr>
          </w:pPr>
          <w:r w:rsidRPr="008D1633">
            <w:rPr>
              <w:rFonts w:ascii="Simplified Arabic" w:hAnsi="Simplified Arabic" w:cs="Simplified Arabic"/>
              <w:sz w:val="36"/>
              <w:szCs w:val="36"/>
            </w:rPr>
            <w:t>Contents</w:t>
          </w:r>
        </w:p>
        <w:p w14:paraId="06EE9F38" w14:textId="10734547" w:rsidR="00AA1C41" w:rsidRPr="00AA1C41" w:rsidRDefault="00AA1C41" w:rsidP="00AA1C41">
          <w:pPr>
            <w:pStyle w:val="10"/>
            <w:tabs>
              <w:tab w:val="right" w:leader="dot" w:pos="9350"/>
            </w:tabs>
            <w:spacing w:line="360" w:lineRule="auto"/>
            <w:rPr>
              <w:rFonts w:ascii="Simplified Arabic" w:eastAsiaTheme="minorEastAsia" w:hAnsi="Simplified Arabic" w:cs="Simplified Arabic"/>
              <w:noProof/>
              <w:kern w:val="2"/>
              <w:sz w:val="28"/>
              <w:szCs w:val="28"/>
              <w14:ligatures w14:val="standardContextual"/>
            </w:rPr>
          </w:pPr>
          <w:r w:rsidRPr="00AA1C41">
            <w:rPr>
              <w:rFonts w:ascii="Simplified Arabic" w:hAnsi="Simplified Arabic" w:cs="Simplified Arabic"/>
              <w:sz w:val="28"/>
              <w:szCs w:val="28"/>
            </w:rPr>
            <w:fldChar w:fldCharType="begin"/>
          </w:r>
          <w:r w:rsidRPr="00AA1C41">
            <w:rPr>
              <w:rFonts w:ascii="Simplified Arabic" w:hAnsi="Simplified Arabic" w:cs="Simplified Arabic"/>
              <w:sz w:val="28"/>
              <w:szCs w:val="28"/>
            </w:rPr>
            <w:instrText xml:space="preserve"> TOC \o "1-3" \h \z \u </w:instrText>
          </w:r>
          <w:r w:rsidRPr="00AA1C41">
            <w:rPr>
              <w:rFonts w:ascii="Simplified Arabic" w:hAnsi="Simplified Arabic" w:cs="Simplified Arabic"/>
              <w:sz w:val="28"/>
              <w:szCs w:val="28"/>
            </w:rPr>
            <w:fldChar w:fldCharType="separate"/>
          </w:r>
          <w:hyperlink w:anchor="_Toc224252267" w:history="1">
            <w:r w:rsidRPr="00AA1C41">
              <w:rPr>
                <w:rStyle w:val="Hyperlink"/>
                <w:rFonts w:ascii="Simplified Arabic" w:hAnsi="Simplified Arabic" w:cs="Simplified Arabic"/>
                <w:b/>
                <w:bCs/>
                <w:noProof/>
                <w:sz w:val="28"/>
                <w:szCs w:val="28"/>
                <w:rtl/>
              </w:rPr>
              <w:t>مستخلص الدراسة</w:t>
            </w:r>
            <w:r w:rsidRPr="00AA1C41">
              <w:rPr>
                <w:rFonts w:ascii="Simplified Arabic" w:hAnsi="Simplified Arabic" w:cs="Simplified Arabic"/>
                <w:noProof/>
                <w:webHidden/>
                <w:sz w:val="28"/>
                <w:szCs w:val="28"/>
              </w:rPr>
              <w:tab/>
            </w:r>
            <w:r w:rsidRPr="00AA1C41">
              <w:rPr>
                <w:rFonts w:ascii="Simplified Arabic" w:hAnsi="Simplified Arabic" w:cs="Simplified Arabic"/>
                <w:noProof/>
                <w:webHidden/>
                <w:sz w:val="28"/>
                <w:szCs w:val="28"/>
              </w:rPr>
              <w:fldChar w:fldCharType="begin"/>
            </w:r>
            <w:r w:rsidRPr="00AA1C41">
              <w:rPr>
                <w:rFonts w:ascii="Simplified Arabic" w:hAnsi="Simplified Arabic" w:cs="Simplified Arabic"/>
                <w:noProof/>
                <w:webHidden/>
                <w:sz w:val="28"/>
                <w:szCs w:val="28"/>
              </w:rPr>
              <w:instrText xml:space="preserve"> PAGEREF _Toc224252267 \h </w:instrText>
            </w:r>
            <w:r w:rsidRPr="00AA1C41">
              <w:rPr>
                <w:rFonts w:ascii="Simplified Arabic" w:hAnsi="Simplified Arabic" w:cs="Simplified Arabic"/>
                <w:noProof/>
                <w:webHidden/>
                <w:sz w:val="28"/>
                <w:szCs w:val="28"/>
              </w:rPr>
            </w:r>
            <w:r w:rsidRPr="00AA1C41">
              <w:rPr>
                <w:rFonts w:ascii="Simplified Arabic" w:hAnsi="Simplified Arabic" w:cs="Simplified Arabic"/>
                <w:noProof/>
                <w:webHidden/>
                <w:sz w:val="28"/>
                <w:szCs w:val="28"/>
              </w:rPr>
              <w:fldChar w:fldCharType="separate"/>
            </w:r>
            <w:r w:rsidR="00364980">
              <w:rPr>
                <w:rFonts w:ascii="Simplified Arabic" w:hAnsi="Simplified Arabic" w:cs="Simplified Arabic" w:hint="cs"/>
                <w:noProof/>
                <w:webHidden/>
                <w:sz w:val="28"/>
                <w:szCs w:val="28"/>
                <w:rtl/>
              </w:rPr>
              <w:t>‌ب</w:t>
            </w:r>
            <w:r w:rsidRPr="00AA1C41">
              <w:rPr>
                <w:rFonts w:ascii="Simplified Arabic" w:hAnsi="Simplified Arabic" w:cs="Simplified Arabic"/>
                <w:noProof/>
                <w:webHidden/>
                <w:sz w:val="28"/>
                <w:szCs w:val="28"/>
              </w:rPr>
              <w:fldChar w:fldCharType="end"/>
            </w:r>
          </w:hyperlink>
        </w:p>
        <w:p w14:paraId="0B5ED0C8" w14:textId="0D6BA4F7" w:rsidR="00AA1C41" w:rsidRPr="00AA1C41" w:rsidRDefault="00AA1C41" w:rsidP="00AA1C41">
          <w:pPr>
            <w:pStyle w:val="10"/>
            <w:tabs>
              <w:tab w:val="right" w:leader="dot" w:pos="9350"/>
            </w:tabs>
            <w:spacing w:line="360" w:lineRule="auto"/>
            <w:rPr>
              <w:rFonts w:ascii="Simplified Arabic" w:eastAsiaTheme="minorEastAsia" w:hAnsi="Simplified Arabic" w:cs="Simplified Arabic"/>
              <w:noProof/>
              <w:kern w:val="2"/>
              <w:sz w:val="28"/>
              <w:szCs w:val="28"/>
              <w14:ligatures w14:val="standardContextual"/>
            </w:rPr>
          </w:pPr>
          <w:hyperlink w:anchor="_Toc224252268" w:history="1">
            <w:r w:rsidRPr="00AA1C41">
              <w:rPr>
                <w:rStyle w:val="Hyperlink"/>
                <w:rFonts w:ascii="Simplified Arabic" w:hAnsi="Simplified Arabic" w:cs="Simplified Arabic"/>
                <w:b/>
                <w:bCs/>
                <w:noProof/>
                <w:sz w:val="28"/>
                <w:szCs w:val="28"/>
                <w:rtl/>
              </w:rPr>
              <w:t>الفصل الأول</w:t>
            </w:r>
            <w:r w:rsidRPr="00AA1C41">
              <w:rPr>
                <w:rFonts w:ascii="Simplified Arabic" w:hAnsi="Simplified Arabic" w:cs="Simplified Arabic"/>
                <w:noProof/>
                <w:webHidden/>
                <w:sz w:val="28"/>
                <w:szCs w:val="28"/>
              </w:rPr>
              <w:tab/>
            </w:r>
            <w:r w:rsidRPr="00AA1C41">
              <w:rPr>
                <w:rFonts w:ascii="Simplified Arabic" w:hAnsi="Simplified Arabic" w:cs="Simplified Arabic"/>
                <w:noProof/>
                <w:webHidden/>
                <w:sz w:val="28"/>
                <w:szCs w:val="28"/>
              </w:rPr>
              <w:fldChar w:fldCharType="begin"/>
            </w:r>
            <w:r w:rsidRPr="00AA1C41">
              <w:rPr>
                <w:rFonts w:ascii="Simplified Arabic" w:hAnsi="Simplified Arabic" w:cs="Simplified Arabic"/>
                <w:noProof/>
                <w:webHidden/>
                <w:sz w:val="28"/>
                <w:szCs w:val="28"/>
              </w:rPr>
              <w:instrText xml:space="preserve"> PAGEREF _Toc224252268 \h </w:instrText>
            </w:r>
            <w:r w:rsidRPr="00AA1C41">
              <w:rPr>
                <w:rFonts w:ascii="Simplified Arabic" w:hAnsi="Simplified Arabic" w:cs="Simplified Arabic"/>
                <w:noProof/>
                <w:webHidden/>
                <w:sz w:val="28"/>
                <w:szCs w:val="28"/>
              </w:rPr>
            </w:r>
            <w:r w:rsidRPr="00AA1C41">
              <w:rPr>
                <w:rFonts w:ascii="Simplified Arabic" w:hAnsi="Simplified Arabic" w:cs="Simplified Arabic"/>
                <w:noProof/>
                <w:webHidden/>
                <w:sz w:val="28"/>
                <w:szCs w:val="28"/>
              </w:rPr>
              <w:fldChar w:fldCharType="separate"/>
            </w:r>
            <w:r w:rsidR="00364980">
              <w:rPr>
                <w:rFonts w:ascii="Simplified Arabic" w:hAnsi="Simplified Arabic" w:cs="Simplified Arabic"/>
                <w:noProof/>
                <w:webHidden/>
                <w:sz w:val="28"/>
                <w:szCs w:val="28"/>
                <w:rtl/>
              </w:rPr>
              <w:t>1</w:t>
            </w:r>
            <w:r w:rsidRPr="00AA1C41">
              <w:rPr>
                <w:rFonts w:ascii="Simplified Arabic" w:hAnsi="Simplified Arabic" w:cs="Simplified Arabic"/>
                <w:noProof/>
                <w:webHidden/>
                <w:sz w:val="28"/>
                <w:szCs w:val="28"/>
              </w:rPr>
              <w:fldChar w:fldCharType="end"/>
            </w:r>
          </w:hyperlink>
        </w:p>
        <w:p w14:paraId="4F7C4D4A" w14:textId="3BF435C5" w:rsidR="00AA1C41" w:rsidRPr="00AA1C41" w:rsidRDefault="00AA1C41" w:rsidP="00AA1C41">
          <w:pPr>
            <w:pStyle w:val="10"/>
            <w:tabs>
              <w:tab w:val="right" w:leader="dot" w:pos="9350"/>
            </w:tabs>
            <w:spacing w:line="360" w:lineRule="auto"/>
            <w:rPr>
              <w:rFonts w:ascii="Simplified Arabic" w:eastAsiaTheme="minorEastAsia" w:hAnsi="Simplified Arabic" w:cs="Simplified Arabic"/>
              <w:noProof/>
              <w:kern w:val="2"/>
              <w:sz w:val="28"/>
              <w:szCs w:val="28"/>
              <w14:ligatures w14:val="standardContextual"/>
            </w:rPr>
          </w:pPr>
          <w:hyperlink w:anchor="_Toc224252269" w:history="1">
            <w:r w:rsidRPr="00AA1C41">
              <w:rPr>
                <w:rStyle w:val="Hyperlink"/>
                <w:rFonts w:ascii="Simplified Arabic" w:hAnsi="Simplified Arabic" w:cs="Simplified Arabic"/>
                <w:b/>
                <w:bCs/>
                <w:noProof/>
                <w:sz w:val="28"/>
                <w:szCs w:val="28"/>
                <w:rtl/>
              </w:rPr>
              <w:t>الإطار العام للدراسة</w:t>
            </w:r>
            <w:r w:rsidRPr="00AA1C41">
              <w:rPr>
                <w:rFonts w:ascii="Simplified Arabic" w:hAnsi="Simplified Arabic" w:cs="Simplified Arabic"/>
                <w:noProof/>
                <w:webHidden/>
                <w:sz w:val="28"/>
                <w:szCs w:val="28"/>
              </w:rPr>
              <w:tab/>
            </w:r>
            <w:r w:rsidRPr="00AA1C41">
              <w:rPr>
                <w:rFonts w:ascii="Simplified Arabic" w:hAnsi="Simplified Arabic" w:cs="Simplified Arabic"/>
                <w:noProof/>
                <w:webHidden/>
                <w:sz w:val="28"/>
                <w:szCs w:val="28"/>
              </w:rPr>
              <w:fldChar w:fldCharType="begin"/>
            </w:r>
            <w:r w:rsidRPr="00AA1C41">
              <w:rPr>
                <w:rFonts w:ascii="Simplified Arabic" w:hAnsi="Simplified Arabic" w:cs="Simplified Arabic"/>
                <w:noProof/>
                <w:webHidden/>
                <w:sz w:val="28"/>
                <w:szCs w:val="28"/>
              </w:rPr>
              <w:instrText xml:space="preserve"> PAGEREF _Toc224252269 \h </w:instrText>
            </w:r>
            <w:r w:rsidRPr="00AA1C41">
              <w:rPr>
                <w:rFonts w:ascii="Simplified Arabic" w:hAnsi="Simplified Arabic" w:cs="Simplified Arabic"/>
                <w:noProof/>
                <w:webHidden/>
                <w:sz w:val="28"/>
                <w:szCs w:val="28"/>
              </w:rPr>
            </w:r>
            <w:r w:rsidRPr="00AA1C41">
              <w:rPr>
                <w:rFonts w:ascii="Simplified Arabic" w:hAnsi="Simplified Arabic" w:cs="Simplified Arabic"/>
                <w:noProof/>
                <w:webHidden/>
                <w:sz w:val="28"/>
                <w:szCs w:val="28"/>
              </w:rPr>
              <w:fldChar w:fldCharType="separate"/>
            </w:r>
            <w:r w:rsidR="00364980">
              <w:rPr>
                <w:rFonts w:ascii="Simplified Arabic" w:hAnsi="Simplified Arabic" w:cs="Simplified Arabic"/>
                <w:noProof/>
                <w:webHidden/>
                <w:sz w:val="28"/>
                <w:szCs w:val="28"/>
                <w:rtl/>
              </w:rPr>
              <w:t>1</w:t>
            </w:r>
            <w:r w:rsidRPr="00AA1C41">
              <w:rPr>
                <w:rFonts w:ascii="Simplified Arabic" w:hAnsi="Simplified Arabic" w:cs="Simplified Arabic"/>
                <w:noProof/>
                <w:webHidden/>
                <w:sz w:val="28"/>
                <w:szCs w:val="28"/>
              </w:rPr>
              <w:fldChar w:fldCharType="end"/>
            </w:r>
          </w:hyperlink>
        </w:p>
        <w:p w14:paraId="6EADF868" w14:textId="2BD88EB2" w:rsidR="00AA1C41" w:rsidRPr="00AA1C41" w:rsidRDefault="00AA1C41" w:rsidP="00AA1C41">
          <w:pPr>
            <w:pStyle w:val="10"/>
            <w:tabs>
              <w:tab w:val="right" w:leader="dot" w:pos="9350"/>
            </w:tabs>
            <w:spacing w:line="360" w:lineRule="auto"/>
            <w:rPr>
              <w:rFonts w:ascii="Simplified Arabic" w:eastAsiaTheme="minorEastAsia" w:hAnsi="Simplified Arabic" w:cs="Simplified Arabic"/>
              <w:noProof/>
              <w:kern w:val="2"/>
              <w:sz w:val="28"/>
              <w:szCs w:val="28"/>
              <w14:ligatures w14:val="standardContextual"/>
            </w:rPr>
          </w:pPr>
          <w:hyperlink w:anchor="_Toc224252270" w:history="1">
            <w:r w:rsidRPr="00AA1C41">
              <w:rPr>
                <w:rStyle w:val="Hyperlink"/>
                <w:rFonts w:ascii="Simplified Arabic" w:hAnsi="Simplified Arabic" w:cs="Simplified Arabic"/>
                <w:b/>
                <w:bCs/>
                <w:noProof/>
                <w:sz w:val="28"/>
                <w:szCs w:val="28"/>
                <w:rtl/>
              </w:rPr>
              <w:t>الفصل الأول</w:t>
            </w:r>
            <w:r w:rsidRPr="00AA1C41">
              <w:rPr>
                <w:rFonts w:ascii="Simplified Arabic" w:hAnsi="Simplified Arabic" w:cs="Simplified Arabic"/>
                <w:noProof/>
                <w:webHidden/>
                <w:sz w:val="28"/>
                <w:szCs w:val="28"/>
              </w:rPr>
              <w:tab/>
            </w:r>
            <w:r w:rsidRPr="00AA1C41">
              <w:rPr>
                <w:rFonts w:ascii="Simplified Arabic" w:hAnsi="Simplified Arabic" w:cs="Simplified Arabic"/>
                <w:noProof/>
                <w:webHidden/>
                <w:sz w:val="28"/>
                <w:szCs w:val="28"/>
              </w:rPr>
              <w:fldChar w:fldCharType="begin"/>
            </w:r>
            <w:r w:rsidRPr="00AA1C41">
              <w:rPr>
                <w:rFonts w:ascii="Simplified Arabic" w:hAnsi="Simplified Arabic" w:cs="Simplified Arabic"/>
                <w:noProof/>
                <w:webHidden/>
                <w:sz w:val="28"/>
                <w:szCs w:val="28"/>
              </w:rPr>
              <w:instrText xml:space="preserve"> PAGEREF _Toc224252270 \h </w:instrText>
            </w:r>
            <w:r w:rsidRPr="00AA1C41">
              <w:rPr>
                <w:rFonts w:ascii="Simplified Arabic" w:hAnsi="Simplified Arabic" w:cs="Simplified Arabic"/>
                <w:noProof/>
                <w:webHidden/>
                <w:sz w:val="28"/>
                <w:szCs w:val="28"/>
              </w:rPr>
            </w:r>
            <w:r w:rsidRPr="00AA1C41">
              <w:rPr>
                <w:rFonts w:ascii="Simplified Arabic" w:hAnsi="Simplified Arabic" w:cs="Simplified Arabic"/>
                <w:noProof/>
                <w:webHidden/>
                <w:sz w:val="28"/>
                <w:szCs w:val="28"/>
              </w:rPr>
              <w:fldChar w:fldCharType="separate"/>
            </w:r>
            <w:r w:rsidR="00364980">
              <w:rPr>
                <w:rFonts w:ascii="Simplified Arabic" w:hAnsi="Simplified Arabic" w:cs="Simplified Arabic"/>
                <w:noProof/>
                <w:webHidden/>
                <w:sz w:val="28"/>
                <w:szCs w:val="28"/>
                <w:rtl/>
              </w:rPr>
              <w:t>2</w:t>
            </w:r>
            <w:r w:rsidRPr="00AA1C41">
              <w:rPr>
                <w:rFonts w:ascii="Simplified Arabic" w:hAnsi="Simplified Arabic" w:cs="Simplified Arabic"/>
                <w:noProof/>
                <w:webHidden/>
                <w:sz w:val="28"/>
                <w:szCs w:val="28"/>
              </w:rPr>
              <w:fldChar w:fldCharType="end"/>
            </w:r>
          </w:hyperlink>
        </w:p>
        <w:p w14:paraId="231F9688" w14:textId="16431248" w:rsidR="00AA1C41" w:rsidRPr="00AA1C41" w:rsidRDefault="00AA1C41" w:rsidP="00AA1C41">
          <w:pPr>
            <w:pStyle w:val="10"/>
            <w:tabs>
              <w:tab w:val="right" w:leader="dot" w:pos="9350"/>
            </w:tabs>
            <w:spacing w:line="360" w:lineRule="auto"/>
            <w:rPr>
              <w:rFonts w:ascii="Simplified Arabic" w:eastAsiaTheme="minorEastAsia" w:hAnsi="Simplified Arabic" w:cs="Simplified Arabic"/>
              <w:noProof/>
              <w:kern w:val="2"/>
              <w:sz w:val="28"/>
              <w:szCs w:val="28"/>
              <w14:ligatures w14:val="standardContextual"/>
            </w:rPr>
          </w:pPr>
          <w:hyperlink w:anchor="_Toc224252271" w:history="1">
            <w:r w:rsidRPr="00AA1C41">
              <w:rPr>
                <w:rStyle w:val="Hyperlink"/>
                <w:rFonts w:ascii="Simplified Arabic" w:hAnsi="Simplified Arabic" w:cs="Simplified Arabic"/>
                <w:b/>
                <w:bCs/>
                <w:noProof/>
                <w:sz w:val="28"/>
                <w:szCs w:val="28"/>
                <w:rtl/>
              </w:rPr>
              <w:t>الإطار العام للدراسة</w:t>
            </w:r>
            <w:r w:rsidRPr="00AA1C41">
              <w:rPr>
                <w:rFonts w:ascii="Simplified Arabic" w:hAnsi="Simplified Arabic" w:cs="Simplified Arabic"/>
                <w:noProof/>
                <w:webHidden/>
                <w:sz w:val="28"/>
                <w:szCs w:val="28"/>
              </w:rPr>
              <w:tab/>
            </w:r>
            <w:r w:rsidRPr="00AA1C41">
              <w:rPr>
                <w:rFonts w:ascii="Simplified Arabic" w:hAnsi="Simplified Arabic" w:cs="Simplified Arabic"/>
                <w:noProof/>
                <w:webHidden/>
                <w:sz w:val="28"/>
                <w:szCs w:val="28"/>
              </w:rPr>
              <w:fldChar w:fldCharType="begin"/>
            </w:r>
            <w:r w:rsidRPr="00AA1C41">
              <w:rPr>
                <w:rFonts w:ascii="Simplified Arabic" w:hAnsi="Simplified Arabic" w:cs="Simplified Arabic"/>
                <w:noProof/>
                <w:webHidden/>
                <w:sz w:val="28"/>
                <w:szCs w:val="28"/>
              </w:rPr>
              <w:instrText xml:space="preserve"> PAGEREF _Toc224252271 \h </w:instrText>
            </w:r>
            <w:r w:rsidRPr="00AA1C41">
              <w:rPr>
                <w:rFonts w:ascii="Simplified Arabic" w:hAnsi="Simplified Arabic" w:cs="Simplified Arabic"/>
                <w:noProof/>
                <w:webHidden/>
                <w:sz w:val="28"/>
                <w:szCs w:val="28"/>
              </w:rPr>
            </w:r>
            <w:r w:rsidRPr="00AA1C41">
              <w:rPr>
                <w:rFonts w:ascii="Simplified Arabic" w:hAnsi="Simplified Arabic" w:cs="Simplified Arabic"/>
                <w:noProof/>
                <w:webHidden/>
                <w:sz w:val="28"/>
                <w:szCs w:val="28"/>
              </w:rPr>
              <w:fldChar w:fldCharType="separate"/>
            </w:r>
            <w:r w:rsidR="00364980">
              <w:rPr>
                <w:rFonts w:ascii="Simplified Arabic" w:hAnsi="Simplified Arabic" w:cs="Simplified Arabic"/>
                <w:noProof/>
                <w:webHidden/>
                <w:sz w:val="28"/>
                <w:szCs w:val="28"/>
                <w:rtl/>
              </w:rPr>
              <w:t>2</w:t>
            </w:r>
            <w:r w:rsidRPr="00AA1C41">
              <w:rPr>
                <w:rFonts w:ascii="Simplified Arabic" w:hAnsi="Simplified Arabic" w:cs="Simplified Arabic"/>
                <w:noProof/>
                <w:webHidden/>
                <w:sz w:val="28"/>
                <w:szCs w:val="28"/>
              </w:rPr>
              <w:fldChar w:fldCharType="end"/>
            </w:r>
          </w:hyperlink>
        </w:p>
        <w:p w14:paraId="0DDEB6DA" w14:textId="5AE13286" w:rsidR="00AA1C41" w:rsidRPr="00AA1C41" w:rsidRDefault="00AA1C41" w:rsidP="00AA1C41">
          <w:pPr>
            <w:pStyle w:val="10"/>
            <w:tabs>
              <w:tab w:val="right" w:leader="dot" w:pos="9350"/>
            </w:tabs>
            <w:spacing w:line="360" w:lineRule="auto"/>
            <w:rPr>
              <w:rFonts w:ascii="Simplified Arabic" w:eastAsiaTheme="minorEastAsia" w:hAnsi="Simplified Arabic" w:cs="Simplified Arabic"/>
              <w:noProof/>
              <w:kern w:val="2"/>
              <w:sz w:val="28"/>
              <w:szCs w:val="28"/>
              <w14:ligatures w14:val="standardContextual"/>
            </w:rPr>
          </w:pPr>
          <w:hyperlink w:anchor="_Toc224252272" w:history="1">
            <w:r w:rsidRPr="00AA1C41">
              <w:rPr>
                <w:rStyle w:val="Hyperlink"/>
                <w:rFonts w:ascii="Simplified Arabic" w:hAnsi="Simplified Arabic" w:cs="Simplified Arabic"/>
                <w:b/>
                <w:bCs/>
                <w:noProof/>
                <w:sz w:val="28"/>
                <w:szCs w:val="28"/>
                <w:rtl/>
              </w:rPr>
              <w:t>المقدمة:</w:t>
            </w:r>
            <w:r w:rsidRPr="00AA1C41">
              <w:rPr>
                <w:rFonts w:ascii="Simplified Arabic" w:hAnsi="Simplified Arabic" w:cs="Simplified Arabic"/>
                <w:noProof/>
                <w:webHidden/>
                <w:sz w:val="28"/>
                <w:szCs w:val="28"/>
              </w:rPr>
              <w:tab/>
            </w:r>
            <w:r w:rsidRPr="00AA1C41">
              <w:rPr>
                <w:rFonts w:ascii="Simplified Arabic" w:hAnsi="Simplified Arabic" w:cs="Simplified Arabic"/>
                <w:noProof/>
                <w:webHidden/>
                <w:sz w:val="28"/>
                <w:szCs w:val="28"/>
              </w:rPr>
              <w:fldChar w:fldCharType="begin"/>
            </w:r>
            <w:r w:rsidRPr="00AA1C41">
              <w:rPr>
                <w:rFonts w:ascii="Simplified Arabic" w:hAnsi="Simplified Arabic" w:cs="Simplified Arabic"/>
                <w:noProof/>
                <w:webHidden/>
                <w:sz w:val="28"/>
                <w:szCs w:val="28"/>
              </w:rPr>
              <w:instrText xml:space="preserve"> PAGEREF _Toc224252272 \h </w:instrText>
            </w:r>
            <w:r w:rsidRPr="00AA1C41">
              <w:rPr>
                <w:rFonts w:ascii="Simplified Arabic" w:hAnsi="Simplified Arabic" w:cs="Simplified Arabic"/>
                <w:noProof/>
                <w:webHidden/>
                <w:sz w:val="28"/>
                <w:szCs w:val="28"/>
              </w:rPr>
            </w:r>
            <w:r w:rsidRPr="00AA1C41">
              <w:rPr>
                <w:rFonts w:ascii="Simplified Arabic" w:hAnsi="Simplified Arabic" w:cs="Simplified Arabic"/>
                <w:noProof/>
                <w:webHidden/>
                <w:sz w:val="28"/>
                <w:szCs w:val="28"/>
              </w:rPr>
              <w:fldChar w:fldCharType="separate"/>
            </w:r>
            <w:r w:rsidR="00364980">
              <w:rPr>
                <w:rFonts w:ascii="Simplified Arabic" w:hAnsi="Simplified Arabic" w:cs="Simplified Arabic"/>
                <w:noProof/>
                <w:webHidden/>
                <w:sz w:val="28"/>
                <w:szCs w:val="28"/>
                <w:rtl/>
              </w:rPr>
              <w:t>2</w:t>
            </w:r>
            <w:r w:rsidRPr="00AA1C41">
              <w:rPr>
                <w:rFonts w:ascii="Simplified Arabic" w:hAnsi="Simplified Arabic" w:cs="Simplified Arabic"/>
                <w:noProof/>
                <w:webHidden/>
                <w:sz w:val="28"/>
                <w:szCs w:val="28"/>
              </w:rPr>
              <w:fldChar w:fldCharType="end"/>
            </w:r>
          </w:hyperlink>
        </w:p>
        <w:p w14:paraId="34197BB3" w14:textId="46BA9A3E" w:rsidR="00AA1C41" w:rsidRPr="00AA1C41" w:rsidRDefault="00AA1C41" w:rsidP="00AA1C41">
          <w:pPr>
            <w:pStyle w:val="10"/>
            <w:tabs>
              <w:tab w:val="right" w:leader="dot" w:pos="9350"/>
            </w:tabs>
            <w:spacing w:line="360" w:lineRule="auto"/>
            <w:rPr>
              <w:rFonts w:ascii="Simplified Arabic" w:eastAsiaTheme="minorEastAsia" w:hAnsi="Simplified Arabic" w:cs="Simplified Arabic"/>
              <w:noProof/>
              <w:kern w:val="2"/>
              <w:sz w:val="28"/>
              <w:szCs w:val="28"/>
              <w14:ligatures w14:val="standardContextual"/>
            </w:rPr>
          </w:pPr>
          <w:hyperlink w:anchor="_Toc224252273" w:history="1">
            <w:r w:rsidRPr="00AA1C41">
              <w:rPr>
                <w:rStyle w:val="Hyperlink"/>
                <w:rFonts w:ascii="Simplified Arabic" w:hAnsi="Simplified Arabic" w:cs="Simplified Arabic"/>
                <w:b/>
                <w:bCs/>
                <w:noProof/>
                <w:sz w:val="28"/>
                <w:szCs w:val="28"/>
                <w:rtl/>
              </w:rPr>
              <w:t>مشكلة الدراسة.</w:t>
            </w:r>
            <w:r w:rsidRPr="00AA1C41">
              <w:rPr>
                <w:rFonts w:ascii="Simplified Arabic" w:hAnsi="Simplified Arabic" w:cs="Simplified Arabic"/>
                <w:noProof/>
                <w:webHidden/>
                <w:sz w:val="28"/>
                <w:szCs w:val="28"/>
              </w:rPr>
              <w:tab/>
            </w:r>
            <w:r w:rsidRPr="00AA1C41">
              <w:rPr>
                <w:rFonts w:ascii="Simplified Arabic" w:hAnsi="Simplified Arabic" w:cs="Simplified Arabic"/>
                <w:noProof/>
                <w:webHidden/>
                <w:sz w:val="28"/>
                <w:szCs w:val="28"/>
              </w:rPr>
              <w:fldChar w:fldCharType="begin"/>
            </w:r>
            <w:r w:rsidRPr="00AA1C41">
              <w:rPr>
                <w:rFonts w:ascii="Simplified Arabic" w:hAnsi="Simplified Arabic" w:cs="Simplified Arabic"/>
                <w:noProof/>
                <w:webHidden/>
                <w:sz w:val="28"/>
                <w:szCs w:val="28"/>
              </w:rPr>
              <w:instrText xml:space="preserve"> PAGEREF _Toc224252273 \h </w:instrText>
            </w:r>
            <w:r w:rsidRPr="00AA1C41">
              <w:rPr>
                <w:rFonts w:ascii="Simplified Arabic" w:hAnsi="Simplified Arabic" w:cs="Simplified Arabic"/>
                <w:noProof/>
                <w:webHidden/>
                <w:sz w:val="28"/>
                <w:szCs w:val="28"/>
              </w:rPr>
            </w:r>
            <w:r w:rsidRPr="00AA1C41">
              <w:rPr>
                <w:rFonts w:ascii="Simplified Arabic" w:hAnsi="Simplified Arabic" w:cs="Simplified Arabic"/>
                <w:noProof/>
                <w:webHidden/>
                <w:sz w:val="28"/>
                <w:szCs w:val="28"/>
              </w:rPr>
              <w:fldChar w:fldCharType="separate"/>
            </w:r>
            <w:r w:rsidR="00364980">
              <w:rPr>
                <w:rFonts w:ascii="Simplified Arabic" w:hAnsi="Simplified Arabic" w:cs="Simplified Arabic"/>
                <w:noProof/>
                <w:webHidden/>
                <w:sz w:val="28"/>
                <w:szCs w:val="28"/>
                <w:rtl/>
              </w:rPr>
              <w:t>3</w:t>
            </w:r>
            <w:r w:rsidRPr="00AA1C41">
              <w:rPr>
                <w:rFonts w:ascii="Simplified Arabic" w:hAnsi="Simplified Arabic" w:cs="Simplified Arabic"/>
                <w:noProof/>
                <w:webHidden/>
                <w:sz w:val="28"/>
                <w:szCs w:val="28"/>
              </w:rPr>
              <w:fldChar w:fldCharType="end"/>
            </w:r>
          </w:hyperlink>
        </w:p>
        <w:p w14:paraId="50AB45D6" w14:textId="6F50ACD5" w:rsidR="00AA1C41" w:rsidRPr="00AA1C41" w:rsidRDefault="00AA1C41" w:rsidP="00AA1C41">
          <w:pPr>
            <w:pStyle w:val="10"/>
            <w:tabs>
              <w:tab w:val="right" w:leader="dot" w:pos="9350"/>
            </w:tabs>
            <w:spacing w:line="360" w:lineRule="auto"/>
            <w:rPr>
              <w:rFonts w:ascii="Simplified Arabic" w:eastAsiaTheme="minorEastAsia" w:hAnsi="Simplified Arabic" w:cs="Simplified Arabic"/>
              <w:noProof/>
              <w:kern w:val="2"/>
              <w:sz w:val="28"/>
              <w:szCs w:val="28"/>
              <w14:ligatures w14:val="standardContextual"/>
            </w:rPr>
          </w:pPr>
          <w:hyperlink w:anchor="_Toc224252274" w:history="1">
            <w:r w:rsidRPr="00AA1C41">
              <w:rPr>
                <w:rStyle w:val="Hyperlink"/>
                <w:rFonts w:ascii="Simplified Arabic" w:hAnsi="Simplified Arabic" w:cs="Simplified Arabic"/>
                <w:b/>
                <w:bCs/>
                <w:noProof/>
                <w:sz w:val="28"/>
                <w:szCs w:val="28"/>
                <w:rtl/>
              </w:rPr>
              <w:t>أهمية الدراسة.</w:t>
            </w:r>
            <w:r w:rsidRPr="00AA1C41">
              <w:rPr>
                <w:rFonts w:ascii="Simplified Arabic" w:hAnsi="Simplified Arabic" w:cs="Simplified Arabic"/>
                <w:noProof/>
                <w:webHidden/>
                <w:sz w:val="28"/>
                <w:szCs w:val="28"/>
              </w:rPr>
              <w:tab/>
            </w:r>
            <w:r w:rsidRPr="00AA1C41">
              <w:rPr>
                <w:rFonts w:ascii="Simplified Arabic" w:hAnsi="Simplified Arabic" w:cs="Simplified Arabic"/>
                <w:noProof/>
                <w:webHidden/>
                <w:sz w:val="28"/>
                <w:szCs w:val="28"/>
              </w:rPr>
              <w:fldChar w:fldCharType="begin"/>
            </w:r>
            <w:r w:rsidRPr="00AA1C41">
              <w:rPr>
                <w:rFonts w:ascii="Simplified Arabic" w:hAnsi="Simplified Arabic" w:cs="Simplified Arabic"/>
                <w:noProof/>
                <w:webHidden/>
                <w:sz w:val="28"/>
                <w:szCs w:val="28"/>
              </w:rPr>
              <w:instrText xml:space="preserve"> PAGEREF _Toc224252274 \h </w:instrText>
            </w:r>
            <w:r w:rsidRPr="00AA1C41">
              <w:rPr>
                <w:rFonts w:ascii="Simplified Arabic" w:hAnsi="Simplified Arabic" w:cs="Simplified Arabic"/>
                <w:noProof/>
                <w:webHidden/>
                <w:sz w:val="28"/>
                <w:szCs w:val="28"/>
              </w:rPr>
            </w:r>
            <w:r w:rsidRPr="00AA1C41">
              <w:rPr>
                <w:rFonts w:ascii="Simplified Arabic" w:hAnsi="Simplified Arabic" w:cs="Simplified Arabic"/>
                <w:noProof/>
                <w:webHidden/>
                <w:sz w:val="28"/>
                <w:szCs w:val="28"/>
              </w:rPr>
              <w:fldChar w:fldCharType="separate"/>
            </w:r>
            <w:r w:rsidR="00364980">
              <w:rPr>
                <w:rFonts w:ascii="Simplified Arabic" w:hAnsi="Simplified Arabic" w:cs="Simplified Arabic"/>
                <w:noProof/>
                <w:webHidden/>
                <w:sz w:val="28"/>
                <w:szCs w:val="28"/>
                <w:rtl/>
              </w:rPr>
              <w:t>4</w:t>
            </w:r>
            <w:r w:rsidRPr="00AA1C41">
              <w:rPr>
                <w:rFonts w:ascii="Simplified Arabic" w:hAnsi="Simplified Arabic" w:cs="Simplified Arabic"/>
                <w:noProof/>
                <w:webHidden/>
                <w:sz w:val="28"/>
                <w:szCs w:val="28"/>
              </w:rPr>
              <w:fldChar w:fldCharType="end"/>
            </w:r>
          </w:hyperlink>
        </w:p>
        <w:p w14:paraId="55A30B57" w14:textId="6BEC306E" w:rsidR="00AA1C41" w:rsidRPr="00AA1C41" w:rsidRDefault="00AA1C41" w:rsidP="00AA1C41">
          <w:pPr>
            <w:pStyle w:val="10"/>
            <w:tabs>
              <w:tab w:val="right" w:leader="dot" w:pos="9350"/>
            </w:tabs>
            <w:spacing w:line="360" w:lineRule="auto"/>
            <w:rPr>
              <w:rFonts w:ascii="Simplified Arabic" w:eastAsiaTheme="minorEastAsia" w:hAnsi="Simplified Arabic" w:cs="Simplified Arabic"/>
              <w:noProof/>
              <w:kern w:val="2"/>
              <w:sz w:val="28"/>
              <w:szCs w:val="28"/>
              <w14:ligatures w14:val="standardContextual"/>
            </w:rPr>
          </w:pPr>
          <w:hyperlink w:anchor="_Toc224252275" w:history="1">
            <w:r w:rsidRPr="00AA1C41">
              <w:rPr>
                <w:rStyle w:val="Hyperlink"/>
                <w:rFonts w:ascii="Simplified Arabic" w:hAnsi="Simplified Arabic" w:cs="Simplified Arabic"/>
                <w:b/>
                <w:bCs/>
                <w:noProof/>
                <w:sz w:val="28"/>
                <w:szCs w:val="28"/>
                <w:rtl/>
              </w:rPr>
              <w:t>-أهداف الدراسة.</w:t>
            </w:r>
            <w:r w:rsidRPr="00AA1C41">
              <w:rPr>
                <w:rFonts w:ascii="Simplified Arabic" w:hAnsi="Simplified Arabic" w:cs="Simplified Arabic"/>
                <w:noProof/>
                <w:webHidden/>
                <w:sz w:val="28"/>
                <w:szCs w:val="28"/>
              </w:rPr>
              <w:tab/>
            </w:r>
            <w:r w:rsidRPr="00AA1C41">
              <w:rPr>
                <w:rFonts w:ascii="Simplified Arabic" w:hAnsi="Simplified Arabic" w:cs="Simplified Arabic"/>
                <w:noProof/>
                <w:webHidden/>
                <w:sz w:val="28"/>
                <w:szCs w:val="28"/>
              </w:rPr>
              <w:fldChar w:fldCharType="begin"/>
            </w:r>
            <w:r w:rsidRPr="00AA1C41">
              <w:rPr>
                <w:rFonts w:ascii="Simplified Arabic" w:hAnsi="Simplified Arabic" w:cs="Simplified Arabic"/>
                <w:noProof/>
                <w:webHidden/>
                <w:sz w:val="28"/>
                <w:szCs w:val="28"/>
              </w:rPr>
              <w:instrText xml:space="preserve"> PAGEREF _Toc224252275 \h </w:instrText>
            </w:r>
            <w:r w:rsidRPr="00AA1C41">
              <w:rPr>
                <w:rFonts w:ascii="Simplified Arabic" w:hAnsi="Simplified Arabic" w:cs="Simplified Arabic"/>
                <w:noProof/>
                <w:webHidden/>
                <w:sz w:val="28"/>
                <w:szCs w:val="28"/>
              </w:rPr>
            </w:r>
            <w:r w:rsidRPr="00AA1C41">
              <w:rPr>
                <w:rFonts w:ascii="Simplified Arabic" w:hAnsi="Simplified Arabic" w:cs="Simplified Arabic"/>
                <w:noProof/>
                <w:webHidden/>
                <w:sz w:val="28"/>
                <w:szCs w:val="28"/>
              </w:rPr>
              <w:fldChar w:fldCharType="separate"/>
            </w:r>
            <w:r w:rsidR="00364980">
              <w:rPr>
                <w:rFonts w:ascii="Simplified Arabic" w:hAnsi="Simplified Arabic" w:cs="Simplified Arabic"/>
                <w:noProof/>
                <w:webHidden/>
                <w:sz w:val="28"/>
                <w:szCs w:val="28"/>
                <w:rtl/>
              </w:rPr>
              <w:t>5</w:t>
            </w:r>
            <w:r w:rsidRPr="00AA1C41">
              <w:rPr>
                <w:rFonts w:ascii="Simplified Arabic" w:hAnsi="Simplified Arabic" w:cs="Simplified Arabic"/>
                <w:noProof/>
                <w:webHidden/>
                <w:sz w:val="28"/>
                <w:szCs w:val="28"/>
              </w:rPr>
              <w:fldChar w:fldCharType="end"/>
            </w:r>
          </w:hyperlink>
        </w:p>
        <w:p w14:paraId="6AF6F852" w14:textId="3D83A214" w:rsidR="00AA1C41" w:rsidRPr="00AA1C41" w:rsidRDefault="00AA1C41" w:rsidP="00AA1C41">
          <w:pPr>
            <w:pStyle w:val="10"/>
            <w:tabs>
              <w:tab w:val="right" w:leader="dot" w:pos="9350"/>
            </w:tabs>
            <w:spacing w:line="360" w:lineRule="auto"/>
            <w:rPr>
              <w:rFonts w:ascii="Simplified Arabic" w:eastAsiaTheme="minorEastAsia" w:hAnsi="Simplified Arabic" w:cs="Simplified Arabic"/>
              <w:noProof/>
              <w:kern w:val="2"/>
              <w:sz w:val="28"/>
              <w:szCs w:val="28"/>
              <w14:ligatures w14:val="standardContextual"/>
            </w:rPr>
          </w:pPr>
          <w:hyperlink w:anchor="_Toc224252276" w:history="1">
            <w:r w:rsidRPr="00AA1C41">
              <w:rPr>
                <w:rStyle w:val="Hyperlink"/>
                <w:rFonts w:ascii="Simplified Arabic" w:hAnsi="Simplified Arabic" w:cs="Simplified Arabic"/>
                <w:b/>
                <w:bCs/>
                <w:noProof/>
                <w:sz w:val="28"/>
                <w:szCs w:val="28"/>
                <w:rtl/>
              </w:rPr>
              <w:t>-تساؤلات الدراسة</w:t>
            </w:r>
            <w:r w:rsidRPr="00AA1C41">
              <w:rPr>
                <w:rFonts w:ascii="Simplified Arabic" w:hAnsi="Simplified Arabic" w:cs="Simplified Arabic"/>
                <w:noProof/>
                <w:webHidden/>
                <w:sz w:val="28"/>
                <w:szCs w:val="28"/>
              </w:rPr>
              <w:tab/>
            </w:r>
            <w:r w:rsidRPr="00AA1C41">
              <w:rPr>
                <w:rFonts w:ascii="Simplified Arabic" w:hAnsi="Simplified Arabic" w:cs="Simplified Arabic"/>
                <w:noProof/>
                <w:webHidden/>
                <w:sz w:val="28"/>
                <w:szCs w:val="28"/>
              </w:rPr>
              <w:fldChar w:fldCharType="begin"/>
            </w:r>
            <w:r w:rsidRPr="00AA1C41">
              <w:rPr>
                <w:rFonts w:ascii="Simplified Arabic" w:hAnsi="Simplified Arabic" w:cs="Simplified Arabic"/>
                <w:noProof/>
                <w:webHidden/>
                <w:sz w:val="28"/>
                <w:szCs w:val="28"/>
              </w:rPr>
              <w:instrText xml:space="preserve"> PAGEREF _Toc224252276 \h </w:instrText>
            </w:r>
            <w:r w:rsidRPr="00AA1C41">
              <w:rPr>
                <w:rFonts w:ascii="Simplified Arabic" w:hAnsi="Simplified Arabic" w:cs="Simplified Arabic"/>
                <w:noProof/>
                <w:webHidden/>
                <w:sz w:val="28"/>
                <w:szCs w:val="28"/>
              </w:rPr>
            </w:r>
            <w:r w:rsidRPr="00AA1C41">
              <w:rPr>
                <w:rFonts w:ascii="Simplified Arabic" w:hAnsi="Simplified Arabic" w:cs="Simplified Arabic"/>
                <w:noProof/>
                <w:webHidden/>
                <w:sz w:val="28"/>
                <w:szCs w:val="28"/>
              </w:rPr>
              <w:fldChar w:fldCharType="separate"/>
            </w:r>
            <w:r w:rsidR="00364980">
              <w:rPr>
                <w:rFonts w:ascii="Simplified Arabic" w:hAnsi="Simplified Arabic" w:cs="Simplified Arabic"/>
                <w:noProof/>
                <w:webHidden/>
                <w:sz w:val="28"/>
                <w:szCs w:val="28"/>
                <w:rtl/>
              </w:rPr>
              <w:t>6</w:t>
            </w:r>
            <w:r w:rsidRPr="00AA1C41">
              <w:rPr>
                <w:rFonts w:ascii="Simplified Arabic" w:hAnsi="Simplified Arabic" w:cs="Simplified Arabic"/>
                <w:noProof/>
                <w:webHidden/>
                <w:sz w:val="28"/>
                <w:szCs w:val="28"/>
              </w:rPr>
              <w:fldChar w:fldCharType="end"/>
            </w:r>
          </w:hyperlink>
        </w:p>
        <w:p w14:paraId="1FA15B53" w14:textId="1F902BED" w:rsidR="00AA1C41" w:rsidRPr="00AA1C41" w:rsidRDefault="00AA1C41" w:rsidP="00AA1C41">
          <w:pPr>
            <w:pStyle w:val="10"/>
            <w:tabs>
              <w:tab w:val="right" w:leader="dot" w:pos="9350"/>
            </w:tabs>
            <w:spacing w:line="360" w:lineRule="auto"/>
            <w:rPr>
              <w:rFonts w:ascii="Simplified Arabic" w:eastAsiaTheme="minorEastAsia" w:hAnsi="Simplified Arabic" w:cs="Simplified Arabic"/>
              <w:noProof/>
              <w:kern w:val="2"/>
              <w:sz w:val="28"/>
              <w:szCs w:val="28"/>
              <w14:ligatures w14:val="standardContextual"/>
            </w:rPr>
          </w:pPr>
          <w:hyperlink w:anchor="_Toc224252277" w:history="1">
            <w:r w:rsidRPr="00AA1C41">
              <w:rPr>
                <w:rStyle w:val="Hyperlink"/>
                <w:rFonts w:ascii="Simplified Arabic" w:hAnsi="Simplified Arabic" w:cs="Simplified Arabic"/>
                <w:b/>
                <w:bCs/>
                <w:noProof/>
                <w:sz w:val="28"/>
                <w:szCs w:val="28"/>
                <w:rtl/>
              </w:rPr>
              <w:t>- فروض الدراسة</w:t>
            </w:r>
            <w:r w:rsidRPr="00AA1C41">
              <w:rPr>
                <w:rFonts w:ascii="Simplified Arabic" w:hAnsi="Simplified Arabic" w:cs="Simplified Arabic"/>
                <w:noProof/>
                <w:webHidden/>
                <w:sz w:val="28"/>
                <w:szCs w:val="28"/>
              </w:rPr>
              <w:tab/>
            </w:r>
            <w:r w:rsidRPr="00AA1C41">
              <w:rPr>
                <w:rFonts w:ascii="Simplified Arabic" w:hAnsi="Simplified Arabic" w:cs="Simplified Arabic"/>
                <w:noProof/>
                <w:webHidden/>
                <w:sz w:val="28"/>
                <w:szCs w:val="28"/>
              </w:rPr>
              <w:fldChar w:fldCharType="begin"/>
            </w:r>
            <w:r w:rsidRPr="00AA1C41">
              <w:rPr>
                <w:rFonts w:ascii="Simplified Arabic" w:hAnsi="Simplified Arabic" w:cs="Simplified Arabic"/>
                <w:noProof/>
                <w:webHidden/>
                <w:sz w:val="28"/>
                <w:szCs w:val="28"/>
              </w:rPr>
              <w:instrText xml:space="preserve"> PAGEREF _Toc224252277 \h </w:instrText>
            </w:r>
            <w:r w:rsidRPr="00AA1C41">
              <w:rPr>
                <w:rFonts w:ascii="Simplified Arabic" w:hAnsi="Simplified Arabic" w:cs="Simplified Arabic"/>
                <w:noProof/>
                <w:webHidden/>
                <w:sz w:val="28"/>
                <w:szCs w:val="28"/>
              </w:rPr>
            </w:r>
            <w:r w:rsidRPr="00AA1C41">
              <w:rPr>
                <w:rFonts w:ascii="Simplified Arabic" w:hAnsi="Simplified Arabic" w:cs="Simplified Arabic"/>
                <w:noProof/>
                <w:webHidden/>
                <w:sz w:val="28"/>
                <w:szCs w:val="28"/>
              </w:rPr>
              <w:fldChar w:fldCharType="separate"/>
            </w:r>
            <w:r w:rsidR="00364980">
              <w:rPr>
                <w:rFonts w:ascii="Simplified Arabic" w:hAnsi="Simplified Arabic" w:cs="Simplified Arabic"/>
                <w:noProof/>
                <w:webHidden/>
                <w:sz w:val="28"/>
                <w:szCs w:val="28"/>
                <w:rtl/>
              </w:rPr>
              <w:t>7</w:t>
            </w:r>
            <w:r w:rsidRPr="00AA1C41">
              <w:rPr>
                <w:rFonts w:ascii="Simplified Arabic" w:hAnsi="Simplified Arabic" w:cs="Simplified Arabic"/>
                <w:noProof/>
                <w:webHidden/>
                <w:sz w:val="28"/>
                <w:szCs w:val="28"/>
              </w:rPr>
              <w:fldChar w:fldCharType="end"/>
            </w:r>
          </w:hyperlink>
        </w:p>
        <w:p w14:paraId="0C394A9C" w14:textId="75172527" w:rsidR="00AA1C41" w:rsidRPr="00AA1C41" w:rsidRDefault="00AA1C41" w:rsidP="00AA1C41">
          <w:pPr>
            <w:pStyle w:val="10"/>
            <w:tabs>
              <w:tab w:val="right" w:leader="dot" w:pos="9350"/>
            </w:tabs>
            <w:spacing w:line="360" w:lineRule="auto"/>
            <w:rPr>
              <w:rFonts w:ascii="Simplified Arabic" w:eastAsiaTheme="minorEastAsia" w:hAnsi="Simplified Arabic" w:cs="Simplified Arabic"/>
              <w:noProof/>
              <w:kern w:val="2"/>
              <w:sz w:val="28"/>
              <w:szCs w:val="28"/>
              <w14:ligatures w14:val="standardContextual"/>
            </w:rPr>
          </w:pPr>
          <w:hyperlink w:anchor="_Toc224252278" w:history="1">
            <w:r w:rsidRPr="00AA1C41">
              <w:rPr>
                <w:rStyle w:val="Hyperlink"/>
                <w:rFonts w:ascii="Simplified Arabic" w:hAnsi="Simplified Arabic" w:cs="Simplified Arabic"/>
                <w:b/>
                <w:bCs/>
                <w:noProof/>
                <w:sz w:val="28"/>
                <w:szCs w:val="28"/>
                <w:rtl/>
              </w:rPr>
              <w:t>الاطار النظري:</w:t>
            </w:r>
            <w:r w:rsidRPr="00AA1C41">
              <w:rPr>
                <w:rFonts w:ascii="Simplified Arabic" w:hAnsi="Simplified Arabic" w:cs="Simplified Arabic"/>
                <w:noProof/>
                <w:webHidden/>
                <w:sz w:val="28"/>
                <w:szCs w:val="28"/>
              </w:rPr>
              <w:tab/>
            </w:r>
            <w:r w:rsidRPr="00AA1C41">
              <w:rPr>
                <w:rFonts w:ascii="Simplified Arabic" w:hAnsi="Simplified Arabic" w:cs="Simplified Arabic"/>
                <w:noProof/>
                <w:webHidden/>
                <w:sz w:val="28"/>
                <w:szCs w:val="28"/>
              </w:rPr>
              <w:fldChar w:fldCharType="begin"/>
            </w:r>
            <w:r w:rsidRPr="00AA1C41">
              <w:rPr>
                <w:rFonts w:ascii="Simplified Arabic" w:hAnsi="Simplified Arabic" w:cs="Simplified Arabic"/>
                <w:noProof/>
                <w:webHidden/>
                <w:sz w:val="28"/>
                <w:szCs w:val="28"/>
              </w:rPr>
              <w:instrText xml:space="preserve"> PAGEREF _Toc224252278 \h </w:instrText>
            </w:r>
            <w:r w:rsidRPr="00AA1C41">
              <w:rPr>
                <w:rFonts w:ascii="Simplified Arabic" w:hAnsi="Simplified Arabic" w:cs="Simplified Arabic"/>
                <w:noProof/>
                <w:webHidden/>
                <w:sz w:val="28"/>
                <w:szCs w:val="28"/>
              </w:rPr>
            </w:r>
            <w:r w:rsidRPr="00AA1C41">
              <w:rPr>
                <w:rFonts w:ascii="Simplified Arabic" w:hAnsi="Simplified Arabic" w:cs="Simplified Arabic"/>
                <w:noProof/>
                <w:webHidden/>
                <w:sz w:val="28"/>
                <w:szCs w:val="28"/>
              </w:rPr>
              <w:fldChar w:fldCharType="separate"/>
            </w:r>
            <w:r w:rsidR="00364980">
              <w:rPr>
                <w:rFonts w:ascii="Simplified Arabic" w:hAnsi="Simplified Arabic" w:cs="Simplified Arabic"/>
                <w:noProof/>
                <w:webHidden/>
                <w:sz w:val="28"/>
                <w:szCs w:val="28"/>
                <w:rtl/>
              </w:rPr>
              <w:t>7</w:t>
            </w:r>
            <w:r w:rsidRPr="00AA1C41">
              <w:rPr>
                <w:rFonts w:ascii="Simplified Arabic" w:hAnsi="Simplified Arabic" w:cs="Simplified Arabic"/>
                <w:noProof/>
                <w:webHidden/>
                <w:sz w:val="28"/>
                <w:szCs w:val="28"/>
              </w:rPr>
              <w:fldChar w:fldCharType="end"/>
            </w:r>
          </w:hyperlink>
        </w:p>
        <w:p w14:paraId="0CEFF2C7" w14:textId="5AC332D0" w:rsidR="00AA1C41" w:rsidRPr="00AA1C41" w:rsidRDefault="00AA1C41" w:rsidP="00AA1C41">
          <w:pPr>
            <w:pStyle w:val="10"/>
            <w:tabs>
              <w:tab w:val="right" w:leader="dot" w:pos="9350"/>
            </w:tabs>
            <w:spacing w:line="360" w:lineRule="auto"/>
            <w:rPr>
              <w:rFonts w:ascii="Simplified Arabic" w:eastAsiaTheme="minorEastAsia" w:hAnsi="Simplified Arabic" w:cs="Simplified Arabic"/>
              <w:noProof/>
              <w:kern w:val="2"/>
              <w:sz w:val="28"/>
              <w:szCs w:val="28"/>
              <w14:ligatures w14:val="standardContextual"/>
            </w:rPr>
          </w:pPr>
          <w:hyperlink w:anchor="_Toc224252279" w:history="1">
            <w:r w:rsidRPr="00AA1C41">
              <w:rPr>
                <w:rStyle w:val="Hyperlink"/>
                <w:rFonts w:ascii="Simplified Arabic" w:hAnsi="Simplified Arabic" w:cs="Simplified Arabic"/>
                <w:b/>
                <w:bCs/>
                <w:noProof/>
                <w:sz w:val="28"/>
                <w:szCs w:val="28"/>
                <w:rtl/>
              </w:rPr>
              <w:t>الذكاء الاستراتيجي</w:t>
            </w:r>
            <w:r w:rsidRPr="00AA1C41">
              <w:rPr>
                <w:rFonts w:ascii="Simplified Arabic" w:hAnsi="Simplified Arabic" w:cs="Simplified Arabic"/>
                <w:noProof/>
                <w:webHidden/>
                <w:sz w:val="28"/>
                <w:szCs w:val="28"/>
              </w:rPr>
              <w:tab/>
            </w:r>
            <w:r w:rsidRPr="00AA1C41">
              <w:rPr>
                <w:rFonts w:ascii="Simplified Arabic" w:hAnsi="Simplified Arabic" w:cs="Simplified Arabic"/>
                <w:noProof/>
                <w:webHidden/>
                <w:sz w:val="28"/>
                <w:szCs w:val="28"/>
              </w:rPr>
              <w:fldChar w:fldCharType="begin"/>
            </w:r>
            <w:r w:rsidRPr="00AA1C41">
              <w:rPr>
                <w:rFonts w:ascii="Simplified Arabic" w:hAnsi="Simplified Arabic" w:cs="Simplified Arabic"/>
                <w:noProof/>
                <w:webHidden/>
                <w:sz w:val="28"/>
                <w:szCs w:val="28"/>
              </w:rPr>
              <w:instrText xml:space="preserve"> PAGEREF _Toc224252279 \h </w:instrText>
            </w:r>
            <w:r w:rsidRPr="00AA1C41">
              <w:rPr>
                <w:rFonts w:ascii="Simplified Arabic" w:hAnsi="Simplified Arabic" w:cs="Simplified Arabic"/>
                <w:noProof/>
                <w:webHidden/>
                <w:sz w:val="28"/>
                <w:szCs w:val="28"/>
              </w:rPr>
            </w:r>
            <w:r w:rsidRPr="00AA1C41">
              <w:rPr>
                <w:rFonts w:ascii="Simplified Arabic" w:hAnsi="Simplified Arabic" w:cs="Simplified Arabic"/>
                <w:noProof/>
                <w:webHidden/>
                <w:sz w:val="28"/>
                <w:szCs w:val="28"/>
              </w:rPr>
              <w:fldChar w:fldCharType="separate"/>
            </w:r>
            <w:r w:rsidR="00364980">
              <w:rPr>
                <w:rFonts w:ascii="Simplified Arabic" w:hAnsi="Simplified Arabic" w:cs="Simplified Arabic"/>
                <w:noProof/>
                <w:webHidden/>
                <w:sz w:val="28"/>
                <w:szCs w:val="28"/>
                <w:rtl/>
              </w:rPr>
              <w:t>7</w:t>
            </w:r>
            <w:r w:rsidRPr="00AA1C41">
              <w:rPr>
                <w:rFonts w:ascii="Simplified Arabic" w:hAnsi="Simplified Arabic" w:cs="Simplified Arabic"/>
                <w:noProof/>
                <w:webHidden/>
                <w:sz w:val="28"/>
                <w:szCs w:val="28"/>
              </w:rPr>
              <w:fldChar w:fldCharType="end"/>
            </w:r>
          </w:hyperlink>
        </w:p>
        <w:p w14:paraId="6C41874B" w14:textId="3234DADF" w:rsidR="00AA1C41" w:rsidRPr="00AA1C41" w:rsidRDefault="00AA1C41" w:rsidP="00AA1C41">
          <w:pPr>
            <w:pStyle w:val="10"/>
            <w:tabs>
              <w:tab w:val="right" w:leader="dot" w:pos="9350"/>
            </w:tabs>
            <w:spacing w:line="360" w:lineRule="auto"/>
            <w:rPr>
              <w:rFonts w:ascii="Simplified Arabic" w:eastAsiaTheme="minorEastAsia" w:hAnsi="Simplified Arabic" w:cs="Simplified Arabic"/>
              <w:noProof/>
              <w:kern w:val="2"/>
              <w:sz w:val="28"/>
              <w:szCs w:val="28"/>
              <w14:ligatures w14:val="standardContextual"/>
            </w:rPr>
          </w:pPr>
          <w:hyperlink w:anchor="_Toc224252280" w:history="1">
            <w:r w:rsidRPr="00AA1C41">
              <w:rPr>
                <w:rStyle w:val="Hyperlink"/>
                <w:rFonts w:ascii="Simplified Arabic" w:hAnsi="Simplified Arabic" w:cs="Simplified Arabic"/>
                <w:b/>
                <w:bCs/>
                <w:noProof/>
                <w:sz w:val="28"/>
                <w:szCs w:val="28"/>
                <w:rtl/>
              </w:rPr>
              <w:t>مفهوم الذكاء الاستراتيجي</w:t>
            </w:r>
            <w:r w:rsidRPr="00AA1C41">
              <w:rPr>
                <w:rFonts w:ascii="Simplified Arabic" w:hAnsi="Simplified Arabic" w:cs="Simplified Arabic"/>
                <w:noProof/>
                <w:webHidden/>
                <w:sz w:val="28"/>
                <w:szCs w:val="28"/>
              </w:rPr>
              <w:tab/>
            </w:r>
            <w:r w:rsidRPr="00AA1C41">
              <w:rPr>
                <w:rFonts w:ascii="Simplified Arabic" w:hAnsi="Simplified Arabic" w:cs="Simplified Arabic"/>
                <w:noProof/>
                <w:webHidden/>
                <w:sz w:val="28"/>
                <w:szCs w:val="28"/>
              </w:rPr>
              <w:fldChar w:fldCharType="begin"/>
            </w:r>
            <w:r w:rsidRPr="00AA1C41">
              <w:rPr>
                <w:rFonts w:ascii="Simplified Arabic" w:hAnsi="Simplified Arabic" w:cs="Simplified Arabic"/>
                <w:noProof/>
                <w:webHidden/>
                <w:sz w:val="28"/>
                <w:szCs w:val="28"/>
              </w:rPr>
              <w:instrText xml:space="preserve"> PAGEREF _Toc224252280 \h </w:instrText>
            </w:r>
            <w:r w:rsidRPr="00AA1C41">
              <w:rPr>
                <w:rFonts w:ascii="Simplified Arabic" w:hAnsi="Simplified Arabic" w:cs="Simplified Arabic"/>
                <w:noProof/>
                <w:webHidden/>
                <w:sz w:val="28"/>
                <w:szCs w:val="28"/>
              </w:rPr>
            </w:r>
            <w:r w:rsidRPr="00AA1C41">
              <w:rPr>
                <w:rFonts w:ascii="Simplified Arabic" w:hAnsi="Simplified Arabic" w:cs="Simplified Arabic"/>
                <w:noProof/>
                <w:webHidden/>
                <w:sz w:val="28"/>
                <w:szCs w:val="28"/>
              </w:rPr>
              <w:fldChar w:fldCharType="separate"/>
            </w:r>
            <w:r w:rsidR="00364980">
              <w:rPr>
                <w:rFonts w:ascii="Simplified Arabic" w:hAnsi="Simplified Arabic" w:cs="Simplified Arabic"/>
                <w:noProof/>
                <w:webHidden/>
                <w:sz w:val="28"/>
                <w:szCs w:val="28"/>
                <w:rtl/>
              </w:rPr>
              <w:t>7</w:t>
            </w:r>
            <w:r w:rsidRPr="00AA1C41">
              <w:rPr>
                <w:rFonts w:ascii="Simplified Arabic" w:hAnsi="Simplified Arabic" w:cs="Simplified Arabic"/>
                <w:noProof/>
                <w:webHidden/>
                <w:sz w:val="28"/>
                <w:szCs w:val="28"/>
              </w:rPr>
              <w:fldChar w:fldCharType="end"/>
            </w:r>
          </w:hyperlink>
        </w:p>
        <w:p w14:paraId="28F041A2" w14:textId="6FC1B826" w:rsidR="00AA1C41" w:rsidRPr="00AA1C41" w:rsidRDefault="00AA1C41" w:rsidP="00AA1C41">
          <w:pPr>
            <w:pStyle w:val="10"/>
            <w:tabs>
              <w:tab w:val="right" w:leader="dot" w:pos="9350"/>
            </w:tabs>
            <w:spacing w:line="360" w:lineRule="auto"/>
            <w:rPr>
              <w:rFonts w:ascii="Simplified Arabic" w:eastAsiaTheme="minorEastAsia" w:hAnsi="Simplified Arabic" w:cs="Simplified Arabic"/>
              <w:noProof/>
              <w:kern w:val="2"/>
              <w:sz w:val="28"/>
              <w:szCs w:val="28"/>
              <w14:ligatures w14:val="standardContextual"/>
            </w:rPr>
          </w:pPr>
          <w:hyperlink w:anchor="_Toc224252281" w:history="1">
            <w:r w:rsidRPr="00AA1C41">
              <w:rPr>
                <w:rStyle w:val="Hyperlink"/>
                <w:rFonts w:ascii="Simplified Arabic" w:hAnsi="Simplified Arabic" w:cs="Simplified Arabic"/>
                <w:b/>
                <w:bCs/>
                <w:noProof/>
                <w:sz w:val="28"/>
                <w:szCs w:val="28"/>
                <w:rtl/>
              </w:rPr>
              <w:t>أهمية الذكاء الاستراتيجي</w:t>
            </w:r>
            <w:r w:rsidRPr="00AA1C41">
              <w:rPr>
                <w:rFonts w:ascii="Simplified Arabic" w:hAnsi="Simplified Arabic" w:cs="Simplified Arabic"/>
                <w:noProof/>
                <w:webHidden/>
                <w:sz w:val="28"/>
                <w:szCs w:val="28"/>
              </w:rPr>
              <w:tab/>
            </w:r>
            <w:r w:rsidRPr="00AA1C41">
              <w:rPr>
                <w:rFonts w:ascii="Simplified Arabic" w:hAnsi="Simplified Arabic" w:cs="Simplified Arabic"/>
                <w:noProof/>
                <w:webHidden/>
                <w:sz w:val="28"/>
                <w:szCs w:val="28"/>
              </w:rPr>
              <w:fldChar w:fldCharType="begin"/>
            </w:r>
            <w:r w:rsidRPr="00AA1C41">
              <w:rPr>
                <w:rFonts w:ascii="Simplified Arabic" w:hAnsi="Simplified Arabic" w:cs="Simplified Arabic"/>
                <w:noProof/>
                <w:webHidden/>
                <w:sz w:val="28"/>
                <w:szCs w:val="28"/>
              </w:rPr>
              <w:instrText xml:space="preserve"> PAGEREF _Toc224252281 \h </w:instrText>
            </w:r>
            <w:r w:rsidRPr="00AA1C41">
              <w:rPr>
                <w:rFonts w:ascii="Simplified Arabic" w:hAnsi="Simplified Arabic" w:cs="Simplified Arabic"/>
                <w:noProof/>
                <w:webHidden/>
                <w:sz w:val="28"/>
                <w:szCs w:val="28"/>
              </w:rPr>
            </w:r>
            <w:r w:rsidRPr="00AA1C41">
              <w:rPr>
                <w:rFonts w:ascii="Simplified Arabic" w:hAnsi="Simplified Arabic" w:cs="Simplified Arabic"/>
                <w:noProof/>
                <w:webHidden/>
                <w:sz w:val="28"/>
                <w:szCs w:val="28"/>
              </w:rPr>
              <w:fldChar w:fldCharType="separate"/>
            </w:r>
            <w:r w:rsidR="00364980">
              <w:rPr>
                <w:rFonts w:ascii="Simplified Arabic" w:hAnsi="Simplified Arabic" w:cs="Simplified Arabic"/>
                <w:noProof/>
                <w:webHidden/>
                <w:sz w:val="28"/>
                <w:szCs w:val="28"/>
                <w:rtl/>
              </w:rPr>
              <w:t>8</w:t>
            </w:r>
            <w:r w:rsidRPr="00AA1C41">
              <w:rPr>
                <w:rFonts w:ascii="Simplified Arabic" w:hAnsi="Simplified Arabic" w:cs="Simplified Arabic"/>
                <w:noProof/>
                <w:webHidden/>
                <w:sz w:val="28"/>
                <w:szCs w:val="28"/>
              </w:rPr>
              <w:fldChar w:fldCharType="end"/>
            </w:r>
          </w:hyperlink>
        </w:p>
        <w:p w14:paraId="2412A138" w14:textId="41AB7244" w:rsidR="00AA1C41" w:rsidRPr="00AA1C41" w:rsidRDefault="00AA1C41" w:rsidP="00AA1C41">
          <w:pPr>
            <w:pStyle w:val="10"/>
            <w:tabs>
              <w:tab w:val="right" w:leader="dot" w:pos="9350"/>
            </w:tabs>
            <w:spacing w:line="360" w:lineRule="auto"/>
            <w:rPr>
              <w:rFonts w:ascii="Simplified Arabic" w:eastAsiaTheme="minorEastAsia" w:hAnsi="Simplified Arabic" w:cs="Simplified Arabic"/>
              <w:noProof/>
              <w:kern w:val="2"/>
              <w:sz w:val="28"/>
              <w:szCs w:val="28"/>
              <w14:ligatures w14:val="standardContextual"/>
            </w:rPr>
          </w:pPr>
          <w:hyperlink w:anchor="_Toc224252282" w:history="1">
            <w:r w:rsidRPr="00AA1C41">
              <w:rPr>
                <w:rStyle w:val="Hyperlink"/>
                <w:rFonts w:ascii="Simplified Arabic" w:hAnsi="Simplified Arabic" w:cs="Simplified Arabic"/>
                <w:b/>
                <w:bCs/>
                <w:noProof/>
                <w:sz w:val="28"/>
                <w:szCs w:val="28"/>
                <w:rtl/>
              </w:rPr>
              <w:t>أهداف الذكاء الاستراتيجي</w:t>
            </w:r>
            <w:r w:rsidRPr="00AA1C41">
              <w:rPr>
                <w:rFonts w:ascii="Simplified Arabic" w:hAnsi="Simplified Arabic" w:cs="Simplified Arabic"/>
                <w:noProof/>
                <w:webHidden/>
                <w:sz w:val="28"/>
                <w:szCs w:val="28"/>
              </w:rPr>
              <w:tab/>
            </w:r>
            <w:r w:rsidRPr="00AA1C41">
              <w:rPr>
                <w:rFonts w:ascii="Simplified Arabic" w:hAnsi="Simplified Arabic" w:cs="Simplified Arabic"/>
                <w:noProof/>
                <w:webHidden/>
                <w:sz w:val="28"/>
                <w:szCs w:val="28"/>
              </w:rPr>
              <w:fldChar w:fldCharType="begin"/>
            </w:r>
            <w:r w:rsidRPr="00AA1C41">
              <w:rPr>
                <w:rFonts w:ascii="Simplified Arabic" w:hAnsi="Simplified Arabic" w:cs="Simplified Arabic"/>
                <w:noProof/>
                <w:webHidden/>
                <w:sz w:val="28"/>
                <w:szCs w:val="28"/>
              </w:rPr>
              <w:instrText xml:space="preserve"> PAGEREF _Toc224252282 \h </w:instrText>
            </w:r>
            <w:r w:rsidRPr="00AA1C41">
              <w:rPr>
                <w:rFonts w:ascii="Simplified Arabic" w:hAnsi="Simplified Arabic" w:cs="Simplified Arabic"/>
                <w:noProof/>
                <w:webHidden/>
                <w:sz w:val="28"/>
                <w:szCs w:val="28"/>
              </w:rPr>
            </w:r>
            <w:r w:rsidRPr="00AA1C41">
              <w:rPr>
                <w:rFonts w:ascii="Simplified Arabic" w:hAnsi="Simplified Arabic" w:cs="Simplified Arabic"/>
                <w:noProof/>
                <w:webHidden/>
                <w:sz w:val="28"/>
                <w:szCs w:val="28"/>
              </w:rPr>
              <w:fldChar w:fldCharType="separate"/>
            </w:r>
            <w:r w:rsidR="00364980">
              <w:rPr>
                <w:rFonts w:ascii="Simplified Arabic" w:hAnsi="Simplified Arabic" w:cs="Simplified Arabic"/>
                <w:noProof/>
                <w:webHidden/>
                <w:sz w:val="28"/>
                <w:szCs w:val="28"/>
                <w:rtl/>
              </w:rPr>
              <w:t>10</w:t>
            </w:r>
            <w:r w:rsidRPr="00AA1C41">
              <w:rPr>
                <w:rFonts w:ascii="Simplified Arabic" w:hAnsi="Simplified Arabic" w:cs="Simplified Arabic"/>
                <w:noProof/>
                <w:webHidden/>
                <w:sz w:val="28"/>
                <w:szCs w:val="28"/>
              </w:rPr>
              <w:fldChar w:fldCharType="end"/>
            </w:r>
          </w:hyperlink>
        </w:p>
        <w:p w14:paraId="79BFB21D" w14:textId="0F2A4584" w:rsidR="00AA1C41" w:rsidRPr="00AA1C41" w:rsidRDefault="00AA1C41" w:rsidP="00AA1C41">
          <w:pPr>
            <w:pStyle w:val="10"/>
            <w:tabs>
              <w:tab w:val="right" w:leader="dot" w:pos="9350"/>
            </w:tabs>
            <w:spacing w:line="360" w:lineRule="auto"/>
            <w:rPr>
              <w:rFonts w:ascii="Simplified Arabic" w:eastAsiaTheme="minorEastAsia" w:hAnsi="Simplified Arabic" w:cs="Simplified Arabic"/>
              <w:noProof/>
              <w:kern w:val="2"/>
              <w:sz w:val="28"/>
              <w:szCs w:val="28"/>
              <w14:ligatures w14:val="standardContextual"/>
            </w:rPr>
          </w:pPr>
          <w:hyperlink w:anchor="_Toc224252283" w:history="1">
            <w:r w:rsidRPr="00AA1C41">
              <w:rPr>
                <w:rStyle w:val="Hyperlink"/>
                <w:rFonts w:ascii="Simplified Arabic" w:hAnsi="Simplified Arabic" w:cs="Simplified Arabic"/>
                <w:b/>
                <w:bCs/>
                <w:noProof/>
                <w:sz w:val="28"/>
                <w:szCs w:val="28"/>
                <w:rtl/>
              </w:rPr>
              <w:t>خطوات الذكاء الاستراتيجي</w:t>
            </w:r>
            <w:r w:rsidRPr="00AA1C41">
              <w:rPr>
                <w:rFonts w:ascii="Simplified Arabic" w:hAnsi="Simplified Arabic" w:cs="Simplified Arabic"/>
                <w:noProof/>
                <w:webHidden/>
                <w:sz w:val="28"/>
                <w:szCs w:val="28"/>
              </w:rPr>
              <w:tab/>
            </w:r>
            <w:r w:rsidRPr="00AA1C41">
              <w:rPr>
                <w:rFonts w:ascii="Simplified Arabic" w:hAnsi="Simplified Arabic" w:cs="Simplified Arabic"/>
                <w:noProof/>
                <w:webHidden/>
                <w:sz w:val="28"/>
                <w:szCs w:val="28"/>
              </w:rPr>
              <w:fldChar w:fldCharType="begin"/>
            </w:r>
            <w:r w:rsidRPr="00AA1C41">
              <w:rPr>
                <w:rFonts w:ascii="Simplified Arabic" w:hAnsi="Simplified Arabic" w:cs="Simplified Arabic"/>
                <w:noProof/>
                <w:webHidden/>
                <w:sz w:val="28"/>
                <w:szCs w:val="28"/>
              </w:rPr>
              <w:instrText xml:space="preserve"> PAGEREF _Toc224252283 \h </w:instrText>
            </w:r>
            <w:r w:rsidRPr="00AA1C41">
              <w:rPr>
                <w:rFonts w:ascii="Simplified Arabic" w:hAnsi="Simplified Arabic" w:cs="Simplified Arabic"/>
                <w:noProof/>
                <w:webHidden/>
                <w:sz w:val="28"/>
                <w:szCs w:val="28"/>
              </w:rPr>
            </w:r>
            <w:r w:rsidRPr="00AA1C41">
              <w:rPr>
                <w:rFonts w:ascii="Simplified Arabic" w:hAnsi="Simplified Arabic" w:cs="Simplified Arabic"/>
                <w:noProof/>
                <w:webHidden/>
                <w:sz w:val="28"/>
                <w:szCs w:val="28"/>
              </w:rPr>
              <w:fldChar w:fldCharType="separate"/>
            </w:r>
            <w:r w:rsidR="00364980">
              <w:rPr>
                <w:rFonts w:ascii="Simplified Arabic" w:hAnsi="Simplified Arabic" w:cs="Simplified Arabic"/>
                <w:noProof/>
                <w:webHidden/>
                <w:sz w:val="28"/>
                <w:szCs w:val="28"/>
                <w:rtl/>
              </w:rPr>
              <w:t>11</w:t>
            </w:r>
            <w:r w:rsidRPr="00AA1C41">
              <w:rPr>
                <w:rFonts w:ascii="Simplified Arabic" w:hAnsi="Simplified Arabic" w:cs="Simplified Arabic"/>
                <w:noProof/>
                <w:webHidden/>
                <w:sz w:val="28"/>
                <w:szCs w:val="28"/>
              </w:rPr>
              <w:fldChar w:fldCharType="end"/>
            </w:r>
          </w:hyperlink>
        </w:p>
        <w:p w14:paraId="4A20FB65" w14:textId="60FF619D" w:rsidR="00AA1C41" w:rsidRPr="00AA1C41" w:rsidRDefault="00AA1C41" w:rsidP="00AA1C41">
          <w:pPr>
            <w:pStyle w:val="10"/>
            <w:tabs>
              <w:tab w:val="right" w:leader="dot" w:pos="9350"/>
            </w:tabs>
            <w:spacing w:line="360" w:lineRule="auto"/>
            <w:rPr>
              <w:rFonts w:ascii="Simplified Arabic" w:eastAsiaTheme="minorEastAsia" w:hAnsi="Simplified Arabic" w:cs="Simplified Arabic"/>
              <w:noProof/>
              <w:kern w:val="2"/>
              <w:sz w:val="28"/>
              <w:szCs w:val="28"/>
              <w14:ligatures w14:val="standardContextual"/>
            </w:rPr>
          </w:pPr>
          <w:hyperlink w:anchor="_Toc224252284" w:history="1">
            <w:r w:rsidRPr="00AA1C41">
              <w:rPr>
                <w:rStyle w:val="Hyperlink"/>
                <w:rFonts w:ascii="Simplified Arabic" w:hAnsi="Simplified Arabic" w:cs="Simplified Arabic"/>
                <w:b/>
                <w:bCs/>
                <w:noProof/>
                <w:sz w:val="28"/>
                <w:szCs w:val="28"/>
                <w:rtl/>
              </w:rPr>
              <w:t>أبعاد الذكاء الاستراتيجي</w:t>
            </w:r>
            <w:r w:rsidRPr="00AA1C41">
              <w:rPr>
                <w:rFonts w:ascii="Simplified Arabic" w:hAnsi="Simplified Arabic" w:cs="Simplified Arabic"/>
                <w:noProof/>
                <w:webHidden/>
                <w:sz w:val="28"/>
                <w:szCs w:val="28"/>
              </w:rPr>
              <w:tab/>
            </w:r>
            <w:r w:rsidRPr="00AA1C41">
              <w:rPr>
                <w:rFonts w:ascii="Simplified Arabic" w:hAnsi="Simplified Arabic" w:cs="Simplified Arabic"/>
                <w:noProof/>
                <w:webHidden/>
                <w:sz w:val="28"/>
                <w:szCs w:val="28"/>
              </w:rPr>
              <w:fldChar w:fldCharType="begin"/>
            </w:r>
            <w:r w:rsidRPr="00AA1C41">
              <w:rPr>
                <w:rFonts w:ascii="Simplified Arabic" w:hAnsi="Simplified Arabic" w:cs="Simplified Arabic"/>
                <w:noProof/>
                <w:webHidden/>
                <w:sz w:val="28"/>
                <w:szCs w:val="28"/>
              </w:rPr>
              <w:instrText xml:space="preserve"> PAGEREF _Toc224252284 \h </w:instrText>
            </w:r>
            <w:r w:rsidRPr="00AA1C41">
              <w:rPr>
                <w:rFonts w:ascii="Simplified Arabic" w:hAnsi="Simplified Arabic" w:cs="Simplified Arabic"/>
                <w:noProof/>
                <w:webHidden/>
                <w:sz w:val="28"/>
                <w:szCs w:val="28"/>
              </w:rPr>
            </w:r>
            <w:r w:rsidRPr="00AA1C41">
              <w:rPr>
                <w:rFonts w:ascii="Simplified Arabic" w:hAnsi="Simplified Arabic" w:cs="Simplified Arabic"/>
                <w:noProof/>
                <w:webHidden/>
                <w:sz w:val="28"/>
                <w:szCs w:val="28"/>
              </w:rPr>
              <w:fldChar w:fldCharType="separate"/>
            </w:r>
            <w:r w:rsidR="00364980">
              <w:rPr>
                <w:rFonts w:ascii="Simplified Arabic" w:hAnsi="Simplified Arabic" w:cs="Simplified Arabic"/>
                <w:noProof/>
                <w:webHidden/>
                <w:sz w:val="28"/>
                <w:szCs w:val="28"/>
                <w:rtl/>
              </w:rPr>
              <w:t>12</w:t>
            </w:r>
            <w:r w:rsidRPr="00AA1C41">
              <w:rPr>
                <w:rFonts w:ascii="Simplified Arabic" w:hAnsi="Simplified Arabic" w:cs="Simplified Arabic"/>
                <w:noProof/>
                <w:webHidden/>
                <w:sz w:val="28"/>
                <w:szCs w:val="28"/>
              </w:rPr>
              <w:fldChar w:fldCharType="end"/>
            </w:r>
          </w:hyperlink>
        </w:p>
        <w:p w14:paraId="6E592B14" w14:textId="71A85651" w:rsidR="00AA1C41" w:rsidRPr="00AA1C41" w:rsidRDefault="00AA1C41" w:rsidP="00AA1C41">
          <w:pPr>
            <w:pStyle w:val="10"/>
            <w:tabs>
              <w:tab w:val="right" w:leader="dot" w:pos="9350"/>
            </w:tabs>
            <w:spacing w:line="360" w:lineRule="auto"/>
            <w:rPr>
              <w:rFonts w:ascii="Simplified Arabic" w:eastAsiaTheme="minorEastAsia" w:hAnsi="Simplified Arabic" w:cs="Simplified Arabic"/>
              <w:noProof/>
              <w:kern w:val="2"/>
              <w:sz w:val="28"/>
              <w:szCs w:val="28"/>
              <w14:ligatures w14:val="standardContextual"/>
            </w:rPr>
          </w:pPr>
          <w:hyperlink w:anchor="_Toc224252285" w:history="1">
            <w:r w:rsidRPr="00AA1C41">
              <w:rPr>
                <w:rStyle w:val="Hyperlink"/>
                <w:rFonts w:ascii="Simplified Arabic" w:hAnsi="Simplified Arabic" w:cs="Simplified Arabic"/>
                <w:b/>
                <w:bCs/>
                <w:noProof/>
                <w:sz w:val="28"/>
                <w:szCs w:val="28"/>
                <w:rtl/>
              </w:rPr>
              <w:t>الميزة التنافسية</w:t>
            </w:r>
            <w:r w:rsidRPr="00AA1C41">
              <w:rPr>
                <w:rFonts w:ascii="Simplified Arabic" w:hAnsi="Simplified Arabic" w:cs="Simplified Arabic"/>
                <w:noProof/>
                <w:webHidden/>
                <w:sz w:val="28"/>
                <w:szCs w:val="28"/>
              </w:rPr>
              <w:tab/>
            </w:r>
            <w:r w:rsidRPr="00AA1C41">
              <w:rPr>
                <w:rFonts w:ascii="Simplified Arabic" w:hAnsi="Simplified Arabic" w:cs="Simplified Arabic"/>
                <w:noProof/>
                <w:webHidden/>
                <w:sz w:val="28"/>
                <w:szCs w:val="28"/>
              </w:rPr>
              <w:fldChar w:fldCharType="begin"/>
            </w:r>
            <w:r w:rsidRPr="00AA1C41">
              <w:rPr>
                <w:rFonts w:ascii="Simplified Arabic" w:hAnsi="Simplified Arabic" w:cs="Simplified Arabic"/>
                <w:noProof/>
                <w:webHidden/>
                <w:sz w:val="28"/>
                <w:szCs w:val="28"/>
              </w:rPr>
              <w:instrText xml:space="preserve"> PAGEREF _Toc224252285 \h </w:instrText>
            </w:r>
            <w:r w:rsidRPr="00AA1C41">
              <w:rPr>
                <w:rFonts w:ascii="Simplified Arabic" w:hAnsi="Simplified Arabic" w:cs="Simplified Arabic"/>
                <w:noProof/>
                <w:webHidden/>
                <w:sz w:val="28"/>
                <w:szCs w:val="28"/>
              </w:rPr>
            </w:r>
            <w:r w:rsidRPr="00AA1C41">
              <w:rPr>
                <w:rFonts w:ascii="Simplified Arabic" w:hAnsi="Simplified Arabic" w:cs="Simplified Arabic"/>
                <w:noProof/>
                <w:webHidden/>
                <w:sz w:val="28"/>
                <w:szCs w:val="28"/>
              </w:rPr>
              <w:fldChar w:fldCharType="separate"/>
            </w:r>
            <w:r w:rsidR="00364980">
              <w:rPr>
                <w:rFonts w:ascii="Simplified Arabic" w:hAnsi="Simplified Arabic" w:cs="Simplified Arabic"/>
                <w:noProof/>
                <w:webHidden/>
                <w:sz w:val="28"/>
                <w:szCs w:val="28"/>
                <w:rtl/>
              </w:rPr>
              <w:t>14</w:t>
            </w:r>
            <w:r w:rsidRPr="00AA1C41">
              <w:rPr>
                <w:rFonts w:ascii="Simplified Arabic" w:hAnsi="Simplified Arabic" w:cs="Simplified Arabic"/>
                <w:noProof/>
                <w:webHidden/>
                <w:sz w:val="28"/>
                <w:szCs w:val="28"/>
              </w:rPr>
              <w:fldChar w:fldCharType="end"/>
            </w:r>
          </w:hyperlink>
        </w:p>
        <w:p w14:paraId="6DD692DA" w14:textId="5CCBF31D" w:rsidR="00AA1C41" w:rsidRPr="00AA1C41" w:rsidRDefault="00AA1C41" w:rsidP="00AA1C41">
          <w:pPr>
            <w:pStyle w:val="10"/>
            <w:tabs>
              <w:tab w:val="right" w:leader="dot" w:pos="9350"/>
            </w:tabs>
            <w:spacing w:line="360" w:lineRule="auto"/>
            <w:rPr>
              <w:rFonts w:ascii="Simplified Arabic" w:eastAsiaTheme="minorEastAsia" w:hAnsi="Simplified Arabic" w:cs="Simplified Arabic"/>
              <w:noProof/>
              <w:kern w:val="2"/>
              <w:sz w:val="28"/>
              <w:szCs w:val="28"/>
              <w14:ligatures w14:val="standardContextual"/>
            </w:rPr>
          </w:pPr>
          <w:hyperlink w:anchor="_Toc224252286" w:history="1">
            <w:r w:rsidRPr="00AA1C41">
              <w:rPr>
                <w:rStyle w:val="Hyperlink"/>
                <w:rFonts w:ascii="Simplified Arabic" w:hAnsi="Simplified Arabic" w:cs="Simplified Arabic"/>
                <w:b/>
                <w:bCs/>
                <w:noProof/>
                <w:sz w:val="28"/>
                <w:szCs w:val="28"/>
                <w:rtl/>
              </w:rPr>
              <w:t>مفهوم الميزة التنافسية</w:t>
            </w:r>
            <w:r w:rsidRPr="00AA1C41">
              <w:rPr>
                <w:rFonts w:ascii="Simplified Arabic" w:hAnsi="Simplified Arabic" w:cs="Simplified Arabic"/>
                <w:noProof/>
                <w:webHidden/>
                <w:sz w:val="28"/>
                <w:szCs w:val="28"/>
              </w:rPr>
              <w:tab/>
            </w:r>
            <w:r w:rsidRPr="00AA1C41">
              <w:rPr>
                <w:rFonts w:ascii="Simplified Arabic" w:hAnsi="Simplified Arabic" w:cs="Simplified Arabic"/>
                <w:noProof/>
                <w:webHidden/>
                <w:sz w:val="28"/>
                <w:szCs w:val="28"/>
              </w:rPr>
              <w:fldChar w:fldCharType="begin"/>
            </w:r>
            <w:r w:rsidRPr="00AA1C41">
              <w:rPr>
                <w:rFonts w:ascii="Simplified Arabic" w:hAnsi="Simplified Arabic" w:cs="Simplified Arabic"/>
                <w:noProof/>
                <w:webHidden/>
                <w:sz w:val="28"/>
                <w:szCs w:val="28"/>
              </w:rPr>
              <w:instrText xml:space="preserve"> PAGEREF _Toc224252286 \h </w:instrText>
            </w:r>
            <w:r w:rsidRPr="00AA1C41">
              <w:rPr>
                <w:rFonts w:ascii="Simplified Arabic" w:hAnsi="Simplified Arabic" w:cs="Simplified Arabic"/>
                <w:noProof/>
                <w:webHidden/>
                <w:sz w:val="28"/>
                <w:szCs w:val="28"/>
              </w:rPr>
            </w:r>
            <w:r w:rsidRPr="00AA1C41">
              <w:rPr>
                <w:rFonts w:ascii="Simplified Arabic" w:hAnsi="Simplified Arabic" w:cs="Simplified Arabic"/>
                <w:noProof/>
                <w:webHidden/>
                <w:sz w:val="28"/>
                <w:szCs w:val="28"/>
              </w:rPr>
              <w:fldChar w:fldCharType="separate"/>
            </w:r>
            <w:r w:rsidR="00364980">
              <w:rPr>
                <w:rFonts w:ascii="Simplified Arabic" w:hAnsi="Simplified Arabic" w:cs="Simplified Arabic"/>
                <w:noProof/>
                <w:webHidden/>
                <w:sz w:val="28"/>
                <w:szCs w:val="28"/>
                <w:rtl/>
              </w:rPr>
              <w:t>14</w:t>
            </w:r>
            <w:r w:rsidRPr="00AA1C41">
              <w:rPr>
                <w:rFonts w:ascii="Simplified Arabic" w:hAnsi="Simplified Arabic" w:cs="Simplified Arabic"/>
                <w:noProof/>
                <w:webHidden/>
                <w:sz w:val="28"/>
                <w:szCs w:val="28"/>
              </w:rPr>
              <w:fldChar w:fldCharType="end"/>
            </w:r>
          </w:hyperlink>
        </w:p>
        <w:p w14:paraId="5BCCA74F" w14:textId="3B90EF8E" w:rsidR="00AA1C41" w:rsidRPr="00AA1C41" w:rsidRDefault="00AA1C41" w:rsidP="00AA1C41">
          <w:pPr>
            <w:pStyle w:val="10"/>
            <w:tabs>
              <w:tab w:val="right" w:leader="dot" w:pos="9350"/>
            </w:tabs>
            <w:spacing w:line="360" w:lineRule="auto"/>
            <w:rPr>
              <w:rFonts w:ascii="Simplified Arabic" w:eastAsiaTheme="minorEastAsia" w:hAnsi="Simplified Arabic" w:cs="Simplified Arabic"/>
              <w:noProof/>
              <w:kern w:val="2"/>
              <w:sz w:val="28"/>
              <w:szCs w:val="28"/>
              <w14:ligatures w14:val="standardContextual"/>
            </w:rPr>
          </w:pPr>
          <w:hyperlink w:anchor="_Toc224252287" w:history="1">
            <w:r w:rsidRPr="00AA1C41">
              <w:rPr>
                <w:rStyle w:val="Hyperlink"/>
                <w:rFonts w:ascii="Simplified Arabic" w:hAnsi="Simplified Arabic" w:cs="Simplified Arabic"/>
                <w:b/>
                <w:bCs/>
                <w:noProof/>
                <w:sz w:val="28"/>
                <w:szCs w:val="28"/>
                <w:rtl/>
              </w:rPr>
              <w:t>أهمية الميزة التنافسية</w:t>
            </w:r>
            <w:r w:rsidRPr="00AA1C41">
              <w:rPr>
                <w:rFonts w:ascii="Simplified Arabic" w:hAnsi="Simplified Arabic" w:cs="Simplified Arabic"/>
                <w:noProof/>
                <w:webHidden/>
                <w:sz w:val="28"/>
                <w:szCs w:val="28"/>
              </w:rPr>
              <w:tab/>
            </w:r>
            <w:r w:rsidRPr="00AA1C41">
              <w:rPr>
                <w:rFonts w:ascii="Simplified Arabic" w:hAnsi="Simplified Arabic" w:cs="Simplified Arabic"/>
                <w:noProof/>
                <w:webHidden/>
                <w:sz w:val="28"/>
                <w:szCs w:val="28"/>
              </w:rPr>
              <w:fldChar w:fldCharType="begin"/>
            </w:r>
            <w:r w:rsidRPr="00AA1C41">
              <w:rPr>
                <w:rFonts w:ascii="Simplified Arabic" w:hAnsi="Simplified Arabic" w:cs="Simplified Arabic"/>
                <w:noProof/>
                <w:webHidden/>
                <w:sz w:val="28"/>
                <w:szCs w:val="28"/>
              </w:rPr>
              <w:instrText xml:space="preserve"> PAGEREF _Toc224252287 \h </w:instrText>
            </w:r>
            <w:r w:rsidRPr="00AA1C41">
              <w:rPr>
                <w:rFonts w:ascii="Simplified Arabic" w:hAnsi="Simplified Arabic" w:cs="Simplified Arabic"/>
                <w:noProof/>
                <w:webHidden/>
                <w:sz w:val="28"/>
                <w:szCs w:val="28"/>
              </w:rPr>
            </w:r>
            <w:r w:rsidRPr="00AA1C41">
              <w:rPr>
                <w:rFonts w:ascii="Simplified Arabic" w:hAnsi="Simplified Arabic" w:cs="Simplified Arabic"/>
                <w:noProof/>
                <w:webHidden/>
                <w:sz w:val="28"/>
                <w:szCs w:val="28"/>
              </w:rPr>
              <w:fldChar w:fldCharType="separate"/>
            </w:r>
            <w:r w:rsidR="00364980">
              <w:rPr>
                <w:rFonts w:ascii="Simplified Arabic" w:hAnsi="Simplified Arabic" w:cs="Simplified Arabic"/>
                <w:noProof/>
                <w:webHidden/>
                <w:sz w:val="28"/>
                <w:szCs w:val="28"/>
                <w:rtl/>
              </w:rPr>
              <w:t>14</w:t>
            </w:r>
            <w:r w:rsidRPr="00AA1C41">
              <w:rPr>
                <w:rFonts w:ascii="Simplified Arabic" w:hAnsi="Simplified Arabic" w:cs="Simplified Arabic"/>
                <w:noProof/>
                <w:webHidden/>
                <w:sz w:val="28"/>
                <w:szCs w:val="28"/>
              </w:rPr>
              <w:fldChar w:fldCharType="end"/>
            </w:r>
          </w:hyperlink>
        </w:p>
        <w:p w14:paraId="553B741D" w14:textId="1A2F933C" w:rsidR="00AA1C41" w:rsidRPr="00AA1C41" w:rsidRDefault="00AA1C41" w:rsidP="00AA1C41">
          <w:pPr>
            <w:pStyle w:val="10"/>
            <w:tabs>
              <w:tab w:val="right" w:leader="dot" w:pos="9350"/>
            </w:tabs>
            <w:spacing w:line="360" w:lineRule="auto"/>
            <w:rPr>
              <w:rFonts w:ascii="Simplified Arabic" w:eastAsiaTheme="minorEastAsia" w:hAnsi="Simplified Arabic" w:cs="Simplified Arabic"/>
              <w:noProof/>
              <w:kern w:val="2"/>
              <w:sz w:val="28"/>
              <w:szCs w:val="28"/>
              <w14:ligatures w14:val="standardContextual"/>
            </w:rPr>
          </w:pPr>
          <w:hyperlink w:anchor="_Toc224252288" w:history="1">
            <w:r w:rsidRPr="00AA1C41">
              <w:rPr>
                <w:rStyle w:val="Hyperlink"/>
                <w:rFonts w:ascii="Simplified Arabic" w:hAnsi="Simplified Arabic" w:cs="Simplified Arabic"/>
                <w:b/>
                <w:bCs/>
                <w:noProof/>
                <w:sz w:val="28"/>
                <w:szCs w:val="28"/>
                <w:rtl/>
              </w:rPr>
              <w:t>أهداف الميزة التنافسية</w:t>
            </w:r>
            <w:r w:rsidRPr="00AA1C41">
              <w:rPr>
                <w:rFonts w:ascii="Simplified Arabic" w:hAnsi="Simplified Arabic" w:cs="Simplified Arabic"/>
                <w:noProof/>
                <w:webHidden/>
                <w:sz w:val="28"/>
                <w:szCs w:val="28"/>
              </w:rPr>
              <w:tab/>
            </w:r>
            <w:r w:rsidRPr="00AA1C41">
              <w:rPr>
                <w:rFonts w:ascii="Simplified Arabic" w:hAnsi="Simplified Arabic" w:cs="Simplified Arabic"/>
                <w:noProof/>
                <w:webHidden/>
                <w:sz w:val="28"/>
                <w:szCs w:val="28"/>
              </w:rPr>
              <w:fldChar w:fldCharType="begin"/>
            </w:r>
            <w:r w:rsidRPr="00AA1C41">
              <w:rPr>
                <w:rFonts w:ascii="Simplified Arabic" w:hAnsi="Simplified Arabic" w:cs="Simplified Arabic"/>
                <w:noProof/>
                <w:webHidden/>
                <w:sz w:val="28"/>
                <w:szCs w:val="28"/>
              </w:rPr>
              <w:instrText xml:space="preserve"> PAGEREF _Toc224252288 \h </w:instrText>
            </w:r>
            <w:r w:rsidRPr="00AA1C41">
              <w:rPr>
                <w:rFonts w:ascii="Simplified Arabic" w:hAnsi="Simplified Arabic" w:cs="Simplified Arabic"/>
                <w:noProof/>
                <w:webHidden/>
                <w:sz w:val="28"/>
                <w:szCs w:val="28"/>
              </w:rPr>
            </w:r>
            <w:r w:rsidRPr="00AA1C41">
              <w:rPr>
                <w:rFonts w:ascii="Simplified Arabic" w:hAnsi="Simplified Arabic" w:cs="Simplified Arabic"/>
                <w:noProof/>
                <w:webHidden/>
                <w:sz w:val="28"/>
                <w:szCs w:val="28"/>
              </w:rPr>
              <w:fldChar w:fldCharType="separate"/>
            </w:r>
            <w:r w:rsidR="00364980">
              <w:rPr>
                <w:rFonts w:ascii="Simplified Arabic" w:hAnsi="Simplified Arabic" w:cs="Simplified Arabic"/>
                <w:noProof/>
                <w:webHidden/>
                <w:sz w:val="28"/>
                <w:szCs w:val="28"/>
                <w:rtl/>
              </w:rPr>
              <w:t>15</w:t>
            </w:r>
            <w:r w:rsidRPr="00AA1C41">
              <w:rPr>
                <w:rFonts w:ascii="Simplified Arabic" w:hAnsi="Simplified Arabic" w:cs="Simplified Arabic"/>
                <w:noProof/>
                <w:webHidden/>
                <w:sz w:val="28"/>
                <w:szCs w:val="28"/>
              </w:rPr>
              <w:fldChar w:fldCharType="end"/>
            </w:r>
          </w:hyperlink>
        </w:p>
        <w:p w14:paraId="64E26462" w14:textId="072B5B14" w:rsidR="00AA1C41" w:rsidRPr="00AA1C41" w:rsidRDefault="00AA1C41" w:rsidP="00AA1C41">
          <w:pPr>
            <w:pStyle w:val="10"/>
            <w:tabs>
              <w:tab w:val="right" w:leader="dot" w:pos="9350"/>
            </w:tabs>
            <w:spacing w:line="360" w:lineRule="auto"/>
            <w:rPr>
              <w:rFonts w:ascii="Simplified Arabic" w:eastAsiaTheme="minorEastAsia" w:hAnsi="Simplified Arabic" w:cs="Simplified Arabic"/>
              <w:noProof/>
              <w:kern w:val="2"/>
              <w:sz w:val="28"/>
              <w:szCs w:val="28"/>
              <w14:ligatures w14:val="standardContextual"/>
            </w:rPr>
          </w:pPr>
          <w:hyperlink w:anchor="_Toc224252289" w:history="1">
            <w:r w:rsidRPr="00AA1C41">
              <w:rPr>
                <w:rStyle w:val="Hyperlink"/>
                <w:rFonts w:ascii="Simplified Arabic" w:hAnsi="Simplified Arabic" w:cs="Simplified Arabic"/>
                <w:b/>
                <w:bCs/>
                <w:noProof/>
                <w:sz w:val="28"/>
                <w:szCs w:val="28"/>
                <w:rtl/>
              </w:rPr>
              <w:t>أنواع الميزة التنافسية</w:t>
            </w:r>
            <w:r w:rsidRPr="00AA1C41">
              <w:rPr>
                <w:rFonts w:ascii="Simplified Arabic" w:hAnsi="Simplified Arabic" w:cs="Simplified Arabic"/>
                <w:noProof/>
                <w:webHidden/>
                <w:sz w:val="28"/>
                <w:szCs w:val="28"/>
              </w:rPr>
              <w:tab/>
            </w:r>
            <w:r w:rsidRPr="00AA1C41">
              <w:rPr>
                <w:rFonts w:ascii="Simplified Arabic" w:hAnsi="Simplified Arabic" w:cs="Simplified Arabic"/>
                <w:noProof/>
                <w:webHidden/>
                <w:sz w:val="28"/>
                <w:szCs w:val="28"/>
              </w:rPr>
              <w:fldChar w:fldCharType="begin"/>
            </w:r>
            <w:r w:rsidRPr="00AA1C41">
              <w:rPr>
                <w:rFonts w:ascii="Simplified Arabic" w:hAnsi="Simplified Arabic" w:cs="Simplified Arabic"/>
                <w:noProof/>
                <w:webHidden/>
                <w:sz w:val="28"/>
                <w:szCs w:val="28"/>
              </w:rPr>
              <w:instrText xml:space="preserve"> PAGEREF _Toc224252289 \h </w:instrText>
            </w:r>
            <w:r w:rsidRPr="00AA1C41">
              <w:rPr>
                <w:rFonts w:ascii="Simplified Arabic" w:hAnsi="Simplified Arabic" w:cs="Simplified Arabic"/>
                <w:noProof/>
                <w:webHidden/>
                <w:sz w:val="28"/>
                <w:szCs w:val="28"/>
              </w:rPr>
            </w:r>
            <w:r w:rsidRPr="00AA1C41">
              <w:rPr>
                <w:rFonts w:ascii="Simplified Arabic" w:hAnsi="Simplified Arabic" w:cs="Simplified Arabic"/>
                <w:noProof/>
                <w:webHidden/>
                <w:sz w:val="28"/>
                <w:szCs w:val="28"/>
              </w:rPr>
              <w:fldChar w:fldCharType="separate"/>
            </w:r>
            <w:r w:rsidR="00364980">
              <w:rPr>
                <w:rFonts w:ascii="Simplified Arabic" w:hAnsi="Simplified Arabic" w:cs="Simplified Arabic"/>
                <w:noProof/>
                <w:webHidden/>
                <w:sz w:val="28"/>
                <w:szCs w:val="28"/>
                <w:rtl/>
              </w:rPr>
              <w:t>16</w:t>
            </w:r>
            <w:r w:rsidRPr="00AA1C41">
              <w:rPr>
                <w:rFonts w:ascii="Simplified Arabic" w:hAnsi="Simplified Arabic" w:cs="Simplified Arabic"/>
                <w:noProof/>
                <w:webHidden/>
                <w:sz w:val="28"/>
                <w:szCs w:val="28"/>
              </w:rPr>
              <w:fldChar w:fldCharType="end"/>
            </w:r>
          </w:hyperlink>
        </w:p>
        <w:p w14:paraId="5C31FA5D" w14:textId="4C7F87D3" w:rsidR="00AA1C41" w:rsidRPr="00AA1C41" w:rsidRDefault="00AA1C41" w:rsidP="00AA1C41">
          <w:pPr>
            <w:pStyle w:val="10"/>
            <w:tabs>
              <w:tab w:val="right" w:leader="dot" w:pos="9350"/>
            </w:tabs>
            <w:spacing w:line="360" w:lineRule="auto"/>
            <w:rPr>
              <w:rFonts w:ascii="Simplified Arabic" w:eastAsiaTheme="minorEastAsia" w:hAnsi="Simplified Arabic" w:cs="Simplified Arabic"/>
              <w:noProof/>
              <w:kern w:val="2"/>
              <w:sz w:val="28"/>
              <w:szCs w:val="28"/>
              <w14:ligatures w14:val="standardContextual"/>
            </w:rPr>
          </w:pPr>
          <w:hyperlink w:anchor="_Toc224252290" w:history="1">
            <w:r w:rsidRPr="00AA1C41">
              <w:rPr>
                <w:rStyle w:val="Hyperlink"/>
                <w:rFonts w:ascii="Simplified Arabic" w:hAnsi="Simplified Arabic" w:cs="Simplified Arabic"/>
                <w:b/>
                <w:bCs/>
                <w:noProof/>
                <w:sz w:val="28"/>
                <w:szCs w:val="28"/>
                <w:rtl/>
              </w:rPr>
              <w:t>أبعاد الميزة التنافسية</w:t>
            </w:r>
            <w:r w:rsidRPr="00AA1C41">
              <w:rPr>
                <w:rFonts w:ascii="Simplified Arabic" w:hAnsi="Simplified Arabic" w:cs="Simplified Arabic"/>
                <w:noProof/>
                <w:webHidden/>
                <w:sz w:val="28"/>
                <w:szCs w:val="28"/>
              </w:rPr>
              <w:tab/>
            </w:r>
            <w:r w:rsidRPr="00AA1C41">
              <w:rPr>
                <w:rFonts w:ascii="Simplified Arabic" w:hAnsi="Simplified Arabic" w:cs="Simplified Arabic"/>
                <w:noProof/>
                <w:webHidden/>
                <w:sz w:val="28"/>
                <w:szCs w:val="28"/>
              </w:rPr>
              <w:fldChar w:fldCharType="begin"/>
            </w:r>
            <w:r w:rsidRPr="00AA1C41">
              <w:rPr>
                <w:rFonts w:ascii="Simplified Arabic" w:hAnsi="Simplified Arabic" w:cs="Simplified Arabic"/>
                <w:noProof/>
                <w:webHidden/>
                <w:sz w:val="28"/>
                <w:szCs w:val="28"/>
              </w:rPr>
              <w:instrText xml:space="preserve"> PAGEREF _Toc224252290 \h </w:instrText>
            </w:r>
            <w:r w:rsidRPr="00AA1C41">
              <w:rPr>
                <w:rFonts w:ascii="Simplified Arabic" w:hAnsi="Simplified Arabic" w:cs="Simplified Arabic"/>
                <w:noProof/>
                <w:webHidden/>
                <w:sz w:val="28"/>
                <w:szCs w:val="28"/>
              </w:rPr>
            </w:r>
            <w:r w:rsidRPr="00AA1C41">
              <w:rPr>
                <w:rFonts w:ascii="Simplified Arabic" w:hAnsi="Simplified Arabic" w:cs="Simplified Arabic"/>
                <w:noProof/>
                <w:webHidden/>
                <w:sz w:val="28"/>
                <w:szCs w:val="28"/>
              </w:rPr>
              <w:fldChar w:fldCharType="separate"/>
            </w:r>
            <w:r w:rsidR="00364980">
              <w:rPr>
                <w:rFonts w:ascii="Simplified Arabic" w:hAnsi="Simplified Arabic" w:cs="Simplified Arabic"/>
                <w:noProof/>
                <w:webHidden/>
                <w:sz w:val="28"/>
                <w:szCs w:val="28"/>
                <w:rtl/>
              </w:rPr>
              <w:t>17</w:t>
            </w:r>
            <w:r w:rsidRPr="00AA1C41">
              <w:rPr>
                <w:rFonts w:ascii="Simplified Arabic" w:hAnsi="Simplified Arabic" w:cs="Simplified Arabic"/>
                <w:noProof/>
                <w:webHidden/>
                <w:sz w:val="28"/>
                <w:szCs w:val="28"/>
              </w:rPr>
              <w:fldChar w:fldCharType="end"/>
            </w:r>
          </w:hyperlink>
        </w:p>
        <w:p w14:paraId="045E97CF" w14:textId="0470241D" w:rsidR="00AA1C41" w:rsidRPr="00AA1C41" w:rsidRDefault="00AA1C41" w:rsidP="00AA1C41">
          <w:pPr>
            <w:pStyle w:val="10"/>
            <w:tabs>
              <w:tab w:val="right" w:leader="dot" w:pos="9350"/>
            </w:tabs>
            <w:spacing w:line="360" w:lineRule="auto"/>
            <w:rPr>
              <w:rFonts w:ascii="Simplified Arabic" w:eastAsiaTheme="minorEastAsia" w:hAnsi="Simplified Arabic" w:cs="Simplified Arabic"/>
              <w:noProof/>
              <w:kern w:val="2"/>
              <w:sz w:val="28"/>
              <w:szCs w:val="28"/>
              <w14:ligatures w14:val="standardContextual"/>
            </w:rPr>
          </w:pPr>
          <w:hyperlink w:anchor="_Toc224252291" w:history="1">
            <w:r w:rsidRPr="00AA1C41">
              <w:rPr>
                <w:rStyle w:val="Hyperlink"/>
                <w:rFonts w:ascii="Simplified Arabic" w:hAnsi="Simplified Arabic" w:cs="Simplified Arabic"/>
                <w:b/>
                <w:bCs/>
                <w:noProof/>
                <w:sz w:val="28"/>
                <w:szCs w:val="28"/>
                <w:rtl/>
              </w:rPr>
              <w:t>العوامل المؤثرة على الميزة التنافسية</w:t>
            </w:r>
            <w:r w:rsidRPr="00AA1C41">
              <w:rPr>
                <w:rFonts w:ascii="Simplified Arabic" w:hAnsi="Simplified Arabic" w:cs="Simplified Arabic"/>
                <w:noProof/>
                <w:webHidden/>
                <w:sz w:val="28"/>
                <w:szCs w:val="28"/>
              </w:rPr>
              <w:tab/>
            </w:r>
            <w:r w:rsidRPr="00AA1C41">
              <w:rPr>
                <w:rFonts w:ascii="Simplified Arabic" w:hAnsi="Simplified Arabic" w:cs="Simplified Arabic"/>
                <w:noProof/>
                <w:webHidden/>
                <w:sz w:val="28"/>
                <w:szCs w:val="28"/>
              </w:rPr>
              <w:fldChar w:fldCharType="begin"/>
            </w:r>
            <w:r w:rsidRPr="00AA1C41">
              <w:rPr>
                <w:rFonts w:ascii="Simplified Arabic" w:hAnsi="Simplified Arabic" w:cs="Simplified Arabic"/>
                <w:noProof/>
                <w:webHidden/>
                <w:sz w:val="28"/>
                <w:szCs w:val="28"/>
              </w:rPr>
              <w:instrText xml:space="preserve"> PAGEREF _Toc224252291 \h </w:instrText>
            </w:r>
            <w:r w:rsidRPr="00AA1C41">
              <w:rPr>
                <w:rFonts w:ascii="Simplified Arabic" w:hAnsi="Simplified Arabic" w:cs="Simplified Arabic"/>
                <w:noProof/>
                <w:webHidden/>
                <w:sz w:val="28"/>
                <w:szCs w:val="28"/>
              </w:rPr>
            </w:r>
            <w:r w:rsidRPr="00AA1C41">
              <w:rPr>
                <w:rFonts w:ascii="Simplified Arabic" w:hAnsi="Simplified Arabic" w:cs="Simplified Arabic"/>
                <w:noProof/>
                <w:webHidden/>
                <w:sz w:val="28"/>
                <w:szCs w:val="28"/>
              </w:rPr>
              <w:fldChar w:fldCharType="separate"/>
            </w:r>
            <w:r w:rsidR="00364980">
              <w:rPr>
                <w:rFonts w:ascii="Simplified Arabic" w:hAnsi="Simplified Arabic" w:cs="Simplified Arabic"/>
                <w:noProof/>
                <w:webHidden/>
                <w:sz w:val="28"/>
                <w:szCs w:val="28"/>
                <w:rtl/>
              </w:rPr>
              <w:t>19</w:t>
            </w:r>
            <w:r w:rsidRPr="00AA1C41">
              <w:rPr>
                <w:rFonts w:ascii="Simplified Arabic" w:hAnsi="Simplified Arabic" w:cs="Simplified Arabic"/>
                <w:noProof/>
                <w:webHidden/>
                <w:sz w:val="28"/>
                <w:szCs w:val="28"/>
              </w:rPr>
              <w:fldChar w:fldCharType="end"/>
            </w:r>
          </w:hyperlink>
        </w:p>
        <w:p w14:paraId="3BF28165" w14:textId="19119700" w:rsidR="00AA1C41" w:rsidRPr="00AA1C41" w:rsidRDefault="00AA1C41" w:rsidP="00AA1C41">
          <w:pPr>
            <w:pStyle w:val="10"/>
            <w:tabs>
              <w:tab w:val="right" w:leader="dot" w:pos="9350"/>
            </w:tabs>
            <w:spacing w:line="360" w:lineRule="auto"/>
            <w:rPr>
              <w:rFonts w:ascii="Simplified Arabic" w:eastAsiaTheme="minorEastAsia" w:hAnsi="Simplified Arabic" w:cs="Simplified Arabic"/>
              <w:noProof/>
              <w:kern w:val="2"/>
              <w:sz w:val="28"/>
              <w:szCs w:val="28"/>
              <w14:ligatures w14:val="standardContextual"/>
            </w:rPr>
          </w:pPr>
          <w:hyperlink w:anchor="_Toc224252292" w:history="1">
            <w:r w:rsidRPr="00AA1C41">
              <w:rPr>
                <w:rStyle w:val="Hyperlink"/>
                <w:rFonts w:ascii="Simplified Arabic" w:hAnsi="Simplified Arabic" w:cs="Simplified Arabic"/>
                <w:b/>
                <w:bCs/>
                <w:noProof/>
                <w:sz w:val="28"/>
                <w:szCs w:val="28"/>
                <w:rtl/>
              </w:rPr>
              <w:t>محددات الميزة التنافسية</w:t>
            </w:r>
            <w:r w:rsidRPr="00AA1C41">
              <w:rPr>
                <w:rFonts w:ascii="Simplified Arabic" w:hAnsi="Simplified Arabic" w:cs="Simplified Arabic"/>
                <w:noProof/>
                <w:webHidden/>
                <w:sz w:val="28"/>
                <w:szCs w:val="28"/>
              </w:rPr>
              <w:tab/>
            </w:r>
            <w:r w:rsidRPr="00AA1C41">
              <w:rPr>
                <w:rFonts w:ascii="Simplified Arabic" w:hAnsi="Simplified Arabic" w:cs="Simplified Arabic"/>
                <w:noProof/>
                <w:webHidden/>
                <w:sz w:val="28"/>
                <w:szCs w:val="28"/>
              </w:rPr>
              <w:fldChar w:fldCharType="begin"/>
            </w:r>
            <w:r w:rsidRPr="00AA1C41">
              <w:rPr>
                <w:rFonts w:ascii="Simplified Arabic" w:hAnsi="Simplified Arabic" w:cs="Simplified Arabic"/>
                <w:noProof/>
                <w:webHidden/>
                <w:sz w:val="28"/>
                <w:szCs w:val="28"/>
              </w:rPr>
              <w:instrText xml:space="preserve"> PAGEREF _Toc224252292 \h </w:instrText>
            </w:r>
            <w:r w:rsidRPr="00AA1C41">
              <w:rPr>
                <w:rFonts w:ascii="Simplified Arabic" w:hAnsi="Simplified Arabic" w:cs="Simplified Arabic"/>
                <w:noProof/>
                <w:webHidden/>
                <w:sz w:val="28"/>
                <w:szCs w:val="28"/>
              </w:rPr>
            </w:r>
            <w:r w:rsidRPr="00AA1C41">
              <w:rPr>
                <w:rFonts w:ascii="Simplified Arabic" w:hAnsi="Simplified Arabic" w:cs="Simplified Arabic"/>
                <w:noProof/>
                <w:webHidden/>
                <w:sz w:val="28"/>
                <w:szCs w:val="28"/>
              </w:rPr>
              <w:fldChar w:fldCharType="separate"/>
            </w:r>
            <w:r w:rsidR="00364980">
              <w:rPr>
                <w:rFonts w:ascii="Simplified Arabic" w:hAnsi="Simplified Arabic" w:cs="Simplified Arabic"/>
                <w:noProof/>
                <w:webHidden/>
                <w:sz w:val="28"/>
                <w:szCs w:val="28"/>
                <w:rtl/>
              </w:rPr>
              <w:t>20</w:t>
            </w:r>
            <w:r w:rsidRPr="00AA1C41">
              <w:rPr>
                <w:rFonts w:ascii="Simplified Arabic" w:hAnsi="Simplified Arabic" w:cs="Simplified Arabic"/>
                <w:noProof/>
                <w:webHidden/>
                <w:sz w:val="28"/>
                <w:szCs w:val="28"/>
              </w:rPr>
              <w:fldChar w:fldCharType="end"/>
            </w:r>
          </w:hyperlink>
        </w:p>
        <w:p w14:paraId="615AC513" w14:textId="265F0712" w:rsidR="00AA1C41" w:rsidRPr="00AA1C41" w:rsidRDefault="00AA1C41" w:rsidP="00AA1C41">
          <w:pPr>
            <w:pStyle w:val="10"/>
            <w:tabs>
              <w:tab w:val="right" w:leader="dot" w:pos="9350"/>
            </w:tabs>
            <w:spacing w:line="360" w:lineRule="auto"/>
            <w:rPr>
              <w:rFonts w:ascii="Simplified Arabic" w:eastAsiaTheme="minorEastAsia" w:hAnsi="Simplified Arabic" w:cs="Simplified Arabic"/>
              <w:noProof/>
              <w:kern w:val="2"/>
              <w:sz w:val="28"/>
              <w:szCs w:val="28"/>
              <w14:ligatures w14:val="standardContextual"/>
            </w:rPr>
          </w:pPr>
          <w:hyperlink w:anchor="_Toc224252293" w:history="1">
            <w:r w:rsidRPr="00AA1C41">
              <w:rPr>
                <w:rStyle w:val="Hyperlink"/>
                <w:rFonts w:ascii="Simplified Arabic" w:hAnsi="Simplified Arabic" w:cs="Simplified Arabic"/>
                <w:b/>
                <w:bCs/>
                <w:noProof/>
                <w:sz w:val="28"/>
                <w:szCs w:val="28"/>
                <w:rtl/>
              </w:rPr>
              <w:t>العلاقة بين الذكاء الاستراتيجي والميزة التنافسية</w:t>
            </w:r>
            <w:r w:rsidRPr="00AA1C41">
              <w:rPr>
                <w:rFonts w:ascii="Simplified Arabic" w:hAnsi="Simplified Arabic" w:cs="Simplified Arabic"/>
                <w:noProof/>
                <w:webHidden/>
                <w:sz w:val="28"/>
                <w:szCs w:val="28"/>
              </w:rPr>
              <w:tab/>
            </w:r>
            <w:r w:rsidRPr="00AA1C41">
              <w:rPr>
                <w:rFonts w:ascii="Simplified Arabic" w:hAnsi="Simplified Arabic" w:cs="Simplified Arabic"/>
                <w:noProof/>
                <w:webHidden/>
                <w:sz w:val="28"/>
                <w:szCs w:val="28"/>
              </w:rPr>
              <w:fldChar w:fldCharType="begin"/>
            </w:r>
            <w:r w:rsidRPr="00AA1C41">
              <w:rPr>
                <w:rFonts w:ascii="Simplified Arabic" w:hAnsi="Simplified Arabic" w:cs="Simplified Arabic"/>
                <w:noProof/>
                <w:webHidden/>
                <w:sz w:val="28"/>
                <w:szCs w:val="28"/>
              </w:rPr>
              <w:instrText xml:space="preserve"> PAGEREF _Toc224252293 \h </w:instrText>
            </w:r>
            <w:r w:rsidRPr="00AA1C41">
              <w:rPr>
                <w:rFonts w:ascii="Simplified Arabic" w:hAnsi="Simplified Arabic" w:cs="Simplified Arabic"/>
                <w:noProof/>
                <w:webHidden/>
                <w:sz w:val="28"/>
                <w:szCs w:val="28"/>
              </w:rPr>
            </w:r>
            <w:r w:rsidRPr="00AA1C41">
              <w:rPr>
                <w:rFonts w:ascii="Simplified Arabic" w:hAnsi="Simplified Arabic" w:cs="Simplified Arabic"/>
                <w:noProof/>
                <w:webHidden/>
                <w:sz w:val="28"/>
                <w:szCs w:val="28"/>
              </w:rPr>
              <w:fldChar w:fldCharType="separate"/>
            </w:r>
            <w:r w:rsidR="00364980">
              <w:rPr>
                <w:rFonts w:ascii="Simplified Arabic" w:hAnsi="Simplified Arabic" w:cs="Simplified Arabic"/>
                <w:noProof/>
                <w:webHidden/>
                <w:sz w:val="28"/>
                <w:szCs w:val="28"/>
                <w:rtl/>
              </w:rPr>
              <w:t>21</w:t>
            </w:r>
            <w:r w:rsidRPr="00AA1C41">
              <w:rPr>
                <w:rFonts w:ascii="Simplified Arabic" w:hAnsi="Simplified Arabic" w:cs="Simplified Arabic"/>
                <w:noProof/>
                <w:webHidden/>
                <w:sz w:val="28"/>
                <w:szCs w:val="28"/>
              </w:rPr>
              <w:fldChar w:fldCharType="end"/>
            </w:r>
          </w:hyperlink>
        </w:p>
        <w:p w14:paraId="72474B62" w14:textId="3DE0F1F9" w:rsidR="00AA1C41" w:rsidRPr="00AA1C41" w:rsidRDefault="00AA1C41" w:rsidP="00AA1C41">
          <w:pPr>
            <w:pStyle w:val="10"/>
            <w:tabs>
              <w:tab w:val="right" w:leader="dot" w:pos="9350"/>
            </w:tabs>
            <w:spacing w:line="360" w:lineRule="auto"/>
            <w:rPr>
              <w:rFonts w:ascii="Simplified Arabic" w:eastAsiaTheme="minorEastAsia" w:hAnsi="Simplified Arabic" w:cs="Simplified Arabic"/>
              <w:noProof/>
              <w:kern w:val="2"/>
              <w:sz w:val="28"/>
              <w:szCs w:val="28"/>
              <w14:ligatures w14:val="standardContextual"/>
            </w:rPr>
          </w:pPr>
          <w:hyperlink w:anchor="_Toc224252294" w:history="1">
            <w:r w:rsidRPr="00AA1C41">
              <w:rPr>
                <w:rStyle w:val="Hyperlink"/>
                <w:rFonts w:ascii="Simplified Arabic" w:hAnsi="Simplified Arabic" w:cs="Simplified Arabic"/>
                <w:b/>
                <w:bCs/>
                <w:noProof/>
                <w:sz w:val="28"/>
                <w:szCs w:val="28"/>
                <w:rtl/>
              </w:rPr>
              <w:t>الفصل الثاني</w:t>
            </w:r>
            <w:r w:rsidRPr="00AA1C41">
              <w:rPr>
                <w:rFonts w:ascii="Simplified Arabic" w:hAnsi="Simplified Arabic" w:cs="Simplified Arabic"/>
                <w:noProof/>
                <w:webHidden/>
                <w:sz w:val="28"/>
                <w:szCs w:val="28"/>
              </w:rPr>
              <w:tab/>
            </w:r>
            <w:r w:rsidRPr="00AA1C41">
              <w:rPr>
                <w:rFonts w:ascii="Simplified Arabic" w:hAnsi="Simplified Arabic" w:cs="Simplified Arabic"/>
                <w:noProof/>
                <w:webHidden/>
                <w:sz w:val="28"/>
                <w:szCs w:val="28"/>
              </w:rPr>
              <w:fldChar w:fldCharType="begin"/>
            </w:r>
            <w:r w:rsidRPr="00AA1C41">
              <w:rPr>
                <w:rFonts w:ascii="Simplified Arabic" w:hAnsi="Simplified Arabic" w:cs="Simplified Arabic"/>
                <w:noProof/>
                <w:webHidden/>
                <w:sz w:val="28"/>
                <w:szCs w:val="28"/>
              </w:rPr>
              <w:instrText xml:space="preserve"> PAGEREF _Toc224252294 \h </w:instrText>
            </w:r>
            <w:r w:rsidRPr="00AA1C41">
              <w:rPr>
                <w:rFonts w:ascii="Simplified Arabic" w:hAnsi="Simplified Arabic" w:cs="Simplified Arabic"/>
                <w:noProof/>
                <w:webHidden/>
                <w:sz w:val="28"/>
                <w:szCs w:val="28"/>
              </w:rPr>
            </w:r>
            <w:r w:rsidRPr="00AA1C41">
              <w:rPr>
                <w:rFonts w:ascii="Simplified Arabic" w:hAnsi="Simplified Arabic" w:cs="Simplified Arabic"/>
                <w:noProof/>
                <w:webHidden/>
                <w:sz w:val="28"/>
                <w:szCs w:val="28"/>
              </w:rPr>
              <w:fldChar w:fldCharType="separate"/>
            </w:r>
            <w:r w:rsidR="00364980">
              <w:rPr>
                <w:rFonts w:ascii="Simplified Arabic" w:hAnsi="Simplified Arabic" w:cs="Simplified Arabic"/>
                <w:noProof/>
                <w:webHidden/>
                <w:sz w:val="28"/>
                <w:szCs w:val="28"/>
                <w:rtl/>
              </w:rPr>
              <w:t>24</w:t>
            </w:r>
            <w:r w:rsidRPr="00AA1C41">
              <w:rPr>
                <w:rFonts w:ascii="Simplified Arabic" w:hAnsi="Simplified Arabic" w:cs="Simplified Arabic"/>
                <w:noProof/>
                <w:webHidden/>
                <w:sz w:val="28"/>
                <w:szCs w:val="28"/>
              </w:rPr>
              <w:fldChar w:fldCharType="end"/>
            </w:r>
          </w:hyperlink>
        </w:p>
        <w:p w14:paraId="3423D481" w14:textId="66CF7C7E" w:rsidR="00AA1C41" w:rsidRPr="00AA1C41" w:rsidRDefault="00AA1C41" w:rsidP="00AA1C41">
          <w:pPr>
            <w:pStyle w:val="10"/>
            <w:tabs>
              <w:tab w:val="right" w:leader="dot" w:pos="9350"/>
            </w:tabs>
            <w:spacing w:line="360" w:lineRule="auto"/>
            <w:rPr>
              <w:rFonts w:ascii="Simplified Arabic" w:eastAsiaTheme="minorEastAsia" w:hAnsi="Simplified Arabic" w:cs="Simplified Arabic"/>
              <w:noProof/>
              <w:kern w:val="2"/>
              <w:sz w:val="28"/>
              <w:szCs w:val="28"/>
              <w14:ligatures w14:val="standardContextual"/>
            </w:rPr>
          </w:pPr>
          <w:hyperlink w:anchor="_Toc224252295" w:history="1">
            <w:r w:rsidRPr="00AA1C41">
              <w:rPr>
                <w:rStyle w:val="Hyperlink"/>
                <w:rFonts w:ascii="Simplified Arabic" w:hAnsi="Simplified Arabic" w:cs="Simplified Arabic"/>
                <w:b/>
                <w:bCs/>
                <w:noProof/>
                <w:sz w:val="28"/>
                <w:szCs w:val="28"/>
                <w:rtl/>
              </w:rPr>
              <w:t>الدراسات السابقة</w:t>
            </w:r>
            <w:r w:rsidRPr="00AA1C41">
              <w:rPr>
                <w:rFonts w:ascii="Simplified Arabic" w:hAnsi="Simplified Arabic" w:cs="Simplified Arabic"/>
                <w:noProof/>
                <w:webHidden/>
                <w:sz w:val="28"/>
                <w:szCs w:val="28"/>
              </w:rPr>
              <w:tab/>
            </w:r>
            <w:r w:rsidRPr="00AA1C41">
              <w:rPr>
                <w:rFonts w:ascii="Simplified Arabic" w:hAnsi="Simplified Arabic" w:cs="Simplified Arabic"/>
                <w:noProof/>
                <w:webHidden/>
                <w:sz w:val="28"/>
                <w:szCs w:val="28"/>
              </w:rPr>
              <w:fldChar w:fldCharType="begin"/>
            </w:r>
            <w:r w:rsidRPr="00AA1C41">
              <w:rPr>
                <w:rFonts w:ascii="Simplified Arabic" w:hAnsi="Simplified Arabic" w:cs="Simplified Arabic"/>
                <w:noProof/>
                <w:webHidden/>
                <w:sz w:val="28"/>
                <w:szCs w:val="28"/>
              </w:rPr>
              <w:instrText xml:space="preserve"> PAGEREF _Toc224252295 \h </w:instrText>
            </w:r>
            <w:r w:rsidRPr="00AA1C41">
              <w:rPr>
                <w:rFonts w:ascii="Simplified Arabic" w:hAnsi="Simplified Arabic" w:cs="Simplified Arabic"/>
                <w:noProof/>
                <w:webHidden/>
                <w:sz w:val="28"/>
                <w:szCs w:val="28"/>
              </w:rPr>
            </w:r>
            <w:r w:rsidRPr="00AA1C41">
              <w:rPr>
                <w:rFonts w:ascii="Simplified Arabic" w:hAnsi="Simplified Arabic" w:cs="Simplified Arabic"/>
                <w:noProof/>
                <w:webHidden/>
                <w:sz w:val="28"/>
                <w:szCs w:val="28"/>
              </w:rPr>
              <w:fldChar w:fldCharType="separate"/>
            </w:r>
            <w:r w:rsidR="00364980">
              <w:rPr>
                <w:rFonts w:ascii="Simplified Arabic" w:hAnsi="Simplified Arabic" w:cs="Simplified Arabic"/>
                <w:noProof/>
                <w:webHidden/>
                <w:sz w:val="28"/>
                <w:szCs w:val="28"/>
                <w:rtl/>
              </w:rPr>
              <w:t>24</w:t>
            </w:r>
            <w:r w:rsidRPr="00AA1C41">
              <w:rPr>
                <w:rFonts w:ascii="Simplified Arabic" w:hAnsi="Simplified Arabic" w:cs="Simplified Arabic"/>
                <w:noProof/>
                <w:webHidden/>
                <w:sz w:val="28"/>
                <w:szCs w:val="28"/>
              </w:rPr>
              <w:fldChar w:fldCharType="end"/>
            </w:r>
          </w:hyperlink>
        </w:p>
        <w:p w14:paraId="5D9C33E6" w14:textId="1A11FEFB" w:rsidR="00AA1C41" w:rsidRPr="00AA1C41" w:rsidRDefault="00AA1C41" w:rsidP="00AA1C41">
          <w:pPr>
            <w:pStyle w:val="10"/>
            <w:tabs>
              <w:tab w:val="right" w:leader="dot" w:pos="9350"/>
            </w:tabs>
            <w:spacing w:line="360" w:lineRule="auto"/>
            <w:rPr>
              <w:rFonts w:ascii="Simplified Arabic" w:eastAsiaTheme="minorEastAsia" w:hAnsi="Simplified Arabic" w:cs="Simplified Arabic"/>
              <w:noProof/>
              <w:kern w:val="2"/>
              <w:sz w:val="28"/>
              <w:szCs w:val="28"/>
              <w14:ligatures w14:val="standardContextual"/>
            </w:rPr>
          </w:pPr>
          <w:hyperlink w:anchor="_Toc224252296" w:history="1">
            <w:r w:rsidRPr="00AA1C41">
              <w:rPr>
                <w:rStyle w:val="Hyperlink"/>
                <w:rFonts w:ascii="Simplified Arabic" w:hAnsi="Simplified Arabic" w:cs="Simplified Arabic"/>
                <w:b/>
                <w:bCs/>
                <w:noProof/>
                <w:sz w:val="28"/>
                <w:szCs w:val="28"/>
                <w:rtl/>
              </w:rPr>
              <w:t>مقدمة:</w:t>
            </w:r>
            <w:r w:rsidRPr="00AA1C41">
              <w:rPr>
                <w:rFonts w:ascii="Simplified Arabic" w:hAnsi="Simplified Arabic" w:cs="Simplified Arabic"/>
                <w:noProof/>
                <w:webHidden/>
                <w:sz w:val="28"/>
                <w:szCs w:val="28"/>
              </w:rPr>
              <w:tab/>
            </w:r>
            <w:r w:rsidRPr="00AA1C41">
              <w:rPr>
                <w:rFonts w:ascii="Simplified Arabic" w:hAnsi="Simplified Arabic" w:cs="Simplified Arabic"/>
                <w:noProof/>
                <w:webHidden/>
                <w:sz w:val="28"/>
                <w:szCs w:val="28"/>
              </w:rPr>
              <w:fldChar w:fldCharType="begin"/>
            </w:r>
            <w:r w:rsidRPr="00AA1C41">
              <w:rPr>
                <w:rFonts w:ascii="Simplified Arabic" w:hAnsi="Simplified Arabic" w:cs="Simplified Arabic"/>
                <w:noProof/>
                <w:webHidden/>
                <w:sz w:val="28"/>
                <w:szCs w:val="28"/>
              </w:rPr>
              <w:instrText xml:space="preserve"> PAGEREF _Toc224252296 \h </w:instrText>
            </w:r>
            <w:r w:rsidRPr="00AA1C41">
              <w:rPr>
                <w:rFonts w:ascii="Simplified Arabic" w:hAnsi="Simplified Arabic" w:cs="Simplified Arabic"/>
                <w:noProof/>
                <w:webHidden/>
                <w:sz w:val="28"/>
                <w:szCs w:val="28"/>
              </w:rPr>
            </w:r>
            <w:r w:rsidRPr="00AA1C41">
              <w:rPr>
                <w:rFonts w:ascii="Simplified Arabic" w:hAnsi="Simplified Arabic" w:cs="Simplified Arabic"/>
                <w:noProof/>
                <w:webHidden/>
                <w:sz w:val="28"/>
                <w:szCs w:val="28"/>
              </w:rPr>
              <w:fldChar w:fldCharType="separate"/>
            </w:r>
            <w:r w:rsidR="00364980">
              <w:rPr>
                <w:rFonts w:ascii="Simplified Arabic" w:hAnsi="Simplified Arabic" w:cs="Simplified Arabic"/>
                <w:noProof/>
                <w:webHidden/>
                <w:sz w:val="28"/>
                <w:szCs w:val="28"/>
                <w:rtl/>
              </w:rPr>
              <w:t>24</w:t>
            </w:r>
            <w:r w:rsidRPr="00AA1C41">
              <w:rPr>
                <w:rFonts w:ascii="Simplified Arabic" w:hAnsi="Simplified Arabic" w:cs="Simplified Arabic"/>
                <w:noProof/>
                <w:webHidden/>
                <w:sz w:val="28"/>
                <w:szCs w:val="28"/>
              </w:rPr>
              <w:fldChar w:fldCharType="end"/>
            </w:r>
          </w:hyperlink>
        </w:p>
        <w:p w14:paraId="4C7FF2FE" w14:textId="39B6C341" w:rsidR="00AA1C41" w:rsidRPr="00AA1C41" w:rsidRDefault="00AA1C41" w:rsidP="00AA1C41">
          <w:pPr>
            <w:pStyle w:val="10"/>
            <w:tabs>
              <w:tab w:val="right" w:leader="dot" w:pos="9350"/>
            </w:tabs>
            <w:spacing w:line="360" w:lineRule="auto"/>
            <w:rPr>
              <w:rFonts w:ascii="Simplified Arabic" w:eastAsiaTheme="minorEastAsia" w:hAnsi="Simplified Arabic" w:cs="Simplified Arabic"/>
              <w:noProof/>
              <w:kern w:val="2"/>
              <w:sz w:val="28"/>
              <w:szCs w:val="28"/>
              <w14:ligatures w14:val="standardContextual"/>
            </w:rPr>
          </w:pPr>
          <w:hyperlink w:anchor="_Toc224252297" w:history="1">
            <w:r w:rsidRPr="00AA1C41">
              <w:rPr>
                <w:rStyle w:val="Hyperlink"/>
                <w:rFonts w:ascii="Simplified Arabic" w:hAnsi="Simplified Arabic" w:cs="Simplified Arabic"/>
                <w:b/>
                <w:bCs/>
                <w:noProof/>
                <w:sz w:val="28"/>
                <w:szCs w:val="28"/>
                <w:rtl/>
              </w:rPr>
              <w:t>الدراسات السابقة المتعلقة الذكاء الاستراتيجي:</w:t>
            </w:r>
            <w:r w:rsidRPr="00AA1C41">
              <w:rPr>
                <w:rFonts w:ascii="Simplified Arabic" w:hAnsi="Simplified Arabic" w:cs="Simplified Arabic"/>
                <w:noProof/>
                <w:webHidden/>
                <w:sz w:val="28"/>
                <w:szCs w:val="28"/>
              </w:rPr>
              <w:tab/>
            </w:r>
            <w:r w:rsidRPr="00AA1C41">
              <w:rPr>
                <w:rFonts w:ascii="Simplified Arabic" w:hAnsi="Simplified Arabic" w:cs="Simplified Arabic"/>
                <w:noProof/>
                <w:webHidden/>
                <w:sz w:val="28"/>
                <w:szCs w:val="28"/>
              </w:rPr>
              <w:fldChar w:fldCharType="begin"/>
            </w:r>
            <w:r w:rsidRPr="00AA1C41">
              <w:rPr>
                <w:rFonts w:ascii="Simplified Arabic" w:hAnsi="Simplified Arabic" w:cs="Simplified Arabic"/>
                <w:noProof/>
                <w:webHidden/>
                <w:sz w:val="28"/>
                <w:szCs w:val="28"/>
              </w:rPr>
              <w:instrText xml:space="preserve"> PAGEREF _Toc224252297 \h </w:instrText>
            </w:r>
            <w:r w:rsidRPr="00AA1C41">
              <w:rPr>
                <w:rFonts w:ascii="Simplified Arabic" w:hAnsi="Simplified Arabic" w:cs="Simplified Arabic"/>
                <w:noProof/>
                <w:webHidden/>
                <w:sz w:val="28"/>
                <w:szCs w:val="28"/>
              </w:rPr>
            </w:r>
            <w:r w:rsidRPr="00AA1C41">
              <w:rPr>
                <w:rFonts w:ascii="Simplified Arabic" w:hAnsi="Simplified Arabic" w:cs="Simplified Arabic"/>
                <w:noProof/>
                <w:webHidden/>
                <w:sz w:val="28"/>
                <w:szCs w:val="28"/>
              </w:rPr>
              <w:fldChar w:fldCharType="separate"/>
            </w:r>
            <w:r w:rsidR="00364980">
              <w:rPr>
                <w:rFonts w:ascii="Simplified Arabic" w:hAnsi="Simplified Arabic" w:cs="Simplified Arabic"/>
                <w:noProof/>
                <w:webHidden/>
                <w:sz w:val="28"/>
                <w:szCs w:val="28"/>
                <w:rtl/>
              </w:rPr>
              <w:t>24</w:t>
            </w:r>
            <w:r w:rsidRPr="00AA1C41">
              <w:rPr>
                <w:rFonts w:ascii="Simplified Arabic" w:hAnsi="Simplified Arabic" w:cs="Simplified Arabic"/>
                <w:noProof/>
                <w:webHidden/>
                <w:sz w:val="28"/>
                <w:szCs w:val="28"/>
              </w:rPr>
              <w:fldChar w:fldCharType="end"/>
            </w:r>
          </w:hyperlink>
        </w:p>
        <w:p w14:paraId="6399DE73" w14:textId="05AF46C9" w:rsidR="00AA1C41" w:rsidRPr="00AA1C41" w:rsidRDefault="00AA1C41" w:rsidP="00AA1C41">
          <w:pPr>
            <w:pStyle w:val="10"/>
            <w:tabs>
              <w:tab w:val="right" w:leader="dot" w:pos="9350"/>
            </w:tabs>
            <w:spacing w:line="360" w:lineRule="auto"/>
            <w:rPr>
              <w:rFonts w:ascii="Simplified Arabic" w:eastAsiaTheme="minorEastAsia" w:hAnsi="Simplified Arabic" w:cs="Simplified Arabic"/>
              <w:noProof/>
              <w:kern w:val="2"/>
              <w:sz w:val="28"/>
              <w:szCs w:val="28"/>
              <w14:ligatures w14:val="standardContextual"/>
            </w:rPr>
          </w:pPr>
          <w:hyperlink w:anchor="_Toc224252298" w:history="1">
            <w:r w:rsidRPr="00AA1C41">
              <w:rPr>
                <w:rStyle w:val="Hyperlink"/>
                <w:rFonts w:ascii="Simplified Arabic" w:hAnsi="Simplified Arabic" w:cs="Simplified Arabic"/>
                <w:b/>
                <w:bCs/>
                <w:noProof/>
                <w:sz w:val="28"/>
                <w:szCs w:val="28"/>
                <w:rtl/>
              </w:rPr>
              <w:t>الدراسات السابقة المتعلقة بالميزة التنافسية:</w:t>
            </w:r>
            <w:r w:rsidRPr="00AA1C41">
              <w:rPr>
                <w:rFonts w:ascii="Simplified Arabic" w:hAnsi="Simplified Arabic" w:cs="Simplified Arabic"/>
                <w:noProof/>
                <w:webHidden/>
                <w:sz w:val="28"/>
                <w:szCs w:val="28"/>
              </w:rPr>
              <w:tab/>
            </w:r>
            <w:r w:rsidRPr="00AA1C41">
              <w:rPr>
                <w:rFonts w:ascii="Simplified Arabic" w:hAnsi="Simplified Arabic" w:cs="Simplified Arabic"/>
                <w:noProof/>
                <w:webHidden/>
                <w:sz w:val="28"/>
                <w:szCs w:val="28"/>
              </w:rPr>
              <w:fldChar w:fldCharType="begin"/>
            </w:r>
            <w:r w:rsidRPr="00AA1C41">
              <w:rPr>
                <w:rFonts w:ascii="Simplified Arabic" w:hAnsi="Simplified Arabic" w:cs="Simplified Arabic"/>
                <w:noProof/>
                <w:webHidden/>
                <w:sz w:val="28"/>
                <w:szCs w:val="28"/>
              </w:rPr>
              <w:instrText xml:space="preserve"> PAGEREF _Toc224252298 \h </w:instrText>
            </w:r>
            <w:r w:rsidRPr="00AA1C41">
              <w:rPr>
                <w:rFonts w:ascii="Simplified Arabic" w:hAnsi="Simplified Arabic" w:cs="Simplified Arabic"/>
                <w:noProof/>
                <w:webHidden/>
                <w:sz w:val="28"/>
                <w:szCs w:val="28"/>
              </w:rPr>
            </w:r>
            <w:r w:rsidRPr="00AA1C41">
              <w:rPr>
                <w:rFonts w:ascii="Simplified Arabic" w:hAnsi="Simplified Arabic" w:cs="Simplified Arabic"/>
                <w:noProof/>
                <w:webHidden/>
                <w:sz w:val="28"/>
                <w:szCs w:val="28"/>
              </w:rPr>
              <w:fldChar w:fldCharType="separate"/>
            </w:r>
            <w:r w:rsidR="00364980">
              <w:rPr>
                <w:rFonts w:ascii="Simplified Arabic" w:hAnsi="Simplified Arabic" w:cs="Simplified Arabic"/>
                <w:noProof/>
                <w:webHidden/>
                <w:sz w:val="28"/>
                <w:szCs w:val="28"/>
                <w:rtl/>
              </w:rPr>
              <w:t>30</w:t>
            </w:r>
            <w:r w:rsidRPr="00AA1C41">
              <w:rPr>
                <w:rFonts w:ascii="Simplified Arabic" w:hAnsi="Simplified Arabic" w:cs="Simplified Arabic"/>
                <w:noProof/>
                <w:webHidden/>
                <w:sz w:val="28"/>
                <w:szCs w:val="28"/>
              </w:rPr>
              <w:fldChar w:fldCharType="end"/>
            </w:r>
          </w:hyperlink>
        </w:p>
        <w:p w14:paraId="20F7DC5D" w14:textId="6C70D672" w:rsidR="00AA1C41" w:rsidRPr="00AA1C41" w:rsidRDefault="00AA1C41" w:rsidP="00AA1C41">
          <w:pPr>
            <w:pStyle w:val="10"/>
            <w:tabs>
              <w:tab w:val="right" w:leader="dot" w:pos="9350"/>
            </w:tabs>
            <w:spacing w:line="360" w:lineRule="auto"/>
            <w:rPr>
              <w:rFonts w:ascii="Simplified Arabic" w:eastAsiaTheme="minorEastAsia" w:hAnsi="Simplified Arabic" w:cs="Simplified Arabic"/>
              <w:noProof/>
              <w:kern w:val="2"/>
              <w:sz w:val="28"/>
              <w:szCs w:val="28"/>
              <w14:ligatures w14:val="standardContextual"/>
            </w:rPr>
          </w:pPr>
          <w:hyperlink w:anchor="_Toc224252299" w:history="1">
            <w:r w:rsidRPr="00AA1C41">
              <w:rPr>
                <w:rStyle w:val="Hyperlink"/>
                <w:rFonts w:ascii="Simplified Arabic" w:hAnsi="Simplified Arabic" w:cs="Simplified Arabic"/>
                <w:b/>
                <w:bCs/>
                <w:noProof/>
                <w:sz w:val="28"/>
                <w:szCs w:val="28"/>
                <w:rtl/>
              </w:rPr>
              <w:t>التعليق على الدراسات السابقة:</w:t>
            </w:r>
            <w:r w:rsidRPr="00AA1C41">
              <w:rPr>
                <w:rFonts w:ascii="Simplified Arabic" w:hAnsi="Simplified Arabic" w:cs="Simplified Arabic"/>
                <w:noProof/>
                <w:webHidden/>
                <w:sz w:val="28"/>
                <w:szCs w:val="28"/>
              </w:rPr>
              <w:tab/>
            </w:r>
            <w:r w:rsidRPr="00AA1C41">
              <w:rPr>
                <w:rFonts w:ascii="Simplified Arabic" w:hAnsi="Simplified Arabic" w:cs="Simplified Arabic"/>
                <w:noProof/>
                <w:webHidden/>
                <w:sz w:val="28"/>
                <w:szCs w:val="28"/>
              </w:rPr>
              <w:fldChar w:fldCharType="begin"/>
            </w:r>
            <w:r w:rsidRPr="00AA1C41">
              <w:rPr>
                <w:rFonts w:ascii="Simplified Arabic" w:hAnsi="Simplified Arabic" w:cs="Simplified Arabic"/>
                <w:noProof/>
                <w:webHidden/>
                <w:sz w:val="28"/>
                <w:szCs w:val="28"/>
              </w:rPr>
              <w:instrText xml:space="preserve"> PAGEREF _Toc224252299 \h </w:instrText>
            </w:r>
            <w:r w:rsidRPr="00AA1C41">
              <w:rPr>
                <w:rFonts w:ascii="Simplified Arabic" w:hAnsi="Simplified Arabic" w:cs="Simplified Arabic"/>
                <w:noProof/>
                <w:webHidden/>
                <w:sz w:val="28"/>
                <w:szCs w:val="28"/>
              </w:rPr>
            </w:r>
            <w:r w:rsidRPr="00AA1C41">
              <w:rPr>
                <w:rFonts w:ascii="Simplified Arabic" w:hAnsi="Simplified Arabic" w:cs="Simplified Arabic"/>
                <w:noProof/>
                <w:webHidden/>
                <w:sz w:val="28"/>
                <w:szCs w:val="28"/>
              </w:rPr>
              <w:fldChar w:fldCharType="separate"/>
            </w:r>
            <w:r w:rsidR="00364980">
              <w:rPr>
                <w:rFonts w:ascii="Simplified Arabic" w:hAnsi="Simplified Arabic" w:cs="Simplified Arabic"/>
                <w:noProof/>
                <w:webHidden/>
                <w:sz w:val="28"/>
                <w:szCs w:val="28"/>
                <w:rtl/>
              </w:rPr>
              <w:t>34</w:t>
            </w:r>
            <w:r w:rsidRPr="00AA1C41">
              <w:rPr>
                <w:rFonts w:ascii="Simplified Arabic" w:hAnsi="Simplified Arabic" w:cs="Simplified Arabic"/>
                <w:noProof/>
                <w:webHidden/>
                <w:sz w:val="28"/>
                <w:szCs w:val="28"/>
              </w:rPr>
              <w:fldChar w:fldCharType="end"/>
            </w:r>
          </w:hyperlink>
        </w:p>
        <w:p w14:paraId="5FCD958E" w14:textId="0425DB6E" w:rsidR="00AA1C41" w:rsidRPr="00AA1C41" w:rsidRDefault="00AA1C41" w:rsidP="00AA1C41">
          <w:pPr>
            <w:pStyle w:val="10"/>
            <w:tabs>
              <w:tab w:val="right" w:leader="dot" w:pos="9350"/>
            </w:tabs>
            <w:spacing w:line="360" w:lineRule="auto"/>
            <w:rPr>
              <w:rFonts w:ascii="Simplified Arabic" w:eastAsiaTheme="minorEastAsia" w:hAnsi="Simplified Arabic" w:cs="Simplified Arabic"/>
              <w:noProof/>
              <w:kern w:val="2"/>
              <w:sz w:val="28"/>
              <w:szCs w:val="28"/>
              <w14:ligatures w14:val="standardContextual"/>
            </w:rPr>
          </w:pPr>
          <w:hyperlink w:anchor="_Toc224252300" w:history="1">
            <w:r w:rsidRPr="00AA1C41">
              <w:rPr>
                <w:rStyle w:val="Hyperlink"/>
                <w:rFonts w:ascii="Simplified Arabic" w:hAnsi="Simplified Arabic" w:cs="Simplified Arabic"/>
                <w:b/>
                <w:bCs/>
                <w:noProof/>
                <w:sz w:val="28"/>
                <w:szCs w:val="28"/>
                <w:rtl/>
              </w:rPr>
              <w:t>الفجوة البحثية</w:t>
            </w:r>
            <w:r w:rsidRPr="00AA1C41">
              <w:rPr>
                <w:rFonts w:ascii="Simplified Arabic" w:hAnsi="Simplified Arabic" w:cs="Simplified Arabic"/>
                <w:noProof/>
                <w:webHidden/>
                <w:sz w:val="28"/>
                <w:szCs w:val="28"/>
              </w:rPr>
              <w:tab/>
            </w:r>
            <w:r w:rsidRPr="00AA1C41">
              <w:rPr>
                <w:rFonts w:ascii="Simplified Arabic" w:hAnsi="Simplified Arabic" w:cs="Simplified Arabic"/>
                <w:noProof/>
                <w:webHidden/>
                <w:sz w:val="28"/>
                <w:szCs w:val="28"/>
              </w:rPr>
              <w:fldChar w:fldCharType="begin"/>
            </w:r>
            <w:r w:rsidRPr="00AA1C41">
              <w:rPr>
                <w:rFonts w:ascii="Simplified Arabic" w:hAnsi="Simplified Arabic" w:cs="Simplified Arabic"/>
                <w:noProof/>
                <w:webHidden/>
                <w:sz w:val="28"/>
                <w:szCs w:val="28"/>
              </w:rPr>
              <w:instrText xml:space="preserve"> PAGEREF _Toc224252300 \h </w:instrText>
            </w:r>
            <w:r w:rsidRPr="00AA1C41">
              <w:rPr>
                <w:rFonts w:ascii="Simplified Arabic" w:hAnsi="Simplified Arabic" w:cs="Simplified Arabic"/>
                <w:noProof/>
                <w:webHidden/>
                <w:sz w:val="28"/>
                <w:szCs w:val="28"/>
              </w:rPr>
            </w:r>
            <w:r w:rsidRPr="00AA1C41">
              <w:rPr>
                <w:rFonts w:ascii="Simplified Arabic" w:hAnsi="Simplified Arabic" w:cs="Simplified Arabic"/>
                <w:noProof/>
                <w:webHidden/>
                <w:sz w:val="28"/>
                <w:szCs w:val="28"/>
              </w:rPr>
              <w:fldChar w:fldCharType="separate"/>
            </w:r>
            <w:r w:rsidR="00364980">
              <w:rPr>
                <w:rFonts w:ascii="Simplified Arabic" w:hAnsi="Simplified Arabic" w:cs="Simplified Arabic"/>
                <w:noProof/>
                <w:webHidden/>
                <w:sz w:val="28"/>
                <w:szCs w:val="28"/>
                <w:rtl/>
              </w:rPr>
              <w:t>35</w:t>
            </w:r>
            <w:r w:rsidRPr="00AA1C41">
              <w:rPr>
                <w:rFonts w:ascii="Simplified Arabic" w:hAnsi="Simplified Arabic" w:cs="Simplified Arabic"/>
                <w:noProof/>
                <w:webHidden/>
                <w:sz w:val="28"/>
                <w:szCs w:val="28"/>
              </w:rPr>
              <w:fldChar w:fldCharType="end"/>
            </w:r>
          </w:hyperlink>
        </w:p>
        <w:p w14:paraId="6CEF4425" w14:textId="658F2409" w:rsidR="00AA1C41" w:rsidRPr="00AA1C41" w:rsidRDefault="00AA1C41" w:rsidP="00AA1C41">
          <w:pPr>
            <w:pStyle w:val="10"/>
            <w:tabs>
              <w:tab w:val="right" w:leader="dot" w:pos="9350"/>
            </w:tabs>
            <w:spacing w:line="360" w:lineRule="auto"/>
            <w:rPr>
              <w:rFonts w:ascii="Simplified Arabic" w:eastAsiaTheme="minorEastAsia" w:hAnsi="Simplified Arabic" w:cs="Simplified Arabic"/>
              <w:noProof/>
              <w:kern w:val="2"/>
              <w:sz w:val="28"/>
              <w:szCs w:val="28"/>
              <w14:ligatures w14:val="standardContextual"/>
            </w:rPr>
          </w:pPr>
          <w:hyperlink w:anchor="_Toc224252301" w:history="1">
            <w:r w:rsidRPr="00AA1C41">
              <w:rPr>
                <w:rStyle w:val="Hyperlink"/>
                <w:rFonts w:ascii="Simplified Arabic" w:hAnsi="Simplified Arabic" w:cs="Simplified Arabic"/>
                <w:b/>
                <w:bCs/>
                <w:noProof/>
                <w:sz w:val="28"/>
                <w:szCs w:val="28"/>
                <w:rtl/>
              </w:rPr>
              <w:t>الفصل الثالث</w:t>
            </w:r>
            <w:r w:rsidRPr="00AA1C41">
              <w:rPr>
                <w:rFonts w:ascii="Simplified Arabic" w:hAnsi="Simplified Arabic" w:cs="Simplified Arabic"/>
                <w:noProof/>
                <w:webHidden/>
                <w:sz w:val="28"/>
                <w:szCs w:val="28"/>
              </w:rPr>
              <w:tab/>
            </w:r>
            <w:r w:rsidRPr="00AA1C41">
              <w:rPr>
                <w:rFonts w:ascii="Simplified Arabic" w:hAnsi="Simplified Arabic" w:cs="Simplified Arabic"/>
                <w:noProof/>
                <w:webHidden/>
                <w:sz w:val="28"/>
                <w:szCs w:val="28"/>
              </w:rPr>
              <w:fldChar w:fldCharType="begin"/>
            </w:r>
            <w:r w:rsidRPr="00AA1C41">
              <w:rPr>
                <w:rFonts w:ascii="Simplified Arabic" w:hAnsi="Simplified Arabic" w:cs="Simplified Arabic"/>
                <w:noProof/>
                <w:webHidden/>
                <w:sz w:val="28"/>
                <w:szCs w:val="28"/>
              </w:rPr>
              <w:instrText xml:space="preserve"> PAGEREF _Toc224252301 \h </w:instrText>
            </w:r>
            <w:r w:rsidRPr="00AA1C41">
              <w:rPr>
                <w:rFonts w:ascii="Simplified Arabic" w:hAnsi="Simplified Arabic" w:cs="Simplified Arabic"/>
                <w:noProof/>
                <w:webHidden/>
                <w:sz w:val="28"/>
                <w:szCs w:val="28"/>
              </w:rPr>
            </w:r>
            <w:r w:rsidRPr="00AA1C41">
              <w:rPr>
                <w:rFonts w:ascii="Simplified Arabic" w:hAnsi="Simplified Arabic" w:cs="Simplified Arabic"/>
                <w:noProof/>
                <w:webHidden/>
                <w:sz w:val="28"/>
                <w:szCs w:val="28"/>
              </w:rPr>
              <w:fldChar w:fldCharType="separate"/>
            </w:r>
            <w:r w:rsidR="00364980">
              <w:rPr>
                <w:rFonts w:ascii="Simplified Arabic" w:hAnsi="Simplified Arabic" w:cs="Simplified Arabic"/>
                <w:noProof/>
                <w:webHidden/>
                <w:sz w:val="28"/>
                <w:szCs w:val="28"/>
                <w:rtl/>
              </w:rPr>
              <w:t>37</w:t>
            </w:r>
            <w:r w:rsidRPr="00AA1C41">
              <w:rPr>
                <w:rFonts w:ascii="Simplified Arabic" w:hAnsi="Simplified Arabic" w:cs="Simplified Arabic"/>
                <w:noProof/>
                <w:webHidden/>
                <w:sz w:val="28"/>
                <w:szCs w:val="28"/>
              </w:rPr>
              <w:fldChar w:fldCharType="end"/>
            </w:r>
          </w:hyperlink>
        </w:p>
        <w:p w14:paraId="32163E4C" w14:textId="546C1031" w:rsidR="00AA1C41" w:rsidRPr="00AA1C41" w:rsidRDefault="00AA1C41" w:rsidP="00AA1C41">
          <w:pPr>
            <w:pStyle w:val="10"/>
            <w:tabs>
              <w:tab w:val="right" w:leader="dot" w:pos="9350"/>
            </w:tabs>
            <w:spacing w:line="360" w:lineRule="auto"/>
            <w:rPr>
              <w:rFonts w:ascii="Simplified Arabic" w:eastAsiaTheme="minorEastAsia" w:hAnsi="Simplified Arabic" w:cs="Simplified Arabic"/>
              <w:noProof/>
              <w:kern w:val="2"/>
              <w:sz w:val="28"/>
              <w:szCs w:val="28"/>
              <w14:ligatures w14:val="standardContextual"/>
            </w:rPr>
          </w:pPr>
          <w:hyperlink w:anchor="_Toc224252302" w:history="1">
            <w:r w:rsidRPr="00AA1C41">
              <w:rPr>
                <w:rStyle w:val="Hyperlink"/>
                <w:rFonts w:ascii="Simplified Arabic" w:hAnsi="Simplified Arabic" w:cs="Simplified Arabic"/>
                <w:b/>
                <w:bCs/>
                <w:noProof/>
                <w:sz w:val="28"/>
                <w:szCs w:val="28"/>
                <w:rtl/>
              </w:rPr>
              <w:t>إجراءات الدراسة</w:t>
            </w:r>
            <w:r w:rsidRPr="00AA1C41">
              <w:rPr>
                <w:rFonts w:ascii="Simplified Arabic" w:hAnsi="Simplified Arabic" w:cs="Simplified Arabic"/>
                <w:noProof/>
                <w:webHidden/>
                <w:sz w:val="28"/>
                <w:szCs w:val="28"/>
              </w:rPr>
              <w:tab/>
            </w:r>
            <w:r w:rsidRPr="00AA1C41">
              <w:rPr>
                <w:rFonts w:ascii="Simplified Arabic" w:hAnsi="Simplified Arabic" w:cs="Simplified Arabic"/>
                <w:noProof/>
                <w:webHidden/>
                <w:sz w:val="28"/>
                <w:szCs w:val="28"/>
              </w:rPr>
              <w:fldChar w:fldCharType="begin"/>
            </w:r>
            <w:r w:rsidRPr="00AA1C41">
              <w:rPr>
                <w:rFonts w:ascii="Simplified Arabic" w:hAnsi="Simplified Arabic" w:cs="Simplified Arabic"/>
                <w:noProof/>
                <w:webHidden/>
                <w:sz w:val="28"/>
                <w:szCs w:val="28"/>
              </w:rPr>
              <w:instrText xml:space="preserve"> PAGEREF _Toc224252302 \h </w:instrText>
            </w:r>
            <w:r w:rsidRPr="00AA1C41">
              <w:rPr>
                <w:rFonts w:ascii="Simplified Arabic" w:hAnsi="Simplified Arabic" w:cs="Simplified Arabic"/>
                <w:noProof/>
                <w:webHidden/>
                <w:sz w:val="28"/>
                <w:szCs w:val="28"/>
              </w:rPr>
            </w:r>
            <w:r w:rsidRPr="00AA1C41">
              <w:rPr>
                <w:rFonts w:ascii="Simplified Arabic" w:hAnsi="Simplified Arabic" w:cs="Simplified Arabic"/>
                <w:noProof/>
                <w:webHidden/>
                <w:sz w:val="28"/>
                <w:szCs w:val="28"/>
              </w:rPr>
              <w:fldChar w:fldCharType="separate"/>
            </w:r>
            <w:r w:rsidR="00364980">
              <w:rPr>
                <w:rFonts w:ascii="Simplified Arabic" w:hAnsi="Simplified Arabic" w:cs="Simplified Arabic"/>
                <w:noProof/>
                <w:webHidden/>
                <w:sz w:val="28"/>
                <w:szCs w:val="28"/>
                <w:rtl/>
              </w:rPr>
              <w:t>37</w:t>
            </w:r>
            <w:r w:rsidRPr="00AA1C41">
              <w:rPr>
                <w:rFonts w:ascii="Simplified Arabic" w:hAnsi="Simplified Arabic" w:cs="Simplified Arabic"/>
                <w:noProof/>
                <w:webHidden/>
                <w:sz w:val="28"/>
                <w:szCs w:val="28"/>
              </w:rPr>
              <w:fldChar w:fldCharType="end"/>
            </w:r>
          </w:hyperlink>
        </w:p>
        <w:p w14:paraId="1A60B105" w14:textId="7474BF33" w:rsidR="00AA1C41" w:rsidRPr="00AA1C41" w:rsidRDefault="00AA1C41" w:rsidP="00AA1C41">
          <w:pPr>
            <w:pStyle w:val="10"/>
            <w:tabs>
              <w:tab w:val="right" w:leader="dot" w:pos="9350"/>
            </w:tabs>
            <w:spacing w:line="360" w:lineRule="auto"/>
            <w:rPr>
              <w:rFonts w:ascii="Simplified Arabic" w:eastAsiaTheme="minorEastAsia" w:hAnsi="Simplified Arabic" w:cs="Simplified Arabic"/>
              <w:noProof/>
              <w:kern w:val="2"/>
              <w:sz w:val="28"/>
              <w:szCs w:val="28"/>
              <w14:ligatures w14:val="standardContextual"/>
            </w:rPr>
          </w:pPr>
          <w:hyperlink w:anchor="_Toc224252303" w:history="1">
            <w:r w:rsidRPr="00AA1C41">
              <w:rPr>
                <w:rStyle w:val="Hyperlink"/>
                <w:rFonts w:ascii="Simplified Arabic" w:hAnsi="Simplified Arabic" w:cs="Simplified Arabic"/>
                <w:b/>
                <w:bCs/>
                <w:noProof/>
                <w:sz w:val="28"/>
                <w:szCs w:val="28"/>
                <w:rtl/>
              </w:rPr>
              <w:t>مقدمة:</w:t>
            </w:r>
            <w:r w:rsidRPr="00AA1C41">
              <w:rPr>
                <w:rFonts w:ascii="Simplified Arabic" w:hAnsi="Simplified Arabic" w:cs="Simplified Arabic"/>
                <w:noProof/>
                <w:webHidden/>
                <w:sz w:val="28"/>
                <w:szCs w:val="28"/>
              </w:rPr>
              <w:tab/>
            </w:r>
            <w:r w:rsidRPr="00AA1C41">
              <w:rPr>
                <w:rFonts w:ascii="Simplified Arabic" w:hAnsi="Simplified Arabic" w:cs="Simplified Arabic"/>
                <w:noProof/>
                <w:webHidden/>
                <w:sz w:val="28"/>
                <w:szCs w:val="28"/>
              </w:rPr>
              <w:fldChar w:fldCharType="begin"/>
            </w:r>
            <w:r w:rsidRPr="00AA1C41">
              <w:rPr>
                <w:rFonts w:ascii="Simplified Arabic" w:hAnsi="Simplified Arabic" w:cs="Simplified Arabic"/>
                <w:noProof/>
                <w:webHidden/>
                <w:sz w:val="28"/>
                <w:szCs w:val="28"/>
              </w:rPr>
              <w:instrText xml:space="preserve"> PAGEREF _Toc224252303 \h </w:instrText>
            </w:r>
            <w:r w:rsidRPr="00AA1C41">
              <w:rPr>
                <w:rFonts w:ascii="Simplified Arabic" w:hAnsi="Simplified Arabic" w:cs="Simplified Arabic"/>
                <w:noProof/>
                <w:webHidden/>
                <w:sz w:val="28"/>
                <w:szCs w:val="28"/>
              </w:rPr>
            </w:r>
            <w:r w:rsidRPr="00AA1C41">
              <w:rPr>
                <w:rFonts w:ascii="Simplified Arabic" w:hAnsi="Simplified Arabic" w:cs="Simplified Arabic"/>
                <w:noProof/>
                <w:webHidden/>
                <w:sz w:val="28"/>
                <w:szCs w:val="28"/>
              </w:rPr>
              <w:fldChar w:fldCharType="separate"/>
            </w:r>
            <w:r w:rsidR="00364980">
              <w:rPr>
                <w:rFonts w:ascii="Simplified Arabic" w:hAnsi="Simplified Arabic" w:cs="Simplified Arabic"/>
                <w:noProof/>
                <w:webHidden/>
                <w:sz w:val="28"/>
                <w:szCs w:val="28"/>
                <w:rtl/>
              </w:rPr>
              <w:t>37</w:t>
            </w:r>
            <w:r w:rsidRPr="00AA1C41">
              <w:rPr>
                <w:rFonts w:ascii="Simplified Arabic" w:hAnsi="Simplified Arabic" w:cs="Simplified Arabic"/>
                <w:noProof/>
                <w:webHidden/>
                <w:sz w:val="28"/>
                <w:szCs w:val="28"/>
              </w:rPr>
              <w:fldChar w:fldCharType="end"/>
            </w:r>
          </w:hyperlink>
        </w:p>
        <w:p w14:paraId="0A73C444" w14:textId="22F84AC1" w:rsidR="00AA1C41" w:rsidRPr="00AA1C41" w:rsidRDefault="00AA1C41" w:rsidP="00AA1C41">
          <w:pPr>
            <w:pStyle w:val="10"/>
            <w:tabs>
              <w:tab w:val="right" w:leader="dot" w:pos="9350"/>
            </w:tabs>
            <w:spacing w:line="360" w:lineRule="auto"/>
            <w:rPr>
              <w:rFonts w:ascii="Simplified Arabic" w:eastAsiaTheme="minorEastAsia" w:hAnsi="Simplified Arabic" w:cs="Simplified Arabic"/>
              <w:noProof/>
              <w:kern w:val="2"/>
              <w:sz w:val="28"/>
              <w:szCs w:val="28"/>
              <w14:ligatures w14:val="standardContextual"/>
            </w:rPr>
          </w:pPr>
          <w:hyperlink w:anchor="_Toc224252304" w:history="1">
            <w:r w:rsidRPr="00AA1C41">
              <w:rPr>
                <w:rStyle w:val="Hyperlink"/>
                <w:rFonts w:ascii="Simplified Arabic" w:hAnsi="Simplified Arabic" w:cs="Simplified Arabic"/>
                <w:b/>
                <w:bCs/>
                <w:noProof/>
                <w:sz w:val="28"/>
                <w:szCs w:val="28"/>
                <w:rtl/>
              </w:rPr>
              <w:t>مجتمع عينة الدراسة:</w:t>
            </w:r>
            <w:r w:rsidRPr="00AA1C41">
              <w:rPr>
                <w:rFonts w:ascii="Simplified Arabic" w:hAnsi="Simplified Arabic" w:cs="Simplified Arabic"/>
                <w:noProof/>
                <w:webHidden/>
                <w:sz w:val="28"/>
                <w:szCs w:val="28"/>
              </w:rPr>
              <w:tab/>
            </w:r>
            <w:r w:rsidRPr="00AA1C41">
              <w:rPr>
                <w:rFonts w:ascii="Simplified Arabic" w:hAnsi="Simplified Arabic" w:cs="Simplified Arabic"/>
                <w:noProof/>
                <w:webHidden/>
                <w:sz w:val="28"/>
                <w:szCs w:val="28"/>
              </w:rPr>
              <w:fldChar w:fldCharType="begin"/>
            </w:r>
            <w:r w:rsidRPr="00AA1C41">
              <w:rPr>
                <w:rFonts w:ascii="Simplified Arabic" w:hAnsi="Simplified Arabic" w:cs="Simplified Arabic"/>
                <w:noProof/>
                <w:webHidden/>
                <w:sz w:val="28"/>
                <w:szCs w:val="28"/>
              </w:rPr>
              <w:instrText xml:space="preserve"> PAGEREF _Toc224252304 \h </w:instrText>
            </w:r>
            <w:r w:rsidRPr="00AA1C41">
              <w:rPr>
                <w:rFonts w:ascii="Simplified Arabic" w:hAnsi="Simplified Arabic" w:cs="Simplified Arabic"/>
                <w:noProof/>
                <w:webHidden/>
                <w:sz w:val="28"/>
                <w:szCs w:val="28"/>
              </w:rPr>
            </w:r>
            <w:r w:rsidRPr="00AA1C41">
              <w:rPr>
                <w:rFonts w:ascii="Simplified Arabic" w:hAnsi="Simplified Arabic" w:cs="Simplified Arabic"/>
                <w:noProof/>
                <w:webHidden/>
                <w:sz w:val="28"/>
                <w:szCs w:val="28"/>
              </w:rPr>
              <w:fldChar w:fldCharType="separate"/>
            </w:r>
            <w:r w:rsidR="00364980">
              <w:rPr>
                <w:rFonts w:ascii="Simplified Arabic" w:hAnsi="Simplified Arabic" w:cs="Simplified Arabic"/>
                <w:noProof/>
                <w:webHidden/>
                <w:sz w:val="28"/>
                <w:szCs w:val="28"/>
                <w:rtl/>
              </w:rPr>
              <w:t>37</w:t>
            </w:r>
            <w:r w:rsidRPr="00AA1C41">
              <w:rPr>
                <w:rFonts w:ascii="Simplified Arabic" w:hAnsi="Simplified Arabic" w:cs="Simplified Arabic"/>
                <w:noProof/>
                <w:webHidden/>
                <w:sz w:val="28"/>
                <w:szCs w:val="28"/>
              </w:rPr>
              <w:fldChar w:fldCharType="end"/>
            </w:r>
          </w:hyperlink>
        </w:p>
        <w:p w14:paraId="163D2811" w14:textId="24C8BD7B" w:rsidR="00AA1C41" w:rsidRPr="00AA1C41" w:rsidRDefault="00AA1C41" w:rsidP="00AA1C41">
          <w:pPr>
            <w:pStyle w:val="10"/>
            <w:tabs>
              <w:tab w:val="right" w:leader="dot" w:pos="9350"/>
            </w:tabs>
            <w:spacing w:line="360" w:lineRule="auto"/>
            <w:rPr>
              <w:rFonts w:ascii="Simplified Arabic" w:eastAsiaTheme="minorEastAsia" w:hAnsi="Simplified Arabic" w:cs="Simplified Arabic"/>
              <w:noProof/>
              <w:kern w:val="2"/>
              <w:sz w:val="28"/>
              <w:szCs w:val="28"/>
              <w14:ligatures w14:val="standardContextual"/>
            </w:rPr>
          </w:pPr>
          <w:hyperlink w:anchor="_Toc224252305" w:history="1">
            <w:r w:rsidRPr="00AA1C41">
              <w:rPr>
                <w:rStyle w:val="Hyperlink"/>
                <w:rFonts w:ascii="Simplified Arabic" w:hAnsi="Simplified Arabic" w:cs="Simplified Arabic"/>
                <w:b/>
                <w:bCs/>
                <w:noProof/>
                <w:sz w:val="28"/>
                <w:szCs w:val="28"/>
                <w:rtl/>
              </w:rPr>
              <w:t>أداة الدِّراسَة:</w:t>
            </w:r>
            <w:r w:rsidRPr="00AA1C41">
              <w:rPr>
                <w:rFonts w:ascii="Simplified Arabic" w:hAnsi="Simplified Arabic" w:cs="Simplified Arabic"/>
                <w:noProof/>
                <w:webHidden/>
                <w:sz w:val="28"/>
                <w:szCs w:val="28"/>
              </w:rPr>
              <w:tab/>
            </w:r>
            <w:r w:rsidRPr="00AA1C41">
              <w:rPr>
                <w:rFonts w:ascii="Simplified Arabic" w:hAnsi="Simplified Arabic" w:cs="Simplified Arabic"/>
                <w:noProof/>
                <w:webHidden/>
                <w:sz w:val="28"/>
                <w:szCs w:val="28"/>
              </w:rPr>
              <w:fldChar w:fldCharType="begin"/>
            </w:r>
            <w:r w:rsidRPr="00AA1C41">
              <w:rPr>
                <w:rFonts w:ascii="Simplified Arabic" w:hAnsi="Simplified Arabic" w:cs="Simplified Arabic"/>
                <w:noProof/>
                <w:webHidden/>
                <w:sz w:val="28"/>
                <w:szCs w:val="28"/>
              </w:rPr>
              <w:instrText xml:space="preserve"> PAGEREF _Toc224252305 \h </w:instrText>
            </w:r>
            <w:r w:rsidRPr="00AA1C41">
              <w:rPr>
                <w:rFonts w:ascii="Simplified Arabic" w:hAnsi="Simplified Arabic" w:cs="Simplified Arabic"/>
                <w:noProof/>
                <w:webHidden/>
                <w:sz w:val="28"/>
                <w:szCs w:val="28"/>
              </w:rPr>
            </w:r>
            <w:r w:rsidRPr="00AA1C41">
              <w:rPr>
                <w:rFonts w:ascii="Simplified Arabic" w:hAnsi="Simplified Arabic" w:cs="Simplified Arabic"/>
                <w:noProof/>
                <w:webHidden/>
                <w:sz w:val="28"/>
                <w:szCs w:val="28"/>
              </w:rPr>
              <w:fldChar w:fldCharType="separate"/>
            </w:r>
            <w:r w:rsidR="00364980">
              <w:rPr>
                <w:rFonts w:ascii="Simplified Arabic" w:hAnsi="Simplified Arabic" w:cs="Simplified Arabic"/>
                <w:noProof/>
                <w:webHidden/>
                <w:sz w:val="28"/>
                <w:szCs w:val="28"/>
                <w:rtl/>
              </w:rPr>
              <w:t>38</w:t>
            </w:r>
            <w:r w:rsidRPr="00AA1C41">
              <w:rPr>
                <w:rFonts w:ascii="Simplified Arabic" w:hAnsi="Simplified Arabic" w:cs="Simplified Arabic"/>
                <w:noProof/>
                <w:webHidden/>
                <w:sz w:val="28"/>
                <w:szCs w:val="28"/>
              </w:rPr>
              <w:fldChar w:fldCharType="end"/>
            </w:r>
          </w:hyperlink>
        </w:p>
        <w:p w14:paraId="4336D2F7" w14:textId="2EF7FA05" w:rsidR="00AA1C41" w:rsidRPr="00AA1C41" w:rsidRDefault="00AA1C41" w:rsidP="00AA1C41">
          <w:pPr>
            <w:pStyle w:val="10"/>
            <w:tabs>
              <w:tab w:val="right" w:leader="dot" w:pos="9350"/>
            </w:tabs>
            <w:spacing w:line="360" w:lineRule="auto"/>
            <w:rPr>
              <w:rFonts w:ascii="Simplified Arabic" w:eastAsiaTheme="minorEastAsia" w:hAnsi="Simplified Arabic" w:cs="Simplified Arabic"/>
              <w:noProof/>
              <w:kern w:val="2"/>
              <w:sz w:val="28"/>
              <w:szCs w:val="28"/>
              <w14:ligatures w14:val="standardContextual"/>
            </w:rPr>
          </w:pPr>
          <w:hyperlink w:anchor="_Toc224252306" w:history="1">
            <w:r w:rsidRPr="00AA1C41">
              <w:rPr>
                <w:rStyle w:val="Hyperlink"/>
                <w:rFonts w:ascii="Simplified Arabic" w:hAnsi="Simplified Arabic" w:cs="Simplified Arabic"/>
                <w:b/>
                <w:bCs/>
                <w:noProof/>
                <w:sz w:val="28"/>
                <w:szCs w:val="28"/>
                <w:rtl/>
              </w:rPr>
              <w:t>أساليب</w:t>
            </w:r>
            <w:r w:rsidRPr="00AA1C41">
              <w:rPr>
                <w:rStyle w:val="Hyperlink"/>
                <w:rFonts w:ascii="Simplified Arabic" w:hAnsi="Simplified Arabic" w:cs="Simplified Arabic"/>
                <w:b/>
                <w:bCs/>
                <w:noProof/>
                <w:sz w:val="28"/>
                <w:szCs w:val="28"/>
              </w:rPr>
              <w:t xml:space="preserve"> </w:t>
            </w:r>
            <w:r w:rsidRPr="00AA1C41">
              <w:rPr>
                <w:rStyle w:val="Hyperlink"/>
                <w:rFonts w:ascii="Simplified Arabic" w:hAnsi="Simplified Arabic" w:cs="Simplified Arabic"/>
                <w:b/>
                <w:bCs/>
                <w:noProof/>
                <w:sz w:val="28"/>
                <w:szCs w:val="28"/>
                <w:rtl/>
              </w:rPr>
              <w:t>تحليل البيانات:</w:t>
            </w:r>
            <w:r w:rsidRPr="00AA1C41">
              <w:rPr>
                <w:rFonts w:ascii="Simplified Arabic" w:hAnsi="Simplified Arabic" w:cs="Simplified Arabic"/>
                <w:noProof/>
                <w:webHidden/>
                <w:sz w:val="28"/>
                <w:szCs w:val="28"/>
              </w:rPr>
              <w:tab/>
            </w:r>
            <w:r w:rsidRPr="00AA1C41">
              <w:rPr>
                <w:rFonts w:ascii="Simplified Arabic" w:hAnsi="Simplified Arabic" w:cs="Simplified Arabic"/>
                <w:noProof/>
                <w:webHidden/>
                <w:sz w:val="28"/>
                <w:szCs w:val="28"/>
              </w:rPr>
              <w:fldChar w:fldCharType="begin"/>
            </w:r>
            <w:r w:rsidRPr="00AA1C41">
              <w:rPr>
                <w:rFonts w:ascii="Simplified Arabic" w:hAnsi="Simplified Arabic" w:cs="Simplified Arabic"/>
                <w:noProof/>
                <w:webHidden/>
                <w:sz w:val="28"/>
                <w:szCs w:val="28"/>
              </w:rPr>
              <w:instrText xml:space="preserve"> PAGEREF _Toc224252306 \h </w:instrText>
            </w:r>
            <w:r w:rsidRPr="00AA1C41">
              <w:rPr>
                <w:rFonts w:ascii="Simplified Arabic" w:hAnsi="Simplified Arabic" w:cs="Simplified Arabic"/>
                <w:noProof/>
                <w:webHidden/>
                <w:sz w:val="28"/>
                <w:szCs w:val="28"/>
              </w:rPr>
            </w:r>
            <w:r w:rsidRPr="00AA1C41">
              <w:rPr>
                <w:rFonts w:ascii="Simplified Arabic" w:hAnsi="Simplified Arabic" w:cs="Simplified Arabic"/>
                <w:noProof/>
                <w:webHidden/>
                <w:sz w:val="28"/>
                <w:szCs w:val="28"/>
              </w:rPr>
              <w:fldChar w:fldCharType="separate"/>
            </w:r>
            <w:r w:rsidR="00364980">
              <w:rPr>
                <w:rFonts w:ascii="Simplified Arabic" w:hAnsi="Simplified Arabic" w:cs="Simplified Arabic"/>
                <w:noProof/>
                <w:webHidden/>
                <w:sz w:val="28"/>
                <w:szCs w:val="28"/>
                <w:rtl/>
              </w:rPr>
              <w:t>40</w:t>
            </w:r>
            <w:r w:rsidRPr="00AA1C41">
              <w:rPr>
                <w:rFonts w:ascii="Simplified Arabic" w:hAnsi="Simplified Arabic" w:cs="Simplified Arabic"/>
                <w:noProof/>
                <w:webHidden/>
                <w:sz w:val="28"/>
                <w:szCs w:val="28"/>
              </w:rPr>
              <w:fldChar w:fldCharType="end"/>
            </w:r>
          </w:hyperlink>
        </w:p>
        <w:p w14:paraId="29482FD0" w14:textId="6EAFF696" w:rsidR="00AA1C41" w:rsidRPr="00AA1C41" w:rsidRDefault="00AA1C41" w:rsidP="00AA1C41">
          <w:pPr>
            <w:pStyle w:val="10"/>
            <w:tabs>
              <w:tab w:val="right" w:leader="dot" w:pos="9350"/>
            </w:tabs>
            <w:spacing w:line="360" w:lineRule="auto"/>
            <w:rPr>
              <w:rFonts w:ascii="Simplified Arabic" w:eastAsiaTheme="minorEastAsia" w:hAnsi="Simplified Arabic" w:cs="Simplified Arabic"/>
              <w:noProof/>
              <w:kern w:val="2"/>
              <w:sz w:val="28"/>
              <w:szCs w:val="28"/>
              <w14:ligatures w14:val="standardContextual"/>
            </w:rPr>
          </w:pPr>
          <w:hyperlink w:anchor="_Toc224252307" w:history="1">
            <w:r w:rsidRPr="00AA1C41">
              <w:rPr>
                <w:rStyle w:val="Hyperlink"/>
                <w:rFonts w:ascii="Simplified Arabic" w:hAnsi="Simplified Arabic" w:cs="Simplified Arabic"/>
                <w:b/>
                <w:bCs/>
                <w:noProof/>
                <w:sz w:val="28"/>
                <w:szCs w:val="28"/>
                <w:rtl/>
              </w:rPr>
              <w:t>حدود الدراسة:</w:t>
            </w:r>
            <w:r w:rsidRPr="00AA1C41">
              <w:rPr>
                <w:rFonts w:ascii="Simplified Arabic" w:hAnsi="Simplified Arabic" w:cs="Simplified Arabic"/>
                <w:noProof/>
                <w:webHidden/>
                <w:sz w:val="28"/>
                <w:szCs w:val="28"/>
              </w:rPr>
              <w:tab/>
            </w:r>
            <w:r w:rsidRPr="00AA1C41">
              <w:rPr>
                <w:rFonts w:ascii="Simplified Arabic" w:hAnsi="Simplified Arabic" w:cs="Simplified Arabic"/>
                <w:noProof/>
                <w:webHidden/>
                <w:sz w:val="28"/>
                <w:szCs w:val="28"/>
              </w:rPr>
              <w:fldChar w:fldCharType="begin"/>
            </w:r>
            <w:r w:rsidRPr="00AA1C41">
              <w:rPr>
                <w:rFonts w:ascii="Simplified Arabic" w:hAnsi="Simplified Arabic" w:cs="Simplified Arabic"/>
                <w:noProof/>
                <w:webHidden/>
                <w:sz w:val="28"/>
                <w:szCs w:val="28"/>
              </w:rPr>
              <w:instrText xml:space="preserve"> PAGEREF _Toc224252307 \h </w:instrText>
            </w:r>
            <w:r w:rsidRPr="00AA1C41">
              <w:rPr>
                <w:rFonts w:ascii="Simplified Arabic" w:hAnsi="Simplified Arabic" w:cs="Simplified Arabic"/>
                <w:noProof/>
                <w:webHidden/>
                <w:sz w:val="28"/>
                <w:szCs w:val="28"/>
              </w:rPr>
            </w:r>
            <w:r w:rsidRPr="00AA1C41">
              <w:rPr>
                <w:rFonts w:ascii="Simplified Arabic" w:hAnsi="Simplified Arabic" w:cs="Simplified Arabic"/>
                <w:noProof/>
                <w:webHidden/>
                <w:sz w:val="28"/>
                <w:szCs w:val="28"/>
              </w:rPr>
              <w:fldChar w:fldCharType="separate"/>
            </w:r>
            <w:r w:rsidR="00364980">
              <w:rPr>
                <w:rFonts w:ascii="Simplified Arabic" w:hAnsi="Simplified Arabic" w:cs="Simplified Arabic"/>
                <w:noProof/>
                <w:webHidden/>
                <w:sz w:val="28"/>
                <w:szCs w:val="28"/>
                <w:rtl/>
              </w:rPr>
              <w:t>41</w:t>
            </w:r>
            <w:r w:rsidRPr="00AA1C41">
              <w:rPr>
                <w:rFonts w:ascii="Simplified Arabic" w:hAnsi="Simplified Arabic" w:cs="Simplified Arabic"/>
                <w:noProof/>
                <w:webHidden/>
                <w:sz w:val="28"/>
                <w:szCs w:val="28"/>
              </w:rPr>
              <w:fldChar w:fldCharType="end"/>
            </w:r>
          </w:hyperlink>
        </w:p>
        <w:p w14:paraId="515F0F7C" w14:textId="1665B0FB" w:rsidR="00AA1C41" w:rsidRPr="00AA1C41" w:rsidRDefault="00AA1C41" w:rsidP="00AA1C41">
          <w:pPr>
            <w:pStyle w:val="10"/>
            <w:tabs>
              <w:tab w:val="right" w:leader="dot" w:pos="9350"/>
            </w:tabs>
            <w:spacing w:line="360" w:lineRule="auto"/>
            <w:rPr>
              <w:rFonts w:ascii="Simplified Arabic" w:eastAsiaTheme="minorEastAsia" w:hAnsi="Simplified Arabic" w:cs="Simplified Arabic"/>
              <w:noProof/>
              <w:kern w:val="2"/>
              <w:sz w:val="28"/>
              <w:szCs w:val="28"/>
              <w14:ligatures w14:val="standardContextual"/>
            </w:rPr>
          </w:pPr>
          <w:hyperlink w:anchor="_Toc224252308" w:history="1">
            <w:r w:rsidRPr="00AA1C41">
              <w:rPr>
                <w:rStyle w:val="Hyperlink"/>
                <w:rFonts w:ascii="Simplified Arabic" w:hAnsi="Simplified Arabic" w:cs="Simplified Arabic"/>
                <w:b/>
                <w:bCs/>
                <w:noProof/>
                <w:sz w:val="28"/>
                <w:szCs w:val="28"/>
                <w:rtl/>
              </w:rPr>
              <w:t>الفصل الرابع</w:t>
            </w:r>
            <w:r w:rsidRPr="00AA1C41">
              <w:rPr>
                <w:rFonts w:ascii="Simplified Arabic" w:hAnsi="Simplified Arabic" w:cs="Simplified Arabic"/>
                <w:noProof/>
                <w:webHidden/>
                <w:sz w:val="28"/>
                <w:szCs w:val="28"/>
              </w:rPr>
              <w:tab/>
            </w:r>
            <w:r w:rsidRPr="00AA1C41">
              <w:rPr>
                <w:rFonts w:ascii="Simplified Arabic" w:hAnsi="Simplified Arabic" w:cs="Simplified Arabic"/>
                <w:noProof/>
                <w:webHidden/>
                <w:sz w:val="28"/>
                <w:szCs w:val="28"/>
              </w:rPr>
              <w:fldChar w:fldCharType="begin"/>
            </w:r>
            <w:r w:rsidRPr="00AA1C41">
              <w:rPr>
                <w:rFonts w:ascii="Simplified Arabic" w:hAnsi="Simplified Arabic" w:cs="Simplified Arabic"/>
                <w:noProof/>
                <w:webHidden/>
                <w:sz w:val="28"/>
                <w:szCs w:val="28"/>
              </w:rPr>
              <w:instrText xml:space="preserve"> PAGEREF _Toc224252308 \h </w:instrText>
            </w:r>
            <w:r w:rsidRPr="00AA1C41">
              <w:rPr>
                <w:rFonts w:ascii="Simplified Arabic" w:hAnsi="Simplified Arabic" w:cs="Simplified Arabic"/>
                <w:noProof/>
                <w:webHidden/>
                <w:sz w:val="28"/>
                <w:szCs w:val="28"/>
              </w:rPr>
            </w:r>
            <w:r w:rsidRPr="00AA1C41">
              <w:rPr>
                <w:rFonts w:ascii="Simplified Arabic" w:hAnsi="Simplified Arabic" w:cs="Simplified Arabic"/>
                <w:noProof/>
                <w:webHidden/>
                <w:sz w:val="28"/>
                <w:szCs w:val="28"/>
              </w:rPr>
              <w:fldChar w:fldCharType="separate"/>
            </w:r>
            <w:r w:rsidR="00364980">
              <w:rPr>
                <w:rFonts w:ascii="Simplified Arabic" w:hAnsi="Simplified Arabic" w:cs="Simplified Arabic"/>
                <w:noProof/>
                <w:webHidden/>
                <w:sz w:val="28"/>
                <w:szCs w:val="28"/>
                <w:rtl/>
              </w:rPr>
              <w:t>43</w:t>
            </w:r>
            <w:r w:rsidRPr="00AA1C41">
              <w:rPr>
                <w:rFonts w:ascii="Simplified Arabic" w:hAnsi="Simplified Arabic" w:cs="Simplified Arabic"/>
                <w:noProof/>
                <w:webHidden/>
                <w:sz w:val="28"/>
                <w:szCs w:val="28"/>
              </w:rPr>
              <w:fldChar w:fldCharType="end"/>
            </w:r>
          </w:hyperlink>
        </w:p>
        <w:p w14:paraId="46E1E87B" w14:textId="70DFF95A" w:rsidR="00AA1C41" w:rsidRPr="00AA1C41" w:rsidRDefault="00AA1C41" w:rsidP="00AA1C41">
          <w:pPr>
            <w:pStyle w:val="10"/>
            <w:tabs>
              <w:tab w:val="right" w:leader="dot" w:pos="9350"/>
            </w:tabs>
            <w:spacing w:line="360" w:lineRule="auto"/>
            <w:rPr>
              <w:rFonts w:ascii="Simplified Arabic" w:eastAsiaTheme="minorEastAsia" w:hAnsi="Simplified Arabic" w:cs="Simplified Arabic"/>
              <w:noProof/>
              <w:kern w:val="2"/>
              <w:sz w:val="28"/>
              <w:szCs w:val="28"/>
              <w14:ligatures w14:val="standardContextual"/>
            </w:rPr>
          </w:pPr>
          <w:hyperlink w:anchor="_Toc224252309" w:history="1">
            <w:r w:rsidRPr="00AA1C41">
              <w:rPr>
                <w:rStyle w:val="Hyperlink"/>
                <w:rFonts w:ascii="Simplified Arabic" w:hAnsi="Simplified Arabic" w:cs="Simplified Arabic"/>
                <w:b/>
                <w:bCs/>
                <w:noProof/>
                <w:sz w:val="28"/>
                <w:szCs w:val="28"/>
                <w:rtl/>
              </w:rPr>
              <w:t>النتائج والتوصيات</w:t>
            </w:r>
            <w:r w:rsidRPr="00AA1C41">
              <w:rPr>
                <w:rFonts w:ascii="Simplified Arabic" w:hAnsi="Simplified Arabic" w:cs="Simplified Arabic"/>
                <w:noProof/>
                <w:webHidden/>
                <w:sz w:val="28"/>
                <w:szCs w:val="28"/>
              </w:rPr>
              <w:tab/>
            </w:r>
            <w:r w:rsidRPr="00AA1C41">
              <w:rPr>
                <w:rFonts w:ascii="Simplified Arabic" w:hAnsi="Simplified Arabic" w:cs="Simplified Arabic"/>
                <w:noProof/>
                <w:webHidden/>
                <w:sz w:val="28"/>
                <w:szCs w:val="28"/>
              </w:rPr>
              <w:fldChar w:fldCharType="begin"/>
            </w:r>
            <w:r w:rsidRPr="00AA1C41">
              <w:rPr>
                <w:rFonts w:ascii="Simplified Arabic" w:hAnsi="Simplified Arabic" w:cs="Simplified Arabic"/>
                <w:noProof/>
                <w:webHidden/>
                <w:sz w:val="28"/>
                <w:szCs w:val="28"/>
              </w:rPr>
              <w:instrText xml:space="preserve"> PAGEREF _Toc224252309 \h </w:instrText>
            </w:r>
            <w:r w:rsidRPr="00AA1C41">
              <w:rPr>
                <w:rFonts w:ascii="Simplified Arabic" w:hAnsi="Simplified Arabic" w:cs="Simplified Arabic"/>
                <w:noProof/>
                <w:webHidden/>
                <w:sz w:val="28"/>
                <w:szCs w:val="28"/>
              </w:rPr>
            </w:r>
            <w:r w:rsidRPr="00AA1C41">
              <w:rPr>
                <w:rFonts w:ascii="Simplified Arabic" w:hAnsi="Simplified Arabic" w:cs="Simplified Arabic"/>
                <w:noProof/>
                <w:webHidden/>
                <w:sz w:val="28"/>
                <w:szCs w:val="28"/>
              </w:rPr>
              <w:fldChar w:fldCharType="separate"/>
            </w:r>
            <w:r w:rsidR="00364980">
              <w:rPr>
                <w:rFonts w:ascii="Simplified Arabic" w:hAnsi="Simplified Arabic" w:cs="Simplified Arabic"/>
                <w:noProof/>
                <w:webHidden/>
                <w:sz w:val="28"/>
                <w:szCs w:val="28"/>
                <w:rtl/>
              </w:rPr>
              <w:t>43</w:t>
            </w:r>
            <w:r w:rsidRPr="00AA1C41">
              <w:rPr>
                <w:rFonts w:ascii="Simplified Arabic" w:hAnsi="Simplified Arabic" w:cs="Simplified Arabic"/>
                <w:noProof/>
                <w:webHidden/>
                <w:sz w:val="28"/>
                <w:szCs w:val="28"/>
              </w:rPr>
              <w:fldChar w:fldCharType="end"/>
            </w:r>
          </w:hyperlink>
        </w:p>
        <w:p w14:paraId="63A087C1" w14:textId="220E6B83" w:rsidR="00AA1C41" w:rsidRPr="00AA1C41" w:rsidRDefault="00AA1C41" w:rsidP="00AA1C41">
          <w:pPr>
            <w:pStyle w:val="10"/>
            <w:tabs>
              <w:tab w:val="right" w:leader="dot" w:pos="9350"/>
            </w:tabs>
            <w:spacing w:line="360" w:lineRule="auto"/>
            <w:rPr>
              <w:rFonts w:ascii="Simplified Arabic" w:eastAsiaTheme="minorEastAsia" w:hAnsi="Simplified Arabic" w:cs="Simplified Arabic"/>
              <w:noProof/>
              <w:kern w:val="2"/>
              <w:sz w:val="28"/>
              <w:szCs w:val="28"/>
              <w14:ligatures w14:val="standardContextual"/>
            </w:rPr>
          </w:pPr>
          <w:hyperlink w:anchor="_Toc224252310" w:history="1">
            <w:r w:rsidRPr="00AA1C41">
              <w:rPr>
                <w:rStyle w:val="Hyperlink"/>
                <w:rFonts w:ascii="Simplified Arabic" w:hAnsi="Simplified Arabic" w:cs="Simplified Arabic"/>
                <w:b/>
                <w:bCs/>
                <w:noProof/>
                <w:sz w:val="28"/>
                <w:szCs w:val="28"/>
                <w:rtl/>
              </w:rPr>
              <w:t>مقدمة</w:t>
            </w:r>
            <w:r w:rsidRPr="00AA1C41">
              <w:rPr>
                <w:rFonts w:ascii="Simplified Arabic" w:hAnsi="Simplified Arabic" w:cs="Simplified Arabic"/>
                <w:noProof/>
                <w:webHidden/>
                <w:sz w:val="28"/>
                <w:szCs w:val="28"/>
              </w:rPr>
              <w:tab/>
            </w:r>
            <w:r w:rsidRPr="00AA1C41">
              <w:rPr>
                <w:rFonts w:ascii="Simplified Arabic" w:hAnsi="Simplified Arabic" w:cs="Simplified Arabic"/>
                <w:noProof/>
                <w:webHidden/>
                <w:sz w:val="28"/>
                <w:szCs w:val="28"/>
              </w:rPr>
              <w:fldChar w:fldCharType="begin"/>
            </w:r>
            <w:r w:rsidRPr="00AA1C41">
              <w:rPr>
                <w:rFonts w:ascii="Simplified Arabic" w:hAnsi="Simplified Arabic" w:cs="Simplified Arabic"/>
                <w:noProof/>
                <w:webHidden/>
                <w:sz w:val="28"/>
                <w:szCs w:val="28"/>
              </w:rPr>
              <w:instrText xml:space="preserve"> PAGEREF _Toc224252310 \h </w:instrText>
            </w:r>
            <w:r w:rsidRPr="00AA1C41">
              <w:rPr>
                <w:rFonts w:ascii="Simplified Arabic" w:hAnsi="Simplified Arabic" w:cs="Simplified Arabic"/>
                <w:noProof/>
                <w:webHidden/>
                <w:sz w:val="28"/>
                <w:szCs w:val="28"/>
              </w:rPr>
            </w:r>
            <w:r w:rsidRPr="00AA1C41">
              <w:rPr>
                <w:rFonts w:ascii="Simplified Arabic" w:hAnsi="Simplified Arabic" w:cs="Simplified Arabic"/>
                <w:noProof/>
                <w:webHidden/>
                <w:sz w:val="28"/>
                <w:szCs w:val="28"/>
              </w:rPr>
              <w:fldChar w:fldCharType="separate"/>
            </w:r>
            <w:r w:rsidR="00364980">
              <w:rPr>
                <w:rFonts w:ascii="Simplified Arabic" w:hAnsi="Simplified Arabic" w:cs="Simplified Arabic"/>
                <w:noProof/>
                <w:webHidden/>
                <w:sz w:val="28"/>
                <w:szCs w:val="28"/>
                <w:rtl/>
              </w:rPr>
              <w:t>43</w:t>
            </w:r>
            <w:r w:rsidRPr="00AA1C41">
              <w:rPr>
                <w:rFonts w:ascii="Simplified Arabic" w:hAnsi="Simplified Arabic" w:cs="Simplified Arabic"/>
                <w:noProof/>
                <w:webHidden/>
                <w:sz w:val="28"/>
                <w:szCs w:val="28"/>
              </w:rPr>
              <w:fldChar w:fldCharType="end"/>
            </w:r>
          </w:hyperlink>
        </w:p>
        <w:p w14:paraId="2084E57C" w14:textId="7E43ADBA" w:rsidR="00AA1C41" w:rsidRPr="00AA1C41" w:rsidRDefault="00AA1C41" w:rsidP="00AA1C41">
          <w:pPr>
            <w:pStyle w:val="10"/>
            <w:tabs>
              <w:tab w:val="right" w:leader="dot" w:pos="9350"/>
            </w:tabs>
            <w:spacing w:line="360" w:lineRule="auto"/>
            <w:rPr>
              <w:rFonts w:ascii="Simplified Arabic" w:eastAsiaTheme="minorEastAsia" w:hAnsi="Simplified Arabic" w:cs="Simplified Arabic"/>
              <w:noProof/>
              <w:kern w:val="2"/>
              <w:sz w:val="28"/>
              <w:szCs w:val="28"/>
              <w14:ligatures w14:val="standardContextual"/>
            </w:rPr>
          </w:pPr>
          <w:hyperlink w:anchor="_Toc224252311" w:history="1">
            <w:r w:rsidRPr="00AA1C41">
              <w:rPr>
                <w:rStyle w:val="Hyperlink"/>
                <w:rFonts w:ascii="Simplified Arabic" w:hAnsi="Simplified Arabic" w:cs="Simplified Arabic"/>
                <w:b/>
                <w:bCs/>
                <w:noProof/>
                <w:sz w:val="28"/>
                <w:szCs w:val="28"/>
                <w:rtl/>
              </w:rPr>
              <w:t>دراسة خصائص عينة الدِّراسَة:</w:t>
            </w:r>
            <w:r w:rsidRPr="00AA1C41">
              <w:rPr>
                <w:rFonts w:ascii="Simplified Arabic" w:hAnsi="Simplified Arabic" w:cs="Simplified Arabic"/>
                <w:noProof/>
                <w:webHidden/>
                <w:sz w:val="28"/>
                <w:szCs w:val="28"/>
              </w:rPr>
              <w:tab/>
            </w:r>
            <w:r w:rsidRPr="00AA1C41">
              <w:rPr>
                <w:rFonts w:ascii="Simplified Arabic" w:hAnsi="Simplified Arabic" w:cs="Simplified Arabic"/>
                <w:noProof/>
                <w:webHidden/>
                <w:sz w:val="28"/>
                <w:szCs w:val="28"/>
              </w:rPr>
              <w:fldChar w:fldCharType="begin"/>
            </w:r>
            <w:r w:rsidRPr="00AA1C41">
              <w:rPr>
                <w:rFonts w:ascii="Simplified Arabic" w:hAnsi="Simplified Arabic" w:cs="Simplified Arabic"/>
                <w:noProof/>
                <w:webHidden/>
                <w:sz w:val="28"/>
                <w:szCs w:val="28"/>
              </w:rPr>
              <w:instrText xml:space="preserve"> PAGEREF _Toc224252311 \h </w:instrText>
            </w:r>
            <w:r w:rsidRPr="00AA1C41">
              <w:rPr>
                <w:rFonts w:ascii="Simplified Arabic" w:hAnsi="Simplified Arabic" w:cs="Simplified Arabic"/>
                <w:noProof/>
                <w:webHidden/>
                <w:sz w:val="28"/>
                <w:szCs w:val="28"/>
              </w:rPr>
            </w:r>
            <w:r w:rsidRPr="00AA1C41">
              <w:rPr>
                <w:rFonts w:ascii="Simplified Arabic" w:hAnsi="Simplified Arabic" w:cs="Simplified Arabic"/>
                <w:noProof/>
                <w:webHidden/>
                <w:sz w:val="28"/>
                <w:szCs w:val="28"/>
              </w:rPr>
              <w:fldChar w:fldCharType="separate"/>
            </w:r>
            <w:r w:rsidR="00364980">
              <w:rPr>
                <w:rFonts w:ascii="Simplified Arabic" w:hAnsi="Simplified Arabic" w:cs="Simplified Arabic"/>
                <w:noProof/>
                <w:webHidden/>
                <w:sz w:val="28"/>
                <w:szCs w:val="28"/>
                <w:rtl/>
              </w:rPr>
              <w:t>43</w:t>
            </w:r>
            <w:r w:rsidRPr="00AA1C41">
              <w:rPr>
                <w:rFonts w:ascii="Simplified Arabic" w:hAnsi="Simplified Arabic" w:cs="Simplified Arabic"/>
                <w:noProof/>
                <w:webHidden/>
                <w:sz w:val="28"/>
                <w:szCs w:val="28"/>
              </w:rPr>
              <w:fldChar w:fldCharType="end"/>
            </w:r>
          </w:hyperlink>
        </w:p>
        <w:p w14:paraId="25648EE1" w14:textId="353BC9A6" w:rsidR="00AA1C41" w:rsidRPr="00AA1C41" w:rsidRDefault="00AA1C41" w:rsidP="00AA1C41">
          <w:pPr>
            <w:pStyle w:val="10"/>
            <w:tabs>
              <w:tab w:val="right" w:leader="dot" w:pos="9350"/>
            </w:tabs>
            <w:spacing w:line="360" w:lineRule="auto"/>
            <w:rPr>
              <w:rFonts w:ascii="Simplified Arabic" w:eastAsiaTheme="minorEastAsia" w:hAnsi="Simplified Arabic" w:cs="Simplified Arabic"/>
              <w:noProof/>
              <w:kern w:val="2"/>
              <w:sz w:val="28"/>
              <w:szCs w:val="28"/>
              <w14:ligatures w14:val="standardContextual"/>
            </w:rPr>
          </w:pPr>
          <w:hyperlink w:anchor="_Toc224252312" w:history="1">
            <w:r w:rsidRPr="00AA1C41">
              <w:rPr>
                <w:rStyle w:val="Hyperlink"/>
                <w:rFonts w:ascii="Simplified Arabic" w:hAnsi="Simplified Arabic" w:cs="Simplified Arabic"/>
                <w:b/>
                <w:bCs/>
                <w:noProof/>
                <w:sz w:val="28"/>
                <w:szCs w:val="28"/>
                <w:rtl/>
              </w:rPr>
              <w:t>الإجابة عن أسئلة الدراسة:</w:t>
            </w:r>
            <w:r w:rsidRPr="00AA1C41">
              <w:rPr>
                <w:rFonts w:ascii="Simplified Arabic" w:hAnsi="Simplified Arabic" w:cs="Simplified Arabic"/>
                <w:noProof/>
                <w:webHidden/>
                <w:sz w:val="28"/>
                <w:szCs w:val="28"/>
              </w:rPr>
              <w:tab/>
            </w:r>
            <w:r w:rsidRPr="00AA1C41">
              <w:rPr>
                <w:rFonts w:ascii="Simplified Arabic" w:hAnsi="Simplified Arabic" w:cs="Simplified Arabic"/>
                <w:noProof/>
                <w:webHidden/>
                <w:sz w:val="28"/>
                <w:szCs w:val="28"/>
              </w:rPr>
              <w:fldChar w:fldCharType="begin"/>
            </w:r>
            <w:r w:rsidRPr="00AA1C41">
              <w:rPr>
                <w:rFonts w:ascii="Simplified Arabic" w:hAnsi="Simplified Arabic" w:cs="Simplified Arabic"/>
                <w:noProof/>
                <w:webHidden/>
                <w:sz w:val="28"/>
                <w:szCs w:val="28"/>
              </w:rPr>
              <w:instrText xml:space="preserve"> PAGEREF _Toc224252312 \h </w:instrText>
            </w:r>
            <w:r w:rsidRPr="00AA1C41">
              <w:rPr>
                <w:rFonts w:ascii="Simplified Arabic" w:hAnsi="Simplified Arabic" w:cs="Simplified Arabic"/>
                <w:noProof/>
                <w:webHidden/>
                <w:sz w:val="28"/>
                <w:szCs w:val="28"/>
              </w:rPr>
            </w:r>
            <w:r w:rsidRPr="00AA1C41">
              <w:rPr>
                <w:rFonts w:ascii="Simplified Arabic" w:hAnsi="Simplified Arabic" w:cs="Simplified Arabic"/>
                <w:noProof/>
                <w:webHidden/>
                <w:sz w:val="28"/>
                <w:szCs w:val="28"/>
              </w:rPr>
              <w:fldChar w:fldCharType="separate"/>
            </w:r>
            <w:r w:rsidR="00364980">
              <w:rPr>
                <w:rFonts w:ascii="Simplified Arabic" w:hAnsi="Simplified Arabic" w:cs="Simplified Arabic"/>
                <w:noProof/>
                <w:webHidden/>
                <w:sz w:val="28"/>
                <w:szCs w:val="28"/>
                <w:rtl/>
              </w:rPr>
              <w:t>45</w:t>
            </w:r>
            <w:r w:rsidRPr="00AA1C41">
              <w:rPr>
                <w:rFonts w:ascii="Simplified Arabic" w:hAnsi="Simplified Arabic" w:cs="Simplified Arabic"/>
                <w:noProof/>
                <w:webHidden/>
                <w:sz w:val="28"/>
                <w:szCs w:val="28"/>
              </w:rPr>
              <w:fldChar w:fldCharType="end"/>
            </w:r>
          </w:hyperlink>
        </w:p>
        <w:p w14:paraId="1DCA167F" w14:textId="75A4F809" w:rsidR="00AA1C41" w:rsidRPr="00AA1C41" w:rsidRDefault="00AA1C41" w:rsidP="00AA1C41">
          <w:pPr>
            <w:pStyle w:val="10"/>
            <w:tabs>
              <w:tab w:val="right" w:leader="dot" w:pos="9350"/>
            </w:tabs>
            <w:spacing w:line="360" w:lineRule="auto"/>
            <w:rPr>
              <w:rFonts w:ascii="Simplified Arabic" w:eastAsiaTheme="minorEastAsia" w:hAnsi="Simplified Arabic" w:cs="Simplified Arabic"/>
              <w:noProof/>
              <w:kern w:val="2"/>
              <w:sz w:val="28"/>
              <w:szCs w:val="28"/>
              <w14:ligatures w14:val="standardContextual"/>
            </w:rPr>
          </w:pPr>
          <w:hyperlink w:anchor="_Toc224252313" w:history="1">
            <w:r w:rsidRPr="00AA1C41">
              <w:rPr>
                <w:rStyle w:val="Hyperlink"/>
                <w:rFonts w:ascii="Simplified Arabic" w:hAnsi="Simplified Arabic" w:cs="Simplified Arabic"/>
                <w:b/>
                <w:bCs/>
                <w:noProof/>
                <w:sz w:val="28"/>
                <w:szCs w:val="28"/>
                <w:rtl/>
              </w:rPr>
              <w:t>التحقق من فروض الدراسة:</w:t>
            </w:r>
            <w:r w:rsidRPr="00AA1C41">
              <w:rPr>
                <w:rFonts w:ascii="Simplified Arabic" w:hAnsi="Simplified Arabic" w:cs="Simplified Arabic"/>
                <w:noProof/>
                <w:webHidden/>
                <w:sz w:val="28"/>
                <w:szCs w:val="28"/>
              </w:rPr>
              <w:tab/>
            </w:r>
            <w:r w:rsidRPr="00AA1C41">
              <w:rPr>
                <w:rFonts w:ascii="Simplified Arabic" w:hAnsi="Simplified Arabic" w:cs="Simplified Arabic"/>
                <w:noProof/>
                <w:webHidden/>
                <w:sz w:val="28"/>
                <w:szCs w:val="28"/>
              </w:rPr>
              <w:fldChar w:fldCharType="begin"/>
            </w:r>
            <w:r w:rsidRPr="00AA1C41">
              <w:rPr>
                <w:rFonts w:ascii="Simplified Arabic" w:hAnsi="Simplified Arabic" w:cs="Simplified Arabic"/>
                <w:noProof/>
                <w:webHidden/>
                <w:sz w:val="28"/>
                <w:szCs w:val="28"/>
              </w:rPr>
              <w:instrText xml:space="preserve"> PAGEREF _Toc224252313 \h </w:instrText>
            </w:r>
            <w:r w:rsidRPr="00AA1C41">
              <w:rPr>
                <w:rFonts w:ascii="Simplified Arabic" w:hAnsi="Simplified Arabic" w:cs="Simplified Arabic"/>
                <w:noProof/>
                <w:webHidden/>
                <w:sz w:val="28"/>
                <w:szCs w:val="28"/>
              </w:rPr>
            </w:r>
            <w:r w:rsidRPr="00AA1C41">
              <w:rPr>
                <w:rFonts w:ascii="Simplified Arabic" w:hAnsi="Simplified Arabic" w:cs="Simplified Arabic"/>
                <w:noProof/>
                <w:webHidden/>
                <w:sz w:val="28"/>
                <w:szCs w:val="28"/>
              </w:rPr>
              <w:fldChar w:fldCharType="separate"/>
            </w:r>
            <w:r w:rsidR="00364980">
              <w:rPr>
                <w:rFonts w:ascii="Simplified Arabic" w:hAnsi="Simplified Arabic" w:cs="Simplified Arabic"/>
                <w:noProof/>
                <w:webHidden/>
                <w:sz w:val="28"/>
                <w:szCs w:val="28"/>
                <w:rtl/>
              </w:rPr>
              <w:t>54</w:t>
            </w:r>
            <w:r w:rsidRPr="00AA1C41">
              <w:rPr>
                <w:rFonts w:ascii="Simplified Arabic" w:hAnsi="Simplified Arabic" w:cs="Simplified Arabic"/>
                <w:noProof/>
                <w:webHidden/>
                <w:sz w:val="28"/>
                <w:szCs w:val="28"/>
              </w:rPr>
              <w:fldChar w:fldCharType="end"/>
            </w:r>
          </w:hyperlink>
        </w:p>
        <w:p w14:paraId="6CCDC7EC" w14:textId="415DE9D0" w:rsidR="00AA1C41" w:rsidRPr="00AA1C41" w:rsidRDefault="00AA1C41" w:rsidP="00AA1C41">
          <w:pPr>
            <w:pStyle w:val="10"/>
            <w:tabs>
              <w:tab w:val="right" w:leader="dot" w:pos="9350"/>
            </w:tabs>
            <w:spacing w:line="360" w:lineRule="auto"/>
            <w:rPr>
              <w:rFonts w:ascii="Simplified Arabic" w:eastAsiaTheme="minorEastAsia" w:hAnsi="Simplified Arabic" w:cs="Simplified Arabic"/>
              <w:noProof/>
              <w:kern w:val="2"/>
              <w:sz w:val="28"/>
              <w:szCs w:val="28"/>
              <w14:ligatures w14:val="standardContextual"/>
            </w:rPr>
          </w:pPr>
          <w:hyperlink w:anchor="_Toc224252314" w:history="1">
            <w:r w:rsidRPr="00AA1C41">
              <w:rPr>
                <w:rStyle w:val="Hyperlink"/>
                <w:rFonts w:ascii="Simplified Arabic" w:hAnsi="Simplified Arabic" w:cs="Simplified Arabic"/>
                <w:b/>
                <w:bCs/>
                <w:noProof/>
                <w:sz w:val="28"/>
                <w:szCs w:val="28"/>
                <w:rtl/>
              </w:rPr>
              <w:t>ملخص نتائج الدِّراسَة:</w:t>
            </w:r>
            <w:r w:rsidRPr="00AA1C41">
              <w:rPr>
                <w:rFonts w:ascii="Simplified Arabic" w:hAnsi="Simplified Arabic" w:cs="Simplified Arabic"/>
                <w:noProof/>
                <w:webHidden/>
                <w:sz w:val="28"/>
                <w:szCs w:val="28"/>
              </w:rPr>
              <w:tab/>
            </w:r>
            <w:r w:rsidRPr="00AA1C41">
              <w:rPr>
                <w:rFonts w:ascii="Simplified Arabic" w:hAnsi="Simplified Arabic" w:cs="Simplified Arabic"/>
                <w:noProof/>
                <w:webHidden/>
                <w:sz w:val="28"/>
                <w:szCs w:val="28"/>
              </w:rPr>
              <w:fldChar w:fldCharType="begin"/>
            </w:r>
            <w:r w:rsidRPr="00AA1C41">
              <w:rPr>
                <w:rFonts w:ascii="Simplified Arabic" w:hAnsi="Simplified Arabic" w:cs="Simplified Arabic"/>
                <w:noProof/>
                <w:webHidden/>
                <w:sz w:val="28"/>
                <w:szCs w:val="28"/>
              </w:rPr>
              <w:instrText xml:space="preserve"> PAGEREF _Toc224252314 \h </w:instrText>
            </w:r>
            <w:r w:rsidRPr="00AA1C41">
              <w:rPr>
                <w:rFonts w:ascii="Simplified Arabic" w:hAnsi="Simplified Arabic" w:cs="Simplified Arabic"/>
                <w:noProof/>
                <w:webHidden/>
                <w:sz w:val="28"/>
                <w:szCs w:val="28"/>
              </w:rPr>
            </w:r>
            <w:r w:rsidRPr="00AA1C41">
              <w:rPr>
                <w:rFonts w:ascii="Simplified Arabic" w:hAnsi="Simplified Arabic" w:cs="Simplified Arabic"/>
                <w:noProof/>
                <w:webHidden/>
                <w:sz w:val="28"/>
                <w:szCs w:val="28"/>
              </w:rPr>
              <w:fldChar w:fldCharType="separate"/>
            </w:r>
            <w:r w:rsidR="00364980">
              <w:rPr>
                <w:rFonts w:ascii="Simplified Arabic" w:hAnsi="Simplified Arabic" w:cs="Simplified Arabic"/>
                <w:noProof/>
                <w:webHidden/>
                <w:sz w:val="28"/>
                <w:szCs w:val="28"/>
                <w:rtl/>
              </w:rPr>
              <w:t>57</w:t>
            </w:r>
            <w:r w:rsidRPr="00AA1C41">
              <w:rPr>
                <w:rFonts w:ascii="Simplified Arabic" w:hAnsi="Simplified Arabic" w:cs="Simplified Arabic"/>
                <w:noProof/>
                <w:webHidden/>
                <w:sz w:val="28"/>
                <w:szCs w:val="28"/>
              </w:rPr>
              <w:fldChar w:fldCharType="end"/>
            </w:r>
          </w:hyperlink>
        </w:p>
        <w:p w14:paraId="2D7B9502" w14:textId="7F62BC90" w:rsidR="00AA1C41" w:rsidRPr="00AA1C41" w:rsidRDefault="00AA1C41" w:rsidP="00AA1C41">
          <w:pPr>
            <w:pStyle w:val="10"/>
            <w:tabs>
              <w:tab w:val="right" w:leader="dot" w:pos="9350"/>
            </w:tabs>
            <w:spacing w:line="360" w:lineRule="auto"/>
            <w:rPr>
              <w:rFonts w:ascii="Simplified Arabic" w:eastAsiaTheme="minorEastAsia" w:hAnsi="Simplified Arabic" w:cs="Simplified Arabic"/>
              <w:noProof/>
              <w:kern w:val="2"/>
              <w:sz w:val="28"/>
              <w:szCs w:val="28"/>
              <w14:ligatures w14:val="standardContextual"/>
            </w:rPr>
          </w:pPr>
          <w:hyperlink w:anchor="_Toc224252315" w:history="1">
            <w:r w:rsidRPr="00AA1C41">
              <w:rPr>
                <w:rStyle w:val="Hyperlink"/>
                <w:rFonts w:ascii="Simplified Arabic" w:hAnsi="Simplified Arabic" w:cs="Simplified Arabic"/>
                <w:b/>
                <w:bCs/>
                <w:noProof/>
                <w:sz w:val="28"/>
                <w:szCs w:val="28"/>
                <w:rtl/>
              </w:rPr>
              <w:t>توصيات الدِّراسَة:</w:t>
            </w:r>
            <w:r w:rsidRPr="00AA1C41">
              <w:rPr>
                <w:rFonts w:ascii="Simplified Arabic" w:hAnsi="Simplified Arabic" w:cs="Simplified Arabic"/>
                <w:noProof/>
                <w:webHidden/>
                <w:sz w:val="28"/>
                <w:szCs w:val="28"/>
              </w:rPr>
              <w:tab/>
            </w:r>
            <w:r w:rsidRPr="00AA1C41">
              <w:rPr>
                <w:rFonts w:ascii="Simplified Arabic" w:hAnsi="Simplified Arabic" w:cs="Simplified Arabic"/>
                <w:noProof/>
                <w:webHidden/>
                <w:sz w:val="28"/>
                <w:szCs w:val="28"/>
              </w:rPr>
              <w:fldChar w:fldCharType="begin"/>
            </w:r>
            <w:r w:rsidRPr="00AA1C41">
              <w:rPr>
                <w:rFonts w:ascii="Simplified Arabic" w:hAnsi="Simplified Arabic" w:cs="Simplified Arabic"/>
                <w:noProof/>
                <w:webHidden/>
                <w:sz w:val="28"/>
                <w:szCs w:val="28"/>
              </w:rPr>
              <w:instrText xml:space="preserve"> PAGEREF _Toc224252315 \h </w:instrText>
            </w:r>
            <w:r w:rsidRPr="00AA1C41">
              <w:rPr>
                <w:rFonts w:ascii="Simplified Arabic" w:hAnsi="Simplified Arabic" w:cs="Simplified Arabic"/>
                <w:noProof/>
                <w:webHidden/>
                <w:sz w:val="28"/>
                <w:szCs w:val="28"/>
              </w:rPr>
            </w:r>
            <w:r w:rsidRPr="00AA1C41">
              <w:rPr>
                <w:rFonts w:ascii="Simplified Arabic" w:hAnsi="Simplified Arabic" w:cs="Simplified Arabic"/>
                <w:noProof/>
                <w:webHidden/>
                <w:sz w:val="28"/>
                <w:szCs w:val="28"/>
              </w:rPr>
              <w:fldChar w:fldCharType="separate"/>
            </w:r>
            <w:r w:rsidR="00364980">
              <w:rPr>
                <w:rFonts w:ascii="Simplified Arabic" w:hAnsi="Simplified Arabic" w:cs="Simplified Arabic"/>
                <w:noProof/>
                <w:webHidden/>
                <w:sz w:val="28"/>
                <w:szCs w:val="28"/>
                <w:rtl/>
              </w:rPr>
              <w:t>58</w:t>
            </w:r>
            <w:r w:rsidRPr="00AA1C41">
              <w:rPr>
                <w:rFonts w:ascii="Simplified Arabic" w:hAnsi="Simplified Arabic" w:cs="Simplified Arabic"/>
                <w:noProof/>
                <w:webHidden/>
                <w:sz w:val="28"/>
                <w:szCs w:val="28"/>
              </w:rPr>
              <w:fldChar w:fldCharType="end"/>
            </w:r>
          </w:hyperlink>
        </w:p>
        <w:p w14:paraId="79103355" w14:textId="46D74FAB" w:rsidR="00AA1C41" w:rsidRPr="00AA1C41" w:rsidRDefault="00AA1C41" w:rsidP="00AA1C41">
          <w:pPr>
            <w:pStyle w:val="10"/>
            <w:tabs>
              <w:tab w:val="right" w:leader="dot" w:pos="9350"/>
            </w:tabs>
            <w:spacing w:line="360" w:lineRule="auto"/>
            <w:rPr>
              <w:rFonts w:ascii="Simplified Arabic" w:eastAsiaTheme="minorEastAsia" w:hAnsi="Simplified Arabic" w:cs="Simplified Arabic"/>
              <w:noProof/>
              <w:kern w:val="2"/>
              <w:sz w:val="28"/>
              <w:szCs w:val="28"/>
              <w14:ligatures w14:val="standardContextual"/>
            </w:rPr>
          </w:pPr>
          <w:hyperlink w:anchor="_Toc224252316" w:history="1">
            <w:r w:rsidRPr="00AA1C41">
              <w:rPr>
                <w:rStyle w:val="Hyperlink"/>
                <w:rFonts w:ascii="Simplified Arabic" w:hAnsi="Simplified Arabic" w:cs="Simplified Arabic"/>
                <w:b/>
                <w:bCs/>
                <w:noProof/>
                <w:sz w:val="28"/>
                <w:szCs w:val="28"/>
                <w:rtl/>
              </w:rPr>
              <w:t>المراجع</w:t>
            </w:r>
            <w:r w:rsidRPr="00AA1C41">
              <w:rPr>
                <w:rFonts w:ascii="Simplified Arabic" w:hAnsi="Simplified Arabic" w:cs="Simplified Arabic"/>
                <w:noProof/>
                <w:webHidden/>
                <w:sz w:val="28"/>
                <w:szCs w:val="28"/>
              </w:rPr>
              <w:tab/>
            </w:r>
            <w:r w:rsidRPr="00AA1C41">
              <w:rPr>
                <w:rFonts w:ascii="Simplified Arabic" w:hAnsi="Simplified Arabic" w:cs="Simplified Arabic"/>
                <w:noProof/>
                <w:webHidden/>
                <w:sz w:val="28"/>
                <w:szCs w:val="28"/>
              </w:rPr>
              <w:fldChar w:fldCharType="begin"/>
            </w:r>
            <w:r w:rsidRPr="00AA1C41">
              <w:rPr>
                <w:rFonts w:ascii="Simplified Arabic" w:hAnsi="Simplified Arabic" w:cs="Simplified Arabic"/>
                <w:noProof/>
                <w:webHidden/>
                <w:sz w:val="28"/>
                <w:szCs w:val="28"/>
              </w:rPr>
              <w:instrText xml:space="preserve"> PAGEREF _Toc224252316 \h </w:instrText>
            </w:r>
            <w:r w:rsidRPr="00AA1C41">
              <w:rPr>
                <w:rFonts w:ascii="Simplified Arabic" w:hAnsi="Simplified Arabic" w:cs="Simplified Arabic"/>
                <w:noProof/>
                <w:webHidden/>
                <w:sz w:val="28"/>
                <w:szCs w:val="28"/>
              </w:rPr>
            </w:r>
            <w:r w:rsidRPr="00AA1C41">
              <w:rPr>
                <w:rFonts w:ascii="Simplified Arabic" w:hAnsi="Simplified Arabic" w:cs="Simplified Arabic"/>
                <w:noProof/>
                <w:webHidden/>
                <w:sz w:val="28"/>
                <w:szCs w:val="28"/>
              </w:rPr>
              <w:fldChar w:fldCharType="separate"/>
            </w:r>
            <w:r w:rsidR="00364980">
              <w:rPr>
                <w:rFonts w:ascii="Simplified Arabic" w:hAnsi="Simplified Arabic" w:cs="Simplified Arabic"/>
                <w:noProof/>
                <w:webHidden/>
                <w:sz w:val="28"/>
                <w:szCs w:val="28"/>
                <w:rtl/>
              </w:rPr>
              <w:t>59</w:t>
            </w:r>
            <w:r w:rsidRPr="00AA1C41">
              <w:rPr>
                <w:rFonts w:ascii="Simplified Arabic" w:hAnsi="Simplified Arabic" w:cs="Simplified Arabic"/>
                <w:noProof/>
                <w:webHidden/>
                <w:sz w:val="28"/>
                <w:szCs w:val="28"/>
              </w:rPr>
              <w:fldChar w:fldCharType="end"/>
            </w:r>
          </w:hyperlink>
        </w:p>
        <w:p w14:paraId="7D8E3A43" w14:textId="31E0DDCB" w:rsidR="00AA1C41" w:rsidRPr="00AA1C41" w:rsidRDefault="00AA1C41" w:rsidP="00AA1C41">
          <w:pPr>
            <w:pStyle w:val="10"/>
            <w:tabs>
              <w:tab w:val="right" w:leader="dot" w:pos="9350"/>
            </w:tabs>
            <w:spacing w:line="360" w:lineRule="auto"/>
            <w:rPr>
              <w:rFonts w:ascii="Simplified Arabic" w:eastAsiaTheme="minorEastAsia" w:hAnsi="Simplified Arabic" w:cs="Simplified Arabic"/>
              <w:noProof/>
              <w:kern w:val="2"/>
              <w:sz w:val="28"/>
              <w:szCs w:val="28"/>
              <w14:ligatures w14:val="standardContextual"/>
            </w:rPr>
          </w:pPr>
          <w:hyperlink w:anchor="_Toc224252317" w:history="1">
            <w:r w:rsidRPr="00AA1C41">
              <w:rPr>
                <w:rStyle w:val="Hyperlink"/>
                <w:rFonts w:ascii="Simplified Arabic" w:hAnsi="Simplified Arabic" w:cs="Simplified Arabic"/>
                <w:b/>
                <w:bCs/>
                <w:noProof/>
                <w:sz w:val="28"/>
                <w:szCs w:val="28"/>
                <w:rtl/>
              </w:rPr>
              <w:t>المراجع العربية</w:t>
            </w:r>
            <w:r w:rsidRPr="00AA1C41">
              <w:rPr>
                <w:rFonts w:ascii="Simplified Arabic" w:hAnsi="Simplified Arabic" w:cs="Simplified Arabic"/>
                <w:noProof/>
                <w:webHidden/>
                <w:sz w:val="28"/>
                <w:szCs w:val="28"/>
              </w:rPr>
              <w:tab/>
            </w:r>
            <w:r w:rsidRPr="00AA1C41">
              <w:rPr>
                <w:rFonts w:ascii="Simplified Arabic" w:hAnsi="Simplified Arabic" w:cs="Simplified Arabic"/>
                <w:noProof/>
                <w:webHidden/>
                <w:sz w:val="28"/>
                <w:szCs w:val="28"/>
              </w:rPr>
              <w:fldChar w:fldCharType="begin"/>
            </w:r>
            <w:r w:rsidRPr="00AA1C41">
              <w:rPr>
                <w:rFonts w:ascii="Simplified Arabic" w:hAnsi="Simplified Arabic" w:cs="Simplified Arabic"/>
                <w:noProof/>
                <w:webHidden/>
                <w:sz w:val="28"/>
                <w:szCs w:val="28"/>
              </w:rPr>
              <w:instrText xml:space="preserve"> PAGEREF _Toc224252317 \h </w:instrText>
            </w:r>
            <w:r w:rsidRPr="00AA1C41">
              <w:rPr>
                <w:rFonts w:ascii="Simplified Arabic" w:hAnsi="Simplified Arabic" w:cs="Simplified Arabic"/>
                <w:noProof/>
                <w:webHidden/>
                <w:sz w:val="28"/>
                <w:szCs w:val="28"/>
              </w:rPr>
            </w:r>
            <w:r w:rsidRPr="00AA1C41">
              <w:rPr>
                <w:rFonts w:ascii="Simplified Arabic" w:hAnsi="Simplified Arabic" w:cs="Simplified Arabic"/>
                <w:noProof/>
                <w:webHidden/>
                <w:sz w:val="28"/>
                <w:szCs w:val="28"/>
              </w:rPr>
              <w:fldChar w:fldCharType="separate"/>
            </w:r>
            <w:r w:rsidR="00364980">
              <w:rPr>
                <w:rFonts w:ascii="Simplified Arabic" w:hAnsi="Simplified Arabic" w:cs="Simplified Arabic"/>
                <w:noProof/>
                <w:webHidden/>
                <w:sz w:val="28"/>
                <w:szCs w:val="28"/>
                <w:rtl/>
              </w:rPr>
              <w:t>60</w:t>
            </w:r>
            <w:r w:rsidRPr="00AA1C41">
              <w:rPr>
                <w:rFonts w:ascii="Simplified Arabic" w:hAnsi="Simplified Arabic" w:cs="Simplified Arabic"/>
                <w:noProof/>
                <w:webHidden/>
                <w:sz w:val="28"/>
                <w:szCs w:val="28"/>
              </w:rPr>
              <w:fldChar w:fldCharType="end"/>
            </w:r>
          </w:hyperlink>
        </w:p>
        <w:p w14:paraId="545E1C3E" w14:textId="734EDF00" w:rsidR="00AA1C41" w:rsidRPr="00AA1C41" w:rsidRDefault="00AA1C41" w:rsidP="00AA1C41">
          <w:pPr>
            <w:pStyle w:val="10"/>
            <w:tabs>
              <w:tab w:val="right" w:leader="dot" w:pos="9350"/>
            </w:tabs>
            <w:spacing w:line="360" w:lineRule="auto"/>
            <w:rPr>
              <w:rFonts w:ascii="Simplified Arabic" w:eastAsiaTheme="minorEastAsia" w:hAnsi="Simplified Arabic" w:cs="Simplified Arabic"/>
              <w:noProof/>
              <w:kern w:val="2"/>
              <w:sz w:val="28"/>
              <w:szCs w:val="28"/>
              <w14:ligatures w14:val="standardContextual"/>
            </w:rPr>
          </w:pPr>
          <w:hyperlink w:anchor="_Toc224252318" w:history="1">
            <w:r w:rsidRPr="00AA1C41">
              <w:rPr>
                <w:rStyle w:val="Hyperlink"/>
                <w:rFonts w:ascii="Simplified Arabic" w:hAnsi="Simplified Arabic" w:cs="Simplified Arabic"/>
                <w:b/>
                <w:bCs/>
                <w:noProof/>
                <w:sz w:val="28"/>
                <w:szCs w:val="28"/>
                <w:rtl/>
              </w:rPr>
              <w:t>المراجع الأجنبية</w:t>
            </w:r>
            <w:r w:rsidRPr="00AA1C41">
              <w:rPr>
                <w:rFonts w:ascii="Simplified Arabic" w:hAnsi="Simplified Arabic" w:cs="Simplified Arabic"/>
                <w:noProof/>
                <w:webHidden/>
                <w:sz w:val="28"/>
                <w:szCs w:val="28"/>
              </w:rPr>
              <w:tab/>
            </w:r>
            <w:r w:rsidRPr="00AA1C41">
              <w:rPr>
                <w:rFonts w:ascii="Simplified Arabic" w:hAnsi="Simplified Arabic" w:cs="Simplified Arabic"/>
                <w:noProof/>
                <w:webHidden/>
                <w:sz w:val="28"/>
                <w:szCs w:val="28"/>
              </w:rPr>
              <w:fldChar w:fldCharType="begin"/>
            </w:r>
            <w:r w:rsidRPr="00AA1C41">
              <w:rPr>
                <w:rFonts w:ascii="Simplified Arabic" w:hAnsi="Simplified Arabic" w:cs="Simplified Arabic"/>
                <w:noProof/>
                <w:webHidden/>
                <w:sz w:val="28"/>
                <w:szCs w:val="28"/>
              </w:rPr>
              <w:instrText xml:space="preserve"> PAGEREF _Toc224252318 \h </w:instrText>
            </w:r>
            <w:r w:rsidRPr="00AA1C41">
              <w:rPr>
                <w:rFonts w:ascii="Simplified Arabic" w:hAnsi="Simplified Arabic" w:cs="Simplified Arabic"/>
                <w:noProof/>
                <w:webHidden/>
                <w:sz w:val="28"/>
                <w:szCs w:val="28"/>
              </w:rPr>
            </w:r>
            <w:r w:rsidRPr="00AA1C41">
              <w:rPr>
                <w:rFonts w:ascii="Simplified Arabic" w:hAnsi="Simplified Arabic" w:cs="Simplified Arabic"/>
                <w:noProof/>
                <w:webHidden/>
                <w:sz w:val="28"/>
                <w:szCs w:val="28"/>
              </w:rPr>
              <w:fldChar w:fldCharType="separate"/>
            </w:r>
            <w:r w:rsidR="00364980">
              <w:rPr>
                <w:rFonts w:ascii="Simplified Arabic" w:hAnsi="Simplified Arabic" w:cs="Simplified Arabic"/>
                <w:noProof/>
                <w:webHidden/>
                <w:sz w:val="28"/>
                <w:szCs w:val="28"/>
                <w:rtl/>
              </w:rPr>
              <w:t>65</w:t>
            </w:r>
            <w:r w:rsidRPr="00AA1C41">
              <w:rPr>
                <w:rFonts w:ascii="Simplified Arabic" w:hAnsi="Simplified Arabic" w:cs="Simplified Arabic"/>
                <w:noProof/>
                <w:webHidden/>
                <w:sz w:val="28"/>
                <w:szCs w:val="28"/>
              </w:rPr>
              <w:fldChar w:fldCharType="end"/>
            </w:r>
          </w:hyperlink>
        </w:p>
        <w:p w14:paraId="396E52C3" w14:textId="010A5778" w:rsidR="00AA1C41" w:rsidRPr="00AA1C41" w:rsidRDefault="00AA1C41" w:rsidP="00AA1C41">
          <w:pPr>
            <w:pStyle w:val="10"/>
            <w:tabs>
              <w:tab w:val="right" w:leader="dot" w:pos="9350"/>
            </w:tabs>
            <w:spacing w:line="360" w:lineRule="auto"/>
            <w:rPr>
              <w:rFonts w:ascii="Simplified Arabic" w:eastAsiaTheme="minorEastAsia" w:hAnsi="Simplified Arabic" w:cs="Simplified Arabic"/>
              <w:noProof/>
              <w:kern w:val="2"/>
              <w:sz w:val="28"/>
              <w:szCs w:val="28"/>
              <w14:ligatures w14:val="standardContextual"/>
            </w:rPr>
          </w:pPr>
          <w:hyperlink w:anchor="_Toc224252319" w:history="1">
            <w:r w:rsidRPr="00AA1C41">
              <w:rPr>
                <w:rStyle w:val="Hyperlink"/>
                <w:rFonts w:ascii="Simplified Arabic" w:hAnsi="Simplified Arabic" w:cs="Simplified Arabic"/>
                <w:b/>
                <w:bCs/>
                <w:noProof/>
                <w:sz w:val="28"/>
                <w:szCs w:val="28"/>
                <w:rtl/>
              </w:rPr>
              <w:t>الملاحق</w:t>
            </w:r>
            <w:r w:rsidRPr="00AA1C41">
              <w:rPr>
                <w:rFonts w:ascii="Simplified Arabic" w:hAnsi="Simplified Arabic" w:cs="Simplified Arabic"/>
                <w:noProof/>
                <w:webHidden/>
                <w:sz w:val="28"/>
                <w:szCs w:val="28"/>
              </w:rPr>
              <w:tab/>
            </w:r>
            <w:r w:rsidRPr="00AA1C41">
              <w:rPr>
                <w:rFonts w:ascii="Simplified Arabic" w:hAnsi="Simplified Arabic" w:cs="Simplified Arabic"/>
                <w:noProof/>
                <w:webHidden/>
                <w:sz w:val="28"/>
                <w:szCs w:val="28"/>
              </w:rPr>
              <w:fldChar w:fldCharType="begin"/>
            </w:r>
            <w:r w:rsidRPr="00AA1C41">
              <w:rPr>
                <w:rFonts w:ascii="Simplified Arabic" w:hAnsi="Simplified Arabic" w:cs="Simplified Arabic"/>
                <w:noProof/>
                <w:webHidden/>
                <w:sz w:val="28"/>
                <w:szCs w:val="28"/>
              </w:rPr>
              <w:instrText xml:space="preserve"> PAGEREF _Toc224252319 \h </w:instrText>
            </w:r>
            <w:r w:rsidRPr="00AA1C41">
              <w:rPr>
                <w:rFonts w:ascii="Simplified Arabic" w:hAnsi="Simplified Arabic" w:cs="Simplified Arabic"/>
                <w:noProof/>
                <w:webHidden/>
                <w:sz w:val="28"/>
                <w:szCs w:val="28"/>
              </w:rPr>
            </w:r>
            <w:r w:rsidRPr="00AA1C41">
              <w:rPr>
                <w:rFonts w:ascii="Simplified Arabic" w:hAnsi="Simplified Arabic" w:cs="Simplified Arabic"/>
                <w:noProof/>
                <w:webHidden/>
                <w:sz w:val="28"/>
                <w:szCs w:val="28"/>
              </w:rPr>
              <w:fldChar w:fldCharType="separate"/>
            </w:r>
            <w:r w:rsidR="00364980">
              <w:rPr>
                <w:rFonts w:ascii="Simplified Arabic" w:hAnsi="Simplified Arabic" w:cs="Simplified Arabic"/>
                <w:noProof/>
                <w:webHidden/>
                <w:sz w:val="28"/>
                <w:szCs w:val="28"/>
                <w:rtl/>
              </w:rPr>
              <w:t>67</w:t>
            </w:r>
            <w:r w:rsidRPr="00AA1C41">
              <w:rPr>
                <w:rFonts w:ascii="Simplified Arabic" w:hAnsi="Simplified Arabic" w:cs="Simplified Arabic"/>
                <w:noProof/>
                <w:webHidden/>
                <w:sz w:val="28"/>
                <w:szCs w:val="28"/>
              </w:rPr>
              <w:fldChar w:fldCharType="end"/>
            </w:r>
          </w:hyperlink>
        </w:p>
        <w:p w14:paraId="5869CD51" w14:textId="5C77A984" w:rsidR="00AA1C41" w:rsidRPr="00AA1C41" w:rsidRDefault="00AA1C41" w:rsidP="00AA1C41">
          <w:pPr>
            <w:pStyle w:val="10"/>
            <w:tabs>
              <w:tab w:val="right" w:leader="dot" w:pos="9350"/>
            </w:tabs>
            <w:spacing w:line="360" w:lineRule="auto"/>
            <w:rPr>
              <w:rFonts w:ascii="Simplified Arabic" w:eastAsiaTheme="minorEastAsia" w:hAnsi="Simplified Arabic" w:cs="Simplified Arabic"/>
              <w:noProof/>
              <w:kern w:val="2"/>
              <w:sz w:val="28"/>
              <w:szCs w:val="28"/>
              <w14:ligatures w14:val="standardContextual"/>
            </w:rPr>
          </w:pPr>
          <w:hyperlink w:anchor="_Toc224252320" w:history="1">
            <w:r w:rsidRPr="00AA1C41">
              <w:rPr>
                <w:rStyle w:val="Hyperlink"/>
                <w:rFonts w:ascii="Simplified Arabic" w:hAnsi="Simplified Arabic" w:cs="Simplified Arabic"/>
                <w:b/>
                <w:bCs/>
                <w:noProof/>
                <w:sz w:val="28"/>
                <w:szCs w:val="28"/>
                <w:rtl/>
              </w:rPr>
              <w:t>الاستبانة</w:t>
            </w:r>
            <w:r w:rsidRPr="00AA1C41">
              <w:rPr>
                <w:rFonts w:ascii="Simplified Arabic" w:hAnsi="Simplified Arabic" w:cs="Simplified Arabic"/>
                <w:noProof/>
                <w:webHidden/>
                <w:sz w:val="28"/>
                <w:szCs w:val="28"/>
              </w:rPr>
              <w:tab/>
            </w:r>
            <w:r w:rsidRPr="00AA1C41">
              <w:rPr>
                <w:rFonts w:ascii="Simplified Arabic" w:hAnsi="Simplified Arabic" w:cs="Simplified Arabic"/>
                <w:noProof/>
                <w:webHidden/>
                <w:sz w:val="28"/>
                <w:szCs w:val="28"/>
              </w:rPr>
              <w:fldChar w:fldCharType="begin"/>
            </w:r>
            <w:r w:rsidRPr="00AA1C41">
              <w:rPr>
                <w:rFonts w:ascii="Simplified Arabic" w:hAnsi="Simplified Arabic" w:cs="Simplified Arabic"/>
                <w:noProof/>
                <w:webHidden/>
                <w:sz w:val="28"/>
                <w:szCs w:val="28"/>
              </w:rPr>
              <w:instrText xml:space="preserve"> PAGEREF _Toc224252320 \h </w:instrText>
            </w:r>
            <w:r w:rsidRPr="00AA1C41">
              <w:rPr>
                <w:rFonts w:ascii="Simplified Arabic" w:hAnsi="Simplified Arabic" w:cs="Simplified Arabic"/>
                <w:noProof/>
                <w:webHidden/>
                <w:sz w:val="28"/>
                <w:szCs w:val="28"/>
              </w:rPr>
            </w:r>
            <w:r w:rsidRPr="00AA1C41">
              <w:rPr>
                <w:rFonts w:ascii="Simplified Arabic" w:hAnsi="Simplified Arabic" w:cs="Simplified Arabic"/>
                <w:noProof/>
                <w:webHidden/>
                <w:sz w:val="28"/>
                <w:szCs w:val="28"/>
              </w:rPr>
              <w:fldChar w:fldCharType="separate"/>
            </w:r>
            <w:r w:rsidR="00364980">
              <w:rPr>
                <w:rFonts w:ascii="Simplified Arabic" w:hAnsi="Simplified Arabic" w:cs="Simplified Arabic"/>
                <w:noProof/>
                <w:webHidden/>
                <w:sz w:val="28"/>
                <w:szCs w:val="28"/>
                <w:rtl/>
              </w:rPr>
              <w:t>68</w:t>
            </w:r>
            <w:r w:rsidRPr="00AA1C41">
              <w:rPr>
                <w:rFonts w:ascii="Simplified Arabic" w:hAnsi="Simplified Arabic" w:cs="Simplified Arabic"/>
                <w:noProof/>
                <w:webHidden/>
                <w:sz w:val="28"/>
                <w:szCs w:val="28"/>
              </w:rPr>
              <w:fldChar w:fldCharType="end"/>
            </w:r>
          </w:hyperlink>
        </w:p>
        <w:p w14:paraId="6DF68B64" w14:textId="5A2C44C6" w:rsidR="00AA1C41" w:rsidRPr="00AA1C41" w:rsidRDefault="00AA1C41" w:rsidP="00AA1C41">
          <w:pPr>
            <w:pStyle w:val="10"/>
            <w:tabs>
              <w:tab w:val="right" w:leader="dot" w:pos="9350"/>
            </w:tabs>
            <w:spacing w:line="360" w:lineRule="auto"/>
            <w:rPr>
              <w:rFonts w:ascii="Simplified Arabic" w:eastAsiaTheme="minorEastAsia" w:hAnsi="Simplified Arabic" w:cs="Simplified Arabic"/>
              <w:noProof/>
              <w:kern w:val="2"/>
              <w:sz w:val="28"/>
              <w:szCs w:val="28"/>
              <w14:ligatures w14:val="standardContextual"/>
            </w:rPr>
          </w:pPr>
          <w:hyperlink w:anchor="_Toc224252321" w:history="1">
            <w:r w:rsidRPr="00AA1C41">
              <w:rPr>
                <w:rStyle w:val="Hyperlink"/>
                <w:rFonts w:ascii="Simplified Arabic" w:hAnsi="Simplified Arabic" w:cs="Simplified Arabic"/>
                <w:b/>
                <w:bCs/>
                <w:noProof/>
                <w:sz w:val="28"/>
                <w:szCs w:val="28"/>
              </w:rPr>
              <w:t>Abstract:</w:t>
            </w:r>
            <w:r w:rsidRPr="00AA1C41">
              <w:rPr>
                <w:rFonts w:ascii="Simplified Arabic" w:hAnsi="Simplified Arabic" w:cs="Simplified Arabic"/>
                <w:noProof/>
                <w:webHidden/>
                <w:sz w:val="28"/>
                <w:szCs w:val="28"/>
              </w:rPr>
              <w:tab/>
            </w:r>
            <w:r w:rsidRPr="00AA1C41">
              <w:rPr>
                <w:rFonts w:ascii="Simplified Arabic" w:hAnsi="Simplified Arabic" w:cs="Simplified Arabic"/>
                <w:noProof/>
                <w:webHidden/>
                <w:sz w:val="28"/>
                <w:szCs w:val="28"/>
              </w:rPr>
              <w:fldChar w:fldCharType="begin"/>
            </w:r>
            <w:r w:rsidRPr="00AA1C41">
              <w:rPr>
                <w:rFonts w:ascii="Simplified Arabic" w:hAnsi="Simplified Arabic" w:cs="Simplified Arabic"/>
                <w:noProof/>
                <w:webHidden/>
                <w:sz w:val="28"/>
                <w:szCs w:val="28"/>
              </w:rPr>
              <w:instrText xml:space="preserve"> PAGEREF _Toc224252321 \h </w:instrText>
            </w:r>
            <w:r w:rsidRPr="00AA1C41">
              <w:rPr>
                <w:rFonts w:ascii="Simplified Arabic" w:hAnsi="Simplified Arabic" w:cs="Simplified Arabic"/>
                <w:noProof/>
                <w:webHidden/>
                <w:sz w:val="28"/>
                <w:szCs w:val="28"/>
              </w:rPr>
            </w:r>
            <w:r w:rsidRPr="00AA1C41">
              <w:rPr>
                <w:rFonts w:ascii="Simplified Arabic" w:hAnsi="Simplified Arabic" w:cs="Simplified Arabic"/>
                <w:noProof/>
                <w:webHidden/>
                <w:sz w:val="28"/>
                <w:szCs w:val="28"/>
              </w:rPr>
              <w:fldChar w:fldCharType="separate"/>
            </w:r>
            <w:r w:rsidR="00364980">
              <w:rPr>
                <w:rFonts w:ascii="Simplified Arabic" w:hAnsi="Simplified Arabic" w:cs="Simplified Arabic"/>
                <w:noProof/>
                <w:webHidden/>
                <w:sz w:val="28"/>
                <w:szCs w:val="28"/>
                <w:rtl/>
              </w:rPr>
              <w:t>73</w:t>
            </w:r>
            <w:r w:rsidRPr="00AA1C41">
              <w:rPr>
                <w:rFonts w:ascii="Simplified Arabic" w:hAnsi="Simplified Arabic" w:cs="Simplified Arabic"/>
                <w:noProof/>
                <w:webHidden/>
                <w:sz w:val="28"/>
                <w:szCs w:val="28"/>
              </w:rPr>
              <w:fldChar w:fldCharType="end"/>
            </w:r>
          </w:hyperlink>
        </w:p>
        <w:p w14:paraId="74175068" w14:textId="04C16181" w:rsidR="00AA1C41" w:rsidRDefault="00AA1C41" w:rsidP="00AA1C41">
          <w:pPr>
            <w:bidi/>
            <w:spacing w:line="360" w:lineRule="auto"/>
          </w:pPr>
          <w:r w:rsidRPr="00AA1C41">
            <w:rPr>
              <w:rFonts w:ascii="Simplified Arabic" w:hAnsi="Simplified Arabic" w:cs="Simplified Arabic"/>
              <w:b/>
              <w:bCs/>
              <w:noProof/>
              <w:sz w:val="28"/>
              <w:szCs w:val="28"/>
            </w:rPr>
            <w:fldChar w:fldCharType="end"/>
          </w:r>
        </w:p>
      </w:sdtContent>
    </w:sdt>
    <w:p w14:paraId="32B2C1D1" w14:textId="77777777" w:rsidR="00AA1C41" w:rsidRDefault="00AA1C41" w:rsidP="00AA1C41">
      <w:pPr>
        <w:bidi/>
        <w:spacing w:after="0" w:line="240" w:lineRule="auto"/>
        <w:jc w:val="both"/>
        <w:rPr>
          <w:rFonts w:ascii="Times New Roman" w:hAnsi="Times New Roman" w:cs="Simplified Arabic"/>
          <w:szCs w:val="28"/>
          <w:rtl/>
        </w:rPr>
      </w:pPr>
    </w:p>
    <w:p w14:paraId="5A774CF1" w14:textId="77777777" w:rsidR="00AA1C41" w:rsidRDefault="00AA1C41" w:rsidP="00AA1C41">
      <w:pPr>
        <w:bidi/>
        <w:spacing w:after="0" w:line="240" w:lineRule="auto"/>
        <w:jc w:val="both"/>
        <w:rPr>
          <w:rFonts w:ascii="Times New Roman" w:hAnsi="Times New Roman" w:cs="Simplified Arabic"/>
          <w:szCs w:val="28"/>
          <w:rtl/>
        </w:rPr>
      </w:pPr>
    </w:p>
    <w:p w14:paraId="1266F1B2" w14:textId="77777777" w:rsidR="00AA1C41" w:rsidRDefault="00AA1C41" w:rsidP="00AA1C41">
      <w:pPr>
        <w:bidi/>
        <w:spacing w:after="0" w:line="240" w:lineRule="auto"/>
        <w:jc w:val="both"/>
        <w:rPr>
          <w:rFonts w:ascii="Times New Roman" w:hAnsi="Times New Roman" w:cs="Simplified Arabic"/>
          <w:szCs w:val="28"/>
          <w:rtl/>
        </w:rPr>
      </w:pPr>
    </w:p>
    <w:p w14:paraId="162EC3E9" w14:textId="77777777" w:rsidR="00AA1C41" w:rsidRDefault="00AA1C41" w:rsidP="00AA1C41">
      <w:pPr>
        <w:bidi/>
        <w:spacing w:after="0" w:line="240" w:lineRule="auto"/>
        <w:jc w:val="both"/>
        <w:rPr>
          <w:rFonts w:ascii="Times New Roman" w:hAnsi="Times New Roman" w:cs="Simplified Arabic"/>
          <w:szCs w:val="28"/>
          <w:rtl/>
        </w:rPr>
      </w:pPr>
    </w:p>
    <w:p w14:paraId="7DCA320A" w14:textId="77777777" w:rsidR="00AA1C41" w:rsidRDefault="00AA1C41" w:rsidP="00AA1C41">
      <w:pPr>
        <w:bidi/>
        <w:spacing w:after="0" w:line="240" w:lineRule="auto"/>
        <w:jc w:val="both"/>
        <w:rPr>
          <w:rFonts w:ascii="Times New Roman" w:hAnsi="Times New Roman" w:cs="Simplified Arabic"/>
          <w:szCs w:val="28"/>
          <w:rtl/>
        </w:rPr>
      </w:pPr>
    </w:p>
    <w:p w14:paraId="6C2A88C3" w14:textId="77777777" w:rsidR="00AA1C41" w:rsidRDefault="00AA1C41" w:rsidP="00AA1C41">
      <w:pPr>
        <w:bidi/>
        <w:spacing w:after="0" w:line="240" w:lineRule="auto"/>
        <w:jc w:val="both"/>
        <w:rPr>
          <w:rFonts w:ascii="Times New Roman" w:hAnsi="Times New Roman" w:cs="Simplified Arabic"/>
          <w:szCs w:val="28"/>
          <w:rtl/>
        </w:rPr>
      </w:pPr>
    </w:p>
    <w:p w14:paraId="0A3A8E3A" w14:textId="77777777" w:rsidR="00AA1C41" w:rsidRDefault="00AA1C41" w:rsidP="00AA1C41">
      <w:pPr>
        <w:bidi/>
        <w:spacing w:after="0" w:line="240" w:lineRule="auto"/>
        <w:jc w:val="both"/>
        <w:rPr>
          <w:rFonts w:ascii="Times New Roman" w:hAnsi="Times New Roman" w:cs="Simplified Arabic"/>
          <w:szCs w:val="28"/>
          <w:rtl/>
        </w:rPr>
      </w:pPr>
    </w:p>
    <w:p w14:paraId="52D3C6F0" w14:textId="77777777" w:rsidR="00AA1C41" w:rsidRDefault="00AA1C41" w:rsidP="00AA1C41">
      <w:pPr>
        <w:bidi/>
        <w:spacing w:after="0" w:line="240" w:lineRule="auto"/>
        <w:jc w:val="both"/>
        <w:rPr>
          <w:rFonts w:ascii="Times New Roman" w:hAnsi="Times New Roman" w:cs="Simplified Arabic"/>
          <w:szCs w:val="28"/>
          <w:rtl/>
        </w:rPr>
      </w:pPr>
    </w:p>
    <w:p w14:paraId="56192327" w14:textId="77777777" w:rsidR="00AA1C41" w:rsidRDefault="00AA1C41" w:rsidP="00AA1C41">
      <w:pPr>
        <w:bidi/>
        <w:spacing w:after="0" w:line="240" w:lineRule="auto"/>
        <w:jc w:val="both"/>
        <w:rPr>
          <w:rFonts w:ascii="Times New Roman" w:hAnsi="Times New Roman" w:cs="Simplified Arabic"/>
          <w:szCs w:val="28"/>
          <w:rtl/>
        </w:rPr>
      </w:pPr>
    </w:p>
    <w:p w14:paraId="0049BBB3" w14:textId="77777777" w:rsidR="00AA1C41" w:rsidRDefault="00AA1C41" w:rsidP="00AA1C41">
      <w:pPr>
        <w:bidi/>
        <w:spacing w:after="0" w:line="240" w:lineRule="auto"/>
        <w:jc w:val="both"/>
        <w:rPr>
          <w:rFonts w:ascii="Times New Roman" w:hAnsi="Times New Roman" w:cs="Simplified Arabic"/>
          <w:szCs w:val="28"/>
          <w:rtl/>
        </w:rPr>
      </w:pPr>
    </w:p>
    <w:p w14:paraId="391C2C0B" w14:textId="77777777" w:rsidR="003443F4" w:rsidRDefault="003443F4" w:rsidP="00AA1C41">
      <w:pPr>
        <w:bidi/>
        <w:spacing w:after="0" w:line="240" w:lineRule="auto"/>
        <w:jc w:val="both"/>
        <w:rPr>
          <w:rFonts w:ascii="Times New Roman" w:hAnsi="Times New Roman" w:cs="Simplified Arabic"/>
          <w:szCs w:val="28"/>
          <w:rtl/>
        </w:rPr>
        <w:sectPr w:rsidR="003443F4" w:rsidSect="003443F4">
          <w:footerReference w:type="default" r:id="rId9"/>
          <w:pgSz w:w="12240" w:h="15840"/>
          <w:pgMar w:top="1440" w:right="1440" w:bottom="1440" w:left="1440" w:header="720" w:footer="799" w:gutter="0"/>
          <w:pgBorders w:offsetFrom="page">
            <w:top w:val="single" w:sz="24" w:space="24" w:color="auto"/>
            <w:left w:val="single" w:sz="24" w:space="24" w:color="auto"/>
            <w:bottom w:val="single" w:sz="24" w:space="24" w:color="auto"/>
            <w:right w:val="single" w:sz="24" w:space="24" w:color="auto"/>
          </w:pgBorders>
          <w:pgNumType w:fmt="arabicAbjad" w:start="1"/>
          <w:cols w:space="720"/>
          <w:docGrid w:linePitch="360"/>
        </w:sectPr>
      </w:pPr>
    </w:p>
    <w:p w14:paraId="046106E5" w14:textId="77777777" w:rsidR="00AA1C41" w:rsidRDefault="00AA1C41" w:rsidP="00AA1C41">
      <w:pPr>
        <w:bidi/>
        <w:spacing w:after="0" w:line="240" w:lineRule="auto"/>
        <w:jc w:val="both"/>
        <w:rPr>
          <w:rFonts w:ascii="Times New Roman" w:hAnsi="Times New Roman" w:cs="Simplified Arabic"/>
          <w:szCs w:val="28"/>
          <w:rtl/>
        </w:rPr>
      </w:pPr>
    </w:p>
    <w:p w14:paraId="01CD6272" w14:textId="77777777" w:rsidR="00A5118A" w:rsidRPr="00AB652F" w:rsidRDefault="00A5118A" w:rsidP="00A5118A">
      <w:pPr>
        <w:spacing w:after="0" w:line="240" w:lineRule="auto"/>
        <w:jc w:val="both"/>
        <w:rPr>
          <w:rFonts w:ascii="Times New Roman" w:hAnsi="Times New Roman" w:cs="Simplified Arabic"/>
          <w:szCs w:val="28"/>
        </w:rPr>
      </w:pPr>
    </w:p>
    <w:p w14:paraId="3F4652A1" w14:textId="77777777" w:rsidR="00A5118A" w:rsidRPr="00AB652F" w:rsidRDefault="00A5118A" w:rsidP="00A5118A">
      <w:pPr>
        <w:spacing w:after="0" w:line="240" w:lineRule="auto"/>
        <w:jc w:val="both"/>
        <w:rPr>
          <w:rFonts w:ascii="Times New Roman" w:hAnsi="Times New Roman" w:cs="Simplified Arabic"/>
          <w:szCs w:val="28"/>
        </w:rPr>
      </w:pPr>
    </w:p>
    <w:p w14:paraId="07DCD292" w14:textId="77777777" w:rsidR="00A5118A" w:rsidRPr="00AB652F" w:rsidRDefault="00A5118A" w:rsidP="00A5118A">
      <w:pPr>
        <w:spacing w:after="0" w:line="240" w:lineRule="auto"/>
        <w:jc w:val="both"/>
        <w:rPr>
          <w:rFonts w:ascii="Times New Roman" w:hAnsi="Times New Roman" w:cs="Simplified Arabic"/>
          <w:szCs w:val="28"/>
        </w:rPr>
      </w:pPr>
    </w:p>
    <w:p w14:paraId="3D86DA9E" w14:textId="77777777" w:rsidR="00A5118A" w:rsidRPr="00AB652F" w:rsidRDefault="00A5118A" w:rsidP="00A5118A">
      <w:pPr>
        <w:spacing w:after="0" w:line="240" w:lineRule="auto"/>
        <w:jc w:val="both"/>
        <w:rPr>
          <w:rFonts w:ascii="Times New Roman" w:hAnsi="Times New Roman" w:cs="Simplified Arabic"/>
          <w:szCs w:val="28"/>
        </w:rPr>
      </w:pPr>
    </w:p>
    <w:p w14:paraId="797DC659" w14:textId="77777777" w:rsidR="00A5118A" w:rsidRPr="00AB652F" w:rsidRDefault="00A5118A" w:rsidP="00A5118A">
      <w:pPr>
        <w:spacing w:after="0" w:line="240" w:lineRule="auto"/>
        <w:jc w:val="center"/>
        <w:outlineLvl w:val="0"/>
        <w:rPr>
          <w:rFonts w:ascii="Times New Roman" w:hAnsi="Times New Roman" w:cs="Simplified Arabic"/>
          <w:b/>
          <w:bCs/>
          <w:sz w:val="28"/>
          <w:szCs w:val="40"/>
          <w:rtl/>
        </w:rPr>
      </w:pPr>
      <w:bookmarkStart w:id="7" w:name="_Toc180348495"/>
      <w:bookmarkStart w:id="8" w:name="_Toc224252268"/>
      <w:r w:rsidRPr="00AB652F">
        <w:rPr>
          <w:rFonts w:ascii="Times New Roman" w:hAnsi="Times New Roman" w:cs="Simplified Arabic" w:hint="cs"/>
          <w:b/>
          <w:bCs/>
          <w:sz w:val="28"/>
          <w:szCs w:val="40"/>
          <w:rtl/>
        </w:rPr>
        <w:t>ال</w:t>
      </w:r>
      <w:r w:rsidRPr="00AB652F">
        <w:rPr>
          <w:rFonts w:ascii="Times New Roman" w:hAnsi="Times New Roman" w:cs="Simplified Arabic"/>
          <w:b/>
          <w:bCs/>
          <w:sz w:val="28"/>
          <w:szCs w:val="40"/>
          <w:rtl/>
        </w:rPr>
        <w:t>فصل الأول</w:t>
      </w:r>
      <w:bookmarkEnd w:id="7"/>
      <w:bookmarkEnd w:id="8"/>
    </w:p>
    <w:p w14:paraId="692F3433" w14:textId="77777777" w:rsidR="00A5118A" w:rsidRPr="00AB652F" w:rsidRDefault="00A5118A" w:rsidP="00A5118A">
      <w:pPr>
        <w:spacing w:after="0" w:line="240" w:lineRule="auto"/>
        <w:jc w:val="center"/>
        <w:outlineLvl w:val="0"/>
        <w:rPr>
          <w:rFonts w:ascii="Times New Roman" w:hAnsi="Times New Roman" w:cs="Simplified Arabic"/>
          <w:b/>
          <w:bCs/>
          <w:sz w:val="28"/>
          <w:szCs w:val="40"/>
          <w:rtl/>
        </w:rPr>
      </w:pPr>
      <w:bookmarkStart w:id="9" w:name="_Toc180348496"/>
      <w:bookmarkStart w:id="10" w:name="_Toc224252269"/>
      <w:r w:rsidRPr="00AB652F">
        <w:rPr>
          <w:rFonts w:ascii="Times New Roman" w:hAnsi="Times New Roman" w:cs="Simplified Arabic" w:hint="cs"/>
          <w:b/>
          <w:bCs/>
          <w:sz w:val="28"/>
          <w:szCs w:val="40"/>
          <w:rtl/>
        </w:rPr>
        <w:t>الإطار العام للدراسة</w:t>
      </w:r>
      <w:bookmarkEnd w:id="9"/>
      <w:bookmarkEnd w:id="10"/>
    </w:p>
    <w:p w14:paraId="52F269B5" w14:textId="77777777" w:rsidR="00A5118A" w:rsidRPr="00AB652F" w:rsidRDefault="00A5118A" w:rsidP="00A5118A">
      <w:pPr>
        <w:bidi/>
        <w:rPr>
          <w:rFonts w:ascii="Times New Roman" w:hAnsi="Times New Roman" w:cs="Simplified Arabic"/>
          <w:sz w:val="28"/>
          <w:szCs w:val="32"/>
          <w:rtl/>
        </w:rPr>
      </w:pPr>
      <w:r w:rsidRPr="00AB652F">
        <w:rPr>
          <w:rFonts w:ascii="Times New Roman" w:hAnsi="Times New Roman" w:cs="Simplified Arabic"/>
          <w:sz w:val="28"/>
          <w:szCs w:val="32"/>
          <w:rtl/>
        </w:rPr>
        <w:br w:type="page"/>
      </w:r>
    </w:p>
    <w:p w14:paraId="38CE3526" w14:textId="77777777" w:rsidR="00A5118A" w:rsidRPr="00AB652F" w:rsidRDefault="00A5118A" w:rsidP="00A5118A">
      <w:pPr>
        <w:bidi/>
        <w:spacing w:after="0" w:line="240" w:lineRule="auto"/>
        <w:jc w:val="center"/>
        <w:outlineLvl w:val="0"/>
        <w:rPr>
          <w:rFonts w:ascii="Times New Roman" w:hAnsi="Times New Roman" w:cs="Simplified Arabic"/>
          <w:b/>
          <w:bCs/>
          <w:sz w:val="28"/>
          <w:szCs w:val="40"/>
          <w:rtl/>
        </w:rPr>
      </w:pPr>
      <w:bookmarkStart w:id="11" w:name="_Toc180348497"/>
      <w:bookmarkStart w:id="12" w:name="_Toc224252270"/>
      <w:r w:rsidRPr="00AB652F">
        <w:rPr>
          <w:rFonts w:ascii="Times New Roman" w:hAnsi="Times New Roman" w:cs="Simplified Arabic" w:hint="cs"/>
          <w:b/>
          <w:bCs/>
          <w:sz w:val="28"/>
          <w:szCs w:val="40"/>
          <w:rtl/>
        </w:rPr>
        <w:lastRenderedPageBreak/>
        <w:t>الفصل الأول</w:t>
      </w:r>
      <w:bookmarkEnd w:id="11"/>
      <w:bookmarkEnd w:id="12"/>
    </w:p>
    <w:p w14:paraId="59D9B7F6" w14:textId="77777777" w:rsidR="00A5118A" w:rsidRPr="00AB652F" w:rsidRDefault="00A5118A" w:rsidP="00A5118A">
      <w:pPr>
        <w:bidi/>
        <w:spacing w:after="0" w:line="240" w:lineRule="auto"/>
        <w:jc w:val="center"/>
        <w:outlineLvl w:val="0"/>
        <w:rPr>
          <w:rFonts w:ascii="Times New Roman" w:hAnsi="Times New Roman" w:cs="Simplified Arabic"/>
          <w:b/>
          <w:bCs/>
          <w:sz w:val="28"/>
          <w:szCs w:val="40"/>
          <w:rtl/>
        </w:rPr>
      </w:pPr>
      <w:bookmarkStart w:id="13" w:name="_Toc180348498"/>
      <w:bookmarkStart w:id="14" w:name="_Toc224252271"/>
      <w:r w:rsidRPr="00AB652F">
        <w:rPr>
          <w:rFonts w:ascii="Times New Roman" w:hAnsi="Times New Roman" w:cs="Simplified Arabic" w:hint="cs"/>
          <w:b/>
          <w:bCs/>
          <w:sz w:val="28"/>
          <w:szCs w:val="40"/>
          <w:rtl/>
        </w:rPr>
        <w:t>الإطار العام للدراسة</w:t>
      </w:r>
      <w:bookmarkEnd w:id="13"/>
      <w:bookmarkEnd w:id="14"/>
    </w:p>
    <w:p w14:paraId="10734B4F" w14:textId="77777777" w:rsidR="00A5118A" w:rsidRPr="00AB652F" w:rsidRDefault="00A5118A" w:rsidP="00A5118A">
      <w:pPr>
        <w:bidi/>
        <w:spacing w:after="0" w:line="240" w:lineRule="auto"/>
        <w:ind w:firstLine="732"/>
        <w:jc w:val="both"/>
        <w:rPr>
          <w:rFonts w:ascii="Times New Roman" w:hAnsi="Times New Roman" w:cs="Simplified Arabic"/>
          <w:szCs w:val="36"/>
          <w:rtl/>
        </w:rPr>
      </w:pPr>
      <w:r w:rsidRPr="00AB652F">
        <w:rPr>
          <w:rFonts w:ascii="Times New Roman" w:hAnsi="Times New Roman" w:cs="Simplified Arabic" w:hint="cs"/>
          <w:szCs w:val="28"/>
          <w:rtl/>
        </w:rPr>
        <w:t>يتناول هذا الفصل الإطار العام للدراسة، من حيث مشكلة الدراسة، وأهدافها، وأهميتها، وتساؤلاتها، وفروضها. وفي التالي تفصيل ذلك:</w:t>
      </w:r>
      <w:r w:rsidRPr="00AB652F">
        <w:rPr>
          <w:rFonts w:ascii="Times New Roman" w:hAnsi="Times New Roman" w:cs="Simplified Arabic" w:hint="cs"/>
          <w:szCs w:val="36"/>
          <w:rtl/>
        </w:rPr>
        <w:t xml:space="preserve"> </w:t>
      </w:r>
    </w:p>
    <w:p w14:paraId="174D870C" w14:textId="77777777" w:rsidR="006E0928" w:rsidRPr="00A5118A" w:rsidRDefault="006E0928" w:rsidP="00A5118A">
      <w:pPr>
        <w:bidi/>
        <w:spacing w:line="360" w:lineRule="auto"/>
        <w:jc w:val="both"/>
        <w:outlineLvl w:val="0"/>
        <w:rPr>
          <w:rFonts w:ascii="Times New Roman" w:hAnsi="Times New Roman" w:cs="Simplified Arabic"/>
          <w:b/>
          <w:bCs/>
          <w:sz w:val="28"/>
          <w:szCs w:val="40"/>
          <w:rtl/>
        </w:rPr>
      </w:pPr>
      <w:bookmarkStart w:id="15" w:name="_Toc224252272"/>
      <w:r w:rsidRPr="00A5118A">
        <w:rPr>
          <w:rFonts w:ascii="Times New Roman" w:hAnsi="Times New Roman" w:cs="Simplified Arabic"/>
          <w:b/>
          <w:bCs/>
          <w:sz w:val="28"/>
          <w:szCs w:val="40"/>
          <w:rtl/>
        </w:rPr>
        <w:t>المقدمة:</w:t>
      </w:r>
      <w:bookmarkEnd w:id="15"/>
    </w:p>
    <w:p w14:paraId="4740B06C" w14:textId="77777777" w:rsidR="003B6B6B" w:rsidRPr="00B66A16" w:rsidRDefault="003B6B6B" w:rsidP="00A5118A">
      <w:pPr>
        <w:bidi/>
        <w:spacing w:line="360" w:lineRule="auto"/>
        <w:ind w:firstLine="732"/>
        <w:jc w:val="both"/>
        <w:rPr>
          <w:rFonts w:ascii="Simplified Arabic" w:hAnsi="Simplified Arabic" w:cs="Simplified Arabic"/>
          <w:sz w:val="28"/>
          <w:szCs w:val="28"/>
          <w:rtl/>
        </w:rPr>
      </w:pPr>
      <w:r w:rsidRPr="00B66A16">
        <w:rPr>
          <w:rFonts w:ascii="Simplified Arabic" w:hAnsi="Simplified Arabic" w:cs="Simplified Arabic" w:hint="cs"/>
          <w:sz w:val="28"/>
          <w:szCs w:val="28"/>
          <w:rtl/>
        </w:rPr>
        <w:t>في</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ظل</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التغيرات</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المتسارعة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والتطور</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التكنولوجي</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الهائل</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والثورة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المعلوماتية،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تواجه</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الهيئات</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الحكومية،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ومنها</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هيئة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تطوير</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منطقة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المدينة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المنورة،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تحديات</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معقدة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في</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بيئة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ديناميكية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تتطلب</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اتخاذ</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قرارات</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دقيقة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واستباقية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للتعامل</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مع</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المتغيرات</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الداخلية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والخارجية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وتفرض</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هذه</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التحولات</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ضرورة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اعتماد</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أساليب</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حديثة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لإدارة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المعلومات</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وتحليلها</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بشكل</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استراتيجي،</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بما</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يسهم</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في</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تحقيق</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الأداء</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الفعّال</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وتعزيز</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الميزة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التنافسية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للهيئة</w:t>
      </w:r>
      <w:r w:rsidRPr="00B66A16">
        <w:rPr>
          <w:rFonts w:ascii="Simplified Arabic" w:hAnsi="Simplified Arabic" w:cs="Simplified Arabic"/>
          <w:sz w:val="28"/>
          <w:szCs w:val="28"/>
          <w:rtl/>
        </w:rPr>
        <w:t xml:space="preserve"> (</w:t>
      </w:r>
      <w:proofErr w:type="spellStart"/>
      <w:r w:rsidRPr="00B66A16">
        <w:rPr>
          <w:rFonts w:ascii="Simplified Arabic" w:hAnsi="Simplified Arabic" w:cs="Simplified Arabic" w:hint="cs"/>
          <w:sz w:val="28"/>
          <w:szCs w:val="28"/>
          <w:rtl/>
        </w:rPr>
        <w:t>الشرايعة</w:t>
      </w:r>
      <w:proofErr w:type="spellEnd"/>
      <w:r w:rsidRPr="00B66A16">
        <w:rPr>
          <w:rFonts w:ascii="Simplified Arabic" w:hAnsi="Simplified Arabic" w:cs="Simplified Arabic" w:hint="cs"/>
          <w:sz w:val="28"/>
          <w:szCs w:val="28"/>
          <w:rtl/>
        </w:rPr>
        <w:t>،</w:t>
      </w:r>
      <w:r w:rsidRPr="00B66A16">
        <w:rPr>
          <w:rFonts w:ascii="Simplified Arabic" w:hAnsi="Simplified Arabic" w:cs="Simplified Arabic"/>
          <w:sz w:val="28"/>
          <w:szCs w:val="28"/>
          <w:rtl/>
        </w:rPr>
        <w:t xml:space="preserve"> 2024</w:t>
      </w:r>
      <w:r w:rsidRPr="00B66A16">
        <w:rPr>
          <w:rFonts w:ascii="Simplified Arabic" w:hAnsi="Simplified Arabic" w:cs="Simplified Arabic" w:hint="cs"/>
          <w:sz w:val="28"/>
          <w:szCs w:val="28"/>
          <w:rtl/>
        </w:rPr>
        <w:t>م</w:t>
      </w:r>
      <w:r w:rsidRPr="00B66A16">
        <w:rPr>
          <w:rFonts w:ascii="Simplified Arabic" w:hAnsi="Simplified Arabic" w:cs="Simplified Arabic"/>
          <w:sz w:val="28"/>
          <w:szCs w:val="28"/>
          <w:rtl/>
        </w:rPr>
        <w:t>)</w:t>
      </w:r>
      <w:r w:rsidRPr="00B66A16">
        <w:rPr>
          <w:rFonts w:ascii="Simplified Arabic" w:hAnsi="Simplified Arabic" w:cs="Simplified Arabic"/>
          <w:sz w:val="28"/>
          <w:szCs w:val="28"/>
        </w:rPr>
        <w:t>.</w:t>
      </w:r>
    </w:p>
    <w:p w14:paraId="458FB7E3" w14:textId="3B85C773" w:rsidR="003B6B6B" w:rsidRPr="00B66A16" w:rsidRDefault="003B6B6B" w:rsidP="00925B84">
      <w:pPr>
        <w:bidi/>
        <w:spacing w:line="360" w:lineRule="auto"/>
        <w:ind w:firstLine="732"/>
        <w:jc w:val="both"/>
        <w:rPr>
          <w:rFonts w:ascii="Simplified Arabic" w:hAnsi="Simplified Arabic" w:cs="Simplified Arabic"/>
          <w:sz w:val="28"/>
          <w:szCs w:val="28"/>
          <w:rtl/>
        </w:rPr>
      </w:pPr>
      <w:r w:rsidRPr="00B66A16">
        <w:rPr>
          <w:rFonts w:ascii="Simplified Arabic" w:hAnsi="Simplified Arabic" w:cs="Simplified Arabic" w:hint="cs"/>
          <w:sz w:val="28"/>
          <w:szCs w:val="28"/>
          <w:rtl/>
        </w:rPr>
        <w:t>ومن</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هذا</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المنطلق،</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يبرز</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الذكاء</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الاستراتيجي</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كأداة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محورية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في</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تعزيز</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القدرة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المؤسسية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على</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جمع</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المعلومات</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وتحليلها،</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والتنبؤ</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بالفرص</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والتهديدات،</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وصنع</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القرارات</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المدعومة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بالبيانات،</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بما</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يمكن</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الهيئة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من</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الاستجابة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السريعة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للتحديات</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وتحقيق</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أهدافها</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التنموية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بكفاءة</w:t>
      </w:r>
      <w:r w:rsidRPr="00B66A16">
        <w:rPr>
          <w:rFonts w:ascii="Simplified Arabic" w:hAnsi="Simplified Arabic" w:cs="Simplified Arabic"/>
          <w:sz w:val="28"/>
          <w:szCs w:val="28"/>
        </w:rPr>
        <w:t xml:space="preserve"> </w:t>
      </w:r>
      <w:r w:rsidRPr="00B66A16">
        <w:rPr>
          <w:rFonts w:ascii="Simplified Arabic" w:hAnsi="Simplified Arabic" w:cs="Simplified Arabic" w:hint="cs"/>
          <w:sz w:val="28"/>
          <w:szCs w:val="28"/>
          <w:rtl/>
        </w:rPr>
        <w:t>إذ</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يمثل</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الذكاء</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الاستراتيجي</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جوهر</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التميز</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المؤسسي</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في</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بيئات</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العمل</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الديناميكية،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حيث</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يمكّن</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الهيئة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من</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تحويل</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المعلومات</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إلى</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استراتيجيات</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قابلة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للتطبيق</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تعزز</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من</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قدرتها</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على</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التفوق</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المؤسسي</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وتحقيق</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قيمة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مضافة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للمجتمع</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المحلي</w:t>
      </w:r>
      <w:r w:rsidR="00143CB9">
        <w:rPr>
          <w:rFonts w:ascii="Simplified Arabic" w:hAnsi="Simplified Arabic" w:cs="Simplified Arabic" w:hint="cs"/>
          <w:sz w:val="28"/>
          <w:szCs w:val="28"/>
          <w:rtl/>
        </w:rPr>
        <w:t xml:space="preserve"> </w:t>
      </w:r>
      <w:r w:rsidR="00860DF3" w:rsidRPr="00B66A16">
        <w:rPr>
          <w:rFonts w:ascii="Simplified Arabic" w:hAnsi="Simplified Arabic" w:cs="Simplified Arabic" w:hint="cs"/>
          <w:sz w:val="28"/>
          <w:szCs w:val="28"/>
          <w:rtl/>
        </w:rPr>
        <w:t>(محمود وآخرون، 2025).</w:t>
      </w:r>
    </w:p>
    <w:p w14:paraId="32130ADA" w14:textId="357BB661" w:rsidR="003B6B6B" w:rsidRPr="00B66A16" w:rsidRDefault="003B6B6B" w:rsidP="00925B84">
      <w:pPr>
        <w:bidi/>
        <w:spacing w:line="360" w:lineRule="auto"/>
        <w:ind w:firstLine="732"/>
        <w:jc w:val="both"/>
        <w:rPr>
          <w:rFonts w:ascii="Simplified Arabic" w:hAnsi="Simplified Arabic" w:cs="Simplified Arabic"/>
          <w:sz w:val="28"/>
          <w:szCs w:val="28"/>
          <w:rtl/>
        </w:rPr>
      </w:pPr>
      <w:r w:rsidRPr="00B66A16">
        <w:rPr>
          <w:rFonts w:ascii="Simplified Arabic" w:hAnsi="Simplified Arabic" w:cs="Simplified Arabic" w:hint="cs"/>
          <w:sz w:val="28"/>
          <w:szCs w:val="28"/>
          <w:rtl/>
        </w:rPr>
        <w:t>كما</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تلعب</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تطبيقات</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الذكاء</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الاستراتيجي</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دورًا</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محوريًا</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في</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تحقيق</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الميزة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التنافسية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للمؤسسات،</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إذ</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تساعد</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في</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تحسين</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مستوى</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التخطيط</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واتخاذ</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القرارات،</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وتعزيز</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جودة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الخدمات</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المقدمة،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مما</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يزيد</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من</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جاذبية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المؤسسة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وكفاءتها</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مقارنة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بالمؤسسات</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المماثلة؛ فالميزة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التنافسية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تمثل</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السمة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التي</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تمنح</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المؤسسة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تفوقًا</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نوعيًا</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على</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منافسيها</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lastRenderedPageBreak/>
        <w:t>في</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الأداء</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المؤسسي</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والخدمات</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المقدمة،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ويمكن</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تحقيقها</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من</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خلال</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توظيف</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البيانات</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والمعلومات</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الاستراتيجية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في</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اتخاذ</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قرارات</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فعالة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ورفع</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مستوى</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جودة</w:t>
      </w:r>
      <w:r w:rsidRPr="00B66A16">
        <w:rPr>
          <w:rFonts w:ascii="Simplified Arabic" w:hAnsi="Simplified Arabic" w:cs="Simplified Arabic"/>
          <w:sz w:val="28"/>
          <w:szCs w:val="28"/>
          <w:rtl/>
        </w:rPr>
        <w:t xml:space="preserve"> </w:t>
      </w:r>
      <w:proofErr w:type="gramStart"/>
      <w:r w:rsidRPr="00B66A16">
        <w:rPr>
          <w:rFonts w:ascii="Simplified Arabic" w:hAnsi="Simplified Arabic" w:cs="Simplified Arabic" w:hint="cs"/>
          <w:sz w:val="28"/>
          <w:szCs w:val="28"/>
          <w:rtl/>
        </w:rPr>
        <w:t>الخدمات</w:t>
      </w:r>
      <w:r w:rsidRPr="00B66A16">
        <w:rPr>
          <w:rFonts w:ascii="Simplified Arabic" w:hAnsi="Simplified Arabic" w:cs="Simplified Arabic"/>
          <w:sz w:val="28"/>
          <w:szCs w:val="28"/>
        </w:rPr>
        <w:t>(</w:t>
      </w:r>
      <w:proofErr w:type="gramEnd"/>
      <w:r w:rsidRPr="00B66A16">
        <w:rPr>
          <w:rFonts w:ascii="Simplified Arabic" w:hAnsi="Simplified Arabic" w:cs="Simplified Arabic"/>
          <w:sz w:val="28"/>
          <w:szCs w:val="28"/>
        </w:rPr>
        <w:t>Hussain et al., 2023).</w:t>
      </w:r>
    </w:p>
    <w:p w14:paraId="1442A2BD" w14:textId="0982645F" w:rsidR="006E0928" w:rsidRPr="00B66A16" w:rsidRDefault="003B6B6B" w:rsidP="00925B84">
      <w:pPr>
        <w:bidi/>
        <w:spacing w:line="360" w:lineRule="auto"/>
        <w:ind w:firstLine="732"/>
        <w:jc w:val="both"/>
        <w:rPr>
          <w:rFonts w:ascii="Simplified Arabic" w:hAnsi="Simplified Arabic" w:cs="Simplified Arabic"/>
          <w:sz w:val="28"/>
          <w:szCs w:val="28"/>
          <w:rtl/>
        </w:rPr>
      </w:pPr>
      <w:r w:rsidRPr="00B66A16">
        <w:rPr>
          <w:rFonts w:ascii="Simplified Arabic" w:hAnsi="Simplified Arabic" w:cs="Simplified Arabic" w:hint="cs"/>
          <w:sz w:val="28"/>
          <w:szCs w:val="28"/>
          <w:rtl/>
        </w:rPr>
        <w:t xml:space="preserve">فقد </w:t>
      </w:r>
      <w:r w:rsidR="00FD69A6" w:rsidRPr="00B66A16">
        <w:rPr>
          <w:rFonts w:ascii="Simplified Arabic" w:hAnsi="Simplified Arabic" w:cs="Simplified Arabic" w:hint="cs"/>
          <w:sz w:val="28"/>
          <w:szCs w:val="28"/>
          <w:rtl/>
        </w:rPr>
        <w:t>حظيت</w:t>
      </w:r>
      <w:r w:rsidRPr="00B66A16">
        <w:rPr>
          <w:rFonts w:ascii="Simplified Arabic" w:hAnsi="Simplified Arabic" w:cs="Simplified Arabic" w:hint="cs"/>
          <w:sz w:val="28"/>
          <w:szCs w:val="28"/>
          <w:rtl/>
        </w:rPr>
        <w:t xml:space="preserve"> الميزة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التنافسية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بأهمية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كبيرة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داخل</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الهيئات</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الحكومية،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حيث</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يسهمان</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في</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تحقيق</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أداء</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متميز</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ونتائج</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إيجابية،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كما</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يعززان</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قدرة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الهيئة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على</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مواكبة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التطورات</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والتحديات</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المستمرة،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والحفاظ</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على</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استدامة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خدماتها</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وتطويرها</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على</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المدى</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الطويل</w:t>
      </w:r>
      <w:r w:rsidRPr="00B66A16">
        <w:rPr>
          <w:rFonts w:ascii="Simplified Arabic" w:hAnsi="Simplified Arabic" w:cs="Simplified Arabic"/>
          <w:sz w:val="28"/>
          <w:szCs w:val="28"/>
          <w:rtl/>
        </w:rPr>
        <w:t xml:space="preserve"> (</w:t>
      </w:r>
      <w:r w:rsidR="007D2A8F" w:rsidRPr="00B66A16">
        <w:rPr>
          <w:rFonts w:ascii="Simplified Arabic" w:hAnsi="Simplified Arabic" w:cs="Simplified Arabic" w:hint="cs"/>
          <w:sz w:val="28"/>
          <w:szCs w:val="28"/>
          <w:rtl/>
        </w:rPr>
        <w:t>عبد السلام وآخرون</w:t>
      </w:r>
      <w:r w:rsidRPr="00B66A16">
        <w:rPr>
          <w:rFonts w:ascii="Simplified Arabic" w:hAnsi="Simplified Arabic" w:cs="Simplified Arabic" w:hint="cs"/>
          <w:sz w:val="28"/>
          <w:szCs w:val="28"/>
          <w:rtl/>
        </w:rPr>
        <w:t>،</w:t>
      </w:r>
      <w:r w:rsidRPr="00B66A16">
        <w:rPr>
          <w:rFonts w:ascii="Simplified Arabic" w:hAnsi="Simplified Arabic" w:cs="Simplified Arabic"/>
          <w:sz w:val="28"/>
          <w:szCs w:val="28"/>
          <w:rtl/>
        </w:rPr>
        <w:t xml:space="preserve"> 2023</w:t>
      </w:r>
      <w:r w:rsidRPr="00B66A16">
        <w:rPr>
          <w:rFonts w:ascii="Simplified Arabic" w:hAnsi="Simplified Arabic" w:cs="Simplified Arabic" w:hint="cs"/>
          <w:sz w:val="28"/>
          <w:szCs w:val="28"/>
          <w:rtl/>
        </w:rPr>
        <w:t>م</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وبناءً</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على</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ذلك،</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جاءت</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هذه</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الدراسة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للكشف</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عن</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دور</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الذكاء</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الاستراتيجي</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في</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تحقيق</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الميزة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التنافسية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من</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وجهة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نظر</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العاملين</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في</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هيئة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تطوير</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منطقة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المدينة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المنورة.</w:t>
      </w:r>
    </w:p>
    <w:p w14:paraId="5B69FC28" w14:textId="22605173" w:rsidR="006E0928" w:rsidRPr="00A5118A" w:rsidRDefault="007D2A8F" w:rsidP="00A5118A">
      <w:pPr>
        <w:bidi/>
        <w:spacing w:line="360" w:lineRule="auto"/>
        <w:jc w:val="both"/>
        <w:outlineLvl w:val="0"/>
        <w:rPr>
          <w:rFonts w:ascii="Times New Roman" w:hAnsi="Times New Roman" w:cs="Simplified Arabic"/>
          <w:b/>
          <w:bCs/>
          <w:sz w:val="28"/>
          <w:szCs w:val="40"/>
          <w:rtl/>
        </w:rPr>
      </w:pPr>
      <w:bookmarkStart w:id="16" w:name="_Toc224252273"/>
      <w:r w:rsidRPr="00A5118A">
        <w:rPr>
          <w:rFonts w:ascii="Times New Roman" w:hAnsi="Times New Roman" w:cs="Simplified Arabic" w:hint="cs"/>
          <w:b/>
          <w:bCs/>
          <w:sz w:val="28"/>
          <w:szCs w:val="40"/>
          <w:rtl/>
        </w:rPr>
        <w:t>م</w:t>
      </w:r>
      <w:r w:rsidR="006E0928" w:rsidRPr="00A5118A">
        <w:rPr>
          <w:rFonts w:ascii="Times New Roman" w:hAnsi="Times New Roman" w:cs="Simplified Arabic"/>
          <w:b/>
          <w:bCs/>
          <w:sz w:val="28"/>
          <w:szCs w:val="40"/>
          <w:rtl/>
        </w:rPr>
        <w:t>شكلة الدراسة.</w:t>
      </w:r>
      <w:bookmarkEnd w:id="16"/>
      <w:r w:rsidR="006E0928" w:rsidRPr="00A5118A">
        <w:rPr>
          <w:rFonts w:ascii="Times New Roman" w:hAnsi="Times New Roman" w:cs="Simplified Arabic"/>
          <w:b/>
          <w:bCs/>
          <w:sz w:val="28"/>
          <w:szCs w:val="40"/>
          <w:rtl/>
        </w:rPr>
        <w:t xml:space="preserve"> </w:t>
      </w:r>
    </w:p>
    <w:p w14:paraId="2B7E6A27" w14:textId="77777777" w:rsidR="00860DF3" w:rsidRPr="00B66A16" w:rsidRDefault="00860DF3" w:rsidP="00925B84">
      <w:pPr>
        <w:bidi/>
        <w:spacing w:line="360" w:lineRule="auto"/>
        <w:ind w:firstLine="732"/>
        <w:rPr>
          <w:rFonts w:ascii="Simplified Arabic" w:hAnsi="Simplified Arabic" w:cs="Simplified Arabic"/>
          <w:sz w:val="28"/>
          <w:szCs w:val="28"/>
          <w:rtl/>
        </w:rPr>
      </w:pPr>
      <w:r w:rsidRPr="00B66A16">
        <w:rPr>
          <w:rFonts w:ascii="Simplified Arabic" w:hAnsi="Simplified Arabic" w:cs="Simplified Arabic" w:hint="cs"/>
          <w:sz w:val="28"/>
          <w:szCs w:val="28"/>
          <w:rtl/>
        </w:rPr>
        <w:t>شهدت</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البيئة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المؤسسية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في</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المملكة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العربية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السعودية،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ومنها</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هيئة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تطوير</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منطقة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المدينة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المنورة،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تحولاتٍ</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كبيرة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في</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ظل</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التطورات</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التكنولوجية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المتسارعة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والثورة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المعلوماتية،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حيث</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أصبح</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التعامل</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مع</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التحديات</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الداخلية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والخارجية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ومعالجة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الفرص</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والتهديدات</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بشكل</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فعّال</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ضرورةً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ملحة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لضمان</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الاستمرارية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وتحقيق</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التميز</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المؤسسي</w:t>
      </w:r>
      <w:r w:rsidRPr="00B66A16">
        <w:rPr>
          <w:rFonts w:ascii="Simplified Arabic" w:hAnsi="Simplified Arabic" w:cs="Simplified Arabic"/>
          <w:sz w:val="28"/>
          <w:szCs w:val="28"/>
          <w:rtl/>
        </w:rPr>
        <w:t xml:space="preserve"> (</w:t>
      </w:r>
      <w:proofErr w:type="spellStart"/>
      <w:r w:rsidRPr="00B66A16">
        <w:rPr>
          <w:rFonts w:ascii="Simplified Arabic" w:hAnsi="Simplified Arabic" w:cs="Simplified Arabic" w:hint="cs"/>
          <w:sz w:val="28"/>
          <w:szCs w:val="28"/>
          <w:rtl/>
        </w:rPr>
        <w:t>الشرايعة</w:t>
      </w:r>
      <w:proofErr w:type="spellEnd"/>
      <w:r w:rsidRPr="00B66A16">
        <w:rPr>
          <w:rFonts w:ascii="Simplified Arabic" w:hAnsi="Simplified Arabic" w:cs="Simplified Arabic" w:hint="cs"/>
          <w:sz w:val="28"/>
          <w:szCs w:val="28"/>
          <w:rtl/>
        </w:rPr>
        <w:t>،</w:t>
      </w:r>
      <w:r w:rsidRPr="00B66A16">
        <w:rPr>
          <w:rFonts w:ascii="Simplified Arabic" w:hAnsi="Simplified Arabic" w:cs="Simplified Arabic"/>
          <w:sz w:val="28"/>
          <w:szCs w:val="28"/>
          <w:rtl/>
        </w:rPr>
        <w:t xml:space="preserve"> 2024</w:t>
      </w:r>
      <w:r w:rsidRPr="00B66A16">
        <w:rPr>
          <w:rFonts w:ascii="Simplified Arabic" w:hAnsi="Simplified Arabic" w:cs="Simplified Arabic" w:hint="cs"/>
          <w:sz w:val="28"/>
          <w:szCs w:val="28"/>
          <w:rtl/>
        </w:rPr>
        <w:t>م</w:t>
      </w:r>
      <w:r w:rsidRPr="00B66A16">
        <w:rPr>
          <w:rFonts w:ascii="Simplified Arabic" w:hAnsi="Simplified Arabic" w:cs="Simplified Arabic"/>
          <w:sz w:val="28"/>
          <w:szCs w:val="28"/>
          <w:rtl/>
        </w:rPr>
        <w:t xml:space="preserve">). </w:t>
      </w:r>
    </w:p>
    <w:p w14:paraId="7554C81E" w14:textId="7F1C6A74" w:rsidR="00860DF3" w:rsidRPr="00B66A16" w:rsidRDefault="00860DF3" w:rsidP="00925B84">
      <w:pPr>
        <w:bidi/>
        <w:spacing w:line="360" w:lineRule="auto"/>
        <w:ind w:firstLine="732"/>
        <w:jc w:val="both"/>
        <w:rPr>
          <w:rFonts w:ascii="Simplified Arabic" w:hAnsi="Simplified Arabic" w:cs="Simplified Arabic"/>
          <w:sz w:val="28"/>
          <w:szCs w:val="28"/>
          <w:rtl/>
        </w:rPr>
      </w:pPr>
      <w:r w:rsidRPr="00B66A16">
        <w:rPr>
          <w:rFonts w:ascii="Simplified Arabic" w:hAnsi="Simplified Arabic" w:cs="Simplified Arabic" w:hint="cs"/>
          <w:sz w:val="28"/>
          <w:szCs w:val="28"/>
          <w:rtl/>
        </w:rPr>
        <w:t>وفي</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هذا</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السياق،</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أصبح</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الذكاء</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الاستراتيجي</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أداة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محورية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لتعزيز</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قدرة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الهيئة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على</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جمع</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المعلومات</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وتحليلها</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واستشراف</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المستقبل</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وصنع</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القرارات</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المدعومة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بالبيانات،</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بما</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يسهم</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في</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تحقيق</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الميزة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التنافسية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وتحسين</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مستوى</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الأداء</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المؤسسي، وهذا ما أكدته نتائج</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الدراسات</w:t>
      </w:r>
      <w:r w:rsidRPr="00B66A16">
        <w:rPr>
          <w:rFonts w:ascii="Simplified Arabic" w:hAnsi="Simplified Arabic" w:cs="Simplified Arabic"/>
          <w:sz w:val="28"/>
          <w:szCs w:val="28"/>
          <w:rtl/>
        </w:rPr>
        <w:t xml:space="preserve"> </w:t>
      </w:r>
      <w:r w:rsidR="00FD69A6" w:rsidRPr="00B66A16">
        <w:rPr>
          <w:rFonts w:ascii="Simplified Arabic" w:hAnsi="Simplified Arabic" w:cs="Simplified Arabic" w:hint="cs"/>
          <w:sz w:val="28"/>
          <w:szCs w:val="28"/>
          <w:rtl/>
        </w:rPr>
        <w:t>السابقة،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حيث</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أظهرت</w:t>
      </w:r>
      <w:r w:rsidRPr="00B66A16">
        <w:rPr>
          <w:rFonts w:ascii="Simplified Arabic" w:hAnsi="Simplified Arabic" w:cs="Simplified Arabic"/>
          <w:sz w:val="28"/>
          <w:szCs w:val="28"/>
          <w:rtl/>
        </w:rPr>
        <w:t xml:space="preserve"> </w:t>
      </w:r>
      <w:r w:rsidR="00FD69A6" w:rsidRPr="00B66A16">
        <w:rPr>
          <w:rFonts w:ascii="Simplified Arabic" w:hAnsi="Simplified Arabic" w:cs="Simplified Arabic" w:hint="cs"/>
          <w:sz w:val="28"/>
          <w:szCs w:val="28"/>
          <w:rtl/>
        </w:rPr>
        <w:t>دراسة إسماعيل (2024) وجود</w:t>
      </w:r>
      <w:r w:rsidR="00FD69A6" w:rsidRPr="00B66A16">
        <w:rPr>
          <w:rFonts w:ascii="Simplified Arabic" w:hAnsi="Simplified Arabic" w:cs="Simplified Arabic"/>
          <w:sz w:val="28"/>
          <w:szCs w:val="28"/>
          <w:rtl/>
        </w:rPr>
        <w:t xml:space="preserve"> </w:t>
      </w:r>
      <w:r w:rsidR="00FD69A6" w:rsidRPr="00B66A16">
        <w:rPr>
          <w:rFonts w:ascii="Simplified Arabic" w:hAnsi="Simplified Arabic" w:cs="Simplified Arabic" w:hint="cs"/>
          <w:sz w:val="28"/>
          <w:szCs w:val="28"/>
          <w:rtl/>
        </w:rPr>
        <w:t>تأثير</w:t>
      </w:r>
      <w:r w:rsidR="00FD69A6" w:rsidRPr="00B66A16">
        <w:rPr>
          <w:rFonts w:ascii="Simplified Arabic" w:hAnsi="Simplified Arabic" w:cs="Simplified Arabic"/>
          <w:sz w:val="28"/>
          <w:szCs w:val="28"/>
          <w:rtl/>
        </w:rPr>
        <w:t xml:space="preserve"> </w:t>
      </w:r>
      <w:r w:rsidR="00FD69A6" w:rsidRPr="00B66A16">
        <w:rPr>
          <w:rFonts w:ascii="Simplified Arabic" w:hAnsi="Simplified Arabic" w:cs="Simplified Arabic" w:hint="cs"/>
          <w:sz w:val="28"/>
          <w:szCs w:val="28"/>
          <w:rtl/>
        </w:rPr>
        <w:t>إيجابي</w:t>
      </w:r>
      <w:r w:rsidR="00FD69A6" w:rsidRPr="00B66A16">
        <w:rPr>
          <w:rFonts w:ascii="Simplified Arabic" w:hAnsi="Simplified Arabic" w:cs="Simplified Arabic"/>
          <w:sz w:val="28"/>
          <w:szCs w:val="28"/>
          <w:rtl/>
        </w:rPr>
        <w:t xml:space="preserve"> </w:t>
      </w:r>
      <w:r w:rsidR="00FD69A6" w:rsidRPr="00B66A16">
        <w:rPr>
          <w:rFonts w:ascii="Simplified Arabic" w:hAnsi="Simplified Arabic" w:cs="Simplified Arabic" w:hint="cs"/>
          <w:sz w:val="28"/>
          <w:szCs w:val="28"/>
          <w:rtl/>
        </w:rPr>
        <w:t>ومعنوي</w:t>
      </w:r>
      <w:r w:rsidR="00FD69A6" w:rsidRPr="00B66A16">
        <w:rPr>
          <w:rFonts w:ascii="Simplified Arabic" w:hAnsi="Simplified Arabic" w:cs="Simplified Arabic"/>
          <w:sz w:val="28"/>
          <w:szCs w:val="28"/>
          <w:rtl/>
        </w:rPr>
        <w:t xml:space="preserve"> </w:t>
      </w:r>
      <w:r w:rsidR="00FD69A6" w:rsidRPr="00B66A16">
        <w:rPr>
          <w:rFonts w:ascii="Simplified Arabic" w:hAnsi="Simplified Arabic" w:cs="Simplified Arabic" w:hint="cs"/>
          <w:sz w:val="28"/>
          <w:szCs w:val="28"/>
          <w:rtl/>
        </w:rPr>
        <w:t>للذكاء</w:t>
      </w:r>
      <w:r w:rsidR="00FD69A6" w:rsidRPr="00B66A16">
        <w:rPr>
          <w:rFonts w:ascii="Simplified Arabic" w:hAnsi="Simplified Arabic" w:cs="Simplified Arabic"/>
          <w:sz w:val="28"/>
          <w:szCs w:val="28"/>
          <w:rtl/>
        </w:rPr>
        <w:t xml:space="preserve"> </w:t>
      </w:r>
      <w:r w:rsidR="00FD69A6" w:rsidRPr="00B66A16">
        <w:rPr>
          <w:rFonts w:ascii="Simplified Arabic" w:hAnsi="Simplified Arabic" w:cs="Simplified Arabic" w:hint="cs"/>
          <w:sz w:val="28"/>
          <w:szCs w:val="28"/>
          <w:rtl/>
        </w:rPr>
        <w:t>الاستراتيجي</w:t>
      </w:r>
      <w:r w:rsidR="00FD69A6" w:rsidRPr="00B66A16">
        <w:rPr>
          <w:rFonts w:ascii="Simplified Arabic" w:hAnsi="Simplified Arabic" w:cs="Simplified Arabic"/>
          <w:sz w:val="28"/>
          <w:szCs w:val="28"/>
          <w:rtl/>
        </w:rPr>
        <w:t xml:space="preserve"> </w:t>
      </w:r>
      <w:r w:rsidR="00FD69A6" w:rsidRPr="00B66A16">
        <w:rPr>
          <w:rFonts w:ascii="Simplified Arabic" w:hAnsi="Simplified Arabic" w:cs="Simplified Arabic" w:hint="cs"/>
          <w:sz w:val="28"/>
          <w:szCs w:val="28"/>
          <w:rtl/>
        </w:rPr>
        <w:t>على</w:t>
      </w:r>
      <w:r w:rsidR="00FD69A6" w:rsidRPr="00B66A16">
        <w:rPr>
          <w:rFonts w:ascii="Simplified Arabic" w:hAnsi="Simplified Arabic" w:cs="Simplified Arabic"/>
          <w:sz w:val="28"/>
          <w:szCs w:val="28"/>
          <w:rtl/>
        </w:rPr>
        <w:t xml:space="preserve"> </w:t>
      </w:r>
      <w:r w:rsidR="00FD69A6" w:rsidRPr="00B66A16">
        <w:rPr>
          <w:rFonts w:ascii="Simplified Arabic" w:hAnsi="Simplified Arabic" w:cs="Simplified Arabic" w:hint="cs"/>
          <w:sz w:val="28"/>
          <w:szCs w:val="28"/>
          <w:rtl/>
        </w:rPr>
        <w:t>الميزة</w:t>
      </w:r>
      <w:r w:rsidR="00FD69A6" w:rsidRPr="00B66A16">
        <w:rPr>
          <w:rFonts w:ascii="Simplified Arabic" w:hAnsi="Simplified Arabic" w:cs="Simplified Arabic"/>
          <w:sz w:val="28"/>
          <w:szCs w:val="28"/>
          <w:rtl/>
        </w:rPr>
        <w:t xml:space="preserve"> </w:t>
      </w:r>
      <w:proofErr w:type="gramStart"/>
      <w:r w:rsidR="00FD69A6" w:rsidRPr="00B66A16">
        <w:rPr>
          <w:rFonts w:ascii="Simplified Arabic" w:hAnsi="Simplified Arabic" w:cs="Simplified Arabic" w:hint="cs"/>
          <w:sz w:val="28"/>
          <w:szCs w:val="28"/>
          <w:rtl/>
        </w:rPr>
        <w:t>التنافسية</w:t>
      </w:r>
      <w:r w:rsidR="00FD69A6" w:rsidRPr="00B66A16">
        <w:rPr>
          <w:rFonts w:ascii="Simplified Arabic" w:hAnsi="Simplified Arabic" w:cs="Simplified Arabic"/>
          <w:sz w:val="28"/>
          <w:szCs w:val="28"/>
          <w:rtl/>
        </w:rPr>
        <w:t xml:space="preserve"> .</w:t>
      </w:r>
      <w:proofErr w:type="gramEnd"/>
      <w:r w:rsidR="00FD69A6" w:rsidRPr="00B66A16">
        <w:rPr>
          <w:rFonts w:ascii="Simplified Arabic" w:hAnsi="Simplified Arabic" w:cs="Simplified Arabic" w:hint="cs"/>
          <w:sz w:val="28"/>
          <w:szCs w:val="28"/>
          <w:rtl/>
        </w:rPr>
        <w:t xml:space="preserve"> وتوصلت </w:t>
      </w:r>
      <w:r w:rsidRPr="00B66A16">
        <w:rPr>
          <w:rFonts w:ascii="Simplified Arabic" w:hAnsi="Simplified Arabic" w:cs="Simplified Arabic" w:hint="cs"/>
          <w:sz w:val="28"/>
          <w:szCs w:val="28"/>
          <w:rtl/>
        </w:rPr>
        <w:t>دراسة</w:t>
      </w:r>
      <w:r w:rsidRPr="00B66A16">
        <w:rPr>
          <w:rFonts w:ascii="Simplified Arabic" w:hAnsi="Simplified Arabic" w:cs="Simplified Arabic"/>
          <w:sz w:val="28"/>
          <w:szCs w:val="28"/>
        </w:rPr>
        <w:t xml:space="preserve"> Hussain et al. (2023) </w:t>
      </w:r>
      <w:r w:rsidRPr="00B66A16">
        <w:rPr>
          <w:rFonts w:ascii="Simplified Arabic" w:hAnsi="Simplified Arabic" w:cs="Simplified Arabic" w:hint="cs"/>
          <w:sz w:val="28"/>
          <w:szCs w:val="28"/>
          <w:rtl/>
        </w:rPr>
        <w:t>وجود</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أثر</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إيجابي</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لتوظيف</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الذكاء</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الاستراتيجي</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على</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قدرة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المؤسسات</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الحكومية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على</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المنافسة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وتحقيق</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قيمة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lastRenderedPageBreak/>
        <w:t>مضافة،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بينما</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بينت</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دراسة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عبد السلام وآخرون</w:t>
      </w:r>
      <w:r w:rsidRPr="00B66A16">
        <w:rPr>
          <w:rFonts w:ascii="Simplified Arabic" w:hAnsi="Simplified Arabic" w:cs="Simplified Arabic"/>
          <w:sz w:val="28"/>
          <w:szCs w:val="28"/>
          <w:rtl/>
        </w:rPr>
        <w:t xml:space="preserve"> (2023</w:t>
      </w:r>
      <w:r w:rsidRPr="00B66A16">
        <w:rPr>
          <w:rFonts w:ascii="Simplified Arabic" w:hAnsi="Simplified Arabic" w:cs="Simplified Arabic" w:hint="cs"/>
          <w:sz w:val="28"/>
          <w:szCs w:val="28"/>
          <w:rtl/>
        </w:rPr>
        <w:t>م</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أن</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اعتماد</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أساليب</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الذكاء</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الاستراتيجي</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يسهم</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في</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تحسين</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جودة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اتخاذ</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القرار</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وتحقيق</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استدامة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الخدمات</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المؤسسية</w:t>
      </w:r>
      <w:r w:rsidR="00D96578" w:rsidRPr="00B66A16">
        <w:rPr>
          <w:rFonts w:ascii="Simplified Arabic" w:hAnsi="Simplified Arabic" w:cs="Simplified Arabic" w:hint="cs"/>
          <w:sz w:val="28"/>
          <w:szCs w:val="28"/>
          <w:rtl/>
        </w:rPr>
        <w:t>، ودراسة عبدالعال (2023) وجود</w:t>
      </w:r>
      <w:r w:rsidR="00D96578" w:rsidRPr="00B66A16">
        <w:rPr>
          <w:rFonts w:ascii="Simplified Arabic" w:hAnsi="Simplified Arabic" w:cs="Simplified Arabic"/>
          <w:sz w:val="28"/>
          <w:szCs w:val="28"/>
          <w:rtl/>
        </w:rPr>
        <w:t xml:space="preserve"> </w:t>
      </w:r>
      <w:r w:rsidR="00D96578" w:rsidRPr="00B66A16">
        <w:rPr>
          <w:rFonts w:ascii="Simplified Arabic" w:hAnsi="Simplified Arabic" w:cs="Simplified Arabic" w:hint="cs"/>
          <w:sz w:val="28"/>
          <w:szCs w:val="28"/>
          <w:rtl/>
        </w:rPr>
        <w:t>أثر</w:t>
      </w:r>
      <w:r w:rsidR="00D96578" w:rsidRPr="00B66A16">
        <w:rPr>
          <w:rFonts w:ascii="Simplified Arabic" w:hAnsi="Simplified Arabic" w:cs="Simplified Arabic"/>
          <w:sz w:val="28"/>
          <w:szCs w:val="28"/>
          <w:rtl/>
        </w:rPr>
        <w:t xml:space="preserve"> </w:t>
      </w:r>
      <w:r w:rsidR="00D96578" w:rsidRPr="00B66A16">
        <w:rPr>
          <w:rFonts w:ascii="Simplified Arabic" w:hAnsi="Simplified Arabic" w:cs="Simplified Arabic" w:hint="cs"/>
          <w:sz w:val="28"/>
          <w:szCs w:val="28"/>
          <w:rtl/>
        </w:rPr>
        <w:t>ذو</w:t>
      </w:r>
      <w:r w:rsidR="00D96578" w:rsidRPr="00B66A16">
        <w:rPr>
          <w:rFonts w:ascii="Simplified Arabic" w:hAnsi="Simplified Arabic" w:cs="Simplified Arabic"/>
          <w:sz w:val="28"/>
          <w:szCs w:val="28"/>
          <w:rtl/>
        </w:rPr>
        <w:t xml:space="preserve"> </w:t>
      </w:r>
      <w:r w:rsidR="00D96578" w:rsidRPr="00B66A16">
        <w:rPr>
          <w:rFonts w:ascii="Simplified Arabic" w:hAnsi="Simplified Arabic" w:cs="Simplified Arabic" w:hint="cs"/>
          <w:sz w:val="28"/>
          <w:szCs w:val="28"/>
          <w:rtl/>
        </w:rPr>
        <w:t>دلالة</w:t>
      </w:r>
      <w:r w:rsidR="00D96578" w:rsidRPr="00B66A16">
        <w:rPr>
          <w:rFonts w:ascii="Simplified Arabic" w:hAnsi="Simplified Arabic" w:cs="Simplified Arabic"/>
          <w:sz w:val="28"/>
          <w:szCs w:val="28"/>
          <w:rtl/>
        </w:rPr>
        <w:t xml:space="preserve"> </w:t>
      </w:r>
      <w:r w:rsidR="00D96578" w:rsidRPr="00B66A16">
        <w:rPr>
          <w:rFonts w:ascii="Simplified Arabic" w:hAnsi="Simplified Arabic" w:cs="Simplified Arabic" w:hint="cs"/>
          <w:sz w:val="28"/>
          <w:szCs w:val="28"/>
          <w:rtl/>
        </w:rPr>
        <w:t>إحصائية</w:t>
      </w:r>
      <w:r w:rsidR="00D96578" w:rsidRPr="00B66A16">
        <w:rPr>
          <w:rFonts w:ascii="Simplified Arabic" w:hAnsi="Simplified Arabic" w:cs="Simplified Arabic"/>
          <w:sz w:val="28"/>
          <w:szCs w:val="28"/>
          <w:rtl/>
        </w:rPr>
        <w:t xml:space="preserve"> </w:t>
      </w:r>
      <w:r w:rsidR="007D2A8F" w:rsidRPr="00B66A16">
        <w:rPr>
          <w:rFonts w:ascii="Simplified Arabic" w:hAnsi="Simplified Arabic" w:cs="Simplified Arabic" w:hint="cs"/>
          <w:sz w:val="28"/>
          <w:szCs w:val="28"/>
          <w:rtl/>
        </w:rPr>
        <w:t xml:space="preserve"> </w:t>
      </w:r>
      <w:r w:rsidR="00D96578" w:rsidRPr="00B66A16">
        <w:rPr>
          <w:rFonts w:ascii="Simplified Arabic" w:hAnsi="Simplified Arabic" w:cs="Simplified Arabic"/>
          <w:sz w:val="28"/>
          <w:szCs w:val="28"/>
          <w:rtl/>
        </w:rPr>
        <w:t xml:space="preserve"> </w:t>
      </w:r>
      <w:r w:rsidR="00D96578" w:rsidRPr="00B66A16">
        <w:rPr>
          <w:rFonts w:ascii="Simplified Arabic" w:hAnsi="Simplified Arabic" w:cs="Simplified Arabic" w:hint="cs"/>
          <w:sz w:val="28"/>
          <w:szCs w:val="28"/>
          <w:rtl/>
        </w:rPr>
        <w:t>للذكاء</w:t>
      </w:r>
      <w:r w:rsidR="00D96578" w:rsidRPr="00B66A16">
        <w:rPr>
          <w:rFonts w:ascii="Simplified Arabic" w:hAnsi="Simplified Arabic" w:cs="Simplified Arabic"/>
          <w:sz w:val="28"/>
          <w:szCs w:val="28"/>
          <w:rtl/>
        </w:rPr>
        <w:t xml:space="preserve"> </w:t>
      </w:r>
      <w:r w:rsidR="00D96578" w:rsidRPr="00B66A16">
        <w:rPr>
          <w:rFonts w:ascii="Simplified Arabic" w:hAnsi="Simplified Arabic" w:cs="Simplified Arabic" w:hint="cs"/>
          <w:sz w:val="28"/>
          <w:szCs w:val="28"/>
          <w:rtl/>
        </w:rPr>
        <w:t>الإستراتيجي</w:t>
      </w:r>
      <w:r w:rsidR="00D96578" w:rsidRPr="00B66A16">
        <w:rPr>
          <w:rFonts w:ascii="Simplified Arabic" w:hAnsi="Simplified Arabic" w:cs="Simplified Arabic"/>
          <w:sz w:val="28"/>
          <w:szCs w:val="28"/>
          <w:rtl/>
        </w:rPr>
        <w:t xml:space="preserve"> </w:t>
      </w:r>
      <w:r w:rsidR="00D96578" w:rsidRPr="00B66A16">
        <w:rPr>
          <w:rFonts w:ascii="Simplified Arabic" w:hAnsi="Simplified Arabic" w:cs="Simplified Arabic" w:hint="cs"/>
          <w:sz w:val="28"/>
          <w:szCs w:val="28"/>
          <w:rtl/>
        </w:rPr>
        <w:t>ككل</w:t>
      </w:r>
      <w:r w:rsidR="00D96578" w:rsidRPr="00B66A16">
        <w:rPr>
          <w:rFonts w:ascii="Simplified Arabic" w:hAnsi="Simplified Arabic" w:cs="Simplified Arabic"/>
          <w:sz w:val="28"/>
          <w:szCs w:val="28"/>
          <w:rtl/>
        </w:rPr>
        <w:t xml:space="preserve"> </w:t>
      </w:r>
      <w:r w:rsidR="00D96578" w:rsidRPr="00B66A16">
        <w:rPr>
          <w:rFonts w:ascii="Simplified Arabic" w:hAnsi="Simplified Arabic" w:cs="Simplified Arabic" w:hint="cs"/>
          <w:sz w:val="28"/>
          <w:szCs w:val="28"/>
          <w:rtl/>
        </w:rPr>
        <w:t>على</w:t>
      </w:r>
      <w:r w:rsidR="00D96578" w:rsidRPr="00B66A16">
        <w:rPr>
          <w:rFonts w:ascii="Simplified Arabic" w:hAnsi="Simplified Arabic" w:cs="Simplified Arabic"/>
          <w:sz w:val="28"/>
          <w:szCs w:val="28"/>
          <w:rtl/>
        </w:rPr>
        <w:t xml:space="preserve"> </w:t>
      </w:r>
      <w:r w:rsidR="00D96578" w:rsidRPr="00B66A16">
        <w:rPr>
          <w:rFonts w:ascii="Simplified Arabic" w:hAnsi="Simplified Arabic" w:cs="Simplified Arabic" w:hint="cs"/>
          <w:sz w:val="28"/>
          <w:szCs w:val="28"/>
          <w:rtl/>
        </w:rPr>
        <w:t>الميزة</w:t>
      </w:r>
      <w:r w:rsidR="00D96578" w:rsidRPr="00B66A16">
        <w:rPr>
          <w:rFonts w:ascii="Simplified Arabic" w:hAnsi="Simplified Arabic" w:cs="Simplified Arabic"/>
          <w:sz w:val="28"/>
          <w:szCs w:val="28"/>
          <w:rtl/>
        </w:rPr>
        <w:t xml:space="preserve"> </w:t>
      </w:r>
      <w:r w:rsidR="00D96578" w:rsidRPr="00B66A16">
        <w:rPr>
          <w:rFonts w:ascii="Simplified Arabic" w:hAnsi="Simplified Arabic" w:cs="Simplified Arabic" w:hint="cs"/>
          <w:sz w:val="28"/>
          <w:szCs w:val="28"/>
          <w:rtl/>
        </w:rPr>
        <w:t>التنافسية</w:t>
      </w:r>
      <w:r w:rsidR="007D2A8F" w:rsidRPr="00B66A16">
        <w:rPr>
          <w:rFonts w:ascii="Simplified Arabic" w:hAnsi="Simplified Arabic" w:cs="Simplified Arabic" w:hint="cs"/>
          <w:sz w:val="28"/>
          <w:szCs w:val="28"/>
          <w:rtl/>
        </w:rPr>
        <w:t xml:space="preserve">. </w:t>
      </w:r>
    </w:p>
    <w:p w14:paraId="1FAE664F" w14:textId="700D01F7" w:rsidR="00860DF3" w:rsidRPr="00B66A16" w:rsidRDefault="007D2A8F" w:rsidP="00925B84">
      <w:pPr>
        <w:bidi/>
        <w:spacing w:line="360" w:lineRule="auto"/>
        <w:ind w:firstLine="732"/>
        <w:rPr>
          <w:rFonts w:ascii="Simplified Arabic" w:hAnsi="Simplified Arabic" w:cs="Simplified Arabic"/>
          <w:sz w:val="28"/>
          <w:szCs w:val="28"/>
          <w:rtl/>
        </w:rPr>
      </w:pPr>
      <w:r w:rsidRPr="00B66A16">
        <w:rPr>
          <w:rFonts w:ascii="Simplified Arabic" w:hAnsi="Simplified Arabic" w:cs="Simplified Arabic" w:hint="cs"/>
          <w:sz w:val="28"/>
          <w:szCs w:val="28"/>
          <w:rtl/>
        </w:rPr>
        <w:t>وبالرغم من أهمية دور الذكاء الاستراتيجي في تحقيق الميزة التنفسية إلا أنه من خلال مراجعة الباحث للدراسات السابقة تبين له ندرة الأبحاث التي تم تطبيقها في السياق السعودي، وخاصة داخل هيئة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تطوير</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منطقة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المدينة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 xml:space="preserve">المنورة. </w:t>
      </w:r>
      <w:r w:rsidR="00860DF3" w:rsidRPr="00B66A16">
        <w:rPr>
          <w:rFonts w:ascii="Simplified Arabic" w:hAnsi="Simplified Arabic" w:cs="Simplified Arabic" w:hint="cs"/>
          <w:sz w:val="28"/>
          <w:szCs w:val="28"/>
          <w:rtl/>
        </w:rPr>
        <w:t>وبناءً</w:t>
      </w:r>
      <w:r w:rsidR="00860DF3" w:rsidRPr="00B66A16">
        <w:rPr>
          <w:rFonts w:ascii="Simplified Arabic" w:hAnsi="Simplified Arabic" w:cs="Simplified Arabic"/>
          <w:sz w:val="28"/>
          <w:szCs w:val="28"/>
          <w:rtl/>
        </w:rPr>
        <w:t xml:space="preserve"> </w:t>
      </w:r>
      <w:r w:rsidR="00860DF3" w:rsidRPr="00B66A16">
        <w:rPr>
          <w:rFonts w:ascii="Simplified Arabic" w:hAnsi="Simplified Arabic" w:cs="Simplified Arabic" w:hint="cs"/>
          <w:sz w:val="28"/>
          <w:szCs w:val="28"/>
          <w:rtl/>
        </w:rPr>
        <w:t>على</w:t>
      </w:r>
      <w:r w:rsidR="00860DF3" w:rsidRPr="00B66A16">
        <w:rPr>
          <w:rFonts w:ascii="Simplified Arabic" w:hAnsi="Simplified Arabic" w:cs="Simplified Arabic"/>
          <w:sz w:val="28"/>
          <w:szCs w:val="28"/>
          <w:rtl/>
        </w:rPr>
        <w:t xml:space="preserve"> </w:t>
      </w:r>
      <w:r w:rsidR="00860DF3" w:rsidRPr="00B66A16">
        <w:rPr>
          <w:rFonts w:ascii="Simplified Arabic" w:hAnsi="Simplified Arabic" w:cs="Simplified Arabic" w:hint="cs"/>
          <w:sz w:val="28"/>
          <w:szCs w:val="28"/>
          <w:rtl/>
        </w:rPr>
        <w:t>ما</w:t>
      </w:r>
      <w:r w:rsidR="00860DF3" w:rsidRPr="00B66A16">
        <w:rPr>
          <w:rFonts w:ascii="Simplified Arabic" w:hAnsi="Simplified Arabic" w:cs="Simplified Arabic"/>
          <w:sz w:val="28"/>
          <w:szCs w:val="28"/>
          <w:rtl/>
        </w:rPr>
        <w:t xml:space="preserve"> </w:t>
      </w:r>
      <w:r w:rsidR="00860DF3" w:rsidRPr="00B66A16">
        <w:rPr>
          <w:rFonts w:ascii="Simplified Arabic" w:hAnsi="Simplified Arabic" w:cs="Simplified Arabic" w:hint="cs"/>
          <w:sz w:val="28"/>
          <w:szCs w:val="28"/>
          <w:rtl/>
        </w:rPr>
        <w:t>سبق،</w:t>
      </w:r>
      <w:r w:rsidR="00860DF3" w:rsidRPr="00B66A16">
        <w:rPr>
          <w:rFonts w:ascii="Simplified Arabic" w:hAnsi="Simplified Arabic" w:cs="Simplified Arabic"/>
          <w:sz w:val="28"/>
          <w:szCs w:val="28"/>
          <w:rtl/>
        </w:rPr>
        <w:t xml:space="preserve"> </w:t>
      </w:r>
      <w:r w:rsidR="00860DF3" w:rsidRPr="00B66A16">
        <w:rPr>
          <w:rFonts w:ascii="Simplified Arabic" w:hAnsi="Simplified Arabic" w:cs="Simplified Arabic" w:hint="cs"/>
          <w:sz w:val="28"/>
          <w:szCs w:val="28"/>
          <w:rtl/>
        </w:rPr>
        <w:t>يمكن</w:t>
      </w:r>
      <w:r w:rsidR="00860DF3" w:rsidRPr="00B66A16">
        <w:rPr>
          <w:rFonts w:ascii="Simplified Arabic" w:hAnsi="Simplified Arabic" w:cs="Simplified Arabic"/>
          <w:sz w:val="28"/>
          <w:szCs w:val="28"/>
          <w:rtl/>
        </w:rPr>
        <w:t xml:space="preserve"> </w:t>
      </w:r>
      <w:r w:rsidR="00860DF3" w:rsidRPr="00B66A16">
        <w:rPr>
          <w:rFonts w:ascii="Simplified Arabic" w:hAnsi="Simplified Arabic" w:cs="Simplified Arabic" w:hint="cs"/>
          <w:sz w:val="28"/>
          <w:szCs w:val="28"/>
          <w:rtl/>
        </w:rPr>
        <w:t>صياغة</w:t>
      </w:r>
      <w:r w:rsidR="00860DF3" w:rsidRPr="00B66A16">
        <w:rPr>
          <w:rFonts w:ascii="Simplified Arabic" w:hAnsi="Simplified Arabic" w:cs="Simplified Arabic"/>
          <w:sz w:val="28"/>
          <w:szCs w:val="28"/>
          <w:rtl/>
        </w:rPr>
        <w:t xml:space="preserve"> </w:t>
      </w:r>
      <w:r w:rsidR="00860DF3" w:rsidRPr="00B66A16">
        <w:rPr>
          <w:rFonts w:ascii="Simplified Arabic" w:hAnsi="Simplified Arabic" w:cs="Simplified Arabic" w:hint="cs"/>
          <w:sz w:val="28"/>
          <w:szCs w:val="28"/>
          <w:rtl/>
        </w:rPr>
        <w:t>مشكلة</w:t>
      </w:r>
      <w:r w:rsidR="00860DF3" w:rsidRPr="00B66A16">
        <w:rPr>
          <w:rFonts w:ascii="Simplified Arabic" w:hAnsi="Simplified Arabic" w:cs="Simplified Arabic"/>
          <w:sz w:val="28"/>
          <w:szCs w:val="28"/>
          <w:rtl/>
        </w:rPr>
        <w:t xml:space="preserve"> </w:t>
      </w:r>
      <w:r w:rsidR="00860DF3" w:rsidRPr="00B66A16">
        <w:rPr>
          <w:rFonts w:ascii="Simplified Arabic" w:hAnsi="Simplified Arabic" w:cs="Simplified Arabic" w:hint="cs"/>
          <w:sz w:val="28"/>
          <w:szCs w:val="28"/>
          <w:rtl/>
        </w:rPr>
        <w:t>الدراسة</w:t>
      </w:r>
      <w:r w:rsidR="00860DF3" w:rsidRPr="00B66A16">
        <w:rPr>
          <w:rFonts w:ascii="Simplified Arabic" w:hAnsi="Simplified Arabic" w:cs="Simplified Arabic"/>
          <w:sz w:val="28"/>
          <w:szCs w:val="28"/>
          <w:rtl/>
        </w:rPr>
        <w:t xml:space="preserve"> </w:t>
      </w:r>
      <w:r w:rsidR="00860DF3" w:rsidRPr="00B66A16">
        <w:rPr>
          <w:rFonts w:ascii="Simplified Arabic" w:hAnsi="Simplified Arabic" w:cs="Simplified Arabic" w:hint="cs"/>
          <w:sz w:val="28"/>
          <w:szCs w:val="28"/>
          <w:rtl/>
        </w:rPr>
        <w:t>في</w:t>
      </w:r>
      <w:r w:rsidR="00860DF3" w:rsidRPr="00B66A16">
        <w:rPr>
          <w:rFonts w:ascii="Simplified Arabic" w:hAnsi="Simplified Arabic" w:cs="Simplified Arabic"/>
          <w:sz w:val="28"/>
          <w:szCs w:val="28"/>
          <w:rtl/>
        </w:rPr>
        <w:t xml:space="preserve"> </w:t>
      </w:r>
      <w:r w:rsidR="00860DF3" w:rsidRPr="00B66A16">
        <w:rPr>
          <w:rFonts w:ascii="Simplified Arabic" w:hAnsi="Simplified Arabic" w:cs="Simplified Arabic" w:hint="cs"/>
          <w:sz w:val="28"/>
          <w:szCs w:val="28"/>
          <w:rtl/>
        </w:rPr>
        <w:t>السؤال</w:t>
      </w:r>
      <w:r w:rsidR="00860DF3" w:rsidRPr="00B66A16">
        <w:rPr>
          <w:rFonts w:ascii="Simplified Arabic" w:hAnsi="Simplified Arabic" w:cs="Simplified Arabic"/>
          <w:sz w:val="28"/>
          <w:szCs w:val="28"/>
          <w:rtl/>
        </w:rPr>
        <w:t xml:space="preserve"> </w:t>
      </w:r>
      <w:r w:rsidR="00860DF3" w:rsidRPr="00B66A16">
        <w:rPr>
          <w:rFonts w:ascii="Simplified Arabic" w:hAnsi="Simplified Arabic" w:cs="Simplified Arabic" w:hint="cs"/>
          <w:sz w:val="28"/>
          <w:szCs w:val="28"/>
          <w:rtl/>
        </w:rPr>
        <w:t>الرئيس</w:t>
      </w:r>
      <w:r w:rsidR="00860DF3" w:rsidRPr="00B66A16">
        <w:rPr>
          <w:rFonts w:ascii="Simplified Arabic" w:hAnsi="Simplified Arabic" w:cs="Simplified Arabic"/>
          <w:sz w:val="28"/>
          <w:szCs w:val="28"/>
          <w:rtl/>
        </w:rPr>
        <w:t xml:space="preserve"> </w:t>
      </w:r>
      <w:r w:rsidR="00860DF3" w:rsidRPr="00B66A16">
        <w:rPr>
          <w:rFonts w:ascii="Simplified Arabic" w:hAnsi="Simplified Arabic" w:cs="Simplified Arabic" w:hint="cs"/>
          <w:sz w:val="28"/>
          <w:szCs w:val="28"/>
          <w:rtl/>
        </w:rPr>
        <w:t>التالي</w:t>
      </w:r>
      <w:r w:rsidR="00860DF3" w:rsidRPr="00B66A16">
        <w:rPr>
          <w:rFonts w:ascii="Simplified Arabic" w:hAnsi="Simplified Arabic" w:cs="Simplified Arabic"/>
          <w:sz w:val="28"/>
          <w:szCs w:val="28"/>
          <w:rtl/>
        </w:rPr>
        <w:t>:</w:t>
      </w:r>
    </w:p>
    <w:p w14:paraId="4A6B1276" w14:textId="53ECEB69" w:rsidR="006E0928" w:rsidRPr="00B66A16" w:rsidRDefault="006E0928" w:rsidP="00925B84">
      <w:pPr>
        <w:bidi/>
        <w:spacing w:line="360" w:lineRule="auto"/>
        <w:jc w:val="both"/>
        <w:rPr>
          <w:rFonts w:ascii="Simplified Arabic" w:hAnsi="Simplified Arabic" w:cs="Simplified Arabic"/>
          <w:b/>
          <w:bCs/>
          <w:sz w:val="28"/>
          <w:szCs w:val="28"/>
        </w:rPr>
      </w:pPr>
      <w:r w:rsidRPr="00B66A16">
        <w:rPr>
          <w:rFonts w:ascii="Simplified Arabic" w:hAnsi="Simplified Arabic" w:cs="Simplified Arabic"/>
          <w:b/>
          <w:bCs/>
          <w:sz w:val="28"/>
          <w:szCs w:val="28"/>
          <w:rtl/>
        </w:rPr>
        <w:t xml:space="preserve">ما </w:t>
      </w:r>
      <w:r w:rsidR="00B608A0" w:rsidRPr="00B66A16">
        <w:rPr>
          <w:rFonts w:ascii="Simplified Arabic" w:hAnsi="Simplified Arabic" w:cs="Simplified Arabic" w:hint="cs"/>
          <w:b/>
          <w:bCs/>
          <w:sz w:val="28"/>
          <w:szCs w:val="28"/>
          <w:rtl/>
        </w:rPr>
        <w:t>دور</w:t>
      </w:r>
      <w:r w:rsidR="00B608A0" w:rsidRPr="00B66A16">
        <w:rPr>
          <w:rFonts w:ascii="Simplified Arabic" w:hAnsi="Simplified Arabic" w:cs="Simplified Arabic"/>
          <w:b/>
          <w:bCs/>
          <w:sz w:val="28"/>
          <w:szCs w:val="28"/>
          <w:rtl/>
        </w:rPr>
        <w:t xml:space="preserve"> </w:t>
      </w:r>
      <w:r w:rsidR="00B608A0" w:rsidRPr="00B66A16">
        <w:rPr>
          <w:rFonts w:ascii="Simplified Arabic" w:hAnsi="Simplified Arabic" w:cs="Simplified Arabic" w:hint="cs"/>
          <w:b/>
          <w:bCs/>
          <w:sz w:val="28"/>
          <w:szCs w:val="28"/>
          <w:rtl/>
        </w:rPr>
        <w:t>الذكاء</w:t>
      </w:r>
      <w:r w:rsidR="00B608A0" w:rsidRPr="00B66A16">
        <w:rPr>
          <w:rFonts w:ascii="Simplified Arabic" w:hAnsi="Simplified Arabic" w:cs="Simplified Arabic"/>
          <w:b/>
          <w:bCs/>
          <w:sz w:val="28"/>
          <w:szCs w:val="28"/>
          <w:rtl/>
        </w:rPr>
        <w:t xml:space="preserve"> </w:t>
      </w:r>
      <w:r w:rsidR="00B608A0" w:rsidRPr="00B66A16">
        <w:rPr>
          <w:rFonts w:ascii="Simplified Arabic" w:hAnsi="Simplified Arabic" w:cs="Simplified Arabic" w:hint="cs"/>
          <w:b/>
          <w:bCs/>
          <w:sz w:val="28"/>
          <w:szCs w:val="28"/>
          <w:rtl/>
        </w:rPr>
        <w:t>الاستراتيجي</w:t>
      </w:r>
      <w:r w:rsidR="00B608A0" w:rsidRPr="00B66A16">
        <w:rPr>
          <w:rFonts w:ascii="Simplified Arabic" w:hAnsi="Simplified Arabic" w:cs="Simplified Arabic"/>
          <w:b/>
          <w:bCs/>
          <w:sz w:val="28"/>
          <w:szCs w:val="28"/>
          <w:rtl/>
        </w:rPr>
        <w:t xml:space="preserve"> </w:t>
      </w:r>
      <w:r w:rsidR="00B608A0" w:rsidRPr="00B66A16">
        <w:rPr>
          <w:rFonts w:ascii="Simplified Arabic" w:hAnsi="Simplified Arabic" w:cs="Simplified Arabic" w:hint="cs"/>
          <w:b/>
          <w:bCs/>
          <w:sz w:val="28"/>
          <w:szCs w:val="28"/>
          <w:rtl/>
        </w:rPr>
        <w:t>في</w:t>
      </w:r>
      <w:r w:rsidR="00B608A0" w:rsidRPr="00B66A16">
        <w:rPr>
          <w:rFonts w:ascii="Simplified Arabic" w:hAnsi="Simplified Arabic" w:cs="Simplified Arabic"/>
          <w:b/>
          <w:bCs/>
          <w:sz w:val="28"/>
          <w:szCs w:val="28"/>
          <w:rtl/>
        </w:rPr>
        <w:t xml:space="preserve"> </w:t>
      </w:r>
      <w:r w:rsidR="00B608A0" w:rsidRPr="00B66A16">
        <w:rPr>
          <w:rFonts w:ascii="Simplified Arabic" w:hAnsi="Simplified Arabic" w:cs="Simplified Arabic" w:hint="cs"/>
          <w:b/>
          <w:bCs/>
          <w:sz w:val="28"/>
          <w:szCs w:val="28"/>
          <w:rtl/>
        </w:rPr>
        <w:t>تحقيق</w:t>
      </w:r>
      <w:r w:rsidR="00B608A0" w:rsidRPr="00B66A16">
        <w:rPr>
          <w:rFonts w:ascii="Simplified Arabic" w:hAnsi="Simplified Arabic" w:cs="Simplified Arabic"/>
          <w:b/>
          <w:bCs/>
          <w:sz w:val="28"/>
          <w:szCs w:val="28"/>
          <w:rtl/>
        </w:rPr>
        <w:t xml:space="preserve"> </w:t>
      </w:r>
      <w:r w:rsidR="00B608A0" w:rsidRPr="00B66A16">
        <w:rPr>
          <w:rFonts w:ascii="Simplified Arabic" w:hAnsi="Simplified Arabic" w:cs="Simplified Arabic" w:hint="cs"/>
          <w:b/>
          <w:bCs/>
          <w:sz w:val="28"/>
          <w:szCs w:val="28"/>
          <w:rtl/>
        </w:rPr>
        <w:t>الميزة</w:t>
      </w:r>
      <w:r w:rsidR="00B608A0" w:rsidRPr="00B66A16">
        <w:rPr>
          <w:rFonts w:ascii="Simplified Arabic" w:hAnsi="Simplified Arabic" w:cs="Simplified Arabic"/>
          <w:b/>
          <w:bCs/>
          <w:sz w:val="28"/>
          <w:szCs w:val="28"/>
          <w:rtl/>
        </w:rPr>
        <w:t xml:space="preserve"> </w:t>
      </w:r>
      <w:r w:rsidR="00B608A0" w:rsidRPr="00B66A16">
        <w:rPr>
          <w:rFonts w:ascii="Simplified Arabic" w:hAnsi="Simplified Arabic" w:cs="Simplified Arabic" w:hint="cs"/>
          <w:b/>
          <w:bCs/>
          <w:sz w:val="28"/>
          <w:szCs w:val="28"/>
          <w:rtl/>
        </w:rPr>
        <w:t>التنافسية</w:t>
      </w:r>
      <w:r w:rsidR="00B608A0" w:rsidRPr="00B66A16">
        <w:rPr>
          <w:rFonts w:ascii="Simplified Arabic" w:hAnsi="Simplified Arabic" w:cs="Simplified Arabic"/>
          <w:b/>
          <w:bCs/>
          <w:sz w:val="28"/>
          <w:szCs w:val="28"/>
          <w:rtl/>
        </w:rPr>
        <w:t xml:space="preserve"> </w:t>
      </w:r>
      <w:r w:rsidR="00B608A0" w:rsidRPr="00B66A16">
        <w:rPr>
          <w:rFonts w:ascii="Simplified Arabic" w:hAnsi="Simplified Arabic" w:cs="Simplified Arabic" w:hint="cs"/>
          <w:b/>
          <w:bCs/>
          <w:sz w:val="28"/>
          <w:szCs w:val="28"/>
          <w:rtl/>
        </w:rPr>
        <w:t>من</w:t>
      </w:r>
      <w:r w:rsidR="00B608A0" w:rsidRPr="00B66A16">
        <w:rPr>
          <w:rFonts w:ascii="Simplified Arabic" w:hAnsi="Simplified Arabic" w:cs="Simplified Arabic"/>
          <w:b/>
          <w:bCs/>
          <w:sz w:val="28"/>
          <w:szCs w:val="28"/>
          <w:rtl/>
        </w:rPr>
        <w:t xml:space="preserve"> </w:t>
      </w:r>
      <w:r w:rsidR="00B608A0" w:rsidRPr="00B66A16">
        <w:rPr>
          <w:rFonts w:ascii="Simplified Arabic" w:hAnsi="Simplified Arabic" w:cs="Simplified Arabic" w:hint="cs"/>
          <w:b/>
          <w:bCs/>
          <w:sz w:val="28"/>
          <w:szCs w:val="28"/>
          <w:rtl/>
        </w:rPr>
        <w:t>وجهة</w:t>
      </w:r>
      <w:r w:rsidR="00B608A0" w:rsidRPr="00B66A16">
        <w:rPr>
          <w:rFonts w:ascii="Simplified Arabic" w:hAnsi="Simplified Arabic" w:cs="Simplified Arabic"/>
          <w:b/>
          <w:bCs/>
          <w:sz w:val="28"/>
          <w:szCs w:val="28"/>
          <w:rtl/>
        </w:rPr>
        <w:t xml:space="preserve"> </w:t>
      </w:r>
      <w:r w:rsidR="00B608A0" w:rsidRPr="00B66A16">
        <w:rPr>
          <w:rFonts w:ascii="Simplified Arabic" w:hAnsi="Simplified Arabic" w:cs="Simplified Arabic" w:hint="cs"/>
          <w:b/>
          <w:bCs/>
          <w:sz w:val="28"/>
          <w:szCs w:val="28"/>
          <w:rtl/>
        </w:rPr>
        <w:t>نظر</w:t>
      </w:r>
      <w:r w:rsidR="00B608A0" w:rsidRPr="00B66A16">
        <w:rPr>
          <w:rFonts w:ascii="Simplified Arabic" w:hAnsi="Simplified Arabic" w:cs="Simplified Arabic"/>
          <w:b/>
          <w:bCs/>
          <w:sz w:val="28"/>
          <w:szCs w:val="28"/>
          <w:rtl/>
        </w:rPr>
        <w:t xml:space="preserve"> </w:t>
      </w:r>
      <w:r w:rsidR="00B608A0" w:rsidRPr="00B66A16">
        <w:rPr>
          <w:rFonts w:ascii="Simplified Arabic" w:hAnsi="Simplified Arabic" w:cs="Simplified Arabic" w:hint="cs"/>
          <w:b/>
          <w:bCs/>
          <w:sz w:val="28"/>
          <w:szCs w:val="28"/>
          <w:rtl/>
        </w:rPr>
        <w:t>العاملين</w:t>
      </w:r>
      <w:r w:rsidR="00B608A0" w:rsidRPr="00B66A16">
        <w:rPr>
          <w:rFonts w:ascii="Simplified Arabic" w:hAnsi="Simplified Arabic" w:cs="Simplified Arabic"/>
          <w:b/>
          <w:bCs/>
          <w:sz w:val="28"/>
          <w:szCs w:val="28"/>
          <w:rtl/>
        </w:rPr>
        <w:t xml:space="preserve"> </w:t>
      </w:r>
      <w:r w:rsidR="00B608A0" w:rsidRPr="00B66A16">
        <w:rPr>
          <w:rFonts w:ascii="Simplified Arabic" w:hAnsi="Simplified Arabic" w:cs="Simplified Arabic" w:hint="cs"/>
          <w:b/>
          <w:bCs/>
          <w:sz w:val="28"/>
          <w:szCs w:val="28"/>
          <w:rtl/>
        </w:rPr>
        <w:t>في</w:t>
      </w:r>
      <w:r w:rsidR="00B608A0" w:rsidRPr="00B66A16">
        <w:rPr>
          <w:rFonts w:ascii="Simplified Arabic" w:hAnsi="Simplified Arabic" w:cs="Simplified Arabic"/>
          <w:b/>
          <w:bCs/>
          <w:sz w:val="28"/>
          <w:szCs w:val="28"/>
          <w:rtl/>
        </w:rPr>
        <w:t xml:space="preserve"> </w:t>
      </w:r>
      <w:bookmarkStart w:id="17" w:name="_Hlk224088489"/>
      <w:r w:rsidR="00B608A0" w:rsidRPr="00B66A16">
        <w:rPr>
          <w:rFonts w:ascii="Simplified Arabic" w:hAnsi="Simplified Arabic" w:cs="Simplified Arabic" w:hint="cs"/>
          <w:b/>
          <w:bCs/>
          <w:sz w:val="28"/>
          <w:szCs w:val="28"/>
          <w:rtl/>
        </w:rPr>
        <w:t>هيئة</w:t>
      </w:r>
      <w:r w:rsidR="00B608A0" w:rsidRPr="00B66A16">
        <w:rPr>
          <w:rFonts w:ascii="Simplified Arabic" w:hAnsi="Simplified Arabic" w:cs="Simplified Arabic"/>
          <w:b/>
          <w:bCs/>
          <w:sz w:val="28"/>
          <w:szCs w:val="28"/>
          <w:rtl/>
        </w:rPr>
        <w:t xml:space="preserve"> </w:t>
      </w:r>
      <w:r w:rsidR="00B608A0" w:rsidRPr="00B66A16">
        <w:rPr>
          <w:rFonts w:ascii="Simplified Arabic" w:hAnsi="Simplified Arabic" w:cs="Simplified Arabic" w:hint="cs"/>
          <w:b/>
          <w:bCs/>
          <w:sz w:val="28"/>
          <w:szCs w:val="28"/>
          <w:rtl/>
        </w:rPr>
        <w:t>تطوير</w:t>
      </w:r>
      <w:r w:rsidR="00B608A0" w:rsidRPr="00B66A16">
        <w:rPr>
          <w:rFonts w:ascii="Simplified Arabic" w:hAnsi="Simplified Arabic" w:cs="Simplified Arabic"/>
          <w:b/>
          <w:bCs/>
          <w:sz w:val="28"/>
          <w:szCs w:val="28"/>
          <w:rtl/>
        </w:rPr>
        <w:t xml:space="preserve"> </w:t>
      </w:r>
      <w:r w:rsidR="00B608A0" w:rsidRPr="00B66A16">
        <w:rPr>
          <w:rFonts w:ascii="Simplified Arabic" w:hAnsi="Simplified Arabic" w:cs="Simplified Arabic" w:hint="cs"/>
          <w:b/>
          <w:bCs/>
          <w:sz w:val="28"/>
          <w:szCs w:val="28"/>
          <w:rtl/>
        </w:rPr>
        <w:t>منطقة</w:t>
      </w:r>
      <w:r w:rsidR="00B608A0" w:rsidRPr="00B66A16">
        <w:rPr>
          <w:rFonts w:ascii="Simplified Arabic" w:hAnsi="Simplified Arabic" w:cs="Simplified Arabic"/>
          <w:b/>
          <w:bCs/>
          <w:sz w:val="28"/>
          <w:szCs w:val="28"/>
          <w:rtl/>
        </w:rPr>
        <w:t xml:space="preserve"> </w:t>
      </w:r>
      <w:r w:rsidR="00B608A0" w:rsidRPr="00B66A16">
        <w:rPr>
          <w:rFonts w:ascii="Simplified Arabic" w:hAnsi="Simplified Arabic" w:cs="Simplified Arabic" w:hint="cs"/>
          <w:b/>
          <w:bCs/>
          <w:sz w:val="28"/>
          <w:szCs w:val="28"/>
          <w:rtl/>
        </w:rPr>
        <w:t>المدينة</w:t>
      </w:r>
      <w:r w:rsidR="00B608A0" w:rsidRPr="00B66A16">
        <w:rPr>
          <w:rFonts w:ascii="Simplified Arabic" w:hAnsi="Simplified Arabic" w:cs="Simplified Arabic"/>
          <w:b/>
          <w:bCs/>
          <w:sz w:val="28"/>
          <w:szCs w:val="28"/>
          <w:rtl/>
        </w:rPr>
        <w:t xml:space="preserve"> </w:t>
      </w:r>
      <w:r w:rsidR="00B608A0" w:rsidRPr="00B66A16">
        <w:rPr>
          <w:rFonts w:ascii="Simplified Arabic" w:hAnsi="Simplified Arabic" w:cs="Simplified Arabic" w:hint="cs"/>
          <w:b/>
          <w:bCs/>
          <w:sz w:val="28"/>
          <w:szCs w:val="28"/>
          <w:rtl/>
        </w:rPr>
        <w:t>المنورة</w:t>
      </w:r>
      <w:bookmarkEnd w:id="17"/>
      <w:r w:rsidRPr="00B66A16">
        <w:rPr>
          <w:rFonts w:ascii="Simplified Arabic" w:hAnsi="Simplified Arabic" w:cs="Simplified Arabic"/>
          <w:b/>
          <w:bCs/>
          <w:sz w:val="28"/>
          <w:szCs w:val="28"/>
          <w:rtl/>
        </w:rPr>
        <w:t>؟</w:t>
      </w:r>
    </w:p>
    <w:p w14:paraId="08B0201F" w14:textId="77777777" w:rsidR="006E0928" w:rsidRPr="00A5118A" w:rsidRDefault="006E0928" w:rsidP="00A5118A">
      <w:pPr>
        <w:bidi/>
        <w:spacing w:line="360" w:lineRule="auto"/>
        <w:jc w:val="both"/>
        <w:outlineLvl w:val="0"/>
        <w:rPr>
          <w:rFonts w:ascii="Times New Roman" w:hAnsi="Times New Roman" w:cs="Simplified Arabic"/>
          <w:b/>
          <w:bCs/>
          <w:sz w:val="28"/>
          <w:szCs w:val="40"/>
          <w:rtl/>
        </w:rPr>
      </w:pPr>
      <w:bookmarkStart w:id="18" w:name="_Toc224252274"/>
      <w:r w:rsidRPr="00A5118A">
        <w:rPr>
          <w:rFonts w:ascii="Times New Roman" w:hAnsi="Times New Roman" w:cs="Simplified Arabic"/>
          <w:b/>
          <w:bCs/>
          <w:sz w:val="28"/>
          <w:szCs w:val="40"/>
          <w:rtl/>
        </w:rPr>
        <w:t>أهمية الدراسة.</w:t>
      </w:r>
      <w:bookmarkEnd w:id="18"/>
      <w:r w:rsidRPr="00A5118A">
        <w:rPr>
          <w:rFonts w:ascii="Times New Roman" w:hAnsi="Times New Roman" w:cs="Simplified Arabic"/>
          <w:b/>
          <w:bCs/>
          <w:sz w:val="28"/>
          <w:szCs w:val="40"/>
          <w:rtl/>
        </w:rPr>
        <w:t xml:space="preserve"> </w:t>
      </w:r>
    </w:p>
    <w:p w14:paraId="67CD0446" w14:textId="77777777" w:rsidR="006E0928" w:rsidRPr="00B66A16" w:rsidRDefault="006E0928" w:rsidP="00925B84">
      <w:pPr>
        <w:widowControl w:val="0"/>
        <w:bidi/>
        <w:spacing w:after="0" w:line="360" w:lineRule="auto"/>
        <w:ind w:firstLine="720"/>
        <w:jc w:val="both"/>
        <w:rPr>
          <w:rFonts w:ascii="Simplified Arabic" w:hAnsi="Simplified Arabic" w:cs="Simplified Arabic"/>
          <w:sz w:val="28"/>
          <w:szCs w:val="28"/>
          <w:rtl/>
        </w:rPr>
      </w:pPr>
      <w:r w:rsidRPr="00B66A16">
        <w:rPr>
          <w:rFonts w:ascii="Simplified Arabic" w:hAnsi="Simplified Arabic" w:cs="Simplified Arabic"/>
          <w:sz w:val="28"/>
          <w:szCs w:val="28"/>
          <w:rtl/>
        </w:rPr>
        <w:t>تكمن أهمية هذه الدراسة في التالي:</w:t>
      </w:r>
    </w:p>
    <w:p w14:paraId="3F29E86B" w14:textId="77777777" w:rsidR="006E0928" w:rsidRPr="00B66A16" w:rsidRDefault="006E0928" w:rsidP="00925B84">
      <w:pPr>
        <w:bidi/>
        <w:spacing w:line="360" w:lineRule="auto"/>
        <w:jc w:val="both"/>
        <w:rPr>
          <w:rFonts w:ascii="Simplified Arabic" w:hAnsi="Simplified Arabic" w:cs="Simplified Arabic"/>
          <w:b/>
          <w:bCs/>
          <w:sz w:val="28"/>
          <w:szCs w:val="28"/>
          <w:rtl/>
        </w:rPr>
      </w:pPr>
      <w:r w:rsidRPr="00B66A16">
        <w:rPr>
          <w:rFonts w:ascii="Simplified Arabic" w:hAnsi="Simplified Arabic" w:cs="Simplified Arabic"/>
          <w:b/>
          <w:bCs/>
          <w:sz w:val="28"/>
          <w:szCs w:val="28"/>
          <w:rtl/>
        </w:rPr>
        <w:t>الأهمية النظرية</w:t>
      </w:r>
    </w:p>
    <w:p w14:paraId="2EA38129" w14:textId="77777777" w:rsidR="00D87A88" w:rsidRPr="00B66A16" w:rsidRDefault="00D87A88" w:rsidP="00925B84">
      <w:pPr>
        <w:pStyle w:val="a6"/>
        <w:numPr>
          <w:ilvl w:val="0"/>
          <w:numId w:val="19"/>
        </w:numPr>
        <w:bidi/>
        <w:spacing w:line="360" w:lineRule="auto"/>
        <w:jc w:val="both"/>
        <w:rPr>
          <w:rFonts w:ascii="Simplified Arabic" w:hAnsi="Simplified Arabic" w:cs="Simplified Arabic"/>
          <w:sz w:val="28"/>
          <w:szCs w:val="28"/>
        </w:rPr>
      </w:pPr>
      <w:r w:rsidRPr="00B66A16">
        <w:rPr>
          <w:rFonts w:ascii="Simplified Arabic" w:hAnsi="Simplified Arabic" w:cs="Simplified Arabic" w:hint="cs"/>
          <w:sz w:val="28"/>
          <w:szCs w:val="28"/>
          <w:rtl/>
        </w:rPr>
        <w:t>يساهم</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البحث</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في</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إثراء</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المعرفة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الأكاديمية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حول</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العلاقة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بين</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الذكاء</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الاستراتيجي</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والميزة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التنافسية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في</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السياق</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الحكومي</w:t>
      </w:r>
      <w:r w:rsidRPr="00B66A16">
        <w:rPr>
          <w:rFonts w:ascii="Simplified Arabic" w:hAnsi="Simplified Arabic" w:cs="Simplified Arabic"/>
          <w:sz w:val="28"/>
          <w:szCs w:val="28"/>
          <w:rtl/>
        </w:rPr>
        <w:t>.</w:t>
      </w:r>
    </w:p>
    <w:p w14:paraId="54D99E8E" w14:textId="77777777" w:rsidR="00D87A88" w:rsidRPr="00B66A16" w:rsidRDefault="00D87A88" w:rsidP="00925B84">
      <w:pPr>
        <w:pStyle w:val="a6"/>
        <w:numPr>
          <w:ilvl w:val="0"/>
          <w:numId w:val="19"/>
        </w:numPr>
        <w:bidi/>
        <w:spacing w:line="360" w:lineRule="auto"/>
        <w:jc w:val="both"/>
        <w:rPr>
          <w:rFonts w:ascii="Simplified Arabic" w:hAnsi="Simplified Arabic" w:cs="Simplified Arabic"/>
          <w:sz w:val="28"/>
          <w:szCs w:val="28"/>
        </w:rPr>
      </w:pPr>
      <w:r w:rsidRPr="00B66A16">
        <w:rPr>
          <w:rFonts w:ascii="Simplified Arabic" w:hAnsi="Simplified Arabic" w:cs="Simplified Arabic" w:hint="cs"/>
          <w:sz w:val="28"/>
          <w:szCs w:val="28"/>
          <w:rtl/>
        </w:rPr>
        <w:t>يوضح</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كيف</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يمكن</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للذكاء</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الاستراتيجي</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أن</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يكون</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أداة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فعّالة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في</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تحديد</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الفرص</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والتهديدات</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وصياغة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الاستراتيجيات</w:t>
      </w:r>
      <w:r w:rsidRPr="00B66A16">
        <w:rPr>
          <w:rFonts w:ascii="Simplified Arabic" w:hAnsi="Simplified Arabic" w:cs="Simplified Arabic"/>
          <w:sz w:val="28"/>
          <w:szCs w:val="28"/>
          <w:rtl/>
        </w:rPr>
        <w:t>.</w:t>
      </w:r>
    </w:p>
    <w:p w14:paraId="355BCAB2" w14:textId="77777777" w:rsidR="00D87A88" w:rsidRPr="00B66A16" w:rsidRDefault="00D87A88" w:rsidP="00925B84">
      <w:pPr>
        <w:pStyle w:val="a6"/>
        <w:numPr>
          <w:ilvl w:val="0"/>
          <w:numId w:val="19"/>
        </w:numPr>
        <w:bidi/>
        <w:spacing w:line="360" w:lineRule="auto"/>
        <w:jc w:val="both"/>
        <w:rPr>
          <w:rFonts w:ascii="Simplified Arabic" w:hAnsi="Simplified Arabic" w:cs="Simplified Arabic"/>
          <w:sz w:val="28"/>
          <w:szCs w:val="28"/>
        </w:rPr>
      </w:pPr>
      <w:r w:rsidRPr="00B66A16">
        <w:rPr>
          <w:rFonts w:ascii="Simplified Arabic" w:hAnsi="Simplified Arabic" w:cs="Simplified Arabic" w:hint="cs"/>
          <w:sz w:val="28"/>
          <w:szCs w:val="28"/>
          <w:rtl/>
        </w:rPr>
        <w:lastRenderedPageBreak/>
        <w:t>يعزز</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الفهم</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النظري</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للآليات</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التي</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تؤثر</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بها</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القرارات</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المبنية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على</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المعلومات</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الدقيقة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والتحليل</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الاستراتيجي</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على</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التفوق</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المؤسسي</w:t>
      </w:r>
      <w:r w:rsidRPr="00B66A16">
        <w:rPr>
          <w:rFonts w:ascii="Simplified Arabic" w:hAnsi="Simplified Arabic" w:cs="Simplified Arabic"/>
          <w:sz w:val="28"/>
          <w:szCs w:val="28"/>
          <w:rtl/>
        </w:rPr>
        <w:t>.</w:t>
      </w:r>
    </w:p>
    <w:p w14:paraId="363FE6C7" w14:textId="77777777" w:rsidR="00D87A88" w:rsidRPr="00B66A16" w:rsidRDefault="00D87A88" w:rsidP="00925B84">
      <w:pPr>
        <w:pStyle w:val="a6"/>
        <w:numPr>
          <w:ilvl w:val="0"/>
          <w:numId w:val="19"/>
        </w:numPr>
        <w:bidi/>
        <w:spacing w:line="360" w:lineRule="auto"/>
        <w:jc w:val="both"/>
        <w:rPr>
          <w:rFonts w:ascii="Simplified Arabic" w:hAnsi="Simplified Arabic" w:cs="Simplified Arabic"/>
          <w:sz w:val="28"/>
          <w:szCs w:val="28"/>
        </w:rPr>
      </w:pPr>
      <w:r w:rsidRPr="00B66A16">
        <w:rPr>
          <w:rFonts w:ascii="Simplified Arabic" w:hAnsi="Simplified Arabic" w:cs="Simplified Arabic" w:hint="cs"/>
          <w:sz w:val="28"/>
          <w:szCs w:val="28"/>
          <w:rtl/>
        </w:rPr>
        <w:t>يملأ</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فجوة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في</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الدراسات</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السابقة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المتعلقة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بالهيئات</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الحكومية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في</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المملكة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العربية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السعودية</w:t>
      </w:r>
      <w:r w:rsidRPr="00B66A16">
        <w:rPr>
          <w:rFonts w:ascii="Simplified Arabic" w:hAnsi="Simplified Arabic" w:cs="Simplified Arabic"/>
          <w:sz w:val="28"/>
          <w:szCs w:val="28"/>
          <w:rtl/>
        </w:rPr>
        <w:t>.</w:t>
      </w:r>
    </w:p>
    <w:p w14:paraId="01A0FAD4" w14:textId="2B735A4A" w:rsidR="006E0928" w:rsidRPr="00B66A16" w:rsidRDefault="00D87A88" w:rsidP="00925B84">
      <w:pPr>
        <w:pStyle w:val="a6"/>
        <w:numPr>
          <w:ilvl w:val="0"/>
          <w:numId w:val="19"/>
        </w:numPr>
        <w:bidi/>
        <w:spacing w:line="360" w:lineRule="auto"/>
        <w:jc w:val="both"/>
        <w:rPr>
          <w:rFonts w:ascii="Simplified Arabic" w:hAnsi="Simplified Arabic" w:cs="Simplified Arabic"/>
          <w:sz w:val="28"/>
          <w:szCs w:val="28"/>
          <w:rtl/>
        </w:rPr>
      </w:pPr>
      <w:r w:rsidRPr="00B66A16">
        <w:rPr>
          <w:rFonts w:ascii="Simplified Arabic" w:hAnsi="Simplified Arabic" w:cs="Simplified Arabic" w:hint="cs"/>
          <w:sz w:val="28"/>
          <w:szCs w:val="28"/>
          <w:rtl/>
        </w:rPr>
        <w:t>يتيح</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تطوير</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إطار</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نظري</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متكامل</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يمكن</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الاستناد</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إليه</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في</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الدراسات</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المستقبلية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حول</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الإدارة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الاستراتيجية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والتميز</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المؤسسي</w:t>
      </w:r>
      <w:r w:rsidRPr="00B66A16">
        <w:rPr>
          <w:rFonts w:ascii="Simplified Arabic" w:hAnsi="Simplified Arabic" w:cs="Simplified Arabic"/>
          <w:sz w:val="28"/>
          <w:szCs w:val="28"/>
          <w:rtl/>
        </w:rPr>
        <w:t>.</w:t>
      </w:r>
      <w:r w:rsidR="006E0928" w:rsidRPr="00B66A16">
        <w:rPr>
          <w:rFonts w:ascii="Simplified Arabic" w:hAnsi="Simplified Arabic" w:cs="Simplified Arabic"/>
          <w:sz w:val="28"/>
          <w:szCs w:val="28"/>
          <w:rtl/>
        </w:rPr>
        <w:t>.</w:t>
      </w:r>
    </w:p>
    <w:p w14:paraId="17C34792" w14:textId="77777777" w:rsidR="006E0928" w:rsidRPr="00B66A16" w:rsidRDefault="006E0928" w:rsidP="00925B84">
      <w:pPr>
        <w:bidi/>
        <w:spacing w:line="360" w:lineRule="auto"/>
        <w:jc w:val="both"/>
        <w:rPr>
          <w:rFonts w:ascii="Simplified Arabic" w:hAnsi="Simplified Arabic" w:cs="Simplified Arabic"/>
          <w:b/>
          <w:bCs/>
          <w:sz w:val="28"/>
          <w:szCs w:val="28"/>
          <w:rtl/>
        </w:rPr>
      </w:pPr>
      <w:r w:rsidRPr="00B66A16">
        <w:rPr>
          <w:rFonts w:ascii="Simplified Arabic" w:hAnsi="Simplified Arabic" w:cs="Simplified Arabic"/>
          <w:b/>
          <w:bCs/>
          <w:sz w:val="28"/>
          <w:szCs w:val="28"/>
          <w:rtl/>
        </w:rPr>
        <w:t>الأهمية التطبيقية</w:t>
      </w:r>
    </w:p>
    <w:p w14:paraId="4DB61EAD" w14:textId="77777777" w:rsidR="00D87A88" w:rsidRPr="00B66A16" w:rsidRDefault="00D87A88" w:rsidP="00925B84">
      <w:pPr>
        <w:pStyle w:val="a6"/>
        <w:numPr>
          <w:ilvl w:val="0"/>
          <w:numId w:val="18"/>
        </w:numPr>
        <w:bidi/>
        <w:spacing w:line="360" w:lineRule="auto"/>
        <w:jc w:val="both"/>
        <w:rPr>
          <w:rFonts w:ascii="Simplified Arabic" w:hAnsi="Simplified Arabic" w:cs="Simplified Arabic"/>
          <w:sz w:val="28"/>
          <w:szCs w:val="28"/>
        </w:rPr>
      </w:pPr>
      <w:r w:rsidRPr="00B66A16">
        <w:rPr>
          <w:rFonts w:ascii="Simplified Arabic" w:hAnsi="Simplified Arabic" w:cs="Simplified Arabic" w:hint="cs"/>
          <w:sz w:val="28"/>
          <w:szCs w:val="28"/>
          <w:rtl/>
        </w:rPr>
        <w:t>يقدم</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البحث</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توصيات</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عملية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لإدارة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هيئة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تطوير</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منطقة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المدينة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المنورة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حول</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استخدام</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الذكاء</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الاستراتيجي</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لتعزيز</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الميزة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التنافسية</w:t>
      </w:r>
      <w:r w:rsidRPr="00B66A16">
        <w:rPr>
          <w:rFonts w:ascii="Simplified Arabic" w:hAnsi="Simplified Arabic" w:cs="Simplified Arabic"/>
          <w:sz w:val="28"/>
          <w:szCs w:val="28"/>
          <w:rtl/>
        </w:rPr>
        <w:t>.</w:t>
      </w:r>
    </w:p>
    <w:p w14:paraId="11D363FC" w14:textId="77777777" w:rsidR="00D87A88" w:rsidRPr="00B66A16" w:rsidRDefault="00D87A88" w:rsidP="00925B84">
      <w:pPr>
        <w:pStyle w:val="a6"/>
        <w:numPr>
          <w:ilvl w:val="0"/>
          <w:numId w:val="18"/>
        </w:numPr>
        <w:bidi/>
        <w:spacing w:line="360" w:lineRule="auto"/>
        <w:jc w:val="both"/>
        <w:rPr>
          <w:rFonts w:ascii="Simplified Arabic" w:hAnsi="Simplified Arabic" w:cs="Simplified Arabic"/>
          <w:sz w:val="28"/>
          <w:szCs w:val="28"/>
        </w:rPr>
      </w:pPr>
      <w:r w:rsidRPr="00B66A16">
        <w:rPr>
          <w:rFonts w:ascii="Simplified Arabic" w:hAnsi="Simplified Arabic" w:cs="Simplified Arabic" w:hint="cs"/>
          <w:sz w:val="28"/>
          <w:szCs w:val="28"/>
          <w:rtl/>
        </w:rPr>
        <w:t>يمكّن</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صناع</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القرار</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من</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تطبيق</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أدوات</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واستراتيجيات</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الذكاء</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الاستراتيجي</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في</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التخطيط</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والتطوير</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المؤسسي</w:t>
      </w:r>
      <w:r w:rsidRPr="00B66A16">
        <w:rPr>
          <w:rFonts w:ascii="Simplified Arabic" w:hAnsi="Simplified Arabic" w:cs="Simplified Arabic"/>
          <w:sz w:val="28"/>
          <w:szCs w:val="28"/>
          <w:rtl/>
        </w:rPr>
        <w:t>.</w:t>
      </w:r>
    </w:p>
    <w:p w14:paraId="6DDBBCFF" w14:textId="77777777" w:rsidR="00D87A88" w:rsidRPr="00B66A16" w:rsidRDefault="00D87A88" w:rsidP="00925B84">
      <w:pPr>
        <w:pStyle w:val="a6"/>
        <w:numPr>
          <w:ilvl w:val="0"/>
          <w:numId w:val="18"/>
        </w:numPr>
        <w:bidi/>
        <w:spacing w:line="360" w:lineRule="auto"/>
        <w:jc w:val="both"/>
        <w:rPr>
          <w:rFonts w:ascii="Simplified Arabic" w:hAnsi="Simplified Arabic" w:cs="Simplified Arabic"/>
          <w:sz w:val="28"/>
          <w:szCs w:val="28"/>
        </w:rPr>
      </w:pPr>
      <w:r w:rsidRPr="00B66A16">
        <w:rPr>
          <w:rFonts w:ascii="Simplified Arabic" w:hAnsi="Simplified Arabic" w:cs="Simplified Arabic" w:hint="cs"/>
          <w:sz w:val="28"/>
          <w:szCs w:val="28"/>
          <w:rtl/>
        </w:rPr>
        <w:t>يوفر</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مؤشرات</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قياس</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لتقييم</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مدى</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استفادة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الهيئة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من</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تطبيق</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مفاهيم</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الذكاء</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الاستراتيجي</w:t>
      </w:r>
      <w:r w:rsidRPr="00B66A16">
        <w:rPr>
          <w:rFonts w:ascii="Simplified Arabic" w:hAnsi="Simplified Arabic" w:cs="Simplified Arabic"/>
          <w:sz w:val="28"/>
          <w:szCs w:val="28"/>
          <w:rtl/>
        </w:rPr>
        <w:t>.</w:t>
      </w:r>
    </w:p>
    <w:p w14:paraId="2E232444" w14:textId="3CE5A52A" w:rsidR="006E0928" w:rsidRPr="00B66A16" w:rsidRDefault="00D87A88" w:rsidP="00925B84">
      <w:pPr>
        <w:pStyle w:val="a6"/>
        <w:numPr>
          <w:ilvl w:val="0"/>
          <w:numId w:val="18"/>
        </w:numPr>
        <w:bidi/>
        <w:spacing w:line="360" w:lineRule="auto"/>
        <w:jc w:val="both"/>
        <w:rPr>
          <w:rFonts w:ascii="Simplified Arabic" w:hAnsi="Simplified Arabic" w:cs="Simplified Arabic"/>
          <w:sz w:val="28"/>
          <w:szCs w:val="28"/>
          <w:u w:val="single"/>
          <w:rtl/>
        </w:rPr>
      </w:pPr>
      <w:r w:rsidRPr="00B66A16">
        <w:rPr>
          <w:rFonts w:ascii="Simplified Arabic" w:hAnsi="Simplified Arabic" w:cs="Simplified Arabic" w:hint="cs"/>
          <w:sz w:val="28"/>
          <w:szCs w:val="28"/>
          <w:rtl/>
        </w:rPr>
        <w:t>يدعم</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تحقيق</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الأهداف</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الاستراتيجية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للهيئة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ورفع</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مستوى</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الخدمات</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المقدمة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للمجتمع</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المحلي</w:t>
      </w:r>
      <w:r w:rsidRPr="00B66A16">
        <w:rPr>
          <w:rFonts w:ascii="Simplified Arabic" w:hAnsi="Simplified Arabic" w:cs="Simplified Arabic"/>
          <w:sz w:val="28"/>
          <w:szCs w:val="28"/>
          <w:rtl/>
        </w:rPr>
        <w:t>.</w:t>
      </w:r>
      <w:r w:rsidR="006E0928" w:rsidRPr="00B66A16">
        <w:rPr>
          <w:rFonts w:ascii="Simplified Arabic" w:hAnsi="Simplified Arabic" w:cs="Simplified Arabic"/>
          <w:sz w:val="28"/>
          <w:szCs w:val="28"/>
          <w:rtl/>
        </w:rPr>
        <w:t>.</w:t>
      </w:r>
    </w:p>
    <w:p w14:paraId="15331075" w14:textId="3CAFD6BF" w:rsidR="006E0928" w:rsidRPr="00A5118A" w:rsidRDefault="006E0928" w:rsidP="00A5118A">
      <w:pPr>
        <w:bidi/>
        <w:spacing w:line="360" w:lineRule="auto"/>
        <w:jc w:val="both"/>
        <w:outlineLvl w:val="0"/>
        <w:rPr>
          <w:rFonts w:ascii="Times New Roman" w:hAnsi="Times New Roman" w:cs="Simplified Arabic"/>
          <w:b/>
          <w:bCs/>
          <w:sz w:val="28"/>
          <w:szCs w:val="40"/>
          <w:rtl/>
        </w:rPr>
      </w:pPr>
      <w:bookmarkStart w:id="19" w:name="_Toc224252275"/>
      <w:r w:rsidRPr="00A5118A">
        <w:rPr>
          <w:rFonts w:ascii="Times New Roman" w:hAnsi="Times New Roman" w:cs="Simplified Arabic"/>
          <w:b/>
          <w:bCs/>
          <w:sz w:val="28"/>
          <w:szCs w:val="40"/>
          <w:rtl/>
        </w:rPr>
        <w:t>أهداف الدراسة.</w:t>
      </w:r>
      <w:bookmarkEnd w:id="19"/>
      <w:r w:rsidRPr="00A5118A">
        <w:rPr>
          <w:rFonts w:ascii="Times New Roman" w:hAnsi="Times New Roman" w:cs="Simplified Arabic"/>
          <w:b/>
          <w:bCs/>
          <w:sz w:val="28"/>
          <w:szCs w:val="40"/>
          <w:rtl/>
        </w:rPr>
        <w:t xml:space="preserve"> </w:t>
      </w:r>
    </w:p>
    <w:p w14:paraId="630B247B" w14:textId="39FA7950" w:rsidR="006E0928" w:rsidRPr="00B66A16" w:rsidRDefault="006E0928" w:rsidP="00925B84">
      <w:pPr>
        <w:widowControl w:val="0"/>
        <w:bidi/>
        <w:spacing w:after="0" w:line="360" w:lineRule="auto"/>
        <w:ind w:firstLine="720"/>
        <w:jc w:val="both"/>
        <w:rPr>
          <w:rFonts w:ascii="Simplified Arabic" w:hAnsi="Simplified Arabic" w:cs="Simplified Arabic"/>
          <w:sz w:val="28"/>
          <w:szCs w:val="28"/>
          <w:rtl/>
        </w:rPr>
      </w:pPr>
      <w:r w:rsidRPr="00B66A16">
        <w:rPr>
          <w:rFonts w:ascii="Simplified Arabic" w:hAnsi="Simplified Arabic" w:cs="Simplified Arabic"/>
          <w:sz w:val="28"/>
          <w:szCs w:val="28"/>
          <w:rtl/>
        </w:rPr>
        <w:t>تهدف هذه الدراسة إلى: التعرف على</w:t>
      </w:r>
      <w:r w:rsidRPr="00B66A16">
        <w:rPr>
          <w:rFonts w:hint="cs"/>
          <w:rtl/>
        </w:rPr>
        <w:t xml:space="preserve"> </w:t>
      </w:r>
      <w:r w:rsidR="00B608A0" w:rsidRPr="00B66A16">
        <w:rPr>
          <w:rFonts w:ascii="Simplified Arabic" w:hAnsi="Simplified Arabic" w:cs="Simplified Arabic" w:hint="cs"/>
          <w:sz w:val="28"/>
          <w:szCs w:val="28"/>
          <w:rtl/>
        </w:rPr>
        <w:t>دور</w:t>
      </w:r>
      <w:r w:rsidR="00B608A0" w:rsidRPr="00B66A16">
        <w:rPr>
          <w:rFonts w:ascii="Simplified Arabic" w:hAnsi="Simplified Arabic" w:cs="Simplified Arabic"/>
          <w:sz w:val="28"/>
          <w:szCs w:val="28"/>
          <w:rtl/>
        </w:rPr>
        <w:t xml:space="preserve"> </w:t>
      </w:r>
      <w:r w:rsidR="00B608A0" w:rsidRPr="00B66A16">
        <w:rPr>
          <w:rFonts w:ascii="Simplified Arabic" w:hAnsi="Simplified Arabic" w:cs="Simplified Arabic" w:hint="cs"/>
          <w:sz w:val="28"/>
          <w:szCs w:val="28"/>
          <w:rtl/>
        </w:rPr>
        <w:t>الذكاء</w:t>
      </w:r>
      <w:r w:rsidR="00B608A0" w:rsidRPr="00B66A16">
        <w:rPr>
          <w:rFonts w:ascii="Simplified Arabic" w:hAnsi="Simplified Arabic" w:cs="Simplified Arabic"/>
          <w:sz w:val="28"/>
          <w:szCs w:val="28"/>
          <w:rtl/>
        </w:rPr>
        <w:t xml:space="preserve"> </w:t>
      </w:r>
      <w:r w:rsidR="00B608A0" w:rsidRPr="00B66A16">
        <w:rPr>
          <w:rFonts w:ascii="Simplified Arabic" w:hAnsi="Simplified Arabic" w:cs="Simplified Arabic" w:hint="cs"/>
          <w:sz w:val="28"/>
          <w:szCs w:val="28"/>
          <w:rtl/>
        </w:rPr>
        <w:t>الاستراتيجي</w:t>
      </w:r>
      <w:r w:rsidR="00B608A0" w:rsidRPr="00B66A16">
        <w:rPr>
          <w:rFonts w:ascii="Simplified Arabic" w:hAnsi="Simplified Arabic" w:cs="Simplified Arabic"/>
          <w:sz w:val="28"/>
          <w:szCs w:val="28"/>
          <w:rtl/>
        </w:rPr>
        <w:t xml:space="preserve"> </w:t>
      </w:r>
      <w:r w:rsidR="00B608A0" w:rsidRPr="00B66A16">
        <w:rPr>
          <w:rFonts w:ascii="Simplified Arabic" w:hAnsi="Simplified Arabic" w:cs="Simplified Arabic" w:hint="cs"/>
          <w:sz w:val="28"/>
          <w:szCs w:val="28"/>
          <w:rtl/>
        </w:rPr>
        <w:t>في</w:t>
      </w:r>
      <w:r w:rsidR="00B608A0" w:rsidRPr="00B66A16">
        <w:rPr>
          <w:rFonts w:ascii="Simplified Arabic" w:hAnsi="Simplified Arabic" w:cs="Simplified Arabic"/>
          <w:sz w:val="28"/>
          <w:szCs w:val="28"/>
          <w:rtl/>
        </w:rPr>
        <w:t xml:space="preserve"> </w:t>
      </w:r>
      <w:r w:rsidR="00B608A0" w:rsidRPr="00B66A16">
        <w:rPr>
          <w:rFonts w:ascii="Simplified Arabic" w:hAnsi="Simplified Arabic" w:cs="Simplified Arabic" w:hint="cs"/>
          <w:sz w:val="28"/>
          <w:szCs w:val="28"/>
          <w:rtl/>
        </w:rPr>
        <w:t>تحقيق</w:t>
      </w:r>
      <w:r w:rsidR="00B608A0" w:rsidRPr="00B66A16">
        <w:rPr>
          <w:rFonts w:ascii="Simplified Arabic" w:hAnsi="Simplified Arabic" w:cs="Simplified Arabic"/>
          <w:sz w:val="28"/>
          <w:szCs w:val="28"/>
          <w:rtl/>
        </w:rPr>
        <w:t xml:space="preserve"> </w:t>
      </w:r>
      <w:r w:rsidR="00B608A0" w:rsidRPr="00B66A16">
        <w:rPr>
          <w:rFonts w:ascii="Simplified Arabic" w:hAnsi="Simplified Arabic" w:cs="Simplified Arabic" w:hint="cs"/>
          <w:sz w:val="28"/>
          <w:szCs w:val="28"/>
          <w:rtl/>
        </w:rPr>
        <w:t>الميزة</w:t>
      </w:r>
      <w:r w:rsidR="00B608A0" w:rsidRPr="00B66A16">
        <w:rPr>
          <w:rFonts w:ascii="Simplified Arabic" w:hAnsi="Simplified Arabic" w:cs="Simplified Arabic"/>
          <w:sz w:val="28"/>
          <w:szCs w:val="28"/>
          <w:rtl/>
        </w:rPr>
        <w:t xml:space="preserve"> </w:t>
      </w:r>
      <w:r w:rsidR="00B608A0" w:rsidRPr="00B66A16">
        <w:rPr>
          <w:rFonts w:ascii="Simplified Arabic" w:hAnsi="Simplified Arabic" w:cs="Simplified Arabic" w:hint="cs"/>
          <w:sz w:val="28"/>
          <w:szCs w:val="28"/>
          <w:rtl/>
        </w:rPr>
        <w:t>التنافسية</w:t>
      </w:r>
      <w:r w:rsidR="00B608A0" w:rsidRPr="00B66A16">
        <w:rPr>
          <w:rFonts w:ascii="Simplified Arabic" w:hAnsi="Simplified Arabic" w:cs="Simplified Arabic"/>
          <w:sz w:val="28"/>
          <w:szCs w:val="28"/>
          <w:rtl/>
        </w:rPr>
        <w:t xml:space="preserve"> </w:t>
      </w:r>
      <w:r w:rsidR="00B608A0" w:rsidRPr="00B66A16">
        <w:rPr>
          <w:rFonts w:ascii="Simplified Arabic" w:hAnsi="Simplified Arabic" w:cs="Simplified Arabic" w:hint="cs"/>
          <w:sz w:val="28"/>
          <w:szCs w:val="28"/>
          <w:rtl/>
        </w:rPr>
        <w:t>من</w:t>
      </w:r>
      <w:r w:rsidR="00B608A0" w:rsidRPr="00B66A16">
        <w:rPr>
          <w:rFonts w:ascii="Simplified Arabic" w:hAnsi="Simplified Arabic" w:cs="Simplified Arabic"/>
          <w:sz w:val="28"/>
          <w:szCs w:val="28"/>
          <w:rtl/>
        </w:rPr>
        <w:t xml:space="preserve"> </w:t>
      </w:r>
      <w:r w:rsidR="00B608A0" w:rsidRPr="00B66A16">
        <w:rPr>
          <w:rFonts w:ascii="Simplified Arabic" w:hAnsi="Simplified Arabic" w:cs="Simplified Arabic" w:hint="cs"/>
          <w:sz w:val="28"/>
          <w:szCs w:val="28"/>
          <w:rtl/>
        </w:rPr>
        <w:t>وجهة</w:t>
      </w:r>
      <w:r w:rsidR="00B608A0" w:rsidRPr="00B66A16">
        <w:rPr>
          <w:rFonts w:ascii="Simplified Arabic" w:hAnsi="Simplified Arabic" w:cs="Simplified Arabic"/>
          <w:sz w:val="28"/>
          <w:szCs w:val="28"/>
          <w:rtl/>
        </w:rPr>
        <w:t xml:space="preserve"> </w:t>
      </w:r>
      <w:r w:rsidR="00B608A0" w:rsidRPr="00B66A16">
        <w:rPr>
          <w:rFonts w:ascii="Simplified Arabic" w:hAnsi="Simplified Arabic" w:cs="Simplified Arabic" w:hint="cs"/>
          <w:sz w:val="28"/>
          <w:szCs w:val="28"/>
          <w:rtl/>
        </w:rPr>
        <w:t>نظر</w:t>
      </w:r>
      <w:r w:rsidR="00B608A0" w:rsidRPr="00B66A16">
        <w:rPr>
          <w:rFonts w:ascii="Simplified Arabic" w:hAnsi="Simplified Arabic" w:cs="Simplified Arabic"/>
          <w:sz w:val="28"/>
          <w:szCs w:val="28"/>
          <w:rtl/>
        </w:rPr>
        <w:t xml:space="preserve"> </w:t>
      </w:r>
      <w:r w:rsidR="00B608A0" w:rsidRPr="00B66A16">
        <w:rPr>
          <w:rFonts w:ascii="Simplified Arabic" w:hAnsi="Simplified Arabic" w:cs="Simplified Arabic" w:hint="cs"/>
          <w:sz w:val="28"/>
          <w:szCs w:val="28"/>
          <w:rtl/>
        </w:rPr>
        <w:t>العاملين</w:t>
      </w:r>
      <w:r w:rsidR="00B608A0" w:rsidRPr="00B66A16">
        <w:rPr>
          <w:rFonts w:ascii="Simplified Arabic" w:hAnsi="Simplified Arabic" w:cs="Simplified Arabic"/>
          <w:sz w:val="28"/>
          <w:szCs w:val="28"/>
          <w:rtl/>
        </w:rPr>
        <w:t xml:space="preserve"> </w:t>
      </w:r>
      <w:r w:rsidR="00B608A0" w:rsidRPr="00B66A16">
        <w:rPr>
          <w:rFonts w:ascii="Simplified Arabic" w:hAnsi="Simplified Arabic" w:cs="Simplified Arabic" w:hint="cs"/>
          <w:sz w:val="28"/>
          <w:szCs w:val="28"/>
          <w:rtl/>
        </w:rPr>
        <w:t>في</w:t>
      </w:r>
      <w:r w:rsidR="00B608A0" w:rsidRPr="00B66A16">
        <w:rPr>
          <w:rFonts w:ascii="Simplified Arabic" w:hAnsi="Simplified Arabic" w:cs="Simplified Arabic"/>
          <w:sz w:val="28"/>
          <w:szCs w:val="28"/>
          <w:rtl/>
        </w:rPr>
        <w:t xml:space="preserve"> </w:t>
      </w:r>
      <w:r w:rsidR="00B608A0" w:rsidRPr="00B66A16">
        <w:rPr>
          <w:rFonts w:ascii="Simplified Arabic" w:hAnsi="Simplified Arabic" w:cs="Simplified Arabic" w:hint="cs"/>
          <w:sz w:val="28"/>
          <w:szCs w:val="28"/>
          <w:rtl/>
        </w:rPr>
        <w:t>هيئة</w:t>
      </w:r>
      <w:r w:rsidR="00B608A0" w:rsidRPr="00B66A16">
        <w:rPr>
          <w:rFonts w:ascii="Simplified Arabic" w:hAnsi="Simplified Arabic" w:cs="Simplified Arabic"/>
          <w:sz w:val="28"/>
          <w:szCs w:val="28"/>
          <w:rtl/>
        </w:rPr>
        <w:t xml:space="preserve"> </w:t>
      </w:r>
      <w:r w:rsidR="00B608A0" w:rsidRPr="00B66A16">
        <w:rPr>
          <w:rFonts w:ascii="Simplified Arabic" w:hAnsi="Simplified Arabic" w:cs="Simplified Arabic" w:hint="cs"/>
          <w:sz w:val="28"/>
          <w:szCs w:val="28"/>
          <w:rtl/>
        </w:rPr>
        <w:t>تطوير</w:t>
      </w:r>
      <w:r w:rsidR="00B608A0" w:rsidRPr="00B66A16">
        <w:rPr>
          <w:rFonts w:ascii="Simplified Arabic" w:hAnsi="Simplified Arabic" w:cs="Simplified Arabic"/>
          <w:sz w:val="28"/>
          <w:szCs w:val="28"/>
          <w:rtl/>
        </w:rPr>
        <w:t xml:space="preserve"> </w:t>
      </w:r>
      <w:r w:rsidR="00B608A0" w:rsidRPr="00B66A16">
        <w:rPr>
          <w:rFonts w:ascii="Simplified Arabic" w:hAnsi="Simplified Arabic" w:cs="Simplified Arabic" w:hint="cs"/>
          <w:sz w:val="28"/>
          <w:szCs w:val="28"/>
          <w:rtl/>
        </w:rPr>
        <w:t>منطقة</w:t>
      </w:r>
      <w:r w:rsidR="00B608A0" w:rsidRPr="00B66A16">
        <w:rPr>
          <w:rFonts w:ascii="Simplified Arabic" w:hAnsi="Simplified Arabic" w:cs="Simplified Arabic"/>
          <w:sz w:val="28"/>
          <w:szCs w:val="28"/>
          <w:rtl/>
        </w:rPr>
        <w:t xml:space="preserve"> </w:t>
      </w:r>
      <w:r w:rsidR="00B608A0" w:rsidRPr="00B66A16">
        <w:rPr>
          <w:rFonts w:ascii="Simplified Arabic" w:hAnsi="Simplified Arabic" w:cs="Simplified Arabic" w:hint="cs"/>
          <w:sz w:val="28"/>
          <w:szCs w:val="28"/>
          <w:rtl/>
        </w:rPr>
        <w:t>المدينة</w:t>
      </w:r>
      <w:r w:rsidR="00B608A0" w:rsidRPr="00B66A16">
        <w:rPr>
          <w:rFonts w:ascii="Simplified Arabic" w:hAnsi="Simplified Arabic" w:cs="Simplified Arabic"/>
          <w:sz w:val="28"/>
          <w:szCs w:val="28"/>
          <w:rtl/>
        </w:rPr>
        <w:t xml:space="preserve"> </w:t>
      </w:r>
      <w:r w:rsidR="00B608A0" w:rsidRPr="00B66A16">
        <w:rPr>
          <w:rFonts w:ascii="Simplified Arabic" w:hAnsi="Simplified Arabic" w:cs="Simplified Arabic" w:hint="cs"/>
          <w:sz w:val="28"/>
          <w:szCs w:val="28"/>
          <w:rtl/>
        </w:rPr>
        <w:t>المنورة</w:t>
      </w:r>
      <w:r w:rsidRPr="00B66A16">
        <w:rPr>
          <w:rFonts w:ascii="Simplified Arabic" w:hAnsi="Simplified Arabic" w:cs="Simplified Arabic"/>
          <w:sz w:val="28"/>
          <w:szCs w:val="28"/>
          <w:rtl/>
        </w:rPr>
        <w:t>.</w:t>
      </w:r>
    </w:p>
    <w:p w14:paraId="3D836391" w14:textId="77777777" w:rsidR="006E0928" w:rsidRPr="00B66A16" w:rsidRDefault="006E0928" w:rsidP="00925B84">
      <w:pPr>
        <w:widowControl w:val="0"/>
        <w:bidi/>
        <w:spacing w:after="0" w:line="360" w:lineRule="auto"/>
        <w:ind w:firstLine="720"/>
        <w:jc w:val="both"/>
        <w:rPr>
          <w:rFonts w:ascii="Simplified Arabic" w:hAnsi="Simplified Arabic" w:cs="Simplified Arabic"/>
          <w:sz w:val="28"/>
          <w:szCs w:val="28"/>
          <w:rtl/>
        </w:rPr>
      </w:pPr>
      <w:r w:rsidRPr="00B66A16">
        <w:rPr>
          <w:rFonts w:ascii="Simplified Arabic" w:hAnsi="Simplified Arabic" w:cs="Simplified Arabic"/>
          <w:sz w:val="28"/>
          <w:szCs w:val="28"/>
          <w:rtl/>
        </w:rPr>
        <w:t xml:space="preserve">ويتفرع من هذا الهدف الرئيس الأهداف الفرعية التالية: </w:t>
      </w:r>
    </w:p>
    <w:p w14:paraId="748F8631" w14:textId="5ECC5776" w:rsidR="006E0928" w:rsidRPr="00B66A16" w:rsidRDefault="006E0928" w:rsidP="00925B84">
      <w:pPr>
        <w:pStyle w:val="a6"/>
        <w:numPr>
          <w:ilvl w:val="0"/>
          <w:numId w:val="20"/>
        </w:numPr>
        <w:bidi/>
        <w:spacing w:line="360" w:lineRule="auto"/>
        <w:jc w:val="both"/>
        <w:rPr>
          <w:rFonts w:ascii="Simplified Arabic" w:hAnsi="Simplified Arabic" w:cs="Simplified Arabic"/>
          <w:sz w:val="28"/>
          <w:szCs w:val="28"/>
        </w:rPr>
      </w:pPr>
      <w:r w:rsidRPr="00B66A16">
        <w:rPr>
          <w:rFonts w:ascii="Simplified Arabic" w:hAnsi="Simplified Arabic" w:cs="Simplified Arabic"/>
          <w:sz w:val="28"/>
          <w:szCs w:val="28"/>
          <w:rtl/>
        </w:rPr>
        <w:lastRenderedPageBreak/>
        <w:t xml:space="preserve">التعرف على </w:t>
      </w:r>
      <w:bookmarkStart w:id="20" w:name="_Hlk224002078"/>
      <w:r w:rsidR="00B608A0" w:rsidRPr="00B66A16">
        <w:rPr>
          <w:rFonts w:ascii="Simplified Arabic" w:hAnsi="Simplified Arabic" w:cs="Simplified Arabic" w:hint="cs"/>
          <w:sz w:val="28"/>
          <w:szCs w:val="28"/>
          <w:rtl/>
        </w:rPr>
        <w:t>مستوى</w:t>
      </w:r>
      <w:r w:rsidR="00B608A0" w:rsidRPr="00B66A16">
        <w:rPr>
          <w:rFonts w:ascii="Simplified Arabic" w:hAnsi="Simplified Arabic" w:cs="Simplified Arabic"/>
          <w:sz w:val="28"/>
          <w:szCs w:val="28"/>
          <w:rtl/>
        </w:rPr>
        <w:t xml:space="preserve"> </w:t>
      </w:r>
      <w:r w:rsidR="00B608A0" w:rsidRPr="00B66A16">
        <w:rPr>
          <w:rFonts w:ascii="Simplified Arabic" w:hAnsi="Simplified Arabic" w:cs="Simplified Arabic" w:hint="cs"/>
          <w:sz w:val="28"/>
          <w:szCs w:val="28"/>
          <w:rtl/>
        </w:rPr>
        <w:t>الذكاء</w:t>
      </w:r>
      <w:r w:rsidR="00B608A0" w:rsidRPr="00B66A16">
        <w:rPr>
          <w:rFonts w:ascii="Simplified Arabic" w:hAnsi="Simplified Arabic" w:cs="Simplified Arabic"/>
          <w:sz w:val="28"/>
          <w:szCs w:val="28"/>
          <w:rtl/>
        </w:rPr>
        <w:t xml:space="preserve"> </w:t>
      </w:r>
      <w:r w:rsidR="00B608A0" w:rsidRPr="00B66A16">
        <w:rPr>
          <w:rFonts w:ascii="Simplified Arabic" w:hAnsi="Simplified Arabic" w:cs="Simplified Arabic" w:hint="cs"/>
          <w:sz w:val="28"/>
          <w:szCs w:val="28"/>
          <w:rtl/>
        </w:rPr>
        <w:t>الاستراتيجي</w:t>
      </w:r>
      <w:r w:rsidR="00B608A0" w:rsidRPr="00B66A16">
        <w:rPr>
          <w:rFonts w:ascii="Simplified Arabic" w:hAnsi="Simplified Arabic" w:cs="Simplified Arabic"/>
          <w:sz w:val="28"/>
          <w:szCs w:val="28"/>
          <w:rtl/>
        </w:rPr>
        <w:t xml:space="preserve"> </w:t>
      </w:r>
      <w:r w:rsidR="00B608A0" w:rsidRPr="00B66A16">
        <w:rPr>
          <w:rFonts w:ascii="Simplified Arabic" w:hAnsi="Simplified Arabic" w:cs="Simplified Arabic" w:hint="cs"/>
          <w:sz w:val="28"/>
          <w:szCs w:val="28"/>
          <w:rtl/>
        </w:rPr>
        <w:t>بهيئة</w:t>
      </w:r>
      <w:r w:rsidR="00B608A0" w:rsidRPr="00B66A16">
        <w:rPr>
          <w:rFonts w:ascii="Simplified Arabic" w:hAnsi="Simplified Arabic" w:cs="Simplified Arabic"/>
          <w:sz w:val="28"/>
          <w:szCs w:val="28"/>
          <w:rtl/>
        </w:rPr>
        <w:t xml:space="preserve"> </w:t>
      </w:r>
      <w:r w:rsidR="00B608A0" w:rsidRPr="00B66A16">
        <w:rPr>
          <w:rFonts w:ascii="Simplified Arabic" w:hAnsi="Simplified Arabic" w:cs="Simplified Arabic" w:hint="cs"/>
          <w:sz w:val="28"/>
          <w:szCs w:val="28"/>
          <w:rtl/>
        </w:rPr>
        <w:t>تطوير</w:t>
      </w:r>
      <w:r w:rsidR="00B608A0" w:rsidRPr="00B66A16">
        <w:rPr>
          <w:rFonts w:ascii="Simplified Arabic" w:hAnsi="Simplified Arabic" w:cs="Simplified Arabic"/>
          <w:sz w:val="28"/>
          <w:szCs w:val="28"/>
          <w:rtl/>
        </w:rPr>
        <w:t xml:space="preserve"> </w:t>
      </w:r>
      <w:r w:rsidR="00B608A0" w:rsidRPr="00B66A16">
        <w:rPr>
          <w:rFonts w:ascii="Simplified Arabic" w:hAnsi="Simplified Arabic" w:cs="Simplified Arabic" w:hint="cs"/>
          <w:sz w:val="28"/>
          <w:szCs w:val="28"/>
          <w:rtl/>
        </w:rPr>
        <w:t>منطقة</w:t>
      </w:r>
      <w:r w:rsidR="00B608A0" w:rsidRPr="00B66A16">
        <w:rPr>
          <w:rFonts w:ascii="Simplified Arabic" w:hAnsi="Simplified Arabic" w:cs="Simplified Arabic"/>
          <w:sz w:val="28"/>
          <w:szCs w:val="28"/>
          <w:rtl/>
        </w:rPr>
        <w:t xml:space="preserve"> </w:t>
      </w:r>
      <w:r w:rsidR="00B608A0" w:rsidRPr="00B66A16">
        <w:rPr>
          <w:rFonts w:ascii="Simplified Arabic" w:hAnsi="Simplified Arabic" w:cs="Simplified Arabic" w:hint="cs"/>
          <w:sz w:val="28"/>
          <w:szCs w:val="28"/>
          <w:rtl/>
        </w:rPr>
        <w:t>المدينة</w:t>
      </w:r>
      <w:r w:rsidR="00B608A0" w:rsidRPr="00B66A16">
        <w:rPr>
          <w:rFonts w:ascii="Simplified Arabic" w:hAnsi="Simplified Arabic" w:cs="Simplified Arabic"/>
          <w:sz w:val="28"/>
          <w:szCs w:val="28"/>
          <w:rtl/>
        </w:rPr>
        <w:t xml:space="preserve"> </w:t>
      </w:r>
      <w:r w:rsidR="00B608A0" w:rsidRPr="00B66A16">
        <w:rPr>
          <w:rFonts w:ascii="Simplified Arabic" w:hAnsi="Simplified Arabic" w:cs="Simplified Arabic" w:hint="cs"/>
          <w:sz w:val="28"/>
          <w:szCs w:val="28"/>
          <w:rtl/>
        </w:rPr>
        <w:t>المنورة</w:t>
      </w:r>
      <w:r w:rsidRPr="00B66A16">
        <w:rPr>
          <w:rFonts w:ascii="Simplified Arabic" w:hAnsi="Simplified Arabic" w:cs="Simplified Arabic" w:hint="cs"/>
          <w:sz w:val="28"/>
          <w:szCs w:val="28"/>
          <w:rtl/>
        </w:rPr>
        <w:t xml:space="preserve"> من</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وجهة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نظر</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العاملين بها.</w:t>
      </w:r>
    </w:p>
    <w:p w14:paraId="411C01CF" w14:textId="090059CA" w:rsidR="006E0928" w:rsidRPr="00B66A16" w:rsidRDefault="006E0928" w:rsidP="00925B84">
      <w:pPr>
        <w:pStyle w:val="a6"/>
        <w:numPr>
          <w:ilvl w:val="0"/>
          <w:numId w:val="20"/>
        </w:numPr>
        <w:bidi/>
        <w:spacing w:line="360" w:lineRule="auto"/>
        <w:jc w:val="both"/>
        <w:rPr>
          <w:rFonts w:ascii="Simplified Arabic" w:hAnsi="Simplified Arabic" w:cs="Simplified Arabic"/>
          <w:sz w:val="28"/>
          <w:szCs w:val="28"/>
        </w:rPr>
      </w:pPr>
      <w:r w:rsidRPr="00B66A16">
        <w:rPr>
          <w:rFonts w:ascii="Simplified Arabic" w:hAnsi="Simplified Arabic" w:cs="Simplified Arabic" w:hint="cs"/>
          <w:sz w:val="28"/>
          <w:szCs w:val="28"/>
          <w:rtl/>
        </w:rPr>
        <w:t>قياس</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مستوى</w:t>
      </w:r>
      <w:r w:rsidRPr="00B66A16">
        <w:rPr>
          <w:rFonts w:ascii="Simplified Arabic" w:hAnsi="Simplified Arabic" w:cs="Simplified Arabic"/>
          <w:sz w:val="28"/>
          <w:szCs w:val="28"/>
          <w:rtl/>
        </w:rPr>
        <w:t xml:space="preserve"> </w:t>
      </w:r>
      <w:r w:rsidR="00B608A0" w:rsidRPr="00B66A16">
        <w:rPr>
          <w:rFonts w:ascii="Simplified Arabic" w:hAnsi="Simplified Arabic" w:cs="Simplified Arabic" w:hint="cs"/>
          <w:sz w:val="28"/>
          <w:szCs w:val="28"/>
          <w:rtl/>
        </w:rPr>
        <w:t>الميزة</w:t>
      </w:r>
      <w:r w:rsidR="00B608A0" w:rsidRPr="00B66A16">
        <w:rPr>
          <w:rFonts w:ascii="Simplified Arabic" w:hAnsi="Simplified Arabic" w:cs="Simplified Arabic"/>
          <w:sz w:val="28"/>
          <w:szCs w:val="28"/>
          <w:rtl/>
        </w:rPr>
        <w:t xml:space="preserve"> </w:t>
      </w:r>
      <w:r w:rsidR="00F73DB0" w:rsidRPr="00B66A16">
        <w:rPr>
          <w:rFonts w:ascii="Simplified Arabic" w:hAnsi="Simplified Arabic" w:cs="Simplified Arabic" w:hint="cs"/>
          <w:sz w:val="28"/>
          <w:szCs w:val="28"/>
          <w:rtl/>
        </w:rPr>
        <w:t>التنافسية في</w:t>
      </w:r>
      <w:r w:rsidR="00B608A0" w:rsidRPr="00B66A16">
        <w:rPr>
          <w:rFonts w:ascii="Simplified Arabic" w:hAnsi="Simplified Arabic" w:cs="Simplified Arabic"/>
          <w:sz w:val="28"/>
          <w:szCs w:val="28"/>
          <w:rtl/>
        </w:rPr>
        <w:t xml:space="preserve"> </w:t>
      </w:r>
      <w:r w:rsidR="00B608A0" w:rsidRPr="00B66A16">
        <w:rPr>
          <w:rFonts w:ascii="Simplified Arabic" w:hAnsi="Simplified Arabic" w:cs="Simplified Arabic" w:hint="cs"/>
          <w:sz w:val="28"/>
          <w:szCs w:val="28"/>
          <w:rtl/>
        </w:rPr>
        <w:t>هيئة</w:t>
      </w:r>
      <w:r w:rsidR="00B608A0" w:rsidRPr="00B66A16">
        <w:rPr>
          <w:rFonts w:ascii="Simplified Arabic" w:hAnsi="Simplified Arabic" w:cs="Simplified Arabic"/>
          <w:sz w:val="28"/>
          <w:szCs w:val="28"/>
          <w:rtl/>
        </w:rPr>
        <w:t xml:space="preserve"> </w:t>
      </w:r>
      <w:r w:rsidR="00B608A0" w:rsidRPr="00B66A16">
        <w:rPr>
          <w:rFonts w:ascii="Simplified Arabic" w:hAnsi="Simplified Arabic" w:cs="Simplified Arabic" w:hint="cs"/>
          <w:sz w:val="28"/>
          <w:szCs w:val="28"/>
          <w:rtl/>
        </w:rPr>
        <w:t>تطوير</w:t>
      </w:r>
      <w:r w:rsidR="00B608A0" w:rsidRPr="00B66A16">
        <w:rPr>
          <w:rFonts w:ascii="Simplified Arabic" w:hAnsi="Simplified Arabic" w:cs="Simplified Arabic"/>
          <w:sz w:val="28"/>
          <w:szCs w:val="28"/>
          <w:rtl/>
        </w:rPr>
        <w:t xml:space="preserve"> </w:t>
      </w:r>
      <w:r w:rsidR="00B608A0" w:rsidRPr="00B66A16">
        <w:rPr>
          <w:rFonts w:ascii="Simplified Arabic" w:hAnsi="Simplified Arabic" w:cs="Simplified Arabic" w:hint="cs"/>
          <w:sz w:val="28"/>
          <w:szCs w:val="28"/>
          <w:rtl/>
        </w:rPr>
        <w:t>منطقة</w:t>
      </w:r>
      <w:r w:rsidR="00B608A0" w:rsidRPr="00B66A16">
        <w:rPr>
          <w:rFonts w:ascii="Simplified Arabic" w:hAnsi="Simplified Arabic" w:cs="Simplified Arabic"/>
          <w:sz w:val="28"/>
          <w:szCs w:val="28"/>
          <w:rtl/>
        </w:rPr>
        <w:t xml:space="preserve"> </w:t>
      </w:r>
      <w:r w:rsidR="00B608A0" w:rsidRPr="00B66A16">
        <w:rPr>
          <w:rFonts w:ascii="Simplified Arabic" w:hAnsi="Simplified Arabic" w:cs="Simplified Arabic" w:hint="cs"/>
          <w:sz w:val="28"/>
          <w:szCs w:val="28"/>
          <w:rtl/>
        </w:rPr>
        <w:t>المدينة</w:t>
      </w:r>
      <w:r w:rsidR="00B608A0" w:rsidRPr="00B66A16">
        <w:rPr>
          <w:rFonts w:ascii="Simplified Arabic" w:hAnsi="Simplified Arabic" w:cs="Simplified Arabic"/>
          <w:sz w:val="28"/>
          <w:szCs w:val="28"/>
          <w:rtl/>
        </w:rPr>
        <w:t xml:space="preserve"> </w:t>
      </w:r>
      <w:r w:rsidR="00B608A0" w:rsidRPr="00B66A16">
        <w:rPr>
          <w:rFonts w:ascii="Simplified Arabic" w:hAnsi="Simplified Arabic" w:cs="Simplified Arabic" w:hint="cs"/>
          <w:sz w:val="28"/>
          <w:szCs w:val="28"/>
          <w:rtl/>
        </w:rPr>
        <w:t xml:space="preserve">المنورة </w:t>
      </w:r>
      <w:r w:rsidRPr="00B66A16">
        <w:rPr>
          <w:rFonts w:ascii="Simplified Arabic" w:hAnsi="Simplified Arabic" w:cs="Simplified Arabic" w:hint="cs"/>
          <w:sz w:val="28"/>
          <w:szCs w:val="28"/>
          <w:rtl/>
        </w:rPr>
        <w:t>من</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وجهة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نظر</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العاملين بها.</w:t>
      </w:r>
    </w:p>
    <w:p w14:paraId="6A7E2D5A" w14:textId="604431A4" w:rsidR="006E0928" w:rsidRPr="00B66A16" w:rsidRDefault="006E0928" w:rsidP="00925B84">
      <w:pPr>
        <w:pStyle w:val="a6"/>
        <w:numPr>
          <w:ilvl w:val="0"/>
          <w:numId w:val="20"/>
        </w:numPr>
        <w:bidi/>
        <w:spacing w:line="360" w:lineRule="auto"/>
        <w:jc w:val="both"/>
        <w:rPr>
          <w:rFonts w:ascii="Simplified Arabic" w:hAnsi="Simplified Arabic" w:cs="Simplified Arabic"/>
          <w:sz w:val="28"/>
          <w:szCs w:val="28"/>
          <w:u w:val="single"/>
        </w:rPr>
      </w:pPr>
      <w:r w:rsidRPr="00B66A16">
        <w:rPr>
          <w:rFonts w:ascii="Simplified Arabic" w:hAnsi="Simplified Arabic" w:cs="Simplified Arabic"/>
          <w:sz w:val="28"/>
          <w:szCs w:val="28"/>
          <w:rtl/>
        </w:rPr>
        <w:t xml:space="preserve">الكشف عن </w:t>
      </w:r>
      <w:bookmarkEnd w:id="20"/>
      <w:r w:rsidR="00B608A0" w:rsidRPr="00B66A16">
        <w:rPr>
          <w:rFonts w:ascii="Simplified Arabic" w:hAnsi="Simplified Arabic" w:cs="Simplified Arabic" w:hint="cs"/>
          <w:sz w:val="28"/>
          <w:szCs w:val="28"/>
          <w:rtl/>
        </w:rPr>
        <w:t>دور</w:t>
      </w:r>
      <w:r w:rsidR="00B608A0" w:rsidRPr="00B66A16">
        <w:rPr>
          <w:rFonts w:ascii="Simplified Arabic" w:hAnsi="Simplified Arabic" w:cs="Simplified Arabic"/>
          <w:sz w:val="28"/>
          <w:szCs w:val="28"/>
          <w:rtl/>
        </w:rPr>
        <w:t xml:space="preserve"> </w:t>
      </w:r>
      <w:r w:rsidR="00B608A0" w:rsidRPr="00B66A16">
        <w:rPr>
          <w:rFonts w:ascii="Simplified Arabic" w:hAnsi="Simplified Arabic" w:cs="Simplified Arabic" w:hint="cs"/>
          <w:sz w:val="28"/>
          <w:szCs w:val="28"/>
          <w:rtl/>
        </w:rPr>
        <w:t>الذكاء</w:t>
      </w:r>
      <w:r w:rsidR="00B608A0" w:rsidRPr="00B66A16">
        <w:rPr>
          <w:rFonts w:ascii="Simplified Arabic" w:hAnsi="Simplified Arabic" w:cs="Simplified Arabic"/>
          <w:sz w:val="28"/>
          <w:szCs w:val="28"/>
          <w:rtl/>
        </w:rPr>
        <w:t xml:space="preserve"> </w:t>
      </w:r>
      <w:r w:rsidR="00B608A0" w:rsidRPr="00B66A16">
        <w:rPr>
          <w:rFonts w:ascii="Simplified Arabic" w:hAnsi="Simplified Arabic" w:cs="Simplified Arabic" w:hint="cs"/>
          <w:sz w:val="28"/>
          <w:szCs w:val="28"/>
          <w:rtl/>
        </w:rPr>
        <w:t>الاستراتيجي</w:t>
      </w:r>
      <w:r w:rsidR="00B608A0" w:rsidRPr="00B66A16">
        <w:rPr>
          <w:rFonts w:ascii="Simplified Arabic" w:hAnsi="Simplified Arabic" w:cs="Simplified Arabic"/>
          <w:sz w:val="28"/>
          <w:szCs w:val="28"/>
          <w:rtl/>
        </w:rPr>
        <w:t xml:space="preserve"> </w:t>
      </w:r>
      <w:r w:rsidR="00B608A0" w:rsidRPr="00B66A16">
        <w:rPr>
          <w:rFonts w:ascii="Simplified Arabic" w:hAnsi="Simplified Arabic" w:cs="Simplified Arabic" w:hint="cs"/>
          <w:sz w:val="28"/>
          <w:szCs w:val="28"/>
          <w:rtl/>
        </w:rPr>
        <w:t>في</w:t>
      </w:r>
      <w:r w:rsidR="00B608A0" w:rsidRPr="00B66A16">
        <w:rPr>
          <w:rFonts w:ascii="Simplified Arabic" w:hAnsi="Simplified Arabic" w:cs="Simplified Arabic"/>
          <w:sz w:val="28"/>
          <w:szCs w:val="28"/>
          <w:rtl/>
        </w:rPr>
        <w:t xml:space="preserve"> </w:t>
      </w:r>
      <w:r w:rsidR="00B608A0" w:rsidRPr="00B66A16">
        <w:rPr>
          <w:rFonts w:ascii="Simplified Arabic" w:hAnsi="Simplified Arabic" w:cs="Simplified Arabic" w:hint="cs"/>
          <w:sz w:val="28"/>
          <w:szCs w:val="28"/>
          <w:rtl/>
        </w:rPr>
        <w:t>تحقيق</w:t>
      </w:r>
      <w:r w:rsidR="00B608A0" w:rsidRPr="00B66A16">
        <w:rPr>
          <w:rFonts w:ascii="Simplified Arabic" w:hAnsi="Simplified Arabic" w:cs="Simplified Arabic"/>
          <w:sz w:val="28"/>
          <w:szCs w:val="28"/>
          <w:rtl/>
        </w:rPr>
        <w:t xml:space="preserve"> </w:t>
      </w:r>
      <w:r w:rsidR="00B608A0" w:rsidRPr="00B66A16">
        <w:rPr>
          <w:rFonts w:ascii="Simplified Arabic" w:hAnsi="Simplified Arabic" w:cs="Simplified Arabic" w:hint="cs"/>
          <w:sz w:val="28"/>
          <w:szCs w:val="28"/>
          <w:rtl/>
        </w:rPr>
        <w:t>الميزة</w:t>
      </w:r>
      <w:r w:rsidR="00B608A0" w:rsidRPr="00B66A16">
        <w:rPr>
          <w:rFonts w:ascii="Simplified Arabic" w:hAnsi="Simplified Arabic" w:cs="Simplified Arabic"/>
          <w:sz w:val="28"/>
          <w:szCs w:val="28"/>
          <w:rtl/>
        </w:rPr>
        <w:t xml:space="preserve"> </w:t>
      </w:r>
      <w:r w:rsidR="00B608A0" w:rsidRPr="00B66A16">
        <w:rPr>
          <w:rFonts w:ascii="Simplified Arabic" w:hAnsi="Simplified Arabic" w:cs="Simplified Arabic" w:hint="cs"/>
          <w:sz w:val="28"/>
          <w:szCs w:val="28"/>
          <w:rtl/>
        </w:rPr>
        <w:t>التنافسية</w:t>
      </w:r>
      <w:r w:rsidR="00B608A0" w:rsidRPr="00B66A16">
        <w:rPr>
          <w:rFonts w:ascii="Simplified Arabic" w:hAnsi="Simplified Arabic" w:cs="Simplified Arabic"/>
          <w:sz w:val="28"/>
          <w:szCs w:val="28"/>
          <w:rtl/>
        </w:rPr>
        <w:t xml:space="preserve"> </w:t>
      </w:r>
      <w:r w:rsidR="00B608A0" w:rsidRPr="00B66A16">
        <w:rPr>
          <w:rFonts w:ascii="Simplified Arabic" w:hAnsi="Simplified Arabic" w:cs="Simplified Arabic" w:hint="cs"/>
          <w:sz w:val="28"/>
          <w:szCs w:val="28"/>
          <w:rtl/>
        </w:rPr>
        <w:t>من</w:t>
      </w:r>
      <w:r w:rsidR="00B608A0" w:rsidRPr="00B66A16">
        <w:rPr>
          <w:rFonts w:ascii="Simplified Arabic" w:hAnsi="Simplified Arabic" w:cs="Simplified Arabic"/>
          <w:sz w:val="28"/>
          <w:szCs w:val="28"/>
          <w:rtl/>
        </w:rPr>
        <w:t xml:space="preserve"> </w:t>
      </w:r>
      <w:r w:rsidR="00B608A0" w:rsidRPr="00B66A16">
        <w:rPr>
          <w:rFonts w:ascii="Simplified Arabic" w:hAnsi="Simplified Arabic" w:cs="Simplified Arabic" w:hint="cs"/>
          <w:sz w:val="28"/>
          <w:szCs w:val="28"/>
          <w:rtl/>
        </w:rPr>
        <w:t>وجهة</w:t>
      </w:r>
      <w:r w:rsidR="00B608A0" w:rsidRPr="00B66A16">
        <w:rPr>
          <w:rFonts w:ascii="Simplified Arabic" w:hAnsi="Simplified Arabic" w:cs="Simplified Arabic"/>
          <w:sz w:val="28"/>
          <w:szCs w:val="28"/>
          <w:rtl/>
        </w:rPr>
        <w:t xml:space="preserve"> </w:t>
      </w:r>
      <w:r w:rsidR="00B608A0" w:rsidRPr="00B66A16">
        <w:rPr>
          <w:rFonts w:ascii="Simplified Arabic" w:hAnsi="Simplified Arabic" w:cs="Simplified Arabic" w:hint="cs"/>
          <w:sz w:val="28"/>
          <w:szCs w:val="28"/>
          <w:rtl/>
        </w:rPr>
        <w:t>نظر</w:t>
      </w:r>
      <w:r w:rsidR="00B608A0" w:rsidRPr="00B66A16">
        <w:rPr>
          <w:rFonts w:ascii="Simplified Arabic" w:hAnsi="Simplified Arabic" w:cs="Simplified Arabic"/>
          <w:sz w:val="28"/>
          <w:szCs w:val="28"/>
          <w:rtl/>
        </w:rPr>
        <w:t xml:space="preserve"> </w:t>
      </w:r>
      <w:r w:rsidR="00B608A0" w:rsidRPr="00B66A16">
        <w:rPr>
          <w:rFonts w:ascii="Simplified Arabic" w:hAnsi="Simplified Arabic" w:cs="Simplified Arabic" w:hint="cs"/>
          <w:sz w:val="28"/>
          <w:szCs w:val="28"/>
          <w:rtl/>
        </w:rPr>
        <w:t>العاملين</w:t>
      </w:r>
      <w:r w:rsidR="00B608A0" w:rsidRPr="00B66A16">
        <w:rPr>
          <w:rFonts w:ascii="Simplified Arabic" w:hAnsi="Simplified Arabic" w:cs="Simplified Arabic"/>
          <w:sz w:val="28"/>
          <w:szCs w:val="28"/>
          <w:rtl/>
        </w:rPr>
        <w:t xml:space="preserve"> </w:t>
      </w:r>
      <w:r w:rsidR="00B608A0" w:rsidRPr="00B66A16">
        <w:rPr>
          <w:rFonts w:ascii="Simplified Arabic" w:hAnsi="Simplified Arabic" w:cs="Simplified Arabic" w:hint="cs"/>
          <w:sz w:val="28"/>
          <w:szCs w:val="28"/>
          <w:rtl/>
        </w:rPr>
        <w:t>في</w:t>
      </w:r>
      <w:r w:rsidR="00B608A0" w:rsidRPr="00B66A16">
        <w:rPr>
          <w:rFonts w:ascii="Simplified Arabic" w:hAnsi="Simplified Arabic" w:cs="Simplified Arabic"/>
          <w:sz w:val="28"/>
          <w:szCs w:val="28"/>
          <w:rtl/>
        </w:rPr>
        <w:t xml:space="preserve"> </w:t>
      </w:r>
      <w:r w:rsidR="00B608A0" w:rsidRPr="00B66A16">
        <w:rPr>
          <w:rFonts w:ascii="Simplified Arabic" w:hAnsi="Simplified Arabic" w:cs="Simplified Arabic" w:hint="cs"/>
          <w:sz w:val="28"/>
          <w:szCs w:val="28"/>
          <w:rtl/>
        </w:rPr>
        <w:t>هيئة</w:t>
      </w:r>
      <w:r w:rsidR="00B608A0" w:rsidRPr="00B66A16">
        <w:rPr>
          <w:rFonts w:ascii="Simplified Arabic" w:hAnsi="Simplified Arabic" w:cs="Simplified Arabic"/>
          <w:sz w:val="28"/>
          <w:szCs w:val="28"/>
          <w:rtl/>
        </w:rPr>
        <w:t xml:space="preserve"> </w:t>
      </w:r>
      <w:r w:rsidR="00B608A0" w:rsidRPr="00B66A16">
        <w:rPr>
          <w:rFonts w:ascii="Simplified Arabic" w:hAnsi="Simplified Arabic" w:cs="Simplified Arabic" w:hint="cs"/>
          <w:sz w:val="28"/>
          <w:szCs w:val="28"/>
          <w:rtl/>
        </w:rPr>
        <w:t>تطوير</w:t>
      </w:r>
      <w:r w:rsidR="00B608A0" w:rsidRPr="00B66A16">
        <w:rPr>
          <w:rFonts w:ascii="Simplified Arabic" w:hAnsi="Simplified Arabic" w:cs="Simplified Arabic"/>
          <w:sz w:val="28"/>
          <w:szCs w:val="28"/>
          <w:rtl/>
        </w:rPr>
        <w:t xml:space="preserve"> </w:t>
      </w:r>
      <w:r w:rsidR="00B608A0" w:rsidRPr="00B66A16">
        <w:rPr>
          <w:rFonts w:ascii="Simplified Arabic" w:hAnsi="Simplified Arabic" w:cs="Simplified Arabic" w:hint="cs"/>
          <w:sz w:val="28"/>
          <w:szCs w:val="28"/>
          <w:rtl/>
        </w:rPr>
        <w:t>منطقة</w:t>
      </w:r>
      <w:r w:rsidR="00B608A0" w:rsidRPr="00B66A16">
        <w:rPr>
          <w:rFonts w:ascii="Simplified Arabic" w:hAnsi="Simplified Arabic" w:cs="Simplified Arabic"/>
          <w:sz w:val="28"/>
          <w:szCs w:val="28"/>
          <w:rtl/>
        </w:rPr>
        <w:t xml:space="preserve"> </w:t>
      </w:r>
      <w:r w:rsidR="00B608A0" w:rsidRPr="00B66A16">
        <w:rPr>
          <w:rFonts w:ascii="Simplified Arabic" w:hAnsi="Simplified Arabic" w:cs="Simplified Arabic" w:hint="cs"/>
          <w:sz w:val="28"/>
          <w:szCs w:val="28"/>
          <w:rtl/>
        </w:rPr>
        <w:t>المدينة</w:t>
      </w:r>
      <w:r w:rsidR="00B608A0" w:rsidRPr="00B66A16">
        <w:rPr>
          <w:rFonts w:ascii="Simplified Arabic" w:hAnsi="Simplified Arabic" w:cs="Simplified Arabic"/>
          <w:sz w:val="28"/>
          <w:szCs w:val="28"/>
          <w:rtl/>
        </w:rPr>
        <w:t xml:space="preserve"> </w:t>
      </w:r>
      <w:r w:rsidR="00B608A0" w:rsidRPr="00B66A16">
        <w:rPr>
          <w:rFonts w:ascii="Simplified Arabic" w:hAnsi="Simplified Arabic" w:cs="Simplified Arabic" w:hint="cs"/>
          <w:sz w:val="28"/>
          <w:szCs w:val="28"/>
          <w:rtl/>
        </w:rPr>
        <w:t>المنورة</w:t>
      </w:r>
      <w:r w:rsidRPr="00B66A16">
        <w:rPr>
          <w:rFonts w:ascii="Simplified Arabic" w:hAnsi="Simplified Arabic" w:cs="Simplified Arabic"/>
          <w:sz w:val="28"/>
          <w:szCs w:val="28"/>
          <w:rtl/>
        </w:rPr>
        <w:t>.</w:t>
      </w:r>
    </w:p>
    <w:p w14:paraId="059EB6A8" w14:textId="40CE34C1" w:rsidR="006E0928" w:rsidRPr="00A5118A" w:rsidRDefault="006E0928" w:rsidP="00A5118A">
      <w:pPr>
        <w:bidi/>
        <w:spacing w:line="360" w:lineRule="auto"/>
        <w:jc w:val="both"/>
        <w:outlineLvl w:val="0"/>
        <w:rPr>
          <w:rFonts w:ascii="Times New Roman" w:hAnsi="Times New Roman" w:cs="Simplified Arabic"/>
          <w:b/>
          <w:bCs/>
          <w:sz w:val="28"/>
          <w:szCs w:val="40"/>
          <w:rtl/>
        </w:rPr>
      </w:pPr>
      <w:bookmarkStart w:id="21" w:name="_Toc224252276"/>
      <w:r w:rsidRPr="00A5118A">
        <w:rPr>
          <w:rFonts w:ascii="Times New Roman" w:hAnsi="Times New Roman" w:cs="Simplified Arabic"/>
          <w:b/>
          <w:bCs/>
          <w:sz w:val="28"/>
          <w:szCs w:val="40"/>
          <w:rtl/>
        </w:rPr>
        <w:t>تساؤلات الدراسة</w:t>
      </w:r>
      <w:bookmarkEnd w:id="21"/>
      <w:r w:rsidRPr="00A5118A">
        <w:rPr>
          <w:rFonts w:ascii="Times New Roman" w:hAnsi="Times New Roman" w:cs="Simplified Arabic"/>
          <w:b/>
          <w:bCs/>
          <w:sz w:val="28"/>
          <w:szCs w:val="40"/>
          <w:rtl/>
        </w:rPr>
        <w:t xml:space="preserve"> </w:t>
      </w:r>
    </w:p>
    <w:p w14:paraId="34D20028" w14:textId="77777777" w:rsidR="006E0928" w:rsidRPr="00B66A16" w:rsidRDefault="006E0928" w:rsidP="00925B84">
      <w:pPr>
        <w:widowControl w:val="0"/>
        <w:bidi/>
        <w:spacing w:after="0" w:line="360" w:lineRule="auto"/>
        <w:ind w:firstLine="720"/>
        <w:jc w:val="both"/>
        <w:rPr>
          <w:rFonts w:ascii="Simplified Arabic" w:hAnsi="Simplified Arabic" w:cs="Simplified Arabic"/>
          <w:sz w:val="28"/>
          <w:szCs w:val="28"/>
          <w:rtl/>
        </w:rPr>
      </w:pPr>
      <w:r w:rsidRPr="00B66A16">
        <w:rPr>
          <w:rFonts w:ascii="Simplified Arabic" w:hAnsi="Simplified Arabic" w:cs="Simplified Arabic"/>
          <w:sz w:val="28"/>
          <w:szCs w:val="28"/>
          <w:rtl/>
        </w:rPr>
        <w:t xml:space="preserve">تمكن مشكلة الدراسة في لسؤال الرئيس التالي: </w:t>
      </w:r>
    </w:p>
    <w:p w14:paraId="3EA6748A" w14:textId="3331505F" w:rsidR="006E0928" w:rsidRPr="00B66A16" w:rsidRDefault="006E0928" w:rsidP="00925B84">
      <w:pPr>
        <w:bidi/>
        <w:spacing w:line="360" w:lineRule="auto"/>
        <w:jc w:val="both"/>
        <w:rPr>
          <w:rFonts w:ascii="Simplified Arabic" w:hAnsi="Simplified Arabic" w:cs="Simplified Arabic"/>
          <w:b/>
          <w:bCs/>
          <w:sz w:val="28"/>
          <w:szCs w:val="28"/>
        </w:rPr>
      </w:pPr>
      <w:r w:rsidRPr="00B66A16">
        <w:rPr>
          <w:rFonts w:ascii="Simplified Arabic" w:hAnsi="Simplified Arabic" w:cs="Simplified Arabic"/>
          <w:b/>
          <w:bCs/>
          <w:sz w:val="28"/>
          <w:szCs w:val="28"/>
          <w:rtl/>
        </w:rPr>
        <w:t xml:space="preserve">ما </w:t>
      </w:r>
      <w:r w:rsidR="00B608A0" w:rsidRPr="00B66A16">
        <w:rPr>
          <w:rFonts w:ascii="Simplified Arabic" w:hAnsi="Simplified Arabic" w:cs="Simplified Arabic" w:hint="cs"/>
          <w:b/>
          <w:bCs/>
          <w:sz w:val="28"/>
          <w:szCs w:val="28"/>
          <w:rtl/>
        </w:rPr>
        <w:t>دور</w:t>
      </w:r>
      <w:r w:rsidR="00B608A0" w:rsidRPr="00B66A16">
        <w:rPr>
          <w:rFonts w:ascii="Simplified Arabic" w:hAnsi="Simplified Arabic" w:cs="Simplified Arabic"/>
          <w:b/>
          <w:bCs/>
          <w:sz w:val="28"/>
          <w:szCs w:val="28"/>
          <w:rtl/>
        </w:rPr>
        <w:t xml:space="preserve"> </w:t>
      </w:r>
      <w:r w:rsidR="00B608A0" w:rsidRPr="00B66A16">
        <w:rPr>
          <w:rFonts w:ascii="Simplified Arabic" w:hAnsi="Simplified Arabic" w:cs="Simplified Arabic" w:hint="cs"/>
          <w:b/>
          <w:bCs/>
          <w:sz w:val="28"/>
          <w:szCs w:val="28"/>
          <w:rtl/>
        </w:rPr>
        <w:t>الذكاء</w:t>
      </w:r>
      <w:r w:rsidR="00B608A0" w:rsidRPr="00B66A16">
        <w:rPr>
          <w:rFonts w:ascii="Simplified Arabic" w:hAnsi="Simplified Arabic" w:cs="Simplified Arabic"/>
          <w:b/>
          <w:bCs/>
          <w:sz w:val="28"/>
          <w:szCs w:val="28"/>
          <w:rtl/>
        </w:rPr>
        <w:t xml:space="preserve"> </w:t>
      </w:r>
      <w:r w:rsidR="00B608A0" w:rsidRPr="00B66A16">
        <w:rPr>
          <w:rFonts w:ascii="Simplified Arabic" w:hAnsi="Simplified Arabic" w:cs="Simplified Arabic" w:hint="cs"/>
          <w:b/>
          <w:bCs/>
          <w:sz w:val="28"/>
          <w:szCs w:val="28"/>
          <w:rtl/>
        </w:rPr>
        <w:t>الاستراتيجي</w:t>
      </w:r>
      <w:r w:rsidR="00B608A0" w:rsidRPr="00B66A16">
        <w:rPr>
          <w:rFonts w:ascii="Simplified Arabic" w:hAnsi="Simplified Arabic" w:cs="Simplified Arabic"/>
          <w:b/>
          <w:bCs/>
          <w:sz w:val="28"/>
          <w:szCs w:val="28"/>
          <w:rtl/>
        </w:rPr>
        <w:t xml:space="preserve"> </w:t>
      </w:r>
      <w:r w:rsidR="00B608A0" w:rsidRPr="00B66A16">
        <w:rPr>
          <w:rFonts w:ascii="Simplified Arabic" w:hAnsi="Simplified Arabic" w:cs="Simplified Arabic" w:hint="cs"/>
          <w:b/>
          <w:bCs/>
          <w:sz w:val="28"/>
          <w:szCs w:val="28"/>
          <w:rtl/>
        </w:rPr>
        <w:t>في</w:t>
      </w:r>
      <w:r w:rsidR="00B608A0" w:rsidRPr="00B66A16">
        <w:rPr>
          <w:rFonts w:ascii="Simplified Arabic" w:hAnsi="Simplified Arabic" w:cs="Simplified Arabic"/>
          <w:b/>
          <w:bCs/>
          <w:sz w:val="28"/>
          <w:szCs w:val="28"/>
          <w:rtl/>
        </w:rPr>
        <w:t xml:space="preserve"> </w:t>
      </w:r>
      <w:r w:rsidR="00B608A0" w:rsidRPr="00B66A16">
        <w:rPr>
          <w:rFonts w:ascii="Simplified Arabic" w:hAnsi="Simplified Arabic" w:cs="Simplified Arabic" w:hint="cs"/>
          <w:b/>
          <w:bCs/>
          <w:sz w:val="28"/>
          <w:szCs w:val="28"/>
          <w:rtl/>
        </w:rPr>
        <w:t>تحقيق</w:t>
      </w:r>
      <w:r w:rsidR="00B608A0" w:rsidRPr="00B66A16">
        <w:rPr>
          <w:rFonts w:ascii="Simplified Arabic" w:hAnsi="Simplified Arabic" w:cs="Simplified Arabic"/>
          <w:b/>
          <w:bCs/>
          <w:sz w:val="28"/>
          <w:szCs w:val="28"/>
          <w:rtl/>
        </w:rPr>
        <w:t xml:space="preserve"> </w:t>
      </w:r>
      <w:r w:rsidR="00B608A0" w:rsidRPr="00B66A16">
        <w:rPr>
          <w:rFonts w:ascii="Simplified Arabic" w:hAnsi="Simplified Arabic" w:cs="Simplified Arabic" w:hint="cs"/>
          <w:b/>
          <w:bCs/>
          <w:sz w:val="28"/>
          <w:szCs w:val="28"/>
          <w:rtl/>
        </w:rPr>
        <w:t>الميزة</w:t>
      </w:r>
      <w:r w:rsidR="00B608A0" w:rsidRPr="00B66A16">
        <w:rPr>
          <w:rFonts w:ascii="Simplified Arabic" w:hAnsi="Simplified Arabic" w:cs="Simplified Arabic"/>
          <w:b/>
          <w:bCs/>
          <w:sz w:val="28"/>
          <w:szCs w:val="28"/>
          <w:rtl/>
        </w:rPr>
        <w:t xml:space="preserve"> </w:t>
      </w:r>
      <w:r w:rsidR="00B608A0" w:rsidRPr="00B66A16">
        <w:rPr>
          <w:rFonts w:ascii="Simplified Arabic" w:hAnsi="Simplified Arabic" w:cs="Simplified Arabic" w:hint="cs"/>
          <w:b/>
          <w:bCs/>
          <w:sz w:val="28"/>
          <w:szCs w:val="28"/>
          <w:rtl/>
        </w:rPr>
        <w:t>التنافسية</w:t>
      </w:r>
      <w:r w:rsidR="00B608A0" w:rsidRPr="00B66A16">
        <w:rPr>
          <w:rFonts w:ascii="Simplified Arabic" w:hAnsi="Simplified Arabic" w:cs="Simplified Arabic"/>
          <w:b/>
          <w:bCs/>
          <w:sz w:val="28"/>
          <w:szCs w:val="28"/>
          <w:rtl/>
        </w:rPr>
        <w:t xml:space="preserve"> </w:t>
      </w:r>
      <w:r w:rsidR="00B608A0" w:rsidRPr="00B66A16">
        <w:rPr>
          <w:rFonts w:ascii="Simplified Arabic" w:hAnsi="Simplified Arabic" w:cs="Simplified Arabic" w:hint="cs"/>
          <w:b/>
          <w:bCs/>
          <w:sz w:val="28"/>
          <w:szCs w:val="28"/>
          <w:rtl/>
        </w:rPr>
        <w:t>من</w:t>
      </w:r>
      <w:r w:rsidR="00B608A0" w:rsidRPr="00B66A16">
        <w:rPr>
          <w:rFonts w:ascii="Simplified Arabic" w:hAnsi="Simplified Arabic" w:cs="Simplified Arabic"/>
          <w:b/>
          <w:bCs/>
          <w:sz w:val="28"/>
          <w:szCs w:val="28"/>
          <w:rtl/>
        </w:rPr>
        <w:t xml:space="preserve"> </w:t>
      </w:r>
      <w:r w:rsidR="00B608A0" w:rsidRPr="00B66A16">
        <w:rPr>
          <w:rFonts w:ascii="Simplified Arabic" w:hAnsi="Simplified Arabic" w:cs="Simplified Arabic" w:hint="cs"/>
          <w:b/>
          <w:bCs/>
          <w:sz w:val="28"/>
          <w:szCs w:val="28"/>
          <w:rtl/>
        </w:rPr>
        <w:t>وجهة</w:t>
      </w:r>
      <w:r w:rsidR="00B608A0" w:rsidRPr="00B66A16">
        <w:rPr>
          <w:rFonts w:ascii="Simplified Arabic" w:hAnsi="Simplified Arabic" w:cs="Simplified Arabic"/>
          <w:b/>
          <w:bCs/>
          <w:sz w:val="28"/>
          <w:szCs w:val="28"/>
          <w:rtl/>
        </w:rPr>
        <w:t xml:space="preserve"> </w:t>
      </w:r>
      <w:r w:rsidR="00B608A0" w:rsidRPr="00B66A16">
        <w:rPr>
          <w:rFonts w:ascii="Simplified Arabic" w:hAnsi="Simplified Arabic" w:cs="Simplified Arabic" w:hint="cs"/>
          <w:b/>
          <w:bCs/>
          <w:sz w:val="28"/>
          <w:szCs w:val="28"/>
          <w:rtl/>
        </w:rPr>
        <w:t>نظر</w:t>
      </w:r>
      <w:r w:rsidR="00B608A0" w:rsidRPr="00B66A16">
        <w:rPr>
          <w:rFonts w:ascii="Simplified Arabic" w:hAnsi="Simplified Arabic" w:cs="Simplified Arabic"/>
          <w:b/>
          <w:bCs/>
          <w:sz w:val="28"/>
          <w:szCs w:val="28"/>
          <w:rtl/>
        </w:rPr>
        <w:t xml:space="preserve"> </w:t>
      </w:r>
      <w:r w:rsidR="00B608A0" w:rsidRPr="00B66A16">
        <w:rPr>
          <w:rFonts w:ascii="Simplified Arabic" w:hAnsi="Simplified Arabic" w:cs="Simplified Arabic" w:hint="cs"/>
          <w:b/>
          <w:bCs/>
          <w:sz w:val="28"/>
          <w:szCs w:val="28"/>
          <w:rtl/>
        </w:rPr>
        <w:t>العاملين</w:t>
      </w:r>
      <w:r w:rsidR="00B608A0" w:rsidRPr="00B66A16">
        <w:rPr>
          <w:rFonts w:ascii="Simplified Arabic" w:hAnsi="Simplified Arabic" w:cs="Simplified Arabic"/>
          <w:b/>
          <w:bCs/>
          <w:sz w:val="28"/>
          <w:szCs w:val="28"/>
          <w:rtl/>
        </w:rPr>
        <w:t xml:space="preserve"> </w:t>
      </w:r>
      <w:r w:rsidR="00B608A0" w:rsidRPr="00B66A16">
        <w:rPr>
          <w:rFonts w:ascii="Simplified Arabic" w:hAnsi="Simplified Arabic" w:cs="Simplified Arabic" w:hint="cs"/>
          <w:b/>
          <w:bCs/>
          <w:sz w:val="28"/>
          <w:szCs w:val="28"/>
          <w:rtl/>
        </w:rPr>
        <w:t>في</w:t>
      </w:r>
      <w:r w:rsidR="00B608A0" w:rsidRPr="00B66A16">
        <w:rPr>
          <w:rFonts w:ascii="Simplified Arabic" w:hAnsi="Simplified Arabic" w:cs="Simplified Arabic"/>
          <w:b/>
          <w:bCs/>
          <w:sz w:val="28"/>
          <w:szCs w:val="28"/>
          <w:rtl/>
        </w:rPr>
        <w:t xml:space="preserve"> </w:t>
      </w:r>
      <w:r w:rsidR="00B608A0" w:rsidRPr="00B66A16">
        <w:rPr>
          <w:rFonts w:ascii="Simplified Arabic" w:hAnsi="Simplified Arabic" w:cs="Simplified Arabic" w:hint="cs"/>
          <w:b/>
          <w:bCs/>
          <w:sz w:val="28"/>
          <w:szCs w:val="28"/>
          <w:rtl/>
        </w:rPr>
        <w:t>هيئة</w:t>
      </w:r>
      <w:r w:rsidR="00B608A0" w:rsidRPr="00B66A16">
        <w:rPr>
          <w:rFonts w:ascii="Simplified Arabic" w:hAnsi="Simplified Arabic" w:cs="Simplified Arabic"/>
          <w:b/>
          <w:bCs/>
          <w:sz w:val="28"/>
          <w:szCs w:val="28"/>
          <w:rtl/>
        </w:rPr>
        <w:t xml:space="preserve"> </w:t>
      </w:r>
      <w:r w:rsidR="00B608A0" w:rsidRPr="00B66A16">
        <w:rPr>
          <w:rFonts w:ascii="Simplified Arabic" w:hAnsi="Simplified Arabic" w:cs="Simplified Arabic" w:hint="cs"/>
          <w:b/>
          <w:bCs/>
          <w:sz w:val="28"/>
          <w:szCs w:val="28"/>
          <w:rtl/>
        </w:rPr>
        <w:t>تطوير</w:t>
      </w:r>
      <w:r w:rsidR="00B608A0" w:rsidRPr="00B66A16">
        <w:rPr>
          <w:rFonts w:ascii="Simplified Arabic" w:hAnsi="Simplified Arabic" w:cs="Simplified Arabic"/>
          <w:b/>
          <w:bCs/>
          <w:sz w:val="28"/>
          <w:szCs w:val="28"/>
          <w:rtl/>
        </w:rPr>
        <w:t xml:space="preserve"> </w:t>
      </w:r>
      <w:r w:rsidR="00B608A0" w:rsidRPr="00B66A16">
        <w:rPr>
          <w:rFonts w:ascii="Simplified Arabic" w:hAnsi="Simplified Arabic" w:cs="Simplified Arabic" w:hint="cs"/>
          <w:b/>
          <w:bCs/>
          <w:sz w:val="28"/>
          <w:szCs w:val="28"/>
          <w:rtl/>
        </w:rPr>
        <w:t>منطقة</w:t>
      </w:r>
      <w:r w:rsidR="00B608A0" w:rsidRPr="00B66A16">
        <w:rPr>
          <w:rFonts w:ascii="Simplified Arabic" w:hAnsi="Simplified Arabic" w:cs="Simplified Arabic"/>
          <w:b/>
          <w:bCs/>
          <w:sz w:val="28"/>
          <w:szCs w:val="28"/>
          <w:rtl/>
        </w:rPr>
        <w:t xml:space="preserve"> </w:t>
      </w:r>
      <w:r w:rsidR="00B608A0" w:rsidRPr="00B66A16">
        <w:rPr>
          <w:rFonts w:ascii="Simplified Arabic" w:hAnsi="Simplified Arabic" w:cs="Simplified Arabic" w:hint="cs"/>
          <w:b/>
          <w:bCs/>
          <w:sz w:val="28"/>
          <w:szCs w:val="28"/>
          <w:rtl/>
        </w:rPr>
        <w:t>المدينة</w:t>
      </w:r>
      <w:r w:rsidR="00B608A0" w:rsidRPr="00B66A16">
        <w:rPr>
          <w:rFonts w:ascii="Simplified Arabic" w:hAnsi="Simplified Arabic" w:cs="Simplified Arabic"/>
          <w:b/>
          <w:bCs/>
          <w:sz w:val="28"/>
          <w:szCs w:val="28"/>
          <w:rtl/>
        </w:rPr>
        <w:t xml:space="preserve"> </w:t>
      </w:r>
      <w:r w:rsidR="00B608A0" w:rsidRPr="00B66A16">
        <w:rPr>
          <w:rFonts w:ascii="Simplified Arabic" w:hAnsi="Simplified Arabic" w:cs="Simplified Arabic" w:hint="cs"/>
          <w:b/>
          <w:bCs/>
          <w:sz w:val="28"/>
          <w:szCs w:val="28"/>
          <w:rtl/>
        </w:rPr>
        <w:t>المنورة</w:t>
      </w:r>
      <w:r w:rsidRPr="00B66A16">
        <w:rPr>
          <w:rFonts w:ascii="Simplified Arabic" w:hAnsi="Simplified Arabic" w:cs="Simplified Arabic"/>
          <w:b/>
          <w:bCs/>
          <w:sz w:val="28"/>
          <w:szCs w:val="28"/>
          <w:rtl/>
        </w:rPr>
        <w:t>؟</w:t>
      </w:r>
    </w:p>
    <w:p w14:paraId="12D1A8AE" w14:textId="77777777" w:rsidR="006E0928" w:rsidRPr="00B66A16" w:rsidRDefault="006E0928" w:rsidP="00925B84">
      <w:pPr>
        <w:bidi/>
        <w:spacing w:line="360" w:lineRule="auto"/>
        <w:jc w:val="both"/>
        <w:rPr>
          <w:rFonts w:ascii="Simplified Arabic" w:hAnsi="Simplified Arabic" w:cs="Simplified Arabic"/>
          <w:b/>
          <w:bCs/>
          <w:sz w:val="28"/>
          <w:szCs w:val="28"/>
          <w:rtl/>
        </w:rPr>
      </w:pPr>
      <w:r w:rsidRPr="00B66A16">
        <w:rPr>
          <w:rFonts w:ascii="Simplified Arabic" w:hAnsi="Simplified Arabic" w:cs="Simplified Arabic"/>
          <w:b/>
          <w:bCs/>
          <w:sz w:val="28"/>
          <w:szCs w:val="28"/>
          <w:rtl/>
        </w:rPr>
        <w:t>ويتفرع منه الأسئلة التالية:</w:t>
      </w:r>
    </w:p>
    <w:p w14:paraId="43CBE3EC" w14:textId="05E526A8" w:rsidR="00B608A0" w:rsidRPr="00B66A16" w:rsidRDefault="00B608A0" w:rsidP="00A055CA">
      <w:pPr>
        <w:pStyle w:val="a6"/>
        <w:numPr>
          <w:ilvl w:val="0"/>
          <w:numId w:val="22"/>
        </w:numPr>
        <w:bidi/>
        <w:spacing w:line="360" w:lineRule="auto"/>
        <w:jc w:val="both"/>
        <w:rPr>
          <w:rFonts w:ascii="Simplified Arabic" w:hAnsi="Simplified Arabic" w:cs="Simplified Arabic"/>
          <w:sz w:val="28"/>
          <w:szCs w:val="28"/>
        </w:rPr>
      </w:pPr>
      <w:r w:rsidRPr="00B66A16">
        <w:rPr>
          <w:rFonts w:ascii="Simplified Arabic" w:hAnsi="Simplified Arabic" w:cs="Simplified Arabic" w:hint="cs"/>
          <w:sz w:val="28"/>
          <w:szCs w:val="28"/>
          <w:rtl/>
        </w:rPr>
        <w:t>ما</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مستوى</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الذكاء</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الاستراتيجي</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بهيئة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تطوير</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منطقة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المدينة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المنورة من</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وجهة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نظر</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العاملين بها؟</w:t>
      </w:r>
    </w:p>
    <w:p w14:paraId="7FF3B696" w14:textId="47300676" w:rsidR="00B608A0" w:rsidRPr="00B66A16" w:rsidRDefault="00B608A0" w:rsidP="00A055CA">
      <w:pPr>
        <w:pStyle w:val="a6"/>
        <w:numPr>
          <w:ilvl w:val="0"/>
          <w:numId w:val="22"/>
        </w:numPr>
        <w:bidi/>
        <w:spacing w:line="360" w:lineRule="auto"/>
        <w:jc w:val="both"/>
        <w:rPr>
          <w:rFonts w:ascii="Simplified Arabic" w:hAnsi="Simplified Arabic" w:cs="Simplified Arabic"/>
          <w:sz w:val="28"/>
          <w:szCs w:val="28"/>
        </w:rPr>
      </w:pPr>
      <w:r w:rsidRPr="00B66A16">
        <w:rPr>
          <w:rFonts w:ascii="Simplified Arabic" w:hAnsi="Simplified Arabic" w:cs="Simplified Arabic" w:hint="cs"/>
          <w:sz w:val="28"/>
          <w:szCs w:val="28"/>
          <w:rtl/>
        </w:rPr>
        <w:t>ما</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مستوى</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الميزة</w:t>
      </w:r>
      <w:r w:rsidRPr="00B66A16">
        <w:rPr>
          <w:rFonts w:ascii="Simplified Arabic" w:hAnsi="Simplified Arabic" w:cs="Simplified Arabic"/>
          <w:sz w:val="28"/>
          <w:szCs w:val="28"/>
          <w:rtl/>
        </w:rPr>
        <w:t xml:space="preserve"> </w:t>
      </w:r>
      <w:r w:rsidR="003B6B6B" w:rsidRPr="00B66A16">
        <w:rPr>
          <w:rFonts w:ascii="Simplified Arabic" w:hAnsi="Simplified Arabic" w:cs="Simplified Arabic" w:hint="cs"/>
          <w:sz w:val="28"/>
          <w:szCs w:val="28"/>
          <w:rtl/>
        </w:rPr>
        <w:t>التنافسية في</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هيئة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تطوير</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منطقة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المدينة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المنورة من</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وجهة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نظر</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العاملين بها؟</w:t>
      </w:r>
    </w:p>
    <w:p w14:paraId="43B0A13D" w14:textId="43089BDA" w:rsidR="00B608A0" w:rsidRPr="003443F4" w:rsidRDefault="00B608A0" w:rsidP="00A055CA">
      <w:pPr>
        <w:pStyle w:val="a6"/>
        <w:numPr>
          <w:ilvl w:val="0"/>
          <w:numId w:val="22"/>
        </w:numPr>
        <w:bidi/>
        <w:spacing w:line="360" w:lineRule="auto"/>
        <w:jc w:val="both"/>
        <w:rPr>
          <w:rFonts w:ascii="Simplified Arabic" w:hAnsi="Simplified Arabic" w:cs="Simplified Arabic"/>
          <w:sz w:val="28"/>
          <w:szCs w:val="28"/>
          <w:u w:val="single"/>
        </w:rPr>
      </w:pPr>
      <w:r w:rsidRPr="00B66A16">
        <w:rPr>
          <w:rFonts w:ascii="Simplified Arabic" w:hAnsi="Simplified Arabic" w:cs="Simplified Arabic" w:hint="cs"/>
          <w:sz w:val="28"/>
          <w:szCs w:val="28"/>
          <w:rtl/>
        </w:rPr>
        <w:t>ما العلاقة بين</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الذكاء</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الاستراتيجي</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في</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تحقيق</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الميزة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التنافسية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من</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وجهة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نظر</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العاملين</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في</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هيئة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تطوير</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منطقة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المدينة</w:t>
      </w:r>
      <w:r w:rsidRPr="00B66A16">
        <w:rPr>
          <w:rFonts w:ascii="Simplified Arabic" w:hAnsi="Simplified Arabic" w:cs="Simplified Arabic"/>
          <w:sz w:val="28"/>
          <w:szCs w:val="28"/>
          <w:rtl/>
        </w:rPr>
        <w:t xml:space="preserve"> </w:t>
      </w:r>
      <w:r w:rsidRPr="00B66A16">
        <w:rPr>
          <w:rFonts w:ascii="Simplified Arabic" w:hAnsi="Simplified Arabic" w:cs="Simplified Arabic" w:hint="cs"/>
          <w:sz w:val="28"/>
          <w:szCs w:val="28"/>
          <w:rtl/>
        </w:rPr>
        <w:t>المنورة</w:t>
      </w:r>
      <w:r w:rsidRPr="00B66A16">
        <w:rPr>
          <w:rFonts w:ascii="Simplified Arabic" w:hAnsi="Simplified Arabic" w:cs="Simplified Arabic"/>
          <w:sz w:val="28"/>
          <w:szCs w:val="28"/>
          <w:rtl/>
        </w:rPr>
        <w:t>.</w:t>
      </w:r>
    </w:p>
    <w:p w14:paraId="15B61506" w14:textId="77777777" w:rsidR="003443F4" w:rsidRDefault="003443F4" w:rsidP="003443F4">
      <w:pPr>
        <w:bidi/>
        <w:spacing w:line="360" w:lineRule="auto"/>
        <w:jc w:val="both"/>
        <w:rPr>
          <w:rFonts w:ascii="Simplified Arabic" w:hAnsi="Simplified Arabic" w:cs="Simplified Arabic"/>
          <w:sz w:val="28"/>
          <w:szCs w:val="28"/>
          <w:u w:val="single"/>
          <w:rtl/>
        </w:rPr>
      </w:pPr>
    </w:p>
    <w:p w14:paraId="6275866C" w14:textId="77777777" w:rsidR="003443F4" w:rsidRPr="003443F4" w:rsidRDefault="003443F4" w:rsidP="003443F4">
      <w:pPr>
        <w:bidi/>
        <w:spacing w:line="360" w:lineRule="auto"/>
        <w:jc w:val="both"/>
        <w:rPr>
          <w:rFonts w:ascii="Simplified Arabic" w:hAnsi="Simplified Arabic" w:cs="Simplified Arabic"/>
          <w:sz w:val="28"/>
          <w:szCs w:val="28"/>
          <w:u w:val="single"/>
          <w:rtl/>
        </w:rPr>
      </w:pPr>
    </w:p>
    <w:p w14:paraId="09ADDFC0" w14:textId="7436D464" w:rsidR="006E0928" w:rsidRPr="00A5118A" w:rsidRDefault="006E0928" w:rsidP="00A5118A">
      <w:pPr>
        <w:bidi/>
        <w:spacing w:line="360" w:lineRule="auto"/>
        <w:jc w:val="both"/>
        <w:outlineLvl w:val="0"/>
        <w:rPr>
          <w:rFonts w:ascii="Times New Roman" w:hAnsi="Times New Roman" w:cs="Simplified Arabic"/>
          <w:b/>
          <w:bCs/>
          <w:sz w:val="28"/>
          <w:szCs w:val="40"/>
          <w:rtl/>
        </w:rPr>
      </w:pPr>
      <w:bookmarkStart w:id="22" w:name="_Toc224252277"/>
      <w:r w:rsidRPr="00A5118A">
        <w:rPr>
          <w:rFonts w:ascii="Times New Roman" w:hAnsi="Times New Roman" w:cs="Simplified Arabic"/>
          <w:b/>
          <w:bCs/>
          <w:sz w:val="28"/>
          <w:szCs w:val="40"/>
          <w:rtl/>
        </w:rPr>
        <w:lastRenderedPageBreak/>
        <w:t>فروض الدراسة</w:t>
      </w:r>
      <w:bookmarkEnd w:id="22"/>
    </w:p>
    <w:p w14:paraId="6E6D86A3" w14:textId="4780A059" w:rsidR="006E0928" w:rsidRPr="003443F4" w:rsidRDefault="006E0928" w:rsidP="003443F4">
      <w:pPr>
        <w:bidi/>
        <w:spacing w:line="360" w:lineRule="auto"/>
        <w:ind w:left="360"/>
        <w:jc w:val="both"/>
        <w:rPr>
          <w:rFonts w:ascii="Simplified Arabic" w:hAnsi="Simplified Arabic" w:cs="Simplified Arabic"/>
          <w:sz w:val="28"/>
          <w:szCs w:val="28"/>
          <w:u w:val="single"/>
          <w:rtl/>
        </w:rPr>
      </w:pPr>
      <w:r w:rsidRPr="003443F4">
        <w:rPr>
          <w:rFonts w:ascii="Simplified Arabic" w:hAnsi="Simplified Arabic" w:cs="Simplified Arabic"/>
          <w:b/>
          <w:bCs/>
          <w:sz w:val="28"/>
          <w:szCs w:val="28"/>
          <w:rtl/>
        </w:rPr>
        <w:t xml:space="preserve">الفرضية الرئيسية: </w:t>
      </w:r>
      <w:r w:rsidR="00671A59" w:rsidRPr="003443F4">
        <w:rPr>
          <w:rFonts w:ascii="Simplified Arabic" w:hAnsi="Simplified Arabic" w:cs="Simplified Arabic" w:hint="cs"/>
          <w:sz w:val="28"/>
          <w:szCs w:val="28"/>
          <w:rtl/>
        </w:rPr>
        <w:t>يوجد أثر دال إحصائيا</w:t>
      </w:r>
      <w:r w:rsidR="00B608A0" w:rsidRPr="003443F4">
        <w:rPr>
          <w:rFonts w:ascii="Simplified Arabic" w:hAnsi="Simplified Arabic" w:cs="Simplified Arabic"/>
          <w:sz w:val="28"/>
          <w:szCs w:val="28"/>
          <w:rtl/>
        </w:rPr>
        <w:t xml:space="preserve"> </w:t>
      </w:r>
      <w:r w:rsidR="00671A59" w:rsidRPr="003443F4">
        <w:rPr>
          <w:rFonts w:ascii="Simplified Arabic" w:hAnsi="Simplified Arabic" w:cs="Simplified Arabic" w:hint="cs"/>
          <w:sz w:val="28"/>
          <w:szCs w:val="28"/>
          <w:rtl/>
        </w:rPr>
        <w:t>ل</w:t>
      </w:r>
      <w:r w:rsidR="00B608A0" w:rsidRPr="003443F4">
        <w:rPr>
          <w:rFonts w:ascii="Simplified Arabic" w:hAnsi="Simplified Arabic" w:cs="Simplified Arabic" w:hint="cs"/>
          <w:sz w:val="28"/>
          <w:szCs w:val="28"/>
          <w:rtl/>
        </w:rPr>
        <w:t>لذكاء</w:t>
      </w:r>
      <w:r w:rsidR="00B608A0" w:rsidRPr="003443F4">
        <w:rPr>
          <w:rFonts w:ascii="Simplified Arabic" w:hAnsi="Simplified Arabic" w:cs="Simplified Arabic"/>
          <w:sz w:val="28"/>
          <w:szCs w:val="28"/>
          <w:rtl/>
        </w:rPr>
        <w:t xml:space="preserve"> </w:t>
      </w:r>
      <w:r w:rsidR="00B608A0" w:rsidRPr="003443F4">
        <w:rPr>
          <w:rFonts w:ascii="Simplified Arabic" w:hAnsi="Simplified Arabic" w:cs="Simplified Arabic" w:hint="cs"/>
          <w:sz w:val="28"/>
          <w:szCs w:val="28"/>
          <w:rtl/>
        </w:rPr>
        <w:t>الاستراتيجي</w:t>
      </w:r>
      <w:r w:rsidR="00B608A0" w:rsidRPr="003443F4">
        <w:rPr>
          <w:rFonts w:ascii="Simplified Arabic" w:hAnsi="Simplified Arabic" w:cs="Simplified Arabic"/>
          <w:sz w:val="28"/>
          <w:szCs w:val="28"/>
          <w:rtl/>
        </w:rPr>
        <w:t xml:space="preserve"> </w:t>
      </w:r>
      <w:r w:rsidR="00B608A0" w:rsidRPr="003443F4">
        <w:rPr>
          <w:rFonts w:ascii="Simplified Arabic" w:hAnsi="Simplified Arabic" w:cs="Simplified Arabic" w:hint="cs"/>
          <w:sz w:val="28"/>
          <w:szCs w:val="28"/>
          <w:rtl/>
        </w:rPr>
        <w:t>في</w:t>
      </w:r>
      <w:r w:rsidR="00B608A0" w:rsidRPr="003443F4">
        <w:rPr>
          <w:rFonts w:ascii="Simplified Arabic" w:hAnsi="Simplified Arabic" w:cs="Simplified Arabic"/>
          <w:sz w:val="28"/>
          <w:szCs w:val="28"/>
          <w:rtl/>
        </w:rPr>
        <w:t xml:space="preserve"> </w:t>
      </w:r>
      <w:r w:rsidR="00B608A0" w:rsidRPr="003443F4">
        <w:rPr>
          <w:rFonts w:ascii="Simplified Arabic" w:hAnsi="Simplified Arabic" w:cs="Simplified Arabic" w:hint="cs"/>
          <w:sz w:val="28"/>
          <w:szCs w:val="28"/>
          <w:rtl/>
        </w:rPr>
        <w:t>تحقيق</w:t>
      </w:r>
      <w:r w:rsidR="00B608A0" w:rsidRPr="003443F4">
        <w:rPr>
          <w:rFonts w:ascii="Simplified Arabic" w:hAnsi="Simplified Arabic" w:cs="Simplified Arabic"/>
          <w:sz w:val="28"/>
          <w:szCs w:val="28"/>
          <w:rtl/>
        </w:rPr>
        <w:t xml:space="preserve"> </w:t>
      </w:r>
      <w:r w:rsidR="00B608A0" w:rsidRPr="003443F4">
        <w:rPr>
          <w:rFonts w:ascii="Simplified Arabic" w:hAnsi="Simplified Arabic" w:cs="Simplified Arabic" w:hint="cs"/>
          <w:sz w:val="28"/>
          <w:szCs w:val="28"/>
          <w:rtl/>
        </w:rPr>
        <w:t>الميزة</w:t>
      </w:r>
      <w:r w:rsidR="00B608A0" w:rsidRPr="003443F4">
        <w:rPr>
          <w:rFonts w:ascii="Simplified Arabic" w:hAnsi="Simplified Arabic" w:cs="Simplified Arabic"/>
          <w:sz w:val="28"/>
          <w:szCs w:val="28"/>
          <w:rtl/>
        </w:rPr>
        <w:t xml:space="preserve"> </w:t>
      </w:r>
      <w:r w:rsidR="00B608A0" w:rsidRPr="003443F4">
        <w:rPr>
          <w:rFonts w:ascii="Simplified Arabic" w:hAnsi="Simplified Arabic" w:cs="Simplified Arabic" w:hint="cs"/>
          <w:sz w:val="28"/>
          <w:szCs w:val="28"/>
          <w:rtl/>
        </w:rPr>
        <w:t>التنافسية</w:t>
      </w:r>
      <w:r w:rsidR="00B608A0" w:rsidRPr="003443F4">
        <w:rPr>
          <w:rFonts w:ascii="Simplified Arabic" w:hAnsi="Simplified Arabic" w:cs="Simplified Arabic"/>
          <w:sz w:val="28"/>
          <w:szCs w:val="28"/>
          <w:rtl/>
        </w:rPr>
        <w:t xml:space="preserve"> </w:t>
      </w:r>
      <w:r w:rsidR="00B608A0" w:rsidRPr="003443F4">
        <w:rPr>
          <w:rFonts w:ascii="Simplified Arabic" w:hAnsi="Simplified Arabic" w:cs="Simplified Arabic" w:hint="cs"/>
          <w:sz w:val="28"/>
          <w:szCs w:val="28"/>
          <w:rtl/>
        </w:rPr>
        <w:t>من</w:t>
      </w:r>
      <w:r w:rsidR="00B608A0" w:rsidRPr="003443F4">
        <w:rPr>
          <w:rFonts w:ascii="Simplified Arabic" w:hAnsi="Simplified Arabic" w:cs="Simplified Arabic"/>
          <w:sz w:val="28"/>
          <w:szCs w:val="28"/>
          <w:rtl/>
        </w:rPr>
        <w:t xml:space="preserve"> </w:t>
      </w:r>
      <w:r w:rsidR="00B608A0" w:rsidRPr="003443F4">
        <w:rPr>
          <w:rFonts w:ascii="Simplified Arabic" w:hAnsi="Simplified Arabic" w:cs="Simplified Arabic" w:hint="cs"/>
          <w:sz w:val="28"/>
          <w:szCs w:val="28"/>
          <w:rtl/>
        </w:rPr>
        <w:t>وجهة</w:t>
      </w:r>
      <w:r w:rsidR="00B608A0" w:rsidRPr="003443F4">
        <w:rPr>
          <w:rFonts w:ascii="Simplified Arabic" w:hAnsi="Simplified Arabic" w:cs="Simplified Arabic"/>
          <w:sz w:val="28"/>
          <w:szCs w:val="28"/>
          <w:rtl/>
        </w:rPr>
        <w:t xml:space="preserve"> </w:t>
      </w:r>
      <w:r w:rsidR="00B608A0" w:rsidRPr="003443F4">
        <w:rPr>
          <w:rFonts w:ascii="Simplified Arabic" w:hAnsi="Simplified Arabic" w:cs="Simplified Arabic" w:hint="cs"/>
          <w:sz w:val="28"/>
          <w:szCs w:val="28"/>
          <w:rtl/>
        </w:rPr>
        <w:t>نظر</w:t>
      </w:r>
      <w:r w:rsidR="00B608A0" w:rsidRPr="003443F4">
        <w:rPr>
          <w:rFonts w:ascii="Simplified Arabic" w:hAnsi="Simplified Arabic" w:cs="Simplified Arabic"/>
          <w:sz w:val="28"/>
          <w:szCs w:val="28"/>
          <w:rtl/>
        </w:rPr>
        <w:t xml:space="preserve"> </w:t>
      </w:r>
      <w:r w:rsidR="00B608A0" w:rsidRPr="003443F4">
        <w:rPr>
          <w:rFonts w:ascii="Simplified Arabic" w:hAnsi="Simplified Arabic" w:cs="Simplified Arabic" w:hint="cs"/>
          <w:sz w:val="28"/>
          <w:szCs w:val="28"/>
          <w:rtl/>
        </w:rPr>
        <w:t>العاملين</w:t>
      </w:r>
      <w:r w:rsidR="00B608A0" w:rsidRPr="003443F4">
        <w:rPr>
          <w:rFonts w:ascii="Simplified Arabic" w:hAnsi="Simplified Arabic" w:cs="Simplified Arabic"/>
          <w:sz w:val="28"/>
          <w:szCs w:val="28"/>
          <w:rtl/>
        </w:rPr>
        <w:t xml:space="preserve"> </w:t>
      </w:r>
      <w:r w:rsidR="00B608A0" w:rsidRPr="003443F4">
        <w:rPr>
          <w:rFonts w:ascii="Simplified Arabic" w:hAnsi="Simplified Arabic" w:cs="Simplified Arabic" w:hint="cs"/>
          <w:sz w:val="28"/>
          <w:szCs w:val="28"/>
          <w:rtl/>
        </w:rPr>
        <w:t>في</w:t>
      </w:r>
      <w:r w:rsidR="00B608A0" w:rsidRPr="003443F4">
        <w:rPr>
          <w:rFonts w:ascii="Simplified Arabic" w:hAnsi="Simplified Arabic" w:cs="Simplified Arabic"/>
          <w:sz w:val="28"/>
          <w:szCs w:val="28"/>
          <w:rtl/>
        </w:rPr>
        <w:t xml:space="preserve"> </w:t>
      </w:r>
      <w:r w:rsidR="00B608A0" w:rsidRPr="003443F4">
        <w:rPr>
          <w:rFonts w:ascii="Simplified Arabic" w:hAnsi="Simplified Arabic" w:cs="Simplified Arabic" w:hint="cs"/>
          <w:sz w:val="28"/>
          <w:szCs w:val="28"/>
          <w:rtl/>
        </w:rPr>
        <w:t>هيئة</w:t>
      </w:r>
      <w:r w:rsidR="00B608A0" w:rsidRPr="003443F4">
        <w:rPr>
          <w:rFonts w:ascii="Simplified Arabic" w:hAnsi="Simplified Arabic" w:cs="Simplified Arabic"/>
          <w:sz w:val="28"/>
          <w:szCs w:val="28"/>
          <w:rtl/>
        </w:rPr>
        <w:t xml:space="preserve"> </w:t>
      </w:r>
      <w:r w:rsidR="00B608A0" w:rsidRPr="003443F4">
        <w:rPr>
          <w:rFonts w:ascii="Simplified Arabic" w:hAnsi="Simplified Arabic" w:cs="Simplified Arabic" w:hint="cs"/>
          <w:sz w:val="28"/>
          <w:szCs w:val="28"/>
          <w:rtl/>
        </w:rPr>
        <w:t>تطوير</w:t>
      </w:r>
      <w:r w:rsidR="00B608A0" w:rsidRPr="003443F4">
        <w:rPr>
          <w:rFonts w:ascii="Simplified Arabic" w:hAnsi="Simplified Arabic" w:cs="Simplified Arabic"/>
          <w:sz w:val="28"/>
          <w:szCs w:val="28"/>
          <w:rtl/>
        </w:rPr>
        <w:t xml:space="preserve"> </w:t>
      </w:r>
      <w:r w:rsidR="00B608A0" w:rsidRPr="003443F4">
        <w:rPr>
          <w:rFonts w:ascii="Simplified Arabic" w:hAnsi="Simplified Arabic" w:cs="Simplified Arabic" w:hint="cs"/>
          <w:sz w:val="28"/>
          <w:szCs w:val="28"/>
          <w:rtl/>
        </w:rPr>
        <w:t>منطقة</w:t>
      </w:r>
      <w:r w:rsidR="00B608A0" w:rsidRPr="003443F4">
        <w:rPr>
          <w:rFonts w:ascii="Simplified Arabic" w:hAnsi="Simplified Arabic" w:cs="Simplified Arabic"/>
          <w:sz w:val="28"/>
          <w:szCs w:val="28"/>
          <w:rtl/>
        </w:rPr>
        <w:t xml:space="preserve"> </w:t>
      </w:r>
      <w:r w:rsidR="00B608A0" w:rsidRPr="003443F4">
        <w:rPr>
          <w:rFonts w:ascii="Simplified Arabic" w:hAnsi="Simplified Arabic" w:cs="Simplified Arabic" w:hint="cs"/>
          <w:sz w:val="28"/>
          <w:szCs w:val="28"/>
          <w:rtl/>
        </w:rPr>
        <w:t>المدينة</w:t>
      </w:r>
      <w:r w:rsidR="00B608A0" w:rsidRPr="003443F4">
        <w:rPr>
          <w:rFonts w:ascii="Simplified Arabic" w:hAnsi="Simplified Arabic" w:cs="Simplified Arabic"/>
          <w:sz w:val="28"/>
          <w:szCs w:val="28"/>
          <w:rtl/>
        </w:rPr>
        <w:t xml:space="preserve"> </w:t>
      </w:r>
      <w:r w:rsidR="00B608A0" w:rsidRPr="003443F4">
        <w:rPr>
          <w:rFonts w:ascii="Simplified Arabic" w:hAnsi="Simplified Arabic" w:cs="Simplified Arabic" w:hint="cs"/>
          <w:sz w:val="28"/>
          <w:szCs w:val="28"/>
          <w:rtl/>
        </w:rPr>
        <w:t>المنورة</w:t>
      </w:r>
      <w:r w:rsidR="00B608A0" w:rsidRPr="003443F4">
        <w:rPr>
          <w:rFonts w:ascii="Simplified Arabic" w:hAnsi="Simplified Arabic" w:cs="Simplified Arabic"/>
          <w:sz w:val="28"/>
          <w:szCs w:val="28"/>
          <w:rtl/>
        </w:rPr>
        <w:t>.</w:t>
      </w:r>
    </w:p>
    <w:p w14:paraId="7AD31CC3" w14:textId="77777777" w:rsidR="006E0928" w:rsidRPr="00B66A16" w:rsidRDefault="006E0928" w:rsidP="00925B84">
      <w:pPr>
        <w:widowControl w:val="0"/>
        <w:bidi/>
        <w:spacing w:after="0" w:line="360" w:lineRule="auto"/>
        <w:ind w:firstLine="720"/>
        <w:jc w:val="both"/>
        <w:rPr>
          <w:rFonts w:ascii="Simplified Arabic" w:hAnsi="Simplified Arabic" w:cs="Simplified Arabic"/>
          <w:sz w:val="28"/>
          <w:szCs w:val="28"/>
          <w:rtl/>
        </w:rPr>
      </w:pPr>
      <w:r w:rsidRPr="00B66A16">
        <w:rPr>
          <w:rFonts w:ascii="Simplified Arabic" w:hAnsi="Simplified Arabic" w:cs="Simplified Arabic"/>
          <w:sz w:val="28"/>
          <w:szCs w:val="28"/>
          <w:rtl/>
        </w:rPr>
        <w:t>وتنبثق من هذه الفرضية الفرضيات الفرعية الآتية:</w:t>
      </w:r>
    </w:p>
    <w:p w14:paraId="1003674B" w14:textId="101CD3AF" w:rsidR="006E0928" w:rsidRPr="00B66A16" w:rsidRDefault="00671A59" w:rsidP="00925B84">
      <w:pPr>
        <w:pStyle w:val="a6"/>
        <w:numPr>
          <w:ilvl w:val="0"/>
          <w:numId w:val="21"/>
        </w:numPr>
        <w:bidi/>
        <w:spacing w:line="360" w:lineRule="auto"/>
        <w:jc w:val="both"/>
        <w:rPr>
          <w:rFonts w:ascii="Simplified Arabic" w:hAnsi="Simplified Arabic" w:cs="Simplified Arabic"/>
          <w:sz w:val="28"/>
          <w:szCs w:val="28"/>
        </w:rPr>
      </w:pPr>
      <w:bookmarkStart w:id="23" w:name="_Hlk224243182"/>
      <w:r w:rsidRPr="00671A59">
        <w:rPr>
          <w:rFonts w:ascii="Simplified Arabic" w:hAnsi="Simplified Arabic" w:cs="Simplified Arabic" w:hint="cs"/>
          <w:sz w:val="28"/>
          <w:szCs w:val="28"/>
          <w:rtl/>
        </w:rPr>
        <w:t>يوجد</w:t>
      </w:r>
      <w:r w:rsidRPr="00671A59">
        <w:rPr>
          <w:rFonts w:ascii="Simplified Arabic" w:hAnsi="Simplified Arabic" w:cs="Simplified Arabic"/>
          <w:sz w:val="28"/>
          <w:szCs w:val="28"/>
          <w:rtl/>
        </w:rPr>
        <w:t xml:space="preserve"> </w:t>
      </w:r>
      <w:r w:rsidRPr="00671A59">
        <w:rPr>
          <w:rFonts w:ascii="Simplified Arabic" w:hAnsi="Simplified Arabic" w:cs="Simplified Arabic" w:hint="cs"/>
          <w:sz w:val="28"/>
          <w:szCs w:val="28"/>
          <w:rtl/>
        </w:rPr>
        <w:t>أثر</w:t>
      </w:r>
      <w:r w:rsidRPr="00671A59">
        <w:rPr>
          <w:rFonts w:ascii="Simplified Arabic" w:hAnsi="Simplified Arabic" w:cs="Simplified Arabic"/>
          <w:sz w:val="28"/>
          <w:szCs w:val="28"/>
          <w:rtl/>
        </w:rPr>
        <w:t xml:space="preserve"> </w:t>
      </w:r>
      <w:r w:rsidRPr="00671A59">
        <w:rPr>
          <w:rFonts w:ascii="Simplified Arabic" w:hAnsi="Simplified Arabic" w:cs="Simplified Arabic" w:hint="cs"/>
          <w:sz w:val="28"/>
          <w:szCs w:val="28"/>
          <w:rtl/>
        </w:rPr>
        <w:t>دال</w:t>
      </w:r>
      <w:r w:rsidRPr="00671A59">
        <w:rPr>
          <w:rFonts w:ascii="Simplified Arabic" w:hAnsi="Simplified Arabic" w:cs="Simplified Arabic"/>
          <w:sz w:val="28"/>
          <w:szCs w:val="28"/>
          <w:rtl/>
        </w:rPr>
        <w:t xml:space="preserve"> </w:t>
      </w:r>
      <w:r w:rsidRPr="00671A59">
        <w:rPr>
          <w:rFonts w:ascii="Simplified Arabic" w:hAnsi="Simplified Arabic" w:cs="Simplified Arabic" w:hint="cs"/>
          <w:sz w:val="28"/>
          <w:szCs w:val="28"/>
          <w:rtl/>
        </w:rPr>
        <w:t>إحصائيا</w:t>
      </w:r>
      <w:r w:rsidRPr="00671A59">
        <w:rPr>
          <w:rFonts w:ascii="Simplified Arabic" w:hAnsi="Simplified Arabic" w:cs="Simplified Arabic"/>
          <w:sz w:val="28"/>
          <w:szCs w:val="28"/>
          <w:rtl/>
        </w:rPr>
        <w:t xml:space="preserve"> </w:t>
      </w:r>
      <w:r w:rsidRPr="00671A59">
        <w:rPr>
          <w:rFonts w:ascii="Simplified Arabic" w:hAnsi="Simplified Arabic" w:cs="Simplified Arabic" w:hint="cs"/>
          <w:sz w:val="28"/>
          <w:szCs w:val="28"/>
          <w:rtl/>
        </w:rPr>
        <w:t>لبعد</w:t>
      </w:r>
      <w:r>
        <w:rPr>
          <w:rFonts w:ascii="Simplified Arabic" w:hAnsi="Simplified Arabic" w:cs="Simplified Arabic" w:hint="cs"/>
          <w:sz w:val="28"/>
          <w:szCs w:val="28"/>
          <w:rtl/>
        </w:rPr>
        <w:t xml:space="preserve"> الاستشراف</w:t>
      </w:r>
      <w:r w:rsidRPr="00671A59">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sidR="00B608A0" w:rsidRPr="00B66A16">
        <w:rPr>
          <w:rFonts w:ascii="Simplified Arabic" w:hAnsi="Simplified Arabic" w:cs="Simplified Arabic"/>
          <w:sz w:val="28"/>
          <w:szCs w:val="28"/>
          <w:rtl/>
        </w:rPr>
        <w:t xml:space="preserve"> </w:t>
      </w:r>
      <w:r w:rsidR="00B608A0" w:rsidRPr="00B66A16">
        <w:rPr>
          <w:rFonts w:ascii="Simplified Arabic" w:hAnsi="Simplified Arabic" w:cs="Simplified Arabic" w:hint="cs"/>
          <w:sz w:val="28"/>
          <w:szCs w:val="28"/>
          <w:rtl/>
        </w:rPr>
        <w:t>الميزة</w:t>
      </w:r>
      <w:r w:rsidR="00B608A0" w:rsidRPr="00B66A16">
        <w:rPr>
          <w:rFonts w:ascii="Simplified Arabic" w:hAnsi="Simplified Arabic" w:cs="Simplified Arabic"/>
          <w:sz w:val="28"/>
          <w:szCs w:val="28"/>
          <w:rtl/>
        </w:rPr>
        <w:t xml:space="preserve"> </w:t>
      </w:r>
      <w:r w:rsidR="00B608A0" w:rsidRPr="00B66A16">
        <w:rPr>
          <w:rFonts w:ascii="Simplified Arabic" w:hAnsi="Simplified Arabic" w:cs="Simplified Arabic" w:hint="cs"/>
          <w:sz w:val="28"/>
          <w:szCs w:val="28"/>
          <w:rtl/>
        </w:rPr>
        <w:t>التنافسية</w:t>
      </w:r>
      <w:r w:rsidR="00B608A0" w:rsidRPr="00B66A16">
        <w:rPr>
          <w:rFonts w:ascii="Simplified Arabic" w:hAnsi="Simplified Arabic" w:cs="Simplified Arabic"/>
          <w:sz w:val="28"/>
          <w:szCs w:val="28"/>
          <w:rtl/>
        </w:rPr>
        <w:t xml:space="preserve"> </w:t>
      </w:r>
      <w:r w:rsidR="00B608A0" w:rsidRPr="00B66A16">
        <w:rPr>
          <w:rFonts w:ascii="Simplified Arabic" w:hAnsi="Simplified Arabic" w:cs="Simplified Arabic" w:hint="cs"/>
          <w:sz w:val="28"/>
          <w:szCs w:val="28"/>
          <w:rtl/>
        </w:rPr>
        <w:t>من</w:t>
      </w:r>
      <w:r w:rsidR="00B608A0" w:rsidRPr="00B66A16">
        <w:rPr>
          <w:rFonts w:ascii="Simplified Arabic" w:hAnsi="Simplified Arabic" w:cs="Simplified Arabic"/>
          <w:sz w:val="28"/>
          <w:szCs w:val="28"/>
          <w:rtl/>
        </w:rPr>
        <w:t xml:space="preserve"> </w:t>
      </w:r>
      <w:r w:rsidR="00B608A0" w:rsidRPr="00B66A16">
        <w:rPr>
          <w:rFonts w:ascii="Simplified Arabic" w:hAnsi="Simplified Arabic" w:cs="Simplified Arabic" w:hint="cs"/>
          <w:sz w:val="28"/>
          <w:szCs w:val="28"/>
          <w:rtl/>
        </w:rPr>
        <w:t>وجهة</w:t>
      </w:r>
      <w:r w:rsidR="00B608A0" w:rsidRPr="00B66A16">
        <w:rPr>
          <w:rFonts w:ascii="Simplified Arabic" w:hAnsi="Simplified Arabic" w:cs="Simplified Arabic"/>
          <w:sz w:val="28"/>
          <w:szCs w:val="28"/>
          <w:rtl/>
        </w:rPr>
        <w:t xml:space="preserve"> </w:t>
      </w:r>
      <w:r w:rsidR="00B608A0" w:rsidRPr="00B66A16">
        <w:rPr>
          <w:rFonts w:ascii="Simplified Arabic" w:hAnsi="Simplified Arabic" w:cs="Simplified Arabic" w:hint="cs"/>
          <w:sz w:val="28"/>
          <w:szCs w:val="28"/>
          <w:rtl/>
        </w:rPr>
        <w:t>نظر</w:t>
      </w:r>
      <w:r w:rsidR="00B608A0" w:rsidRPr="00B66A16">
        <w:rPr>
          <w:rFonts w:ascii="Simplified Arabic" w:hAnsi="Simplified Arabic" w:cs="Simplified Arabic"/>
          <w:sz w:val="28"/>
          <w:szCs w:val="28"/>
          <w:rtl/>
        </w:rPr>
        <w:t xml:space="preserve"> </w:t>
      </w:r>
      <w:r w:rsidR="00B608A0" w:rsidRPr="00B66A16">
        <w:rPr>
          <w:rFonts w:ascii="Simplified Arabic" w:hAnsi="Simplified Arabic" w:cs="Simplified Arabic" w:hint="cs"/>
          <w:sz w:val="28"/>
          <w:szCs w:val="28"/>
          <w:rtl/>
        </w:rPr>
        <w:t>العاملين</w:t>
      </w:r>
      <w:r w:rsidR="00B608A0" w:rsidRPr="00B66A16">
        <w:rPr>
          <w:rFonts w:ascii="Simplified Arabic" w:hAnsi="Simplified Arabic" w:cs="Simplified Arabic"/>
          <w:sz w:val="28"/>
          <w:szCs w:val="28"/>
          <w:rtl/>
        </w:rPr>
        <w:t xml:space="preserve"> </w:t>
      </w:r>
      <w:r w:rsidR="00B608A0" w:rsidRPr="00B66A16">
        <w:rPr>
          <w:rFonts w:ascii="Simplified Arabic" w:hAnsi="Simplified Arabic" w:cs="Simplified Arabic" w:hint="cs"/>
          <w:sz w:val="28"/>
          <w:szCs w:val="28"/>
          <w:rtl/>
        </w:rPr>
        <w:t>في</w:t>
      </w:r>
      <w:r w:rsidR="00B608A0" w:rsidRPr="00B66A16">
        <w:rPr>
          <w:rFonts w:ascii="Simplified Arabic" w:hAnsi="Simplified Arabic" w:cs="Simplified Arabic"/>
          <w:sz w:val="28"/>
          <w:szCs w:val="28"/>
          <w:rtl/>
        </w:rPr>
        <w:t xml:space="preserve"> </w:t>
      </w:r>
      <w:r w:rsidR="00B608A0" w:rsidRPr="00B66A16">
        <w:rPr>
          <w:rFonts w:ascii="Simplified Arabic" w:hAnsi="Simplified Arabic" w:cs="Simplified Arabic" w:hint="cs"/>
          <w:sz w:val="28"/>
          <w:szCs w:val="28"/>
          <w:rtl/>
        </w:rPr>
        <w:t>هيئة</w:t>
      </w:r>
      <w:r w:rsidR="00B608A0" w:rsidRPr="00B66A16">
        <w:rPr>
          <w:rFonts w:ascii="Simplified Arabic" w:hAnsi="Simplified Arabic" w:cs="Simplified Arabic"/>
          <w:sz w:val="28"/>
          <w:szCs w:val="28"/>
          <w:rtl/>
        </w:rPr>
        <w:t xml:space="preserve"> </w:t>
      </w:r>
      <w:r w:rsidR="00B608A0" w:rsidRPr="00B66A16">
        <w:rPr>
          <w:rFonts w:ascii="Simplified Arabic" w:hAnsi="Simplified Arabic" w:cs="Simplified Arabic" w:hint="cs"/>
          <w:sz w:val="28"/>
          <w:szCs w:val="28"/>
          <w:rtl/>
        </w:rPr>
        <w:t>تطوير</w:t>
      </w:r>
      <w:r w:rsidR="00B608A0" w:rsidRPr="00B66A16">
        <w:rPr>
          <w:rFonts w:ascii="Simplified Arabic" w:hAnsi="Simplified Arabic" w:cs="Simplified Arabic"/>
          <w:sz w:val="28"/>
          <w:szCs w:val="28"/>
          <w:rtl/>
        </w:rPr>
        <w:t xml:space="preserve"> </w:t>
      </w:r>
      <w:r w:rsidR="00B608A0" w:rsidRPr="00B66A16">
        <w:rPr>
          <w:rFonts w:ascii="Simplified Arabic" w:hAnsi="Simplified Arabic" w:cs="Simplified Arabic" w:hint="cs"/>
          <w:sz w:val="28"/>
          <w:szCs w:val="28"/>
          <w:rtl/>
        </w:rPr>
        <w:t>منطقة</w:t>
      </w:r>
      <w:r w:rsidR="00B608A0" w:rsidRPr="00B66A16">
        <w:rPr>
          <w:rFonts w:ascii="Simplified Arabic" w:hAnsi="Simplified Arabic" w:cs="Simplified Arabic"/>
          <w:sz w:val="28"/>
          <w:szCs w:val="28"/>
          <w:rtl/>
        </w:rPr>
        <w:t xml:space="preserve"> </w:t>
      </w:r>
      <w:r w:rsidR="00B608A0" w:rsidRPr="00B66A16">
        <w:rPr>
          <w:rFonts w:ascii="Simplified Arabic" w:hAnsi="Simplified Arabic" w:cs="Simplified Arabic" w:hint="cs"/>
          <w:sz w:val="28"/>
          <w:szCs w:val="28"/>
          <w:rtl/>
        </w:rPr>
        <w:t>المدينة</w:t>
      </w:r>
      <w:r w:rsidR="00B608A0" w:rsidRPr="00B66A16">
        <w:rPr>
          <w:rFonts w:ascii="Simplified Arabic" w:hAnsi="Simplified Arabic" w:cs="Simplified Arabic"/>
          <w:sz w:val="28"/>
          <w:szCs w:val="28"/>
          <w:rtl/>
        </w:rPr>
        <w:t xml:space="preserve"> </w:t>
      </w:r>
      <w:r w:rsidR="00B608A0" w:rsidRPr="00B66A16">
        <w:rPr>
          <w:rFonts w:ascii="Simplified Arabic" w:hAnsi="Simplified Arabic" w:cs="Simplified Arabic" w:hint="cs"/>
          <w:sz w:val="28"/>
          <w:szCs w:val="28"/>
          <w:rtl/>
        </w:rPr>
        <w:t>المنورة</w:t>
      </w:r>
      <w:r w:rsidR="006E0928" w:rsidRPr="00B66A16">
        <w:rPr>
          <w:rFonts w:ascii="Simplified Arabic" w:hAnsi="Simplified Arabic" w:cs="Simplified Arabic" w:hint="cs"/>
          <w:sz w:val="28"/>
          <w:szCs w:val="28"/>
          <w:rtl/>
        </w:rPr>
        <w:t>.</w:t>
      </w:r>
      <w:r w:rsidRPr="00671A59">
        <w:rPr>
          <w:rFonts w:hint="cs"/>
          <w:rtl/>
        </w:rPr>
        <w:t xml:space="preserve"> </w:t>
      </w:r>
      <w:r>
        <w:rPr>
          <w:rFonts w:ascii="Simplified Arabic" w:hAnsi="Simplified Arabic" w:cs="Simplified Arabic" w:hint="cs"/>
          <w:sz w:val="28"/>
          <w:szCs w:val="28"/>
          <w:rtl/>
        </w:rPr>
        <w:t xml:space="preserve"> </w:t>
      </w:r>
    </w:p>
    <w:bookmarkEnd w:id="23"/>
    <w:p w14:paraId="6D9E64DC" w14:textId="38378524" w:rsidR="006E0928" w:rsidRPr="00B66A16" w:rsidRDefault="006E0928" w:rsidP="00925B84">
      <w:pPr>
        <w:pStyle w:val="a6"/>
        <w:numPr>
          <w:ilvl w:val="0"/>
          <w:numId w:val="21"/>
        </w:numPr>
        <w:bidi/>
        <w:spacing w:line="360" w:lineRule="auto"/>
        <w:jc w:val="both"/>
        <w:rPr>
          <w:rFonts w:ascii="Simplified Arabic" w:hAnsi="Simplified Arabic" w:cs="Simplified Arabic"/>
          <w:sz w:val="28"/>
          <w:szCs w:val="28"/>
        </w:rPr>
      </w:pPr>
      <w:r w:rsidRPr="00B66A16">
        <w:rPr>
          <w:rFonts w:ascii="Simplified Arabic" w:hAnsi="Simplified Arabic" w:cs="Simplified Arabic" w:hint="cs"/>
          <w:sz w:val="28"/>
          <w:szCs w:val="28"/>
          <w:rtl/>
        </w:rPr>
        <w:t xml:space="preserve"> </w:t>
      </w:r>
      <w:r w:rsidR="00671A59" w:rsidRPr="00671A59">
        <w:rPr>
          <w:rFonts w:ascii="Simplified Arabic" w:hAnsi="Simplified Arabic" w:cs="Simplified Arabic" w:hint="cs"/>
          <w:sz w:val="28"/>
          <w:szCs w:val="28"/>
          <w:rtl/>
        </w:rPr>
        <w:t>يوجد</w:t>
      </w:r>
      <w:r w:rsidR="00671A59" w:rsidRPr="00671A59">
        <w:rPr>
          <w:rFonts w:ascii="Simplified Arabic" w:hAnsi="Simplified Arabic" w:cs="Simplified Arabic"/>
          <w:sz w:val="28"/>
          <w:szCs w:val="28"/>
          <w:rtl/>
        </w:rPr>
        <w:t xml:space="preserve"> </w:t>
      </w:r>
      <w:r w:rsidR="00671A59" w:rsidRPr="00671A59">
        <w:rPr>
          <w:rFonts w:ascii="Simplified Arabic" w:hAnsi="Simplified Arabic" w:cs="Simplified Arabic" w:hint="cs"/>
          <w:sz w:val="28"/>
          <w:szCs w:val="28"/>
          <w:rtl/>
        </w:rPr>
        <w:t>أثر</w:t>
      </w:r>
      <w:r w:rsidR="00671A59" w:rsidRPr="00671A59">
        <w:rPr>
          <w:rFonts w:ascii="Simplified Arabic" w:hAnsi="Simplified Arabic" w:cs="Simplified Arabic"/>
          <w:sz w:val="28"/>
          <w:szCs w:val="28"/>
          <w:rtl/>
        </w:rPr>
        <w:t xml:space="preserve"> </w:t>
      </w:r>
      <w:r w:rsidR="00671A59" w:rsidRPr="00671A59">
        <w:rPr>
          <w:rFonts w:ascii="Simplified Arabic" w:hAnsi="Simplified Arabic" w:cs="Simplified Arabic" w:hint="cs"/>
          <w:sz w:val="28"/>
          <w:szCs w:val="28"/>
          <w:rtl/>
        </w:rPr>
        <w:t>دال</w:t>
      </w:r>
      <w:r w:rsidR="00671A59" w:rsidRPr="00671A59">
        <w:rPr>
          <w:rFonts w:ascii="Simplified Arabic" w:hAnsi="Simplified Arabic" w:cs="Simplified Arabic"/>
          <w:sz w:val="28"/>
          <w:szCs w:val="28"/>
          <w:rtl/>
        </w:rPr>
        <w:t xml:space="preserve"> </w:t>
      </w:r>
      <w:r w:rsidR="00671A59" w:rsidRPr="00671A59">
        <w:rPr>
          <w:rFonts w:ascii="Simplified Arabic" w:hAnsi="Simplified Arabic" w:cs="Simplified Arabic" w:hint="cs"/>
          <w:sz w:val="28"/>
          <w:szCs w:val="28"/>
          <w:rtl/>
        </w:rPr>
        <w:t>إحصائيا</w:t>
      </w:r>
      <w:r w:rsidR="00671A59" w:rsidRPr="00671A59">
        <w:rPr>
          <w:rFonts w:ascii="Simplified Arabic" w:hAnsi="Simplified Arabic" w:cs="Simplified Arabic"/>
          <w:sz w:val="28"/>
          <w:szCs w:val="28"/>
          <w:rtl/>
        </w:rPr>
        <w:t xml:space="preserve"> </w:t>
      </w:r>
      <w:r w:rsidR="00671A59" w:rsidRPr="00671A59">
        <w:rPr>
          <w:rFonts w:ascii="Simplified Arabic" w:hAnsi="Simplified Arabic" w:cs="Simplified Arabic" w:hint="cs"/>
          <w:sz w:val="28"/>
          <w:szCs w:val="28"/>
          <w:rtl/>
        </w:rPr>
        <w:t>لبعد</w:t>
      </w:r>
      <w:r w:rsidR="00671A59">
        <w:rPr>
          <w:rFonts w:ascii="Simplified Arabic" w:hAnsi="Simplified Arabic" w:cs="Simplified Arabic" w:hint="cs"/>
          <w:sz w:val="28"/>
          <w:szCs w:val="28"/>
          <w:rtl/>
        </w:rPr>
        <w:t xml:space="preserve"> الرؤية المستقبلية</w:t>
      </w:r>
      <w:r w:rsidR="00671A59" w:rsidRPr="00671A59">
        <w:rPr>
          <w:rFonts w:ascii="Simplified Arabic" w:hAnsi="Simplified Arabic" w:cs="Simplified Arabic"/>
          <w:sz w:val="28"/>
          <w:szCs w:val="28"/>
          <w:rtl/>
        </w:rPr>
        <w:t xml:space="preserve"> </w:t>
      </w:r>
      <w:r w:rsidR="00671A59">
        <w:rPr>
          <w:rFonts w:ascii="Simplified Arabic" w:hAnsi="Simplified Arabic" w:cs="Simplified Arabic" w:hint="cs"/>
          <w:sz w:val="28"/>
          <w:szCs w:val="28"/>
          <w:rtl/>
        </w:rPr>
        <w:t>على</w:t>
      </w:r>
      <w:r w:rsidR="00671A59" w:rsidRPr="00B66A16">
        <w:rPr>
          <w:rFonts w:ascii="Simplified Arabic" w:hAnsi="Simplified Arabic" w:cs="Simplified Arabic"/>
          <w:sz w:val="28"/>
          <w:szCs w:val="28"/>
          <w:rtl/>
        </w:rPr>
        <w:t xml:space="preserve"> </w:t>
      </w:r>
      <w:r w:rsidR="00671A59" w:rsidRPr="00B66A16">
        <w:rPr>
          <w:rFonts w:ascii="Simplified Arabic" w:hAnsi="Simplified Arabic" w:cs="Simplified Arabic" w:hint="cs"/>
          <w:sz w:val="28"/>
          <w:szCs w:val="28"/>
          <w:rtl/>
        </w:rPr>
        <w:t>الميزة</w:t>
      </w:r>
      <w:r w:rsidR="00671A59" w:rsidRPr="00B66A16">
        <w:rPr>
          <w:rFonts w:ascii="Simplified Arabic" w:hAnsi="Simplified Arabic" w:cs="Simplified Arabic"/>
          <w:sz w:val="28"/>
          <w:szCs w:val="28"/>
          <w:rtl/>
        </w:rPr>
        <w:t xml:space="preserve"> </w:t>
      </w:r>
      <w:r w:rsidR="00671A59" w:rsidRPr="00B66A16">
        <w:rPr>
          <w:rFonts w:ascii="Simplified Arabic" w:hAnsi="Simplified Arabic" w:cs="Simplified Arabic" w:hint="cs"/>
          <w:sz w:val="28"/>
          <w:szCs w:val="28"/>
          <w:rtl/>
        </w:rPr>
        <w:t>التنافسية</w:t>
      </w:r>
      <w:r w:rsidR="00671A59" w:rsidRPr="00B66A16">
        <w:rPr>
          <w:rFonts w:ascii="Simplified Arabic" w:hAnsi="Simplified Arabic" w:cs="Simplified Arabic"/>
          <w:sz w:val="28"/>
          <w:szCs w:val="28"/>
          <w:rtl/>
        </w:rPr>
        <w:t xml:space="preserve"> </w:t>
      </w:r>
      <w:r w:rsidR="00671A59" w:rsidRPr="00B66A16">
        <w:rPr>
          <w:rFonts w:ascii="Simplified Arabic" w:hAnsi="Simplified Arabic" w:cs="Simplified Arabic" w:hint="cs"/>
          <w:sz w:val="28"/>
          <w:szCs w:val="28"/>
          <w:rtl/>
        </w:rPr>
        <w:t>من</w:t>
      </w:r>
      <w:r w:rsidR="00671A59" w:rsidRPr="00B66A16">
        <w:rPr>
          <w:rFonts w:ascii="Simplified Arabic" w:hAnsi="Simplified Arabic" w:cs="Simplified Arabic"/>
          <w:sz w:val="28"/>
          <w:szCs w:val="28"/>
          <w:rtl/>
        </w:rPr>
        <w:t xml:space="preserve"> </w:t>
      </w:r>
      <w:r w:rsidR="00671A59" w:rsidRPr="00B66A16">
        <w:rPr>
          <w:rFonts w:ascii="Simplified Arabic" w:hAnsi="Simplified Arabic" w:cs="Simplified Arabic" w:hint="cs"/>
          <w:sz w:val="28"/>
          <w:szCs w:val="28"/>
          <w:rtl/>
        </w:rPr>
        <w:t>وجهة</w:t>
      </w:r>
      <w:r w:rsidR="00671A59" w:rsidRPr="00B66A16">
        <w:rPr>
          <w:rFonts w:ascii="Simplified Arabic" w:hAnsi="Simplified Arabic" w:cs="Simplified Arabic"/>
          <w:sz w:val="28"/>
          <w:szCs w:val="28"/>
          <w:rtl/>
        </w:rPr>
        <w:t xml:space="preserve"> </w:t>
      </w:r>
      <w:r w:rsidR="00671A59" w:rsidRPr="00B66A16">
        <w:rPr>
          <w:rFonts w:ascii="Simplified Arabic" w:hAnsi="Simplified Arabic" w:cs="Simplified Arabic" w:hint="cs"/>
          <w:sz w:val="28"/>
          <w:szCs w:val="28"/>
          <w:rtl/>
        </w:rPr>
        <w:t>نظر</w:t>
      </w:r>
      <w:r w:rsidR="00671A59" w:rsidRPr="00B66A16">
        <w:rPr>
          <w:rFonts w:ascii="Simplified Arabic" w:hAnsi="Simplified Arabic" w:cs="Simplified Arabic"/>
          <w:sz w:val="28"/>
          <w:szCs w:val="28"/>
          <w:rtl/>
        </w:rPr>
        <w:t xml:space="preserve"> </w:t>
      </w:r>
      <w:r w:rsidR="00671A59" w:rsidRPr="00B66A16">
        <w:rPr>
          <w:rFonts w:ascii="Simplified Arabic" w:hAnsi="Simplified Arabic" w:cs="Simplified Arabic" w:hint="cs"/>
          <w:sz w:val="28"/>
          <w:szCs w:val="28"/>
          <w:rtl/>
        </w:rPr>
        <w:t>العاملين</w:t>
      </w:r>
      <w:r w:rsidR="00671A59" w:rsidRPr="00B66A16">
        <w:rPr>
          <w:rFonts w:ascii="Simplified Arabic" w:hAnsi="Simplified Arabic" w:cs="Simplified Arabic"/>
          <w:sz w:val="28"/>
          <w:szCs w:val="28"/>
          <w:rtl/>
        </w:rPr>
        <w:t xml:space="preserve"> </w:t>
      </w:r>
      <w:r w:rsidR="00671A59" w:rsidRPr="00B66A16">
        <w:rPr>
          <w:rFonts w:ascii="Simplified Arabic" w:hAnsi="Simplified Arabic" w:cs="Simplified Arabic" w:hint="cs"/>
          <w:sz w:val="28"/>
          <w:szCs w:val="28"/>
          <w:rtl/>
        </w:rPr>
        <w:t>في</w:t>
      </w:r>
      <w:r w:rsidR="00671A59" w:rsidRPr="00B66A16">
        <w:rPr>
          <w:rFonts w:ascii="Simplified Arabic" w:hAnsi="Simplified Arabic" w:cs="Simplified Arabic"/>
          <w:sz w:val="28"/>
          <w:szCs w:val="28"/>
          <w:rtl/>
        </w:rPr>
        <w:t xml:space="preserve"> </w:t>
      </w:r>
      <w:r w:rsidR="00671A59" w:rsidRPr="00B66A16">
        <w:rPr>
          <w:rFonts w:ascii="Simplified Arabic" w:hAnsi="Simplified Arabic" w:cs="Simplified Arabic" w:hint="cs"/>
          <w:sz w:val="28"/>
          <w:szCs w:val="28"/>
          <w:rtl/>
        </w:rPr>
        <w:t>هيئة</w:t>
      </w:r>
      <w:r w:rsidR="00671A59" w:rsidRPr="00B66A16">
        <w:rPr>
          <w:rFonts w:ascii="Simplified Arabic" w:hAnsi="Simplified Arabic" w:cs="Simplified Arabic"/>
          <w:sz w:val="28"/>
          <w:szCs w:val="28"/>
          <w:rtl/>
        </w:rPr>
        <w:t xml:space="preserve"> </w:t>
      </w:r>
      <w:r w:rsidR="00671A59" w:rsidRPr="00B66A16">
        <w:rPr>
          <w:rFonts w:ascii="Simplified Arabic" w:hAnsi="Simplified Arabic" w:cs="Simplified Arabic" w:hint="cs"/>
          <w:sz w:val="28"/>
          <w:szCs w:val="28"/>
          <w:rtl/>
        </w:rPr>
        <w:t>تطوير</w:t>
      </w:r>
      <w:r w:rsidR="00671A59" w:rsidRPr="00B66A16">
        <w:rPr>
          <w:rFonts w:ascii="Simplified Arabic" w:hAnsi="Simplified Arabic" w:cs="Simplified Arabic"/>
          <w:sz w:val="28"/>
          <w:szCs w:val="28"/>
          <w:rtl/>
        </w:rPr>
        <w:t xml:space="preserve"> </w:t>
      </w:r>
      <w:r w:rsidR="00671A59" w:rsidRPr="00B66A16">
        <w:rPr>
          <w:rFonts w:ascii="Simplified Arabic" w:hAnsi="Simplified Arabic" w:cs="Simplified Arabic" w:hint="cs"/>
          <w:sz w:val="28"/>
          <w:szCs w:val="28"/>
          <w:rtl/>
        </w:rPr>
        <w:t>منطقة</w:t>
      </w:r>
      <w:r w:rsidR="00671A59" w:rsidRPr="00B66A16">
        <w:rPr>
          <w:rFonts w:ascii="Simplified Arabic" w:hAnsi="Simplified Arabic" w:cs="Simplified Arabic"/>
          <w:sz w:val="28"/>
          <w:szCs w:val="28"/>
          <w:rtl/>
        </w:rPr>
        <w:t xml:space="preserve"> </w:t>
      </w:r>
      <w:r w:rsidR="00671A59" w:rsidRPr="00B66A16">
        <w:rPr>
          <w:rFonts w:ascii="Simplified Arabic" w:hAnsi="Simplified Arabic" w:cs="Simplified Arabic" w:hint="cs"/>
          <w:sz w:val="28"/>
          <w:szCs w:val="28"/>
          <w:rtl/>
        </w:rPr>
        <w:t>المدينة</w:t>
      </w:r>
      <w:r w:rsidR="00671A59" w:rsidRPr="00B66A16">
        <w:rPr>
          <w:rFonts w:ascii="Simplified Arabic" w:hAnsi="Simplified Arabic" w:cs="Simplified Arabic"/>
          <w:sz w:val="28"/>
          <w:szCs w:val="28"/>
          <w:rtl/>
        </w:rPr>
        <w:t xml:space="preserve"> </w:t>
      </w:r>
      <w:r w:rsidR="00671A59" w:rsidRPr="00B66A16">
        <w:rPr>
          <w:rFonts w:ascii="Simplified Arabic" w:hAnsi="Simplified Arabic" w:cs="Simplified Arabic" w:hint="cs"/>
          <w:sz w:val="28"/>
          <w:szCs w:val="28"/>
          <w:rtl/>
        </w:rPr>
        <w:t>المنورة</w:t>
      </w:r>
      <w:r w:rsidRPr="00B66A16">
        <w:rPr>
          <w:rFonts w:ascii="Simplified Arabic" w:hAnsi="Simplified Arabic" w:cs="Simplified Arabic" w:hint="cs"/>
          <w:sz w:val="28"/>
          <w:szCs w:val="28"/>
          <w:rtl/>
        </w:rPr>
        <w:t>.</w:t>
      </w:r>
    </w:p>
    <w:p w14:paraId="70904A19" w14:textId="453B2718" w:rsidR="006E0928" w:rsidRPr="00B66A16" w:rsidRDefault="006E0928" w:rsidP="00925B84">
      <w:pPr>
        <w:pStyle w:val="a6"/>
        <w:numPr>
          <w:ilvl w:val="0"/>
          <w:numId w:val="21"/>
        </w:numPr>
        <w:bidi/>
        <w:spacing w:line="360" w:lineRule="auto"/>
        <w:jc w:val="both"/>
        <w:rPr>
          <w:rFonts w:ascii="Simplified Arabic" w:hAnsi="Simplified Arabic" w:cs="Simplified Arabic"/>
          <w:sz w:val="28"/>
          <w:szCs w:val="28"/>
        </w:rPr>
      </w:pPr>
      <w:r w:rsidRPr="00B66A16">
        <w:rPr>
          <w:rFonts w:ascii="Simplified Arabic" w:hAnsi="Simplified Arabic" w:cs="Simplified Arabic" w:hint="cs"/>
          <w:sz w:val="28"/>
          <w:szCs w:val="28"/>
          <w:rtl/>
        </w:rPr>
        <w:t xml:space="preserve"> </w:t>
      </w:r>
      <w:r w:rsidR="00671A59" w:rsidRPr="00671A59">
        <w:rPr>
          <w:rFonts w:ascii="Simplified Arabic" w:hAnsi="Simplified Arabic" w:cs="Simplified Arabic" w:hint="cs"/>
          <w:sz w:val="28"/>
          <w:szCs w:val="28"/>
          <w:rtl/>
        </w:rPr>
        <w:t>يوجد</w:t>
      </w:r>
      <w:r w:rsidR="00671A59" w:rsidRPr="00671A59">
        <w:rPr>
          <w:rFonts w:ascii="Simplified Arabic" w:hAnsi="Simplified Arabic" w:cs="Simplified Arabic"/>
          <w:sz w:val="28"/>
          <w:szCs w:val="28"/>
          <w:rtl/>
        </w:rPr>
        <w:t xml:space="preserve"> </w:t>
      </w:r>
      <w:r w:rsidR="00671A59" w:rsidRPr="00671A59">
        <w:rPr>
          <w:rFonts w:ascii="Simplified Arabic" w:hAnsi="Simplified Arabic" w:cs="Simplified Arabic" w:hint="cs"/>
          <w:sz w:val="28"/>
          <w:szCs w:val="28"/>
          <w:rtl/>
        </w:rPr>
        <w:t>أثر</w:t>
      </w:r>
      <w:r w:rsidR="00671A59" w:rsidRPr="00671A59">
        <w:rPr>
          <w:rFonts w:ascii="Simplified Arabic" w:hAnsi="Simplified Arabic" w:cs="Simplified Arabic"/>
          <w:sz w:val="28"/>
          <w:szCs w:val="28"/>
          <w:rtl/>
        </w:rPr>
        <w:t xml:space="preserve"> </w:t>
      </w:r>
      <w:r w:rsidR="00671A59" w:rsidRPr="00671A59">
        <w:rPr>
          <w:rFonts w:ascii="Simplified Arabic" w:hAnsi="Simplified Arabic" w:cs="Simplified Arabic" w:hint="cs"/>
          <w:sz w:val="28"/>
          <w:szCs w:val="28"/>
          <w:rtl/>
        </w:rPr>
        <w:t>دال</w:t>
      </w:r>
      <w:r w:rsidR="00671A59" w:rsidRPr="00671A59">
        <w:rPr>
          <w:rFonts w:ascii="Simplified Arabic" w:hAnsi="Simplified Arabic" w:cs="Simplified Arabic"/>
          <w:sz w:val="28"/>
          <w:szCs w:val="28"/>
          <w:rtl/>
        </w:rPr>
        <w:t xml:space="preserve"> </w:t>
      </w:r>
      <w:r w:rsidR="00671A59" w:rsidRPr="00671A59">
        <w:rPr>
          <w:rFonts w:ascii="Simplified Arabic" w:hAnsi="Simplified Arabic" w:cs="Simplified Arabic" w:hint="cs"/>
          <w:sz w:val="28"/>
          <w:szCs w:val="28"/>
          <w:rtl/>
        </w:rPr>
        <w:t>إحصائيا</w:t>
      </w:r>
      <w:r w:rsidR="00671A59" w:rsidRPr="00671A59">
        <w:rPr>
          <w:rFonts w:ascii="Simplified Arabic" w:hAnsi="Simplified Arabic" w:cs="Simplified Arabic"/>
          <w:sz w:val="28"/>
          <w:szCs w:val="28"/>
          <w:rtl/>
        </w:rPr>
        <w:t xml:space="preserve"> </w:t>
      </w:r>
      <w:r w:rsidR="00671A59" w:rsidRPr="00671A59">
        <w:rPr>
          <w:rFonts w:ascii="Simplified Arabic" w:hAnsi="Simplified Arabic" w:cs="Simplified Arabic" w:hint="cs"/>
          <w:sz w:val="28"/>
          <w:szCs w:val="28"/>
          <w:rtl/>
        </w:rPr>
        <w:t>لبعد</w:t>
      </w:r>
      <w:r w:rsidR="00671A59">
        <w:rPr>
          <w:rFonts w:ascii="Simplified Arabic" w:hAnsi="Simplified Arabic" w:cs="Simplified Arabic" w:hint="cs"/>
          <w:sz w:val="28"/>
          <w:szCs w:val="28"/>
          <w:rtl/>
        </w:rPr>
        <w:t xml:space="preserve"> تفكير النظم</w:t>
      </w:r>
      <w:r w:rsidR="00671A59" w:rsidRPr="00671A59">
        <w:rPr>
          <w:rFonts w:ascii="Simplified Arabic" w:hAnsi="Simplified Arabic" w:cs="Simplified Arabic"/>
          <w:sz w:val="28"/>
          <w:szCs w:val="28"/>
          <w:rtl/>
        </w:rPr>
        <w:t xml:space="preserve"> </w:t>
      </w:r>
      <w:r w:rsidR="00671A59">
        <w:rPr>
          <w:rFonts w:ascii="Simplified Arabic" w:hAnsi="Simplified Arabic" w:cs="Simplified Arabic" w:hint="cs"/>
          <w:sz w:val="28"/>
          <w:szCs w:val="28"/>
          <w:rtl/>
        </w:rPr>
        <w:t>على</w:t>
      </w:r>
      <w:r w:rsidR="00671A59" w:rsidRPr="00B66A16">
        <w:rPr>
          <w:rFonts w:ascii="Simplified Arabic" w:hAnsi="Simplified Arabic" w:cs="Simplified Arabic"/>
          <w:sz w:val="28"/>
          <w:szCs w:val="28"/>
          <w:rtl/>
        </w:rPr>
        <w:t xml:space="preserve"> </w:t>
      </w:r>
      <w:r w:rsidR="00671A59" w:rsidRPr="00B66A16">
        <w:rPr>
          <w:rFonts w:ascii="Simplified Arabic" w:hAnsi="Simplified Arabic" w:cs="Simplified Arabic" w:hint="cs"/>
          <w:sz w:val="28"/>
          <w:szCs w:val="28"/>
          <w:rtl/>
        </w:rPr>
        <w:t>الميزة</w:t>
      </w:r>
      <w:r w:rsidR="00671A59" w:rsidRPr="00B66A16">
        <w:rPr>
          <w:rFonts w:ascii="Simplified Arabic" w:hAnsi="Simplified Arabic" w:cs="Simplified Arabic"/>
          <w:sz w:val="28"/>
          <w:szCs w:val="28"/>
          <w:rtl/>
        </w:rPr>
        <w:t xml:space="preserve"> </w:t>
      </w:r>
      <w:r w:rsidR="00671A59" w:rsidRPr="00B66A16">
        <w:rPr>
          <w:rFonts w:ascii="Simplified Arabic" w:hAnsi="Simplified Arabic" w:cs="Simplified Arabic" w:hint="cs"/>
          <w:sz w:val="28"/>
          <w:szCs w:val="28"/>
          <w:rtl/>
        </w:rPr>
        <w:t>التنافسية</w:t>
      </w:r>
      <w:r w:rsidR="00671A59" w:rsidRPr="00B66A16">
        <w:rPr>
          <w:rFonts w:ascii="Simplified Arabic" w:hAnsi="Simplified Arabic" w:cs="Simplified Arabic"/>
          <w:sz w:val="28"/>
          <w:szCs w:val="28"/>
          <w:rtl/>
        </w:rPr>
        <w:t xml:space="preserve"> </w:t>
      </w:r>
      <w:r w:rsidR="00671A59" w:rsidRPr="00B66A16">
        <w:rPr>
          <w:rFonts w:ascii="Simplified Arabic" w:hAnsi="Simplified Arabic" w:cs="Simplified Arabic" w:hint="cs"/>
          <w:sz w:val="28"/>
          <w:szCs w:val="28"/>
          <w:rtl/>
        </w:rPr>
        <w:t>من</w:t>
      </w:r>
      <w:r w:rsidR="00671A59" w:rsidRPr="00B66A16">
        <w:rPr>
          <w:rFonts w:ascii="Simplified Arabic" w:hAnsi="Simplified Arabic" w:cs="Simplified Arabic"/>
          <w:sz w:val="28"/>
          <w:szCs w:val="28"/>
          <w:rtl/>
        </w:rPr>
        <w:t xml:space="preserve"> </w:t>
      </w:r>
      <w:r w:rsidR="00671A59" w:rsidRPr="00B66A16">
        <w:rPr>
          <w:rFonts w:ascii="Simplified Arabic" w:hAnsi="Simplified Arabic" w:cs="Simplified Arabic" w:hint="cs"/>
          <w:sz w:val="28"/>
          <w:szCs w:val="28"/>
          <w:rtl/>
        </w:rPr>
        <w:t>وجهة</w:t>
      </w:r>
      <w:r w:rsidR="00671A59" w:rsidRPr="00B66A16">
        <w:rPr>
          <w:rFonts w:ascii="Simplified Arabic" w:hAnsi="Simplified Arabic" w:cs="Simplified Arabic"/>
          <w:sz w:val="28"/>
          <w:szCs w:val="28"/>
          <w:rtl/>
        </w:rPr>
        <w:t xml:space="preserve"> </w:t>
      </w:r>
      <w:r w:rsidR="00671A59" w:rsidRPr="00B66A16">
        <w:rPr>
          <w:rFonts w:ascii="Simplified Arabic" w:hAnsi="Simplified Arabic" w:cs="Simplified Arabic" w:hint="cs"/>
          <w:sz w:val="28"/>
          <w:szCs w:val="28"/>
          <w:rtl/>
        </w:rPr>
        <w:t>نظر</w:t>
      </w:r>
      <w:r w:rsidR="00671A59" w:rsidRPr="00B66A16">
        <w:rPr>
          <w:rFonts w:ascii="Simplified Arabic" w:hAnsi="Simplified Arabic" w:cs="Simplified Arabic"/>
          <w:sz w:val="28"/>
          <w:szCs w:val="28"/>
          <w:rtl/>
        </w:rPr>
        <w:t xml:space="preserve"> </w:t>
      </w:r>
      <w:r w:rsidR="00671A59" w:rsidRPr="00B66A16">
        <w:rPr>
          <w:rFonts w:ascii="Simplified Arabic" w:hAnsi="Simplified Arabic" w:cs="Simplified Arabic" w:hint="cs"/>
          <w:sz w:val="28"/>
          <w:szCs w:val="28"/>
          <w:rtl/>
        </w:rPr>
        <w:t>العاملين</w:t>
      </w:r>
      <w:r w:rsidR="00671A59" w:rsidRPr="00B66A16">
        <w:rPr>
          <w:rFonts w:ascii="Simplified Arabic" w:hAnsi="Simplified Arabic" w:cs="Simplified Arabic"/>
          <w:sz w:val="28"/>
          <w:szCs w:val="28"/>
          <w:rtl/>
        </w:rPr>
        <w:t xml:space="preserve"> </w:t>
      </w:r>
      <w:r w:rsidR="00671A59" w:rsidRPr="00B66A16">
        <w:rPr>
          <w:rFonts w:ascii="Simplified Arabic" w:hAnsi="Simplified Arabic" w:cs="Simplified Arabic" w:hint="cs"/>
          <w:sz w:val="28"/>
          <w:szCs w:val="28"/>
          <w:rtl/>
        </w:rPr>
        <w:t>في</w:t>
      </w:r>
      <w:r w:rsidR="00671A59" w:rsidRPr="00B66A16">
        <w:rPr>
          <w:rFonts w:ascii="Simplified Arabic" w:hAnsi="Simplified Arabic" w:cs="Simplified Arabic"/>
          <w:sz w:val="28"/>
          <w:szCs w:val="28"/>
          <w:rtl/>
        </w:rPr>
        <w:t xml:space="preserve"> </w:t>
      </w:r>
      <w:r w:rsidR="00671A59" w:rsidRPr="00B66A16">
        <w:rPr>
          <w:rFonts w:ascii="Simplified Arabic" w:hAnsi="Simplified Arabic" w:cs="Simplified Arabic" w:hint="cs"/>
          <w:sz w:val="28"/>
          <w:szCs w:val="28"/>
          <w:rtl/>
        </w:rPr>
        <w:t>هيئة</w:t>
      </w:r>
      <w:r w:rsidR="00671A59" w:rsidRPr="00B66A16">
        <w:rPr>
          <w:rFonts w:ascii="Simplified Arabic" w:hAnsi="Simplified Arabic" w:cs="Simplified Arabic"/>
          <w:sz w:val="28"/>
          <w:szCs w:val="28"/>
          <w:rtl/>
        </w:rPr>
        <w:t xml:space="preserve"> </w:t>
      </w:r>
      <w:r w:rsidR="00671A59" w:rsidRPr="00B66A16">
        <w:rPr>
          <w:rFonts w:ascii="Simplified Arabic" w:hAnsi="Simplified Arabic" w:cs="Simplified Arabic" w:hint="cs"/>
          <w:sz w:val="28"/>
          <w:szCs w:val="28"/>
          <w:rtl/>
        </w:rPr>
        <w:t>تطوير</w:t>
      </w:r>
      <w:r w:rsidR="00671A59" w:rsidRPr="00B66A16">
        <w:rPr>
          <w:rFonts w:ascii="Simplified Arabic" w:hAnsi="Simplified Arabic" w:cs="Simplified Arabic"/>
          <w:sz w:val="28"/>
          <w:szCs w:val="28"/>
          <w:rtl/>
        </w:rPr>
        <w:t xml:space="preserve"> </w:t>
      </w:r>
      <w:r w:rsidR="00671A59" w:rsidRPr="00B66A16">
        <w:rPr>
          <w:rFonts w:ascii="Simplified Arabic" w:hAnsi="Simplified Arabic" w:cs="Simplified Arabic" w:hint="cs"/>
          <w:sz w:val="28"/>
          <w:szCs w:val="28"/>
          <w:rtl/>
        </w:rPr>
        <w:t>منطقة</w:t>
      </w:r>
      <w:r w:rsidR="00671A59" w:rsidRPr="00B66A16">
        <w:rPr>
          <w:rFonts w:ascii="Simplified Arabic" w:hAnsi="Simplified Arabic" w:cs="Simplified Arabic"/>
          <w:sz w:val="28"/>
          <w:szCs w:val="28"/>
          <w:rtl/>
        </w:rPr>
        <w:t xml:space="preserve"> </w:t>
      </w:r>
      <w:r w:rsidR="00671A59" w:rsidRPr="00B66A16">
        <w:rPr>
          <w:rFonts w:ascii="Simplified Arabic" w:hAnsi="Simplified Arabic" w:cs="Simplified Arabic" w:hint="cs"/>
          <w:sz w:val="28"/>
          <w:szCs w:val="28"/>
          <w:rtl/>
        </w:rPr>
        <w:t>المدينة</w:t>
      </w:r>
      <w:r w:rsidR="00671A59" w:rsidRPr="00B66A16">
        <w:rPr>
          <w:rFonts w:ascii="Simplified Arabic" w:hAnsi="Simplified Arabic" w:cs="Simplified Arabic"/>
          <w:sz w:val="28"/>
          <w:szCs w:val="28"/>
          <w:rtl/>
        </w:rPr>
        <w:t xml:space="preserve"> </w:t>
      </w:r>
      <w:r w:rsidR="00671A59" w:rsidRPr="00B66A16">
        <w:rPr>
          <w:rFonts w:ascii="Simplified Arabic" w:hAnsi="Simplified Arabic" w:cs="Simplified Arabic" w:hint="cs"/>
          <w:sz w:val="28"/>
          <w:szCs w:val="28"/>
          <w:rtl/>
        </w:rPr>
        <w:t>المنورة</w:t>
      </w:r>
    </w:p>
    <w:p w14:paraId="3B6E6D5E" w14:textId="4CE99E38" w:rsidR="006E0928" w:rsidRPr="00A5118A" w:rsidRDefault="003443F4" w:rsidP="00A5118A">
      <w:pPr>
        <w:bidi/>
        <w:spacing w:line="360" w:lineRule="auto"/>
        <w:jc w:val="both"/>
        <w:outlineLvl w:val="0"/>
        <w:rPr>
          <w:rFonts w:ascii="Times New Roman" w:hAnsi="Times New Roman" w:cs="Simplified Arabic"/>
          <w:b/>
          <w:bCs/>
          <w:sz w:val="28"/>
          <w:szCs w:val="40"/>
          <w:rtl/>
        </w:rPr>
      </w:pPr>
      <w:bookmarkStart w:id="24" w:name="_Toc224252278"/>
      <w:r w:rsidRPr="00A5118A">
        <w:rPr>
          <w:rFonts w:ascii="Times New Roman" w:hAnsi="Times New Roman" w:cs="Simplified Arabic" w:hint="cs"/>
          <w:b/>
          <w:bCs/>
          <w:sz w:val="28"/>
          <w:szCs w:val="40"/>
          <w:rtl/>
        </w:rPr>
        <w:t>الإطار</w:t>
      </w:r>
      <w:r w:rsidR="006E0928" w:rsidRPr="00A5118A">
        <w:rPr>
          <w:rFonts w:ascii="Times New Roman" w:hAnsi="Times New Roman" w:cs="Simplified Arabic"/>
          <w:b/>
          <w:bCs/>
          <w:sz w:val="28"/>
          <w:szCs w:val="40"/>
          <w:rtl/>
        </w:rPr>
        <w:t xml:space="preserve"> النظري:</w:t>
      </w:r>
      <w:bookmarkEnd w:id="24"/>
    </w:p>
    <w:p w14:paraId="1B63A511" w14:textId="77777777" w:rsidR="00980C78" w:rsidRPr="00A5118A" w:rsidRDefault="00980C78" w:rsidP="00A5118A">
      <w:pPr>
        <w:bidi/>
        <w:spacing w:line="360" w:lineRule="auto"/>
        <w:jc w:val="both"/>
        <w:outlineLvl w:val="0"/>
        <w:rPr>
          <w:rFonts w:ascii="Times New Roman" w:hAnsi="Times New Roman" w:cs="Simplified Arabic"/>
          <w:b/>
          <w:bCs/>
          <w:sz w:val="28"/>
          <w:szCs w:val="40"/>
        </w:rPr>
      </w:pPr>
      <w:bookmarkStart w:id="25" w:name="_Toc224252279"/>
      <w:r w:rsidRPr="00A5118A">
        <w:rPr>
          <w:rFonts w:ascii="Times New Roman" w:hAnsi="Times New Roman" w:cs="Simplified Arabic"/>
          <w:b/>
          <w:bCs/>
          <w:sz w:val="28"/>
          <w:szCs w:val="40"/>
          <w:rtl/>
        </w:rPr>
        <w:t>الذكاء الاستراتيجي</w:t>
      </w:r>
      <w:bookmarkEnd w:id="25"/>
      <w:r w:rsidRPr="00A5118A">
        <w:rPr>
          <w:rFonts w:ascii="Times New Roman" w:hAnsi="Times New Roman" w:cs="Simplified Arabic"/>
          <w:b/>
          <w:bCs/>
          <w:sz w:val="28"/>
          <w:szCs w:val="40"/>
          <w:rtl/>
        </w:rPr>
        <w:t xml:space="preserve"> </w:t>
      </w:r>
    </w:p>
    <w:p w14:paraId="58C03B37" w14:textId="77777777" w:rsidR="00980C78" w:rsidRPr="00A5118A" w:rsidRDefault="00980C78" w:rsidP="00A5118A">
      <w:pPr>
        <w:bidi/>
        <w:spacing w:line="360" w:lineRule="auto"/>
        <w:jc w:val="both"/>
        <w:outlineLvl w:val="0"/>
        <w:rPr>
          <w:rFonts w:ascii="Times New Roman" w:hAnsi="Times New Roman" w:cs="Simplified Arabic"/>
          <w:b/>
          <w:bCs/>
          <w:sz w:val="28"/>
          <w:szCs w:val="40"/>
          <w:rtl/>
        </w:rPr>
      </w:pPr>
      <w:bookmarkStart w:id="26" w:name="_Toc224252280"/>
      <w:r w:rsidRPr="00A5118A">
        <w:rPr>
          <w:rFonts w:ascii="Times New Roman" w:hAnsi="Times New Roman" w:cs="Simplified Arabic"/>
          <w:b/>
          <w:bCs/>
          <w:sz w:val="28"/>
          <w:szCs w:val="40"/>
          <w:rtl/>
        </w:rPr>
        <w:t>مفهوم الذكاء الاستراتيجي</w:t>
      </w:r>
      <w:bookmarkEnd w:id="26"/>
    </w:p>
    <w:p w14:paraId="61AC961A" w14:textId="77777777" w:rsidR="00980C78" w:rsidRPr="00B66A16" w:rsidRDefault="00980C78" w:rsidP="00925B84">
      <w:pPr>
        <w:bidi/>
        <w:spacing w:line="360" w:lineRule="auto"/>
        <w:rPr>
          <w:rFonts w:ascii="Simplified Arabic" w:hAnsi="Simplified Arabic" w:cs="Simplified Arabic"/>
          <w:sz w:val="28"/>
          <w:szCs w:val="28"/>
          <w:rtl/>
        </w:rPr>
      </w:pPr>
      <w:r w:rsidRPr="00B66A16">
        <w:rPr>
          <w:rFonts w:ascii="Simplified Arabic" w:hAnsi="Simplified Arabic" w:cs="Simplified Arabic"/>
          <w:sz w:val="28"/>
          <w:szCs w:val="28"/>
          <w:rtl/>
        </w:rPr>
        <w:t xml:space="preserve">يُعرف الذكاء الاستراتيجي بأنه: "أداة إدارية فعالة لمواكبة التغيرات التي قد تؤثر في بناء المؤسسات، إذ يساعد القادة على التخطيط طويل الأمد، ويمكنهم من استشراف التحولات وإدارتها بحكمة، كما يتيح لهم الفهم </w:t>
      </w:r>
      <w:r w:rsidRPr="00B66A16">
        <w:rPr>
          <w:rFonts w:ascii="Simplified Arabic" w:hAnsi="Simplified Arabic" w:cs="Simplified Arabic"/>
          <w:sz w:val="28"/>
          <w:szCs w:val="28"/>
          <w:rtl/>
        </w:rPr>
        <w:lastRenderedPageBreak/>
        <w:t>والتبصر بمسارات التغيير المحتملة للسياسات والاستراتيجيات والبرامج، ويمكنهم من فهم بيئة العمل وتحديد المخاطر والتهديدات والفرص التي تواجههم" (الحدأ وعبدالعال، 2021، ص. 322).</w:t>
      </w:r>
    </w:p>
    <w:p w14:paraId="35075D94" w14:textId="77777777" w:rsidR="00980C78" w:rsidRPr="00B66A16" w:rsidRDefault="00980C78" w:rsidP="00925B84">
      <w:pPr>
        <w:bidi/>
        <w:spacing w:line="360" w:lineRule="auto"/>
        <w:rPr>
          <w:rFonts w:ascii="Simplified Arabic" w:hAnsi="Simplified Arabic" w:cs="Simplified Arabic"/>
          <w:sz w:val="28"/>
          <w:szCs w:val="28"/>
          <w:rtl/>
        </w:rPr>
      </w:pPr>
      <w:r w:rsidRPr="00B66A16">
        <w:rPr>
          <w:rFonts w:ascii="Simplified Arabic" w:hAnsi="Simplified Arabic" w:cs="Simplified Arabic"/>
          <w:sz w:val="28"/>
          <w:szCs w:val="28"/>
          <w:rtl/>
        </w:rPr>
        <w:t>كما يُعرف بأنه: " قدرة المؤسسات على صياغة رؤية للمستقبل، والتركيز على الاستراتيجية، وتعزيز التفكير الإبداعي، وتنفيذ القرارات الاستراتيجية بسرعة وفعالية (</w:t>
      </w:r>
      <w:r w:rsidRPr="00B66A16">
        <w:rPr>
          <w:rFonts w:ascii="Simplified Arabic" w:hAnsi="Simplified Arabic" w:cs="Simplified Arabic"/>
          <w:sz w:val="28"/>
          <w:szCs w:val="28"/>
        </w:rPr>
        <w:t>Kurter, 2025, 2</w:t>
      </w:r>
      <w:r w:rsidRPr="00B66A16">
        <w:rPr>
          <w:rFonts w:ascii="Simplified Arabic" w:hAnsi="Simplified Arabic" w:cs="Simplified Arabic"/>
          <w:sz w:val="28"/>
          <w:szCs w:val="28"/>
          <w:rtl/>
        </w:rPr>
        <w:t>).</w:t>
      </w:r>
    </w:p>
    <w:p w14:paraId="769DD373" w14:textId="77777777" w:rsidR="00980C78" w:rsidRPr="00A5118A" w:rsidRDefault="00980C78" w:rsidP="00A5118A">
      <w:pPr>
        <w:bidi/>
        <w:spacing w:line="360" w:lineRule="auto"/>
        <w:jc w:val="both"/>
        <w:outlineLvl w:val="0"/>
        <w:rPr>
          <w:rFonts w:ascii="Times New Roman" w:hAnsi="Times New Roman" w:cs="Simplified Arabic"/>
          <w:b/>
          <w:bCs/>
          <w:sz w:val="28"/>
          <w:szCs w:val="40"/>
          <w:rtl/>
        </w:rPr>
      </w:pPr>
      <w:bookmarkStart w:id="27" w:name="_Toc224252281"/>
      <w:r w:rsidRPr="00A5118A">
        <w:rPr>
          <w:rFonts w:ascii="Times New Roman" w:hAnsi="Times New Roman" w:cs="Simplified Arabic"/>
          <w:b/>
          <w:bCs/>
          <w:sz w:val="28"/>
          <w:szCs w:val="40"/>
          <w:rtl/>
        </w:rPr>
        <w:t>أهمية الذكاء الاستراتيجي</w:t>
      </w:r>
      <w:bookmarkEnd w:id="27"/>
      <w:r w:rsidRPr="00A5118A">
        <w:rPr>
          <w:rFonts w:ascii="Times New Roman" w:hAnsi="Times New Roman" w:cs="Simplified Arabic"/>
          <w:b/>
          <w:bCs/>
          <w:sz w:val="28"/>
          <w:szCs w:val="40"/>
          <w:rtl/>
        </w:rPr>
        <w:t xml:space="preserve"> </w:t>
      </w:r>
    </w:p>
    <w:p w14:paraId="1FC5D711" w14:textId="77777777" w:rsidR="00980C78" w:rsidRPr="00B66A16" w:rsidRDefault="00980C78" w:rsidP="00925B84">
      <w:pPr>
        <w:bidi/>
        <w:spacing w:line="360" w:lineRule="auto"/>
        <w:rPr>
          <w:rFonts w:ascii="Simplified Arabic" w:hAnsi="Simplified Arabic" w:cs="Simplified Arabic"/>
          <w:sz w:val="28"/>
          <w:szCs w:val="28"/>
          <w:rtl/>
        </w:rPr>
      </w:pPr>
      <w:r w:rsidRPr="00B66A16">
        <w:rPr>
          <w:rFonts w:ascii="Simplified Arabic" w:hAnsi="Simplified Arabic" w:cs="Simplified Arabic"/>
          <w:sz w:val="28"/>
          <w:szCs w:val="28"/>
          <w:rtl/>
        </w:rPr>
        <w:t>ذكر حسان (2026، 285) دور الذكاء الاستراتيجي في المنظمة وهو:</w:t>
      </w:r>
    </w:p>
    <w:p w14:paraId="03D87D6C" w14:textId="77777777" w:rsidR="00980C78" w:rsidRPr="00B66A16" w:rsidRDefault="00980C78" w:rsidP="00925B84">
      <w:pPr>
        <w:numPr>
          <w:ilvl w:val="0"/>
          <w:numId w:val="1"/>
        </w:numPr>
        <w:bidi/>
        <w:spacing w:line="360" w:lineRule="auto"/>
        <w:rPr>
          <w:rFonts w:ascii="Simplified Arabic" w:hAnsi="Simplified Arabic" w:cs="Simplified Arabic"/>
          <w:sz w:val="28"/>
          <w:szCs w:val="28"/>
          <w:rtl/>
        </w:rPr>
      </w:pPr>
      <w:r w:rsidRPr="00B66A16">
        <w:rPr>
          <w:rFonts w:ascii="Simplified Arabic" w:hAnsi="Simplified Arabic" w:cs="Simplified Arabic"/>
          <w:sz w:val="28"/>
          <w:szCs w:val="28"/>
          <w:rtl/>
        </w:rPr>
        <w:t>يعمل الذكاء الاستراتيجي كأداة فعالة في نجاح عمليات صنع القرار، نظرًا لأنه متعدد الأبعاد</w:t>
      </w:r>
    </w:p>
    <w:p w14:paraId="23504E56" w14:textId="77777777" w:rsidR="00980C78" w:rsidRPr="00B66A16" w:rsidRDefault="00980C78" w:rsidP="00925B84">
      <w:pPr>
        <w:numPr>
          <w:ilvl w:val="0"/>
          <w:numId w:val="1"/>
        </w:numPr>
        <w:bidi/>
        <w:spacing w:line="360" w:lineRule="auto"/>
        <w:rPr>
          <w:rFonts w:ascii="Simplified Arabic" w:hAnsi="Simplified Arabic" w:cs="Simplified Arabic"/>
          <w:sz w:val="28"/>
          <w:szCs w:val="28"/>
        </w:rPr>
      </w:pPr>
      <w:r w:rsidRPr="00B66A16">
        <w:rPr>
          <w:rFonts w:ascii="Simplified Arabic" w:hAnsi="Simplified Arabic" w:cs="Simplified Arabic"/>
          <w:sz w:val="28"/>
          <w:szCs w:val="28"/>
          <w:rtl/>
        </w:rPr>
        <w:t>، كما أنها عمليه مستمر تعمل على جمع وتحليل البيانات للتوصل إلى أفضل الاستراتيجيات المدروسة.</w:t>
      </w:r>
    </w:p>
    <w:p w14:paraId="5AD9F243" w14:textId="77777777" w:rsidR="00980C78" w:rsidRPr="00B66A16" w:rsidRDefault="00980C78" w:rsidP="00925B84">
      <w:pPr>
        <w:numPr>
          <w:ilvl w:val="0"/>
          <w:numId w:val="1"/>
        </w:numPr>
        <w:bidi/>
        <w:spacing w:line="360" w:lineRule="auto"/>
        <w:rPr>
          <w:rFonts w:ascii="Simplified Arabic" w:hAnsi="Simplified Arabic" w:cs="Simplified Arabic"/>
          <w:sz w:val="28"/>
          <w:szCs w:val="28"/>
        </w:rPr>
      </w:pPr>
      <w:r w:rsidRPr="00B66A16">
        <w:rPr>
          <w:rFonts w:ascii="Simplified Arabic" w:hAnsi="Simplified Arabic" w:cs="Simplified Arabic"/>
          <w:sz w:val="28"/>
          <w:szCs w:val="28"/>
          <w:rtl/>
        </w:rPr>
        <w:t>يعد الذكاء الاستراتيجي هو أفضل مكونات العقل الاستراتيجي حيث أنه يتفاعل مع المكونات الأخرى مثل التفكير والتعلم الاستراتيجي والإدراك وبالتالي يعد مصدر للقوة الاستراتيجية، ويساهم في الوصول إلى الجودة والتفوق الاستراتيجي، ويقوم الذكاء الاستراتيجي بربط الأنظمة الذكية ارتباطًا وثيقًا بالقدرات الجوهرية للمؤسسات وبالتفوق الاستراتيجي، إذ تسهم في توظيف التقنيات الحديثة مثل البرمجيات وتكنولوجيا المعلومات بما يدعم كفاءة الأداء ويعزز القدرة على تحقيق الأهداف الاستراتيجية.</w:t>
      </w:r>
    </w:p>
    <w:p w14:paraId="762FD6F1" w14:textId="77777777" w:rsidR="00980C78" w:rsidRPr="00B66A16" w:rsidRDefault="00980C78" w:rsidP="00925B84">
      <w:pPr>
        <w:numPr>
          <w:ilvl w:val="0"/>
          <w:numId w:val="1"/>
        </w:numPr>
        <w:bidi/>
        <w:spacing w:line="360" w:lineRule="auto"/>
        <w:rPr>
          <w:rFonts w:ascii="Simplified Arabic" w:hAnsi="Simplified Arabic" w:cs="Simplified Arabic"/>
          <w:sz w:val="28"/>
          <w:szCs w:val="28"/>
        </w:rPr>
      </w:pPr>
      <w:r w:rsidRPr="00B66A16">
        <w:rPr>
          <w:rFonts w:ascii="Simplified Arabic" w:hAnsi="Simplified Arabic" w:cs="Simplified Arabic"/>
          <w:sz w:val="28"/>
          <w:szCs w:val="28"/>
          <w:rtl/>
        </w:rPr>
        <w:lastRenderedPageBreak/>
        <w:t>يساهم في عمليات صنع القرار وذلك لأنه يقدم للقادة كل المعلومات الدقيقة التي يحتاجونها في قراراتهم، كما أنه يساعدهم في مواجهة المتطلبات المعقدة التي تشمل التخطيط والتعبئة، والقدرة على الإدارة الذاتية والعمل في بيئة عالمية متشابكة.</w:t>
      </w:r>
    </w:p>
    <w:p w14:paraId="2455DD41" w14:textId="77777777" w:rsidR="00980C78" w:rsidRPr="00B66A16" w:rsidRDefault="00980C78" w:rsidP="00925B84">
      <w:pPr>
        <w:numPr>
          <w:ilvl w:val="0"/>
          <w:numId w:val="1"/>
        </w:numPr>
        <w:bidi/>
        <w:spacing w:line="360" w:lineRule="auto"/>
        <w:rPr>
          <w:rFonts w:ascii="Simplified Arabic" w:hAnsi="Simplified Arabic" w:cs="Simplified Arabic"/>
          <w:sz w:val="28"/>
          <w:szCs w:val="28"/>
        </w:rPr>
      </w:pPr>
      <w:r w:rsidRPr="00B66A16">
        <w:rPr>
          <w:rFonts w:ascii="Simplified Arabic" w:hAnsi="Simplified Arabic" w:cs="Simplified Arabic"/>
          <w:sz w:val="28"/>
          <w:szCs w:val="28"/>
          <w:rtl/>
        </w:rPr>
        <w:t>كما يساهم في تزويد الإدارة بالمعلومات اللازمة لمواجهة التغيرات البيئية، والتعرف على استراتيجيات مواجهتها والوصول إلى القرارات الحاسمة، واستثمار الفرص وتجنب التهديدات التي تحيط بالمنظمة خلال التغيرات.</w:t>
      </w:r>
    </w:p>
    <w:p w14:paraId="0D15CA47" w14:textId="77777777" w:rsidR="00980C78" w:rsidRPr="00B66A16" w:rsidRDefault="00980C78" w:rsidP="00925B84">
      <w:pPr>
        <w:numPr>
          <w:ilvl w:val="0"/>
          <w:numId w:val="1"/>
        </w:numPr>
        <w:bidi/>
        <w:spacing w:line="360" w:lineRule="auto"/>
        <w:rPr>
          <w:rFonts w:ascii="Simplified Arabic" w:hAnsi="Simplified Arabic" w:cs="Simplified Arabic"/>
          <w:sz w:val="28"/>
          <w:szCs w:val="28"/>
        </w:rPr>
      </w:pPr>
      <w:r w:rsidRPr="00B66A16">
        <w:rPr>
          <w:rFonts w:ascii="Simplified Arabic" w:hAnsi="Simplified Arabic" w:cs="Simplified Arabic"/>
          <w:sz w:val="28"/>
          <w:szCs w:val="28"/>
          <w:rtl/>
        </w:rPr>
        <w:t>يسهم الذكاء الاستراتيجي في تزويد صناع القرار بالمعلومات الاستباقية والتنبؤات المهمة لتطوير استراتيجية المؤسسة، وذلك من خلال متابعة المؤشرات وتحديد التغيرات المتوقعة وغير المتوقعة في بيئة العمل. كما يساعد في الكشف المبكر عن الفرص والتهديدات، مما يعزز قدرة المؤسسة على التكيف والتعامل مع المتغيرات المستقبلية.</w:t>
      </w:r>
    </w:p>
    <w:p w14:paraId="17FDBA18" w14:textId="77777777" w:rsidR="00980C78" w:rsidRDefault="00980C78" w:rsidP="00925B84">
      <w:pPr>
        <w:numPr>
          <w:ilvl w:val="0"/>
          <w:numId w:val="1"/>
        </w:numPr>
        <w:bidi/>
        <w:spacing w:line="360" w:lineRule="auto"/>
        <w:rPr>
          <w:rFonts w:ascii="Simplified Arabic" w:hAnsi="Simplified Arabic" w:cs="Simplified Arabic"/>
          <w:sz w:val="28"/>
          <w:szCs w:val="28"/>
        </w:rPr>
      </w:pPr>
      <w:r w:rsidRPr="00B66A16">
        <w:rPr>
          <w:rFonts w:ascii="Simplified Arabic" w:hAnsi="Simplified Arabic" w:cs="Simplified Arabic"/>
          <w:sz w:val="28"/>
          <w:szCs w:val="28"/>
          <w:rtl/>
        </w:rPr>
        <w:t>ويعتمد كذلك على معلومات موضوعية وغير متحيزة لصياغة قرارات طويلة المدى، بما يضمن الحياد في التحليل بعيدًا عن المصالح الشخصية أو الضغوط السياسية والاقتصادية. كما يسهم في تحليل البيانات وتحويلها إلى معرفة قابلة للتطبيق تدعم عملية اتخاذ القرار الاستراتيجي الرشيد، خاصة في ظل التطورات التكنولوجية المتسارعة.</w:t>
      </w:r>
    </w:p>
    <w:p w14:paraId="56B6A065" w14:textId="77777777" w:rsidR="003443F4" w:rsidRDefault="003443F4" w:rsidP="003443F4">
      <w:pPr>
        <w:bidi/>
        <w:spacing w:line="360" w:lineRule="auto"/>
        <w:rPr>
          <w:rFonts w:ascii="Simplified Arabic" w:hAnsi="Simplified Arabic" w:cs="Simplified Arabic"/>
          <w:sz w:val="28"/>
          <w:szCs w:val="28"/>
          <w:rtl/>
        </w:rPr>
      </w:pPr>
    </w:p>
    <w:p w14:paraId="65233FFB" w14:textId="77777777" w:rsidR="003443F4" w:rsidRPr="00B66A16" w:rsidRDefault="003443F4" w:rsidP="003443F4">
      <w:pPr>
        <w:bidi/>
        <w:spacing w:line="360" w:lineRule="auto"/>
        <w:rPr>
          <w:rFonts w:ascii="Simplified Arabic" w:hAnsi="Simplified Arabic" w:cs="Simplified Arabic"/>
          <w:sz w:val="28"/>
          <w:szCs w:val="28"/>
          <w:rtl/>
        </w:rPr>
      </w:pPr>
    </w:p>
    <w:p w14:paraId="7BD8FC50" w14:textId="77777777" w:rsidR="00980C78" w:rsidRPr="00A5118A" w:rsidRDefault="00980C78" w:rsidP="00A5118A">
      <w:pPr>
        <w:bidi/>
        <w:spacing w:line="360" w:lineRule="auto"/>
        <w:jc w:val="both"/>
        <w:outlineLvl w:val="0"/>
        <w:rPr>
          <w:rFonts w:ascii="Times New Roman" w:hAnsi="Times New Roman" w:cs="Simplified Arabic"/>
          <w:b/>
          <w:bCs/>
          <w:sz w:val="28"/>
          <w:szCs w:val="40"/>
          <w:rtl/>
        </w:rPr>
      </w:pPr>
      <w:bookmarkStart w:id="28" w:name="_Toc224252282"/>
      <w:r w:rsidRPr="00A5118A">
        <w:rPr>
          <w:rFonts w:ascii="Times New Roman" w:hAnsi="Times New Roman" w:cs="Simplified Arabic"/>
          <w:b/>
          <w:bCs/>
          <w:sz w:val="28"/>
          <w:szCs w:val="40"/>
          <w:rtl/>
        </w:rPr>
        <w:lastRenderedPageBreak/>
        <w:t>أهداف الذكاء الاستراتيجي</w:t>
      </w:r>
      <w:bookmarkEnd w:id="28"/>
    </w:p>
    <w:p w14:paraId="4E5481D9" w14:textId="77777777" w:rsidR="00980C78" w:rsidRPr="00B66A16" w:rsidRDefault="00980C78" w:rsidP="00925B84">
      <w:pPr>
        <w:bidi/>
        <w:spacing w:line="360" w:lineRule="auto"/>
        <w:rPr>
          <w:rFonts w:ascii="Simplified Arabic" w:hAnsi="Simplified Arabic" w:cs="Simplified Arabic"/>
          <w:sz w:val="28"/>
          <w:szCs w:val="28"/>
          <w:rtl/>
        </w:rPr>
      </w:pPr>
      <w:r w:rsidRPr="00B66A16">
        <w:rPr>
          <w:rFonts w:ascii="Simplified Arabic" w:hAnsi="Simplified Arabic" w:cs="Simplified Arabic"/>
          <w:sz w:val="28"/>
          <w:szCs w:val="28"/>
          <w:rtl/>
        </w:rPr>
        <w:t>أشار النايف (2021، 78) إلى عدد من الأهداف التي يسعى الذكاء الاستراتيجي بالمنظمة لتحقيقها وهي:</w:t>
      </w:r>
    </w:p>
    <w:p w14:paraId="1B06342E" w14:textId="77777777" w:rsidR="00980C78" w:rsidRPr="00B66A16" w:rsidRDefault="00980C78" w:rsidP="00925B84">
      <w:pPr>
        <w:numPr>
          <w:ilvl w:val="0"/>
          <w:numId w:val="2"/>
        </w:numPr>
        <w:bidi/>
        <w:spacing w:line="360" w:lineRule="auto"/>
        <w:rPr>
          <w:rFonts w:ascii="Simplified Arabic" w:hAnsi="Simplified Arabic" w:cs="Simplified Arabic"/>
          <w:sz w:val="28"/>
          <w:szCs w:val="28"/>
          <w:rtl/>
        </w:rPr>
      </w:pPr>
      <w:r w:rsidRPr="00B66A16">
        <w:rPr>
          <w:rFonts w:ascii="Simplified Arabic" w:hAnsi="Simplified Arabic" w:cs="Simplified Arabic"/>
          <w:sz w:val="28"/>
          <w:szCs w:val="28"/>
          <w:rtl/>
        </w:rPr>
        <w:t>يعمل الذكاء الاستراتيجي على دعم القرارات والاستراتيجيات الهامة داخل المنظمة.</w:t>
      </w:r>
    </w:p>
    <w:p w14:paraId="580C9416" w14:textId="77777777" w:rsidR="00980C78" w:rsidRPr="00B66A16" w:rsidRDefault="00980C78" w:rsidP="00925B84">
      <w:pPr>
        <w:numPr>
          <w:ilvl w:val="0"/>
          <w:numId w:val="2"/>
        </w:numPr>
        <w:bidi/>
        <w:spacing w:line="360" w:lineRule="auto"/>
        <w:rPr>
          <w:rFonts w:ascii="Simplified Arabic" w:hAnsi="Simplified Arabic" w:cs="Simplified Arabic"/>
          <w:sz w:val="28"/>
          <w:szCs w:val="28"/>
        </w:rPr>
      </w:pPr>
      <w:r w:rsidRPr="00B66A16">
        <w:rPr>
          <w:rFonts w:ascii="Simplified Arabic" w:hAnsi="Simplified Arabic" w:cs="Simplified Arabic"/>
          <w:sz w:val="28"/>
          <w:szCs w:val="28"/>
          <w:rtl/>
        </w:rPr>
        <w:t>يساعد المنظمات أن تكون مؤهلة للإبداع وصياغة استراتيجيات أكثر ابتكارًا لإدارة التغيير.</w:t>
      </w:r>
    </w:p>
    <w:p w14:paraId="759A05DA" w14:textId="77777777" w:rsidR="00980C78" w:rsidRPr="00B66A16" w:rsidRDefault="00980C78" w:rsidP="00925B84">
      <w:pPr>
        <w:numPr>
          <w:ilvl w:val="0"/>
          <w:numId w:val="2"/>
        </w:numPr>
        <w:bidi/>
        <w:spacing w:line="360" w:lineRule="auto"/>
        <w:rPr>
          <w:rFonts w:ascii="Simplified Arabic" w:hAnsi="Simplified Arabic" w:cs="Simplified Arabic"/>
          <w:sz w:val="28"/>
          <w:szCs w:val="28"/>
        </w:rPr>
      </w:pPr>
      <w:r w:rsidRPr="00B66A16">
        <w:rPr>
          <w:rFonts w:ascii="Simplified Arabic" w:hAnsi="Simplified Arabic" w:cs="Simplified Arabic"/>
          <w:sz w:val="28"/>
          <w:szCs w:val="28"/>
          <w:rtl/>
        </w:rPr>
        <w:t>وضع الاستراتيجيات الطارئة المنقذة والسريعة التي تناسب أي تغيرات بيئية.</w:t>
      </w:r>
    </w:p>
    <w:p w14:paraId="30DF71AF" w14:textId="77777777" w:rsidR="00980C78" w:rsidRPr="00B66A16" w:rsidRDefault="00980C78" w:rsidP="00925B84">
      <w:pPr>
        <w:numPr>
          <w:ilvl w:val="0"/>
          <w:numId w:val="2"/>
        </w:numPr>
        <w:bidi/>
        <w:spacing w:line="360" w:lineRule="auto"/>
        <w:rPr>
          <w:rFonts w:ascii="Simplified Arabic" w:hAnsi="Simplified Arabic" w:cs="Simplified Arabic"/>
          <w:sz w:val="28"/>
          <w:szCs w:val="28"/>
        </w:rPr>
      </w:pPr>
      <w:r w:rsidRPr="00B66A16">
        <w:rPr>
          <w:rFonts w:ascii="Simplified Arabic" w:hAnsi="Simplified Arabic" w:cs="Simplified Arabic"/>
          <w:sz w:val="28"/>
          <w:szCs w:val="28"/>
          <w:rtl/>
        </w:rPr>
        <w:t>وضع عدد من الحلول الاستراتيجية التي تساهم في مواجهة مشكلات العمل المعقدة.</w:t>
      </w:r>
    </w:p>
    <w:p w14:paraId="07191939" w14:textId="77777777" w:rsidR="00980C78" w:rsidRPr="00B66A16" w:rsidRDefault="00980C78" w:rsidP="00925B84">
      <w:pPr>
        <w:bidi/>
        <w:spacing w:line="360" w:lineRule="auto"/>
        <w:rPr>
          <w:rFonts w:ascii="Simplified Arabic" w:hAnsi="Simplified Arabic" w:cs="Simplified Arabic"/>
          <w:sz w:val="28"/>
          <w:szCs w:val="28"/>
          <w:rtl/>
        </w:rPr>
      </w:pPr>
      <w:r w:rsidRPr="00B66A16">
        <w:rPr>
          <w:rFonts w:ascii="Simplified Arabic" w:hAnsi="Simplified Arabic" w:cs="Simplified Arabic"/>
          <w:sz w:val="28"/>
          <w:szCs w:val="28"/>
          <w:rtl/>
        </w:rPr>
        <w:t>كما سلط صالح وآخرون (2022، 519) الضوء على عدد من الأهداف الأخرى للذكاء الاستراتيجي بالمنظمة وهي:</w:t>
      </w:r>
    </w:p>
    <w:p w14:paraId="68E96098" w14:textId="77777777" w:rsidR="00980C78" w:rsidRPr="00B66A16" w:rsidRDefault="00980C78" w:rsidP="00925B84">
      <w:pPr>
        <w:numPr>
          <w:ilvl w:val="0"/>
          <w:numId w:val="3"/>
        </w:numPr>
        <w:bidi/>
        <w:spacing w:line="360" w:lineRule="auto"/>
        <w:rPr>
          <w:rFonts w:ascii="Simplified Arabic" w:hAnsi="Simplified Arabic" w:cs="Simplified Arabic"/>
          <w:sz w:val="28"/>
          <w:szCs w:val="28"/>
          <w:rtl/>
        </w:rPr>
      </w:pPr>
      <w:r w:rsidRPr="00B66A16">
        <w:rPr>
          <w:rFonts w:ascii="Simplified Arabic" w:hAnsi="Simplified Arabic" w:cs="Simplified Arabic"/>
          <w:sz w:val="28"/>
          <w:szCs w:val="28"/>
          <w:rtl/>
        </w:rPr>
        <w:t>يوفر الذكاء الاستراتيجي تنبؤات وتحذيرات مبكرة بوجود عدد من التهديديات محيطة بالمؤسسة وبالتالي يساهم في استعداد المنظمة واتخاذ الإجراءات الوقائية المناسبة.</w:t>
      </w:r>
    </w:p>
    <w:p w14:paraId="5C2B8C98" w14:textId="77777777" w:rsidR="00980C78" w:rsidRPr="00B66A16" w:rsidRDefault="00980C78" w:rsidP="00925B84">
      <w:pPr>
        <w:numPr>
          <w:ilvl w:val="0"/>
          <w:numId w:val="3"/>
        </w:numPr>
        <w:bidi/>
        <w:spacing w:line="360" w:lineRule="auto"/>
        <w:rPr>
          <w:rFonts w:ascii="Simplified Arabic" w:hAnsi="Simplified Arabic" w:cs="Simplified Arabic"/>
          <w:sz w:val="28"/>
          <w:szCs w:val="28"/>
        </w:rPr>
      </w:pPr>
      <w:r w:rsidRPr="00B66A16">
        <w:rPr>
          <w:rFonts w:ascii="Simplified Arabic" w:hAnsi="Simplified Arabic" w:cs="Simplified Arabic"/>
          <w:sz w:val="28"/>
          <w:szCs w:val="28"/>
          <w:rtl/>
        </w:rPr>
        <w:t>يساهم في تشكيل القناعات لصانعي الفرار، والعمل على وضع السياسات للوصول إلى قرارات إبداعية وأكثر كفاءة.</w:t>
      </w:r>
    </w:p>
    <w:p w14:paraId="0DBD9A35" w14:textId="77777777" w:rsidR="00980C78" w:rsidRPr="00B66A16" w:rsidRDefault="00980C78" w:rsidP="00925B84">
      <w:pPr>
        <w:numPr>
          <w:ilvl w:val="0"/>
          <w:numId w:val="3"/>
        </w:numPr>
        <w:bidi/>
        <w:spacing w:line="360" w:lineRule="auto"/>
        <w:rPr>
          <w:rFonts w:ascii="Simplified Arabic" w:hAnsi="Simplified Arabic" w:cs="Simplified Arabic"/>
          <w:sz w:val="28"/>
          <w:szCs w:val="28"/>
        </w:rPr>
      </w:pPr>
      <w:r w:rsidRPr="00B66A16">
        <w:rPr>
          <w:rFonts w:ascii="Simplified Arabic" w:hAnsi="Simplified Arabic" w:cs="Simplified Arabic"/>
          <w:sz w:val="28"/>
          <w:szCs w:val="28"/>
          <w:rtl/>
        </w:rPr>
        <w:t xml:space="preserve">يسهم في جمع المعلومات المتعلقة بالبيئة الخارجية وتحليلها، بما يمكّن المؤسسة من تقييم التحالفات في مجالات البحث والتطوير. </w:t>
      </w:r>
    </w:p>
    <w:p w14:paraId="3DD1A7D0" w14:textId="77777777" w:rsidR="00980C78" w:rsidRPr="00B66A16" w:rsidRDefault="00980C78" w:rsidP="00925B84">
      <w:pPr>
        <w:numPr>
          <w:ilvl w:val="0"/>
          <w:numId w:val="3"/>
        </w:numPr>
        <w:bidi/>
        <w:spacing w:line="360" w:lineRule="auto"/>
        <w:rPr>
          <w:rFonts w:ascii="Simplified Arabic" w:hAnsi="Simplified Arabic" w:cs="Simplified Arabic"/>
          <w:sz w:val="28"/>
          <w:szCs w:val="28"/>
        </w:rPr>
      </w:pPr>
      <w:r w:rsidRPr="00B66A16">
        <w:rPr>
          <w:rFonts w:ascii="Simplified Arabic" w:hAnsi="Simplified Arabic" w:cs="Simplified Arabic"/>
          <w:sz w:val="28"/>
          <w:szCs w:val="28"/>
          <w:rtl/>
        </w:rPr>
        <w:lastRenderedPageBreak/>
        <w:t>كما يساعد في تحويل الاختراعات والابتكارات إلى منتجات قابلة للتداول في الأسواق. ويعمل كذلك على تقديم أفكار مبتكرة تسهم في تطوير الأداء المؤسسي.</w:t>
      </w:r>
    </w:p>
    <w:p w14:paraId="2F1FB81F" w14:textId="77777777" w:rsidR="00980C78" w:rsidRPr="00B66A16" w:rsidRDefault="00980C78" w:rsidP="00925B84">
      <w:pPr>
        <w:numPr>
          <w:ilvl w:val="0"/>
          <w:numId w:val="3"/>
        </w:numPr>
        <w:bidi/>
        <w:spacing w:line="360" w:lineRule="auto"/>
        <w:rPr>
          <w:rFonts w:ascii="Simplified Arabic" w:hAnsi="Simplified Arabic" w:cs="Simplified Arabic"/>
          <w:sz w:val="28"/>
          <w:szCs w:val="28"/>
          <w:rtl/>
        </w:rPr>
      </w:pPr>
      <w:r w:rsidRPr="00B66A16">
        <w:rPr>
          <w:rFonts w:ascii="Simplified Arabic" w:hAnsi="Simplified Arabic" w:cs="Simplified Arabic"/>
          <w:sz w:val="28"/>
          <w:szCs w:val="28"/>
          <w:rtl/>
        </w:rPr>
        <w:t>كما يوفر معلومات استراتيجية تعزز قدرة المؤسسة على فهم التهديدات الحالية والمستقبلية المحيطة بها، وتمكّنها من الاستجابة للتغيرات البيئية والتخطيط والتنبؤ بالنتائج المحتملة، بما ينعكس إيجابياً على سمعتها ومكانتها التنافسية.</w:t>
      </w:r>
    </w:p>
    <w:p w14:paraId="6EE743C4" w14:textId="77777777" w:rsidR="00980C78" w:rsidRPr="00A5118A" w:rsidRDefault="00980C78" w:rsidP="00A5118A">
      <w:pPr>
        <w:bidi/>
        <w:spacing w:line="360" w:lineRule="auto"/>
        <w:jc w:val="both"/>
        <w:outlineLvl w:val="0"/>
        <w:rPr>
          <w:rFonts w:ascii="Times New Roman" w:hAnsi="Times New Roman" w:cs="Simplified Arabic"/>
          <w:b/>
          <w:bCs/>
          <w:sz w:val="28"/>
          <w:szCs w:val="40"/>
          <w:rtl/>
        </w:rPr>
      </w:pPr>
      <w:bookmarkStart w:id="29" w:name="_Toc224252283"/>
      <w:r w:rsidRPr="00A5118A">
        <w:rPr>
          <w:rFonts w:ascii="Times New Roman" w:hAnsi="Times New Roman" w:cs="Simplified Arabic"/>
          <w:b/>
          <w:bCs/>
          <w:sz w:val="28"/>
          <w:szCs w:val="40"/>
          <w:rtl/>
        </w:rPr>
        <w:t>خطوات الذكاء الاستراتيجي</w:t>
      </w:r>
      <w:bookmarkEnd w:id="29"/>
      <w:r w:rsidRPr="00A5118A">
        <w:rPr>
          <w:rFonts w:ascii="Times New Roman" w:hAnsi="Times New Roman" w:cs="Simplified Arabic"/>
          <w:b/>
          <w:bCs/>
          <w:sz w:val="28"/>
          <w:szCs w:val="40"/>
          <w:rtl/>
        </w:rPr>
        <w:t xml:space="preserve"> </w:t>
      </w:r>
    </w:p>
    <w:p w14:paraId="391FB37C" w14:textId="77777777" w:rsidR="00980C78" w:rsidRPr="00B66A16" w:rsidRDefault="00980C78" w:rsidP="00925B84">
      <w:pPr>
        <w:bidi/>
        <w:spacing w:line="360" w:lineRule="auto"/>
        <w:rPr>
          <w:rFonts w:ascii="Simplified Arabic" w:hAnsi="Simplified Arabic" w:cs="Simplified Arabic"/>
          <w:sz w:val="28"/>
          <w:szCs w:val="28"/>
          <w:rtl/>
        </w:rPr>
      </w:pPr>
      <w:r w:rsidRPr="00B66A16">
        <w:rPr>
          <w:rFonts w:ascii="Simplified Arabic" w:hAnsi="Simplified Arabic" w:cs="Simplified Arabic"/>
          <w:sz w:val="28"/>
          <w:szCs w:val="28"/>
          <w:rtl/>
        </w:rPr>
        <w:t>يمر الذكاء الاستراتيجي بعدد من الخطوات ومنها (نافع، 2025، 28):</w:t>
      </w:r>
    </w:p>
    <w:p w14:paraId="10356A80" w14:textId="77777777" w:rsidR="00980C78" w:rsidRPr="00B66A16" w:rsidRDefault="00980C78" w:rsidP="00925B84">
      <w:pPr>
        <w:numPr>
          <w:ilvl w:val="0"/>
          <w:numId w:val="4"/>
        </w:numPr>
        <w:bidi/>
        <w:spacing w:line="360" w:lineRule="auto"/>
        <w:rPr>
          <w:rFonts w:ascii="Simplified Arabic" w:hAnsi="Simplified Arabic" w:cs="Simplified Arabic"/>
          <w:sz w:val="28"/>
          <w:szCs w:val="28"/>
          <w:rtl/>
        </w:rPr>
      </w:pPr>
      <w:r w:rsidRPr="00B66A16">
        <w:rPr>
          <w:rFonts w:ascii="Simplified Arabic" w:hAnsi="Simplified Arabic" w:cs="Simplified Arabic"/>
          <w:sz w:val="28"/>
          <w:szCs w:val="28"/>
          <w:rtl/>
        </w:rPr>
        <w:t>التنبؤ المستقبلي واستشعار الأحداث المستقبلية.</w:t>
      </w:r>
    </w:p>
    <w:p w14:paraId="6C436ACB" w14:textId="77777777" w:rsidR="00980C78" w:rsidRPr="00B66A16" w:rsidRDefault="00980C78" w:rsidP="00925B84">
      <w:pPr>
        <w:numPr>
          <w:ilvl w:val="0"/>
          <w:numId w:val="4"/>
        </w:numPr>
        <w:bidi/>
        <w:spacing w:line="360" w:lineRule="auto"/>
        <w:rPr>
          <w:rFonts w:ascii="Simplified Arabic" w:hAnsi="Simplified Arabic" w:cs="Simplified Arabic"/>
          <w:sz w:val="28"/>
          <w:szCs w:val="28"/>
        </w:rPr>
      </w:pPr>
      <w:r w:rsidRPr="00B66A16">
        <w:rPr>
          <w:rFonts w:ascii="Simplified Arabic" w:hAnsi="Simplified Arabic" w:cs="Simplified Arabic"/>
          <w:sz w:val="28"/>
          <w:szCs w:val="28"/>
          <w:rtl/>
        </w:rPr>
        <w:t>جمع المعلومات والبيانات المتعلقة بالتغيرات والمؤشرات، واكتشاف نقاط القوة والضعف والفرص والتهديدات.</w:t>
      </w:r>
    </w:p>
    <w:p w14:paraId="7164D3B9" w14:textId="77777777" w:rsidR="00980C78" w:rsidRPr="00B66A16" w:rsidRDefault="00980C78" w:rsidP="00925B84">
      <w:pPr>
        <w:numPr>
          <w:ilvl w:val="0"/>
          <w:numId w:val="4"/>
        </w:numPr>
        <w:bidi/>
        <w:spacing w:line="360" w:lineRule="auto"/>
        <w:rPr>
          <w:rFonts w:ascii="Simplified Arabic" w:hAnsi="Simplified Arabic" w:cs="Simplified Arabic"/>
          <w:sz w:val="28"/>
          <w:szCs w:val="28"/>
          <w:rtl/>
        </w:rPr>
      </w:pPr>
      <w:r w:rsidRPr="00B66A16">
        <w:rPr>
          <w:rFonts w:ascii="Simplified Arabic" w:hAnsi="Simplified Arabic" w:cs="Simplified Arabic"/>
          <w:sz w:val="28"/>
          <w:szCs w:val="28"/>
          <w:rtl/>
        </w:rPr>
        <w:t>تقييم البيانات والتحقق من صحتها ودقتها.</w:t>
      </w:r>
    </w:p>
    <w:p w14:paraId="441B424A" w14:textId="77777777" w:rsidR="00980C78" w:rsidRPr="00B66A16" w:rsidRDefault="00980C78" w:rsidP="00925B84">
      <w:pPr>
        <w:numPr>
          <w:ilvl w:val="0"/>
          <w:numId w:val="4"/>
        </w:numPr>
        <w:bidi/>
        <w:spacing w:line="360" w:lineRule="auto"/>
        <w:rPr>
          <w:rFonts w:ascii="Simplified Arabic" w:hAnsi="Simplified Arabic" w:cs="Simplified Arabic"/>
          <w:sz w:val="28"/>
          <w:szCs w:val="28"/>
          <w:rtl/>
        </w:rPr>
      </w:pPr>
      <w:r w:rsidRPr="00B66A16">
        <w:rPr>
          <w:rFonts w:ascii="Simplified Arabic" w:hAnsi="Simplified Arabic" w:cs="Simplified Arabic"/>
          <w:sz w:val="28"/>
          <w:szCs w:val="28"/>
          <w:rtl/>
        </w:rPr>
        <w:t>تنظيم المعلومات وتصنيفها وتوزيعها بشكل منهجي.</w:t>
      </w:r>
    </w:p>
    <w:p w14:paraId="64CAE1E1" w14:textId="77777777" w:rsidR="00980C78" w:rsidRPr="00B66A16" w:rsidRDefault="00980C78" w:rsidP="00925B84">
      <w:pPr>
        <w:numPr>
          <w:ilvl w:val="0"/>
          <w:numId w:val="4"/>
        </w:numPr>
        <w:bidi/>
        <w:spacing w:line="360" w:lineRule="auto"/>
        <w:rPr>
          <w:rFonts w:ascii="Simplified Arabic" w:hAnsi="Simplified Arabic" w:cs="Simplified Arabic"/>
          <w:sz w:val="28"/>
          <w:szCs w:val="28"/>
          <w:rtl/>
        </w:rPr>
      </w:pPr>
      <w:r w:rsidRPr="00B66A16">
        <w:rPr>
          <w:rFonts w:ascii="Simplified Arabic" w:hAnsi="Simplified Arabic" w:cs="Simplified Arabic"/>
          <w:sz w:val="28"/>
          <w:szCs w:val="28"/>
          <w:rtl/>
        </w:rPr>
        <w:t>الاستفادة من المعلومات في وضع وتحديد الخيارات والخطط الاستراتيجية المناسبة.</w:t>
      </w:r>
    </w:p>
    <w:p w14:paraId="56485C23" w14:textId="77777777" w:rsidR="00980C78" w:rsidRPr="00B66A16" w:rsidRDefault="00980C78" w:rsidP="00925B84">
      <w:pPr>
        <w:numPr>
          <w:ilvl w:val="0"/>
          <w:numId w:val="4"/>
        </w:numPr>
        <w:bidi/>
        <w:spacing w:line="360" w:lineRule="auto"/>
        <w:rPr>
          <w:rFonts w:ascii="Simplified Arabic" w:hAnsi="Simplified Arabic" w:cs="Simplified Arabic"/>
          <w:sz w:val="28"/>
          <w:szCs w:val="28"/>
        </w:rPr>
      </w:pPr>
      <w:r w:rsidRPr="00B66A16">
        <w:rPr>
          <w:rFonts w:ascii="Simplified Arabic" w:hAnsi="Simplified Arabic" w:cs="Simplified Arabic"/>
          <w:sz w:val="28"/>
          <w:szCs w:val="28"/>
          <w:rtl/>
        </w:rPr>
        <w:t>استخدام كل ما سبق لدعم اتخاذ القرارات بشكل استراتيجي ومدروس.</w:t>
      </w:r>
    </w:p>
    <w:p w14:paraId="3B18BE43" w14:textId="77777777" w:rsidR="00546F6D" w:rsidRPr="00B66A16" w:rsidRDefault="00546F6D" w:rsidP="00925B84">
      <w:pPr>
        <w:bidi/>
        <w:spacing w:line="360" w:lineRule="auto"/>
        <w:rPr>
          <w:rFonts w:ascii="Simplified Arabic" w:hAnsi="Simplified Arabic" w:cs="Simplified Arabic"/>
          <w:sz w:val="28"/>
          <w:szCs w:val="28"/>
          <w:rtl/>
        </w:rPr>
      </w:pPr>
    </w:p>
    <w:p w14:paraId="31039E08" w14:textId="77777777" w:rsidR="00980C78" w:rsidRPr="00A5118A" w:rsidRDefault="00980C78" w:rsidP="00A5118A">
      <w:pPr>
        <w:bidi/>
        <w:spacing w:line="360" w:lineRule="auto"/>
        <w:jc w:val="both"/>
        <w:outlineLvl w:val="0"/>
        <w:rPr>
          <w:rFonts w:ascii="Times New Roman" w:hAnsi="Times New Roman" w:cs="Simplified Arabic"/>
          <w:b/>
          <w:bCs/>
          <w:sz w:val="28"/>
          <w:szCs w:val="40"/>
          <w:rtl/>
        </w:rPr>
      </w:pPr>
      <w:bookmarkStart w:id="30" w:name="_Toc224252284"/>
      <w:r w:rsidRPr="00A5118A">
        <w:rPr>
          <w:rFonts w:ascii="Times New Roman" w:hAnsi="Times New Roman" w:cs="Simplified Arabic"/>
          <w:b/>
          <w:bCs/>
          <w:sz w:val="28"/>
          <w:szCs w:val="40"/>
          <w:rtl/>
        </w:rPr>
        <w:lastRenderedPageBreak/>
        <w:t>أبعاد الذكاء الاستراتيجي</w:t>
      </w:r>
      <w:bookmarkEnd w:id="30"/>
    </w:p>
    <w:p w14:paraId="72D26149" w14:textId="77777777" w:rsidR="00980C78" w:rsidRPr="00B66A16" w:rsidRDefault="00980C78" w:rsidP="00925B84">
      <w:pPr>
        <w:bidi/>
        <w:spacing w:line="360" w:lineRule="auto"/>
        <w:rPr>
          <w:rFonts w:ascii="Simplified Arabic" w:hAnsi="Simplified Arabic" w:cs="Simplified Arabic"/>
          <w:sz w:val="28"/>
          <w:szCs w:val="28"/>
          <w:rtl/>
        </w:rPr>
      </w:pPr>
      <w:r w:rsidRPr="00B66A16">
        <w:rPr>
          <w:rFonts w:ascii="Simplified Arabic" w:hAnsi="Simplified Arabic" w:cs="Simplified Arabic"/>
          <w:sz w:val="28"/>
          <w:szCs w:val="28"/>
          <w:rtl/>
        </w:rPr>
        <w:t>حدد السبيعي (2025، 52) أبعاد الذكاء الاصطناعي متمثلة في الآتي:</w:t>
      </w:r>
    </w:p>
    <w:p w14:paraId="0BEB1932" w14:textId="77777777" w:rsidR="00980C78" w:rsidRPr="00B66A16" w:rsidRDefault="00980C78" w:rsidP="00925B84">
      <w:pPr>
        <w:numPr>
          <w:ilvl w:val="0"/>
          <w:numId w:val="5"/>
        </w:numPr>
        <w:bidi/>
        <w:spacing w:line="360" w:lineRule="auto"/>
        <w:rPr>
          <w:rFonts w:ascii="Simplified Arabic" w:hAnsi="Simplified Arabic" w:cs="Simplified Arabic"/>
          <w:b/>
          <w:bCs/>
          <w:sz w:val="28"/>
          <w:szCs w:val="28"/>
          <w:rtl/>
        </w:rPr>
      </w:pPr>
      <w:r w:rsidRPr="00B66A16">
        <w:rPr>
          <w:rFonts w:ascii="Simplified Arabic" w:hAnsi="Simplified Arabic" w:cs="Simplified Arabic"/>
          <w:b/>
          <w:bCs/>
          <w:sz w:val="28"/>
          <w:szCs w:val="28"/>
          <w:rtl/>
        </w:rPr>
        <w:t>الاستشراف ومؤشراته</w:t>
      </w:r>
    </w:p>
    <w:p w14:paraId="55324763" w14:textId="77777777" w:rsidR="00980C78" w:rsidRPr="00B66A16" w:rsidRDefault="00980C78" w:rsidP="00925B84">
      <w:pPr>
        <w:bidi/>
        <w:spacing w:line="360" w:lineRule="auto"/>
        <w:rPr>
          <w:rFonts w:ascii="Simplified Arabic" w:hAnsi="Simplified Arabic" w:cs="Simplified Arabic"/>
          <w:sz w:val="28"/>
          <w:szCs w:val="28"/>
        </w:rPr>
      </w:pPr>
      <w:r w:rsidRPr="00B66A16">
        <w:rPr>
          <w:rFonts w:ascii="Simplified Arabic" w:hAnsi="Simplified Arabic" w:cs="Simplified Arabic"/>
          <w:sz w:val="28"/>
          <w:szCs w:val="28"/>
          <w:rtl/>
        </w:rPr>
        <w:t>الاستشراف هو أحد أهم أبعاد الذكاء الاستراتيجي، حيث يدل على قدرة على استقراء المستقبل، والتعرف على البيئة الداخلية والخارجية وتحليلهما، من أجل الوصول إلى نقاط القوة والضعف والفرص والتهديديات، كما أنه يمثل منهج علمي يساهم في وضع التوجهات المستقبلية بالمنظمة وتتمثل المؤشرات في الآتي:</w:t>
      </w:r>
    </w:p>
    <w:p w14:paraId="04E991F6" w14:textId="77777777" w:rsidR="00980C78" w:rsidRPr="00B66A16" w:rsidRDefault="00980C78" w:rsidP="00925B84">
      <w:pPr>
        <w:numPr>
          <w:ilvl w:val="0"/>
          <w:numId w:val="6"/>
        </w:numPr>
        <w:bidi/>
        <w:spacing w:line="360" w:lineRule="auto"/>
        <w:rPr>
          <w:rFonts w:ascii="Simplified Arabic" w:hAnsi="Simplified Arabic" w:cs="Simplified Arabic"/>
          <w:sz w:val="28"/>
          <w:szCs w:val="28"/>
          <w:rtl/>
        </w:rPr>
      </w:pPr>
      <w:r w:rsidRPr="00B66A16">
        <w:rPr>
          <w:rFonts w:ascii="Simplified Arabic" w:hAnsi="Simplified Arabic" w:cs="Simplified Arabic"/>
          <w:sz w:val="28"/>
          <w:szCs w:val="28"/>
          <w:rtl/>
        </w:rPr>
        <w:t>الاعتماد على المعلومات المتكاملة التي لها علاقة بالعوامل الداخلية والخارجية للمستقبل.</w:t>
      </w:r>
    </w:p>
    <w:p w14:paraId="0F913A8D" w14:textId="77777777" w:rsidR="00980C78" w:rsidRPr="00B66A16" w:rsidRDefault="00980C78" w:rsidP="00925B84">
      <w:pPr>
        <w:numPr>
          <w:ilvl w:val="0"/>
          <w:numId w:val="6"/>
        </w:numPr>
        <w:bidi/>
        <w:spacing w:line="360" w:lineRule="auto"/>
        <w:rPr>
          <w:rFonts w:ascii="Simplified Arabic" w:hAnsi="Simplified Arabic" w:cs="Simplified Arabic"/>
          <w:sz w:val="28"/>
          <w:szCs w:val="28"/>
        </w:rPr>
      </w:pPr>
      <w:r w:rsidRPr="00B66A16">
        <w:rPr>
          <w:rFonts w:ascii="Simplified Arabic" w:hAnsi="Simplified Arabic" w:cs="Simplified Arabic"/>
          <w:sz w:val="28"/>
          <w:szCs w:val="28"/>
          <w:rtl/>
        </w:rPr>
        <w:t>إشراك أصحاب الاختصاص داخليا وخارجيًا في عمليات الاستشراف.</w:t>
      </w:r>
    </w:p>
    <w:p w14:paraId="517FDED5" w14:textId="77777777" w:rsidR="00980C78" w:rsidRPr="00B66A16" w:rsidRDefault="00980C78" w:rsidP="00925B84">
      <w:pPr>
        <w:numPr>
          <w:ilvl w:val="0"/>
          <w:numId w:val="6"/>
        </w:numPr>
        <w:bidi/>
        <w:spacing w:line="360" w:lineRule="auto"/>
        <w:rPr>
          <w:rFonts w:ascii="Simplified Arabic" w:hAnsi="Simplified Arabic" w:cs="Simplified Arabic"/>
          <w:sz w:val="28"/>
          <w:szCs w:val="28"/>
        </w:rPr>
      </w:pPr>
      <w:r w:rsidRPr="00B66A16">
        <w:rPr>
          <w:rFonts w:ascii="Simplified Arabic" w:hAnsi="Simplified Arabic" w:cs="Simplified Arabic"/>
          <w:sz w:val="28"/>
          <w:szCs w:val="28"/>
          <w:rtl/>
        </w:rPr>
        <w:t>الاعتماد على التقنيات الحديقة في تحليل البيانات والمعلومات.</w:t>
      </w:r>
    </w:p>
    <w:p w14:paraId="31946048" w14:textId="77777777" w:rsidR="00980C78" w:rsidRPr="00B66A16" w:rsidRDefault="00980C78" w:rsidP="00925B84">
      <w:pPr>
        <w:numPr>
          <w:ilvl w:val="0"/>
          <w:numId w:val="6"/>
        </w:numPr>
        <w:bidi/>
        <w:spacing w:line="360" w:lineRule="auto"/>
        <w:rPr>
          <w:rFonts w:ascii="Simplified Arabic" w:hAnsi="Simplified Arabic" w:cs="Simplified Arabic"/>
          <w:sz w:val="28"/>
          <w:szCs w:val="28"/>
        </w:rPr>
      </w:pPr>
      <w:r w:rsidRPr="00B66A16">
        <w:rPr>
          <w:rFonts w:ascii="Simplified Arabic" w:hAnsi="Simplified Arabic" w:cs="Simplified Arabic"/>
          <w:sz w:val="28"/>
          <w:szCs w:val="28"/>
          <w:rtl/>
        </w:rPr>
        <w:t>تصميم سيناريوهات متعددة للتكيف مع التغيرات.</w:t>
      </w:r>
    </w:p>
    <w:p w14:paraId="243E67E6" w14:textId="77777777" w:rsidR="00980C78" w:rsidRPr="00B66A16" w:rsidRDefault="00980C78" w:rsidP="00925B84">
      <w:pPr>
        <w:numPr>
          <w:ilvl w:val="0"/>
          <w:numId w:val="6"/>
        </w:numPr>
        <w:bidi/>
        <w:spacing w:line="360" w:lineRule="auto"/>
        <w:rPr>
          <w:rFonts w:ascii="Simplified Arabic" w:hAnsi="Simplified Arabic" w:cs="Simplified Arabic"/>
          <w:sz w:val="28"/>
          <w:szCs w:val="28"/>
        </w:rPr>
      </w:pPr>
      <w:r w:rsidRPr="00B66A16">
        <w:rPr>
          <w:rFonts w:ascii="Simplified Arabic" w:hAnsi="Simplified Arabic" w:cs="Simplified Arabic"/>
          <w:sz w:val="28"/>
          <w:szCs w:val="28"/>
          <w:rtl/>
        </w:rPr>
        <w:t>العمل على الرصد البيئي المستمر والمتعدد لكل من التطورات التكنولوجية والسياسية والاقتصادية.</w:t>
      </w:r>
    </w:p>
    <w:p w14:paraId="0924AFCF" w14:textId="77777777" w:rsidR="00980C78" w:rsidRPr="00B66A16" w:rsidRDefault="00980C78" w:rsidP="00925B84">
      <w:pPr>
        <w:numPr>
          <w:ilvl w:val="0"/>
          <w:numId w:val="5"/>
        </w:numPr>
        <w:bidi/>
        <w:spacing w:line="360" w:lineRule="auto"/>
        <w:rPr>
          <w:rFonts w:ascii="Simplified Arabic" w:hAnsi="Simplified Arabic" w:cs="Simplified Arabic"/>
          <w:sz w:val="28"/>
          <w:szCs w:val="28"/>
          <w:rtl/>
        </w:rPr>
      </w:pPr>
      <w:r w:rsidRPr="00B66A16">
        <w:rPr>
          <w:rFonts w:ascii="Simplified Arabic" w:hAnsi="Simplified Arabic" w:cs="Simplified Arabic"/>
          <w:b/>
          <w:bCs/>
          <w:sz w:val="28"/>
          <w:szCs w:val="28"/>
          <w:rtl/>
        </w:rPr>
        <w:t xml:space="preserve">الرؤية المستقبلية ومؤشراتها: </w:t>
      </w:r>
      <w:r w:rsidRPr="00B66A16">
        <w:rPr>
          <w:rFonts w:ascii="Simplified Arabic" w:hAnsi="Simplified Arabic" w:cs="Simplified Arabic"/>
          <w:sz w:val="28"/>
          <w:szCs w:val="28"/>
          <w:rtl/>
        </w:rPr>
        <w:t xml:space="preserve">تعد الرؤية المستقبلية أحد المكونات الأساسية للإدارة الاستراتيجية، إذ تمثل التصور الذهني للطموح الذي تسعى المنظمة إلى تحقيقه في المستقبل، حيث تمثل تصورًا واضحًا يعبر عن إمكانات المنظمة وقدرتها على التطور، كما تعكس الغاية النهائية والمكانة التي </w:t>
      </w:r>
      <w:r w:rsidRPr="00B66A16">
        <w:rPr>
          <w:rFonts w:ascii="Simplified Arabic" w:hAnsi="Simplified Arabic" w:cs="Simplified Arabic"/>
          <w:sz w:val="28"/>
          <w:szCs w:val="28"/>
          <w:rtl/>
        </w:rPr>
        <w:lastRenderedPageBreak/>
        <w:t>تسعى إلى بلوغها في المستقبل، بما يتجاوز وضعها الحالي ويعزز فرص نجاحها، مؤشرات الرؤية المستقبلية فتتمثل في مجموعة من السمات التي تعكس وضوحها وفعاليتها داخل المنظمة، ومن أبرزها:</w:t>
      </w:r>
    </w:p>
    <w:p w14:paraId="5F795617" w14:textId="77777777" w:rsidR="00980C78" w:rsidRPr="00B66A16" w:rsidRDefault="00980C78" w:rsidP="00925B84">
      <w:pPr>
        <w:numPr>
          <w:ilvl w:val="0"/>
          <w:numId w:val="7"/>
        </w:numPr>
        <w:bidi/>
        <w:spacing w:line="360" w:lineRule="auto"/>
        <w:rPr>
          <w:rFonts w:ascii="Simplified Arabic" w:hAnsi="Simplified Arabic" w:cs="Simplified Arabic"/>
          <w:sz w:val="28"/>
          <w:szCs w:val="28"/>
          <w:rtl/>
        </w:rPr>
      </w:pPr>
      <w:r w:rsidRPr="00B66A16">
        <w:rPr>
          <w:rFonts w:ascii="Simplified Arabic" w:hAnsi="Simplified Arabic" w:cs="Simplified Arabic"/>
          <w:sz w:val="28"/>
          <w:szCs w:val="28"/>
          <w:rtl/>
        </w:rPr>
        <w:t>وضوح الطموح المستقبلي للمنظمة مقارنة بالمنافسين.</w:t>
      </w:r>
    </w:p>
    <w:p w14:paraId="4CE88B8B" w14:textId="77777777" w:rsidR="00980C78" w:rsidRPr="00B66A16" w:rsidRDefault="00980C78" w:rsidP="00925B84">
      <w:pPr>
        <w:numPr>
          <w:ilvl w:val="0"/>
          <w:numId w:val="7"/>
        </w:numPr>
        <w:bidi/>
        <w:spacing w:line="360" w:lineRule="auto"/>
        <w:rPr>
          <w:rFonts w:ascii="Simplified Arabic" w:hAnsi="Simplified Arabic" w:cs="Simplified Arabic"/>
          <w:sz w:val="28"/>
          <w:szCs w:val="28"/>
          <w:rtl/>
        </w:rPr>
      </w:pPr>
      <w:r w:rsidRPr="00B66A16">
        <w:rPr>
          <w:rFonts w:ascii="Simplified Arabic" w:hAnsi="Simplified Arabic" w:cs="Simplified Arabic"/>
          <w:sz w:val="28"/>
          <w:szCs w:val="28"/>
          <w:rtl/>
        </w:rPr>
        <w:t>ارتباطها بالأهداف الاستراتيجية وقابليتها للتحقق.</w:t>
      </w:r>
    </w:p>
    <w:p w14:paraId="103E2F83" w14:textId="77777777" w:rsidR="00980C78" w:rsidRPr="00B66A16" w:rsidRDefault="00980C78" w:rsidP="00925B84">
      <w:pPr>
        <w:numPr>
          <w:ilvl w:val="0"/>
          <w:numId w:val="7"/>
        </w:numPr>
        <w:bidi/>
        <w:spacing w:line="360" w:lineRule="auto"/>
        <w:rPr>
          <w:rFonts w:ascii="Simplified Arabic" w:hAnsi="Simplified Arabic" w:cs="Simplified Arabic"/>
          <w:sz w:val="28"/>
          <w:szCs w:val="28"/>
          <w:rtl/>
        </w:rPr>
      </w:pPr>
      <w:r w:rsidRPr="00B66A16">
        <w:rPr>
          <w:rFonts w:ascii="Simplified Arabic" w:hAnsi="Simplified Arabic" w:cs="Simplified Arabic"/>
          <w:sz w:val="28"/>
          <w:szCs w:val="28"/>
          <w:rtl/>
        </w:rPr>
        <w:t>قابليتها للتقييم والتحديث بما يتوافق مع تغيرات البيئة.</w:t>
      </w:r>
    </w:p>
    <w:p w14:paraId="3CB16A2A" w14:textId="77777777" w:rsidR="00980C78" w:rsidRPr="00B66A16" w:rsidRDefault="00980C78" w:rsidP="00925B84">
      <w:pPr>
        <w:numPr>
          <w:ilvl w:val="0"/>
          <w:numId w:val="7"/>
        </w:numPr>
        <w:bidi/>
        <w:spacing w:line="360" w:lineRule="auto"/>
        <w:rPr>
          <w:rFonts w:ascii="Simplified Arabic" w:hAnsi="Simplified Arabic" w:cs="Simplified Arabic"/>
          <w:sz w:val="28"/>
          <w:szCs w:val="28"/>
          <w:rtl/>
        </w:rPr>
      </w:pPr>
      <w:r w:rsidRPr="00B66A16">
        <w:rPr>
          <w:rFonts w:ascii="Simplified Arabic" w:hAnsi="Simplified Arabic" w:cs="Simplified Arabic"/>
          <w:sz w:val="28"/>
          <w:szCs w:val="28"/>
          <w:rtl/>
        </w:rPr>
        <w:t>ترجمتها إلى أهداف وخطط تشغيلية واضحة.</w:t>
      </w:r>
    </w:p>
    <w:p w14:paraId="7D42A239" w14:textId="77777777" w:rsidR="00980C78" w:rsidRPr="00B66A16" w:rsidRDefault="00980C78" w:rsidP="00925B84">
      <w:pPr>
        <w:numPr>
          <w:ilvl w:val="0"/>
          <w:numId w:val="7"/>
        </w:numPr>
        <w:bidi/>
        <w:spacing w:line="360" w:lineRule="auto"/>
        <w:rPr>
          <w:rFonts w:ascii="Simplified Arabic" w:hAnsi="Simplified Arabic" w:cs="Simplified Arabic"/>
          <w:sz w:val="28"/>
          <w:szCs w:val="28"/>
          <w:rtl/>
        </w:rPr>
      </w:pPr>
      <w:r w:rsidRPr="00B66A16">
        <w:rPr>
          <w:rFonts w:ascii="Simplified Arabic" w:hAnsi="Simplified Arabic" w:cs="Simplified Arabic"/>
          <w:sz w:val="28"/>
          <w:szCs w:val="28"/>
          <w:rtl/>
        </w:rPr>
        <w:t>إمكانية قياس تحققها من خلال مؤشرات أداء محددة.</w:t>
      </w:r>
    </w:p>
    <w:p w14:paraId="0056642A" w14:textId="77777777" w:rsidR="00980C78" w:rsidRPr="00B66A16" w:rsidRDefault="00980C78" w:rsidP="00925B84">
      <w:pPr>
        <w:numPr>
          <w:ilvl w:val="0"/>
          <w:numId w:val="5"/>
        </w:numPr>
        <w:bidi/>
        <w:spacing w:line="360" w:lineRule="auto"/>
        <w:rPr>
          <w:rFonts w:ascii="Simplified Arabic" w:hAnsi="Simplified Arabic" w:cs="Simplified Arabic"/>
          <w:b/>
          <w:bCs/>
          <w:sz w:val="28"/>
          <w:szCs w:val="28"/>
          <w:rtl/>
        </w:rPr>
      </w:pPr>
      <w:r w:rsidRPr="00B66A16">
        <w:rPr>
          <w:rFonts w:ascii="Simplified Arabic" w:hAnsi="Simplified Arabic" w:cs="Simplified Arabic"/>
          <w:b/>
          <w:bCs/>
          <w:sz w:val="28"/>
          <w:szCs w:val="28"/>
          <w:rtl/>
        </w:rPr>
        <w:t>تفكير النظم ومؤشراته</w:t>
      </w:r>
    </w:p>
    <w:p w14:paraId="0D4D51B0" w14:textId="77777777" w:rsidR="00980C78" w:rsidRPr="00B66A16" w:rsidRDefault="00980C78" w:rsidP="00925B84">
      <w:pPr>
        <w:bidi/>
        <w:spacing w:line="360" w:lineRule="auto"/>
        <w:rPr>
          <w:rFonts w:ascii="Simplified Arabic" w:hAnsi="Simplified Arabic" w:cs="Simplified Arabic"/>
          <w:b/>
          <w:bCs/>
          <w:sz w:val="28"/>
          <w:szCs w:val="28"/>
        </w:rPr>
      </w:pPr>
      <w:r w:rsidRPr="00B66A16">
        <w:rPr>
          <w:rFonts w:ascii="Simplified Arabic" w:hAnsi="Simplified Arabic" w:cs="Simplified Arabic"/>
          <w:sz w:val="28"/>
          <w:szCs w:val="28"/>
          <w:rtl/>
        </w:rPr>
        <w:t>يعد تفكير النظم أحد الأبعاد المهمة للذكاء الاستراتيجي، حيث يقوم على فهم المنظمة كنظام متكامل تتفاعل فيه الأجزاء المختلفة لتحقيق الأهداف المشتركة. ويعتمد هذا النمط من التفكير على تحليل العلاقات بين مكونات النظام بدلاً من دراسة كل عنصر بشكل منفصل، مما يساعد على تكوين رؤية شاملة لطبيعة الظواهر التنظيمية والإدارية، ويمكن تلخيص أبرز مؤشرات تفكير النظم فيما يلي:</w:t>
      </w:r>
    </w:p>
    <w:p w14:paraId="6A4389C7" w14:textId="77777777" w:rsidR="00980C78" w:rsidRPr="00B66A16" w:rsidRDefault="00980C78" w:rsidP="00925B84">
      <w:pPr>
        <w:numPr>
          <w:ilvl w:val="0"/>
          <w:numId w:val="8"/>
        </w:numPr>
        <w:bidi/>
        <w:spacing w:line="360" w:lineRule="auto"/>
        <w:rPr>
          <w:rFonts w:ascii="Simplified Arabic" w:hAnsi="Simplified Arabic" w:cs="Simplified Arabic"/>
          <w:sz w:val="28"/>
          <w:szCs w:val="28"/>
          <w:rtl/>
        </w:rPr>
      </w:pPr>
      <w:r w:rsidRPr="00B66A16">
        <w:rPr>
          <w:rFonts w:ascii="Simplified Arabic" w:hAnsi="Simplified Arabic" w:cs="Simplified Arabic"/>
          <w:sz w:val="28"/>
          <w:szCs w:val="28"/>
          <w:rtl/>
        </w:rPr>
        <w:t>تحليل مكونات النظام ودراسة العلاقات التفاعلية بينها عند معالجة المشكلات.</w:t>
      </w:r>
    </w:p>
    <w:p w14:paraId="3C099264" w14:textId="77777777" w:rsidR="00980C78" w:rsidRPr="00B66A16" w:rsidRDefault="00980C78" w:rsidP="00925B84">
      <w:pPr>
        <w:numPr>
          <w:ilvl w:val="0"/>
          <w:numId w:val="8"/>
        </w:numPr>
        <w:bidi/>
        <w:spacing w:line="360" w:lineRule="auto"/>
        <w:rPr>
          <w:rFonts w:ascii="Simplified Arabic" w:hAnsi="Simplified Arabic" w:cs="Simplified Arabic"/>
          <w:sz w:val="28"/>
          <w:szCs w:val="28"/>
          <w:rtl/>
        </w:rPr>
      </w:pPr>
      <w:r w:rsidRPr="00B66A16">
        <w:rPr>
          <w:rFonts w:ascii="Simplified Arabic" w:hAnsi="Simplified Arabic" w:cs="Simplified Arabic"/>
          <w:sz w:val="28"/>
          <w:szCs w:val="28"/>
          <w:rtl/>
        </w:rPr>
        <w:t>استخدام البيانات الشاملة والأدوات الحديثة لفهم تكامل عناصر النظام ودعم اتخاذ القرار.</w:t>
      </w:r>
    </w:p>
    <w:p w14:paraId="5641E197" w14:textId="77777777" w:rsidR="00980C78" w:rsidRPr="00B66A16" w:rsidRDefault="00980C78" w:rsidP="00925B84">
      <w:pPr>
        <w:numPr>
          <w:ilvl w:val="0"/>
          <w:numId w:val="8"/>
        </w:numPr>
        <w:bidi/>
        <w:spacing w:line="360" w:lineRule="auto"/>
        <w:rPr>
          <w:rFonts w:ascii="Simplified Arabic" w:hAnsi="Simplified Arabic" w:cs="Simplified Arabic"/>
          <w:sz w:val="28"/>
          <w:szCs w:val="28"/>
          <w:rtl/>
        </w:rPr>
      </w:pPr>
      <w:r w:rsidRPr="00B66A16">
        <w:rPr>
          <w:rFonts w:ascii="Simplified Arabic" w:hAnsi="Simplified Arabic" w:cs="Simplified Arabic"/>
          <w:sz w:val="28"/>
          <w:szCs w:val="28"/>
          <w:rtl/>
        </w:rPr>
        <w:t>إشراك مختلف المستويات القيادية في عملية التحليل والتفكير الاستراتيجي.</w:t>
      </w:r>
    </w:p>
    <w:p w14:paraId="387840D6" w14:textId="77777777" w:rsidR="00980C78" w:rsidRPr="00B66A16" w:rsidRDefault="00980C78" w:rsidP="00925B84">
      <w:pPr>
        <w:numPr>
          <w:ilvl w:val="0"/>
          <w:numId w:val="8"/>
        </w:numPr>
        <w:bidi/>
        <w:spacing w:line="360" w:lineRule="auto"/>
        <w:rPr>
          <w:rFonts w:ascii="Simplified Arabic" w:hAnsi="Simplified Arabic" w:cs="Simplified Arabic"/>
          <w:sz w:val="28"/>
          <w:szCs w:val="28"/>
          <w:rtl/>
        </w:rPr>
      </w:pPr>
      <w:r w:rsidRPr="00B66A16">
        <w:rPr>
          <w:rFonts w:ascii="Simplified Arabic" w:hAnsi="Simplified Arabic" w:cs="Simplified Arabic"/>
          <w:sz w:val="28"/>
          <w:szCs w:val="28"/>
          <w:rtl/>
        </w:rPr>
        <w:lastRenderedPageBreak/>
        <w:t>تحليل البيئة الداخلية والخارجية لفهم تأثير المتغيرات المختلفة في النظام.</w:t>
      </w:r>
    </w:p>
    <w:p w14:paraId="785C298E" w14:textId="77777777" w:rsidR="00980C78" w:rsidRPr="00B66A16" w:rsidRDefault="00980C78" w:rsidP="00925B84">
      <w:pPr>
        <w:numPr>
          <w:ilvl w:val="0"/>
          <w:numId w:val="8"/>
        </w:numPr>
        <w:bidi/>
        <w:spacing w:line="360" w:lineRule="auto"/>
        <w:rPr>
          <w:rFonts w:ascii="Simplified Arabic" w:hAnsi="Simplified Arabic" w:cs="Simplified Arabic"/>
          <w:sz w:val="28"/>
          <w:szCs w:val="28"/>
          <w:rtl/>
        </w:rPr>
      </w:pPr>
      <w:r w:rsidRPr="00B66A16">
        <w:rPr>
          <w:rFonts w:ascii="Simplified Arabic" w:hAnsi="Simplified Arabic" w:cs="Simplified Arabic"/>
          <w:sz w:val="28"/>
          <w:szCs w:val="28"/>
          <w:rtl/>
        </w:rPr>
        <w:t>متابعة التغيرات في مكونات النظام وتقييم تأثيرها في الأداء والتنافسية.</w:t>
      </w:r>
    </w:p>
    <w:p w14:paraId="02B3284C" w14:textId="77777777" w:rsidR="00980C78" w:rsidRPr="00B66A16" w:rsidRDefault="00980C78" w:rsidP="00925B84">
      <w:pPr>
        <w:numPr>
          <w:ilvl w:val="0"/>
          <w:numId w:val="5"/>
        </w:numPr>
        <w:bidi/>
        <w:spacing w:line="360" w:lineRule="auto"/>
        <w:rPr>
          <w:rFonts w:ascii="Simplified Arabic" w:hAnsi="Simplified Arabic" w:cs="Simplified Arabic"/>
          <w:sz w:val="28"/>
          <w:szCs w:val="28"/>
          <w:rtl/>
        </w:rPr>
      </w:pPr>
      <w:r w:rsidRPr="00B66A16">
        <w:rPr>
          <w:rFonts w:ascii="Simplified Arabic" w:hAnsi="Simplified Arabic" w:cs="Simplified Arabic"/>
          <w:b/>
          <w:bCs/>
          <w:sz w:val="28"/>
          <w:szCs w:val="28"/>
          <w:rtl/>
        </w:rPr>
        <w:t>الشراكة:</w:t>
      </w:r>
      <w:r w:rsidRPr="00B66A16">
        <w:rPr>
          <w:rFonts w:ascii="Simplified Arabic" w:hAnsi="Simplified Arabic" w:cs="Simplified Arabic"/>
          <w:sz w:val="28"/>
          <w:szCs w:val="28"/>
          <w:rtl/>
        </w:rPr>
        <w:t xml:space="preserve"> تُعد الشراكة من المفاهيم الإدارية الحديثة التي تسهم في تعزيز القدرة التنافسية للشركات من خلال بناء علاقات تعاون داخلية وخارجية قائمة على الثقة المتبادلة وتبادل المنافع. كما تُعد نهجًا استراتيجيًا يهدف إلى توظيف الموارد والخبرات المشتركة بين الأطراف لتحقيق الأهداف المشتركة وتقليل المخاطر وتحسين الأداء.</w:t>
      </w:r>
    </w:p>
    <w:p w14:paraId="2E1D9AE4" w14:textId="77777777" w:rsidR="00980C78" w:rsidRPr="00A5118A" w:rsidRDefault="00980C78" w:rsidP="00A5118A">
      <w:pPr>
        <w:bidi/>
        <w:spacing w:line="360" w:lineRule="auto"/>
        <w:jc w:val="both"/>
        <w:outlineLvl w:val="0"/>
        <w:rPr>
          <w:rFonts w:ascii="Times New Roman" w:hAnsi="Times New Roman" w:cs="Simplified Arabic"/>
          <w:b/>
          <w:bCs/>
          <w:sz w:val="28"/>
          <w:szCs w:val="40"/>
          <w:rtl/>
        </w:rPr>
      </w:pPr>
      <w:bookmarkStart w:id="31" w:name="_Toc224252285"/>
      <w:r w:rsidRPr="00A5118A">
        <w:rPr>
          <w:rFonts w:ascii="Times New Roman" w:hAnsi="Times New Roman" w:cs="Simplified Arabic"/>
          <w:b/>
          <w:bCs/>
          <w:sz w:val="28"/>
          <w:szCs w:val="40"/>
          <w:rtl/>
        </w:rPr>
        <w:t>الميزة التنافسية</w:t>
      </w:r>
      <w:bookmarkEnd w:id="31"/>
      <w:r w:rsidRPr="00A5118A">
        <w:rPr>
          <w:rFonts w:ascii="Times New Roman" w:hAnsi="Times New Roman" w:cs="Simplified Arabic"/>
          <w:b/>
          <w:bCs/>
          <w:sz w:val="28"/>
          <w:szCs w:val="40"/>
          <w:rtl/>
        </w:rPr>
        <w:t xml:space="preserve"> </w:t>
      </w:r>
    </w:p>
    <w:p w14:paraId="40CBE7E9" w14:textId="77777777" w:rsidR="00980C78" w:rsidRPr="00A5118A" w:rsidRDefault="00980C78" w:rsidP="00A5118A">
      <w:pPr>
        <w:bidi/>
        <w:spacing w:line="360" w:lineRule="auto"/>
        <w:jc w:val="both"/>
        <w:outlineLvl w:val="0"/>
        <w:rPr>
          <w:rFonts w:ascii="Times New Roman" w:hAnsi="Times New Roman" w:cs="Simplified Arabic"/>
          <w:b/>
          <w:bCs/>
          <w:sz w:val="28"/>
          <w:szCs w:val="40"/>
          <w:rtl/>
        </w:rPr>
      </w:pPr>
      <w:bookmarkStart w:id="32" w:name="_Toc224252286"/>
      <w:r w:rsidRPr="00A5118A">
        <w:rPr>
          <w:rFonts w:ascii="Times New Roman" w:hAnsi="Times New Roman" w:cs="Simplified Arabic"/>
          <w:b/>
          <w:bCs/>
          <w:sz w:val="28"/>
          <w:szCs w:val="40"/>
          <w:rtl/>
        </w:rPr>
        <w:t>مفهوم الميزة التنافسية</w:t>
      </w:r>
      <w:bookmarkEnd w:id="32"/>
      <w:r w:rsidRPr="00A5118A">
        <w:rPr>
          <w:rFonts w:ascii="Times New Roman" w:hAnsi="Times New Roman" w:cs="Simplified Arabic"/>
          <w:b/>
          <w:bCs/>
          <w:sz w:val="28"/>
          <w:szCs w:val="40"/>
          <w:rtl/>
        </w:rPr>
        <w:t xml:space="preserve"> </w:t>
      </w:r>
    </w:p>
    <w:p w14:paraId="698CA045" w14:textId="77777777" w:rsidR="00980C78" w:rsidRPr="00B66A16" w:rsidRDefault="00980C78" w:rsidP="00925B84">
      <w:pPr>
        <w:bidi/>
        <w:spacing w:line="360" w:lineRule="auto"/>
        <w:rPr>
          <w:rFonts w:ascii="Simplified Arabic" w:hAnsi="Simplified Arabic" w:cs="Simplified Arabic"/>
          <w:sz w:val="28"/>
          <w:szCs w:val="28"/>
          <w:rtl/>
        </w:rPr>
      </w:pPr>
      <w:r w:rsidRPr="00B66A16">
        <w:rPr>
          <w:rFonts w:ascii="Simplified Arabic" w:hAnsi="Simplified Arabic" w:cs="Simplified Arabic"/>
          <w:sz w:val="28"/>
          <w:szCs w:val="28"/>
          <w:rtl/>
        </w:rPr>
        <w:t>عرفها سلماني وشرفة (2024، 47): بأنه " قدرة التي تمتلكها المؤسسة بالتفوق على منافسيها من خلال تقديم منتجات أو خدمات ذات جودة أعلى، أو بأسعار أقل، أو من خلال طرق أكثر كفاءة، أو من خلال بناء علاقات أقوى مع العملاء".</w:t>
      </w:r>
    </w:p>
    <w:p w14:paraId="52ED73F9" w14:textId="77777777" w:rsidR="00980C78" w:rsidRPr="00B66A16" w:rsidRDefault="00980C78" w:rsidP="00925B84">
      <w:pPr>
        <w:bidi/>
        <w:spacing w:line="360" w:lineRule="auto"/>
        <w:rPr>
          <w:rFonts w:ascii="Simplified Arabic" w:hAnsi="Simplified Arabic" w:cs="Simplified Arabic"/>
          <w:sz w:val="28"/>
          <w:szCs w:val="28"/>
          <w:rtl/>
        </w:rPr>
      </w:pPr>
      <w:r w:rsidRPr="00B66A16">
        <w:rPr>
          <w:rFonts w:ascii="Simplified Arabic" w:hAnsi="Simplified Arabic" w:cs="Simplified Arabic"/>
          <w:sz w:val="28"/>
          <w:szCs w:val="28"/>
          <w:rtl/>
        </w:rPr>
        <w:t>كما عرف (</w:t>
      </w:r>
      <w:proofErr w:type="spellStart"/>
      <w:r w:rsidRPr="00B66A16">
        <w:rPr>
          <w:rFonts w:ascii="Simplified Arabic" w:hAnsi="Simplified Arabic" w:cs="Simplified Arabic"/>
          <w:sz w:val="28"/>
          <w:szCs w:val="28"/>
          <w:rtl/>
        </w:rPr>
        <w:t>العساسفة</w:t>
      </w:r>
      <w:proofErr w:type="spellEnd"/>
      <w:r w:rsidRPr="00B66A16">
        <w:rPr>
          <w:rFonts w:ascii="Simplified Arabic" w:hAnsi="Simplified Arabic" w:cs="Simplified Arabic"/>
          <w:sz w:val="28"/>
          <w:szCs w:val="28"/>
          <w:rtl/>
        </w:rPr>
        <w:t xml:space="preserve"> والبشابشة، 2022، 289) الميزة التنافسية بأنها: "الموقف الفريد من نوعه لتطوير المنظمة مقارنة مع المنافسين من خلال تميز المنتج سلعة أو خدمة، وبالتالي قدرة المنظمة لإنشاء موقف دفاعي عنها، من خلال الكفاءات الفريدة التي تمتلكها المنظمة ويمنحها التفوق على المنافسين".</w:t>
      </w:r>
    </w:p>
    <w:p w14:paraId="7A86E96D" w14:textId="77777777" w:rsidR="00980C78" w:rsidRPr="00A5118A" w:rsidRDefault="00980C78" w:rsidP="00A5118A">
      <w:pPr>
        <w:bidi/>
        <w:spacing w:line="360" w:lineRule="auto"/>
        <w:jc w:val="both"/>
        <w:outlineLvl w:val="0"/>
        <w:rPr>
          <w:rFonts w:ascii="Times New Roman" w:hAnsi="Times New Roman" w:cs="Simplified Arabic"/>
          <w:b/>
          <w:bCs/>
          <w:sz w:val="28"/>
          <w:szCs w:val="40"/>
          <w:rtl/>
        </w:rPr>
      </w:pPr>
      <w:bookmarkStart w:id="33" w:name="_Toc224252287"/>
      <w:r w:rsidRPr="00A5118A">
        <w:rPr>
          <w:rFonts w:ascii="Times New Roman" w:hAnsi="Times New Roman" w:cs="Simplified Arabic"/>
          <w:b/>
          <w:bCs/>
          <w:sz w:val="28"/>
          <w:szCs w:val="40"/>
          <w:rtl/>
        </w:rPr>
        <w:t>أهمية الميزة التنافسية</w:t>
      </w:r>
      <w:bookmarkEnd w:id="33"/>
      <w:r w:rsidRPr="00A5118A">
        <w:rPr>
          <w:rFonts w:ascii="Times New Roman" w:hAnsi="Times New Roman" w:cs="Simplified Arabic"/>
          <w:b/>
          <w:bCs/>
          <w:sz w:val="28"/>
          <w:szCs w:val="40"/>
          <w:rtl/>
        </w:rPr>
        <w:t xml:space="preserve"> </w:t>
      </w:r>
    </w:p>
    <w:p w14:paraId="24B5EFDD" w14:textId="77777777" w:rsidR="00980C78" w:rsidRPr="00B66A16" w:rsidRDefault="00980C78" w:rsidP="00925B84">
      <w:pPr>
        <w:bidi/>
        <w:spacing w:line="360" w:lineRule="auto"/>
        <w:rPr>
          <w:rFonts w:ascii="Simplified Arabic" w:hAnsi="Simplified Arabic" w:cs="Simplified Arabic"/>
          <w:sz w:val="28"/>
          <w:szCs w:val="28"/>
          <w:rtl/>
        </w:rPr>
      </w:pPr>
      <w:r w:rsidRPr="00B66A16">
        <w:rPr>
          <w:rFonts w:ascii="Simplified Arabic" w:hAnsi="Simplified Arabic" w:cs="Simplified Arabic"/>
          <w:sz w:val="28"/>
          <w:szCs w:val="28"/>
          <w:rtl/>
        </w:rPr>
        <w:lastRenderedPageBreak/>
        <w:t>حدد حبيب وآخرون (2024، 8) فوائد الميزة التنافسية:</w:t>
      </w:r>
    </w:p>
    <w:p w14:paraId="72BFAF19" w14:textId="77777777" w:rsidR="00980C78" w:rsidRPr="00B66A16" w:rsidRDefault="00980C78" w:rsidP="00925B84">
      <w:pPr>
        <w:numPr>
          <w:ilvl w:val="0"/>
          <w:numId w:val="9"/>
        </w:numPr>
        <w:bidi/>
        <w:spacing w:line="360" w:lineRule="auto"/>
        <w:rPr>
          <w:rFonts w:ascii="Simplified Arabic" w:hAnsi="Simplified Arabic" w:cs="Simplified Arabic"/>
          <w:sz w:val="28"/>
          <w:szCs w:val="28"/>
          <w:rtl/>
        </w:rPr>
      </w:pPr>
      <w:r w:rsidRPr="00B66A16">
        <w:rPr>
          <w:rFonts w:ascii="Simplified Arabic" w:hAnsi="Simplified Arabic" w:cs="Simplified Arabic"/>
          <w:sz w:val="28"/>
          <w:szCs w:val="28"/>
          <w:rtl/>
        </w:rPr>
        <w:t>تمكين المنظمة من تلبية احتياجات العملاء عبر تقديم منتجات عالية الجودة.</w:t>
      </w:r>
    </w:p>
    <w:p w14:paraId="3EAD4CAA" w14:textId="77777777" w:rsidR="00980C78" w:rsidRPr="00B66A16" w:rsidRDefault="00980C78" w:rsidP="00925B84">
      <w:pPr>
        <w:numPr>
          <w:ilvl w:val="0"/>
          <w:numId w:val="9"/>
        </w:numPr>
        <w:bidi/>
        <w:spacing w:line="360" w:lineRule="auto"/>
        <w:rPr>
          <w:rFonts w:ascii="Simplified Arabic" w:hAnsi="Simplified Arabic" w:cs="Simplified Arabic"/>
          <w:sz w:val="28"/>
          <w:szCs w:val="28"/>
          <w:rtl/>
        </w:rPr>
      </w:pPr>
      <w:r w:rsidRPr="00B66A16">
        <w:rPr>
          <w:rFonts w:ascii="Simplified Arabic" w:hAnsi="Simplified Arabic" w:cs="Simplified Arabic"/>
          <w:sz w:val="28"/>
          <w:szCs w:val="28"/>
          <w:rtl/>
        </w:rPr>
        <w:t>تعزيز قدرة المنظمة على مواجهة التحديات في السوق ومواجهة المؤسسات المنافسة من خلال امتلاك معرفة تنافسية واستباق احتياجات العملاء المستقبلية.</w:t>
      </w:r>
    </w:p>
    <w:p w14:paraId="1962F5E5" w14:textId="77777777" w:rsidR="00980C78" w:rsidRPr="00B66A16" w:rsidRDefault="00980C78" w:rsidP="00925B84">
      <w:pPr>
        <w:numPr>
          <w:ilvl w:val="0"/>
          <w:numId w:val="9"/>
        </w:numPr>
        <w:bidi/>
        <w:spacing w:line="360" w:lineRule="auto"/>
        <w:rPr>
          <w:rFonts w:ascii="Simplified Arabic" w:hAnsi="Simplified Arabic" w:cs="Simplified Arabic"/>
          <w:sz w:val="28"/>
          <w:szCs w:val="28"/>
          <w:rtl/>
        </w:rPr>
      </w:pPr>
      <w:r w:rsidRPr="00B66A16">
        <w:rPr>
          <w:rFonts w:ascii="Simplified Arabic" w:hAnsi="Simplified Arabic" w:cs="Simplified Arabic"/>
          <w:sz w:val="28"/>
          <w:szCs w:val="28"/>
          <w:rtl/>
        </w:rPr>
        <w:t>زيادة فرص تحقيق أرباح أعلى وفق الخطط الاستراتيجية المعتمدة.</w:t>
      </w:r>
    </w:p>
    <w:p w14:paraId="04800765" w14:textId="77777777" w:rsidR="00980C78" w:rsidRPr="00B66A16" w:rsidRDefault="00980C78" w:rsidP="00925B84">
      <w:pPr>
        <w:numPr>
          <w:ilvl w:val="0"/>
          <w:numId w:val="9"/>
        </w:numPr>
        <w:bidi/>
        <w:spacing w:line="360" w:lineRule="auto"/>
        <w:rPr>
          <w:rFonts w:ascii="Simplified Arabic" w:hAnsi="Simplified Arabic" w:cs="Simplified Arabic"/>
          <w:sz w:val="28"/>
          <w:szCs w:val="28"/>
          <w:rtl/>
        </w:rPr>
      </w:pPr>
      <w:r w:rsidRPr="00B66A16">
        <w:rPr>
          <w:rFonts w:ascii="Simplified Arabic" w:hAnsi="Simplified Arabic" w:cs="Simplified Arabic"/>
          <w:sz w:val="28"/>
          <w:szCs w:val="28"/>
          <w:rtl/>
        </w:rPr>
        <w:t>التمكن من الوصول إلى أسواق متخصصة وجديدة، مما يوسع نطاق تأثير المنظمة ويعزز مركزها التنافسي.</w:t>
      </w:r>
    </w:p>
    <w:p w14:paraId="3EA85FD2" w14:textId="77777777" w:rsidR="00980C78" w:rsidRPr="00A5118A" w:rsidRDefault="00980C78" w:rsidP="00A5118A">
      <w:pPr>
        <w:bidi/>
        <w:spacing w:line="360" w:lineRule="auto"/>
        <w:jc w:val="both"/>
        <w:outlineLvl w:val="0"/>
        <w:rPr>
          <w:rFonts w:ascii="Times New Roman" w:hAnsi="Times New Roman" w:cs="Simplified Arabic"/>
          <w:b/>
          <w:bCs/>
          <w:sz w:val="28"/>
          <w:szCs w:val="40"/>
          <w:rtl/>
        </w:rPr>
      </w:pPr>
      <w:bookmarkStart w:id="34" w:name="_Toc224252288"/>
      <w:r w:rsidRPr="00A5118A">
        <w:rPr>
          <w:rFonts w:ascii="Times New Roman" w:hAnsi="Times New Roman" w:cs="Simplified Arabic"/>
          <w:b/>
          <w:bCs/>
          <w:sz w:val="28"/>
          <w:szCs w:val="40"/>
          <w:rtl/>
        </w:rPr>
        <w:t>أهداف الميزة التنافسية</w:t>
      </w:r>
      <w:bookmarkEnd w:id="34"/>
      <w:r w:rsidRPr="00A5118A">
        <w:rPr>
          <w:rFonts w:ascii="Times New Roman" w:hAnsi="Times New Roman" w:cs="Simplified Arabic"/>
          <w:b/>
          <w:bCs/>
          <w:sz w:val="28"/>
          <w:szCs w:val="40"/>
          <w:rtl/>
        </w:rPr>
        <w:t xml:space="preserve"> </w:t>
      </w:r>
    </w:p>
    <w:p w14:paraId="5C70C29F" w14:textId="77777777" w:rsidR="00980C78" w:rsidRPr="00B66A16" w:rsidRDefault="00980C78" w:rsidP="00925B84">
      <w:pPr>
        <w:bidi/>
        <w:spacing w:line="360" w:lineRule="auto"/>
        <w:rPr>
          <w:rFonts w:ascii="Simplified Arabic" w:hAnsi="Simplified Arabic" w:cs="Simplified Arabic"/>
          <w:sz w:val="28"/>
          <w:szCs w:val="28"/>
          <w:rtl/>
        </w:rPr>
      </w:pPr>
      <w:r w:rsidRPr="00B66A16">
        <w:rPr>
          <w:rFonts w:ascii="Simplified Arabic" w:hAnsi="Simplified Arabic" w:cs="Simplified Arabic"/>
          <w:sz w:val="28"/>
          <w:szCs w:val="28"/>
          <w:rtl/>
        </w:rPr>
        <w:t>ومن الأهداف التي تسعى الميزة التنافسية لتحقيقها في المنظمة ما يلي (السبيعي، 2025، 330):</w:t>
      </w:r>
    </w:p>
    <w:p w14:paraId="6CE7249A" w14:textId="77777777" w:rsidR="00980C78" w:rsidRPr="00B66A16" w:rsidRDefault="00980C78" w:rsidP="00925B84">
      <w:pPr>
        <w:numPr>
          <w:ilvl w:val="0"/>
          <w:numId w:val="10"/>
        </w:numPr>
        <w:bidi/>
        <w:spacing w:line="360" w:lineRule="auto"/>
        <w:rPr>
          <w:rFonts w:ascii="Simplified Arabic" w:hAnsi="Simplified Arabic" w:cs="Simplified Arabic"/>
          <w:sz w:val="28"/>
          <w:szCs w:val="28"/>
          <w:rtl/>
        </w:rPr>
      </w:pPr>
      <w:r w:rsidRPr="00B66A16">
        <w:rPr>
          <w:rFonts w:ascii="Simplified Arabic" w:hAnsi="Simplified Arabic" w:cs="Simplified Arabic"/>
          <w:sz w:val="28"/>
          <w:szCs w:val="28"/>
          <w:rtl/>
        </w:rPr>
        <w:t>العمل على إيجاد قيمة حقيقية للمستفيدين تلبي احتياجاتهم، بما يسهم في تعزيز ولائهم، ويدعم تحسين سمعة وصورة المنظمة لدى جمهورها.</w:t>
      </w:r>
    </w:p>
    <w:p w14:paraId="7A7415C9" w14:textId="77777777" w:rsidR="00980C78" w:rsidRPr="00B66A16" w:rsidRDefault="00980C78" w:rsidP="00925B84">
      <w:pPr>
        <w:numPr>
          <w:ilvl w:val="0"/>
          <w:numId w:val="10"/>
        </w:numPr>
        <w:bidi/>
        <w:spacing w:line="360" w:lineRule="auto"/>
        <w:rPr>
          <w:rFonts w:ascii="Simplified Arabic" w:hAnsi="Simplified Arabic" w:cs="Simplified Arabic"/>
          <w:sz w:val="28"/>
          <w:szCs w:val="28"/>
          <w:rtl/>
        </w:rPr>
      </w:pPr>
      <w:r w:rsidRPr="00B66A16">
        <w:rPr>
          <w:rFonts w:ascii="Simplified Arabic" w:hAnsi="Simplified Arabic" w:cs="Simplified Arabic"/>
          <w:sz w:val="28"/>
          <w:szCs w:val="28"/>
          <w:rtl/>
        </w:rPr>
        <w:t>تحديد مدى توافر عناصر النجاح الأساسية في المنظمة مقارنة بالمؤسسات المنافسة، وذلك من خلال تبني استراتيجيات قائمة على تحقيق ميزة تنافسية مستدامة.</w:t>
      </w:r>
    </w:p>
    <w:p w14:paraId="65A88950" w14:textId="2377CC8E" w:rsidR="00980C78" w:rsidRPr="00B66A16" w:rsidRDefault="00980C78" w:rsidP="00925B84">
      <w:pPr>
        <w:pStyle w:val="a6"/>
        <w:numPr>
          <w:ilvl w:val="0"/>
          <w:numId w:val="10"/>
        </w:numPr>
        <w:bidi/>
        <w:spacing w:line="360" w:lineRule="auto"/>
        <w:rPr>
          <w:rFonts w:ascii="Simplified Arabic" w:hAnsi="Simplified Arabic" w:cs="Simplified Arabic"/>
          <w:sz w:val="28"/>
          <w:szCs w:val="28"/>
          <w:rtl/>
        </w:rPr>
      </w:pPr>
      <w:r w:rsidRPr="00B66A16">
        <w:rPr>
          <w:rFonts w:ascii="Simplified Arabic" w:hAnsi="Simplified Arabic" w:cs="Simplified Arabic"/>
          <w:sz w:val="28"/>
          <w:szCs w:val="28"/>
          <w:rtl/>
        </w:rPr>
        <w:t>امتلاك المنظمة لأفراد يتمتعون بالكفاءة والقدرة العالية على تحقيق التميز والتفوق في الأداء المؤسسي.</w:t>
      </w:r>
    </w:p>
    <w:p w14:paraId="0DA8A652" w14:textId="77777777" w:rsidR="00980C78" w:rsidRPr="00B66A16" w:rsidRDefault="00980C78" w:rsidP="00925B84">
      <w:pPr>
        <w:numPr>
          <w:ilvl w:val="0"/>
          <w:numId w:val="10"/>
        </w:numPr>
        <w:bidi/>
        <w:spacing w:line="360" w:lineRule="auto"/>
        <w:rPr>
          <w:rFonts w:ascii="Simplified Arabic" w:hAnsi="Simplified Arabic" w:cs="Simplified Arabic"/>
          <w:sz w:val="28"/>
          <w:szCs w:val="28"/>
          <w:rtl/>
        </w:rPr>
      </w:pPr>
      <w:r w:rsidRPr="00B66A16">
        <w:rPr>
          <w:rFonts w:ascii="Simplified Arabic" w:hAnsi="Simplified Arabic" w:cs="Simplified Arabic"/>
          <w:sz w:val="28"/>
          <w:szCs w:val="28"/>
          <w:rtl/>
        </w:rPr>
        <w:lastRenderedPageBreak/>
        <w:t>تحقيق التميز في الاستراتيجيات والخدمات والموارد والكفاءات بما يضمن التفوق على المنافسين.</w:t>
      </w:r>
    </w:p>
    <w:p w14:paraId="1A014C9E" w14:textId="77777777" w:rsidR="00980C78" w:rsidRPr="00B66A16" w:rsidRDefault="00980C78" w:rsidP="00925B84">
      <w:pPr>
        <w:numPr>
          <w:ilvl w:val="0"/>
          <w:numId w:val="10"/>
        </w:numPr>
        <w:bidi/>
        <w:spacing w:line="360" w:lineRule="auto"/>
        <w:rPr>
          <w:rFonts w:ascii="Simplified Arabic" w:hAnsi="Simplified Arabic" w:cs="Simplified Arabic"/>
          <w:sz w:val="28"/>
          <w:szCs w:val="28"/>
          <w:rtl/>
        </w:rPr>
      </w:pPr>
      <w:r w:rsidRPr="00B66A16">
        <w:rPr>
          <w:rFonts w:ascii="Simplified Arabic" w:hAnsi="Simplified Arabic" w:cs="Simplified Arabic"/>
          <w:sz w:val="28"/>
          <w:szCs w:val="28"/>
          <w:rtl/>
        </w:rPr>
        <w:t>تحقيق ميزة نسبية مستمرة في خفض التكاليف مع تحسين جودة المخرجات.</w:t>
      </w:r>
    </w:p>
    <w:p w14:paraId="3EE4FF0C" w14:textId="77777777" w:rsidR="00980C78" w:rsidRPr="00B66A16" w:rsidRDefault="00980C78" w:rsidP="00925B84">
      <w:pPr>
        <w:numPr>
          <w:ilvl w:val="0"/>
          <w:numId w:val="10"/>
        </w:numPr>
        <w:bidi/>
        <w:spacing w:line="360" w:lineRule="auto"/>
        <w:rPr>
          <w:rFonts w:ascii="Simplified Arabic" w:hAnsi="Simplified Arabic" w:cs="Simplified Arabic"/>
          <w:sz w:val="28"/>
          <w:szCs w:val="28"/>
          <w:rtl/>
        </w:rPr>
      </w:pPr>
      <w:r w:rsidRPr="00B66A16">
        <w:rPr>
          <w:rFonts w:ascii="Simplified Arabic" w:hAnsi="Simplified Arabic" w:cs="Simplified Arabic"/>
          <w:sz w:val="28"/>
          <w:szCs w:val="28"/>
          <w:rtl/>
        </w:rPr>
        <w:t>توفير بيئة ومناخ مناسبين يعززان روح التنافس الإيجابي ويمنعان الاحتكار أو السيطرة، بما يضمن بقاء الأفضل والأكثر كفاءة.</w:t>
      </w:r>
    </w:p>
    <w:p w14:paraId="72194B4B" w14:textId="77777777" w:rsidR="00980C78" w:rsidRPr="00A5118A" w:rsidRDefault="00980C78" w:rsidP="00A5118A">
      <w:pPr>
        <w:bidi/>
        <w:spacing w:line="360" w:lineRule="auto"/>
        <w:jc w:val="both"/>
        <w:outlineLvl w:val="0"/>
        <w:rPr>
          <w:rFonts w:ascii="Times New Roman" w:hAnsi="Times New Roman" w:cs="Simplified Arabic"/>
          <w:b/>
          <w:bCs/>
          <w:sz w:val="28"/>
          <w:szCs w:val="40"/>
          <w:rtl/>
        </w:rPr>
      </w:pPr>
      <w:bookmarkStart w:id="35" w:name="_Toc224252289"/>
      <w:r w:rsidRPr="00A5118A">
        <w:rPr>
          <w:rFonts w:ascii="Times New Roman" w:hAnsi="Times New Roman" w:cs="Simplified Arabic"/>
          <w:b/>
          <w:bCs/>
          <w:sz w:val="28"/>
          <w:szCs w:val="40"/>
          <w:rtl/>
        </w:rPr>
        <w:t>أنواع الميزة التنافسية</w:t>
      </w:r>
      <w:bookmarkEnd w:id="35"/>
    </w:p>
    <w:p w14:paraId="4F6A7794" w14:textId="77777777" w:rsidR="00980C78" w:rsidRPr="00B66A16" w:rsidRDefault="00980C78" w:rsidP="00925B84">
      <w:pPr>
        <w:bidi/>
        <w:spacing w:line="360" w:lineRule="auto"/>
        <w:rPr>
          <w:rFonts w:ascii="Simplified Arabic" w:hAnsi="Simplified Arabic" w:cs="Simplified Arabic"/>
          <w:sz w:val="28"/>
          <w:szCs w:val="28"/>
          <w:rtl/>
        </w:rPr>
      </w:pPr>
      <w:r w:rsidRPr="00B66A16">
        <w:rPr>
          <w:rFonts w:ascii="Simplified Arabic" w:hAnsi="Simplified Arabic" w:cs="Simplified Arabic"/>
          <w:sz w:val="28"/>
          <w:szCs w:val="28"/>
          <w:rtl/>
        </w:rPr>
        <w:t>هناك أنواع متعددة من الميزة التنافسية (</w:t>
      </w:r>
      <w:proofErr w:type="spellStart"/>
      <w:r w:rsidRPr="00B66A16">
        <w:rPr>
          <w:rFonts w:ascii="Simplified Arabic" w:hAnsi="Simplified Arabic" w:cs="Simplified Arabic"/>
          <w:sz w:val="28"/>
          <w:szCs w:val="28"/>
        </w:rPr>
        <w:t>Elrehail</w:t>
      </w:r>
      <w:proofErr w:type="spellEnd"/>
      <w:r w:rsidRPr="00B66A16">
        <w:rPr>
          <w:rFonts w:ascii="Simplified Arabic" w:hAnsi="Simplified Arabic" w:cs="Simplified Arabic"/>
          <w:sz w:val="28"/>
          <w:szCs w:val="28"/>
        </w:rPr>
        <w:t xml:space="preserve"> et al., 2020, 132</w:t>
      </w:r>
      <w:r w:rsidRPr="00B66A16">
        <w:rPr>
          <w:rFonts w:ascii="Simplified Arabic" w:hAnsi="Simplified Arabic" w:cs="Simplified Arabic"/>
          <w:sz w:val="28"/>
          <w:szCs w:val="28"/>
          <w:rtl/>
        </w:rPr>
        <w:t>):</w:t>
      </w:r>
    </w:p>
    <w:p w14:paraId="427A4201" w14:textId="77777777" w:rsidR="00980C78" w:rsidRPr="00B66A16" w:rsidRDefault="00980C78" w:rsidP="00925B84">
      <w:pPr>
        <w:numPr>
          <w:ilvl w:val="0"/>
          <w:numId w:val="11"/>
        </w:numPr>
        <w:bidi/>
        <w:spacing w:line="360" w:lineRule="auto"/>
        <w:rPr>
          <w:rFonts w:ascii="Simplified Arabic" w:hAnsi="Simplified Arabic" w:cs="Simplified Arabic"/>
          <w:sz w:val="28"/>
          <w:szCs w:val="28"/>
          <w:rtl/>
        </w:rPr>
      </w:pPr>
      <w:r w:rsidRPr="00B66A16">
        <w:rPr>
          <w:rFonts w:ascii="Simplified Arabic" w:hAnsi="Simplified Arabic" w:cs="Simplified Arabic"/>
          <w:b/>
          <w:bCs/>
          <w:sz w:val="28"/>
          <w:szCs w:val="28"/>
          <w:rtl/>
        </w:rPr>
        <w:t>ميزة تنافسية من حيث التكلفة:</w:t>
      </w:r>
      <w:r w:rsidRPr="00B66A16">
        <w:rPr>
          <w:rFonts w:ascii="Simplified Arabic" w:hAnsi="Simplified Arabic" w:cs="Simplified Arabic"/>
          <w:sz w:val="28"/>
          <w:szCs w:val="28"/>
          <w:rtl/>
        </w:rPr>
        <w:t xml:space="preserve"> القدرة على تقديم أرخص منتج أو خدمة في السوق مع تحقيق الربحية في الوقت نفسه، وكذلك جودة المنتج.</w:t>
      </w:r>
    </w:p>
    <w:p w14:paraId="67430703" w14:textId="77777777" w:rsidR="00980C78" w:rsidRPr="00B66A16" w:rsidRDefault="00980C78" w:rsidP="00925B84">
      <w:pPr>
        <w:numPr>
          <w:ilvl w:val="0"/>
          <w:numId w:val="11"/>
        </w:numPr>
        <w:bidi/>
        <w:spacing w:line="360" w:lineRule="auto"/>
        <w:rPr>
          <w:rFonts w:ascii="Simplified Arabic" w:hAnsi="Simplified Arabic" w:cs="Simplified Arabic"/>
          <w:sz w:val="28"/>
          <w:szCs w:val="28"/>
        </w:rPr>
      </w:pPr>
      <w:r w:rsidRPr="00B66A16">
        <w:rPr>
          <w:rFonts w:ascii="Simplified Arabic" w:hAnsi="Simplified Arabic" w:cs="Simplified Arabic"/>
          <w:b/>
          <w:bCs/>
          <w:sz w:val="28"/>
          <w:szCs w:val="28"/>
          <w:rtl/>
        </w:rPr>
        <w:t>الميزة التنافسية من خلال التمايز:</w:t>
      </w:r>
      <w:r w:rsidRPr="00B66A16">
        <w:rPr>
          <w:rFonts w:ascii="Simplified Arabic" w:hAnsi="Simplified Arabic" w:cs="Simplified Arabic"/>
          <w:sz w:val="28"/>
          <w:szCs w:val="28"/>
          <w:rtl/>
        </w:rPr>
        <w:t xml:space="preserve"> تستطيع المنظمة تقديم منتجات لا يمكن للمنافسين تقديمها، من حيث:</w:t>
      </w:r>
    </w:p>
    <w:p w14:paraId="1170F873" w14:textId="77777777" w:rsidR="00980C78" w:rsidRPr="00B66A16" w:rsidRDefault="00980C78" w:rsidP="00925B84">
      <w:pPr>
        <w:numPr>
          <w:ilvl w:val="0"/>
          <w:numId w:val="12"/>
        </w:numPr>
        <w:bidi/>
        <w:spacing w:line="360" w:lineRule="auto"/>
        <w:rPr>
          <w:rFonts w:ascii="Simplified Arabic" w:hAnsi="Simplified Arabic" w:cs="Simplified Arabic"/>
          <w:sz w:val="28"/>
          <w:szCs w:val="28"/>
          <w:rtl/>
        </w:rPr>
      </w:pPr>
      <w:r w:rsidRPr="00B66A16">
        <w:rPr>
          <w:rFonts w:ascii="Simplified Arabic" w:hAnsi="Simplified Arabic" w:cs="Simplified Arabic"/>
          <w:sz w:val="28"/>
          <w:szCs w:val="28"/>
          <w:rtl/>
        </w:rPr>
        <w:t xml:space="preserve">الابتكار: يمكن للابتكار المستمر في المنتجات والخدمات أن يرسخ مكانة الشركة كشركة رائدة في السوق. </w:t>
      </w:r>
    </w:p>
    <w:p w14:paraId="35F81F02" w14:textId="77777777" w:rsidR="00980C78" w:rsidRPr="00B66A16" w:rsidRDefault="00980C78" w:rsidP="00925B84">
      <w:pPr>
        <w:numPr>
          <w:ilvl w:val="0"/>
          <w:numId w:val="12"/>
        </w:numPr>
        <w:bidi/>
        <w:spacing w:line="360" w:lineRule="auto"/>
        <w:rPr>
          <w:rFonts w:ascii="Simplified Arabic" w:hAnsi="Simplified Arabic" w:cs="Simplified Arabic"/>
          <w:sz w:val="28"/>
          <w:szCs w:val="28"/>
          <w:rtl/>
        </w:rPr>
      </w:pPr>
      <w:r w:rsidRPr="00B66A16">
        <w:rPr>
          <w:rFonts w:ascii="Simplified Arabic" w:hAnsi="Simplified Arabic" w:cs="Simplified Arabic"/>
          <w:sz w:val="28"/>
          <w:szCs w:val="28"/>
          <w:rtl/>
        </w:rPr>
        <w:t>الجودة العالية: إن تقديم جودة عالية باستمرار يجذب العملاء ويحافظ عليهم.</w:t>
      </w:r>
    </w:p>
    <w:p w14:paraId="0ACA514B" w14:textId="77777777" w:rsidR="00980C78" w:rsidRPr="00B66A16" w:rsidRDefault="00980C78" w:rsidP="00925B84">
      <w:pPr>
        <w:numPr>
          <w:ilvl w:val="0"/>
          <w:numId w:val="12"/>
        </w:numPr>
        <w:bidi/>
        <w:spacing w:line="360" w:lineRule="auto"/>
        <w:rPr>
          <w:rFonts w:ascii="Simplified Arabic" w:hAnsi="Simplified Arabic" w:cs="Simplified Arabic"/>
          <w:sz w:val="28"/>
          <w:szCs w:val="28"/>
          <w:rtl/>
        </w:rPr>
      </w:pPr>
      <w:r w:rsidRPr="00B66A16">
        <w:rPr>
          <w:rFonts w:ascii="Simplified Arabic" w:hAnsi="Simplified Arabic" w:cs="Simplified Arabic"/>
          <w:sz w:val="28"/>
          <w:szCs w:val="28"/>
          <w:rtl/>
        </w:rPr>
        <w:t>العلامة التجارية القوية: يعد بناء علامة تجارية قوية تلقى صدى لدى العملاء ميزة تنافسية هائلة، بحيث يقع اختيارهم دائما على اختيار العلامة التجارية دون غيرها من المنافسين.</w:t>
      </w:r>
    </w:p>
    <w:p w14:paraId="0E9D5B41" w14:textId="77777777" w:rsidR="00980C78" w:rsidRPr="00B66A16" w:rsidRDefault="00980C78" w:rsidP="00925B84">
      <w:pPr>
        <w:numPr>
          <w:ilvl w:val="0"/>
          <w:numId w:val="11"/>
        </w:numPr>
        <w:bidi/>
        <w:spacing w:line="360" w:lineRule="auto"/>
        <w:rPr>
          <w:rFonts w:ascii="Simplified Arabic" w:hAnsi="Simplified Arabic" w:cs="Simplified Arabic"/>
          <w:sz w:val="28"/>
          <w:szCs w:val="28"/>
          <w:rtl/>
        </w:rPr>
      </w:pPr>
      <w:r w:rsidRPr="00B66A16">
        <w:rPr>
          <w:rFonts w:ascii="Simplified Arabic" w:hAnsi="Simplified Arabic" w:cs="Simplified Arabic"/>
          <w:b/>
          <w:bCs/>
          <w:sz w:val="28"/>
          <w:szCs w:val="28"/>
          <w:rtl/>
        </w:rPr>
        <w:lastRenderedPageBreak/>
        <w:t xml:space="preserve">ميزة تنافسية في مجال التركيز أو التخصص: </w:t>
      </w:r>
      <w:r w:rsidRPr="00B66A16">
        <w:rPr>
          <w:rFonts w:ascii="Simplified Arabic" w:hAnsi="Simplified Arabic" w:cs="Simplified Arabic"/>
          <w:sz w:val="28"/>
          <w:szCs w:val="28"/>
          <w:rtl/>
        </w:rPr>
        <w:t>في هذا النوع من الميزة التنافسية، لا تسعى المنظمة لمنافسة السوق بأكمله، بل تقوم بتحديد شريحة معينة من العملاء والتركيز على تلبية احتياجاتهم بشكل متميز. وبهذا تصبح الشركة الخيار الأمثل لتلك الفئة المستهدفة، وذلك من خلال:</w:t>
      </w:r>
    </w:p>
    <w:p w14:paraId="45C27826" w14:textId="77777777" w:rsidR="00980C78" w:rsidRPr="00B66A16" w:rsidRDefault="00980C78" w:rsidP="00925B84">
      <w:pPr>
        <w:numPr>
          <w:ilvl w:val="0"/>
          <w:numId w:val="8"/>
        </w:numPr>
        <w:bidi/>
        <w:spacing w:line="360" w:lineRule="auto"/>
        <w:rPr>
          <w:rFonts w:ascii="Simplified Arabic" w:hAnsi="Simplified Arabic" w:cs="Simplified Arabic"/>
          <w:sz w:val="28"/>
          <w:szCs w:val="28"/>
        </w:rPr>
      </w:pPr>
      <w:r w:rsidRPr="00B66A16">
        <w:rPr>
          <w:rFonts w:ascii="Simplified Arabic" w:hAnsi="Simplified Arabic" w:cs="Simplified Arabic"/>
          <w:sz w:val="28"/>
          <w:szCs w:val="28"/>
          <w:rtl/>
        </w:rPr>
        <w:t>تجزئة السوق: يمكن أن يوفر تحديد شرائح سوقية محددة والتركيز عليها ميزة كبيرة.</w:t>
      </w:r>
    </w:p>
    <w:p w14:paraId="508811BC" w14:textId="77777777" w:rsidR="00980C78" w:rsidRPr="00B66A16" w:rsidRDefault="00980C78" w:rsidP="00925B84">
      <w:pPr>
        <w:numPr>
          <w:ilvl w:val="0"/>
          <w:numId w:val="8"/>
        </w:numPr>
        <w:bidi/>
        <w:spacing w:line="360" w:lineRule="auto"/>
        <w:rPr>
          <w:rFonts w:ascii="Simplified Arabic" w:hAnsi="Simplified Arabic" w:cs="Simplified Arabic"/>
          <w:sz w:val="28"/>
          <w:szCs w:val="28"/>
        </w:rPr>
      </w:pPr>
      <w:r w:rsidRPr="00B66A16">
        <w:rPr>
          <w:rFonts w:ascii="Simplified Arabic" w:hAnsi="Simplified Arabic" w:cs="Simplified Arabic"/>
          <w:sz w:val="28"/>
          <w:szCs w:val="28"/>
          <w:rtl/>
        </w:rPr>
        <w:t xml:space="preserve">التخصيص: يمكن أن يساهم تقديم منتجات أو خدمات مخصصة لشريحة محددة من العملاء في بناء ولاء قوي لهم. </w:t>
      </w:r>
    </w:p>
    <w:p w14:paraId="0F1D4187" w14:textId="77777777" w:rsidR="00980C78" w:rsidRPr="00A5118A" w:rsidRDefault="00980C78" w:rsidP="00A5118A">
      <w:pPr>
        <w:bidi/>
        <w:spacing w:line="360" w:lineRule="auto"/>
        <w:jc w:val="both"/>
        <w:outlineLvl w:val="0"/>
        <w:rPr>
          <w:rFonts w:ascii="Times New Roman" w:hAnsi="Times New Roman" w:cs="Simplified Arabic"/>
          <w:b/>
          <w:bCs/>
          <w:sz w:val="28"/>
          <w:szCs w:val="40"/>
          <w:rtl/>
        </w:rPr>
      </w:pPr>
      <w:bookmarkStart w:id="36" w:name="_Toc224252290"/>
      <w:r w:rsidRPr="00A5118A">
        <w:rPr>
          <w:rFonts w:ascii="Times New Roman" w:hAnsi="Times New Roman" w:cs="Simplified Arabic"/>
          <w:b/>
          <w:bCs/>
          <w:sz w:val="28"/>
          <w:szCs w:val="40"/>
          <w:rtl/>
        </w:rPr>
        <w:t>أبعاد الميزة التنافسية</w:t>
      </w:r>
      <w:bookmarkEnd w:id="36"/>
      <w:r w:rsidRPr="00A5118A">
        <w:rPr>
          <w:rFonts w:ascii="Times New Roman" w:hAnsi="Times New Roman" w:cs="Simplified Arabic"/>
          <w:b/>
          <w:bCs/>
          <w:sz w:val="28"/>
          <w:szCs w:val="40"/>
          <w:rtl/>
        </w:rPr>
        <w:t xml:space="preserve"> </w:t>
      </w:r>
    </w:p>
    <w:p w14:paraId="70677E8E" w14:textId="77777777" w:rsidR="00980C78" w:rsidRPr="00B66A16" w:rsidRDefault="00980C78" w:rsidP="00925B84">
      <w:pPr>
        <w:bidi/>
        <w:spacing w:line="360" w:lineRule="auto"/>
        <w:rPr>
          <w:rFonts w:ascii="Simplified Arabic" w:hAnsi="Simplified Arabic" w:cs="Simplified Arabic"/>
          <w:sz w:val="28"/>
          <w:szCs w:val="28"/>
          <w:rtl/>
        </w:rPr>
      </w:pPr>
      <w:r w:rsidRPr="00B66A16">
        <w:rPr>
          <w:rFonts w:ascii="Simplified Arabic" w:hAnsi="Simplified Arabic" w:cs="Simplified Arabic"/>
          <w:sz w:val="28"/>
          <w:szCs w:val="28"/>
          <w:rtl/>
        </w:rPr>
        <w:t xml:space="preserve">تتكون أبعاد الميزة التنافسية من الآتي العامري وثابت (2025، 213): </w:t>
      </w:r>
    </w:p>
    <w:p w14:paraId="4D6EF55C" w14:textId="77777777" w:rsidR="00980C78" w:rsidRPr="00B66A16" w:rsidRDefault="00980C78" w:rsidP="00925B84">
      <w:pPr>
        <w:numPr>
          <w:ilvl w:val="0"/>
          <w:numId w:val="13"/>
        </w:numPr>
        <w:bidi/>
        <w:spacing w:line="360" w:lineRule="auto"/>
        <w:rPr>
          <w:rFonts w:ascii="Simplified Arabic" w:hAnsi="Simplified Arabic" w:cs="Simplified Arabic"/>
          <w:sz w:val="28"/>
          <w:szCs w:val="28"/>
          <w:rtl/>
        </w:rPr>
      </w:pPr>
      <w:r w:rsidRPr="00B66A16">
        <w:rPr>
          <w:rFonts w:ascii="Simplified Arabic" w:hAnsi="Simplified Arabic" w:cs="Simplified Arabic"/>
          <w:b/>
          <w:bCs/>
          <w:sz w:val="28"/>
          <w:szCs w:val="28"/>
          <w:rtl/>
        </w:rPr>
        <w:t>بُعد قيادة التكلفة:</w:t>
      </w:r>
    </w:p>
    <w:p w14:paraId="34C7BA4A" w14:textId="77777777" w:rsidR="00980C78" w:rsidRPr="00B66A16" w:rsidRDefault="00980C78" w:rsidP="00925B84">
      <w:pPr>
        <w:bidi/>
        <w:spacing w:line="360" w:lineRule="auto"/>
        <w:rPr>
          <w:rFonts w:ascii="Simplified Arabic" w:hAnsi="Simplified Arabic" w:cs="Simplified Arabic"/>
          <w:sz w:val="28"/>
          <w:szCs w:val="28"/>
        </w:rPr>
      </w:pPr>
      <w:r w:rsidRPr="00B66A16">
        <w:rPr>
          <w:rFonts w:ascii="Simplified Arabic" w:hAnsi="Simplified Arabic" w:cs="Simplified Arabic"/>
          <w:sz w:val="28"/>
          <w:szCs w:val="28"/>
          <w:rtl/>
        </w:rPr>
        <w:t xml:space="preserve"> عندما يكون المنتج لدى المنافسين بسعر أقل، فإنه من الواجب على الشركة لكي تحقق ميزة تنافسية لهذا المنتج أن تراقب عوامل تطور التكاليف، وتقارنها بالعوامل الخاصة بالمنافسين، وبالتالي لابد أن تقوم الشركة بالتركيز على جميع التكاليف المتعلقة بالإنتاج والتسويق وغيره، والتعرف على استراتيجيات خفض التكاليف ولكن بدون المساس بجودة المنتج، ومن أهم مؤشرات قيادة التكاليف:</w:t>
      </w:r>
    </w:p>
    <w:p w14:paraId="6D4289FD" w14:textId="77777777" w:rsidR="00980C78" w:rsidRPr="00B66A16" w:rsidRDefault="00980C78" w:rsidP="00925B84">
      <w:pPr>
        <w:numPr>
          <w:ilvl w:val="0"/>
          <w:numId w:val="8"/>
        </w:numPr>
        <w:bidi/>
        <w:spacing w:line="360" w:lineRule="auto"/>
        <w:rPr>
          <w:rFonts w:ascii="Simplified Arabic" w:hAnsi="Simplified Arabic" w:cs="Simplified Arabic"/>
          <w:sz w:val="28"/>
          <w:szCs w:val="28"/>
        </w:rPr>
      </w:pPr>
      <w:r w:rsidRPr="00B66A16">
        <w:rPr>
          <w:rFonts w:ascii="Simplified Arabic" w:hAnsi="Simplified Arabic" w:cs="Simplified Arabic"/>
          <w:sz w:val="28"/>
          <w:szCs w:val="28"/>
          <w:rtl/>
        </w:rPr>
        <w:t>التحسين المستمر في الإنتاجية.</w:t>
      </w:r>
    </w:p>
    <w:p w14:paraId="2CB49856" w14:textId="77777777" w:rsidR="00980C78" w:rsidRPr="00B66A16" w:rsidRDefault="00980C78" w:rsidP="00925B84">
      <w:pPr>
        <w:numPr>
          <w:ilvl w:val="0"/>
          <w:numId w:val="8"/>
        </w:numPr>
        <w:bidi/>
        <w:spacing w:line="360" w:lineRule="auto"/>
        <w:rPr>
          <w:rFonts w:ascii="Simplified Arabic" w:hAnsi="Simplified Arabic" w:cs="Simplified Arabic"/>
          <w:sz w:val="28"/>
          <w:szCs w:val="28"/>
        </w:rPr>
      </w:pPr>
      <w:r w:rsidRPr="00B66A16">
        <w:rPr>
          <w:rFonts w:ascii="Simplified Arabic" w:hAnsi="Simplified Arabic" w:cs="Simplified Arabic"/>
          <w:sz w:val="28"/>
          <w:szCs w:val="28"/>
          <w:rtl/>
        </w:rPr>
        <w:t>امتلاج منتجات ذات جودة مرتفعة.</w:t>
      </w:r>
    </w:p>
    <w:p w14:paraId="2744E499" w14:textId="77777777" w:rsidR="00980C78" w:rsidRPr="00B66A16" w:rsidRDefault="00980C78" w:rsidP="00925B84">
      <w:pPr>
        <w:numPr>
          <w:ilvl w:val="0"/>
          <w:numId w:val="8"/>
        </w:numPr>
        <w:bidi/>
        <w:spacing w:line="360" w:lineRule="auto"/>
        <w:rPr>
          <w:rFonts w:ascii="Simplified Arabic" w:hAnsi="Simplified Arabic" w:cs="Simplified Arabic"/>
          <w:sz w:val="28"/>
          <w:szCs w:val="28"/>
        </w:rPr>
      </w:pPr>
      <w:r w:rsidRPr="00B66A16">
        <w:rPr>
          <w:rFonts w:ascii="Simplified Arabic" w:hAnsi="Simplified Arabic" w:cs="Simplified Arabic"/>
          <w:sz w:val="28"/>
          <w:szCs w:val="28"/>
          <w:rtl/>
        </w:rPr>
        <w:lastRenderedPageBreak/>
        <w:t>جذب عملاء جدد مع الاحتفاظ بالعملاء الحاليين.</w:t>
      </w:r>
    </w:p>
    <w:p w14:paraId="190294C1" w14:textId="77777777" w:rsidR="00980C78" w:rsidRPr="00B66A16" w:rsidRDefault="00980C78" w:rsidP="00925B84">
      <w:pPr>
        <w:numPr>
          <w:ilvl w:val="0"/>
          <w:numId w:val="13"/>
        </w:numPr>
        <w:bidi/>
        <w:spacing w:line="360" w:lineRule="auto"/>
        <w:rPr>
          <w:rFonts w:ascii="Simplified Arabic" w:hAnsi="Simplified Arabic" w:cs="Simplified Arabic"/>
          <w:b/>
          <w:bCs/>
          <w:sz w:val="28"/>
          <w:szCs w:val="28"/>
        </w:rPr>
      </w:pPr>
      <w:r w:rsidRPr="00B66A16">
        <w:rPr>
          <w:rFonts w:ascii="Simplified Arabic" w:hAnsi="Simplified Arabic" w:cs="Simplified Arabic"/>
          <w:b/>
          <w:bCs/>
          <w:sz w:val="28"/>
          <w:szCs w:val="28"/>
          <w:rtl/>
        </w:rPr>
        <w:t xml:space="preserve">بُعد التميز: </w:t>
      </w:r>
    </w:p>
    <w:p w14:paraId="13117B6B" w14:textId="77777777" w:rsidR="00980C78" w:rsidRPr="00B66A16" w:rsidRDefault="00980C78" w:rsidP="00925B84">
      <w:pPr>
        <w:bidi/>
        <w:spacing w:line="360" w:lineRule="auto"/>
        <w:rPr>
          <w:rFonts w:ascii="Simplified Arabic" w:hAnsi="Simplified Arabic" w:cs="Simplified Arabic"/>
          <w:sz w:val="28"/>
          <w:szCs w:val="28"/>
        </w:rPr>
      </w:pPr>
      <w:r w:rsidRPr="00B66A16">
        <w:rPr>
          <w:rFonts w:ascii="Simplified Arabic" w:hAnsi="Simplified Arabic" w:cs="Simplified Arabic"/>
          <w:sz w:val="28"/>
          <w:szCs w:val="28"/>
          <w:rtl/>
        </w:rPr>
        <w:t>وهي تعني قدرة المنظمة على بناء هوية مميزة في السوق، وبالتالي يقلل هذا الأمر من حساسية العملاء تجاه الأسعار، وذلك لاهتمامهم وولائهم للعلامة التجارية، ومن مؤشرات قياس التميز:</w:t>
      </w:r>
    </w:p>
    <w:p w14:paraId="20B88067" w14:textId="77777777" w:rsidR="00980C78" w:rsidRPr="00B66A16" w:rsidRDefault="00980C78" w:rsidP="00925B84">
      <w:pPr>
        <w:numPr>
          <w:ilvl w:val="0"/>
          <w:numId w:val="8"/>
        </w:numPr>
        <w:bidi/>
        <w:spacing w:line="360" w:lineRule="auto"/>
        <w:rPr>
          <w:rFonts w:ascii="Simplified Arabic" w:hAnsi="Simplified Arabic" w:cs="Simplified Arabic"/>
          <w:sz w:val="28"/>
          <w:szCs w:val="28"/>
          <w:rtl/>
        </w:rPr>
      </w:pPr>
      <w:r w:rsidRPr="00B66A16">
        <w:rPr>
          <w:rFonts w:ascii="Simplified Arabic" w:hAnsi="Simplified Arabic" w:cs="Simplified Arabic"/>
          <w:sz w:val="28"/>
          <w:szCs w:val="28"/>
          <w:rtl/>
        </w:rPr>
        <w:t>تقديم منتجات متعددة وفريدة.</w:t>
      </w:r>
    </w:p>
    <w:p w14:paraId="6122C2A9" w14:textId="77777777" w:rsidR="00980C78" w:rsidRPr="00B66A16" w:rsidRDefault="00980C78" w:rsidP="00925B84">
      <w:pPr>
        <w:numPr>
          <w:ilvl w:val="0"/>
          <w:numId w:val="8"/>
        </w:numPr>
        <w:bidi/>
        <w:spacing w:line="360" w:lineRule="auto"/>
        <w:rPr>
          <w:rFonts w:ascii="Simplified Arabic" w:hAnsi="Simplified Arabic" w:cs="Simplified Arabic"/>
          <w:sz w:val="28"/>
          <w:szCs w:val="28"/>
        </w:rPr>
      </w:pPr>
      <w:r w:rsidRPr="00B66A16">
        <w:rPr>
          <w:rFonts w:ascii="Simplified Arabic" w:hAnsi="Simplified Arabic" w:cs="Simplified Arabic"/>
          <w:sz w:val="28"/>
          <w:szCs w:val="28"/>
          <w:rtl/>
        </w:rPr>
        <w:t>الاستثمار في المنتجات ذات التصميم التكنولوجي.</w:t>
      </w:r>
    </w:p>
    <w:p w14:paraId="0D92C608" w14:textId="77777777" w:rsidR="00980C78" w:rsidRPr="00B66A16" w:rsidRDefault="00980C78" w:rsidP="00925B84">
      <w:pPr>
        <w:numPr>
          <w:ilvl w:val="0"/>
          <w:numId w:val="8"/>
        </w:numPr>
        <w:bidi/>
        <w:spacing w:line="360" w:lineRule="auto"/>
        <w:rPr>
          <w:rFonts w:ascii="Simplified Arabic" w:hAnsi="Simplified Arabic" w:cs="Simplified Arabic"/>
          <w:sz w:val="28"/>
          <w:szCs w:val="28"/>
        </w:rPr>
      </w:pPr>
      <w:r w:rsidRPr="00B66A16">
        <w:rPr>
          <w:rFonts w:ascii="Simplified Arabic" w:hAnsi="Simplified Arabic" w:cs="Simplified Arabic"/>
          <w:sz w:val="28"/>
          <w:szCs w:val="28"/>
          <w:rtl/>
        </w:rPr>
        <w:t>تبني استراتيجيات ذات تفوق تنافسي لجذب العملاء.</w:t>
      </w:r>
    </w:p>
    <w:p w14:paraId="52C3E551" w14:textId="77777777" w:rsidR="00980C78" w:rsidRPr="00B66A16" w:rsidRDefault="00980C78" w:rsidP="00925B84">
      <w:pPr>
        <w:numPr>
          <w:ilvl w:val="0"/>
          <w:numId w:val="8"/>
        </w:numPr>
        <w:bidi/>
        <w:spacing w:line="360" w:lineRule="auto"/>
        <w:rPr>
          <w:rFonts w:ascii="Simplified Arabic" w:hAnsi="Simplified Arabic" w:cs="Simplified Arabic"/>
          <w:sz w:val="28"/>
          <w:szCs w:val="28"/>
        </w:rPr>
      </w:pPr>
      <w:r w:rsidRPr="00B66A16">
        <w:rPr>
          <w:rFonts w:ascii="Simplified Arabic" w:hAnsi="Simplified Arabic" w:cs="Simplified Arabic"/>
          <w:sz w:val="28"/>
          <w:szCs w:val="28"/>
          <w:rtl/>
        </w:rPr>
        <w:t>الحفاظ على سمعة العلامة التجارية.</w:t>
      </w:r>
    </w:p>
    <w:p w14:paraId="4041280C" w14:textId="77777777" w:rsidR="00980C78" w:rsidRPr="00B66A16" w:rsidRDefault="00980C78" w:rsidP="00925B84">
      <w:pPr>
        <w:numPr>
          <w:ilvl w:val="0"/>
          <w:numId w:val="13"/>
        </w:numPr>
        <w:bidi/>
        <w:spacing w:line="360" w:lineRule="auto"/>
        <w:rPr>
          <w:rFonts w:ascii="Simplified Arabic" w:hAnsi="Simplified Arabic" w:cs="Simplified Arabic"/>
          <w:b/>
          <w:bCs/>
          <w:sz w:val="28"/>
          <w:szCs w:val="28"/>
        </w:rPr>
      </w:pPr>
      <w:r w:rsidRPr="00B66A16">
        <w:rPr>
          <w:rFonts w:ascii="Simplified Arabic" w:hAnsi="Simplified Arabic" w:cs="Simplified Arabic"/>
          <w:b/>
          <w:bCs/>
          <w:sz w:val="28"/>
          <w:szCs w:val="28"/>
          <w:rtl/>
        </w:rPr>
        <w:t>بُعد التركيز:</w:t>
      </w:r>
    </w:p>
    <w:p w14:paraId="1EAA231D" w14:textId="77777777" w:rsidR="00980C78" w:rsidRPr="00B66A16" w:rsidRDefault="00980C78" w:rsidP="00925B84">
      <w:pPr>
        <w:bidi/>
        <w:spacing w:line="360" w:lineRule="auto"/>
        <w:rPr>
          <w:rFonts w:ascii="Simplified Arabic" w:hAnsi="Simplified Arabic" w:cs="Simplified Arabic"/>
          <w:sz w:val="28"/>
          <w:szCs w:val="28"/>
        </w:rPr>
      </w:pPr>
      <w:r w:rsidRPr="00B66A16">
        <w:rPr>
          <w:rFonts w:ascii="Simplified Arabic" w:hAnsi="Simplified Arabic" w:cs="Simplified Arabic"/>
          <w:sz w:val="28"/>
          <w:szCs w:val="28"/>
          <w:rtl/>
        </w:rPr>
        <w:t>وهو من أهم الأبعاد الاستراتيجية التي تسعى المنظمة لتحقيقها وذلك من خلال التعرف على سوق معين أو شريحة محددة للعملاء، وبالتالي تسخر كل جهودها ومواردها لتلبية احتياجات هذه الفئة من العملاء بشكل يتفوق على المنافسين، ومن أهم المؤشرات في التركيز:</w:t>
      </w:r>
    </w:p>
    <w:p w14:paraId="0011BF58" w14:textId="77777777" w:rsidR="00980C78" w:rsidRPr="00B66A16" w:rsidRDefault="00980C78" w:rsidP="003443F4">
      <w:pPr>
        <w:numPr>
          <w:ilvl w:val="0"/>
          <w:numId w:val="8"/>
        </w:numPr>
        <w:bidi/>
        <w:spacing w:after="0" w:line="360" w:lineRule="auto"/>
        <w:rPr>
          <w:rFonts w:ascii="Simplified Arabic" w:hAnsi="Simplified Arabic" w:cs="Simplified Arabic"/>
          <w:sz w:val="28"/>
          <w:szCs w:val="28"/>
          <w:rtl/>
        </w:rPr>
      </w:pPr>
      <w:r w:rsidRPr="00B66A16">
        <w:rPr>
          <w:rFonts w:ascii="Simplified Arabic" w:hAnsi="Simplified Arabic" w:cs="Simplified Arabic"/>
          <w:sz w:val="28"/>
          <w:szCs w:val="28"/>
          <w:rtl/>
        </w:rPr>
        <w:t>التخصص في منتجات معينة.</w:t>
      </w:r>
    </w:p>
    <w:p w14:paraId="43E64219" w14:textId="77777777" w:rsidR="00980C78" w:rsidRPr="00B66A16" w:rsidRDefault="00980C78" w:rsidP="003443F4">
      <w:pPr>
        <w:numPr>
          <w:ilvl w:val="0"/>
          <w:numId w:val="8"/>
        </w:numPr>
        <w:bidi/>
        <w:spacing w:after="0" w:line="360" w:lineRule="auto"/>
        <w:rPr>
          <w:rFonts w:ascii="Simplified Arabic" w:hAnsi="Simplified Arabic" w:cs="Simplified Arabic"/>
          <w:sz w:val="28"/>
          <w:szCs w:val="28"/>
        </w:rPr>
      </w:pPr>
      <w:r w:rsidRPr="00B66A16">
        <w:rPr>
          <w:rFonts w:ascii="Simplified Arabic" w:hAnsi="Simplified Arabic" w:cs="Simplified Arabic"/>
          <w:sz w:val="28"/>
          <w:szCs w:val="28"/>
          <w:rtl/>
        </w:rPr>
        <w:t>العمل ضمن عملاء محددين.</w:t>
      </w:r>
    </w:p>
    <w:p w14:paraId="73829C96" w14:textId="77777777" w:rsidR="00980C78" w:rsidRPr="00B66A16" w:rsidRDefault="00980C78" w:rsidP="003443F4">
      <w:pPr>
        <w:numPr>
          <w:ilvl w:val="0"/>
          <w:numId w:val="8"/>
        </w:numPr>
        <w:bidi/>
        <w:spacing w:after="0" w:line="360" w:lineRule="auto"/>
        <w:rPr>
          <w:rFonts w:ascii="Simplified Arabic" w:hAnsi="Simplified Arabic" w:cs="Simplified Arabic"/>
          <w:sz w:val="28"/>
          <w:szCs w:val="28"/>
        </w:rPr>
      </w:pPr>
      <w:r w:rsidRPr="00B66A16">
        <w:rPr>
          <w:rFonts w:ascii="Simplified Arabic" w:hAnsi="Simplified Arabic" w:cs="Simplified Arabic"/>
          <w:sz w:val="28"/>
          <w:szCs w:val="28"/>
          <w:rtl/>
        </w:rPr>
        <w:t>العمل في أسواق محددة.</w:t>
      </w:r>
    </w:p>
    <w:p w14:paraId="74BE165B" w14:textId="77777777" w:rsidR="00980C78" w:rsidRPr="00B66A16" w:rsidRDefault="00980C78" w:rsidP="00925B84">
      <w:pPr>
        <w:numPr>
          <w:ilvl w:val="0"/>
          <w:numId w:val="8"/>
        </w:numPr>
        <w:bidi/>
        <w:spacing w:line="360" w:lineRule="auto"/>
        <w:rPr>
          <w:rFonts w:ascii="Simplified Arabic" w:hAnsi="Simplified Arabic" w:cs="Simplified Arabic"/>
          <w:sz w:val="28"/>
          <w:szCs w:val="28"/>
        </w:rPr>
      </w:pPr>
      <w:r w:rsidRPr="00B66A16">
        <w:rPr>
          <w:rFonts w:ascii="Simplified Arabic" w:hAnsi="Simplified Arabic" w:cs="Simplified Arabic"/>
          <w:sz w:val="28"/>
          <w:szCs w:val="28"/>
          <w:rtl/>
        </w:rPr>
        <w:t>التحسين المستمر في تلبية رغبات العملاء.</w:t>
      </w:r>
    </w:p>
    <w:p w14:paraId="3B6CA89B" w14:textId="77777777" w:rsidR="00980C78" w:rsidRPr="00A5118A" w:rsidRDefault="00980C78" w:rsidP="00A5118A">
      <w:pPr>
        <w:bidi/>
        <w:spacing w:line="360" w:lineRule="auto"/>
        <w:jc w:val="both"/>
        <w:outlineLvl w:val="0"/>
        <w:rPr>
          <w:rFonts w:ascii="Times New Roman" w:hAnsi="Times New Roman" w:cs="Simplified Arabic"/>
          <w:b/>
          <w:bCs/>
          <w:sz w:val="28"/>
          <w:szCs w:val="40"/>
          <w:rtl/>
        </w:rPr>
      </w:pPr>
      <w:bookmarkStart w:id="37" w:name="_Toc224252291"/>
      <w:r w:rsidRPr="00A5118A">
        <w:rPr>
          <w:rFonts w:ascii="Times New Roman" w:hAnsi="Times New Roman" w:cs="Simplified Arabic"/>
          <w:b/>
          <w:bCs/>
          <w:sz w:val="28"/>
          <w:szCs w:val="40"/>
          <w:rtl/>
        </w:rPr>
        <w:lastRenderedPageBreak/>
        <w:t>العوامل المؤثرة على الميزة التنافسية</w:t>
      </w:r>
      <w:bookmarkEnd w:id="37"/>
      <w:r w:rsidRPr="00A5118A">
        <w:rPr>
          <w:rFonts w:ascii="Times New Roman" w:hAnsi="Times New Roman" w:cs="Simplified Arabic"/>
          <w:b/>
          <w:bCs/>
          <w:sz w:val="28"/>
          <w:szCs w:val="40"/>
          <w:rtl/>
        </w:rPr>
        <w:t xml:space="preserve"> </w:t>
      </w:r>
    </w:p>
    <w:p w14:paraId="528D0C69" w14:textId="77777777" w:rsidR="00980C78" w:rsidRPr="00B66A16" w:rsidRDefault="00980C78" w:rsidP="00925B84">
      <w:pPr>
        <w:bidi/>
        <w:spacing w:line="360" w:lineRule="auto"/>
        <w:rPr>
          <w:rFonts w:ascii="Simplified Arabic" w:hAnsi="Simplified Arabic" w:cs="Simplified Arabic"/>
          <w:sz w:val="28"/>
          <w:szCs w:val="28"/>
          <w:rtl/>
        </w:rPr>
      </w:pPr>
      <w:r w:rsidRPr="00B66A16">
        <w:rPr>
          <w:rFonts w:ascii="Simplified Arabic" w:hAnsi="Simplified Arabic" w:cs="Simplified Arabic"/>
          <w:sz w:val="28"/>
          <w:szCs w:val="28"/>
          <w:rtl/>
        </w:rPr>
        <w:t>هناك عدد من العوامل التي تعمل على تحقيق الميزة التنافسية بالمنظمة وهي ما يلي (</w:t>
      </w:r>
      <w:r w:rsidRPr="00B66A16">
        <w:rPr>
          <w:rFonts w:ascii="Simplified Arabic" w:hAnsi="Simplified Arabic" w:cs="Simplified Arabic"/>
          <w:sz w:val="28"/>
          <w:szCs w:val="28"/>
        </w:rPr>
        <w:t>Farida and Setiawan, 2022</w:t>
      </w:r>
      <w:r w:rsidRPr="00B66A16">
        <w:rPr>
          <w:rFonts w:ascii="Simplified Arabic" w:hAnsi="Simplified Arabic" w:cs="Simplified Arabic"/>
          <w:sz w:val="28"/>
          <w:szCs w:val="28"/>
          <w:rtl/>
        </w:rPr>
        <w:t>):</w:t>
      </w:r>
    </w:p>
    <w:p w14:paraId="08220AA4" w14:textId="77777777" w:rsidR="00980C78" w:rsidRPr="00B66A16" w:rsidRDefault="00980C78" w:rsidP="00925B84">
      <w:pPr>
        <w:numPr>
          <w:ilvl w:val="0"/>
          <w:numId w:val="14"/>
        </w:numPr>
        <w:bidi/>
        <w:spacing w:line="360" w:lineRule="auto"/>
        <w:rPr>
          <w:rFonts w:ascii="Simplified Arabic" w:hAnsi="Simplified Arabic" w:cs="Simplified Arabic"/>
          <w:sz w:val="28"/>
          <w:szCs w:val="28"/>
          <w:rtl/>
        </w:rPr>
      </w:pPr>
      <w:r w:rsidRPr="00B66A16">
        <w:rPr>
          <w:rFonts w:ascii="Simplified Arabic" w:hAnsi="Simplified Arabic" w:cs="Simplified Arabic"/>
          <w:sz w:val="28"/>
          <w:szCs w:val="28"/>
          <w:rtl/>
        </w:rPr>
        <w:t>الابتكار التكنولوجي: يتجاوز الابتكار التكنولوجي مجرد تبني التقنيات الناشئة، فهو يمثل التزامًا راسخًا بالبحث والتطوير والتكيف المستمر مع بيئة متغيرة باستمرار، لا سيما في المجالات الرقمية، تستثمر الشركات المتميزة في هذا المجال بشكل كبير في البحث والتطوير لابتكار حلول ومنتجات تلبي احتياجات السوق وتتوقع متطلبات المستقبل.</w:t>
      </w:r>
    </w:p>
    <w:p w14:paraId="1CFED7AC" w14:textId="77777777" w:rsidR="00980C78" w:rsidRPr="00B66A16" w:rsidRDefault="00980C78" w:rsidP="00925B84">
      <w:pPr>
        <w:numPr>
          <w:ilvl w:val="0"/>
          <w:numId w:val="14"/>
        </w:numPr>
        <w:bidi/>
        <w:spacing w:line="360" w:lineRule="auto"/>
        <w:rPr>
          <w:rFonts w:ascii="Simplified Arabic" w:hAnsi="Simplified Arabic" w:cs="Simplified Arabic"/>
          <w:sz w:val="28"/>
          <w:szCs w:val="28"/>
        </w:rPr>
      </w:pPr>
      <w:r w:rsidRPr="00B66A16">
        <w:rPr>
          <w:rFonts w:ascii="Simplified Arabic" w:hAnsi="Simplified Arabic" w:cs="Simplified Arabic"/>
          <w:sz w:val="28"/>
          <w:szCs w:val="28"/>
          <w:rtl/>
        </w:rPr>
        <w:t>جودة المنتج: جودة المنتج هي التزام شامل يشمل كل شيء بدءًا من الفكرة والتصميم وصولًا إلى التصنيع والتوزيع وخدمة ما بعد البيع، تضع المؤسسات المتميزة في هذا المجال معايير صارمة لمراقبة الجودة، وتطبق عمليات دقيقة وتقنيات متطورة لضمان أن كل منتج يصل إلى السوق يلبي أو يتجاوز أعلى التوقعات.</w:t>
      </w:r>
    </w:p>
    <w:p w14:paraId="77A4ADC2" w14:textId="77777777" w:rsidR="00980C78" w:rsidRPr="00B66A16" w:rsidRDefault="00980C78" w:rsidP="00925B84">
      <w:pPr>
        <w:numPr>
          <w:ilvl w:val="0"/>
          <w:numId w:val="14"/>
        </w:numPr>
        <w:bidi/>
        <w:spacing w:line="360" w:lineRule="auto"/>
        <w:rPr>
          <w:rFonts w:ascii="Simplified Arabic" w:hAnsi="Simplified Arabic" w:cs="Simplified Arabic"/>
          <w:sz w:val="28"/>
          <w:szCs w:val="28"/>
        </w:rPr>
      </w:pPr>
      <w:r w:rsidRPr="00B66A16">
        <w:rPr>
          <w:rFonts w:ascii="Simplified Arabic" w:hAnsi="Simplified Arabic" w:cs="Simplified Arabic"/>
          <w:sz w:val="28"/>
          <w:szCs w:val="28"/>
          <w:rtl/>
        </w:rPr>
        <w:t>استراتيجية التسعير: تتجاوز استراتيجية التسعير الفعّالة مجرد تحديد قيمة مالية للمنتج أو الخدمة، فهي تتضمن فهمًا عميقًا للسوق والمنافسين والتكاليف، والأهم من ذلك، تصورات المستهلكين وسلوكياتهم.</w:t>
      </w:r>
    </w:p>
    <w:p w14:paraId="03AAE83C" w14:textId="77777777" w:rsidR="00980C78" w:rsidRPr="00B66A16" w:rsidRDefault="00980C78" w:rsidP="00925B84">
      <w:pPr>
        <w:numPr>
          <w:ilvl w:val="0"/>
          <w:numId w:val="14"/>
        </w:numPr>
        <w:bidi/>
        <w:spacing w:line="360" w:lineRule="auto"/>
        <w:rPr>
          <w:rFonts w:ascii="Simplified Arabic" w:hAnsi="Simplified Arabic" w:cs="Simplified Arabic"/>
          <w:sz w:val="28"/>
          <w:szCs w:val="28"/>
        </w:rPr>
      </w:pPr>
      <w:r w:rsidRPr="00B66A16">
        <w:rPr>
          <w:rFonts w:ascii="Simplified Arabic" w:hAnsi="Simplified Arabic" w:cs="Simplified Arabic"/>
          <w:sz w:val="28"/>
          <w:szCs w:val="28"/>
          <w:rtl/>
        </w:rPr>
        <w:lastRenderedPageBreak/>
        <w:t>خدمة العملاء: تتجاوز خدمة العملاء مجرد المعاملات التجارية. فهي في جوهرها بناء علاقات متينة مع العملاء والحفاظ عليها، وفهم احتياجاتهم وتوقعاتهم ورغباتهم لتقديم حلول شخصية وتجارب لا تُنسى.</w:t>
      </w:r>
    </w:p>
    <w:p w14:paraId="4E9C09E8" w14:textId="77777777" w:rsidR="00980C78" w:rsidRPr="00B66A16" w:rsidRDefault="00980C78" w:rsidP="00925B84">
      <w:pPr>
        <w:numPr>
          <w:ilvl w:val="0"/>
          <w:numId w:val="14"/>
        </w:numPr>
        <w:bidi/>
        <w:spacing w:line="360" w:lineRule="auto"/>
        <w:rPr>
          <w:rFonts w:ascii="Simplified Arabic" w:hAnsi="Simplified Arabic" w:cs="Simplified Arabic"/>
          <w:sz w:val="28"/>
          <w:szCs w:val="28"/>
        </w:rPr>
      </w:pPr>
      <w:r w:rsidRPr="00B66A16">
        <w:rPr>
          <w:rFonts w:ascii="Simplified Arabic" w:hAnsi="Simplified Arabic" w:cs="Simplified Arabic"/>
          <w:sz w:val="28"/>
          <w:szCs w:val="28"/>
          <w:rtl/>
        </w:rPr>
        <w:t>الثقافة التنظيمية: تُبنى الثقافة التنظيمية على القيم الأساسية التي تتبناها الشركة وتعززها، تشكل هذه القيم ركائز توجه سلوك الموظفين وقراراتهم وأفعالهم على جميع مستويات المؤسسة، لتحقيق التميز في هذا المجال، من الضروري غرس قيم مثل النزاهة، والتميز، والابتكار، والتعاون، والالتزام تجاه المجتمع والبيئة، مما يرسي إطاراً أخلاقياً يوجه السلوك والتفاعلات اليومية.</w:t>
      </w:r>
    </w:p>
    <w:p w14:paraId="5334E764" w14:textId="77777777" w:rsidR="00980C78" w:rsidRPr="00A5118A" w:rsidRDefault="00980C78" w:rsidP="00A5118A">
      <w:pPr>
        <w:bidi/>
        <w:spacing w:line="360" w:lineRule="auto"/>
        <w:jc w:val="both"/>
        <w:outlineLvl w:val="0"/>
        <w:rPr>
          <w:rFonts w:ascii="Times New Roman" w:hAnsi="Times New Roman" w:cs="Simplified Arabic"/>
          <w:b/>
          <w:bCs/>
          <w:sz w:val="28"/>
          <w:szCs w:val="40"/>
          <w:rtl/>
        </w:rPr>
      </w:pPr>
      <w:bookmarkStart w:id="38" w:name="_Toc224252292"/>
      <w:r w:rsidRPr="00A5118A">
        <w:rPr>
          <w:rFonts w:ascii="Times New Roman" w:hAnsi="Times New Roman" w:cs="Simplified Arabic"/>
          <w:b/>
          <w:bCs/>
          <w:sz w:val="28"/>
          <w:szCs w:val="40"/>
          <w:rtl/>
        </w:rPr>
        <w:t>محددات الميزة التنافسية</w:t>
      </w:r>
      <w:bookmarkEnd w:id="38"/>
    </w:p>
    <w:p w14:paraId="2F9DC690" w14:textId="77777777" w:rsidR="00980C78" w:rsidRPr="00B66A16" w:rsidRDefault="00980C78" w:rsidP="00925B84">
      <w:pPr>
        <w:numPr>
          <w:ilvl w:val="0"/>
          <w:numId w:val="15"/>
        </w:numPr>
        <w:bidi/>
        <w:spacing w:line="360" w:lineRule="auto"/>
        <w:rPr>
          <w:rFonts w:ascii="Simplified Arabic" w:hAnsi="Simplified Arabic" w:cs="Simplified Arabic"/>
          <w:b/>
          <w:bCs/>
          <w:sz w:val="28"/>
          <w:szCs w:val="28"/>
          <w:rtl/>
        </w:rPr>
      </w:pPr>
      <w:r w:rsidRPr="00B66A16">
        <w:rPr>
          <w:rFonts w:ascii="Simplified Arabic" w:hAnsi="Simplified Arabic" w:cs="Simplified Arabic"/>
          <w:b/>
          <w:bCs/>
          <w:sz w:val="28"/>
          <w:szCs w:val="28"/>
          <w:rtl/>
        </w:rPr>
        <w:t>حجم الميزة التنافسية</w:t>
      </w:r>
    </w:p>
    <w:p w14:paraId="52D756FB" w14:textId="77777777" w:rsidR="00980C78" w:rsidRPr="00B66A16" w:rsidRDefault="00980C78" w:rsidP="00925B84">
      <w:pPr>
        <w:bidi/>
        <w:spacing w:line="360" w:lineRule="auto"/>
        <w:rPr>
          <w:rFonts w:ascii="Simplified Arabic" w:hAnsi="Simplified Arabic" w:cs="Simplified Arabic"/>
          <w:sz w:val="28"/>
          <w:szCs w:val="28"/>
        </w:rPr>
      </w:pPr>
      <w:r w:rsidRPr="00B66A16">
        <w:rPr>
          <w:rFonts w:ascii="Simplified Arabic" w:hAnsi="Simplified Arabic" w:cs="Simplified Arabic"/>
          <w:sz w:val="28"/>
          <w:szCs w:val="28"/>
          <w:rtl/>
        </w:rPr>
        <w:t>تمتلك الميزة التنافسية دورة حياة مشابهة لدورة حياة المنتج، لذا يجب على المؤسسات العمل على استدامتها لفترة أطول عبر الحفاظ على ميزة التكلفة أو التميز. وتشمل مراحل دورة حياة الميزة التنافسية ما يلي (</w:t>
      </w:r>
      <w:proofErr w:type="spellStart"/>
      <w:r w:rsidRPr="00B66A16">
        <w:rPr>
          <w:rFonts w:ascii="Simplified Arabic" w:hAnsi="Simplified Arabic" w:cs="Simplified Arabic"/>
          <w:sz w:val="28"/>
          <w:szCs w:val="28"/>
          <w:rtl/>
        </w:rPr>
        <w:t>برقاش</w:t>
      </w:r>
      <w:proofErr w:type="spellEnd"/>
      <w:r w:rsidRPr="00B66A16">
        <w:rPr>
          <w:rFonts w:ascii="Simplified Arabic" w:hAnsi="Simplified Arabic" w:cs="Simplified Arabic"/>
          <w:sz w:val="28"/>
          <w:szCs w:val="28"/>
          <w:rtl/>
        </w:rPr>
        <w:t>، 2024، 9):</w:t>
      </w:r>
    </w:p>
    <w:p w14:paraId="2A30BEC4" w14:textId="77777777" w:rsidR="00980C78" w:rsidRPr="00B66A16" w:rsidRDefault="00980C78" w:rsidP="00925B84">
      <w:pPr>
        <w:numPr>
          <w:ilvl w:val="0"/>
          <w:numId w:val="16"/>
        </w:numPr>
        <w:bidi/>
        <w:spacing w:line="360" w:lineRule="auto"/>
        <w:rPr>
          <w:rFonts w:ascii="Simplified Arabic" w:hAnsi="Simplified Arabic" w:cs="Simplified Arabic"/>
          <w:sz w:val="28"/>
          <w:szCs w:val="28"/>
          <w:rtl/>
        </w:rPr>
      </w:pPr>
      <w:r w:rsidRPr="00B66A16">
        <w:rPr>
          <w:rFonts w:ascii="Simplified Arabic" w:hAnsi="Simplified Arabic" w:cs="Simplified Arabic"/>
          <w:sz w:val="28"/>
          <w:szCs w:val="28"/>
          <w:rtl/>
        </w:rPr>
        <w:t>مرحلة التقديم: أول مرحلة للميزة التنافسية، وتختلف مدتها بحسب خصائص المؤسسة وطبيعة السوق وحجم المنافسة.</w:t>
      </w:r>
    </w:p>
    <w:p w14:paraId="2B13280A" w14:textId="77777777" w:rsidR="00980C78" w:rsidRPr="00B66A16" w:rsidRDefault="00980C78" w:rsidP="00925B84">
      <w:pPr>
        <w:numPr>
          <w:ilvl w:val="0"/>
          <w:numId w:val="16"/>
        </w:numPr>
        <w:bidi/>
        <w:spacing w:line="360" w:lineRule="auto"/>
        <w:rPr>
          <w:rFonts w:ascii="Simplified Arabic" w:hAnsi="Simplified Arabic" w:cs="Simplified Arabic"/>
          <w:sz w:val="28"/>
          <w:szCs w:val="28"/>
          <w:rtl/>
        </w:rPr>
      </w:pPr>
      <w:r w:rsidRPr="00B66A16">
        <w:rPr>
          <w:rFonts w:ascii="Simplified Arabic" w:hAnsi="Simplified Arabic" w:cs="Simplified Arabic"/>
          <w:sz w:val="28"/>
          <w:szCs w:val="28"/>
          <w:rtl/>
        </w:rPr>
        <w:t>مرحلة التبني: تحقق الميزة استقرارًا نسبيًا مع انتشارها، وتبلغ الوفورات أقصى حد ممكن.</w:t>
      </w:r>
    </w:p>
    <w:p w14:paraId="18F3E260" w14:textId="77777777" w:rsidR="00980C78" w:rsidRPr="00B66A16" w:rsidRDefault="00980C78" w:rsidP="00925B84">
      <w:pPr>
        <w:numPr>
          <w:ilvl w:val="0"/>
          <w:numId w:val="16"/>
        </w:numPr>
        <w:bidi/>
        <w:spacing w:line="360" w:lineRule="auto"/>
        <w:rPr>
          <w:rFonts w:ascii="Simplified Arabic" w:hAnsi="Simplified Arabic" w:cs="Simplified Arabic"/>
          <w:sz w:val="28"/>
          <w:szCs w:val="28"/>
          <w:rtl/>
        </w:rPr>
      </w:pPr>
      <w:r w:rsidRPr="00B66A16">
        <w:rPr>
          <w:rFonts w:ascii="Simplified Arabic" w:hAnsi="Simplified Arabic" w:cs="Simplified Arabic"/>
          <w:sz w:val="28"/>
          <w:szCs w:val="28"/>
          <w:rtl/>
        </w:rPr>
        <w:t>مرحلة التقليد: يتراجع تأثير الميزة مع محاكاة المنافسين لها، مما يؤدي إلى بداية الركود.</w:t>
      </w:r>
    </w:p>
    <w:p w14:paraId="5F402F13" w14:textId="77777777" w:rsidR="00980C78" w:rsidRPr="00B66A16" w:rsidRDefault="00980C78" w:rsidP="00925B84">
      <w:pPr>
        <w:numPr>
          <w:ilvl w:val="0"/>
          <w:numId w:val="16"/>
        </w:numPr>
        <w:bidi/>
        <w:spacing w:line="360" w:lineRule="auto"/>
        <w:rPr>
          <w:rFonts w:ascii="Simplified Arabic" w:hAnsi="Simplified Arabic" w:cs="Simplified Arabic"/>
          <w:sz w:val="28"/>
          <w:szCs w:val="28"/>
          <w:rtl/>
        </w:rPr>
      </w:pPr>
      <w:r w:rsidRPr="00B66A16">
        <w:rPr>
          <w:rFonts w:ascii="Simplified Arabic" w:hAnsi="Simplified Arabic" w:cs="Simplified Arabic"/>
          <w:sz w:val="28"/>
          <w:szCs w:val="28"/>
          <w:rtl/>
        </w:rPr>
        <w:lastRenderedPageBreak/>
        <w:t>مرحلة الضرورة: تستدعي تطوير وتحسين الميزة بسرعة لضمان سيطرة المؤسسة على السوق مرة أخرى.</w:t>
      </w:r>
    </w:p>
    <w:p w14:paraId="3C5AE091" w14:textId="77777777" w:rsidR="00980C78" w:rsidRPr="00B66A16" w:rsidRDefault="00980C78" w:rsidP="00925B84">
      <w:pPr>
        <w:numPr>
          <w:ilvl w:val="0"/>
          <w:numId w:val="15"/>
        </w:numPr>
        <w:bidi/>
        <w:spacing w:line="360" w:lineRule="auto"/>
        <w:rPr>
          <w:rFonts w:ascii="Simplified Arabic" w:hAnsi="Simplified Arabic" w:cs="Simplified Arabic"/>
          <w:b/>
          <w:bCs/>
          <w:sz w:val="28"/>
          <w:szCs w:val="28"/>
          <w:rtl/>
        </w:rPr>
      </w:pPr>
      <w:r w:rsidRPr="00B66A16">
        <w:rPr>
          <w:rFonts w:ascii="Simplified Arabic" w:hAnsi="Simplified Arabic" w:cs="Simplified Arabic"/>
          <w:b/>
          <w:bCs/>
          <w:sz w:val="28"/>
          <w:szCs w:val="28"/>
          <w:rtl/>
        </w:rPr>
        <w:t>نطاق السوق المستهدف</w:t>
      </w:r>
    </w:p>
    <w:p w14:paraId="0565ED67" w14:textId="77777777" w:rsidR="00980C78" w:rsidRPr="00B66A16" w:rsidRDefault="00980C78" w:rsidP="00925B84">
      <w:pPr>
        <w:bidi/>
        <w:spacing w:line="360" w:lineRule="auto"/>
        <w:rPr>
          <w:rFonts w:ascii="Simplified Arabic" w:hAnsi="Simplified Arabic" w:cs="Simplified Arabic"/>
          <w:b/>
          <w:bCs/>
          <w:sz w:val="28"/>
          <w:szCs w:val="28"/>
        </w:rPr>
      </w:pPr>
      <w:r w:rsidRPr="00B66A16">
        <w:rPr>
          <w:rFonts w:ascii="Simplified Arabic" w:hAnsi="Simplified Arabic" w:cs="Simplified Arabic"/>
          <w:sz w:val="28"/>
          <w:szCs w:val="28"/>
          <w:rtl/>
        </w:rPr>
        <w:t>يشير إلى مدى اتساع أنشطة المؤسسة التي تحقق الميزة التنافسية، سواء عبر تقديم تسهيلات إنتاج مشتركة، أو توظيف خبرة فنية محددة، أو من خلال اختيار قطاع سوقي محدد وتقديم منتجاته بأقل تكلفة وبأعلى جودة وتميز (سلماني وشرفة، 2024، 53).</w:t>
      </w:r>
    </w:p>
    <w:p w14:paraId="325129E9" w14:textId="77777777" w:rsidR="00980C78" w:rsidRPr="00A5118A" w:rsidRDefault="00980C78" w:rsidP="00A5118A">
      <w:pPr>
        <w:bidi/>
        <w:spacing w:line="360" w:lineRule="auto"/>
        <w:jc w:val="both"/>
        <w:outlineLvl w:val="0"/>
        <w:rPr>
          <w:rFonts w:ascii="Times New Roman" w:hAnsi="Times New Roman" w:cs="Simplified Arabic"/>
          <w:b/>
          <w:bCs/>
          <w:sz w:val="28"/>
          <w:szCs w:val="40"/>
          <w:rtl/>
        </w:rPr>
      </w:pPr>
      <w:bookmarkStart w:id="39" w:name="_Toc224252293"/>
      <w:r w:rsidRPr="00A5118A">
        <w:rPr>
          <w:rFonts w:ascii="Times New Roman" w:hAnsi="Times New Roman" w:cs="Simplified Arabic"/>
          <w:b/>
          <w:bCs/>
          <w:sz w:val="28"/>
          <w:szCs w:val="40"/>
          <w:rtl/>
        </w:rPr>
        <w:t>العلاقة بين الذكاء الاستراتيجي والميزة التنافسية</w:t>
      </w:r>
      <w:bookmarkEnd w:id="39"/>
    </w:p>
    <w:p w14:paraId="6EC1B0E6" w14:textId="77777777" w:rsidR="00980C78" w:rsidRPr="00B66A16" w:rsidRDefault="00980C78" w:rsidP="00925B84">
      <w:pPr>
        <w:bidi/>
        <w:spacing w:line="360" w:lineRule="auto"/>
        <w:rPr>
          <w:rFonts w:ascii="Simplified Arabic" w:hAnsi="Simplified Arabic" w:cs="Simplified Arabic"/>
          <w:sz w:val="28"/>
          <w:szCs w:val="28"/>
          <w:rtl/>
        </w:rPr>
      </w:pPr>
      <w:r w:rsidRPr="00B66A16">
        <w:rPr>
          <w:rFonts w:ascii="Simplified Arabic" w:hAnsi="Simplified Arabic" w:cs="Simplified Arabic"/>
          <w:sz w:val="28"/>
          <w:szCs w:val="28"/>
          <w:rtl/>
        </w:rPr>
        <w:t>يسهم الذكاء الاستراتيجي في مساعدة المنظمات على فهم بيئتها الداخلية والخارجية، كما يدعم قدرتها على التنبؤ بالفرص والتحديات المستقبلية، ويبرز دور الذكاء الاستراتيجي في تعزيز القدرة التنافسية من خلال ثلاثة أبعاد رئيسية تتمثل فيما يلي (</w:t>
      </w:r>
      <w:proofErr w:type="spellStart"/>
      <w:r w:rsidRPr="00B66A16">
        <w:rPr>
          <w:rFonts w:ascii="Simplified Arabic" w:hAnsi="Simplified Arabic" w:cs="Simplified Arabic"/>
          <w:sz w:val="28"/>
          <w:szCs w:val="28"/>
          <w:rtl/>
        </w:rPr>
        <w:t>الكهالي</w:t>
      </w:r>
      <w:proofErr w:type="spellEnd"/>
      <w:r w:rsidRPr="00B66A16">
        <w:rPr>
          <w:rFonts w:ascii="Simplified Arabic" w:hAnsi="Simplified Arabic" w:cs="Simplified Arabic"/>
          <w:sz w:val="28"/>
          <w:szCs w:val="28"/>
          <w:rtl/>
        </w:rPr>
        <w:t xml:space="preserve"> وديان، 2025، 56):</w:t>
      </w:r>
    </w:p>
    <w:p w14:paraId="17AC5EEB" w14:textId="77777777" w:rsidR="00980C78" w:rsidRPr="00B66A16" w:rsidRDefault="00980C78" w:rsidP="00925B84">
      <w:pPr>
        <w:numPr>
          <w:ilvl w:val="0"/>
          <w:numId w:val="17"/>
        </w:numPr>
        <w:bidi/>
        <w:spacing w:line="360" w:lineRule="auto"/>
        <w:rPr>
          <w:rFonts w:ascii="Simplified Arabic" w:hAnsi="Simplified Arabic" w:cs="Simplified Arabic"/>
          <w:sz w:val="28"/>
          <w:szCs w:val="28"/>
          <w:rtl/>
        </w:rPr>
      </w:pPr>
      <w:r w:rsidRPr="00B66A16">
        <w:rPr>
          <w:rFonts w:ascii="Simplified Arabic" w:hAnsi="Simplified Arabic" w:cs="Simplified Arabic"/>
          <w:sz w:val="28"/>
          <w:szCs w:val="28"/>
          <w:rtl/>
        </w:rPr>
        <w:t>الرؤية المستقبلية والميزة التنافسية: تمثل الرؤية المستقبلية أداة استراتيجية توجه المنظمة نحو تحديد مساراتها الاستراتيجية بوضوح، كما تسهم في تحفيز العاملين وتوجيه جهودهم نحو تحقيق ميزة تنافسية مستدامة.</w:t>
      </w:r>
    </w:p>
    <w:p w14:paraId="4AC21E7C" w14:textId="77777777" w:rsidR="00980C78" w:rsidRPr="00B66A16" w:rsidRDefault="00980C78" w:rsidP="00925B84">
      <w:pPr>
        <w:numPr>
          <w:ilvl w:val="0"/>
          <w:numId w:val="17"/>
        </w:numPr>
        <w:bidi/>
        <w:spacing w:line="360" w:lineRule="auto"/>
        <w:rPr>
          <w:rFonts w:ascii="Simplified Arabic" w:hAnsi="Simplified Arabic" w:cs="Simplified Arabic"/>
          <w:sz w:val="28"/>
          <w:szCs w:val="28"/>
          <w:rtl/>
        </w:rPr>
      </w:pPr>
      <w:r w:rsidRPr="00B66A16">
        <w:rPr>
          <w:rFonts w:ascii="Simplified Arabic" w:hAnsi="Simplified Arabic" w:cs="Simplified Arabic"/>
          <w:sz w:val="28"/>
          <w:szCs w:val="28"/>
          <w:rtl/>
        </w:rPr>
        <w:t>الشراكة والميزة التنافسية: تسهم الشراكات الاستراتيجية في تعزيز قدرة المنظمات على التكيف مع التحديات البيئية المختلفة، كما تتيح تبادل الخبرات والأفكار وتوفر إطارًا تعاونيًا يدعم تحقيق أهداف المنظمات المتحالفة ويقوي موقعها التنافسي.</w:t>
      </w:r>
    </w:p>
    <w:p w14:paraId="14184EF8" w14:textId="77777777" w:rsidR="00980C78" w:rsidRPr="00B66A16" w:rsidRDefault="00980C78" w:rsidP="00925B84">
      <w:pPr>
        <w:numPr>
          <w:ilvl w:val="0"/>
          <w:numId w:val="17"/>
        </w:numPr>
        <w:bidi/>
        <w:spacing w:line="360" w:lineRule="auto"/>
        <w:rPr>
          <w:rFonts w:ascii="Simplified Arabic" w:hAnsi="Simplified Arabic" w:cs="Simplified Arabic"/>
          <w:sz w:val="28"/>
          <w:szCs w:val="28"/>
          <w:rtl/>
        </w:rPr>
      </w:pPr>
      <w:r w:rsidRPr="00B66A16">
        <w:rPr>
          <w:rFonts w:ascii="Simplified Arabic" w:hAnsi="Simplified Arabic" w:cs="Simplified Arabic"/>
          <w:sz w:val="28"/>
          <w:szCs w:val="28"/>
          <w:rtl/>
        </w:rPr>
        <w:lastRenderedPageBreak/>
        <w:t>الدافعية والميزة التنافسية: تعد الدافعية من العوامل المهمة التي تسهم في تحسين أداء العاملين وزيادة مستوى التزامهم، الأمر الذي ينعكس إيجابًا على قدرة المنظمة في تحقيق التفوق التنافسي.</w:t>
      </w:r>
    </w:p>
    <w:p w14:paraId="039A445C" w14:textId="77777777" w:rsidR="00980C78" w:rsidRDefault="00980C78" w:rsidP="007174FD">
      <w:pPr>
        <w:bidi/>
        <w:spacing w:line="360" w:lineRule="auto"/>
        <w:rPr>
          <w:rFonts w:ascii="Simplified Arabic" w:hAnsi="Simplified Arabic" w:cs="Simplified Arabic"/>
          <w:sz w:val="28"/>
          <w:szCs w:val="28"/>
          <w:rtl/>
        </w:rPr>
      </w:pPr>
      <w:r w:rsidRPr="00B66A16">
        <w:rPr>
          <w:rFonts w:ascii="Simplified Arabic" w:hAnsi="Simplified Arabic" w:cs="Simplified Arabic"/>
          <w:sz w:val="28"/>
          <w:szCs w:val="28"/>
          <w:rtl/>
        </w:rPr>
        <w:t>كما يؤكد عدد من الباحثين أهمية الذكاء الاستراتيجي في عدة جوانب، من أبرزها قدرته على دعم إدارة التغيرات والتكيف مع بيئة الأعمال المتغيرة، إضافة إلى توظيف المعلومات المتاحة لتعزيز مكانة المنظمة وزيادة حصتها السوقية، كذلك يُعد الذكاء الاستراتيجي أداة تنافسية مهمة من خلال دوره في صياغة الخطط والسياسات وتطوير الأعمال بما يسهم في رفع مستويات الأداء،  كما يساعد في تحقيق ميزة تنافسية مستدامة عبر إدارة المعلومات بكفاءة، واستثمار نقاط القوة والفرص المتاحة، ومعالجة نقاط الضعف والتهديدات التي قد تواجه المنظمة (كنوش وجعدي، 2020).</w:t>
      </w:r>
    </w:p>
    <w:p w14:paraId="0B9129A6" w14:textId="77777777" w:rsidR="00D164B3" w:rsidRDefault="00D164B3" w:rsidP="00D164B3">
      <w:pPr>
        <w:bidi/>
        <w:spacing w:line="360" w:lineRule="auto"/>
        <w:rPr>
          <w:rFonts w:ascii="Simplified Arabic" w:hAnsi="Simplified Arabic" w:cs="Simplified Arabic"/>
          <w:sz w:val="28"/>
          <w:szCs w:val="28"/>
          <w:rtl/>
        </w:rPr>
      </w:pPr>
    </w:p>
    <w:p w14:paraId="60D07A1F" w14:textId="77777777" w:rsidR="00D164B3" w:rsidRDefault="00D164B3" w:rsidP="00D164B3">
      <w:pPr>
        <w:bidi/>
        <w:spacing w:line="360" w:lineRule="auto"/>
        <w:rPr>
          <w:rFonts w:ascii="Simplified Arabic" w:hAnsi="Simplified Arabic" w:cs="Simplified Arabic"/>
          <w:sz w:val="28"/>
          <w:szCs w:val="28"/>
          <w:rtl/>
        </w:rPr>
      </w:pPr>
    </w:p>
    <w:p w14:paraId="015D3234" w14:textId="77777777" w:rsidR="00D164B3" w:rsidRDefault="00D164B3" w:rsidP="00D164B3">
      <w:pPr>
        <w:bidi/>
        <w:spacing w:line="360" w:lineRule="auto"/>
        <w:rPr>
          <w:rFonts w:ascii="Simplified Arabic" w:hAnsi="Simplified Arabic" w:cs="Simplified Arabic"/>
          <w:sz w:val="28"/>
          <w:szCs w:val="28"/>
          <w:rtl/>
        </w:rPr>
      </w:pPr>
    </w:p>
    <w:p w14:paraId="27998F61" w14:textId="77777777" w:rsidR="00D164B3" w:rsidRDefault="00D164B3" w:rsidP="00D164B3">
      <w:pPr>
        <w:bidi/>
        <w:spacing w:line="360" w:lineRule="auto"/>
        <w:rPr>
          <w:rFonts w:ascii="Simplified Arabic" w:hAnsi="Simplified Arabic" w:cs="Simplified Arabic"/>
          <w:sz w:val="28"/>
          <w:szCs w:val="28"/>
          <w:rtl/>
        </w:rPr>
      </w:pPr>
    </w:p>
    <w:p w14:paraId="28F9300C" w14:textId="77777777" w:rsidR="00D164B3" w:rsidRDefault="00D164B3" w:rsidP="00D164B3">
      <w:pPr>
        <w:bidi/>
        <w:spacing w:line="360" w:lineRule="auto"/>
        <w:rPr>
          <w:rFonts w:ascii="Simplified Arabic" w:hAnsi="Simplified Arabic" w:cs="Simplified Arabic"/>
          <w:sz w:val="28"/>
          <w:szCs w:val="28"/>
          <w:rtl/>
        </w:rPr>
      </w:pPr>
    </w:p>
    <w:p w14:paraId="0D305616" w14:textId="77777777" w:rsidR="00D164B3" w:rsidRDefault="00D164B3" w:rsidP="00D164B3">
      <w:pPr>
        <w:bidi/>
        <w:spacing w:line="360" w:lineRule="auto"/>
        <w:rPr>
          <w:rFonts w:ascii="Simplified Arabic" w:hAnsi="Simplified Arabic" w:cs="Simplified Arabic"/>
          <w:sz w:val="28"/>
          <w:szCs w:val="28"/>
          <w:rtl/>
        </w:rPr>
      </w:pPr>
    </w:p>
    <w:p w14:paraId="04FD6D7A" w14:textId="77777777" w:rsidR="00D164B3" w:rsidRDefault="00D164B3" w:rsidP="00D164B3">
      <w:pPr>
        <w:bidi/>
        <w:spacing w:line="360" w:lineRule="auto"/>
        <w:rPr>
          <w:rFonts w:ascii="Simplified Arabic" w:hAnsi="Simplified Arabic" w:cs="Simplified Arabic"/>
          <w:sz w:val="28"/>
          <w:szCs w:val="28"/>
          <w:rtl/>
        </w:rPr>
      </w:pPr>
    </w:p>
    <w:p w14:paraId="64507CBB" w14:textId="77777777" w:rsidR="00D164B3" w:rsidRDefault="00D164B3" w:rsidP="00D164B3">
      <w:pPr>
        <w:bidi/>
        <w:spacing w:line="360" w:lineRule="auto"/>
        <w:rPr>
          <w:rFonts w:ascii="Simplified Arabic" w:hAnsi="Simplified Arabic" w:cs="Simplified Arabic"/>
          <w:sz w:val="28"/>
          <w:szCs w:val="28"/>
          <w:rtl/>
        </w:rPr>
      </w:pPr>
    </w:p>
    <w:p w14:paraId="3F19C2BD" w14:textId="77777777" w:rsidR="00D164B3" w:rsidRDefault="00D164B3" w:rsidP="00D164B3">
      <w:pPr>
        <w:bidi/>
        <w:spacing w:line="360" w:lineRule="auto"/>
        <w:rPr>
          <w:rFonts w:ascii="Simplified Arabic" w:hAnsi="Simplified Arabic" w:cs="Simplified Arabic"/>
          <w:sz w:val="28"/>
          <w:szCs w:val="28"/>
          <w:rtl/>
        </w:rPr>
      </w:pPr>
    </w:p>
    <w:p w14:paraId="603BEEC3" w14:textId="77777777" w:rsidR="00D164B3" w:rsidRDefault="00D164B3" w:rsidP="00D164B3">
      <w:pPr>
        <w:bidi/>
        <w:spacing w:line="360" w:lineRule="auto"/>
        <w:rPr>
          <w:rFonts w:ascii="Simplified Arabic" w:hAnsi="Simplified Arabic" w:cs="Simplified Arabic"/>
          <w:sz w:val="28"/>
          <w:szCs w:val="28"/>
          <w:rtl/>
        </w:rPr>
      </w:pPr>
    </w:p>
    <w:p w14:paraId="58D5BC36" w14:textId="77777777" w:rsidR="00D164B3" w:rsidRDefault="00D164B3" w:rsidP="00D164B3">
      <w:pPr>
        <w:rPr>
          <w:rFonts w:ascii="Times New Roman" w:hAnsi="Times New Roman" w:cs="Simplified Arabic"/>
          <w:szCs w:val="28"/>
          <w:rtl/>
        </w:rPr>
      </w:pPr>
      <w:bookmarkStart w:id="40" w:name="_Toc196259739"/>
    </w:p>
    <w:p w14:paraId="1AA23D16" w14:textId="77777777" w:rsidR="00D164B3" w:rsidRPr="00AB652F" w:rsidRDefault="00D164B3" w:rsidP="00D164B3">
      <w:pPr>
        <w:spacing w:after="0" w:line="240" w:lineRule="auto"/>
        <w:jc w:val="both"/>
        <w:rPr>
          <w:rFonts w:ascii="Times New Roman" w:hAnsi="Times New Roman" w:cs="Simplified Arabic"/>
          <w:szCs w:val="28"/>
          <w:rtl/>
        </w:rPr>
      </w:pPr>
    </w:p>
    <w:p w14:paraId="5D0E23D2" w14:textId="77777777" w:rsidR="00D164B3" w:rsidRPr="00AB652F" w:rsidRDefault="00D164B3" w:rsidP="00D164B3">
      <w:pPr>
        <w:spacing w:after="0" w:line="240" w:lineRule="auto"/>
        <w:jc w:val="both"/>
        <w:rPr>
          <w:rFonts w:ascii="Times New Roman" w:hAnsi="Times New Roman" w:cs="Simplified Arabic"/>
          <w:szCs w:val="28"/>
          <w:rtl/>
        </w:rPr>
      </w:pPr>
    </w:p>
    <w:p w14:paraId="02811D4A" w14:textId="77777777" w:rsidR="00D164B3" w:rsidRPr="00AB652F" w:rsidRDefault="00D164B3" w:rsidP="00D164B3">
      <w:pPr>
        <w:spacing w:after="0" w:line="240" w:lineRule="auto"/>
        <w:jc w:val="both"/>
        <w:rPr>
          <w:rFonts w:ascii="Times New Roman" w:hAnsi="Times New Roman" w:cs="Simplified Arabic"/>
          <w:szCs w:val="28"/>
          <w:rtl/>
        </w:rPr>
      </w:pPr>
    </w:p>
    <w:p w14:paraId="2E4D45DF" w14:textId="77777777" w:rsidR="00D164B3" w:rsidRPr="00AB652F" w:rsidRDefault="00D164B3" w:rsidP="00D164B3">
      <w:pPr>
        <w:spacing w:after="0" w:line="240" w:lineRule="auto"/>
        <w:jc w:val="both"/>
        <w:rPr>
          <w:rFonts w:ascii="Times New Roman" w:hAnsi="Times New Roman" w:cs="Simplified Arabic"/>
          <w:szCs w:val="28"/>
          <w:rtl/>
        </w:rPr>
      </w:pPr>
    </w:p>
    <w:p w14:paraId="657E595F" w14:textId="77777777" w:rsidR="00D164B3" w:rsidRPr="00AB652F" w:rsidRDefault="00D164B3" w:rsidP="00D164B3">
      <w:pPr>
        <w:spacing w:after="0" w:line="240" w:lineRule="auto"/>
        <w:jc w:val="both"/>
        <w:rPr>
          <w:rFonts w:ascii="Times New Roman" w:hAnsi="Times New Roman" w:cs="Simplified Arabic"/>
          <w:szCs w:val="28"/>
          <w:rtl/>
        </w:rPr>
      </w:pPr>
    </w:p>
    <w:p w14:paraId="3B378ECB" w14:textId="77777777" w:rsidR="00D164B3" w:rsidRPr="00AB652F" w:rsidRDefault="00D164B3" w:rsidP="00D164B3">
      <w:pPr>
        <w:spacing w:after="0" w:line="240" w:lineRule="auto"/>
        <w:jc w:val="both"/>
        <w:rPr>
          <w:rFonts w:ascii="Times New Roman" w:hAnsi="Times New Roman" w:cs="Simplified Arabic"/>
          <w:szCs w:val="28"/>
          <w:rtl/>
        </w:rPr>
      </w:pPr>
    </w:p>
    <w:p w14:paraId="5D6DD032" w14:textId="77777777" w:rsidR="00D164B3" w:rsidRPr="00AB652F" w:rsidRDefault="00D164B3" w:rsidP="00D164B3">
      <w:pPr>
        <w:spacing w:after="0" w:line="240" w:lineRule="auto"/>
        <w:jc w:val="both"/>
        <w:rPr>
          <w:rFonts w:ascii="Times New Roman" w:hAnsi="Times New Roman" w:cs="Simplified Arabic"/>
          <w:szCs w:val="28"/>
          <w:rtl/>
        </w:rPr>
      </w:pPr>
    </w:p>
    <w:p w14:paraId="58D8EED2" w14:textId="77777777" w:rsidR="00D164B3" w:rsidRPr="00AB652F" w:rsidRDefault="00D164B3" w:rsidP="00D164B3">
      <w:pPr>
        <w:spacing w:after="0" w:line="240" w:lineRule="auto"/>
        <w:jc w:val="both"/>
        <w:rPr>
          <w:rFonts w:ascii="Times New Roman" w:hAnsi="Times New Roman" w:cs="Simplified Arabic"/>
          <w:szCs w:val="28"/>
          <w:rtl/>
        </w:rPr>
      </w:pPr>
    </w:p>
    <w:p w14:paraId="0C3216B6" w14:textId="77777777" w:rsidR="00D164B3" w:rsidRPr="00AB652F" w:rsidRDefault="00D164B3" w:rsidP="00D164B3">
      <w:pPr>
        <w:spacing w:after="0" w:line="240" w:lineRule="auto"/>
        <w:jc w:val="both"/>
        <w:rPr>
          <w:rFonts w:ascii="Times New Roman" w:hAnsi="Times New Roman" w:cs="Simplified Arabic"/>
          <w:szCs w:val="28"/>
          <w:rtl/>
        </w:rPr>
      </w:pPr>
    </w:p>
    <w:p w14:paraId="789E0E11" w14:textId="77777777" w:rsidR="00D164B3" w:rsidRPr="00AB652F" w:rsidRDefault="00D164B3" w:rsidP="00D164B3">
      <w:pPr>
        <w:spacing w:after="0" w:line="240" w:lineRule="auto"/>
        <w:jc w:val="both"/>
        <w:rPr>
          <w:rFonts w:ascii="Times New Roman" w:hAnsi="Times New Roman" w:cs="Simplified Arabic"/>
          <w:szCs w:val="28"/>
          <w:rtl/>
        </w:rPr>
      </w:pPr>
    </w:p>
    <w:p w14:paraId="628EAD17" w14:textId="77777777" w:rsidR="00D164B3" w:rsidRPr="00A25283" w:rsidRDefault="00D164B3" w:rsidP="00D164B3">
      <w:pPr>
        <w:spacing w:after="0" w:line="240" w:lineRule="auto"/>
        <w:jc w:val="center"/>
        <w:rPr>
          <w:rFonts w:ascii="Times New Roman" w:hAnsi="Times New Roman" w:cs="Simplified Arabic" w:hint="cs"/>
          <w:b/>
          <w:bCs/>
          <w:sz w:val="36"/>
          <w:szCs w:val="40"/>
          <w:rtl/>
        </w:rPr>
      </w:pPr>
      <w:r w:rsidRPr="00A25283">
        <w:rPr>
          <w:rFonts w:ascii="Times New Roman" w:hAnsi="Times New Roman" w:cs="Simplified Arabic"/>
          <w:b/>
          <w:bCs/>
          <w:sz w:val="36"/>
          <w:szCs w:val="40"/>
          <w:rtl/>
        </w:rPr>
        <w:t>الفصل الثاني</w:t>
      </w:r>
    </w:p>
    <w:p w14:paraId="16934292" w14:textId="77777777" w:rsidR="00D164B3" w:rsidRPr="00A25283" w:rsidRDefault="00D164B3" w:rsidP="00D164B3">
      <w:pPr>
        <w:spacing w:after="0" w:line="240" w:lineRule="auto"/>
        <w:jc w:val="center"/>
        <w:rPr>
          <w:rFonts w:ascii="Times New Roman" w:hAnsi="Times New Roman" w:cs="Simplified Arabic"/>
          <w:b/>
          <w:bCs/>
          <w:sz w:val="36"/>
          <w:szCs w:val="40"/>
          <w:rtl/>
        </w:rPr>
      </w:pPr>
      <w:r w:rsidRPr="00A25283">
        <w:rPr>
          <w:rFonts w:ascii="Times New Roman" w:hAnsi="Times New Roman" w:cs="Simplified Arabic"/>
          <w:b/>
          <w:bCs/>
          <w:sz w:val="36"/>
          <w:szCs w:val="40"/>
          <w:rtl/>
        </w:rPr>
        <w:t>الدراسات السابقة</w:t>
      </w:r>
    </w:p>
    <w:p w14:paraId="2A6D8E24" w14:textId="77777777" w:rsidR="00D164B3" w:rsidRDefault="00D164B3" w:rsidP="00D164B3">
      <w:pPr>
        <w:rPr>
          <w:rFonts w:ascii="Times New Roman" w:hAnsi="Times New Roman" w:cs="Simplified Arabic"/>
          <w:szCs w:val="28"/>
        </w:rPr>
      </w:pPr>
      <w:r>
        <w:rPr>
          <w:rFonts w:ascii="Times New Roman" w:hAnsi="Times New Roman" w:cs="Simplified Arabic"/>
          <w:szCs w:val="28"/>
          <w:rtl/>
        </w:rPr>
        <w:br w:type="page"/>
      </w:r>
    </w:p>
    <w:p w14:paraId="56D64E47" w14:textId="77777777" w:rsidR="00D164B3" w:rsidRDefault="00D164B3" w:rsidP="00D164B3">
      <w:pPr>
        <w:bidi/>
        <w:spacing w:after="0" w:line="240" w:lineRule="auto"/>
        <w:jc w:val="center"/>
        <w:outlineLvl w:val="0"/>
        <w:rPr>
          <w:rFonts w:ascii="Times New Roman" w:hAnsi="Times New Roman" w:cs="Simplified Arabic" w:hint="cs"/>
          <w:b/>
          <w:bCs/>
          <w:sz w:val="36"/>
          <w:szCs w:val="40"/>
          <w:rtl/>
        </w:rPr>
      </w:pPr>
      <w:bookmarkStart w:id="41" w:name="_Toc224252294"/>
      <w:bookmarkStart w:id="42" w:name="_Toc180348504"/>
      <w:r w:rsidRPr="00A25283">
        <w:rPr>
          <w:rFonts w:ascii="Times New Roman" w:hAnsi="Times New Roman" w:cs="Simplified Arabic"/>
          <w:b/>
          <w:bCs/>
          <w:sz w:val="36"/>
          <w:szCs w:val="40"/>
          <w:rtl/>
        </w:rPr>
        <w:lastRenderedPageBreak/>
        <w:t>الفصل الثاني</w:t>
      </w:r>
      <w:bookmarkEnd w:id="41"/>
    </w:p>
    <w:p w14:paraId="749F7238" w14:textId="7685EE87" w:rsidR="00D164B3" w:rsidRDefault="00D164B3" w:rsidP="00D164B3">
      <w:pPr>
        <w:bidi/>
        <w:spacing w:after="0" w:line="240" w:lineRule="auto"/>
        <w:jc w:val="center"/>
        <w:outlineLvl w:val="0"/>
        <w:rPr>
          <w:rFonts w:ascii="Times New Roman" w:hAnsi="Times New Roman" w:cs="Simplified Arabic"/>
          <w:b/>
          <w:bCs/>
          <w:sz w:val="28"/>
          <w:szCs w:val="36"/>
          <w:rtl/>
        </w:rPr>
      </w:pPr>
      <w:bookmarkStart w:id="43" w:name="_Toc224252295"/>
      <w:r w:rsidRPr="00A25283">
        <w:rPr>
          <w:rFonts w:ascii="Times New Roman" w:hAnsi="Times New Roman" w:cs="Simplified Arabic"/>
          <w:b/>
          <w:bCs/>
          <w:sz w:val="36"/>
          <w:szCs w:val="40"/>
          <w:rtl/>
        </w:rPr>
        <w:t>الدراسات السابقة</w:t>
      </w:r>
      <w:bookmarkEnd w:id="43"/>
    </w:p>
    <w:p w14:paraId="47F2D045" w14:textId="130652B4" w:rsidR="00D164B3" w:rsidRPr="00296CEF" w:rsidRDefault="00D164B3" w:rsidP="00D164B3">
      <w:pPr>
        <w:bidi/>
        <w:spacing w:after="0" w:line="240" w:lineRule="auto"/>
        <w:jc w:val="both"/>
        <w:outlineLvl w:val="0"/>
        <w:rPr>
          <w:rFonts w:ascii="Times New Roman" w:hAnsi="Times New Roman" w:cs="Simplified Arabic"/>
          <w:b/>
          <w:bCs/>
          <w:sz w:val="28"/>
          <w:szCs w:val="36"/>
          <w:rtl/>
        </w:rPr>
      </w:pPr>
      <w:bookmarkStart w:id="44" w:name="_Toc224252296"/>
      <w:r w:rsidRPr="00296CEF">
        <w:rPr>
          <w:rFonts w:ascii="Times New Roman" w:hAnsi="Times New Roman" w:cs="Simplified Arabic"/>
          <w:b/>
          <w:bCs/>
          <w:sz w:val="28"/>
          <w:szCs w:val="36"/>
          <w:rtl/>
        </w:rPr>
        <w:t>مقدمة:</w:t>
      </w:r>
      <w:bookmarkEnd w:id="42"/>
      <w:bookmarkEnd w:id="44"/>
      <w:r w:rsidRPr="00296CEF">
        <w:rPr>
          <w:rFonts w:ascii="Times New Roman" w:hAnsi="Times New Roman" w:cs="Simplified Arabic"/>
          <w:b/>
          <w:bCs/>
          <w:sz w:val="28"/>
          <w:szCs w:val="36"/>
          <w:rtl/>
        </w:rPr>
        <w:t xml:space="preserve"> </w:t>
      </w:r>
    </w:p>
    <w:p w14:paraId="492CD510" w14:textId="06C00793" w:rsidR="00D164B3" w:rsidRPr="00AB652F" w:rsidRDefault="00D164B3" w:rsidP="00D164B3">
      <w:pPr>
        <w:bidi/>
        <w:spacing w:after="0" w:line="240" w:lineRule="auto"/>
        <w:ind w:firstLine="720"/>
        <w:jc w:val="both"/>
        <w:rPr>
          <w:rFonts w:ascii="Times New Roman" w:hAnsi="Times New Roman" w:cs="Simplified Arabic"/>
          <w:szCs w:val="28"/>
          <w:rtl/>
        </w:rPr>
      </w:pPr>
      <w:r w:rsidRPr="00AB652F">
        <w:rPr>
          <w:rFonts w:ascii="Times New Roman" w:hAnsi="Times New Roman" w:cs="Simplified Arabic" w:hint="cs"/>
          <w:szCs w:val="28"/>
          <w:rtl/>
        </w:rPr>
        <w:t xml:space="preserve">تعتبر الدراسات السابقة الدليل والمرشد للباحث خلال إعداد دراسته، لذا لابد ان يكون على دراية بالدراسات السابقة المتعلقة بمتغيرات دراسته، وفي التالي عرض لبعض الدراسات السابقة المتعلقة متغيرات الدراسة وتم تقسمها الى قسمين، الأول الدراسات السابقة المتعلقة بمتغير </w:t>
      </w:r>
      <w:r>
        <w:rPr>
          <w:rFonts w:ascii="Times New Roman" w:hAnsi="Times New Roman" w:cs="Simplified Arabic" w:hint="cs"/>
          <w:szCs w:val="28"/>
          <w:rtl/>
        </w:rPr>
        <w:t>الذكاء الاستراتيجي</w:t>
      </w:r>
      <w:r w:rsidRPr="00AB652F">
        <w:rPr>
          <w:rFonts w:ascii="Times New Roman" w:hAnsi="Times New Roman" w:cs="Simplified Arabic" w:hint="cs"/>
          <w:szCs w:val="28"/>
          <w:rtl/>
        </w:rPr>
        <w:t xml:space="preserve">، والثاني الدراسات السابقة المتعلقة بمتغير </w:t>
      </w:r>
      <w:r>
        <w:rPr>
          <w:rFonts w:ascii="Times New Roman" w:hAnsi="Times New Roman" w:cs="Simplified Arabic" w:hint="cs"/>
          <w:szCs w:val="28"/>
          <w:rtl/>
        </w:rPr>
        <w:t>الميزة التنافسية</w:t>
      </w:r>
      <w:r w:rsidRPr="00AB652F">
        <w:rPr>
          <w:rFonts w:ascii="Times New Roman" w:hAnsi="Times New Roman" w:cs="Simplified Arabic" w:hint="cs"/>
          <w:szCs w:val="28"/>
          <w:rtl/>
        </w:rPr>
        <w:t>. وتم ترتيبها من الاحدث إلى الاقدم.</w:t>
      </w:r>
    </w:p>
    <w:p w14:paraId="440BB3F2" w14:textId="7A6E970F" w:rsidR="00925B84" w:rsidRDefault="00925B84" w:rsidP="00D164B3">
      <w:pPr>
        <w:bidi/>
        <w:spacing w:after="0" w:line="360" w:lineRule="auto"/>
        <w:ind w:left="448"/>
        <w:jc w:val="both"/>
        <w:outlineLvl w:val="0"/>
        <w:rPr>
          <w:rFonts w:ascii="Times New Roman" w:hAnsi="Times New Roman" w:cs="Simplified Arabic"/>
          <w:b/>
          <w:bCs/>
          <w:color w:val="000000" w:themeColor="text1"/>
          <w:sz w:val="40"/>
          <w:szCs w:val="40"/>
          <w:rtl/>
        </w:rPr>
      </w:pPr>
      <w:r>
        <w:rPr>
          <w:rFonts w:ascii="Times New Roman" w:hAnsi="Times New Roman" w:cs="Simplified Arabic" w:hint="cs"/>
          <w:b/>
          <w:bCs/>
          <w:color w:val="000000" w:themeColor="text1"/>
          <w:sz w:val="40"/>
          <w:szCs w:val="40"/>
          <w:rtl/>
        </w:rPr>
        <w:t xml:space="preserve"> </w:t>
      </w:r>
      <w:bookmarkStart w:id="45" w:name="_Toc224252297"/>
      <w:r w:rsidRPr="009D1CA8">
        <w:rPr>
          <w:rFonts w:ascii="Times New Roman" w:hAnsi="Times New Roman" w:cs="Simplified Arabic" w:hint="cs"/>
          <w:b/>
          <w:bCs/>
          <w:color w:val="000000" w:themeColor="text1"/>
          <w:sz w:val="40"/>
          <w:szCs w:val="40"/>
          <w:rtl/>
        </w:rPr>
        <w:t xml:space="preserve">الدراسات السابقة المتعلقة </w:t>
      </w:r>
      <w:r>
        <w:rPr>
          <w:rFonts w:ascii="Times New Roman" w:hAnsi="Times New Roman" w:cs="Simplified Arabic" w:hint="cs"/>
          <w:b/>
          <w:bCs/>
          <w:color w:val="000000" w:themeColor="text1"/>
          <w:sz w:val="40"/>
          <w:szCs w:val="40"/>
          <w:rtl/>
        </w:rPr>
        <w:t>الذكاء</w:t>
      </w:r>
      <w:r w:rsidRPr="009D1CA8">
        <w:rPr>
          <w:rFonts w:ascii="Times New Roman" w:hAnsi="Times New Roman" w:cs="Simplified Arabic" w:hint="cs"/>
          <w:b/>
          <w:bCs/>
          <w:color w:val="000000" w:themeColor="text1"/>
          <w:sz w:val="40"/>
          <w:szCs w:val="40"/>
          <w:rtl/>
        </w:rPr>
        <w:t xml:space="preserve"> الاستراتيجي</w:t>
      </w:r>
      <w:r>
        <w:rPr>
          <w:rFonts w:ascii="Times New Roman" w:hAnsi="Times New Roman" w:cs="Simplified Arabic" w:hint="cs"/>
          <w:b/>
          <w:bCs/>
          <w:color w:val="000000" w:themeColor="text1"/>
          <w:sz w:val="40"/>
          <w:szCs w:val="40"/>
          <w:rtl/>
        </w:rPr>
        <w:t>:</w:t>
      </w:r>
      <w:bookmarkEnd w:id="40"/>
      <w:bookmarkEnd w:id="45"/>
    </w:p>
    <w:p w14:paraId="1E9A81D5" w14:textId="77777777" w:rsidR="00F10CF8" w:rsidRPr="007174FD" w:rsidRDefault="00F10CF8" w:rsidP="00053CF6">
      <w:pPr>
        <w:bidi/>
        <w:spacing w:after="0" w:line="360" w:lineRule="auto"/>
        <w:ind w:left="446"/>
        <w:jc w:val="both"/>
        <w:rPr>
          <w:rFonts w:ascii="Simplified Arabic" w:hAnsi="Simplified Arabic" w:cs="Simplified Arabic"/>
          <w:color w:val="000000" w:themeColor="text1"/>
          <w:sz w:val="28"/>
          <w:szCs w:val="28"/>
          <w:rtl/>
        </w:rPr>
      </w:pPr>
      <w:r w:rsidRPr="00F10CF8">
        <w:rPr>
          <w:rFonts w:ascii="Simplified Arabic" w:hAnsi="Simplified Arabic" w:cs="Simplified Arabic" w:hint="cs"/>
          <w:b/>
          <w:bCs/>
          <w:color w:val="000000" w:themeColor="text1"/>
          <w:sz w:val="28"/>
          <w:szCs w:val="28"/>
          <w:rtl/>
        </w:rPr>
        <w:t>دراسة</w:t>
      </w:r>
      <w:r w:rsidRPr="00F10CF8">
        <w:rPr>
          <w:rFonts w:ascii="Simplified Arabic" w:hAnsi="Simplified Arabic" w:cs="Simplified Arabic"/>
          <w:b/>
          <w:bCs/>
          <w:color w:val="000000" w:themeColor="text1"/>
          <w:sz w:val="28"/>
          <w:szCs w:val="28"/>
          <w:rtl/>
        </w:rPr>
        <w:t xml:space="preserve"> </w:t>
      </w:r>
      <w:r w:rsidRPr="00F10CF8">
        <w:rPr>
          <w:rFonts w:ascii="Simplified Arabic" w:hAnsi="Simplified Arabic" w:cs="Simplified Arabic" w:hint="cs"/>
          <w:b/>
          <w:bCs/>
          <w:color w:val="000000" w:themeColor="text1"/>
          <w:sz w:val="28"/>
          <w:szCs w:val="28"/>
          <w:rtl/>
        </w:rPr>
        <w:t>غوار و</w:t>
      </w:r>
      <w:r w:rsidRPr="00F10CF8">
        <w:rPr>
          <w:rFonts w:ascii="Simplified Arabic" w:hAnsi="Simplified Arabic" w:cs="Simplified Arabic"/>
          <w:b/>
          <w:bCs/>
          <w:color w:val="000000" w:themeColor="text1"/>
          <w:sz w:val="28"/>
          <w:szCs w:val="28"/>
          <w:rtl/>
        </w:rPr>
        <w:t xml:space="preserve"> </w:t>
      </w:r>
      <w:proofErr w:type="spellStart"/>
      <w:proofErr w:type="gramStart"/>
      <w:r w:rsidRPr="00F10CF8">
        <w:rPr>
          <w:rFonts w:ascii="Simplified Arabic" w:hAnsi="Simplified Arabic" w:cs="Simplified Arabic" w:hint="cs"/>
          <w:b/>
          <w:bCs/>
          <w:color w:val="000000" w:themeColor="text1"/>
          <w:sz w:val="28"/>
          <w:szCs w:val="28"/>
          <w:rtl/>
        </w:rPr>
        <w:t>عيشوش</w:t>
      </w:r>
      <w:proofErr w:type="spellEnd"/>
      <w:r w:rsidRPr="00F10CF8">
        <w:rPr>
          <w:rFonts w:ascii="Simplified Arabic" w:hAnsi="Simplified Arabic" w:cs="Simplified Arabic"/>
          <w:b/>
          <w:bCs/>
          <w:color w:val="000000" w:themeColor="text1"/>
          <w:sz w:val="28"/>
          <w:szCs w:val="28"/>
        </w:rPr>
        <w:t>(</w:t>
      </w:r>
      <w:proofErr w:type="gramEnd"/>
      <w:r w:rsidRPr="00F10CF8">
        <w:rPr>
          <w:rFonts w:ascii="Simplified Arabic" w:hAnsi="Simplified Arabic" w:cs="Simplified Arabic"/>
          <w:b/>
          <w:bCs/>
          <w:color w:val="000000" w:themeColor="text1"/>
          <w:sz w:val="28"/>
          <w:szCs w:val="28"/>
        </w:rPr>
        <w:t>2023)</w:t>
      </w:r>
      <w:r>
        <w:rPr>
          <w:rFonts w:ascii="Simplified Arabic" w:hAnsi="Simplified Arabic" w:cs="Simplified Arabic" w:hint="cs"/>
          <w:color w:val="000000" w:themeColor="text1"/>
          <w:sz w:val="28"/>
          <w:szCs w:val="28"/>
          <w:rtl/>
        </w:rPr>
        <w:t xml:space="preserve"> </w:t>
      </w:r>
      <w:r w:rsidRPr="007174FD">
        <w:rPr>
          <w:rFonts w:ascii="Simplified Arabic" w:hAnsi="Simplified Arabic" w:cs="Simplified Arabic" w:hint="cs"/>
          <w:color w:val="000000" w:themeColor="text1"/>
          <w:sz w:val="28"/>
          <w:szCs w:val="28"/>
          <w:rtl/>
        </w:rPr>
        <w:t>هدفت</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الدراسة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إلى</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التعرف</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على</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دور</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الذكاء</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الاستراتيجي</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بأبعاده</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الرؤية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المستقبلية،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الدافعية،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الإبداع</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في</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تحسين</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المرونة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الاستراتيجية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مرونة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الموارد،</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مرونة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القدرات</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في</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جامعة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الشهيد</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حمه</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لخضر</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الوادي</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بالجزائر</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واعتمدت</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الدراسة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على</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المنهج</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الوصفي</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التحليلي،</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واستخدمت</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الاستبانة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لجمع</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البيانات</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من</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عينة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عشوائية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بلغت</w:t>
      </w:r>
      <w:r w:rsidRPr="007174FD">
        <w:rPr>
          <w:rFonts w:ascii="Simplified Arabic" w:hAnsi="Simplified Arabic" w:cs="Simplified Arabic"/>
          <w:color w:val="000000" w:themeColor="text1"/>
          <w:sz w:val="28"/>
          <w:szCs w:val="28"/>
          <w:rtl/>
        </w:rPr>
        <w:t xml:space="preserve"> 87 </w:t>
      </w:r>
      <w:r w:rsidRPr="007174FD">
        <w:rPr>
          <w:rFonts w:ascii="Simplified Arabic" w:hAnsi="Simplified Arabic" w:cs="Simplified Arabic" w:hint="cs"/>
          <w:color w:val="000000" w:themeColor="text1"/>
          <w:sz w:val="28"/>
          <w:szCs w:val="28"/>
          <w:rtl/>
        </w:rPr>
        <w:t>مفردة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من</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جميع</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الإطارات</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في</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الإدارة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العليا</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والإدارة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الوسطى</w:t>
      </w:r>
      <w:r>
        <w:rPr>
          <w:rFonts w:ascii="Simplified Arabic" w:hAnsi="Simplified Arabic" w:cs="Simplified Arabic" w:hint="cs"/>
          <w:color w:val="000000" w:themeColor="text1"/>
          <w:sz w:val="28"/>
          <w:szCs w:val="28"/>
          <w:rtl/>
        </w:rPr>
        <w:t>.</w:t>
      </w:r>
    </w:p>
    <w:p w14:paraId="28739CFA" w14:textId="77777777" w:rsidR="00F10CF8" w:rsidRDefault="00F10CF8" w:rsidP="00053CF6">
      <w:pPr>
        <w:bidi/>
        <w:spacing w:after="0" w:line="360" w:lineRule="auto"/>
        <w:ind w:left="446"/>
        <w:jc w:val="both"/>
        <w:rPr>
          <w:rFonts w:ascii="Simplified Arabic" w:hAnsi="Simplified Arabic" w:cs="Simplified Arabic"/>
          <w:color w:val="000000" w:themeColor="text1"/>
          <w:sz w:val="28"/>
          <w:szCs w:val="28"/>
          <w:rtl/>
        </w:rPr>
      </w:pPr>
      <w:r w:rsidRPr="007174FD">
        <w:rPr>
          <w:rFonts w:ascii="Simplified Arabic" w:hAnsi="Simplified Arabic" w:cs="Simplified Arabic" w:hint="cs"/>
          <w:color w:val="000000" w:themeColor="text1"/>
          <w:sz w:val="28"/>
          <w:szCs w:val="28"/>
          <w:rtl/>
        </w:rPr>
        <w:t>وأظهرت</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النتائج</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وجود</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أثر</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ذو</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دلالة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إحصائية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للذكاء</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الاستراتيجي</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في</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تحسين</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المرونة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الاستراتيجية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في</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الجامعة،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مؤكدة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على</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أهمية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تعزيز</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استخدام</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أبعاد</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الذكاء</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الاستراتيجي</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في</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تحسين</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قدرات</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المؤسسة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على</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التكيف</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والمرونة</w:t>
      </w:r>
      <w:r w:rsidRPr="007174FD">
        <w:rPr>
          <w:rFonts w:ascii="Simplified Arabic" w:hAnsi="Simplified Arabic" w:cs="Simplified Arabic"/>
          <w:color w:val="000000" w:themeColor="text1"/>
          <w:sz w:val="28"/>
          <w:szCs w:val="28"/>
          <w:rtl/>
        </w:rPr>
        <w:t>.</w:t>
      </w:r>
    </w:p>
    <w:p w14:paraId="197BE904" w14:textId="77777777" w:rsidR="00053CF6" w:rsidRPr="00F10CF8" w:rsidRDefault="00053CF6" w:rsidP="00053CF6">
      <w:pPr>
        <w:bidi/>
        <w:spacing w:after="0" w:line="360" w:lineRule="auto"/>
        <w:ind w:left="446"/>
        <w:jc w:val="both"/>
        <w:rPr>
          <w:rFonts w:ascii="Simplified Arabic" w:hAnsi="Simplified Arabic" w:cs="Simplified Arabic"/>
          <w:color w:val="000000" w:themeColor="text1"/>
          <w:sz w:val="28"/>
          <w:szCs w:val="28"/>
          <w:rtl/>
        </w:rPr>
      </w:pPr>
      <w:r w:rsidRPr="00F10CF8">
        <w:rPr>
          <w:rFonts w:ascii="Simplified Arabic" w:hAnsi="Simplified Arabic" w:cs="Simplified Arabic" w:hint="cs"/>
          <w:b/>
          <w:bCs/>
          <w:color w:val="000000" w:themeColor="text1"/>
          <w:sz w:val="28"/>
          <w:szCs w:val="28"/>
          <w:rtl/>
        </w:rPr>
        <w:t>دراسة</w:t>
      </w:r>
      <w:r w:rsidRPr="00F10CF8">
        <w:rPr>
          <w:rFonts w:ascii="Simplified Arabic" w:hAnsi="Simplified Arabic" w:cs="Simplified Arabic"/>
          <w:b/>
          <w:bCs/>
          <w:color w:val="000000" w:themeColor="text1"/>
          <w:sz w:val="28"/>
          <w:szCs w:val="28"/>
          <w:rtl/>
        </w:rPr>
        <w:t xml:space="preserve"> </w:t>
      </w:r>
      <w:proofErr w:type="gramStart"/>
      <w:r w:rsidRPr="00F10CF8">
        <w:rPr>
          <w:rFonts w:ascii="Simplified Arabic" w:hAnsi="Simplified Arabic" w:cs="Simplified Arabic" w:hint="cs"/>
          <w:b/>
          <w:bCs/>
          <w:color w:val="000000" w:themeColor="text1"/>
          <w:sz w:val="28"/>
          <w:szCs w:val="28"/>
          <w:rtl/>
        </w:rPr>
        <w:t>الرشيدي</w:t>
      </w:r>
      <w:r w:rsidRPr="00F10CF8">
        <w:rPr>
          <w:rFonts w:ascii="Simplified Arabic" w:hAnsi="Simplified Arabic" w:cs="Simplified Arabic"/>
          <w:b/>
          <w:bCs/>
          <w:color w:val="000000" w:themeColor="text1"/>
          <w:sz w:val="28"/>
          <w:szCs w:val="28"/>
        </w:rPr>
        <w:t>(</w:t>
      </w:r>
      <w:proofErr w:type="gramEnd"/>
      <w:r w:rsidRPr="00F10CF8">
        <w:rPr>
          <w:rFonts w:ascii="Simplified Arabic" w:hAnsi="Simplified Arabic" w:cs="Simplified Arabic"/>
          <w:b/>
          <w:bCs/>
          <w:color w:val="000000" w:themeColor="text1"/>
          <w:sz w:val="28"/>
          <w:szCs w:val="28"/>
        </w:rPr>
        <w:t>2023)</w:t>
      </w:r>
      <w:r>
        <w:rPr>
          <w:rFonts w:ascii="Simplified Arabic" w:hAnsi="Simplified Arabic" w:cs="Simplified Arabic" w:hint="cs"/>
          <w:color w:val="000000" w:themeColor="text1"/>
          <w:sz w:val="28"/>
          <w:szCs w:val="28"/>
          <w:rtl/>
        </w:rPr>
        <w:t xml:space="preserve"> </w:t>
      </w:r>
      <w:r w:rsidRPr="00F10CF8">
        <w:rPr>
          <w:rFonts w:ascii="Simplified Arabic" w:hAnsi="Simplified Arabic" w:cs="Simplified Arabic" w:hint="cs"/>
          <w:color w:val="000000" w:themeColor="text1"/>
          <w:sz w:val="28"/>
          <w:szCs w:val="28"/>
          <w:rtl/>
        </w:rPr>
        <w:t>هدفت</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الدراسة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إلى</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معرفة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دور</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الذكاء</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الاستراتيجي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في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تحسين</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الأداء</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الاستراتيجي،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من</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خلال</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تقديم</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إطار</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نظري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يربط</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أبعاد</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الذكاء</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الاستراتيجي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بالأداء</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الاستراتيجي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واعتمدت</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الدراسة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على</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المنهج</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الوصفي،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وتم</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جمع</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البيانات</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وتحليلها</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إحصائيًا</w:t>
      </w:r>
      <w:r w:rsidRPr="00F10CF8">
        <w:rPr>
          <w:rFonts w:ascii="Simplified Arabic" w:hAnsi="Simplified Arabic" w:cs="Simplified Arabic"/>
          <w:color w:val="000000" w:themeColor="text1"/>
          <w:sz w:val="28"/>
          <w:szCs w:val="28"/>
        </w:rPr>
        <w:t>.</w:t>
      </w:r>
    </w:p>
    <w:p w14:paraId="41A6EE7B" w14:textId="77777777" w:rsidR="00053CF6" w:rsidRPr="00F10CF8" w:rsidRDefault="00053CF6" w:rsidP="00053CF6">
      <w:pPr>
        <w:bidi/>
        <w:spacing w:after="0" w:line="360" w:lineRule="auto"/>
        <w:ind w:left="446"/>
        <w:jc w:val="both"/>
        <w:rPr>
          <w:rFonts w:ascii="Simplified Arabic" w:hAnsi="Simplified Arabic" w:cs="Simplified Arabic"/>
          <w:color w:val="000000" w:themeColor="text1"/>
          <w:sz w:val="28"/>
          <w:szCs w:val="28"/>
          <w:rtl/>
        </w:rPr>
      </w:pPr>
      <w:r w:rsidRPr="00F10CF8">
        <w:rPr>
          <w:rFonts w:ascii="Simplified Arabic" w:hAnsi="Simplified Arabic" w:cs="Simplified Arabic" w:hint="cs"/>
          <w:color w:val="000000" w:themeColor="text1"/>
          <w:sz w:val="28"/>
          <w:szCs w:val="28"/>
          <w:rtl/>
        </w:rPr>
        <w:lastRenderedPageBreak/>
        <w:t>وأظهرت</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النتائج</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وجود</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تأثير</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للذكاء</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الاستراتيجي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بأبعاده</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الاستشراف،</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التفكير</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المنظم،</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الرؤية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الاستراتيجية،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الشراكة،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الدافعية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في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تحسين</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الأداء</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الاستراتيجي،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وأوصت</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الدراسة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بتعزيز</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الذكاء</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الاستراتيجي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في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المنظمات</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كأداة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لجمع</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وتحليل</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المعلومات،</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وتمكين</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الموظفين</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من</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تطوير</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خططهم</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وأفكارهم</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المستقبلية</w:t>
      </w:r>
      <w:r w:rsidRPr="00F10CF8">
        <w:rPr>
          <w:rFonts w:ascii="Simplified Arabic" w:hAnsi="Simplified Arabic" w:cs="Simplified Arabic"/>
          <w:color w:val="000000" w:themeColor="text1"/>
          <w:sz w:val="28"/>
          <w:szCs w:val="28"/>
        </w:rPr>
        <w:t>.</w:t>
      </w:r>
    </w:p>
    <w:p w14:paraId="35A5C8FE" w14:textId="77777777" w:rsidR="00053CF6" w:rsidRPr="00F10CF8" w:rsidRDefault="00053CF6" w:rsidP="00053CF6">
      <w:pPr>
        <w:bidi/>
        <w:spacing w:after="0" w:line="360" w:lineRule="auto"/>
        <w:ind w:left="446"/>
        <w:jc w:val="both"/>
        <w:rPr>
          <w:rFonts w:ascii="Simplified Arabic" w:hAnsi="Simplified Arabic" w:cs="Simplified Arabic"/>
          <w:color w:val="000000" w:themeColor="text1"/>
          <w:sz w:val="28"/>
          <w:szCs w:val="28"/>
          <w:rtl/>
        </w:rPr>
      </w:pPr>
      <w:r w:rsidRPr="00F10CF8">
        <w:rPr>
          <w:rFonts w:ascii="Simplified Arabic" w:hAnsi="Simplified Arabic" w:cs="Simplified Arabic" w:hint="cs"/>
          <w:b/>
          <w:bCs/>
          <w:color w:val="000000" w:themeColor="text1"/>
          <w:sz w:val="28"/>
          <w:szCs w:val="28"/>
          <w:rtl/>
        </w:rPr>
        <w:t>دراسة</w:t>
      </w:r>
      <w:r w:rsidRPr="00F10CF8">
        <w:rPr>
          <w:rFonts w:ascii="Simplified Arabic" w:hAnsi="Simplified Arabic" w:cs="Simplified Arabic"/>
          <w:b/>
          <w:bCs/>
          <w:color w:val="000000" w:themeColor="text1"/>
          <w:sz w:val="28"/>
          <w:szCs w:val="28"/>
          <w:rtl/>
        </w:rPr>
        <w:t xml:space="preserve"> </w:t>
      </w:r>
      <w:r w:rsidRPr="00F10CF8">
        <w:rPr>
          <w:rFonts w:ascii="Simplified Arabic" w:hAnsi="Simplified Arabic" w:cs="Simplified Arabic" w:hint="cs"/>
          <w:b/>
          <w:bCs/>
          <w:color w:val="000000" w:themeColor="text1"/>
          <w:sz w:val="28"/>
          <w:szCs w:val="28"/>
          <w:rtl/>
        </w:rPr>
        <w:t>العواملة</w:t>
      </w:r>
      <w:r w:rsidRPr="00F10CF8">
        <w:rPr>
          <w:rFonts w:ascii="Simplified Arabic" w:hAnsi="Simplified Arabic" w:cs="Simplified Arabic"/>
          <w:b/>
          <w:bCs/>
          <w:color w:val="000000" w:themeColor="text1"/>
          <w:sz w:val="28"/>
          <w:szCs w:val="28"/>
        </w:rPr>
        <w:t xml:space="preserve"> (2022</w:t>
      </w:r>
      <w:r w:rsidRPr="00F10CF8">
        <w:rPr>
          <w:rFonts w:ascii="Simplified Arabic" w:hAnsi="Simplified Arabic" w:cs="Simplified Arabic"/>
          <w:color w:val="000000" w:themeColor="text1"/>
          <w:sz w:val="28"/>
          <w:szCs w:val="28"/>
        </w:rPr>
        <w:t>)</w:t>
      </w:r>
      <w:r w:rsidRPr="00F10CF8">
        <w:rPr>
          <w:rFonts w:ascii="Simplified Arabic" w:hAnsi="Simplified Arabic" w:cs="Simplified Arabic" w:hint="cs"/>
          <w:color w:val="000000" w:themeColor="text1"/>
          <w:sz w:val="28"/>
          <w:szCs w:val="28"/>
          <w:rtl/>
        </w:rPr>
        <w:t xml:space="preserve"> هدفت</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الدراسة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إلى</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التعرف</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على</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أثر</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البيئة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الريادية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بأبعادها</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الإدارة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الداعمة،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الحدود</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التنظيمية،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تعزيز</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المكافآت،</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توفر</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الموارد،</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العمل</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الجماعي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في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الذكاء</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الاستراتيجي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بأبعاده</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الاستشراف،</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التفكير</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بمنطق</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النظم،</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الرؤية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المستقبلية،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الدافعية،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الإبداع</w:t>
      </w:r>
      <w:r w:rsidRPr="00F10CF8">
        <w:rPr>
          <w:rFonts w:ascii="Simplified Arabic" w:hAnsi="Simplified Arabic" w:cs="Simplified Arabic"/>
          <w:color w:val="000000" w:themeColor="text1"/>
          <w:sz w:val="28"/>
          <w:szCs w:val="28"/>
          <w:rtl/>
        </w:rPr>
        <w:t>)</w:t>
      </w:r>
      <w:r w:rsidRPr="00F10CF8">
        <w:rPr>
          <w:rFonts w:ascii="Simplified Arabic" w:hAnsi="Simplified Arabic" w:cs="Simplified Arabic" w:hint="cs"/>
          <w:color w:val="000000" w:themeColor="text1"/>
          <w:sz w:val="28"/>
          <w:szCs w:val="28"/>
          <w:rtl/>
        </w:rPr>
        <w:t>،</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مع</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الأخذ</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بالدور</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المعدل</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لرأس</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المال</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البشري،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ومستوى</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تطبيق</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كل</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منهما</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على</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شركات</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صناعة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الأدوية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الأردنية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واعتمدت</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الدراسة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على</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المنهج</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الوصفي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التحليلي،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وشمل</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مجتمع</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الدراسة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جميع</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الإداريين</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في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الإدارة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العليا</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والوسطى</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في</w:t>
      </w:r>
      <w:r w:rsidRPr="00F10CF8">
        <w:rPr>
          <w:rFonts w:ascii="Simplified Arabic" w:hAnsi="Simplified Arabic" w:cs="Simplified Arabic"/>
          <w:color w:val="000000" w:themeColor="text1"/>
          <w:sz w:val="28"/>
          <w:szCs w:val="28"/>
          <w:rtl/>
        </w:rPr>
        <w:t xml:space="preserve"> 16 </w:t>
      </w:r>
      <w:r w:rsidRPr="00F10CF8">
        <w:rPr>
          <w:rFonts w:ascii="Simplified Arabic" w:hAnsi="Simplified Arabic" w:cs="Simplified Arabic" w:hint="cs"/>
          <w:color w:val="000000" w:themeColor="text1"/>
          <w:sz w:val="28"/>
          <w:szCs w:val="28"/>
          <w:rtl/>
        </w:rPr>
        <w:t>شركة،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واختيرت</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عينة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الدراسة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بناءً</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على</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عدد</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الإداريين</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فيها،</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وتم</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استخدام</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الاستبانة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كأداة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رئيسية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وجُمعت</w:t>
      </w:r>
      <w:r w:rsidRPr="00F10CF8">
        <w:rPr>
          <w:rFonts w:ascii="Simplified Arabic" w:hAnsi="Simplified Arabic" w:cs="Simplified Arabic"/>
          <w:color w:val="000000" w:themeColor="text1"/>
          <w:sz w:val="28"/>
          <w:szCs w:val="28"/>
          <w:rtl/>
        </w:rPr>
        <w:t xml:space="preserve"> 258 </w:t>
      </w:r>
      <w:r w:rsidRPr="00F10CF8">
        <w:rPr>
          <w:rFonts w:ascii="Simplified Arabic" w:hAnsi="Simplified Arabic" w:cs="Simplified Arabic" w:hint="cs"/>
          <w:color w:val="000000" w:themeColor="text1"/>
          <w:sz w:val="28"/>
          <w:szCs w:val="28"/>
          <w:rtl/>
        </w:rPr>
        <w:t>استبانة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صالحة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للتحليل</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من</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أصل</w:t>
      </w:r>
      <w:r w:rsidRPr="00F10CF8">
        <w:rPr>
          <w:rFonts w:ascii="Simplified Arabic" w:hAnsi="Simplified Arabic" w:cs="Simplified Arabic"/>
          <w:color w:val="000000" w:themeColor="text1"/>
          <w:sz w:val="28"/>
          <w:szCs w:val="28"/>
          <w:rtl/>
        </w:rPr>
        <w:t xml:space="preserve"> 270</w:t>
      </w:r>
      <w:r w:rsidRPr="00F10CF8">
        <w:rPr>
          <w:rFonts w:ascii="Simplified Arabic" w:hAnsi="Simplified Arabic" w:cs="Simplified Arabic"/>
          <w:color w:val="000000" w:themeColor="text1"/>
          <w:sz w:val="28"/>
          <w:szCs w:val="28"/>
        </w:rPr>
        <w:t>.</w:t>
      </w:r>
    </w:p>
    <w:p w14:paraId="341C799D" w14:textId="77777777" w:rsidR="00053CF6" w:rsidRPr="00F10CF8" w:rsidRDefault="00053CF6" w:rsidP="00053CF6">
      <w:pPr>
        <w:bidi/>
        <w:spacing w:after="0" w:line="360" w:lineRule="auto"/>
        <w:ind w:left="446"/>
        <w:jc w:val="both"/>
        <w:rPr>
          <w:rFonts w:ascii="Simplified Arabic" w:hAnsi="Simplified Arabic" w:cs="Simplified Arabic"/>
          <w:color w:val="000000" w:themeColor="text1"/>
          <w:sz w:val="28"/>
          <w:szCs w:val="28"/>
          <w:rtl/>
        </w:rPr>
      </w:pPr>
      <w:r w:rsidRPr="00F10CF8">
        <w:rPr>
          <w:rFonts w:ascii="Simplified Arabic" w:hAnsi="Simplified Arabic" w:cs="Simplified Arabic" w:hint="cs"/>
          <w:color w:val="000000" w:themeColor="text1"/>
          <w:sz w:val="28"/>
          <w:szCs w:val="28"/>
          <w:rtl/>
        </w:rPr>
        <w:t>وأظهرت</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النتائج</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وجود</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أثر</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ذو</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دلالة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إحصائية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للبيئة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الريادية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بأبعادها</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على</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الذكاء</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الاستراتيجي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مجتمعة،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ووجود</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أثر</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دال</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أيضًا</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في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ظل</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وجود</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رأس</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المال</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البشري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كمتغير</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معدل</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وأوصت</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الدراسة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بضرورة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تعزيز</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ودعم</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الأفكار</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الإبداعية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للعاملين،</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وتوفير</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مرونة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في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الهيكل</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التنظيمي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تسمح</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بالنمو</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الإبداعي،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وتطوير</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معارف</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الموارد</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البشرية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ضمن</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خطط</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تدريبية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مستدامة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لضمان</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نقل</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الخبرة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بين</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الأجيال</w:t>
      </w:r>
      <w:r w:rsidRPr="00F10CF8">
        <w:rPr>
          <w:rFonts w:ascii="Simplified Arabic" w:hAnsi="Simplified Arabic" w:cs="Simplified Arabic"/>
          <w:color w:val="000000" w:themeColor="text1"/>
          <w:sz w:val="28"/>
          <w:szCs w:val="28"/>
        </w:rPr>
        <w:t>.</w:t>
      </w:r>
    </w:p>
    <w:p w14:paraId="10D46C66" w14:textId="77777777" w:rsidR="00053CF6" w:rsidRPr="00F10CF8" w:rsidRDefault="00053CF6" w:rsidP="00053CF6">
      <w:pPr>
        <w:bidi/>
        <w:spacing w:after="0" w:line="360" w:lineRule="auto"/>
        <w:ind w:left="446"/>
        <w:jc w:val="both"/>
        <w:rPr>
          <w:rFonts w:ascii="Simplified Arabic" w:hAnsi="Simplified Arabic" w:cs="Simplified Arabic"/>
          <w:color w:val="000000" w:themeColor="text1"/>
          <w:sz w:val="28"/>
          <w:szCs w:val="28"/>
          <w:rtl/>
        </w:rPr>
      </w:pPr>
      <w:r w:rsidRPr="00F10CF8">
        <w:rPr>
          <w:rFonts w:ascii="Simplified Arabic" w:hAnsi="Simplified Arabic" w:cs="Simplified Arabic" w:hint="cs"/>
          <w:b/>
          <w:bCs/>
          <w:color w:val="000000" w:themeColor="text1"/>
          <w:sz w:val="28"/>
          <w:szCs w:val="28"/>
          <w:rtl/>
        </w:rPr>
        <w:t>دراسة</w:t>
      </w:r>
      <w:r w:rsidRPr="00F10CF8">
        <w:rPr>
          <w:rFonts w:ascii="Simplified Arabic" w:hAnsi="Simplified Arabic" w:cs="Simplified Arabic"/>
          <w:b/>
          <w:bCs/>
          <w:color w:val="000000" w:themeColor="text1"/>
          <w:sz w:val="28"/>
          <w:szCs w:val="28"/>
          <w:rtl/>
        </w:rPr>
        <w:t xml:space="preserve"> </w:t>
      </w:r>
      <w:r w:rsidRPr="00F10CF8">
        <w:rPr>
          <w:rFonts w:ascii="Simplified Arabic" w:hAnsi="Simplified Arabic" w:cs="Simplified Arabic" w:hint="cs"/>
          <w:b/>
          <w:bCs/>
          <w:color w:val="000000" w:themeColor="text1"/>
          <w:sz w:val="28"/>
          <w:szCs w:val="28"/>
          <w:rtl/>
        </w:rPr>
        <w:t>ناجي</w:t>
      </w:r>
      <w:r w:rsidRPr="00F10CF8">
        <w:rPr>
          <w:rFonts w:ascii="Simplified Arabic" w:hAnsi="Simplified Arabic" w:cs="Simplified Arabic"/>
          <w:b/>
          <w:bCs/>
          <w:color w:val="000000" w:themeColor="text1"/>
          <w:sz w:val="28"/>
          <w:szCs w:val="28"/>
        </w:rPr>
        <w:t xml:space="preserve"> (</w:t>
      </w:r>
      <w:proofErr w:type="gramStart"/>
      <w:r w:rsidRPr="00F10CF8">
        <w:rPr>
          <w:rFonts w:ascii="Simplified Arabic" w:hAnsi="Simplified Arabic" w:cs="Simplified Arabic"/>
          <w:b/>
          <w:bCs/>
          <w:color w:val="000000" w:themeColor="text1"/>
          <w:sz w:val="28"/>
          <w:szCs w:val="28"/>
        </w:rPr>
        <w:t>2022)</w:t>
      </w:r>
      <w:r w:rsidRPr="00F10CF8">
        <w:rPr>
          <w:rFonts w:ascii="Simplified Arabic" w:hAnsi="Simplified Arabic" w:cs="Simplified Arabic" w:hint="cs"/>
          <w:color w:val="000000" w:themeColor="text1"/>
          <w:sz w:val="28"/>
          <w:szCs w:val="28"/>
          <w:rtl/>
        </w:rPr>
        <w:t>هدفت</w:t>
      </w:r>
      <w:proofErr w:type="gramEnd"/>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الدراسة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إلى</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تحليل</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أثر</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الذكاء</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الاستراتيجي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بأبعاده</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المختلفة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الاستشراف،</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الرؤية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الاستراتيجية،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التفكير</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النظمي،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الشراكة،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الدافعية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على</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فاعلية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إدارة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الأزمات</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بأبعادها</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الفاعلية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التنظيمية،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فاعلية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نظام</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المعلومات،</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فاعلية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نظام</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الاتصال،</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الفاعلية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الاقتصادية،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الفاعلية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التكنولوجية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من</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وجهة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نظر</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القيادات</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الإدارية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في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بعض</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المكتبات</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الجامعية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المركزية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جامعة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القاهرة،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جامعة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الإسكندرية،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lastRenderedPageBreak/>
        <w:t>جامعة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عين</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شمس،</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جامعة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أسيوط</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واعتمدت</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الدراسة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على</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المنهج</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الميداني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والوصفي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التحليلي،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واستخدمت</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الاستبانة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على</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مجتمع</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الدراسة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المكون</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من</w:t>
      </w:r>
      <w:r w:rsidRPr="00F10CF8">
        <w:rPr>
          <w:rFonts w:ascii="Simplified Arabic" w:hAnsi="Simplified Arabic" w:cs="Simplified Arabic"/>
          <w:color w:val="000000" w:themeColor="text1"/>
          <w:sz w:val="28"/>
          <w:szCs w:val="28"/>
          <w:rtl/>
        </w:rPr>
        <w:t xml:space="preserve"> 63 </w:t>
      </w:r>
      <w:r w:rsidRPr="00F10CF8">
        <w:rPr>
          <w:rFonts w:ascii="Simplified Arabic" w:hAnsi="Simplified Arabic" w:cs="Simplified Arabic" w:hint="cs"/>
          <w:color w:val="000000" w:themeColor="text1"/>
          <w:sz w:val="28"/>
          <w:szCs w:val="28"/>
          <w:rtl/>
        </w:rPr>
        <w:t>قياديًا</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إداريًا</w:t>
      </w:r>
      <w:r w:rsidRPr="00F10CF8">
        <w:rPr>
          <w:rFonts w:ascii="Simplified Arabic" w:hAnsi="Simplified Arabic" w:cs="Simplified Arabic"/>
          <w:color w:val="000000" w:themeColor="text1"/>
          <w:sz w:val="28"/>
          <w:szCs w:val="28"/>
        </w:rPr>
        <w:t>.</w:t>
      </w:r>
    </w:p>
    <w:p w14:paraId="404F4BDD" w14:textId="77777777" w:rsidR="00053CF6" w:rsidRPr="00F10CF8" w:rsidRDefault="00053CF6" w:rsidP="00053CF6">
      <w:pPr>
        <w:bidi/>
        <w:spacing w:after="0" w:line="360" w:lineRule="auto"/>
        <w:ind w:left="446"/>
        <w:jc w:val="both"/>
        <w:rPr>
          <w:rFonts w:ascii="Simplified Arabic" w:hAnsi="Simplified Arabic" w:cs="Simplified Arabic"/>
          <w:color w:val="000000" w:themeColor="text1"/>
          <w:sz w:val="28"/>
          <w:szCs w:val="28"/>
          <w:rtl/>
        </w:rPr>
      </w:pPr>
      <w:r w:rsidRPr="00F10CF8">
        <w:rPr>
          <w:rFonts w:ascii="Simplified Arabic" w:hAnsi="Simplified Arabic" w:cs="Simplified Arabic" w:hint="cs"/>
          <w:color w:val="000000" w:themeColor="text1"/>
          <w:sz w:val="28"/>
          <w:szCs w:val="28"/>
          <w:rtl/>
        </w:rPr>
        <w:t>وأظهرت</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النتائج</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أثرًا</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مهمًا</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للذكاء</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الاستراتيجي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في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فاعلية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إدارة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الأزمات،</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وخاصة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بعدي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الدافعية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والشراكة،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كما</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تمتع</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مجتمع</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الدراسة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بنسبة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ذكاء</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استراتيجي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مرتفعة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بلغت</w:t>
      </w:r>
      <w:r w:rsidRPr="00F10CF8">
        <w:rPr>
          <w:rFonts w:ascii="Simplified Arabic" w:hAnsi="Simplified Arabic" w:cs="Simplified Arabic"/>
          <w:color w:val="000000" w:themeColor="text1"/>
          <w:sz w:val="28"/>
          <w:szCs w:val="28"/>
          <w:rtl/>
        </w:rPr>
        <w:t xml:space="preserve"> 70.70%. </w:t>
      </w:r>
      <w:r w:rsidRPr="00F10CF8">
        <w:rPr>
          <w:rFonts w:ascii="Simplified Arabic" w:hAnsi="Simplified Arabic" w:cs="Simplified Arabic" w:hint="cs"/>
          <w:color w:val="000000" w:themeColor="text1"/>
          <w:sz w:val="28"/>
          <w:szCs w:val="28"/>
          <w:rtl/>
        </w:rPr>
        <w:t>وأوصت</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الدراسة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بضرورة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الاهتمام</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بتحفيز</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العاملين،</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وإقامة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تحالفات</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وشراكات</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استراتيجية،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وكذلك</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تدريس</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موضوعي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الذكاء</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الاستراتيجي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w:t>
      </w:r>
      <w:r w:rsidRPr="00F10CF8">
        <w:rPr>
          <w:rFonts w:ascii="Simplified Arabic" w:hAnsi="Simplified Arabic" w:cs="Simplified Arabic"/>
          <w:color w:val="000000" w:themeColor="text1"/>
          <w:sz w:val="28"/>
          <w:szCs w:val="28"/>
          <w:rtl/>
        </w:rPr>
        <w:t>"</w:t>
      </w:r>
      <w:r w:rsidRPr="00F10CF8">
        <w:rPr>
          <w:rFonts w:ascii="Simplified Arabic" w:hAnsi="Simplified Arabic" w:cs="Simplified Arabic" w:hint="cs"/>
          <w:color w:val="000000" w:themeColor="text1"/>
          <w:sz w:val="28"/>
          <w:szCs w:val="28"/>
          <w:rtl/>
        </w:rPr>
        <w:t>إدارة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الأزمات</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ضمن</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مقرر</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إدارة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المكتبات</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ومراكز</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المعلومات</w:t>
      </w:r>
      <w:r w:rsidRPr="00F10CF8">
        <w:rPr>
          <w:rFonts w:ascii="Simplified Arabic" w:hAnsi="Simplified Arabic" w:cs="Simplified Arabic"/>
          <w:color w:val="000000" w:themeColor="text1"/>
          <w:sz w:val="28"/>
          <w:szCs w:val="28"/>
        </w:rPr>
        <w:t>".</w:t>
      </w:r>
    </w:p>
    <w:p w14:paraId="49330F72" w14:textId="53DC7F42" w:rsidR="00053CF6" w:rsidRPr="00F10CF8" w:rsidRDefault="00053CF6" w:rsidP="003443F4">
      <w:pPr>
        <w:bidi/>
        <w:spacing w:after="0" w:line="360" w:lineRule="auto"/>
        <w:ind w:left="446"/>
        <w:jc w:val="both"/>
        <w:rPr>
          <w:rFonts w:ascii="Simplified Arabic" w:hAnsi="Simplified Arabic" w:cs="Simplified Arabic"/>
          <w:color w:val="000000" w:themeColor="text1"/>
          <w:sz w:val="28"/>
          <w:szCs w:val="28"/>
          <w:rtl/>
        </w:rPr>
      </w:pPr>
      <w:r w:rsidRPr="00F10CF8">
        <w:rPr>
          <w:rFonts w:ascii="Simplified Arabic" w:hAnsi="Simplified Arabic" w:cs="Simplified Arabic" w:hint="cs"/>
          <w:b/>
          <w:bCs/>
          <w:color w:val="000000" w:themeColor="text1"/>
          <w:sz w:val="28"/>
          <w:szCs w:val="28"/>
          <w:rtl/>
        </w:rPr>
        <w:t>دراسة</w:t>
      </w:r>
      <w:r w:rsidRPr="00F10CF8">
        <w:rPr>
          <w:rFonts w:ascii="Simplified Arabic" w:hAnsi="Simplified Arabic" w:cs="Simplified Arabic"/>
          <w:b/>
          <w:bCs/>
          <w:color w:val="000000" w:themeColor="text1"/>
          <w:sz w:val="28"/>
          <w:szCs w:val="28"/>
          <w:rtl/>
        </w:rPr>
        <w:t xml:space="preserve"> </w:t>
      </w:r>
      <w:r w:rsidRPr="00F10CF8">
        <w:rPr>
          <w:rFonts w:ascii="Simplified Arabic" w:hAnsi="Simplified Arabic" w:cs="Simplified Arabic" w:hint="cs"/>
          <w:b/>
          <w:bCs/>
          <w:color w:val="000000" w:themeColor="text1"/>
          <w:sz w:val="28"/>
          <w:szCs w:val="28"/>
          <w:rtl/>
        </w:rPr>
        <w:t>القاضي</w:t>
      </w:r>
      <w:r w:rsidRPr="00F10CF8">
        <w:rPr>
          <w:rFonts w:ascii="Simplified Arabic" w:hAnsi="Simplified Arabic" w:cs="Simplified Arabic"/>
          <w:b/>
          <w:bCs/>
          <w:color w:val="000000" w:themeColor="text1"/>
          <w:sz w:val="28"/>
          <w:szCs w:val="28"/>
        </w:rPr>
        <w:t xml:space="preserve"> (</w:t>
      </w:r>
      <w:proofErr w:type="gramStart"/>
      <w:r w:rsidRPr="00F10CF8">
        <w:rPr>
          <w:rFonts w:ascii="Simplified Arabic" w:hAnsi="Simplified Arabic" w:cs="Simplified Arabic"/>
          <w:b/>
          <w:bCs/>
          <w:color w:val="000000" w:themeColor="text1"/>
          <w:sz w:val="28"/>
          <w:szCs w:val="28"/>
        </w:rPr>
        <w:t>2022)</w:t>
      </w:r>
      <w:r w:rsidRPr="00F10CF8">
        <w:rPr>
          <w:rFonts w:ascii="Simplified Arabic" w:hAnsi="Simplified Arabic" w:cs="Simplified Arabic" w:hint="cs"/>
          <w:color w:val="000000" w:themeColor="text1"/>
          <w:sz w:val="28"/>
          <w:szCs w:val="28"/>
          <w:rtl/>
        </w:rPr>
        <w:t>هدفت</w:t>
      </w:r>
      <w:proofErr w:type="gramEnd"/>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الدراسة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إلى</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التعرف</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على</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أثر</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الذكاء</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الاستراتيجي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في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تحقيق</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إدارة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المعرفة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في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البنوك</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التجارية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الأردنية،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حيث</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تكونت</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عينة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الدراسة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من</w:t>
      </w:r>
      <w:r w:rsidRPr="00F10CF8">
        <w:rPr>
          <w:rFonts w:ascii="Simplified Arabic" w:hAnsi="Simplified Arabic" w:cs="Simplified Arabic"/>
          <w:color w:val="000000" w:themeColor="text1"/>
          <w:sz w:val="28"/>
          <w:szCs w:val="28"/>
          <w:rtl/>
        </w:rPr>
        <w:t xml:space="preserve"> 6 </w:t>
      </w:r>
      <w:r w:rsidRPr="00F10CF8">
        <w:rPr>
          <w:rFonts w:ascii="Simplified Arabic" w:hAnsi="Simplified Arabic" w:cs="Simplified Arabic" w:hint="cs"/>
          <w:color w:val="000000" w:themeColor="text1"/>
          <w:sz w:val="28"/>
          <w:szCs w:val="28"/>
          <w:rtl/>
        </w:rPr>
        <w:t>بنوك</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من</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أصل</w:t>
      </w:r>
      <w:r w:rsidRPr="00F10CF8">
        <w:rPr>
          <w:rFonts w:ascii="Simplified Arabic" w:hAnsi="Simplified Arabic" w:cs="Simplified Arabic"/>
          <w:color w:val="000000" w:themeColor="text1"/>
          <w:sz w:val="28"/>
          <w:szCs w:val="28"/>
          <w:rtl/>
        </w:rPr>
        <w:t xml:space="preserve"> 13 </w:t>
      </w:r>
      <w:r w:rsidRPr="00F10CF8">
        <w:rPr>
          <w:rFonts w:ascii="Simplified Arabic" w:hAnsi="Simplified Arabic" w:cs="Simplified Arabic" w:hint="cs"/>
          <w:color w:val="000000" w:themeColor="text1"/>
          <w:sz w:val="28"/>
          <w:szCs w:val="28"/>
          <w:rtl/>
        </w:rPr>
        <w:t>بنكًا،</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وشملت</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وحدة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التحليل</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المدراء</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التنفيذيين</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في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الإدارتين</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العليا</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والوسطى</w:t>
      </w:r>
      <w:r w:rsidRPr="00F10CF8">
        <w:rPr>
          <w:rFonts w:ascii="Simplified Arabic" w:hAnsi="Simplified Arabic" w:cs="Simplified Arabic"/>
          <w:color w:val="000000" w:themeColor="text1"/>
          <w:sz w:val="28"/>
          <w:szCs w:val="28"/>
          <w:rtl/>
        </w:rPr>
        <w:t xml:space="preserve"> (520 </w:t>
      </w:r>
      <w:r w:rsidRPr="00F10CF8">
        <w:rPr>
          <w:rFonts w:ascii="Simplified Arabic" w:hAnsi="Simplified Arabic" w:cs="Simplified Arabic" w:hint="cs"/>
          <w:color w:val="000000" w:themeColor="text1"/>
          <w:sz w:val="28"/>
          <w:szCs w:val="28"/>
          <w:rtl/>
        </w:rPr>
        <w:t>مبحوثًا</w:t>
      </w:r>
      <w:r w:rsidRPr="00F10CF8">
        <w:rPr>
          <w:rFonts w:ascii="Simplified Arabic" w:hAnsi="Simplified Arabic" w:cs="Simplified Arabic"/>
          <w:color w:val="000000" w:themeColor="text1"/>
          <w:sz w:val="28"/>
          <w:szCs w:val="28"/>
          <w:rtl/>
        </w:rPr>
        <w:t>)</w:t>
      </w:r>
      <w:r w:rsidRPr="00F10CF8">
        <w:rPr>
          <w:rFonts w:ascii="Simplified Arabic" w:hAnsi="Simplified Arabic" w:cs="Simplified Arabic" w:hint="cs"/>
          <w:color w:val="000000" w:themeColor="text1"/>
          <w:sz w:val="28"/>
          <w:szCs w:val="28"/>
          <w:rtl/>
        </w:rPr>
        <w:t>،</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وتم</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استخدام</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المنهج</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الوصفي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التحليلي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واستبانة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لجمع</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البيانات</w:t>
      </w:r>
      <w:r w:rsidRPr="00F10CF8">
        <w:rPr>
          <w:rFonts w:ascii="Simplified Arabic" w:hAnsi="Simplified Arabic" w:cs="Simplified Arabic"/>
          <w:color w:val="000000" w:themeColor="text1"/>
          <w:sz w:val="28"/>
          <w:szCs w:val="28"/>
        </w:rPr>
        <w:t>.</w:t>
      </w:r>
    </w:p>
    <w:p w14:paraId="46E46A92" w14:textId="77777777" w:rsidR="00053CF6" w:rsidRPr="00F10CF8" w:rsidRDefault="00053CF6" w:rsidP="00053CF6">
      <w:pPr>
        <w:bidi/>
        <w:spacing w:after="0" w:line="360" w:lineRule="auto"/>
        <w:ind w:left="446"/>
        <w:jc w:val="both"/>
        <w:rPr>
          <w:rFonts w:ascii="Simplified Arabic" w:hAnsi="Simplified Arabic" w:cs="Simplified Arabic"/>
          <w:color w:val="000000" w:themeColor="text1"/>
          <w:sz w:val="28"/>
          <w:szCs w:val="28"/>
          <w:rtl/>
        </w:rPr>
      </w:pPr>
      <w:r w:rsidRPr="00F10CF8">
        <w:rPr>
          <w:rFonts w:ascii="Simplified Arabic" w:hAnsi="Simplified Arabic" w:cs="Simplified Arabic" w:hint="cs"/>
          <w:color w:val="000000" w:themeColor="text1"/>
          <w:sz w:val="28"/>
          <w:szCs w:val="28"/>
          <w:rtl/>
        </w:rPr>
        <w:t>وأظهرت</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النتائج</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وجود</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أثر</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ذو</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دلالة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إحصائية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للذكاء</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الاستراتيجي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في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تحقيق</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إدارة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المعرفة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بجميع</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أبعادها</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توليد</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المعرفة،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مشاركة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المعرفة،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وتطبيق</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المعرفة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كما</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كان</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مستوى</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تطبيق</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الذكاء</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الاستراتيجي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وإدارة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المعرفة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مرتفعًا</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في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البنوك</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التجارية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الأردنية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وأوصت</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الدراسة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بضرورة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الاستثمار</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في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عمليات</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الذكاء</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الاستراتيجي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للاستفادة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من</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انعكاساتها</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في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تحسين</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إدارة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المعرفة</w:t>
      </w:r>
      <w:r w:rsidRPr="00F10CF8">
        <w:rPr>
          <w:rFonts w:ascii="Simplified Arabic" w:hAnsi="Simplified Arabic" w:cs="Simplified Arabic"/>
          <w:color w:val="000000" w:themeColor="text1"/>
          <w:sz w:val="28"/>
          <w:szCs w:val="28"/>
        </w:rPr>
        <w:t>.</w:t>
      </w:r>
    </w:p>
    <w:p w14:paraId="43D93AEE" w14:textId="77777777" w:rsidR="00053CF6" w:rsidRPr="00F10CF8" w:rsidRDefault="00053CF6" w:rsidP="00053CF6">
      <w:pPr>
        <w:bidi/>
        <w:spacing w:after="0" w:line="360" w:lineRule="auto"/>
        <w:ind w:left="446"/>
        <w:jc w:val="both"/>
        <w:rPr>
          <w:rFonts w:ascii="Simplified Arabic" w:hAnsi="Simplified Arabic" w:cs="Simplified Arabic"/>
          <w:color w:val="000000" w:themeColor="text1"/>
          <w:sz w:val="28"/>
          <w:szCs w:val="28"/>
          <w:rtl/>
        </w:rPr>
      </w:pPr>
      <w:r w:rsidRPr="00F10CF8">
        <w:rPr>
          <w:rFonts w:ascii="Simplified Arabic" w:hAnsi="Simplified Arabic" w:cs="Simplified Arabic" w:hint="cs"/>
          <w:b/>
          <w:bCs/>
          <w:color w:val="000000" w:themeColor="text1"/>
          <w:sz w:val="28"/>
          <w:szCs w:val="28"/>
          <w:rtl/>
        </w:rPr>
        <w:t>دراسة</w:t>
      </w:r>
      <w:r w:rsidRPr="00F10CF8">
        <w:rPr>
          <w:rFonts w:ascii="Simplified Arabic" w:hAnsi="Simplified Arabic" w:cs="Simplified Arabic"/>
          <w:b/>
          <w:bCs/>
          <w:color w:val="000000" w:themeColor="text1"/>
          <w:sz w:val="28"/>
          <w:szCs w:val="28"/>
          <w:rtl/>
        </w:rPr>
        <w:t xml:space="preserve"> </w:t>
      </w:r>
      <w:r w:rsidRPr="00F10CF8">
        <w:rPr>
          <w:rFonts w:ascii="Simplified Arabic" w:hAnsi="Simplified Arabic" w:cs="Simplified Arabic" w:hint="cs"/>
          <w:b/>
          <w:bCs/>
          <w:color w:val="000000" w:themeColor="text1"/>
          <w:sz w:val="28"/>
          <w:szCs w:val="28"/>
          <w:rtl/>
        </w:rPr>
        <w:t>صديق</w:t>
      </w:r>
      <w:r w:rsidRPr="00F10CF8">
        <w:rPr>
          <w:rFonts w:ascii="Simplified Arabic" w:hAnsi="Simplified Arabic" w:cs="Simplified Arabic"/>
          <w:b/>
          <w:bCs/>
          <w:color w:val="000000" w:themeColor="text1"/>
          <w:sz w:val="28"/>
          <w:szCs w:val="28"/>
        </w:rPr>
        <w:t xml:space="preserve"> (</w:t>
      </w:r>
      <w:proofErr w:type="gramStart"/>
      <w:r w:rsidRPr="00F10CF8">
        <w:rPr>
          <w:rFonts w:ascii="Simplified Arabic" w:hAnsi="Simplified Arabic" w:cs="Simplified Arabic"/>
          <w:b/>
          <w:bCs/>
          <w:color w:val="000000" w:themeColor="text1"/>
          <w:sz w:val="28"/>
          <w:szCs w:val="28"/>
        </w:rPr>
        <w:t>2021)</w:t>
      </w:r>
      <w:r w:rsidRPr="00F10CF8">
        <w:rPr>
          <w:rFonts w:ascii="Simplified Arabic" w:hAnsi="Simplified Arabic" w:cs="Simplified Arabic" w:hint="cs"/>
          <w:color w:val="000000" w:themeColor="text1"/>
          <w:sz w:val="28"/>
          <w:szCs w:val="28"/>
          <w:rtl/>
        </w:rPr>
        <w:t>هدفت</w:t>
      </w:r>
      <w:proofErr w:type="gramEnd"/>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الدراسة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إلى</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التعرف</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على</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مدى</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الاهتمام</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بالذكاء</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الاستراتيجي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والإبداع</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المؤسسي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في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الجامعات</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العراقية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بمحافظة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ديالى،</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وتحديد</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أثر</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الذكاء</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الاستراتيجي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على</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الإبداع</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المؤسسي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واعتمدت</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الدراسة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على</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المنهج</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الوصفي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والاستبانة،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وشمل</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مجتمع</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الدراسة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العاملين</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في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الوظائف</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الإدارية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والأكاديمية،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وتم</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توزيع</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الاستبانة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على</w:t>
      </w:r>
      <w:r w:rsidRPr="00F10CF8">
        <w:rPr>
          <w:rFonts w:ascii="Simplified Arabic" w:hAnsi="Simplified Arabic" w:cs="Simplified Arabic"/>
          <w:color w:val="000000" w:themeColor="text1"/>
          <w:sz w:val="28"/>
          <w:szCs w:val="28"/>
          <w:rtl/>
        </w:rPr>
        <w:t xml:space="preserve"> 359 </w:t>
      </w:r>
      <w:r w:rsidRPr="00F10CF8">
        <w:rPr>
          <w:rFonts w:ascii="Simplified Arabic" w:hAnsi="Simplified Arabic" w:cs="Simplified Arabic" w:hint="cs"/>
          <w:color w:val="000000" w:themeColor="text1"/>
          <w:sz w:val="28"/>
          <w:szCs w:val="28"/>
          <w:rtl/>
        </w:rPr>
        <w:t>مفردة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وتم</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استرجاع</w:t>
      </w:r>
      <w:r w:rsidRPr="00F10CF8">
        <w:rPr>
          <w:rFonts w:ascii="Simplified Arabic" w:hAnsi="Simplified Arabic" w:cs="Simplified Arabic"/>
          <w:color w:val="000000" w:themeColor="text1"/>
          <w:sz w:val="28"/>
          <w:szCs w:val="28"/>
          <w:rtl/>
        </w:rPr>
        <w:t xml:space="preserve"> 350 </w:t>
      </w:r>
      <w:r w:rsidRPr="00F10CF8">
        <w:rPr>
          <w:rFonts w:ascii="Simplified Arabic" w:hAnsi="Simplified Arabic" w:cs="Simplified Arabic" w:hint="cs"/>
          <w:color w:val="000000" w:themeColor="text1"/>
          <w:sz w:val="28"/>
          <w:szCs w:val="28"/>
          <w:rtl/>
        </w:rPr>
        <w:t>استبانة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صالحة</w:t>
      </w:r>
      <w:r w:rsidRPr="00F10CF8">
        <w:rPr>
          <w:rFonts w:ascii="Simplified Arabic" w:hAnsi="Simplified Arabic" w:cs="Simplified Arabic"/>
          <w:color w:val="000000" w:themeColor="text1"/>
          <w:sz w:val="28"/>
          <w:szCs w:val="28"/>
        </w:rPr>
        <w:t>.</w:t>
      </w:r>
    </w:p>
    <w:p w14:paraId="7FB698C5" w14:textId="77777777" w:rsidR="00053CF6" w:rsidRPr="00F10CF8" w:rsidRDefault="00053CF6" w:rsidP="00053CF6">
      <w:pPr>
        <w:bidi/>
        <w:spacing w:after="0" w:line="360" w:lineRule="auto"/>
        <w:ind w:left="446"/>
        <w:jc w:val="both"/>
        <w:rPr>
          <w:rFonts w:ascii="Simplified Arabic" w:hAnsi="Simplified Arabic" w:cs="Simplified Arabic"/>
          <w:color w:val="000000" w:themeColor="text1"/>
          <w:sz w:val="28"/>
          <w:szCs w:val="28"/>
          <w:rtl/>
        </w:rPr>
      </w:pPr>
      <w:r w:rsidRPr="00F10CF8">
        <w:rPr>
          <w:rFonts w:ascii="Simplified Arabic" w:hAnsi="Simplified Arabic" w:cs="Simplified Arabic" w:hint="cs"/>
          <w:color w:val="000000" w:themeColor="text1"/>
          <w:sz w:val="28"/>
          <w:szCs w:val="28"/>
          <w:rtl/>
        </w:rPr>
        <w:lastRenderedPageBreak/>
        <w:t>وأظهرت</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النتائج</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أن</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الاهتمام</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بالذكاء</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الاستراتيجي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والإبداع</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المؤسسي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كان</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بدرجة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متوسطة،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وأن</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هناك</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ارتباطًا</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طرديًا</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ذو</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دلالة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إحصائية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بين</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الذكاء</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الاستراتيجي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والإبداع</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المؤسسي،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وأثر</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ذو</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دلالة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إحصائية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لأبعاد</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الذكاء</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الاستراتيجي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على</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الإبداع</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المؤسسي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عند</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مستوى</w:t>
      </w:r>
      <w:r w:rsidRPr="00F10CF8">
        <w:rPr>
          <w:rFonts w:ascii="Simplified Arabic" w:hAnsi="Simplified Arabic" w:cs="Simplified Arabic"/>
          <w:color w:val="000000" w:themeColor="text1"/>
          <w:sz w:val="28"/>
          <w:szCs w:val="28"/>
          <w:rtl/>
        </w:rPr>
        <w:t xml:space="preserve"> 0.05. </w:t>
      </w:r>
      <w:r w:rsidRPr="00F10CF8">
        <w:rPr>
          <w:rFonts w:ascii="Simplified Arabic" w:hAnsi="Simplified Arabic" w:cs="Simplified Arabic" w:hint="cs"/>
          <w:color w:val="000000" w:themeColor="text1"/>
          <w:sz w:val="28"/>
          <w:szCs w:val="28"/>
          <w:rtl/>
        </w:rPr>
        <w:t>وأوصت</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الدراسة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بدعم</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الذكاء</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الاستراتيجي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عبر</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تبني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أساليب</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الشراكة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مع</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المؤسسات</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التعليمية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المحلية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والإقليمية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والدولية،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وتشجيع</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ثقافة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الإبداع</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المؤسسي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على</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جميع</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المستويات</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الإدارية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والأكاديمية</w:t>
      </w:r>
      <w:r w:rsidRPr="00F10CF8">
        <w:rPr>
          <w:rFonts w:ascii="Simplified Arabic" w:hAnsi="Simplified Arabic" w:cs="Simplified Arabic"/>
          <w:color w:val="000000" w:themeColor="text1"/>
          <w:sz w:val="28"/>
          <w:szCs w:val="28"/>
        </w:rPr>
        <w:t>.</w:t>
      </w:r>
    </w:p>
    <w:p w14:paraId="1B0FB561" w14:textId="77777777" w:rsidR="00053CF6" w:rsidRPr="00F10CF8" w:rsidRDefault="00053CF6" w:rsidP="00053CF6">
      <w:pPr>
        <w:bidi/>
        <w:spacing w:after="0" w:line="360" w:lineRule="auto"/>
        <w:ind w:left="446"/>
        <w:jc w:val="both"/>
        <w:rPr>
          <w:rFonts w:ascii="Simplified Arabic" w:hAnsi="Simplified Arabic" w:cs="Simplified Arabic"/>
          <w:color w:val="000000" w:themeColor="text1"/>
          <w:sz w:val="28"/>
          <w:szCs w:val="28"/>
          <w:rtl/>
        </w:rPr>
      </w:pPr>
      <w:r w:rsidRPr="00053CF6">
        <w:rPr>
          <w:rFonts w:ascii="Simplified Arabic" w:hAnsi="Simplified Arabic" w:cs="Simplified Arabic" w:hint="cs"/>
          <w:b/>
          <w:bCs/>
          <w:color w:val="000000" w:themeColor="text1"/>
          <w:sz w:val="28"/>
          <w:szCs w:val="28"/>
          <w:rtl/>
        </w:rPr>
        <w:t>دراسة</w:t>
      </w:r>
      <w:r w:rsidRPr="00053CF6">
        <w:rPr>
          <w:rFonts w:ascii="Simplified Arabic" w:hAnsi="Simplified Arabic" w:cs="Simplified Arabic"/>
          <w:b/>
          <w:bCs/>
          <w:color w:val="000000" w:themeColor="text1"/>
          <w:sz w:val="28"/>
          <w:szCs w:val="28"/>
          <w:rtl/>
        </w:rPr>
        <w:t xml:space="preserve"> </w:t>
      </w:r>
      <w:r w:rsidRPr="00053CF6">
        <w:rPr>
          <w:rFonts w:ascii="Simplified Arabic" w:hAnsi="Simplified Arabic" w:cs="Simplified Arabic" w:hint="cs"/>
          <w:b/>
          <w:bCs/>
          <w:color w:val="000000" w:themeColor="text1"/>
          <w:sz w:val="28"/>
          <w:szCs w:val="28"/>
          <w:rtl/>
        </w:rPr>
        <w:t>بني</w:t>
      </w:r>
      <w:r w:rsidRPr="00053CF6">
        <w:rPr>
          <w:rFonts w:ascii="Simplified Arabic" w:hAnsi="Simplified Arabic" w:cs="Simplified Arabic"/>
          <w:b/>
          <w:bCs/>
          <w:color w:val="000000" w:themeColor="text1"/>
          <w:sz w:val="28"/>
          <w:szCs w:val="28"/>
          <w:rtl/>
        </w:rPr>
        <w:t xml:space="preserve"> </w:t>
      </w:r>
      <w:r w:rsidRPr="00053CF6">
        <w:rPr>
          <w:rFonts w:ascii="Simplified Arabic" w:hAnsi="Simplified Arabic" w:cs="Simplified Arabic" w:hint="cs"/>
          <w:b/>
          <w:bCs/>
          <w:color w:val="000000" w:themeColor="text1"/>
          <w:sz w:val="28"/>
          <w:szCs w:val="28"/>
          <w:rtl/>
        </w:rPr>
        <w:t xml:space="preserve">ياسين </w:t>
      </w:r>
      <w:proofErr w:type="spellStart"/>
      <w:r w:rsidRPr="00053CF6">
        <w:rPr>
          <w:rFonts w:ascii="Simplified Arabic" w:hAnsi="Simplified Arabic" w:cs="Simplified Arabic" w:hint="cs"/>
          <w:b/>
          <w:bCs/>
          <w:color w:val="000000" w:themeColor="text1"/>
          <w:sz w:val="28"/>
          <w:szCs w:val="28"/>
          <w:rtl/>
        </w:rPr>
        <w:t>والربابعة</w:t>
      </w:r>
      <w:proofErr w:type="spellEnd"/>
      <w:r w:rsidRPr="00053CF6">
        <w:rPr>
          <w:rFonts w:ascii="Simplified Arabic" w:hAnsi="Simplified Arabic" w:cs="Simplified Arabic"/>
          <w:b/>
          <w:bCs/>
          <w:color w:val="000000" w:themeColor="text1"/>
          <w:sz w:val="28"/>
          <w:szCs w:val="28"/>
        </w:rPr>
        <w:t xml:space="preserve"> (</w:t>
      </w:r>
      <w:r w:rsidRPr="00F10CF8">
        <w:rPr>
          <w:rFonts w:ascii="Simplified Arabic" w:hAnsi="Simplified Arabic" w:cs="Simplified Arabic"/>
          <w:color w:val="000000" w:themeColor="text1"/>
          <w:sz w:val="28"/>
          <w:szCs w:val="28"/>
        </w:rPr>
        <w:t>2021)</w:t>
      </w:r>
      <w:r w:rsidRPr="00F10CF8">
        <w:rPr>
          <w:rFonts w:ascii="Simplified Arabic" w:hAnsi="Simplified Arabic" w:cs="Simplified Arabic" w:hint="cs"/>
          <w:color w:val="000000" w:themeColor="text1"/>
          <w:sz w:val="28"/>
          <w:szCs w:val="28"/>
          <w:rtl/>
        </w:rPr>
        <w:t xml:space="preserve"> هدفت</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الدراسة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إلى</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معرفة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أثر</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الذكاء</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الاستراتيجي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على</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النجاح</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الاستراتيجي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ومدى</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توافر</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أبعاده</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لدى</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المديرين</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في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الإدارة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العليا</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والوسطى</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بالمركز</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الوطني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للأمن</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وإدارة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الأزمات</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واعتمدت</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الدراسة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على</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المنهج</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الوصفي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التحليلي،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واستخدمت</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استبانة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مكونة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من</w:t>
      </w:r>
      <w:r w:rsidRPr="00F10CF8">
        <w:rPr>
          <w:rFonts w:ascii="Simplified Arabic" w:hAnsi="Simplified Arabic" w:cs="Simplified Arabic"/>
          <w:color w:val="000000" w:themeColor="text1"/>
          <w:sz w:val="28"/>
          <w:szCs w:val="28"/>
          <w:rtl/>
        </w:rPr>
        <w:t xml:space="preserve"> 42 </w:t>
      </w:r>
      <w:r w:rsidRPr="00F10CF8">
        <w:rPr>
          <w:rFonts w:ascii="Simplified Arabic" w:hAnsi="Simplified Arabic" w:cs="Simplified Arabic" w:hint="cs"/>
          <w:color w:val="000000" w:themeColor="text1"/>
          <w:sz w:val="28"/>
          <w:szCs w:val="28"/>
          <w:rtl/>
        </w:rPr>
        <w:t>فقرة،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وشملت</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جميع</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العاملين</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من</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رئيس</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قسم</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فأعلى،</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وتم</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استرجاع</w:t>
      </w:r>
      <w:r w:rsidRPr="00F10CF8">
        <w:rPr>
          <w:rFonts w:ascii="Simplified Arabic" w:hAnsi="Simplified Arabic" w:cs="Simplified Arabic"/>
          <w:color w:val="000000" w:themeColor="text1"/>
          <w:sz w:val="28"/>
          <w:szCs w:val="28"/>
          <w:rtl/>
        </w:rPr>
        <w:t xml:space="preserve"> 101 </w:t>
      </w:r>
      <w:r w:rsidRPr="00F10CF8">
        <w:rPr>
          <w:rFonts w:ascii="Simplified Arabic" w:hAnsi="Simplified Arabic" w:cs="Simplified Arabic" w:hint="cs"/>
          <w:color w:val="000000" w:themeColor="text1"/>
          <w:sz w:val="28"/>
          <w:szCs w:val="28"/>
          <w:rtl/>
        </w:rPr>
        <w:t>استبانة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صالحة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من</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أصل</w:t>
      </w:r>
      <w:r w:rsidRPr="00F10CF8">
        <w:rPr>
          <w:rFonts w:ascii="Simplified Arabic" w:hAnsi="Simplified Arabic" w:cs="Simplified Arabic"/>
          <w:color w:val="000000" w:themeColor="text1"/>
          <w:sz w:val="28"/>
          <w:szCs w:val="28"/>
          <w:rtl/>
        </w:rPr>
        <w:t xml:space="preserve"> 117</w:t>
      </w:r>
      <w:r w:rsidRPr="00F10CF8">
        <w:rPr>
          <w:rFonts w:ascii="Simplified Arabic" w:hAnsi="Simplified Arabic" w:cs="Simplified Arabic"/>
          <w:color w:val="000000" w:themeColor="text1"/>
          <w:sz w:val="28"/>
          <w:szCs w:val="28"/>
        </w:rPr>
        <w:t>.</w:t>
      </w:r>
    </w:p>
    <w:p w14:paraId="4C002BA1" w14:textId="77777777" w:rsidR="00053CF6" w:rsidRDefault="00053CF6" w:rsidP="00053CF6">
      <w:pPr>
        <w:bidi/>
        <w:spacing w:after="0" w:line="360" w:lineRule="auto"/>
        <w:ind w:left="446"/>
        <w:jc w:val="both"/>
        <w:rPr>
          <w:rFonts w:ascii="Simplified Arabic" w:hAnsi="Simplified Arabic" w:cs="Simplified Arabic"/>
          <w:color w:val="000000" w:themeColor="text1"/>
          <w:sz w:val="28"/>
          <w:szCs w:val="28"/>
          <w:rtl/>
        </w:rPr>
      </w:pPr>
      <w:r w:rsidRPr="00F10CF8">
        <w:rPr>
          <w:rFonts w:ascii="Simplified Arabic" w:hAnsi="Simplified Arabic" w:cs="Simplified Arabic" w:hint="cs"/>
          <w:color w:val="000000" w:themeColor="text1"/>
          <w:sz w:val="28"/>
          <w:szCs w:val="28"/>
          <w:rtl/>
        </w:rPr>
        <w:t>وأظهرت</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النتائج</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توافر</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الذكاء</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الاستراتيجي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والنجاح</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الاستراتيجي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بدرجة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مرتفعة،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ووجود</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أثر</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ذو</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دلالة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إحصائية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للذكاء</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الاستراتيجي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في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تحقيق</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النجاح</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الاستراتيجي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عند</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مستوى</w:t>
      </w:r>
      <w:r w:rsidRPr="00F10CF8">
        <w:rPr>
          <w:rFonts w:ascii="Simplified Arabic" w:hAnsi="Simplified Arabic" w:cs="Simplified Arabic"/>
          <w:color w:val="000000" w:themeColor="text1"/>
          <w:sz w:val="28"/>
          <w:szCs w:val="28"/>
          <w:rtl/>
        </w:rPr>
        <w:t xml:space="preserve"> </w:t>
      </w:r>
      <w:r w:rsidRPr="00F10CF8">
        <w:rPr>
          <w:rFonts w:ascii="Cambria" w:hAnsi="Cambria" w:cs="Cambria"/>
          <w:color w:val="000000" w:themeColor="text1"/>
          <w:sz w:val="28"/>
          <w:szCs w:val="28"/>
        </w:rPr>
        <w:t>α</w:t>
      </w:r>
      <w:r w:rsidRPr="00F10CF8">
        <w:rPr>
          <w:rFonts w:ascii="Simplified Arabic" w:hAnsi="Simplified Arabic" w:cs="Simplified Arabic"/>
          <w:color w:val="000000" w:themeColor="text1"/>
          <w:sz w:val="28"/>
          <w:szCs w:val="28"/>
        </w:rPr>
        <w:t xml:space="preserve"> </w:t>
      </w:r>
      <w:r w:rsidRPr="00F10CF8">
        <w:rPr>
          <w:rFonts w:ascii="Cambria Math" w:hAnsi="Cambria Math" w:cs="Cambria Math"/>
          <w:color w:val="000000" w:themeColor="text1"/>
          <w:sz w:val="28"/>
          <w:szCs w:val="28"/>
        </w:rPr>
        <w:t>≤</w:t>
      </w:r>
      <w:r w:rsidRPr="00F10CF8">
        <w:rPr>
          <w:rFonts w:ascii="Simplified Arabic" w:hAnsi="Simplified Arabic" w:cs="Simplified Arabic"/>
          <w:color w:val="000000" w:themeColor="text1"/>
          <w:sz w:val="28"/>
          <w:szCs w:val="28"/>
        </w:rPr>
        <w:t xml:space="preserve"> 0.05</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وأوصت</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الدراسة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بضرورة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معرفة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فوائد</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الذكاء</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الاستراتيجي،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وتوظيفها</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لتحسين</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الأداء،</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وتعزيز</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روح</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الإبداع</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من</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خلال</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تطبيق</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الأفكار</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المتميزة</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بما</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يسهم</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في</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تطوير</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قدرات</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المركز</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على</w:t>
      </w:r>
      <w:r w:rsidRPr="00F10CF8">
        <w:rPr>
          <w:rFonts w:ascii="Simplified Arabic" w:hAnsi="Simplified Arabic" w:cs="Simplified Arabic"/>
          <w:color w:val="000000" w:themeColor="text1"/>
          <w:sz w:val="28"/>
          <w:szCs w:val="28"/>
          <w:rtl/>
        </w:rPr>
        <w:t xml:space="preserve"> </w:t>
      </w:r>
      <w:r w:rsidRPr="00F10CF8">
        <w:rPr>
          <w:rFonts w:ascii="Simplified Arabic" w:hAnsi="Simplified Arabic" w:cs="Simplified Arabic" w:hint="cs"/>
          <w:color w:val="000000" w:themeColor="text1"/>
          <w:sz w:val="28"/>
          <w:szCs w:val="28"/>
          <w:rtl/>
        </w:rPr>
        <w:t>النجاح</w:t>
      </w:r>
      <w:r w:rsidRPr="00F10CF8">
        <w:rPr>
          <w:rFonts w:ascii="Simplified Arabic" w:hAnsi="Simplified Arabic" w:cs="Simplified Arabic"/>
          <w:color w:val="000000" w:themeColor="text1"/>
          <w:sz w:val="28"/>
          <w:szCs w:val="28"/>
          <w:rtl/>
        </w:rPr>
        <w:t>.</w:t>
      </w:r>
    </w:p>
    <w:p w14:paraId="64753893" w14:textId="647A89AA" w:rsidR="00F10CF8" w:rsidRPr="007174FD" w:rsidRDefault="00F10CF8" w:rsidP="00053CF6">
      <w:pPr>
        <w:bidi/>
        <w:spacing w:after="0" w:line="360" w:lineRule="auto"/>
        <w:ind w:left="446"/>
        <w:jc w:val="both"/>
        <w:rPr>
          <w:rFonts w:ascii="Simplified Arabic" w:hAnsi="Simplified Arabic" w:cs="Simplified Arabic"/>
          <w:color w:val="000000" w:themeColor="text1"/>
          <w:sz w:val="28"/>
          <w:szCs w:val="28"/>
          <w:rtl/>
        </w:rPr>
      </w:pPr>
      <w:r w:rsidRPr="00F10CF8">
        <w:rPr>
          <w:rFonts w:ascii="Simplified Arabic" w:hAnsi="Simplified Arabic" w:cs="Simplified Arabic" w:hint="cs"/>
          <w:b/>
          <w:bCs/>
          <w:color w:val="000000" w:themeColor="text1"/>
          <w:sz w:val="28"/>
          <w:szCs w:val="28"/>
          <w:rtl/>
        </w:rPr>
        <w:t>دراسة</w:t>
      </w:r>
      <w:r w:rsidRPr="00F10CF8">
        <w:rPr>
          <w:rFonts w:ascii="Simplified Arabic" w:hAnsi="Simplified Arabic" w:cs="Simplified Arabic"/>
          <w:b/>
          <w:bCs/>
          <w:color w:val="000000" w:themeColor="text1"/>
          <w:sz w:val="28"/>
          <w:szCs w:val="28"/>
          <w:rtl/>
        </w:rPr>
        <w:t xml:space="preserve"> </w:t>
      </w:r>
      <w:r w:rsidRPr="00F10CF8">
        <w:rPr>
          <w:rFonts w:ascii="Simplified Arabic" w:hAnsi="Simplified Arabic" w:cs="Simplified Arabic" w:hint="cs"/>
          <w:b/>
          <w:bCs/>
          <w:color w:val="000000" w:themeColor="text1"/>
          <w:sz w:val="28"/>
          <w:szCs w:val="28"/>
          <w:rtl/>
        </w:rPr>
        <w:t xml:space="preserve">الحبيب </w:t>
      </w:r>
      <w:proofErr w:type="gramStart"/>
      <w:r w:rsidRPr="00F10CF8">
        <w:rPr>
          <w:rFonts w:ascii="Simplified Arabic" w:hAnsi="Simplified Arabic" w:cs="Simplified Arabic" w:hint="cs"/>
          <w:b/>
          <w:bCs/>
          <w:color w:val="000000" w:themeColor="text1"/>
          <w:sz w:val="28"/>
          <w:szCs w:val="28"/>
          <w:rtl/>
        </w:rPr>
        <w:t xml:space="preserve">وآخرون </w:t>
      </w:r>
      <w:r w:rsidRPr="00F10CF8">
        <w:rPr>
          <w:rFonts w:ascii="Simplified Arabic" w:hAnsi="Simplified Arabic" w:cs="Simplified Arabic"/>
          <w:b/>
          <w:bCs/>
          <w:color w:val="000000" w:themeColor="text1"/>
          <w:sz w:val="28"/>
          <w:szCs w:val="28"/>
        </w:rPr>
        <w:t xml:space="preserve"> (2021)</w:t>
      </w:r>
      <w:r w:rsidRPr="007174FD">
        <w:rPr>
          <w:rFonts w:ascii="Simplified Arabic" w:hAnsi="Simplified Arabic" w:cs="Simplified Arabic" w:hint="cs"/>
          <w:color w:val="000000" w:themeColor="text1"/>
          <w:sz w:val="28"/>
          <w:szCs w:val="28"/>
          <w:rtl/>
        </w:rPr>
        <w:t>هدفت</w:t>
      </w:r>
      <w:proofErr w:type="gramEnd"/>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الدراسة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إلى</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التعرف</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على</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أثر</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أبعاد</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الذكاء</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الاستراتيجي</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التفكير،</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الاستشراف،</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الرؤية،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التحفيز،</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الشراكة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على</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أداء</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العاملين</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في</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وزارة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الموارد</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البشرية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والتنمية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الاجتماعية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بمنطقة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القصيم</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واعتمدت</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الدراسة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على</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المنهج</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الوصفي</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التحليلي،</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واستخدمت</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الاستبانة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كأداة،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وشملت</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عينة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مكونة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من</w:t>
      </w:r>
      <w:r w:rsidRPr="007174FD">
        <w:rPr>
          <w:rFonts w:ascii="Simplified Arabic" w:hAnsi="Simplified Arabic" w:cs="Simplified Arabic"/>
          <w:color w:val="000000" w:themeColor="text1"/>
          <w:sz w:val="28"/>
          <w:szCs w:val="28"/>
          <w:rtl/>
        </w:rPr>
        <w:t xml:space="preserve"> 267 </w:t>
      </w:r>
      <w:r w:rsidRPr="007174FD">
        <w:rPr>
          <w:rFonts w:ascii="Simplified Arabic" w:hAnsi="Simplified Arabic" w:cs="Simplified Arabic" w:hint="cs"/>
          <w:color w:val="000000" w:themeColor="text1"/>
          <w:sz w:val="28"/>
          <w:szCs w:val="28"/>
          <w:rtl/>
        </w:rPr>
        <w:t>موظفًا</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وموظفة</w:t>
      </w:r>
      <w:r w:rsidRPr="007174FD">
        <w:rPr>
          <w:rFonts w:ascii="Simplified Arabic" w:hAnsi="Simplified Arabic" w:cs="Simplified Arabic"/>
          <w:color w:val="000000" w:themeColor="text1"/>
          <w:sz w:val="28"/>
          <w:szCs w:val="28"/>
        </w:rPr>
        <w:t>.</w:t>
      </w:r>
    </w:p>
    <w:p w14:paraId="00084289" w14:textId="77777777" w:rsidR="00F10CF8" w:rsidRPr="007174FD" w:rsidRDefault="00F10CF8" w:rsidP="00053CF6">
      <w:pPr>
        <w:bidi/>
        <w:spacing w:after="0" w:line="360" w:lineRule="auto"/>
        <w:ind w:left="446"/>
        <w:jc w:val="both"/>
        <w:rPr>
          <w:rFonts w:ascii="Simplified Arabic" w:hAnsi="Simplified Arabic" w:cs="Simplified Arabic"/>
          <w:color w:val="000000" w:themeColor="text1"/>
          <w:sz w:val="28"/>
          <w:szCs w:val="28"/>
          <w:rtl/>
        </w:rPr>
      </w:pPr>
      <w:r w:rsidRPr="007174FD">
        <w:rPr>
          <w:rFonts w:ascii="Simplified Arabic" w:hAnsi="Simplified Arabic" w:cs="Simplified Arabic" w:hint="cs"/>
          <w:color w:val="000000" w:themeColor="text1"/>
          <w:sz w:val="28"/>
          <w:szCs w:val="28"/>
          <w:rtl/>
        </w:rPr>
        <w:lastRenderedPageBreak/>
        <w:t>وأظهرت</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النتائج</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أن</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مستوى</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تطبيق</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الوزارة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لأبعاد</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الذكاء</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الاستراتيجي</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جاء</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بدرجة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عالية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جدًا،</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حيث</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تصدر</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بعد</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التفكير،</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يليه</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بعد</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الاستشراف،</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ثم</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الرؤية،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ثم</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التحفيز،</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وأخيرًا</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الشراكة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كما</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أظهرت</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النتائج</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أن</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مستوى</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أداء</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العاملين</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كان</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عاليًا</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جدًا،</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ووجود</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علاقة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وأثر</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ذو</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دلالة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إحصائية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بين</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تطبيق</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أبعاد</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الذكاء</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الاستراتيجي</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وأداء</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العاملين</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كما</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تبين</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وجود</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فروق</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ذات</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دلالة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إحصائية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تعزى</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للمؤهل</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العلمي</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والمسمى</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الوظيفي،</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بينما</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لم</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تُسجل</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أي</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فروق</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تعزى</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للجنس،</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العمر،</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أو</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سنوات</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الخبرة</w:t>
      </w:r>
      <w:r w:rsidRPr="007174FD">
        <w:rPr>
          <w:rFonts w:ascii="Simplified Arabic" w:hAnsi="Simplified Arabic" w:cs="Simplified Arabic"/>
          <w:color w:val="000000" w:themeColor="text1"/>
          <w:sz w:val="28"/>
          <w:szCs w:val="28"/>
        </w:rPr>
        <w:t>.</w:t>
      </w:r>
    </w:p>
    <w:p w14:paraId="6A0794F5" w14:textId="7AADEBB5" w:rsidR="007174FD" w:rsidRPr="007174FD" w:rsidRDefault="007174FD" w:rsidP="00053CF6">
      <w:pPr>
        <w:bidi/>
        <w:spacing w:after="0" w:line="360" w:lineRule="auto"/>
        <w:ind w:left="446"/>
        <w:jc w:val="both"/>
        <w:rPr>
          <w:rFonts w:ascii="Simplified Arabic" w:hAnsi="Simplified Arabic" w:cs="Simplified Arabic"/>
          <w:color w:val="000000" w:themeColor="text1"/>
          <w:sz w:val="28"/>
          <w:szCs w:val="28"/>
          <w:rtl/>
        </w:rPr>
      </w:pPr>
      <w:r w:rsidRPr="007174FD">
        <w:rPr>
          <w:rFonts w:ascii="Simplified Arabic" w:hAnsi="Simplified Arabic" w:cs="Simplified Arabic" w:hint="cs"/>
          <w:b/>
          <w:bCs/>
          <w:color w:val="000000" w:themeColor="text1"/>
          <w:sz w:val="28"/>
          <w:szCs w:val="28"/>
          <w:rtl/>
        </w:rPr>
        <w:t>دراسة</w:t>
      </w:r>
      <w:r w:rsidRPr="007174FD">
        <w:rPr>
          <w:rFonts w:ascii="Simplified Arabic" w:hAnsi="Simplified Arabic" w:cs="Simplified Arabic"/>
          <w:b/>
          <w:bCs/>
          <w:color w:val="000000" w:themeColor="text1"/>
          <w:sz w:val="28"/>
          <w:szCs w:val="28"/>
          <w:rtl/>
        </w:rPr>
        <w:t xml:space="preserve"> </w:t>
      </w:r>
      <w:r w:rsidRPr="007174FD">
        <w:rPr>
          <w:rFonts w:ascii="Simplified Arabic" w:hAnsi="Simplified Arabic" w:cs="Simplified Arabic" w:hint="cs"/>
          <w:b/>
          <w:bCs/>
          <w:color w:val="000000" w:themeColor="text1"/>
          <w:sz w:val="28"/>
          <w:szCs w:val="28"/>
          <w:rtl/>
        </w:rPr>
        <w:t xml:space="preserve">راضي </w:t>
      </w:r>
      <w:proofErr w:type="gramStart"/>
      <w:r w:rsidRPr="007174FD">
        <w:rPr>
          <w:rFonts w:ascii="Simplified Arabic" w:hAnsi="Simplified Arabic" w:cs="Simplified Arabic" w:hint="cs"/>
          <w:b/>
          <w:bCs/>
          <w:color w:val="000000" w:themeColor="text1"/>
          <w:sz w:val="28"/>
          <w:szCs w:val="28"/>
          <w:rtl/>
        </w:rPr>
        <w:t>وآخرون</w:t>
      </w:r>
      <w:r w:rsidRPr="007174FD">
        <w:rPr>
          <w:rFonts w:ascii="Simplified Arabic" w:hAnsi="Simplified Arabic" w:cs="Simplified Arabic"/>
          <w:b/>
          <w:bCs/>
          <w:color w:val="000000" w:themeColor="text1"/>
          <w:sz w:val="28"/>
          <w:szCs w:val="28"/>
        </w:rPr>
        <w:t>(2020</w:t>
      </w:r>
      <w:r w:rsidRPr="007174FD">
        <w:rPr>
          <w:rFonts w:ascii="Simplified Arabic" w:hAnsi="Simplified Arabic" w:cs="Simplified Arabic"/>
          <w:color w:val="000000" w:themeColor="text1"/>
          <w:sz w:val="28"/>
          <w:szCs w:val="28"/>
        </w:rPr>
        <w:t>)</w:t>
      </w:r>
      <w:r w:rsidRPr="007174FD">
        <w:rPr>
          <w:rFonts w:ascii="Simplified Arabic" w:hAnsi="Simplified Arabic" w:cs="Simplified Arabic" w:hint="cs"/>
          <w:color w:val="000000" w:themeColor="text1"/>
          <w:sz w:val="28"/>
          <w:szCs w:val="28"/>
          <w:rtl/>
        </w:rPr>
        <w:t>هدفت</w:t>
      </w:r>
      <w:proofErr w:type="gramEnd"/>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الدراسة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إلى</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التعرف</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على</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مستوى</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تطبيق</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شركة</w:t>
      </w:r>
      <w:r w:rsidRPr="007174FD">
        <w:rPr>
          <w:rFonts w:ascii="Simplified Arabic" w:hAnsi="Simplified Arabic" w:cs="Simplified Arabic"/>
          <w:color w:val="000000" w:themeColor="text1"/>
          <w:sz w:val="28"/>
          <w:szCs w:val="28"/>
          <w:rtl/>
        </w:rPr>
        <w:t xml:space="preserve"> "</w:t>
      </w:r>
      <w:proofErr w:type="spellStart"/>
      <w:r w:rsidRPr="007174FD">
        <w:rPr>
          <w:rFonts w:ascii="Simplified Arabic" w:hAnsi="Simplified Arabic" w:cs="Simplified Arabic" w:hint="cs"/>
          <w:color w:val="000000" w:themeColor="text1"/>
          <w:sz w:val="28"/>
          <w:szCs w:val="28"/>
          <w:rtl/>
        </w:rPr>
        <w:t>فيوجن</w:t>
      </w:r>
      <w:proofErr w:type="spellEnd"/>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لخدمات</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الإنترنت</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وأنظمة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الاتصالات</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في</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مدينة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غزة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بفلسطين</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لمفهوم</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الذكاء</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الاستراتيجي،</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وتحديد</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مستوى</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تحقيق</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الشركة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لخصائص</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المنظمة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الرقمية،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والتعرف</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على</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أثر</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الذكاء</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الاستراتيجي</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في</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تحول</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الشركة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إلى</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منظمة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رقمية،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وكذلك</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تحديد</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مدى</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الاختلافات</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في</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استجابات</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المبحوثين</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حول</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الذكاء</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الاستراتيجي</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وأثره</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على</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تحول</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الشركة،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وعزت</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الاختلافات</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للمتغيرات</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الشخصية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العمر،</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سنوات</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الخدمة،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المؤهل</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العلمي</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واعتمدت</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الدراسة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على</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المنهج</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الوصفي</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التحليلي،</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واستخدمت</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الاستبانة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والمقابلة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الشخصية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كأدوات</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لجمع</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البيانات،</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وشملت</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مجتمع</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الدراسة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جميع</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العاملين</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في</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الشركة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والبالغ</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عددهم</w:t>
      </w:r>
      <w:r w:rsidRPr="007174FD">
        <w:rPr>
          <w:rFonts w:ascii="Simplified Arabic" w:hAnsi="Simplified Arabic" w:cs="Simplified Arabic"/>
          <w:color w:val="000000" w:themeColor="text1"/>
          <w:sz w:val="28"/>
          <w:szCs w:val="28"/>
          <w:rtl/>
        </w:rPr>
        <w:t xml:space="preserve"> 40 </w:t>
      </w:r>
      <w:r w:rsidRPr="007174FD">
        <w:rPr>
          <w:rFonts w:ascii="Simplified Arabic" w:hAnsi="Simplified Arabic" w:cs="Simplified Arabic" w:hint="cs"/>
          <w:color w:val="000000" w:themeColor="text1"/>
          <w:sz w:val="28"/>
          <w:szCs w:val="28"/>
          <w:rtl/>
        </w:rPr>
        <w:t>موظفًا</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وموظفة</w:t>
      </w:r>
      <w:r>
        <w:rPr>
          <w:rFonts w:ascii="Simplified Arabic" w:hAnsi="Simplified Arabic" w:cs="Simplified Arabic" w:hint="cs"/>
          <w:color w:val="000000" w:themeColor="text1"/>
          <w:sz w:val="28"/>
          <w:szCs w:val="28"/>
          <w:rtl/>
        </w:rPr>
        <w:t>.</w:t>
      </w:r>
    </w:p>
    <w:p w14:paraId="3FEA75E3" w14:textId="77777777" w:rsidR="007174FD" w:rsidRPr="007174FD" w:rsidRDefault="007174FD" w:rsidP="00053CF6">
      <w:pPr>
        <w:bidi/>
        <w:spacing w:after="0" w:line="360" w:lineRule="auto"/>
        <w:ind w:left="446"/>
        <w:jc w:val="both"/>
        <w:rPr>
          <w:rFonts w:ascii="Simplified Arabic" w:hAnsi="Simplified Arabic" w:cs="Simplified Arabic"/>
          <w:color w:val="000000" w:themeColor="text1"/>
          <w:sz w:val="28"/>
          <w:szCs w:val="28"/>
          <w:rtl/>
        </w:rPr>
      </w:pPr>
      <w:r w:rsidRPr="007174FD">
        <w:rPr>
          <w:rFonts w:ascii="Simplified Arabic" w:hAnsi="Simplified Arabic" w:cs="Simplified Arabic" w:hint="cs"/>
          <w:color w:val="000000" w:themeColor="text1"/>
          <w:sz w:val="28"/>
          <w:szCs w:val="28"/>
          <w:rtl/>
        </w:rPr>
        <w:t>وخلصت</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الدراسة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إلى</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أن</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مستوى</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تطبيق</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الشركة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للذكاء</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الاستراتيجي</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كان</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جيدًا،</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حيث</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بلغ</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الوزن</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النسبي</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للمعايير</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الاستشراف</w:t>
      </w:r>
      <w:r w:rsidRPr="007174FD">
        <w:rPr>
          <w:rFonts w:ascii="Simplified Arabic" w:hAnsi="Simplified Arabic" w:cs="Simplified Arabic"/>
          <w:color w:val="000000" w:themeColor="text1"/>
          <w:sz w:val="28"/>
          <w:szCs w:val="28"/>
          <w:rtl/>
        </w:rPr>
        <w:t xml:space="preserve"> (70.30%)</w:t>
      </w:r>
      <w:r w:rsidRPr="007174FD">
        <w:rPr>
          <w:rFonts w:ascii="Simplified Arabic" w:hAnsi="Simplified Arabic" w:cs="Simplified Arabic" w:hint="cs"/>
          <w:color w:val="000000" w:themeColor="text1"/>
          <w:sz w:val="28"/>
          <w:szCs w:val="28"/>
          <w:rtl/>
        </w:rPr>
        <w:t>،</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التفكير</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المنظم</w:t>
      </w:r>
      <w:r w:rsidRPr="007174FD">
        <w:rPr>
          <w:rFonts w:ascii="Simplified Arabic" w:hAnsi="Simplified Arabic" w:cs="Simplified Arabic"/>
          <w:color w:val="000000" w:themeColor="text1"/>
          <w:sz w:val="28"/>
          <w:szCs w:val="28"/>
          <w:rtl/>
        </w:rPr>
        <w:t xml:space="preserve"> (71.00%)</w:t>
      </w:r>
      <w:r w:rsidRPr="007174FD">
        <w:rPr>
          <w:rFonts w:ascii="Simplified Arabic" w:hAnsi="Simplified Arabic" w:cs="Simplified Arabic" w:hint="cs"/>
          <w:color w:val="000000" w:themeColor="text1"/>
          <w:sz w:val="28"/>
          <w:szCs w:val="28"/>
          <w:rtl/>
        </w:rPr>
        <w:t>،</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الرؤية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المستقبلية</w:t>
      </w:r>
      <w:r w:rsidRPr="007174FD">
        <w:rPr>
          <w:rFonts w:ascii="Simplified Arabic" w:hAnsi="Simplified Arabic" w:cs="Simplified Arabic"/>
          <w:color w:val="000000" w:themeColor="text1"/>
          <w:sz w:val="28"/>
          <w:szCs w:val="28"/>
          <w:rtl/>
        </w:rPr>
        <w:t xml:space="preserve"> (69.70%)</w:t>
      </w:r>
      <w:r w:rsidRPr="007174FD">
        <w:rPr>
          <w:rFonts w:ascii="Simplified Arabic" w:hAnsi="Simplified Arabic" w:cs="Simplified Arabic" w:hint="cs"/>
          <w:color w:val="000000" w:themeColor="text1"/>
          <w:sz w:val="28"/>
          <w:szCs w:val="28"/>
          <w:rtl/>
        </w:rPr>
        <w:t>،</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التحفيز</w:t>
      </w:r>
      <w:r w:rsidRPr="007174FD">
        <w:rPr>
          <w:rFonts w:ascii="Simplified Arabic" w:hAnsi="Simplified Arabic" w:cs="Simplified Arabic"/>
          <w:color w:val="000000" w:themeColor="text1"/>
          <w:sz w:val="28"/>
          <w:szCs w:val="28"/>
          <w:rtl/>
        </w:rPr>
        <w:t xml:space="preserve"> (67.30%)</w:t>
      </w:r>
      <w:r w:rsidRPr="007174FD">
        <w:rPr>
          <w:rFonts w:ascii="Simplified Arabic" w:hAnsi="Simplified Arabic" w:cs="Simplified Arabic" w:hint="cs"/>
          <w:color w:val="000000" w:themeColor="text1"/>
          <w:sz w:val="28"/>
          <w:szCs w:val="28"/>
          <w:rtl/>
        </w:rPr>
        <w:t>،</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وإدارة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المعرفة</w:t>
      </w:r>
      <w:r w:rsidRPr="007174FD">
        <w:rPr>
          <w:rFonts w:ascii="Simplified Arabic" w:hAnsi="Simplified Arabic" w:cs="Simplified Arabic"/>
          <w:color w:val="000000" w:themeColor="text1"/>
          <w:sz w:val="28"/>
          <w:szCs w:val="28"/>
          <w:rtl/>
        </w:rPr>
        <w:t xml:space="preserve"> (67.30%)</w:t>
      </w:r>
      <w:r w:rsidRPr="007174FD">
        <w:rPr>
          <w:rFonts w:ascii="Simplified Arabic" w:hAnsi="Simplified Arabic" w:cs="Simplified Arabic" w:hint="cs"/>
          <w:color w:val="000000" w:themeColor="text1"/>
          <w:sz w:val="28"/>
          <w:szCs w:val="28"/>
          <w:rtl/>
        </w:rPr>
        <w:t>،</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وكان</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مستوى</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تحقيق</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خصائص</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المنظمة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الرقمية</w:t>
      </w:r>
      <w:r w:rsidRPr="007174FD">
        <w:rPr>
          <w:rFonts w:ascii="Simplified Arabic" w:hAnsi="Simplified Arabic" w:cs="Simplified Arabic"/>
          <w:color w:val="000000" w:themeColor="text1"/>
          <w:sz w:val="28"/>
          <w:szCs w:val="28"/>
          <w:rtl/>
        </w:rPr>
        <w:t xml:space="preserve"> 71.52%. </w:t>
      </w:r>
      <w:r w:rsidRPr="007174FD">
        <w:rPr>
          <w:rFonts w:ascii="Simplified Arabic" w:hAnsi="Simplified Arabic" w:cs="Simplified Arabic" w:hint="cs"/>
          <w:color w:val="000000" w:themeColor="text1"/>
          <w:sz w:val="28"/>
          <w:szCs w:val="28"/>
          <w:rtl/>
        </w:rPr>
        <w:t>وأظهرت</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النتائج</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وجود</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أثر</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للبعدين</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الاستشراف</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والتفكير</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المنظم</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في</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تحول</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الشركة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إلى</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منظمة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رقمية،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بينما</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لم</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يُسجَّل</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أثر</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للرؤية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المستقبلية،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التحفيز،</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وإدارة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المعرفة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كما</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أظهرت</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النتائج</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عدم</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وجود</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فروق</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في</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آراء</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lastRenderedPageBreak/>
        <w:t>المبحوثين</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تعزى</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للمتغيرات</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الشخصية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وأوصت</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الدراسة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بضرورة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تعزيز</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تطبيق</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الذكاء</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الاستراتيجي</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لدعم</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تحول</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الشركات</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نحو</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المنظمات</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الرقمية</w:t>
      </w:r>
      <w:r w:rsidRPr="007174FD">
        <w:rPr>
          <w:rFonts w:ascii="Simplified Arabic" w:hAnsi="Simplified Arabic" w:cs="Simplified Arabic"/>
          <w:color w:val="000000" w:themeColor="text1"/>
          <w:sz w:val="28"/>
          <w:szCs w:val="28"/>
        </w:rPr>
        <w:t>.</w:t>
      </w:r>
    </w:p>
    <w:p w14:paraId="6487CD3D" w14:textId="423A5FEE" w:rsidR="007174FD" w:rsidRPr="007174FD" w:rsidRDefault="007174FD" w:rsidP="00053CF6">
      <w:pPr>
        <w:bidi/>
        <w:spacing w:after="0" w:line="360" w:lineRule="auto"/>
        <w:ind w:left="446"/>
        <w:jc w:val="both"/>
        <w:rPr>
          <w:rFonts w:ascii="Simplified Arabic" w:hAnsi="Simplified Arabic" w:cs="Simplified Arabic"/>
          <w:color w:val="000000" w:themeColor="text1"/>
          <w:sz w:val="28"/>
          <w:szCs w:val="28"/>
          <w:rtl/>
        </w:rPr>
      </w:pPr>
      <w:r w:rsidRPr="00F10CF8">
        <w:rPr>
          <w:rFonts w:ascii="Simplified Arabic" w:hAnsi="Simplified Arabic" w:cs="Simplified Arabic" w:hint="cs"/>
          <w:b/>
          <w:bCs/>
          <w:color w:val="000000" w:themeColor="text1"/>
          <w:sz w:val="28"/>
          <w:szCs w:val="28"/>
          <w:rtl/>
        </w:rPr>
        <w:t>دراسة</w:t>
      </w:r>
      <w:r w:rsidRPr="00F10CF8">
        <w:rPr>
          <w:rFonts w:ascii="Simplified Arabic" w:hAnsi="Simplified Arabic" w:cs="Simplified Arabic"/>
          <w:b/>
          <w:bCs/>
          <w:color w:val="000000" w:themeColor="text1"/>
          <w:sz w:val="28"/>
          <w:szCs w:val="28"/>
          <w:rtl/>
        </w:rPr>
        <w:t xml:space="preserve"> </w:t>
      </w:r>
      <w:r w:rsidRPr="00F10CF8">
        <w:rPr>
          <w:rFonts w:ascii="Simplified Arabic" w:hAnsi="Simplified Arabic" w:cs="Simplified Arabic" w:hint="cs"/>
          <w:b/>
          <w:bCs/>
          <w:color w:val="000000" w:themeColor="text1"/>
          <w:sz w:val="28"/>
          <w:szCs w:val="28"/>
          <w:rtl/>
        </w:rPr>
        <w:t>الغامدي و</w:t>
      </w:r>
      <w:r w:rsidRPr="00F10CF8">
        <w:rPr>
          <w:rFonts w:ascii="Simplified Arabic" w:hAnsi="Simplified Arabic" w:cs="Simplified Arabic"/>
          <w:b/>
          <w:bCs/>
          <w:color w:val="000000" w:themeColor="text1"/>
          <w:sz w:val="28"/>
          <w:szCs w:val="28"/>
          <w:rtl/>
        </w:rPr>
        <w:t xml:space="preserve"> </w:t>
      </w:r>
      <w:proofErr w:type="gramStart"/>
      <w:r w:rsidRPr="00F10CF8">
        <w:rPr>
          <w:rFonts w:ascii="Simplified Arabic" w:hAnsi="Simplified Arabic" w:cs="Simplified Arabic" w:hint="cs"/>
          <w:b/>
          <w:bCs/>
          <w:color w:val="000000" w:themeColor="text1"/>
          <w:sz w:val="28"/>
          <w:szCs w:val="28"/>
          <w:rtl/>
        </w:rPr>
        <w:t>السمحان</w:t>
      </w:r>
      <w:r w:rsidRPr="00F10CF8">
        <w:rPr>
          <w:rFonts w:ascii="Simplified Arabic" w:hAnsi="Simplified Arabic" w:cs="Simplified Arabic"/>
          <w:b/>
          <w:bCs/>
          <w:color w:val="000000" w:themeColor="text1"/>
          <w:sz w:val="28"/>
          <w:szCs w:val="28"/>
        </w:rPr>
        <w:t>(2020)</w:t>
      </w:r>
      <w:r w:rsidRPr="007174FD">
        <w:rPr>
          <w:rFonts w:ascii="Simplified Arabic" w:hAnsi="Simplified Arabic" w:cs="Simplified Arabic" w:hint="cs"/>
          <w:color w:val="000000" w:themeColor="text1"/>
          <w:sz w:val="28"/>
          <w:szCs w:val="28"/>
          <w:rtl/>
        </w:rPr>
        <w:t>هدفت</w:t>
      </w:r>
      <w:proofErr w:type="gramEnd"/>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الدراسة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إلى</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التعرف</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على</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أثر</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علاقة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الذكاء</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الاستراتيجي</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بالميزة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التنافسية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المستدامة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في</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شركة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الاتصالات</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السعودية</w:t>
      </w:r>
      <w:r w:rsidRPr="007174FD">
        <w:rPr>
          <w:rFonts w:ascii="Simplified Arabic" w:hAnsi="Simplified Arabic" w:cs="Simplified Arabic"/>
          <w:color w:val="000000" w:themeColor="text1"/>
          <w:sz w:val="28"/>
          <w:szCs w:val="28"/>
        </w:rPr>
        <w:t xml:space="preserve"> (STC) </w:t>
      </w:r>
      <w:r w:rsidRPr="007174FD">
        <w:rPr>
          <w:rFonts w:ascii="Simplified Arabic" w:hAnsi="Simplified Arabic" w:cs="Simplified Arabic" w:hint="cs"/>
          <w:color w:val="000000" w:themeColor="text1"/>
          <w:sz w:val="28"/>
          <w:szCs w:val="28"/>
          <w:rtl/>
        </w:rPr>
        <w:t>بالمملكة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العربية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السعودية،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باعتبارها</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الشركة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الأم</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والرائدة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في</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مجال</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الاتصالات</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خليجيًا</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واعتمدت</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الدراسة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على</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المنهج</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الوصفي</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التحليلي،</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وتم</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توزيع</w:t>
      </w:r>
      <w:r w:rsidRPr="007174FD">
        <w:rPr>
          <w:rFonts w:ascii="Simplified Arabic" w:hAnsi="Simplified Arabic" w:cs="Simplified Arabic"/>
          <w:color w:val="000000" w:themeColor="text1"/>
          <w:sz w:val="28"/>
          <w:szCs w:val="28"/>
          <w:rtl/>
        </w:rPr>
        <w:t xml:space="preserve"> 45 </w:t>
      </w:r>
      <w:r w:rsidRPr="007174FD">
        <w:rPr>
          <w:rFonts w:ascii="Simplified Arabic" w:hAnsi="Simplified Arabic" w:cs="Simplified Arabic" w:hint="cs"/>
          <w:color w:val="000000" w:themeColor="text1"/>
          <w:sz w:val="28"/>
          <w:szCs w:val="28"/>
          <w:rtl/>
        </w:rPr>
        <w:t>استبانة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إلكترونية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على</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مدراء</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الإدارة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العليا</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في</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الشركة</w:t>
      </w:r>
      <w:r w:rsidR="00F10CF8">
        <w:rPr>
          <w:rFonts w:ascii="Simplified Arabic" w:hAnsi="Simplified Arabic" w:cs="Simplified Arabic" w:hint="cs"/>
          <w:color w:val="000000" w:themeColor="text1"/>
          <w:sz w:val="28"/>
          <w:szCs w:val="28"/>
          <w:rtl/>
        </w:rPr>
        <w:t>.</w:t>
      </w:r>
    </w:p>
    <w:p w14:paraId="48D97CC5" w14:textId="77777777" w:rsidR="007174FD" w:rsidRPr="007174FD" w:rsidRDefault="007174FD" w:rsidP="00053CF6">
      <w:pPr>
        <w:bidi/>
        <w:spacing w:after="0" w:line="360" w:lineRule="auto"/>
        <w:ind w:left="446"/>
        <w:jc w:val="both"/>
        <w:rPr>
          <w:rFonts w:ascii="Simplified Arabic" w:hAnsi="Simplified Arabic" w:cs="Simplified Arabic"/>
          <w:color w:val="000000" w:themeColor="text1"/>
          <w:sz w:val="28"/>
          <w:szCs w:val="28"/>
          <w:rtl/>
        </w:rPr>
      </w:pPr>
      <w:r w:rsidRPr="007174FD">
        <w:rPr>
          <w:rFonts w:ascii="Simplified Arabic" w:hAnsi="Simplified Arabic" w:cs="Simplified Arabic" w:hint="cs"/>
          <w:color w:val="000000" w:themeColor="text1"/>
          <w:sz w:val="28"/>
          <w:szCs w:val="28"/>
          <w:rtl/>
        </w:rPr>
        <w:t>وخلصت</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الدراسة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إلى</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أن</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عينة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الدراسة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أظهرت</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درجة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مرتفعة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من</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الانطباع</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تجاه</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الذكاء</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الاستراتيجي</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والميزة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التنافسية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المستدامة،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كما</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أشارت</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النتائج</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إلى</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وجود</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علاقة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ارتباط</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وتأثير</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ذو</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دلالة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إحصائية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بين</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أبعاد</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الذكاء</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الاستراتيجي</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وتحقيق</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الميزة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التنافسية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المستدامة،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مؤكدين</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على</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أهمية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تطبيق</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الذكاء</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الاستراتيجي</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لتعزيز</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القدرة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التنافسية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المستدامة</w:t>
      </w:r>
      <w:r w:rsidRPr="007174FD">
        <w:rPr>
          <w:rFonts w:ascii="Simplified Arabic" w:hAnsi="Simplified Arabic" w:cs="Simplified Arabic"/>
          <w:color w:val="000000" w:themeColor="text1"/>
          <w:sz w:val="28"/>
          <w:szCs w:val="28"/>
        </w:rPr>
        <w:t>.</w:t>
      </w:r>
    </w:p>
    <w:p w14:paraId="78C9AAA5" w14:textId="522D2C67" w:rsidR="007174FD" w:rsidRPr="007174FD" w:rsidRDefault="007174FD" w:rsidP="00053CF6">
      <w:pPr>
        <w:bidi/>
        <w:spacing w:after="0" w:line="360" w:lineRule="auto"/>
        <w:ind w:left="446"/>
        <w:jc w:val="both"/>
        <w:rPr>
          <w:rFonts w:ascii="Simplified Arabic" w:hAnsi="Simplified Arabic" w:cs="Simplified Arabic"/>
          <w:color w:val="000000" w:themeColor="text1"/>
          <w:sz w:val="28"/>
          <w:szCs w:val="28"/>
          <w:rtl/>
        </w:rPr>
      </w:pPr>
      <w:r w:rsidRPr="00F10CF8">
        <w:rPr>
          <w:rFonts w:ascii="Simplified Arabic" w:hAnsi="Simplified Arabic" w:cs="Simplified Arabic" w:hint="cs"/>
          <w:b/>
          <w:bCs/>
          <w:color w:val="000000" w:themeColor="text1"/>
          <w:sz w:val="28"/>
          <w:szCs w:val="28"/>
          <w:rtl/>
        </w:rPr>
        <w:t>دراسة</w:t>
      </w:r>
      <w:r w:rsidRPr="00F10CF8">
        <w:rPr>
          <w:rFonts w:ascii="Simplified Arabic" w:hAnsi="Simplified Arabic" w:cs="Simplified Arabic"/>
          <w:b/>
          <w:bCs/>
          <w:color w:val="000000" w:themeColor="text1"/>
          <w:sz w:val="28"/>
          <w:szCs w:val="28"/>
          <w:rtl/>
        </w:rPr>
        <w:t xml:space="preserve"> </w:t>
      </w:r>
      <w:r w:rsidR="00F10CF8" w:rsidRPr="00F10CF8">
        <w:rPr>
          <w:rFonts w:ascii="Simplified Arabic" w:hAnsi="Simplified Arabic" w:cs="Simplified Arabic" w:hint="cs"/>
          <w:b/>
          <w:bCs/>
          <w:color w:val="000000" w:themeColor="text1"/>
          <w:sz w:val="28"/>
          <w:szCs w:val="28"/>
          <w:rtl/>
        </w:rPr>
        <w:t xml:space="preserve">النجار </w:t>
      </w:r>
      <w:proofErr w:type="gramStart"/>
      <w:r w:rsidR="00F10CF8" w:rsidRPr="00F10CF8">
        <w:rPr>
          <w:rFonts w:ascii="Simplified Arabic" w:hAnsi="Simplified Arabic" w:cs="Simplified Arabic" w:hint="cs"/>
          <w:b/>
          <w:bCs/>
          <w:color w:val="000000" w:themeColor="text1"/>
          <w:sz w:val="28"/>
          <w:szCs w:val="28"/>
          <w:rtl/>
        </w:rPr>
        <w:t>و</w:t>
      </w:r>
      <w:r w:rsidRPr="00F10CF8">
        <w:rPr>
          <w:rFonts w:ascii="Simplified Arabic" w:hAnsi="Simplified Arabic" w:cs="Simplified Arabic"/>
          <w:b/>
          <w:bCs/>
          <w:color w:val="000000" w:themeColor="text1"/>
          <w:sz w:val="28"/>
          <w:szCs w:val="28"/>
          <w:rtl/>
        </w:rPr>
        <w:t xml:space="preserve"> </w:t>
      </w:r>
      <w:proofErr w:type="spellStart"/>
      <w:r w:rsidRPr="00F10CF8">
        <w:rPr>
          <w:rFonts w:ascii="Simplified Arabic" w:hAnsi="Simplified Arabic" w:cs="Simplified Arabic" w:hint="cs"/>
          <w:b/>
          <w:bCs/>
          <w:color w:val="000000" w:themeColor="text1"/>
          <w:sz w:val="28"/>
          <w:szCs w:val="28"/>
          <w:rtl/>
        </w:rPr>
        <w:t>الحرايزة</w:t>
      </w:r>
      <w:proofErr w:type="spellEnd"/>
      <w:proofErr w:type="gramEnd"/>
      <w:r w:rsidRPr="00F10CF8">
        <w:rPr>
          <w:rFonts w:ascii="Simplified Arabic" w:hAnsi="Simplified Arabic" w:cs="Simplified Arabic"/>
          <w:b/>
          <w:bCs/>
          <w:color w:val="000000" w:themeColor="text1"/>
          <w:sz w:val="28"/>
          <w:szCs w:val="28"/>
        </w:rPr>
        <w:t xml:space="preserve"> (</w:t>
      </w:r>
      <w:proofErr w:type="gramStart"/>
      <w:r w:rsidRPr="00F10CF8">
        <w:rPr>
          <w:rFonts w:ascii="Simplified Arabic" w:hAnsi="Simplified Arabic" w:cs="Simplified Arabic"/>
          <w:b/>
          <w:bCs/>
          <w:color w:val="000000" w:themeColor="text1"/>
          <w:sz w:val="28"/>
          <w:szCs w:val="28"/>
        </w:rPr>
        <w:t>2020)</w:t>
      </w:r>
      <w:r w:rsidRPr="007174FD">
        <w:rPr>
          <w:rFonts w:ascii="Simplified Arabic" w:hAnsi="Simplified Arabic" w:cs="Simplified Arabic" w:hint="cs"/>
          <w:color w:val="000000" w:themeColor="text1"/>
          <w:sz w:val="28"/>
          <w:szCs w:val="28"/>
          <w:rtl/>
        </w:rPr>
        <w:t>هدفت</w:t>
      </w:r>
      <w:proofErr w:type="gramEnd"/>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الدراسة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إلى</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التعرف</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على</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أثر</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الذكاء</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الاستراتيجي</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الاستشراف،</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الرؤية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المستقبلية،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الشراكة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في</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إدارة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استمرارية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الأعمال</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دعم</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الإدارة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العليا،</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تقييم</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وتخفيف</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المخاطر،</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تحليل</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تأثير</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الأعمال،</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التوعية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والتدريب</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في</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أمانة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عمان</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الكبرى</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واعتمدت</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الدراسة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على</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المنهج</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الوصفي</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التحليلي،</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واستخدمت</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استبانة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مكونة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من</w:t>
      </w:r>
      <w:r w:rsidRPr="007174FD">
        <w:rPr>
          <w:rFonts w:ascii="Simplified Arabic" w:hAnsi="Simplified Arabic" w:cs="Simplified Arabic"/>
          <w:color w:val="000000" w:themeColor="text1"/>
          <w:sz w:val="28"/>
          <w:szCs w:val="28"/>
          <w:rtl/>
        </w:rPr>
        <w:t xml:space="preserve"> 35 </w:t>
      </w:r>
      <w:r w:rsidRPr="007174FD">
        <w:rPr>
          <w:rFonts w:ascii="Simplified Arabic" w:hAnsi="Simplified Arabic" w:cs="Simplified Arabic" w:hint="cs"/>
          <w:color w:val="000000" w:themeColor="text1"/>
          <w:sz w:val="28"/>
          <w:szCs w:val="28"/>
          <w:rtl/>
        </w:rPr>
        <w:t>فقرة،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شملت</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جميع</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المدراء</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ورؤساء</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الأقسام</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في</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المستويات</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الإدارية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العليا</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والوسطى</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عددهم</w:t>
      </w:r>
      <w:r w:rsidRPr="007174FD">
        <w:rPr>
          <w:rFonts w:ascii="Simplified Arabic" w:hAnsi="Simplified Arabic" w:cs="Simplified Arabic"/>
          <w:color w:val="000000" w:themeColor="text1"/>
          <w:sz w:val="28"/>
          <w:szCs w:val="28"/>
          <w:rtl/>
        </w:rPr>
        <w:t xml:space="preserve"> 74)</w:t>
      </w:r>
      <w:r w:rsidRPr="007174FD">
        <w:rPr>
          <w:rFonts w:ascii="Simplified Arabic" w:hAnsi="Simplified Arabic" w:cs="Simplified Arabic" w:hint="cs"/>
          <w:color w:val="000000" w:themeColor="text1"/>
          <w:sz w:val="28"/>
          <w:szCs w:val="28"/>
          <w:rtl/>
        </w:rPr>
        <w:t>،</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وتم</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استرجاع</w:t>
      </w:r>
      <w:r w:rsidRPr="007174FD">
        <w:rPr>
          <w:rFonts w:ascii="Simplified Arabic" w:hAnsi="Simplified Arabic" w:cs="Simplified Arabic"/>
          <w:color w:val="000000" w:themeColor="text1"/>
          <w:sz w:val="28"/>
          <w:szCs w:val="28"/>
          <w:rtl/>
        </w:rPr>
        <w:t xml:space="preserve"> 62 </w:t>
      </w:r>
      <w:r w:rsidRPr="007174FD">
        <w:rPr>
          <w:rFonts w:ascii="Simplified Arabic" w:hAnsi="Simplified Arabic" w:cs="Simplified Arabic" w:hint="cs"/>
          <w:color w:val="000000" w:themeColor="text1"/>
          <w:sz w:val="28"/>
          <w:szCs w:val="28"/>
          <w:rtl/>
        </w:rPr>
        <w:t>استبانة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صالحة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للتحليل</w:t>
      </w:r>
      <w:r w:rsidRPr="007174FD">
        <w:rPr>
          <w:rFonts w:ascii="Simplified Arabic" w:hAnsi="Simplified Arabic" w:cs="Simplified Arabic"/>
          <w:color w:val="000000" w:themeColor="text1"/>
          <w:sz w:val="28"/>
          <w:szCs w:val="28"/>
        </w:rPr>
        <w:t>.</w:t>
      </w:r>
    </w:p>
    <w:p w14:paraId="6BA46B5C" w14:textId="77777777" w:rsidR="007174FD" w:rsidRPr="007174FD" w:rsidRDefault="007174FD" w:rsidP="00053CF6">
      <w:pPr>
        <w:bidi/>
        <w:spacing w:after="0" w:line="360" w:lineRule="auto"/>
        <w:ind w:left="446"/>
        <w:jc w:val="both"/>
        <w:rPr>
          <w:rFonts w:ascii="Simplified Arabic" w:hAnsi="Simplified Arabic" w:cs="Simplified Arabic"/>
          <w:color w:val="000000" w:themeColor="text1"/>
          <w:sz w:val="28"/>
          <w:szCs w:val="28"/>
          <w:rtl/>
        </w:rPr>
      </w:pPr>
      <w:r w:rsidRPr="007174FD">
        <w:rPr>
          <w:rFonts w:ascii="Simplified Arabic" w:hAnsi="Simplified Arabic" w:cs="Simplified Arabic" w:hint="cs"/>
          <w:color w:val="000000" w:themeColor="text1"/>
          <w:sz w:val="28"/>
          <w:szCs w:val="28"/>
          <w:rtl/>
        </w:rPr>
        <w:t>أظهرت</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نتائج</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الدراسة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وجود</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أثر</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دال</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إحصائي</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عند</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مستوى</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معنوية</w:t>
      </w:r>
      <w:r w:rsidRPr="007174FD">
        <w:rPr>
          <w:rFonts w:ascii="Simplified Arabic" w:hAnsi="Simplified Arabic" w:cs="Simplified Arabic"/>
          <w:color w:val="000000" w:themeColor="text1"/>
          <w:sz w:val="28"/>
          <w:szCs w:val="28"/>
        </w:rPr>
        <w:t xml:space="preserve"> (p</w:t>
      </w:r>
      <w:r w:rsidRPr="007174FD">
        <w:rPr>
          <w:rFonts w:ascii="Cambria Math" w:hAnsi="Cambria Math" w:cs="Cambria Math"/>
          <w:color w:val="000000" w:themeColor="text1"/>
          <w:sz w:val="28"/>
          <w:szCs w:val="28"/>
        </w:rPr>
        <w:t>≤</w:t>
      </w:r>
      <w:r w:rsidRPr="007174FD">
        <w:rPr>
          <w:rFonts w:ascii="Simplified Arabic" w:hAnsi="Simplified Arabic" w:cs="Simplified Arabic"/>
          <w:color w:val="000000" w:themeColor="text1"/>
          <w:sz w:val="28"/>
          <w:szCs w:val="28"/>
        </w:rPr>
        <w:t xml:space="preserve">0.05) </w:t>
      </w:r>
      <w:r w:rsidRPr="007174FD">
        <w:rPr>
          <w:rFonts w:ascii="Simplified Arabic" w:hAnsi="Simplified Arabic" w:cs="Simplified Arabic" w:hint="cs"/>
          <w:color w:val="000000" w:themeColor="text1"/>
          <w:sz w:val="28"/>
          <w:szCs w:val="28"/>
          <w:rtl/>
        </w:rPr>
        <w:t>للذكاء</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الاستراتيجي</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بأبعاده</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في</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إدارة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استمرارية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الأعمال،</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كما</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أظهرت</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النتائج</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أثرًا</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دالًا</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لكل</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بعد</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من</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أبعاد</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إدارة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استمرارية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الأعمال</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دعم</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الإدارة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العليا،</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تقييم</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وتخفيف</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المخاطر،</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تحليل</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تأثير</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الأعمال،</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التوعية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والتدريب</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بشكل</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منفصل</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وأوصت</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lastRenderedPageBreak/>
        <w:t>الدراسة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بتعزيز</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سلوكيات</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الذكاء</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الاستراتيجي</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بين</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المدراء</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ورؤساء</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الأقسام،</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وإنشاء</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قسم</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خاص</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لإدارة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استمرارية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الأعمال</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مدعوم</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بأنظمة</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معلومات</w:t>
      </w:r>
      <w:r w:rsidRPr="007174FD">
        <w:rPr>
          <w:rFonts w:ascii="Simplified Arabic" w:hAnsi="Simplified Arabic" w:cs="Simplified Arabic"/>
          <w:color w:val="000000" w:themeColor="text1"/>
          <w:sz w:val="28"/>
          <w:szCs w:val="28"/>
          <w:rtl/>
        </w:rPr>
        <w:t xml:space="preserve"> </w:t>
      </w:r>
      <w:r w:rsidRPr="007174FD">
        <w:rPr>
          <w:rFonts w:ascii="Simplified Arabic" w:hAnsi="Simplified Arabic" w:cs="Simplified Arabic" w:hint="cs"/>
          <w:color w:val="000000" w:themeColor="text1"/>
          <w:sz w:val="28"/>
          <w:szCs w:val="28"/>
          <w:rtl/>
        </w:rPr>
        <w:t>محوسبة</w:t>
      </w:r>
      <w:r w:rsidRPr="007174FD">
        <w:rPr>
          <w:rFonts w:ascii="Simplified Arabic" w:hAnsi="Simplified Arabic" w:cs="Simplified Arabic"/>
          <w:color w:val="000000" w:themeColor="text1"/>
          <w:sz w:val="28"/>
          <w:szCs w:val="28"/>
        </w:rPr>
        <w:t>.</w:t>
      </w:r>
    </w:p>
    <w:p w14:paraId="3B975DD1" w14:textId="7FA61614" w:rsidR="00925B84" w:rsidRPr="009D1CA8" w:rsidRDefault="00925B84" w:rsidP="00053CF6">
      <w:pPr>
        <w:bidi/>
        <w:spacing w:after="0" w:line="360" w:lineRule="auto"/>
        <w:jc w:val="both"/>
        <w:outlineLvl w:val="0"/>
        <w:rPr>
          <w:rFonts w:ascii="Times New Roman" w:hAnsi="Times New Roman" w:cs="Simplified Arabic"/>
          <w:b/>
          <w:bCs/>
          <w:color w:val="000000" w:themeColor="text1"/>
          <w:sz w:val="40"/>
          <w:szCs w:val="40"/>
        </w:rPr>
      </w:pPr>
      <w:bookmarkStart w:id="46" w:name="_Toc196259740"/>
      <w:bookmarkStart w:id="47" w:name="_Toc224252298"/>
      <w:r w:rsidRPr="009D1CA8">
        <w:rPr>
          <w:rFonts w:ascii="Times New Roman" w:hAnsi="Times New Roman" w:cs="Simplified Arabic" w:hint="cs"/>
          <w:b/>
          <w:bCs/>
          <w:color w:val="000000" w:themeColor="text1"/>
          <w:sz w:val="40"/>
          <w:szCs w:val="40"/>
          <w:rtl/>
        </w:rPr>
        <w:t>الدراسات السابقة المتعلقة بالميزة التنافسية</w:t>
      </w:r>
      <w:r>
        <w:rPr>
          <w:rFonts w:ascii="Times New Roman" w:hAnsi="Times New Roman" w:cs="Simplified Arabic" w:hint="cs"/>
          <w:b/>
          <w:bCs/>
          <w:color w:val="000000" w:themeColor="text1"/>
          <w:sz w:val="40"/>
          <w:szCs w:val="40"/>
          <w:rtl/>
        </w:rPr>
        <w:t>:</w:t>
      </w:r>
      <w:bookmarkEnd w:id="46"/>
      <w:bookmarkEnd w:id="47"/>
    </w:p>
    <w:p w14:paraId="41188282" w14:textId="77777777" w:rsidR="007174FD" w:rsidRDefault="00925B84" w:rsidP="00053CF6">
      <w:pPr>
        <w:bidi/>
        <w:spacing w:after="0" w:line="360" w:lineRule="auto"/>
        <w:ind w:firstLine="567"/>
        <w:jc w:val="both"/>
        <w:rPr>
          <w:rFonts w:ascii="Times New Roman" w:hAnsi="Times New Roman" w:cs="Simplified Arabic"/>
          <w:color w:val="000000" w:themeColor="text1"/>
          <w:sz w:val="28"/>
          <w:szCs w:val="28"/>
          <w:rtl/>
          <w:lang w:bidi="ar-KW"/>
        </w:rPr>
      </w:pPr>
      <w:r w:rsidRPr="009D1CA8">
        <w:rPr>
          <w:rFonts w:ascii="Times New Roman" w:hAnsi="Times New Roman" w:cs="Simplified Arabic" w:hint="cs"/>
          <w:b/>
          <w:bCs/>
          <w:color w:val="000000" w:themeColor="text1"/>
          <w:sz w:val="28"/>
          <w:szCs w:val="28"/>
          <w:rtl/>
          <w:lang w:bidi="ar-KW"/>
        </w:rPr>
        <w:t>دراسة المخلافي والمجاهد (2025)</w:t>
      </w:r>
      <w:r>
        <w:rPr>
          <w:rFonts w:ascii="Times New Roman" w:hAnsi="Times New Roman" w:cs="Simplified Arabic" w:hint="cs"/>
          <w:b/>
          <w:bCs/>
          <w:color w:val="000000" w:themeColor="text1"/>
          <w:sz w:val="28"/>
          <w:szCs w:val="28"/>
          <w:rtl/>
          <w:lang w:bidi="ar-KW"/>
        </w:rPr>
        <w:t>:</w:t>
      </w:r>
      <w:r w:rsidRPr="009D1CA8">
        <w:rPr>
          <w:rFonts w:ascii="Times New Roman" w:hAnsi="Times New Roman"/>
          <w:color w:val="000000" w:themeColor="text1"/>
          <w:rtl/>
        </w:rPr>
        <w:t xml:space="preserve"> </w:t>
      </w:r>
      <w:r w:rsidRPr="009D1CA8">
        <w:rPr>
          <w:rFonts w:ascii="Times New Roman" w:hAnsi="Times New Roman" w:cs="Simplified Arabic"/>
          <w:color w:val="000000" w:themeColor="text1"/>
          <w:sz w:val="28"/>
          <w:szCs w:val="28"/>
          <w:rtl/>
          <w:lang w:bidi="ar-KW"/>
        </w:rPr>
        <w:t xml:space="preserve">هدفت إلى معرفة أثر الذكاء الاستراتيجي في تحقيق الميزة التنافسية في شركات الاتصالات اليمنية نظر. واعتمدت الدراسة على المنهج الوصفي التحليلي، واستخدمت الاستبانة كأداة لجمع البيانات من عينة بلغت 465 </w:t>
      </w:r>
      <w:r w:rsidRPr="009D1CA8">
        <w:rPr>
          <w:rFonts w:ascii="Times New Roman" w:hAnsi="Times New Roman" w:cs="Simplified Arabic" w:hint="cs"/>
          <w:color w:val="000000" w:themeColor="text1"/>
          <w:sz w:val="28"/>
          <w:szCs w:val="28"/>
          <w:rtl/>
          <w:lang w:bidi="ar-KW"/>
        </w:rPr>
        <w:t xml:space="preserve">مبحوث من </w:t>
      </w:r>
      <w:r w:rsidRPr="009D1CA8">
        <w:rPr>
          <w:rFonts w:ascii="Times New Roman" w:hAnsi="Times New Roman" w:cs="Simplified Arabic"/>
          <w:color w:val="000000" w:themeColor="text1"/>
          <w:sz w:val="28"/>
          <w:szCs w:val="28"/>
          <w:rtl/>
          <w:lang w:bidi="ar-KW"/>
        </w:rPr>
        <w:t xml:space="preserve">قادة الإدارتين العليا والوسطى في شركات </w:t>
      </w:r>
      <w:proofErr w:type="spellStart"/>
      <w:r w:rsidRPr="009D1CA8">
        <w:rPr>
          <w:rFonts w:ascii="Times New Roman" w:hAnsi="Times New Roman" w:cs="Simplified Arabic"/>
          <w:color w:val="000000" w:themeColor="text1"/>
          <w:sz w:val="28"/>
          <w:szCs w:val="28"/>
          <w:rtl/>
          <w:lang w:bidi="ar-KW"/>
        </w:rPr>
        <w:t>سبأفون</w:t>
      </w:r>
      <w:proofErr w:type="spellEnd"/>
      <w:r w:rsidRPr="009D1CA8">
        <w:rPr>
          <w:rFonts w:ascii="Times New Roman" w:hAnsi="Times New Roman" w:cs="Simplified Arabic"/>
          <w:color w:val="000000" w:themeColor="text1"/>
          <w:sz w:val="28"/>
          <w:szCs w:val="28"/>
          <w:rtl/>
          <w:lang w:bidi="ar-KW"/>
        </w:rPr>
        <w:t>، ويمن موبايل، والشركة اليمنية العمانية المتحدة (</w:t>
      </w:r>
      <w:r w:rsidRPr="009D1CA8">
        <w:rPr>
          <w:rFonts w:ascii="Times New Roman" w:hAnsi="Times New Roman" w:cs="Simplified Arabic"/>
          <w:color w:val="000000" w:themeColor="text1"/>
          <w:sz w:val="28"/>
          <w:szCs w:val="28"/>
          <w:lang w:bidi="ar-KW"/>
        </w:rPr>
        <w:t>YOU</w:t>
      </w:r>
      <w:r w:rsidRPr="009D1CA8">
        <w:rPr>
          <w:rFonts w:ascii="Times New Roman" w:hAnsi="Times New Roman" w:cs="Simplified Arabic"/>
          <w:color w:val="000000" w:themeColor="text1"/>
          <w:sz w:val="28"/>
          <w:szCs w:val="28"/>
          <w:rtl/>
          <w:lang w:bidi="ar-KW"/>
        </w:rPr>
        <w:t xml:space="preserve">) بمراكزها الرئيسية في صنعاء. </w:t>
      </w:r>
    </w:p>
    <w:p w14:paraId="38F700C1" w14:textId="276DF9E5" w:rsidR="00925B84" w:rsidRDefault="00925B84" w:rsidP="00053CF6">
      <w:pPr>
        <w:bidi/>
        <w:spacing w:after="0" w:line="360" w:lineRule="auto"/>
        <w:ind w:firstLine="567"/>
        <w:jc w:val="both"/>
        <w:rPr>
          <w:rFonts w:ascii="Times New Roman" w:hAnsi="Times New Roman" w:cs="Simplified Arabic"/>
          <w:color w:val="000000" w:themeColor="text1"/>
          <w:sz w:val="28"/>
          <w:szCs w:val="28"/>
          <w:rtl/>
          <w:lang w:bidi="ar-KW"/>
        </w:rPr>
      </w:pPr>
      <w:r w:rsidRPr="009D1CA8">
        <w:rPr>
          <w:rFonts w:ascii="Times New Roman" w:hAnsi="Times New Roman" w:cs="Simplified Arabic"/>
          <w:color w:val="000000" w:themeColor="text1"/>
          <w:sz w:val="28"/>
          <w:szCs w:val="28"/>
          <w:rtl/>
          <w:lang w:bidi="ar-KW"/>
        </w:rPr>
        <w:t>وخلصت نتائج الدراسة إلى أن جميع أبعاد الذكاء الاستراتيجي متوفرة في شركات الاتصالات اليمنية بدرجة كبيرة نوعًا ما، حيث بلغ المتوسط الحسابي (4.97) ومستوى الأهمية (71)، كما حصل تحقيق الميزة التنافسية على متوسط حسابي (5.19) وانحراف معياري (0.90) بمستوى أهمية (74). وأظهرت النتائج أن الذكاء الاستراتيجي يفسر نسبة (66.5%) من التباين في الميزة التنافسية، كما وُجد أثر دال إحصائي للذكاء الاستراتيجي على تحقيق الميزة التنافسية، ووجود علاقة ارتباط موجبة بين أبعاد الذكاء الاستراتيجي (الاستشراف، الرؤية المستقلة، تفكير النظم، الدافعية، الشراكة) والميزة التنافسية، حيث بلغ معامل الارتباط (0.816). وأوصت الدراسة بضرورة تعزيز استخدام الذكاء الاستراتيجي في شركات الاتصالات لدعم قدرتها التنافسية وتحقيق النمو المستدام.</w:t>
      </w:r>
    </w:p>
    <w:p w14:paraId="75E9223B" w14:textId="77777777" w:rsidR="007174FD" w:rsidRDefault="00925B84" w:rsidP="00053CF6">
      <w:pPr>
        <w:bidi/>
        <w:spacing w:after="0" w:line="360" w:lineRule="auto"/>
        <w:ind w:firstLine="567"/>
        <w:jc w:val="both"/>
        <w:rPr>
          <w:rFonts w:ascii="Times New Roman" w:hAnsi="Times New Roman" w:cs="Simplified Arabic"/>
          <w:color w:val="000000" w:themeColor="text1"/>
          <w:sz w:val="28"/>
          <w:szCs w:val="28"/>
          <w:rtl/>
          <w:lang w:bidi="ar-KW"/>
        </w:rPr>
      </w:pPr>
      <w:r w:rsidRPr="009D1CA8">
        <w:rPr>
          <w:rFonts w:ascii="Times New Roman" w:hAnsi="Times New Roman" w:cs="Simplified Arabic" w:hint="cs"/>
          <w:b/>
          <w:bCs/>
          <w:color w:val="000000" w:themeColor="text1"/>
          <w:sz w:val="28"/>
          <w:szCs w:val="28"/>
          <w:rtl/>
          <w:lang w:bidi="ar-KW"/>
        </w:rPr>
        <w:t>دراسة زياد (2025)</w:t>
      </w:r>
      <w:r>
        <w:rPr>
          <w:rFonts w:ascii="Times New Roman" w:hAnsi="Times New Roman" w:cs="Simplified Arabic" w:hint="cs"/>
          <w:color w:val="000000" w:themeColor="text1"/>
          <w:sz w:val="28"/>
          <w:szCs w:val="28"/>
          <w:rtl/>
          <w:lang w:bidi="ar-KW"/>
        </w:rPr>
        <w:t>:</w:t>
      </w:r>
      <w:r w:rsidRPr="009D1CA8">
        <w:rPr>
          <w:rFonts w:ascii="Times New Roman" w:hAnsi="Times New Roman" w:cs="Simplified Arabic" w:hint="cs"/>
          <w:color w:val="000000" w:themeColor="text1"/>
          <w:sz w:val="28"/>
          <w:szCs w:val="28"/>
          <w:rtl/>
          <w:lang w:bidi="ar-KW"/>
        </w:rPr>
        <w:t xml:space="preserve"> هدفت التعرف على</w:t>
      </w:r>
      <w:r w:rsidRPr="009D1CA8">
        <w:rPr>
          <w:rFonts w:ascii="Times New Roman" w:hAnsi="Times New Roman"/>
          <w:color w:val="000000" w:themeColor="text1"/>
          <w:rtl/>
        </w:rPr>
        <w:t xml:space="preserve"> </w:t>
      </w:r>
      <w:r w:rsidRPr="009D1CA8">
        <w:rPr>
          <w:rFonts w:ascii="Times New Roman" w:hAnsi="Times New Roman" w:cs="Simplified Arabic"/>
          <w:color w:val="000000" w:themeColor="text1"/>
          <w:sz w:val="28"/>
          <w:szCs w:val="28"/>
          <w:rtl/>
          <w:lang w:bidi="ar-KW"/>
        </w:rPr>
        <w:t xml:space="preserve">أثر الريادة المؤسسية في تحقيق الميزة التنافسية في شركات المقاولات اليمنية. واعتمدت على المنهج الوصفي التحليلي، مستخدمةً الاستبانة كأداة لجمع البيانات من عينة </w:t>
      </w:r>
      <w:r w:rsidRPr="009D1CA8">
        <w:rPr>
          <w:rFonts w:ascii="Times New Roman" w:hAnsi="Times New Roman" w:cs="Simplified Arabic"/>
          <w:color w:val="000000" w:themeColor="text1"/>
          <w:sz w:val="28"/>
          <w:szCs w:val="28"/>
          <w:rtl/>
          <w:lang w:bidi="ar-KW"/>
        </w:rPr>
        <w:lastRenderedPageBreak/>
        <w:t xml:space="preserve">عشوائية بسيطة شملت 208 إداريين ومهندسين. وخلصت النتائج إلى أن الريادة المؤسسية تُمارس بدرجة مرتفعة في الشركات المدروسة بمتوسط كلي (4.17 من 5)، كما تتحقق الميزة التنافسية بدرجة مرتفعة بمتوسط (4.15). </w:t>
      </w:r>
    </w:p>
    <w:p w14:paraId="76E4C02E" w14:textId="64539788" w:rsidR="00925B84" w:rsidRDefault="00925B84" w:rsidP="00053CF6">
      <w:pPr>
        <w:bidi/>
        <w:spacing w:after="0" w:line="360" w:lineRule="auto"/>
        <w:ind w:firstLine="567"/>
        <w:jc w:val="both"/>
        <w:rPr>
          <w:rFonts w:ascii="Times New Roman" w:hAnsi="Times New Roman" w:cs="Simplified Arabic"/>
          <w:color w:val="000000" w:themeColor="text1"/>
          <w:sz w:val="28"/>
          <w:szCs w:val="28"/>
          <w:rtl/>
          <w:lang w:bidi="ar-KW"/>
        </w:rPr>
      </w:pPr>
      <w:r w:rsidRPr="009D1CA8">
        <w:rPr>
          <w:rFonts w:ascii="Times New Roman" w:hAnsi="Times New Roman" w:cs="Simplified Arabic"/>
          <w:color w:val="000000" w:themeColor="text1"/>
          <w:sz w:val="28"/>
          <w:szCs w:val="28"/>
          <w:rtl/>
          <w:lang w:bidi="ar-KW"/>
        </w:rPr>
        <w:t>وأظهرت النتائج وجود تأثير كبير للريادة المؤسسية في تحقيق الميزة التنافسية بقيمة (</w:t>
      </w:r>
      <w:r w:rsidRPr="009D1CA8">
        <w:rPr>
          <w:rFonts w:ascii="Times New Roman" w:hAnsi="Times New Roman" w:cs="Simplified Arabic"/>
          <w:color w:val="000000" w:themeColor="text1"/>
          <w:sz w:val="28"/>
          <w:szCs w:val="28"/>
          <w:lang w:bidi="ar-KW"/>
        </w:rPr>
        <w:t>R² = 0.79</w:t>
      </w:r>
      <w:r w:rsidRPr="009D1CA8">
        <w:rPr>
          <w:rFonts w:ascii="Times New Roman" w:hAnsi="Times New Roman" w:cs="Simplified Arabic"/>
          <w:color w:val="000000" w:themeColor="text1"/>
          <w:sz w:val="28"/>
          <w:szCs w:val="28"/>
          <w:rtl/>
          <w:lang w:bidi="ar-KW"/>
        </w:rPr>
        <w:t xml:space="preserve">) ومعامل </w:t>
      </w:r>
      <w:r w:rsidRPr="009D1CA8">
        <w:rPr>
          <w:rFonts w:ascii="Times New Roman" w:hAnsi="Times New Roman" w:cs="Simplified Arabic"/>
          <w:color w:val="000000" w:themeColor="text1"/>
          <w:sz w:val="28"/>
          <w:szCs w:val="28"/>
          <w:lang w:bidi="ar-KW"/>
        </w:rPr>
        <w:t>Beta</w:t>
      </w:r>
      <w:r w:rsidRPr="009D1CA8">
        <w:rPr>
          <w:rFonts w:ascii="Times New Roman" w:hAnsi="Times New Roman" w:cs="Simplified Arabic"/>
          <w:color w:val="000000" w:themeColor="text1"/>
          <w:sz w:val="28"/>
          <w:szCs w:val="28"/>
          <w:rtl/>
          <w:lang w:bidi="ar-KW"/>
        </w:rPr>
        <w:t xml:space="preserve"> (0.89)، إلى جانب وجود فروق دالة إحصائيًا بين متوسطات إجابات العينة وفقًا لمتغير (اسم الشركة) لصالح شركة </w:t>
      </w:r>
      <w:proofErr w:type="spellStart"/>
      <w:r w:rsidRPr="009D1CA8">
        <w:rPr>
          <w:rFonts w:ascii="Times New Roman" w:hAnsi="Times New Roman" w:cs="Simplified Arabic"/>
          <w:color w:val="000000" w:themeColor="text1"/>
          <w:sz w:val="28"/>
          <w:szCs w:val="28"/>
          <w:rtl/>
          <w:lang w:bidi="ar-KW"/>
        </w:rPr>
        <w:t>مازكو</w:t>
      </w:r>
      <w:proofErr w:type="spellEnd"/>
      <w:r w:rsidRPr="009D1CA8">
        <w:rPr>
          <w:rFonts w:ascii="Times New Roman" w:hAnsi="Times New Roman" w:cs="Simplified Arabic"/>
          <w:color w:val="000000" w:themeColor="text1"/>
          <w:sz w:val="28"/>
          <w:szCs w:val="28"/>
          <w:rtl/>
          <w:lang w:bidi="ar-KW"/>
        </w:rPr>
        <w:t>. وأوصت الدراسة بضرورة تطوير استراتيجيات واضحة، وتوفير الموارد اللازمة لتنفيذها، مع تشجيع الابتكار، وتبني ثقافة استباقية، والاستفادة من الخبرات، وإجراء تقييم مستمر للأداء؛ لتعزيز الريادة المؤسسي</w:t>
      </w:r>
      <w:r>
        <w:rPr>
          <w:rFonts w:ascii="Times New Roman" w:hAnsi="Times New Roman" w:cs="Simplified Arabic"/>
          <w:color w:val="000000" w:themeColor="text1"/>
          <w:sz w:val="28"/>
          <w:szCs w:val="28"/>
          <w:rtl/>
          <w:lang w:bidi="ar-KW"/>
        </w:rPr>
        <w:t xml:space="preserve">ة وتحقيق ميزة تنافسية مستدامة. </w:t>
      </w:r>
    </w:p>
    <w:p w14:paraId="3F46B5FF" w14:textId="77777777" w:rsidR="007174FD" w:rsidRDefault="00925B84" w:rsidP="00053CF6">
      <w:pPr>
        <w:bidi/>
        <w:spacing w:after="0" w:line="360" w:lineRule="auto"/>
        <w:ind w:firstLine="567"/>
        <w:jc w:val="both"/>
        <w:rPr>
          <w:rFonts w:ascii="Times New Roman" w:hAnsi="Times New Roman" w:cs="Simplified Arabic"/>
          <w:color w:val="000000" w:themeColor="text1"/>
          <w:sz w:val="28"/>
          <w:szCs w:val="28"/>
          <w:rtl/>
          <w:lang w:bidi="ar-KW"/>
        </w:rPr>
      </w:pPr>
      <w:r>
        <w:rPr>
          <w:rFonts w:ascii="Times New Roman" w:hAnsi="Times New Roman" w:cs="Simplified Arabic" w:hint="cs"/>
          <w:color w:val="000000" w:themeColor="text1"/>
          <w:sz w:val="28"/>
          <w:szCs w:val="28"/>
          <w:rtl/>
          <w:lang w:bidi="ar-KW"/>
        </w:rPr>
        <w:t xml:space="preserve"> </w:t>
      </w:r>
      <w:r w:rsidRPr="009D1CA8">
        <w:rPr>
          <w:rFonts w:ascii="Times New Roman" w:hAnsi="Times New Roman" w:cs="Simplified Arabic" w:hint="cs"/>
          <w:b/>
          <w:bCs/>
          <w:color w:val="000000" w:themeColor="text1"/>
          <w:sz w:val="28"/>
          <w:szCs w:val="28"/>
          <w:rtl/>
          <w:lang w:bidi="ar-KW"/>
        </w:rPr>
        <w:t xml:space="preserve">دراسة الكميم </w:t>
      </w:r>
      <w:proofErr w:type="spellStart"/>
      <w:r w:rsidRPr="009D1CA8">
        <w:rPr>
          <w:rFonts w:ascii="Times New Roman" w:hAnsi="Times New Roman" w:cs="Simplified Arabic" w:hint="cs"/>
          <w:b/>
          <w:bCs/>
          <w:color w:val="000000" w:themeColor="text1"/>
          <w:sz w:val="28"/>
          <w:szCs w:val="28"/>
          <w:rtl/>
          <w:lang w:bidi="ar-KW"/>
        </w:rPr>
        <w:t>والمرهضي</w:t>
      </w:r>
      <w:proofErr w:type="spellEnd"/>
      <w:r w:rsidRPr="009D1CA8">
        <w:rPr>
          <w:rFonts w:ascii="Times New Roman" w:hAnsi="Times New Roman" w:cs="Simplified Arabic" w:hint="cs"/>
          <w:b/>
          <w:bCs/>
          <w:color w:val="000000" w:themeColor="text1"/>
          <w:sz w:val="28"/>
          <w:szCs w:val="28"/>
          <w:rtl/>
          <w:lang w:bidi="ar-KW"/>
        </w:rPr>
        <w:t xml:space="preserve"> (2025)</w:t>
      </w:r>
      <w:r>
        <w:rPr>
          <w:rFonts w:ascii="Times New Roman" w:hAnsi="Times New Roman" w:cs="Simplified Arabic" w:hint="cs"/>
          <w:b/>
          <w:bCs/>
          <w:color w:val="000000" w:themeColor="text1"/>
          <w:sz w:val="28"/>
          <w:szCs w:val="28"/>
          <w:rtl/>
          <w:lang w:bidi="ar-KW"/>
        </w:rPr>
        <w:t>:</w:t>
      </w:r>
      <w:r w:rsidRPr="009D1CA8">
        <w:rPr>
          <w:rFonts w:ascii="Times New Roman" w:hAnsi="Times New Roman" w:cs="Simplified Arabic" w:hint="cs"/>
          <w:color w:val="000000" w:themeColor="text1"/>
          <w:sz w:val="28"/>
          <w:szCs w:val="28"/>
          <w:rtl/>
          <w:lang w:bidi="ar-KW"/>
        </w:rPr>
        <w:t xml:space="preserve"> هدفت التعرف</w:t>
      </w:r>
      <w:r w:rsidRPr="009D1CA8">
        <w:rPr>
          <w:rFonts w:ascii="Times New Roman" w:hAnsi="Times New Roman" w:cs="Simplified Arabic"/>
          <w:color w:val="000000" w:themeColor="text1"/>
          <w:sz w:val="28"/>
          <w:szCs w:val="28"/>
          <w:rtl/>
          <w:lang w:bidi="ar-KW"/>
        </w:rPr>
        <w:t xml:space="preserve"> على دور الرشاقة الاستراتيجية بأبعادها (وضوح الرؤية والأهداف، الحساسية الاستراتيجية، المقدرات الجوهرية، المسؤولية المشتركة، واتخاذ القرارات المناسبة) في تحقيق الميزة التنافسية المتمثلة في (الجودة، التكلفة، التمايز في الخدمات المقدمة) في البنوك اليمنية العاملة في أمانة العاصمة صنعاء. واعتمدت الدراسة على المنهج الوصفي التحليلي، واستخدمت الاستبانة كأداة لجمع </w:t>
      </w:r>
      <w:r w:rsidRPr="009D1CA8">
        <w:rPr>
          <w:rFonts w:ascii="Times New Roman" w:hAnsi="Times New Roman" w:cs="Simplified Arabic" w:hint="cs"/>
          <w:color w:val="000000" w:themeColor="text1"/>
          <w:sz w:val="28"/>
          <w:szCs w:val="28"/>
          <w:rtl/>
          <w:lang w:bidi="ar-KW"/>
        </w:rPr>
        <w:t>البيانات. وتكونت عينة الدراسة من (205) من العاملين بالبنوك اليمنية</w:t>
      </w:r>
      <w:r w:rsidRPr="009D1CA8">
        <w:rPr>
          <w:rFonts w:ascii="Times New Roman" w:hAnsi="Times New Roman" w:cs="Simplified Arabic"/>
          <w:color w:val="000000" w:themeColor="text1"/>
          <w:sz w:val="28"/>
          <w:szCs w:val="28"/>
          <w:rtl/>
          <w:lang w:bidi="ar-KW"/>
        </w:rPr>
        <w:t xml:space="preserve">. وخلصت النتائج إلى وجود علاقة ارتباط إيجابية بين الرشاقة الاستراتيجية والميزة التنافسية في البنوك اليمنية، حيث بلغت قيمة معامل الارتباط </w:t>
      </w:r>
      <w:r w:rsidRPr="009D1CA8">
        <w:rPr>
          <w:rFonts w:ascii="Times New Roman" w:hAnsi="Times New Roman" w:cs="Simplified Arabic"/>
          <w:color w:val="000000" w:themeColor="text1"/>
          <w:sz w:val="28"/>
          <w:szCs w:val="28"/>
          <w:lang w:bidi="ar-KW"/>
        </w:rPr>
        <w:t>(R) 73.1%</w:t>
      </w:r>
      <w:r w:rsidRPr="009D1CA8">
        <w:rPr>
          <w:rFonts w:ascii="Times New Roman" w:hAnsi="Times New Roman" w:cs="Simplified Arabic"/>
          <w:color w:val="000000" w:themeColor="text1"/>
          <w:sz w:val="28"/>
          <w:szCs w:val="28"/>
          <w:rtl/>
          <w:lang w:bidi="ar-KW"/>
        </w:rPr>
        <w:t>، كما كان لدور الرشاقة الاستراتيجية دلالة إحصائية، وبلغ حجم التأثير (</w:t>
      </w:r>
      <w:r w:rsidRPr="009D1CA8">
        <w:rPr>
          <w:rFonts w:ascii="Times New Roman" w:hAnsi="Times New Roman" w:cs="Simplified Arabic"/>
          <w:color w:val="000000" w:themeColor="text1"/>
          <w:sz w:val="28"/>
          <w:szCs w:val="28"/>
          <w:lang w:bidi="ar-KW"/>
        </w:rPr>
        <w:t>f</w:t>
      </w:r>
      <w:r w:rsidRPr="009D1CA8">
        <w:rPr>
          <w:rFonts w:ascii="Times New Roman" w:hAnsi="Times New Roman" w:cs="Simplified Arabic"/>
          <w:color w:val="000000" w:themeColor="text1"/>
          <w:sz w:val="28"/>
          <w:szCs w:val="28"/>
          <w:rtl/>
          <w:lang w:bidi="ar-KW"/>
        </w:rPr>
        <w:t xml:space="preserve">) نسبة 15%، في حين أن التغير في الميزة التنافسية يُفسَّر بالتغير في الرشاقة الاستراتيجية بنسبة 53.5%. </w:t>
      </w:r>
    </w:p>
    <w:p w14:paraId="40AD9D45" w14:textId="0BD32BDF" w:rsidR="00925B84" w:rsidRDefault="00925B84" w:rsidP="00053CF6">
      <w:pPr>
        <w:bidi/>
        <w:spacing w:after="0" w:line="360" w:lineRule="auto"/>
        <w:ind w:firstLine="567"/>
        <w:jc w:val="both"/>
        <w:rPr>
          <w:rFonts w:ascii="Times New Roman" w:hAnsi="Times New Roman" w:cs="Simplified Arabic"/>
          <w:color w:val="000000" w:themeColor="text1"/>
          <w:sz w:val="28"/>
          <w:szCs w:val="28"/>
          <w:rtl/>
          <w:lang w:bidi="ar-KW"/>
        </w:rPr>
      </w:pPr>
      <w:r w:rsidRPr="009D1CA8">
        <w:rPr>
          <w:rFonts w:ascii="Times New Roman" w:hAnsi="Times New Roman" w:cs="Simplified Arabic"/>
          <w:color w:val="000000" w:themeColor="text1"/>
          <w:sz w:val="28"/>
          <w:szCs w:val="28"/>
          <w:rtl/>
          <w:lang w:bidi="ar-KW"/>
        </w:rPr>
        <w:t xml:space="preserve">وأظهرت النتائج أن أبعاد الرشاقة الاستراتيجية (وضوح الرؤية والأهداف، المقدرات الجوهرية، واتخاذ القرارات المناسبة) لها دور ذو دلالة إحصائية في تحقيق الميزة التنافسية، بينما لم يكن لبعدي (الحساسية </w:t>
      </w:r>
      <w:r w:rsidRPr="009D1CA8">
        <w:rPr>
          <w:rFonts w:ascii="Times New Roman" w:hAnsi="Times New Roman" w:cs="Simplified Arabic"/>
          <w:color w:val="000000" w:themeColor="text1"/>
          <w:sz w:val="28"/>
          <w:szCs w:val="28"/>
          <w:rtl/>
          <w:lang w:bidi="ar-KW"/>
        </w:rPr>
        <w:lastRenderedPageBreak/>
        <w:t>الاستراتيجية والمسؤولية المشتركة) دور ذو دلالة إحصائية. وأوصت الدراسة بضرورة إعداد البنوك اليمنية لدورات تدريبية في مجال الاستراتيجية، مع التركيز على الرشاقة الاستراتيجية كفلسفة إدارية حديثة لتعريف العاملين بمفهومها وأبعادها وخصائصها، بالإضافة إلى تدريبهم على كيفية تطبيقها عمليًا لتحقيق الميزة التنافسية.</w:t>
      </w:r>
    </w:p>
    <w:p w14:paraId="7C063FF3" w14:textId="77777777" w:rsidR="007174FD" w:rsidRDefault="00925B84" w:rsidP="00053CF6">
      <w:pPr>
        <w:bidi/>
        <w:spacing w:after="0" w:line="360" w:lineRule="auto"/>
        <w:ind w:firstLine="567"/>
        <w:jc w:val="both"/>
        <w:rPr>
          <w:rFonts w:ascii="Times New Roman" w:hAnsi="Times New Roman" w:cs="Simplified Arabic"/>
          <w:color w:val="000000" w:themeColor="text1"/>
          <w:sz w:val="28"/>
          <w:szCs w:val="28"/>
          <w:rtl/>
          <w:lang w:bidi="ar-KW"/>
        </w:rPr>
      </w:pPr>
      <w:r w:rsidRPr="009D1CA8">
        <w:rPr>
          <w:rFonts w:ascii="Times New Roman" w:hAnsi="Times New Roman" w:cs="Simplified Arabic" w:hint="cs"/>
          <w:b/>
          <w:bCs/>
          <w:color w:val="000000" w:themeColor="text1"/>
          <w:sz w:val="28"/>
          <w:szCs w:val="28"/>
          <w:rtl/>
          <w:lang w:bidi="ar-KW"/>
        </w:rPr>
        <w:t xml:space="preserve">دراسة </w:t>
      </w:r>
      <w:r w:rsidRPr="009D1CA8">
        <w:rPr>
          <w:rFonts w:ascii="Times New Roman" w:hAnsi="Times New Roman" w:cs="Simplified Arabic"/>
          <w:b/>
          <w:bCs/>
          <w:color w:val="000000" w:themeColor="text1"/>
          <w:sz w:val="28"/>
          <w:szCs w:val="28"/>
          <w:rtl/>
          <w:lang w:bidi="ar-KW"/>
        </w:rPr>
        <w:t>أندراوس</w:t>
      </w:r>
      <w:r w:rsidRPr="009D1CA8">
        <w:rPr>
          <w:rFonts w:ascii="Times New Roman" w:hAnsi="Times New Roman" w:cs="Simplified Arabic" w:hint="cs"/>
          <w:b/>
          <w:bCs/>
          <w:color w:val="000000" w:themeColor="text1"/>
          <w:sz w:val="28"/>
          <w:szCs w:val="28"/>
          <w:rtl/>
          <w:lang w:bidi="ar-KW"/>
        </w:rPr>
        <w:t xml:space="preserve"> (2023)</w:t>
      </w:r>
      <w:r>
        <w:rPr>
          <w:rFonts w:ascii="Times New Roman" w:hAnsi="Times New Roman" w:cs="Simplified Arabic" w:hint="cs"/>
          <w:b/>
          <w:bCs/>
          <w:color w:val="000000" w:themeColor="text1"/>
          <w:sz w:val="28"/>
          <w:szCs w:val="28"/>
          <w:rtl/>
          <w:lang w:bidi="ar-KW"/>
        </w:rPr>
        <w:t>:</w:t>
      </w:r>
      <w:r w:rsidRPr="009D1CA8">
        <w:rPr>
          <w:rFonts w:ascii="Times New Roman" w:hAnsi="Times New Roman" w:cs="Simplified Arabic" w:hint="cs"/>
          <w:color w:val="000000" w:themeColor="text1"/>
          <w:sz w:val="28"/>
          <w:szCs w:val="28"/>
          <w:rtl/>
          <w:lang w:bidi="ar-KW"/>
        </w:rPr>
        <w:t xml:space="preserve"> هدفت التعرف</w:t>
      </w:r>
      <w:r w:rsidRPr="009D1CA8">
        <w:rPr>
          <w:rFonts w:ascii="Times New Roman" w:hAnsi="Times New Roman" w:cs="Simplified Arabic"/>
          <w:color w:val="000000" w:themeColor="text1"/>
          <w:sz w:val="28"/>
          <w:szCs w:val="28"/>
          <w:rtl/>
          <w:lang w:bidi="ar-KW"/>
        </w:rPr>
        <w:t xml:space="preserve"> على دور رأس المال الفكري بعناصره (رأس المال البشري، رأس المال الهيكلي، رأس المال كعلاقات مع العملاء) في تحقيق الميزة التنافسية. واعتمدت </w:t>
      </w:r>
      <w:r w:rsidRPr="009D1CA8">
        <w:rPr>
          <w:rFonts w:ascii="Times New Roman" w:hAnsi="Times New Roman" w:cs="Simplified Arabic" w:hint="cs"/>
          <w:color w:val="000000" w:themeColor="text1"/>
          <w:sz w:val="28"/>
          <w:szCs w:val="28"/>
          <w:rtl/>
          <w:lang w:bidi="ar-KW"/>
        </w:rPr>
        <w:t>الدراسة</w:t>
      </w:r>
      <w:r w:rsidRPr="009D1CA8">
        <w:rPr>
          <w:rFonts w:ascii="Times New Roman" w:hAnsi="Times New Roman" w:cs="Simplified Arabic"/>
          <w:color w:val="000000" w:themeColor="text1"/>
          <w:sz w:val="28"/>
          <w:szCs w:val="28"/>
          <w:rtl/>
          <w:lang w:bidi="ar-KW"/>
        </w:rPr>
        <w:t xml:space="preserve"> على المنهج الوصفي، والمنهج </w:t>
      </w:r>
      <w:r w:rsidRPr="009D1CA8">
        <w:rPr>
          <w:rFonts w:ascii="Times New Roman" w:hAnsi="Times New Roman" w:cs="Simplified Arabic" w:hint="cs"/>
          <w:color w:val="000000" w:themeColor="text1"/>
          <w:sz w:val="28"/>
          <w:szCs w:val="28"/>
          <w:rtl/>
          <w:lang w:bidi="ar-KW"/>
        </w:rPr>
        <w:t>التحليلي.</w:t>
      </w:r>
      <w:r w:rsidRPr="009D1CA8">
        <w:rPr>
          <w:rFonts w:ascii="Times New Roman" w:hAnsi="Times New Roman" w:cs="Simplified Arabic"/>
          <w:color w:val="000000" w:themeColor="text1"/>
          <w:sz w:val="28"/>
          <w:szCs w:val="28"/>
          <w:rtl/>
          <w:lang w:bidi="ar-KW"/>
        </w:rPr>
        <w:t xml:space="preserve"> استخدمت استمارة الاستقصاء كأداة لجمع البيانات الأولية، حيث تم توزيع (</w:t>
      </w:r>
      <w:r w:rsidRPr="009D1CA8">
        <w:rPr>
          <w:rFonts w:ascii="Times New Roman" w:hAnsi="Times New Roman" w:cs="Simplified Arabic" w:hint="cs"/>
          <w:color w:val="000000" w:themeColor="text1"/>
          <w:sz w:val="28"/>
          <w:szCs w:val="28"/>
          <w:rtl/>
          <w:lang w:bidi="ar-KW"/>
        </w:rPr>
        <w:t>87</w:t>
      </w:r>
      <w:r w:rsidRPr="009D1CA8">
        <w:rPr>
          <w:rFonts w:ascii="Times New Roman" w:hAnsi="Times New Roman" w:cs="Simplified Arabic"/>
          <w:color w:val="000000" w:themeColor="text1"/>
          <w:sz w:val="28"/>
          <w:szCs w:val="28"/>
          <w:rtl/>
          <w:lang w:bidi="ar-KW"/>
        </w:rPr>
        <w:t xml:space="preserve">) </w:t>
      </w:r>
      <w:r w:rsidRPr="009D1CA8">
        <w:rPr>
          <w:rFonts w:ascii="Times New Roman" w:hAnsi="Times New Roman" w:cs="Simplified Arabic" w:hint="cs"/>
          <w:color w:val="000000" w:themeColor="text1"/>
          <w:sz w:val="28"/>
          <w:szCs w:val="28"/>
          <w:rtl/>
          <w:lang w:bidi="ar-KW"/>
        </w:rPr>
        <w:t>من العاملين بالبنك مصر</w:t>
      </w:r>
      <w:r w:rsidRPr="009D1CA8">
        <w:rPr>
          <w:rFonts w:ascii="Times New Roman" w:hAnsi="Times New Roman" w:cs="Simplified Arabic"/>
          <w:color w:val="000000" w:themeColor="text1"/>
          <w:sz w:val="28"/>
          <w:szCs w:val="28"/>
          <w:rtl/>
          <w:lang w:bidi="ar-KW"/>
        </w:rPr>
        <w:t>.</w:t>
      </w:r>
    </w:p>
    <w:p w14:paraId="5F7743F2" w14:textId="16C0C304" w:rsidR="00925B84" w:rsidRDefault="00925B84" w:rsidP="00053CF6">
      <w:pPr>
        <w:bidi/>
        <w:spacing w:after="0" w:line="360" w:lineRule="auto"/>
        <w:ind w:firstLine="567"/>
        <w:jc w:val="both"/>
        <w:rPr>
          <w:rFonts w:ascii="Times New Roman" w:hAnsi="Times New Roman" w:cs="Simplified Arabic"/>
          <w:color w:val="000000" w:themeColor="text1"/>
          <w:sz w:val="28"/>
          <w:szCs w:val="28"/>
          <w:rtl/>
          <w:lang w:bidi="ar-KW"/>
        </w:rPr>
      </w:pPr>
      <w:r w:rsidRPr="009D1CA8">
        <w:rPr>
          <w:rFonts w:ascii="Times New Roman" w:hAnsi="Times New Roman" w:cs="Simplified Arabic"/>
          <w:color w:val="000000" w:themeColor="text1"/>
          <w:sz w:val="28"/>
          <w:szCs w:val="28"/>
          <w:rtl/>
          <w:lang w:bidi="ar-KW"/>
        </w:rPr>
        <w:t xml:space="preserve"> وخلصت الدراسة إلى وجود علاقة ارتباط قوية بين تطوير رأس المال الفكري وتحقيق الميزة التنافسية. وفي ضوء النتائج، أوصت الدراسة بضرورة الإسراع في تحسين شروط تطوير رأس المال الفكري باعتباره من أهم الأدوات الداعمة لتحقيق التنمية المستدامة في المنظمات ا</w:t>
      </w:r>
      <w:r>
        <w:rPr>
          <w:rFonts w:ascii="Times New Roman" w:hAnsi="Times New Roman" w:cs="Simplified Arabic"/>
          <w:color w:val="000000" w:themeColor="text1"/>
          <w:sz w:val="28"/>
          <w:szCs w:val="28"/>
          <w:rtl/>
          <w:lang w:bidi="ar-KW"/>
        </w:rPr>
        <w:t>لعامة في مصر، وخاصة في بنك مصر.</w:t>
      </w:r>
    </w:p>
    <w:p w14:paraId="4E9E2BD9" w14:textId="77777777" w:rsidR="007174FD" w:rsidRDefault="00925B84" w:rsidP="00053CF6">
      <w:pPr>
        <w:bidi/>
        <w:spacing w:after="0" w:line="360" w:lineRule="auto"/>
        <w:ind w:firstLine="567"/>
        <w:jc w:val="both"/>
        <w:rPr>
          <w:rFonts w:ascii="Times New Roman" w:hAnsi="Times New Roman" w:cs="Simplified Arabic"/>
          <w:color w:val="000000" w:themeColor="text1"/>
          <w:sz w:val="28"/>
          <w:szCs w:val="28"/>
          <w:rtl/>
          <w:lang w:bidi="ar-KW"/>
        </w:rPr>
      </w:pPr>
      <w:r w:rsidRPr="009D1CA8">
        <w:rPr>
          <w:rFonts w:ascii="Times New Roman" w:hAnsi="Times New Roman" w:cs="Simplified Arabic" w:hint="cs"/>
          <w:b/>
          <w:bCs/>
          <w:color w:val="000000" w:themeColor="text1"/>
          <w:sz w:val="28"/>
          <w:szCs w:val="28"/>
          <w:rtl/>
          <w:lang w:bidi="ar-KW"/>
        </w:rPr>
        <w:t>دراسة محمد</w:t>
      </w:r>
      <w:r>
        <w:rPr>
          <w:rFonts w:ascii="Times New Roman" w:hAnsi="Times New Roman" w:cs="Simplified Arabic" w:hint="cs"/>
          <w:b/>
          <w:bCs/>
          <w:color w:val="000000" w:themeColor="text1"/>
          <w:sz w:val="28"/>
          <w:szCs w:val="28"/>
          <w:rtl/>
          <w:lang w:bidi="ar-KW"/>
        </w:rPr>
        <w:t xml:space="preserve"> </w:t>
      </w:r>
      <w:r w:rsidRPr="009D1CA8">
        <w:rPr>
          <w:rFonts w:ascii="Times New Roman" w:hAnsi="Times New Roman" w:cs="Simplified Arabic" w:hint="cs"/>
          <w:b/>
          <w:bCs/>
          <w:color w:val="000000" w:themeColor="text1"/>
          <w:sz w:val="28"/>
          <w:szCs w:val="28"/>
          <w:rtl/>
          <w:lang w:bidi="ar-KW"/>
        </w:rPr>
        <w:t>(2023)</w:t>
      </w:r>
      <w:r>
        <w:rPr>
          <w:rFonts w:ascii="Times New Roman" w:hAnsi="Times New Roman" w:cs="Simplified Arabic" w:hint="cs"/>
          <w:b/>
          <w:bCs/>
          <w:color w:val="000000" w:themeColor="text1"/>
          <w:sz w:val="28"/>
          <w:szCs w:val="28"/>
          <w:rtl/>
          <w:lang w:bidi="ar-KW"/>
        </w:rPr>
        <w:t>:</w:t>
      </w:r>
      <w:r w:rsidRPr="009D1CA8">
        <w:rPr>
          <w:rFonts w:ascii="Times New Roman" w:hAnsi="Times New Roman" w:cs="Simplified Arabic" w:hint="cs"/>
          <w:b/>
          <w:bCs/>
          <w:color w:val="000000" w:themeColor="text1"/>
          <w:sz w:val="28"/>
          <w:szCs w:val="28"/>
          <w:rtl/>
          <w:lang w:bidi="ar-KW"/>
        </w:rPr>
        <w:t xml:space="preserve"> </w:t>
      </w:r>
      <w:r w:rsidRPr="009D1CA8">
        <w:rPr>
          <w:rFonts w:ascii="Times New Roman" w:hAnsi="Times New Roman" w:cs="Simplified Arabic" w:hint="cs"/>
          <w:color w:val="000000" w:themeColor="text1"/>
          <w:sz w:val="28"/>
          <w:szCs w:val="28"/>
          <w:rtl/>
          <w:lang w:bidi="ar-KW"/>
        </w:rPr>
        <w:t xml:space="preserve">هدفت التعرف على </w:t>
      </w:r>
      <w:r w:rsidRPr="009D1CA8">
        <w:rPr>
          <w:rFonts w:ascii="Times New Roman" w:hAnsi="Times New Roman" w:cs="Simplified Arabic"/>
          <w:color w:val="000000" w:themeColor="text1"/>
          <w:sz w:val="28"/>
          <w:szCs w:val="28"/>
          <w:rtl/>
          <w:lang w:bidi="ar-KW"/>
        </w:rPr>
        <w:t xml:space="preserve">أثر اليقظة التسويقية للخدمات المصرفية لدى البنك الأهلي المصري على تحقيق الميزة التنافسية، مع دراسة دور رضا العملاء كمتغير وسيط. </w:t>
      </w:r>
      <w:r w:rsidRPr="009D1CA8">
        <w:rPr>
          <w:rFonts w:ascii="Times New Roman" w:hAnsi="Times New Roman" w:cs="Simplified Arabic" w:hint="cs"/>
          <w:color w:val="000000" w:themeColor="text1"/>
          <w:sz w:val="28"/>
          <w:szCs w:val="28"/>
          <w:rtl/>
          <w:lang w:bidi="ar-KW"/>
        </w:rPr>
        <w:t>اعتمدت الدارس</w:t>
      </w:r>
      <w:r w:rsidRPr="009D1CA8">
        <w:rPr>
          <w:rFonts w:ascii="Times New Roman" w:hAnsi="Times New Roman" w:cs="Simplified Arabic" w:hint="eastAsia"/>
          <w:color w:val="000000" w:themeColor="text1"/>
          <w:sz w:val="28"/>
          <w:szCs w:val="28"/>
          <w:rtl/>
          <w:lang w:bidi="ar-KW"/>
        </w:rPr>
        <w:t>ة</w:t>
      </w:r>
      <w:r w:rsidRPr="009D1CA8">
        <w:rPr>
          <w:rFonts w:ascii="Times New Roman" w:hAnsi="Times New Roman" w:cs="Simplified Arabic" w:hint="cs"/>
          <w:color w:val="000000" w:themeColor="text1"/>
          <w:sz w:val="28"/>
          <w:szCs w:val="28"/>
          <w:rtl/>
          <w:lang w:bidi="ar-KW"/>
        </w:rPr>
        <w:t xml:space="preserve"> على المنهج الوصفي المسحي. وتمثلت أداة الدراسة في الاستبانة. </w:t>
      </w:r>
      <w:r w:rsidRPr="009D1CA8">
        <w:rPr>
          <w:rFonts w:ascii="Times New Roman" w:hAnsi="Times New Roman" w:cs="Simplified Arabic"/>
          <w:color w:val="000000" w:themeColor="text1"/>
          <w:sz w:val="28"/>
          <w:szCs w:val="28"/>
          <w:rtl/>
          <w:lang w:bidi="ar-KW"/>
        </w:rPr>
        <w:t xml:space="preserve">وأجريت الدراسة على عينة مكونة من (336) موظفًا و(351) عميلًا من عملاء البنك الأهلي المصري. </w:t>
      </w:r>
    </w:p>
    <w:p w14:paraId="7D76799F" w14:textId="16D042C5" w:rsidR="00925B84" w:rsidRDefault="00925B84" w:rsidP="00053CF6">
      <w:pPr>
        <w:bidi/>
        <w:spacing w:after="0" w:line="360" w:lineRule="auto"/>
        <w:ind w:firstLine="567"/>
        <w:jc w:val="both"/>
        <w:rPr>
          <w:rFonts w:ascii="Times New Roman" w:hAnsi="Times New Roman" w:cs="Simplified Arabic"/>
          <w:color w:val="000000" w:themeColor="text1"/>
          <w:sz w:val="28"/>
          <w:szCs w:val="28"/>
          <w:rtl/>
          <w:lang w:bidi="ar-KW"/>
        </w:rPr>
      </w:pPr>
      <w:r w:rsidRPr="009D1CA8">
        <w:rPr>
          <w:rFonts w:ascii="Times New Roman" w:hAnsi="Times New Roman" w:cs="Simplified Arabic"/>
          <w:color w:val="000000" w:themeColor="text1"/>
          <w:sz w:val="28"/>
          <w:szCs w:val="28"/>
          <w:rtl/>
          <w:lang w:bidi="ar-KW"/>
        </w:rPr>
        <w:t>وخلصت الدراسة إلى أن رضا العملاء يؤثر تأثيرًا إيجابيًا ذا دلالة إحصائية في العلاقة بين اليقظة التسويقية للخدمات المصرفية وتحقيق الميزة التنافسية. وأوصت الدراسة بضرورة التوسع في تطبيق إجراءات اليقظة التسويقية من خلال إجراء مسح بيئي مستمر، وتوسي</w:t>
      </w:r>
      <w:r>
        <w:rPr>
          <w:rFonts w:ascii="Times New Roman" w:hAnsi="Times New Roman" w:cs="Simplified Arabic"/>
          <w:color w:val="000000" w:themeColor="text1"/>
          <w:sz w:val="28"/>
          <w:szCs w:val="28"/>
          <w:rtl/>
          <w:lang w:bidi="ar-KW"/>
        </w:rPr>
        <w:t>ع نطاق الخدمات المقدمة للعملاء.</w:t>
      </w:r>
    </w:p>
    <w:p w14:paraId="4D870A02" w14:textId="77777777" w:rsidR="007174FD" w:rsidRDefault="00925B84" w:rsidP="00053CF6">
      <w:pPr>
        <w:bidi/>
        <w:spacing w:after="0" w:line="360" w:lineRule="auto"/>
        <w:ind w:firstLine="567"/>
        <w:jc w:val="both"/>
        <w:rPr>
          <w:rFonts w:ascii="Times New Roman" w:hAnsi="Times New Roman" w:cs="Simplified Arabic"/>
          <w:color w:val="000000" w:themeColor="text1"/>
          <w:sz w:val="28"/>
          <w:szCs w:val="28"/>
          <w:rtl/>
          <w:lang w:bidi="ar-KW"/>
        </w:rPr>
      </w:pPr>
      <w:r w:rsidRPr="009D1CA8">
        <w:rPr>
          <w:rFonts w:ascii="Times New Roman" w:hAnsi="Times New Roman" w:cs="Simplified Arabic" w:hint="cs"/>
          <w:b/>
          <w:bCs/>
          <w:color w:val="000000" w:themeColor="text1"/>
          <w:sz w:val="28"/>
          <w:szCs w:val="28"/>
          <w:rtl/>
          <w:lang w:bidi="ar-KW"/>
        </w:rPr>
        <w:lastRenderedPageBreak/>
        <w:t>دراسة مصطفي وآخرون (2023)</w:t>
      </w:r>
      <w:r>
        <w:rPr>
          <w:rFonts w:ascii="Times New Roman" w:hAnsi="Times New Roman" w:cs="Simplified Arabic" w:hint="cs"/>
          <w:b/>
          <w:bCs/>
          <w:color w:val="000000" w:themeColor="text1"/>
          <w:sz w:val="28"/>
          <w:szCs w:val="28"/>
          <w:rtl/>
          <w:lang w:bidi="ar-KW"/>
        </w:rPr>
        <w:t>:</w:t>
      </w:r>
      <w:r w:rsidRPr="009D1CA8">
        <w:rPr>
          <w:rFonts w:ascii="Times New Roman" w:hAnsi="Times New Roman" w:cs="Simplified Arabic" w:hint="cs"/>
          <w:color w:val="000000" w:themeColor="text1"/>
          <w:sz w:val="28"/>
          <w:szCs w:val="28"/>
          <w:rtl/>
          <w:lang w:bidi="ar-KW"/>
        </w:rPr>
        <w:t xml:space="preserve"> هدفت </w:t>
      </w:r>
      <w:r w:rsidRPr="009D1CA8">
        <w:rPr>
          <w:rFonts w:ascii="Times New Roman" w:hAnsi="Times New Roman" w:cs="Simplified Arabic"/>
          <w:color w:val="000000" w:themeColor="text1"/>
          <w:sz w:val="28"/>
          <w:szCs w:val="28"/>
          <w:rtl/>
          <w:lang w:bidi="ar-KW"/>
        </w:rPr>
        <w:t>التعرف على دور تسويق الخدمات المصرفية الإلكترونية في تحقيق الميزة التنافسية بالمصارف السودانية</w:t>
      </w:r>
      <w:r w:rsidRPr="009D1CA8">
        <w:rPr>
          <w:rFonts w:ascii="Times New Roman" w:hAnsi="Times New Roman" w:cs="Simplified Arabic" w:hint="cs"/>
          <w:color w:val="000000" w:themeColor="text1"/>
          <w:sz w:val="28"/>
          <w:szCs w:val="28"/>
          <w:rtl/>
          <w:lang w:bidi="ar-KW"/>
        </w:rPr>
        <w:t xml:space="preserve">. واعتمدت الدراسة على المنهج الوصفي التحليل. وتمثلت أدوات الدراسة في استبانة. </w:t>
      </w:r>
      <w:r w:rsidRPr="009D1CA8">
        <w:rPr>
          <w:rFonts w:ascii="Times New Roman" w:hAnsi="Times New Roman" w:cs="Simplified Arabic"/>
          <w:color w:val="000000" w:themeColor="text1"/>
          <w:sz w:val="28"/>
          <w:szCs w:val="28"/>
          <w:rtl/>
          <w:lang w:bidi="ar-KW"/>
        </w:rPr>
        <w:t>تم اختيار عينة مكونة من (30) عميلًا من عملاء بنك الخرطوم، وتوزيع (30) استبانة للتحقق من فرضيات البحث.</w:t>
      </w:r>
    </w:p>
    <w:p w14:paraId="4524B961" w14:textId="25050B16" w:rsidR="00925B84" w:rsidRDefault="00925B84" w:rsidP="00053CF6">
      <w:pPr>
        <w:bidi/>
        <w:spacing w:after="0" w:line="360" w:lineRule="auto"/>
        <w:ind w:firstLine="567"/>
        <w:jc w:val="both"/>
        <w:rPr>
          <w:rFonts w:ascii="Times New Roman" w:hAnsi="Times New Roman" w:cs="Simplified Arabic"/>
          <w:color w:val="000000" w:themeColor="text1"/>
          <w:sz w:val="28"/>
          <w:szCs w:val="28"/>
          <w:rtl/>
          <w:lang w:bidi="ar-KW"/>
        </w:rPr>
      </w:pPr>
      <w:r w:rsidRPr="009D1CA8">
        <w:rPr>
          <w:rFonts w:ascii="Times New Roman" w:hAnsi="Times New Roman" w:cs="Simplified Arabic"/>
          <w:color w:val="000000" w:themeColor="text1"/>
          <w:sz w:val="28"/>
          <w:szCs w:val="28"/>
          <w:rtl/>
          <w:lang w:bidi="ar-KW"/>
        </w:rPr>
        <w:t xml:space="preserve"> وتوصلت النتائج إلى أن استمرارية توفر الخدمات المصرفية الإلكترونية، والتواصل الإلكتروني الفعّال، بالإضافة إلى استراتيجيات تسعير الخدمات المصرفية، تسهم في خلق ميزة تنافسية للمصارف السودانية. وأوصت الدراسة بضرورة تطوير العمل المصرفي ليتماشى مع المعايير التنافسية العالمية، وتبني تكنولوجيا متقدمة وسريعة لتلبية احتياجات العملاء، مع تكثيف برامج التدريب والتأهيل لموظفي البنوك وتهيئة بيئة عمل إيجابية لتعزيز الأداء والخدمة.</w:t>
      </w:r>
    </w:p>
    <w:p w14:paraId="6894A441" w14:textId="77777777" w:rsidR="007174FD" w:rsidRDefault="00925B84" w:rsidP="00053CF6">
      <w:pPr>
        <w:bidi/>
        <w:spacing w:after="0" w:line="360" w:lineRule="auto"/>
        <w:ind w:firstLine="567"/>
        <w:jc w:val="both"/>
        <w:rPr>
          <w:rFonts w:ascii="Times New Roman" w:hAnsi="Times New Roman" w:cs="Simplified Arabic"/>
          <w:color w:val="000000" w:themeColor="text1"/>
          <w:sz w:val="28"/>
          <w:szCs w:val="28"/>
          <w:rtl/>
          <w:lang w:bidi="ar-KW"/>
        </w:rPr>
      </w:pPr>
      <w:r w:rsidRPr="009D1CA8">
        <w:rPr>
          <w:rFonts w:ascii="Times New Roman" w:hAnsi="Times New Roman" w:cs="Simplified Arabic" w:hint="cs"/>
          <w:b/>
          <w:bCs/>
          <w:color w:val="000000" w:themeColor="text1"/>
          <w:sz w:val="28"/>
          <w:szCs w:val="28"/>
          <w:rtl/>
          <w:lang w:bidi="ar-KW"/>
        </w:rPr>
        <w:t xml:space="preserve">دراسة </w:t>
      </w:r>
      <w:proofErr w:type="gramStart"/>
      <w:r w:rsidRPr="009D1CA8">
        <w:rPr>
          <w:rFonts w:ascii="Times New Roman" w:hAnsi="Times New Roman" w:cs="Simplified Arabic" w:hint="cs"/>
          <w:b/>
          <w:bCs/>
          <w:color w:val="000000" w:themeColor="text1"/>
          <w:sz w:val="28"/>
          <w:szCs w:val="28"/>
          <w:rtl/>
          <w:lang w:bidi="ar-KW"/>
        </w:rPr>
        <w:t>علي</w:t>
      </w:r>
      <w:proofErr w:type="gramEnd"/>
      <w:r w:rsidRPr="009D1CA8">
        <w:rPr>
          <w:rFonts w:ascii="Times New Roman" w:hAnsi="Times New Roman" w:cs="Simplified Arabic" w:hint="cs"/>
          <w:b/>
          <w:bCs/>
          <w:color w:val="000000" w:themeColor="text1"/>
          <w:sz w:val="28"/>
          <w:szCs w:val="28"/>
          <w:rtl/>
          <w:lang w:bidi="ar-KW"/>
        </w:rPr>
        <w:t xml:space="preserve"> (2023)</w:t>
      </w:r>
      <w:r>
        <w:rPr>
          <w:rFonts w:ascii="Times New Roman" w:hAnsi="Times New Roman" w:cs="Simplified Arabic" w:hint="cs"/>
          <w:b/>
          <w:bCs/>
          <w:color w:val="000000" w:themeColor="text1"/>
          <w:sz w:val="28"/>
          <w:szCs w:val="28"/>
          <w:rtl/>
          <w:lang w:bidi="ar-KW"/>
        </w:rPr>
        <w:t>:</w:t>
      </w:r>
      <w:r w:rsidRPr="009D1CA8">
        <w:rPr>
          <w:rFonts w:ascii="Times New Roman" w:hAnsi="Times New Roman" w:cs="Simplified Arabic" w:hint="cs"/>
          <w:color w:val="000000" w:themeColor="text1"/>
          <w:sz w:val="28"/>
          <w:szCs w:val="28"/>
          <w:rtl/>
          <w:lang w:bidi="ar-KW"/>
        </w:rPr>
        <w:t xml:space="preserve"> هدفت إلى </w:t>
      </w:r>
      <w:r w:rsidRPr="009D1CA8">
        <w:rPr>
          <w:rFonts w:ascii="Times New Roman" w:hAnsi="Times New Roman" w:cs="Simplified Arabic"/>
          <w:color w:val="000000" w:themeColor="text1"/>
          <w:sz w:val="28"/>
          <w:szCs w:val="28"/>
          <w:rtl/>
          <w:lang w:bidi="ar-KW"/>
        </w:rPr>
        <w:t>تحديد دور رأس المال الفكري في تعزيز الميزة التنافسية بالبنوك التجارية في محافظة الفيوم</w:t>
      </w:r>
      <w:r w:rsidRPr="009D1CA8">
        <w:rPr>
          <w:rFonts w:ascii="Times New Roman" w:hAnsi="Times New Roman" w:cs="Simplified Arabic" w:hint="cs"/>
          <w:color w:val="000000" w:themeColor="text1"/>
          <w:sz w:val="28"/>
          <w:szCs w:val="28"/>
          <w:rtl/>
          <w:lang w:bidi="ar-KW"/>
        </w:rPr>
        <w:t>. واستخدمت الدراسة المنهج الوصفي. وتمثلت أداة الدراسة في استبانة، تم تطبيقها على</w:t>
      </w:r>
      <w:r w:rsidRPr="009D1CA8">
        <w:rPr>
          <w:rFonts w:ascii="Times New Roman" w:hAnsi="Times New Roman" w:cs="Simplified Arabic"/>
          <w:color w:val="000000" w:themeColor="text1"/>
          <w:sz w:val="28"/>
          <w:szCs w:val="28"/>
          <w:rtl/>
          <w:lang w:bidi="ar-KW"/>
        </w:rPr>
        <w:t xml:space="preserve"> عينة عشوائية من العاملين في هذه البنوك. </w:t>
      </w:r>
    </w:p>
    <w:p w14:paraId="666EC05F" w14:textId="5097BF59" w:rsidR="00925B84" w:rsidRPr="009D1CA8" w:rsidRDefault="00925B84" w:rsidP="00053CF6">
      <w:pPr>
        <w:bidi/>
        <w:spacing w:after="0" w:line="360" w:lineRule="auto"/>
        <w:ind w:firstLine="567"/>
        <w:jc w:val="both"/>
        <w:rPr>
          <w:rFonts w:ascii="Times New Roman" w:hAnsi="Times New Roman" w:cs="Simplified Arabic"/>
          <w:color w:val="000000" w:themeColor="text1"/>
          <w:sz w:val="28"/>
          <w:szCs w:val="28"/>
          <w:rtl/>
        </w:rPr>
      </w:pPr>
      <w:r w:rsidRPr="009D1CA8">
        <w:rPr>
          <w:rFonts w:ascii="Times New Roman" w:hAnsi="Times New Roman" w:cs="Simplified Arabic"/>
          <w:color w:val="000000" w:themeColor="text1"/>
          <w:sz w:val="28"/>
          <w:szCs w:val="28"/>
          <w:rtl/>
          <w:lang w:bidi="ar-KW"/>
        </w:rPr>
        <w:t xml:space="preserve">وتوصلت الدراسة إلى عدة نتائج، أبرزها أن اهتمام إدارة البنك بآراء العاملين ودمجها في خطط التطوير والتحديث المستمر له تأثير إيجابي معنوي على زيادة التكلفة كأحد أبعاد الميزة التنافسية، إذ بلغ معامل الانحدار (0.287) بمستوى معنوية (0.006)، وهو أقل من (0.05). كما أوضحت النتائج أن سعي البنك لإرضاء العملاء والتواصل المستمر معهم يساهم في خفض التكلفة، حيث بلغ معامل الانحدار (0.160) بمستوى معنوية (0.003). وأوصت الدراسة بضرورة الاهتمام بآراء العاملين في المؤسسات المصرفية وإشراكهم في </w:t>
      </w:r>
      <w:r w:rsidRPr="009D1CA8">
        <w:rPr>
          <w:rFonts w:ascii="Times New Roman" w:hAnsi="Times New Roman" w:cs="Simplified Arabic"/>
          <w:color w:val="000000" w:themeColor="text1"/>
          <w:sz w:val="28"/>
          <w:szCs w:val="28"/>
          <w:rtl/>
          <w:lang w:bidi="ar-KW"/>
        </w:rPr>
        <w:lastRenderedPageBreak/>
        <w:t xml:space="preserve">عمليات التطوير والتحديث لتعزيز الميزة التنافسية، بالإضافة إلى تعزيز إدارة رأس المال الفكري لتحقيق تنافسية مستدامة. </w:t>
      </w:r>
      <w:r>
        <w:rPr>
          <w:rFonts w:ascii="Times New Roman" w:hAnsi="Times New Roman" w:cs="Simplified Arabic" w:hint="cs"/>
          <w:color w:val="000000" w:themeColor="text1"/>
          <w:sz w:val="28"/>
          <w:szCs w:val="28"/>
          <w:rtl/>
          <w:lang w:bidi="ar-KW"/>
        </w:rPr>
        <w:t xml:space="preserve"> </w:t>
      </w:r>
    </w:p>
    <w:p w14:paraId="7BE88582" w14:textId="7FA3547D" w:rsidR="00925B84" w:rsidRPr="00D164B3" w:rsidRDefault="00925B84" w:rsidP="00D164B3">
      <w:pPr>
        <w:bidi/>
        <w:spacing w:after="0" w:line="360" w:lineRule="auto"/>
        <w:ind w:left="448"/>
        <w:jc w:val="both"/>
        <w:outlineLvl w:val="0"/>
        <w:rPr>
          <w:rFonts w:ascii="Times New Roman" w:hAnsi="Times New Roman" w:cs="Simplified Arabic"/>
          <w:b/>
          <w:bCs/>
          <w:color w:val="000000" w:themeColor="text1"/>
          <w:sz w:val="40"/>
          <w:szCs w:val="40"/>
          <w:rtl/>
        </w:rPr>
      </w:pPr>
      <w:bookmarkStart w:id="48" w:name="_Toc224252299"/>
      <w:r w:rsidRPr="009D1CA8">
        <w:rPr>
          <w:rFonts w:ascii="Times New Roman" w:hAnsi="Times New Roman" w:cs="Simplified Arabic" w:hint="cs"/>
          <w:b/>
          <w:bCs/>
          <w:color w:val="000000" w:themeColor="text1"/>
          <w:sz w:val="40"/>
          <w:szCs w:val="40"/>
          <w:rtl/>
        </w:rPr>
        <w:t>التعليق على الدراسات السابقة:</w:t>
      </w:r>
      <w:bookmarkEnd w:id="48"/>
    </w:p>
    <w:p w14:paraId="45E1F609" w14:textId="77777777" w:rsidR="00053CF6" w:rsidRPr="003443F4" w:rsidRDefault="00053CF6" w:rsidP="003443F4">
      <w:pPr>
        <w:bidi/>
        <w:spacing w:before="240" w:line="360" w:lineRule="auto"/>
        <w:jc w:val="both"/>
        <w:rPr>
          <w:rFonts w:ascii="Simplified Arabic" w:hAnsi="Simplified Arabic" w:cs="Simplified Arabic"/>
          <w:color w:val="000000" w:themeColor="text1"/>
          <w:sz w:val="28"/>
          <w:szCs w:val="28"/>
          <w:rtl/>
          <w:lang w:bidi="ar-KW"/>
        </w:rPr>
      </w:pPr>
      <w:r w:rsidRPr="003443F4">
        <w:rPr>
          <w:rFonts w:ascii="Simplified Arabic" w:hAnsi="Simplified Arabic" w:cs="Simplified Arabic"/>
          <w:color w:val="000000" w:themeColor="text1"/>
          <w:sz w:val="28"/>
          <w:szCs w:val="28"/>
          <w:rtl/>
          <w:lang w:bidi="ar-KW"/>
        </w:rPr>
        <w:t xml:space="preserve">المنهجية: أغلب الدراسات السابقة اعتمدت على المنهج الوصفي التحليلي (غوار </w:t>
      </w:r>
      <w:proofErr w:type="spellStart"/>
      <w:r w:rsidRPr="003443F4">
        <w:rPr>
          <w:rFonts w:ascii="Simplified Arabic" w:hAnsi="Simplified Arabic" w:cs="Simplified Arabic"/>
          <w:color w:val="000000" w:themeColor="text1"/>
          <w:sz w:val="28"/>
          <w:szCs w:val="28"/>
          <w:rtl/>
          <w:lang w:bidi="ar-KW"/>
        </w:rPr>
        <w:t>وعيشوش</w:t>
      </w:r>
      <w:proofErr w:type="spellEnd"/>
      <w:r w:rsidRPr="003443F4">
        <w:rPr>
          <w:rFonts w:ascii="Simplified Arabic" w:hAnsi="Simplified Arabic" w:cs="Simplified Arabic"/>
          <w:color w:val="000000" w:themeColor="text1"/>
          <w:sz w:val="28"/>
          <w:szCs w:val="28"/>
          <w:rtl/>
          <w:lang w:bidi="ar-KW"/>
        </w:rPr>
        <w:t>، 2023؛ الرشيدي، 2023؛ العواملة، 2022؛ صديق، 2021)، مما سمح بتحليل العلاقة بين أبعاد الذكاء الاستراتيجي وأثره على الأداء المؤسسي، المرونة، إدارة المعرفة، أو الابتكار. بعض الدراسات استخدمت المنهج الميداني لتطبيق استبانة على مجتمع الدراسة (ناجي، 2022؛ القاضي، 2022)، مما أتاح جمع بيانات مباشرة من المشاركين وتحليلها إحصائيًا</w:t>
      </w:r>
      <w:r w:rsidRPr="003443F4">
        <w:rPr>
          <w:rFonts w:ascii="Simplified Arabic" w:hAnsi="Simplified Arabic" w:cs="Simplified Arabic"/>
          <w:color w:val="000000" w:themeColor="text1"/>
          <w:sz w:val="28"/>
          <w:szCs w:val="28"/>
          <w:lang w:bidi="ar-KW"/>
        </w:rPr>
        <w:t>.</w:t>
      </w:r>
    </w:p>
    <w:p w14:paraId="43EDE6B3" w14:textId="77777777" w:rsidR="00053CF6" w:rsidRPr="003443F4" w:rsidRDefault="00053CF6" w:rsidP="003443F4">
      <w:pPr>
        <w:bidi/>
        <w:spacing w:before="240" w:line="360" w:lineRule="auto"/>
        <w:jc w:val="both"/>
        <w:rPr>
          <w:rFonts w:ascii="Simplified Arabic" w:hAnsi="Simplified Arabic" w:cs="Simplified Arabic"/>
          <w:color w:val="000000" w:themeColor="text1"/>
          <w:sz w:val="28"/>
          <w:szCs w:val="28"/>
          <w:rtl/>
          <w:lang w:bidi="ar-KW"/>
        </w:rPr>
      </w:pPr>
      <w:r w:rsidRPr="003443F4">
        <w:rPr>
          <w:rFonts w:ascii="Simplified Arabic" w:hAnsi="Simplified Arabic" w:cs="Simplified Arabic"/>
          <w:color w:val="000000" w:themeColor="text1"/>
          <w:sz w:val="28"/>
          <w:szCs w:val="28"/>
          <w:rtl/>
          <w:lang w:bidi="ar-KW"/>
        </w:rPr>
        <w:t>أداة جمع البيانات: تركزت معظم الدراسات على الاستبانة كأداة رئيسية لجمع البيانات، مع استخدام أحيانًا المقابلات الشخصية لدعم النتائج (راضي وآخرون، 2020). الاستبانة مكنت الباحثين من قياس تصورات المشاركين حول أبعاد الذكاء الاستراتيجي وتأثيرها على المتغيرات المستهدفة</w:t>
      </w:r>
      <w:r w:rsidRPr="003443F4">
        <w:rPr>
          <w:rFonts w:ascii="Simplified Arabic" w:hAnsi="Simplified Arabic" w:cs="Simplified Arabic"/>
          <w:color w:val="000000" w:themeColor="text1"/>
          <w:sz w:val="28"/>
          <w:szCs w:val="28"/>
          <w:lang w:bidi="ar-KW"/>
        </w:rPr>
        <w:t>.</w:t>
      </w:r>
    </w:p>
    <w:p w14:paraId="1D80B0E4" w14:textId="77777777" w:rsidR="00053CF6" w:rsidRDefault="00053CF6" w:rsidP="003443F4">
      <w:pPr>
        <w:bidi/>
        <w:spacing w:before="240" w:line="360" w:lineRule="auto"/>
        <w:jc w:val="both"/>
        <w:rPr>
          <w:rFonts w:ascii="Simplified Arabic" w:hAnsi="Simplified Arabic" w:cs="Simplified Arabic"/>
          <w:color w:val="000000" w:themeColor="text1"/>
          <w:sz w:val="28"/>
          <w:szCs w:val="28"/>
          <w:rtl/>
          <w:lang w:bidi="ar-KW"/>
        </w:rPr>
      </w:pPr>
      <w:r w:rsidRPr="003443F4">
        <w:rPr>
          <w:rFonts w:ascii="Simplified Arabic" w:hAnsi="Simplified Arabic" w:cs="Simplified Arabic"/>
          <w:color w:val="000000" w:themeColor="text1"/>
          <w:sz w:val="28"/>
          <w:szCs w:val="28"/>
          <w:rtl/>
          <w:lang w:bidi="ar-KW"/>
        </w:rPr>
        <w:t>مجتمع الدراسة: غالبًا ما كان مجتمع الدراسات السابقة في القطاع الأكاديمي، المصارف، شركات الاتصالات، أو شركات خاصة، بينما دراستك تركز على هيئة حكومية متخصصة في تطوير منطقة المدينة المنورة، وهو سياق يختلف عن القطاع الخاص أو الأكاديمي من حيث الأهداف والهيكل التنظيمي وثقافة العمل</w:t>
      </w:r>
      <w:r w:rsidRPr="003443F4">
        <w:rPr>
          <w:rFonts w:ascii="Simplified Arabic" w:hAnsi="Simplified Arabic" w:cs="Simplified Arabic"/>
          <w:color w:val="000000" w:themeColor="text1"/>
          <w:sz w:val="28"/>
          <w:szCs w:val="28"/>
          <w:lang w:bidi="ar-KW"/>
        </w:rPr>
        <w:t>.</w:t>
      </w:r>
    </w:p>
    <w:p w14:paraId="16DC7DB6" w14:textId="77777777" w:rsidR="003443F4" w:rsidRDefault="003443F4" w:rsidP="003443F4">
      <w:pPr>
        <w:bidi/>
        <w:spacing w:before="240" w:line="360" w:lineRule="auto"/>
        <w:jc w:val="both"/>
        <w:rPr>
          <w:rFonts w:ascii="Simplified Arabic" w:hAnsi="Simplified Arabic" w:cs="Simplified Arabic"/>
          <w:color w:val="000000" w:themeColor="text1"/>
          <w:sz w:val="28"/>
          <w:szCs w:val="28"/>
          <w:rtl/>
          <w:lang w:bidi="ar-KW"/>
        </w:rPr>
      </w:pPr>
    </w:p>
    <w:p w14:paraId="68D7B26D" w14:textId="77777777" w:rsidR="003443F4" w:rsidRPr="003443F4" w:rsidRDefault="003443F4" w:rsidP="003443F4">
      <w:pPr>
        <w:bidi/>
        <w:spacing w:before="240" w:line="360" w:lineRule="auto"/>
        <w:jc w:val="both"/>
        <w:rPr>
          <w:rFonts w:ascii="Simplified Arabic" w:hAnsi="Simplified Arabic" w:cs="Simplified Arabic"/>
          <w:color w:val="000000" w:themeColor="text1"/>
          <w:sz w:val="28"/>
          <w:szCs w:val="28"/>
          <w:rtl/>
          <w:lang w:bidi="ar-KW"/>
        </w:rPr>
      </w:pPr>
    </w:p>
    <w:p w14:paraId="6DC24459" w14:textId="77777777" w:rsidR="00053CF6" w:rsidRPr="003443F4" w:rsidRDefault="00053CF6" w:rsidP="003443F4">
      <w:pPr>
        <w:bidi/>
        <w:spacing w:after="0" w:line="360" w:lineRule="auto"/>
        <w:ind w:left="448"/>
        <w:jc w:val="both"/>
        <w:outlineLvl w:val="0"/>
        <w:rPr>
          <w:rFonts w:ascii="Simplified Arabic" w:hAnsi="Simplified Arabic" w:cs="Simplified Arabic"/>
          <w:b/>
          <w:bCs/>
          <w:color w:val="000000" w:themeColor="text1"/>
          <w:sz w:val="40"/>
          <w:szCs w:val="40"/>
          <w:rtl/>
        </w:rPr>
      </w:pPr>
      <w:bookmarkStart w:id="49" w:name="_Toc224252300"/>
      <w:r w:rsidRPr="003443F4">
        <w:rPr>
          <w:rFonts w:ascii="Simplified Arabic" w:hAnsi="Simplified Arabic" w:cs="Simplified Arabic"/>
          <w:b/>
          <w:bCs/>
          <w:color w:val="000000" w:themeColor="text1"/>
          <w:sz w:val="40"/>
          <w:szCs w:val="40"/>
          <w:rtl/>
        </w:rPr>
        <w:lastRenderedPageBreak/>
        <w:t>الفجوة البحثية</w:t>
      </w:r>
      <w:bookmarkEnd w:id="49"/>
    </w:p>
    <w:p w14:paraId="304391C3" w14:textId="77777777" w:rsidR="00053CF6" w:rsidRPr="003443F4" w:rsidRDefault="00053CF6" w:rsidP="003443F4">
      <w:pPr>
        <w:bidi/>
        <w:spacing w:before="240" w:line="360" w:lineRule="auto"/>
        <w:jc w:val="both"/>
        <w:rPr>
          <w:rFonts w:ascii="Simplified Arabic" w:hAnsi="Simplified Arabic" w:cs="Simplified Arabic"/>
          <w:color w:val="000000" w:themeColor="text1"/>
          <w:sz w:val="28"/>
          <w:szCs w:val="28"/>
          <w:rtl/>
          <w:lang w:bidi="ar-KW"/>
        </w:rPr>
      </w:pPr>
      <w:r w:rsidRPr="003443F4">
        <w:rPr>
          <w:rFonts w:ascii="Simplified Arabic" w:hAnsi="Simplified Arabic" w:cs="Simplified Arabic"/>
          <w:color w:val="000000" w:themeColor="text1"/>
          <w:sz w:val="28"/>
          <w:szCs w:val="28"/>
          <w:rtl/>
          <w:lang w:bidi="ar-KW"/>
        </w:rPr>
        <w:t>القطاع المستهدف: لم تتناول الدراسات السابقة المؤسسات الحكومية أو الهيئات الإقليمية، بل ركزت على الجامعات، البنوك، وشركات الاتصالات، لذلك هناك نقص في الدراسات التي تبحث دور الذكاء الاستراتيجي في تحقيق الميزة التنافسية في المؤسسات الحكومية السعودية</w:t>
      </w:r>
      <w:r w:rsidRPr="003443F4">
        <w:rPr>
          <w:rFonts w:ascii="Simplified Arabic" w:hAnsi="Simplified Arabic" w:cs="Simplified Arabic"/>
          <w:color w:val="000000" w:themeColor="text1"/>
          <w:sz w:val="28"/>
          <w:szCs w:val="28"/>
          <w:lang w:bidi="ar-KW"/>
        </w:rPr>
        <w:t>.</w:t>
      </w:r>
    </w:p>
    <w:p w14:paraId="2C2CFF4B" w14:textId="77777777" w:rsidR="00053CF6" w:rsidRPr="00053CF6" w:rsidRDefault="00053CF6" w:rsidP="00053CF6">
      <w:pPr>
        <w:bidi/>
        <w:spacing w:before="240" w:line="240" w:lineRule="auto"/>
        <w:jc w:val="both"/>
        <w:rPr>
          <w:rFonts w:ascii="Times New Roman" w:hAnsi="Times New Roman" w:cs="Simplified Arabic"/>
          <w:color w:val="000000" w:themeColor="text1"/>
          <w:sz w:val="28"/>
          <w:szCs w:val="28"/>
          <w:rtl/>
          <w:lang w:bidi="ar-KW"/>
        </w:rPr>
      </w:pPr>
      <w:r w:rsidRPr="00053CF6">
        <w:rPr>
          <w:rFonts w:ascii="Times New Roman" w:hAnsi="Times New Roman" w:cs="Simplified Arabic" w:hint="cs"/>
          <w:color w:val="000000" w:themeColor="text1"/>
          <w:sz w:val="28"/>
          <w:szCs w:val="28"/>
          <w:rtl/>
          <w:lang w:bidi="ar-KW"/>
        </w:rPr>
        <w:t>وجهة</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نظر</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العاملين</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معظم</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الدراسات</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السابقة</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ركزت</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على</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القيادات</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العليا</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أو</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الإدارة</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الوسطى</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فقط،</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بينما</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دراستك</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تشمل</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تقييم</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جميع</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العاملين</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في</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الهيئة،</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ما</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يتيح</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فهمًا</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أكثر</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شمولية</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لكيفية</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تطبيق</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الذكاء</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الاستراتيجي</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وتأثيره</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على</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الميزة</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التنافسية</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من</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منظور</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الموظفين</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على</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مختلف</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المستويات</w:t>
      </w:r>
      <w:r w:rsidRPr="00053CF6">
        <w:rPr>
          <w:rFonts w:ascii="Times New Roman" w:hAnsi="Times New Roman" w:cs="Simplified Arabic"/>
          <w:color w:val="000000" w:themeColor="text1"/>
          <w:sz w:val="28"/>
          <w:szCs w:val="28"/>
          <w:lang w:bidi="ar-KW"/>
        </w:rPr>
        <w:t>.</w:t>
      </w:r>
    </w:p>
    <w:p w14:paraId="2B8D354D" w14:textId="77777777" w:rsidR="00053CF6" w:rsidRPr="00053CF6" w:rsidRDefault="00053CF6" w:rsidP="00053CF6">
      <w:pPr>
        <w:bidi/>
        <w:spacing w:before="240" w:line="240" w:lineRule="auto"/>
        <w:jc w:val="both"/>
        <w:rPr>
          <w:rFonts w:ascii="Times New Roman" w:hAnsi="Times New Roman" w:cs="Simplified Arabic"/>
          <w:color w:val="000000" w:themeColor="text1"/>
          <w:sz w:val="28"/>
          <w:szCs w:val="28"/>
          <w:rtl/>
          <w:lang w:bidi="ar-KW"/>
        </w:rPr>
      </w:pPr>
      <w:r w:rsidRPr="00053CF6">
        <w:rPr>
          <w:rFonts w:ascii="Times New Roman" w:hAnsi="Times New Roman" w:cs="Simplified Arabic" w:hint="cs"/>
          <w:color w:val="000000" w:themeColor="text1"/>
          <w:sz w:val="28"/>
          <w:szCs w:val="28"/>
          <w:rtl/>
          <w:lang w:bidi="ar-KW"/>
        </w:rPr>
        <w:t>التركيز</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على</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الميزة</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التنافسية</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بينما</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ركزت</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الدراسات</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السابقة</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على</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الأداء</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الاستراتيجي،</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إدارة</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المعرفة،</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الابتكار،</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أو</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المرونة،</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تركز</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دراستك</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على</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تحقيق</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الميزة</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التنافسية</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تحديدًا</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كمتغير</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رئيسي،</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وهو</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جانب</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لم</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يتم</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تناوله</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بعمق</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في</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السياق</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الحكومي</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السعودي</w:t>
      </w:r>
      <w:r w:rsidRPr="00053CF6">
        <w:rPr>
          <w:rFonts w:ascii="Times New Roman" w:hAnsi="Times New Roman" w:cs="Simplified Arabic"/>
          <w:color w:val="000000" w:themeColor="text1"/>
          <w:sz w:val="28"/>
          <w:szCs w:val="28"/>
          <w:lang w:bidi="ar-KW"/>
        </w:rPr>
        <w:t>.</w:t>
      </w:r>
    </w:p>
    <w:p w14:paraId="75D9761F" w14:textId="0A66E307" w:rsidR="00925B84" w:rsidRPr="009D1CA8" w:rsidRDefault="00053CF6" w:rsidP="00053CF6">
      <w:pPr>
        <w:bidi/>
        <w:spacing w:before="240" w:line="240" w:lineRule="auto"/>
        <w:jc w:val="both"/>
        <w:rPr>
          <w:rFonts w:ascii="Times New Roman" w:hAnsi="Times New Roman" w:cs="Simplified Arabic"/>
          <w:b/>
          <w:bCs/>
          <w:color w:val="000000" w:themeColor="text1"/>
          <w:sz w:val="28"/>
          <w:szCs w:val="28"/>
          <w:rtl/>
          <w:lang w:bidi="ar-EG"/>
        </w:rPr>
      </w:pPr>
      <w:r w:rsidRPr="00053CF6">
        <w:rPr>
          <w:rFonts w:ascii="Times New Roman" w:hAnsi="Times New Roman" w:cs="Simplified Arabic" w:hint="cs"/>
          <w:color w:val="000000" w:themeColor="text1"/>
          <w:sz w:val="28"/>
          <w:szCs w:val="28"/>
          <w:rtl/>
          <w:lang w:bidi="ar-KW"/>
        </w:rPr>
        <w:t>دمج</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أبعاد</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الذكاء</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الاستراتيجي</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مع</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السياق</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المحلي</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لم</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تتناول</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الدراسات</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السابقة</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العلاقة</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بين</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أبعاد</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الذكاء</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الاستراتيجي</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وسياق</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الهيئة</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الحكومية</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المحلي</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المدينة</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المنورة</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وتأثيره</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على</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قدرات</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الهيئة</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التنافسية</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الإقليمية،</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وهو</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ما</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يمثل</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قيمة</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جديدة</w:t>
      </w:r>
      <w:r w:rsidRPr="00053CF6">
        <w:rPr>
          <w:rFonts w:ascii="Times New Roman" w:hAnsi="Times New Roman" w:cs="Simplified Arabic"/>
          <w:color w:val="000000" w:themeColor="text1"/>
          <w:sz w:val="28"/>
          <w:szCs w:val="28"/>
          <w:rtl/>
          <w:lang w:bidi="ar-KW"/>
        </w:rPr>
        <w:t xml:space="preserve"> </w:t>
      </w:r>
      <w:r w:rsidRPr="00053CF6">
        <w:rPr>
          <w:rFonts w:ascii="Times New Roman" w:hAnsi="Times New Roman" w:cs="Simplified Arabic" w:hint="cs"/>
          <w:color w:val="000000" w:themeColor="text1"/>
          <w:sz w:val="28"/>
          <w:szCs w:val="28"/>
          <w:rtl/>
          <w:lang w:bidi="ar-KW"/>
        </w:rPr>
        <w:t>لدراستك</w:t>
      </w:r>
      <w:r w:rsidRPr="00053CF6">
        <w:rPr>
          <w:rFonts w:ascii="Times New Roman" w:hAnsi="Times New Roman" w:cs="Simplified Arabic"/>
          <w:color w:val="000000" w:themeColor="text1"/>
          <w:sz w:val="28"/>
          <w:szCs w:val="28"/>
          <w:lang w:bidi="ar-KW"/>
        </w:rPr>
        <w:t>.</w:t>
      </w:r>
    </w:p>
    <w:p w14:paraId="32956F9C" w14:textId="77777777" w:rsidR="00925B84" w:rsidRPr="009D1CA8" w:rsidRDefault="00925B84" w:rsidP="00053CF6">
      <w:pPr>
        <w:bidi/>
        <w:spacing w:before="240" w:line="240" w:lineRule="auto"/>
        <w:jc w:val="both"/>
        <w:rPr>
          <w:rFonts w:ascii="Times New Roman" w:hAnsi="Times New Roman" w:cs="Simplified Arabic"/>
          <w:b/>
          <w:bCs/>
          <w:color w:val="000000" w:themeColor="text1"/>
          <w:sz w:val="28"/>
          <w:szCs w:val="28"/>
          <w:rtl/>
          <w:lang w:bidi="ar-EG"/>
        </w:rPr>
      </w:pPr>
    </w:p>
    <w:p w14:paraId="29E78053" w14:textId="77777777" w:rsidR="00925B84" w:rsidRPr="009D1CA8" w:rsidRDefault="00925B84" w:rsidP="00053CF6">
      <w:pPr>
        <w:bidi/>
        <w:spacing w:before="240" w:line="240" w:lineRule="auto"/>
        <w:jc w:val="both"/>
        <w:rPr>
          <w:rFonts w:ascii="Times New Roman" w:hAnsi="Times New Roman" w:cs="Simplified Arabic"/>
          <w:b/>
          <w:bCs/>
          <w:color w:val="000000" w:themeColor="text1"/>
          <w:sz w:val="28"/>
          <w:szCs w:val="28"/>
          <w:rtl/>
          <w:lang w:bidi="ar-EG"/>
        </w:rPr>
      </w:pPr>
    </w:p>
    <w:p w14:paraId="1905A038" w14:textId="77777777" w:rsidR="00925B84" w:rsidRDefault="00925B84" w:rsidP="00925B84">
      <w:pPr>
        <w:bidi/>
        <w:spacing w:line="360" w:lineRule="auto"/>
        <w:rPr>
          <w:rFonts w:ascii="Simplified Arabic" w:hAnsi="Simplified Arabic" w:cs="Simplified Arabic"/>
          <w:sz w:val="28"/>
          <w:szCs w:val="28"/>
          <w:rtl/>
          <w:lang w:bidi="ar-EG"/>
        </w:rPr>
      </w:pPr>
    </w:p>
    <w:p w14:paraId="20CECBC8" w14:textId="77777777" w:rsidR="00515C72" w:rsidRPr="00AB652F" w:rsidRDefault="00515C72" w:rsidP="00FF3815">
      <w:pPr>
        <w:spacing w:after="0" w:line="240" w:lineRule="auto"/>
        <w:rPr>
          <w:rFonts w:ascii="Times New Roman" w:hAnsi="Times New Roman" w:cs="Simplified Arabic"/>
          <w:b/>
          <w:bCs/>
          <w:szCs w:val="28"/>
          <w:rtl/>
        </w:rPr>
      </w:pPr>
    </w:p>
    <w:sectPr w:rsidR="00515C72" w:rsidRPr="00AB652F" w:rsidSect="003443F4">
      <w:footerReference w:type="default" r:id="rId10"/>
      <w:pgSz w:w="12240" w:h="15840"/>
      <w:pgMar w:top="1707" w:right="1440" w:bottom="1440" w:left="1440" w:header="720" w:footer="799" w:gutter="0"/>
      <w:pgBorders w:offsetFrom="page">
        <w:top w:val="single" w:sz="24" w:space="24" w:color="auto"/>
        <w:left w:val="single" w:sz="24" w:space="24" w:color="auto"/>
        <w:bottom w:val="single" w:sz="24" w:space="24" w:color="auto"/>
        <w:right w:val="single" w:sz="2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DA3D19" w14:textId="77777777" w:rsidR="000E274C" w:rsidRDefault="000E274C" w:rsidP="00E0796A">
      <w:pPr>
        <w:spacing w:after="0" w:line="240" w:lineRule="auto"/>
      </w:pPr>
      <w:r>
        <w:separator/>
      </w:r>
    </w:p>
  </w:endnote>
  <w:endnote w:type="continuationSeparator" w:id="0">
    <w:p w14:paraId="3F8A2D33" w14:textId="77777777" w:rsidR="000E274C" w:rsidRDefault="000E274C" w:rsidP="00E079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sz w:val="28"/>
        <w:szCs w:val="28"/>
        <w:rtl/>
      </w:rPr>
      <w:id w:val="106402564"/>
      <w:docPartObj>
        <w:docPartGallery w:val="Page Numbers (Bottom of Page)"/>
        <w:docPartUnique/>
      </w:docPartObj>
    </w:sdtPr>
    <w:sdtEndPr>
      <w:rPr>
        <w:noProof/>
      </w:rPr>
    </w:sdtEndPr>
    <w:sdtContent>
      <w:p w14:paraId="115E280F" w14:textId="77777777" w:rsidR="00345E19" w:rsidRPr="004632AB" w:rsidRDefault="007758A1" w:rsidP="009D1CA8">
        <w:pPr>
          <w:pStyle w:val="ac"/>
          <w:jc w:val="center"/>
          <w:rPr>
            <w:b/>
            <w:bCs/>
            <w:sz w:val="28"/>
            <w:szCs w:val="28"/>
          </w:rPr>
        </w:pPr>
        <w:r w:rsidRPr="004632AB">
          <w:rPr>
            <w:rFonts w:ascii="Simplified Arabic" w:hAnsi="Simplified Arabic" w:cs="Simplified Arabic"/>
            <w:b/>
            <w:bCs/>
            <w:sz w:val="28"/>
            <w:szCs w:val="28"/>
          </w:rPr>
          <w:fldChar w:fldCharType="begin"/>
        </w:r>
        <w:r w:rsidRPr="004632AB">
          <w:rPr>
            <w:rFonts w:ascii="Simplified Arabic" w:hAnsi="Simplified Arabic" w:cs="Simplified Arabic"/>
            <w:b/>
            <w:bCs/>
            <w:sz w:val="28"/>
            <w:szCs w:val="28"/>
          </w:rPr>
          <w:instrText xml:space="preserve"> PAGE   \* MERGEFORMAT </w:instrText>
        </w:r>
        <w:r w:rsidRPr="004632AB">
          <w:rPr>
            <w:rFonts w:ascii="Simplified Arabic" w:hAnsi="Simplified Arabic" w:cs="Simplified Arabic"/>
            <w:b/>
            <w:bCs/>
            <w:sz w:val="28"/>
            <w:szCs w:val="28"/>
          </w:rPr>
          <w:fldChar w:fldCharType="separate"/>
        </w:r>
        <w:r>
          <w:rPr>
            <w:rFonts w:ascii="Simplified Arabic" w:hAnsi="Simplified Arabic" w:cs="Simplified Arabic"/>
            <w:b/>
            <w:bCs/>
            <w:noProof/>
            <w:sz w:val="28"/>
            <w:szCs w:val="28"/>
            <w:rtl/>
          </w:rPr>
          <w:t>33</w:t>
        </w:r>
        <w:r w:rsidRPr="004632AB">
          <w:rPr>
            <w:rFonts w:ascii="Simplified Arabic" w:hAnsi="Simplified Arabic" w:cs="Simplified Arabic"/>
            <w:b/>
            <w:bCs/>
            <w:noProof/>
            <w:sz w:val="28"/>
            <w:szCs w:val="28"/>
          </w:rPr>
          <w:fldChar w:fldCharType="end"/>
        </w:r>
      </w:p>
    </w:sdtContent>
  </w:sdt>
  <w:p w14:paraId="643375AE" w14:textId="77777777" w:rsidR="00345E19" w:rsidRDefault="00345E19" w:rsidP="009D1CA8">
    <w:pPr>
      <w:pStyle w:val="ac"/>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sz w:val="28"/>
        <w:szCs w:val="28"/>
        <w:rtl/>
      </w:rPr>
      <w:id w:val="-1345015872"/>
      <w:docPartObj>
        <w:docPartGallery w:val="Page Numbers (Bottom of Page)"/>
        <w:docPartUnique/>
      </w:docPartObj>
    </w:sdtPr>
    <w:sdtEndPr>
      <w:rPr>
        <w:noProof/>
      </w:rPr>
    </w:sdtEndPr>
    <w:sdtContent>
      <w:p w14:paraId="62579DF8" w14:textId="77777777" w:rsidR="003443F4" w:rsidRPr="004632AB" w:rsidRDefault="003443F4" w:rsidP="009D1CA8">
        <w:pPr>
          <w:pStyle w:val="ac"/>
          <w:jc w:val="center"/>
          <w:rPr>
            <w:b/>
            <w:bCs/>
            <w:sz w:val="28"/>
            <w:szCs w:val="28"/>
          </w:rPr>
        </w:pPr>
        <w:r w:rsidRPr="004632AB">
          <w:rPr>
            <w:rFonts w:ascii="Simplified Arabic" w:hAnsi="Simplified Arabic" w:cs="Simplified Arabic"/>
            <w:b/>
            <w:bCs/>
            <w:sz w:val="28"/>
            <w:szCs w:val="28"/>
          </w:rPr>
          <w:fldChar w:fldCharType="begin"/>
        </w:r>
        <w:r w:rsidRPr="004632AB">
          <w:rPr>
            <w:rFonts w:ascii="Simplified Arabic" w:hAnsi="Simplified Arabic" w:cs="Simplified Arabic"/>
            <w:b/>
            <w:bCs/>
            <w:sz w:val="28"/>
            <w:szCs w:val="28"/>
          </w:rPr>
          <w:instrText xml:space="preserve"> PAGE   \* MERGEFORMAT </w:instrText>
        </w:r>
        <w:r w:rsidRPr="004632AB">
          <w:rPr>
            <w:rFonts w:ascii="Simplified Arabic" w:hAnsi="Simplified Arabic" w:cs="Simplified Arabic"/>
            <w:b/>
            <w:bCs/>
            <w:sz w:val="28"/>
            <w:szCs w:val="28"/>
          </w:rPr>
          <w:fldChar w:fldCharType="separate"/>
        </w:r>
        <w:r>
          <w:rPr>
            <w:rFonts w:ascii="Simplified Arabic" w:hAnsi="Simplified Arabic" w:cs="Simplified Arabic"/>
            <w:b/>
            <w:bCs/>
            <w:noProof/>
            <w:sz w:val="28"/>
            <w:szCs w:val="28"/>
            <w:rtl/>
          </w:rPr>
          <w:t>33</w:t>
        </w:r>
        <w:r w:rsidRPr="004632AB">
          <w:rPr>
            <w:rFonts w:ascii="Simplified Arabic" w:hAnsi="Simplified Arabic" w:cs="Simplified Arabic"/>
            <w:b/>
            <w:bCs/>
            <w:noProof/>
            <w:sz w:val="28"/>
            <w:szCs w:val="28"/>
          </w:rPr>
          <w:fldChar w:fldCharType="end"/>
        </w:r>
      </w:p>
    </w:sdtContent>
  </w:sdt>
  <w:p w14:paraId="565430AC" w14:textId="77777777" w:rsidR="003443F4" w:rsidRDefault="003443F4" w:rsidP="009D1CA8">
    <w:pPr>
      <w:pStyle w:val="ac"/>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B4BA87" w14:textId="77777777" w:rsidR="000E274C" w:rsidRDefault="000E274C" w:rsidP="00E0796A">
      <w:pPr>
        <w:spacing w:after="0" w:line="240" w:lineRule="auto"/>
      </w:pPr>
      <w:r>
        <w:separator/>
      </w:r>
    </w:p>
  </w:footnote>
  <w:footnote w:type="continuationSeparator" w:id="0">
    <w:p w14:paraId="7037B433" w14:textId="77777777" w:rsidR="000E274C" w:rsidRDefault="000E274C" w:rsidP="00E079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60241"/>
    <w:multiLevelType w:val="hybridMultilevel"/>
    <w:tmpl w:val="D9FAD7C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71C68E5"/>
    <w:multiLevelType w:val="multilevel"/>
    <w:tmpl w:val="B70A811A"/>
    <w:lvl w:ilvl="0">
      <w:numFmt w:val="bullet"/>
      <w:lvlText w:val="-"/>
      <w:lvlJc w:val="left"/>
      <w:pPr>
        <w:ind w:left="720" w:hanging="360"/>
      </w:pPr>
      <w:rPr>
        <w:rFonts w:ascii="Calibri" w:hAnsi="Calibri" w:cs="Simplified Arabic"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76B4750"/>
    <w:multiLevelType w:val="multilevel"/>
    <w:tmpl w:val="13CA9C44"/>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3" w15:restartNumberingAfterBreak="0">
    <w:nsid w:val="07D65DD0"/>
    <w:multiLevelType w:val="hybridMultilevel"/>
    <w:tmpl w:val="6938E18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107E77"/>
    <w:multiLevelType w:val="hybridMultilevel"/>
    <w:tmpl w:val="D9FAD7C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E4068F5"/>
    <w:multiLevelType w:val="multilevel"/>
    <w:tmpl w:val="B50AF4AA"/>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6" w15:restartNumberingAfterBreak="0">
    <w:nsid w:val="102759EF"/>
    <w:multiLevelType w:val="multilevel"/>
    <w:tmpl w:val="DEAE6132"/>
    <w:lvl w:ilvl="0">
      <w:numFmt w:val="bullet"/>
      <w:lvlText w:val="-"/>
      <w:lvlJc w:val="left"/>
      <w:pPr>
        <w:ind w:left="720" w:hanging="360"/>
      </w:pPr>
      <w:rPr>
        <w:rFonts w:ascii="Calibri" w:hAnsi="Calibri" w:cs="Simplified Arabic"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469215C"/>
    <w:multiLevelType w:val="hybridMultilevel"/>
    <w:tmpl w:val="23780A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395808"/>
    <w:multiLevelType w:val="multilevel"/>
    <w:tmpl w:val="E9D0985C"/>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 w15:restartNumberingAfterBreak="0">
    <w:nsid w:val="176F3235"/>
    <w:multiLevelType w:val="hybridMultilevel"/>
    <w:tmpl w:val="92347ED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684D93"/>
    <w:multiLevelType w:val="multilevel"/>
    <w:tmpl w:val="9AF6571E"/>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 w15:restartNumberingAfterBreak="0">
    <w:nsid w:val="29525DD5"/>
    <w:multiLevelType w:val="hybridMultilevel"/>
    <w:tmpl w:val="D9FAD7C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ADF5984"/>
    <w:multiLevelType w:val="hybridMultilevel"/>
    <w:tmpl w:val="E63E618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E58341B"/>
    <w:multiLevelType w:val="multilevel"/>
    <w:tmpl w:val="707EF820"/>
    <w:lvl w:ilvl="0">
      <w:start w:val="1"/>
      <w:numFmt w:val="decimal"/>
      <w:lvlText w:val="%1."/>
      <w:lvlJc w:val="left"/>
      <w:pPr>
        <w:ind w:left="1080" w:hanging="360"/>
      </w:pPr>
      <w:rPr>
        <w:rFonts w:ascii="Times New Roman" w:hAnsi="Times New Roman" w:cs="Times New Roman" w:hint="default"/>
      </w:rPr>
    </w:lvl>
    <w:lvl w:ilvl="1">
      <w:start w:val="1"/>
      <w:numFmt w:val="lowerLetter"/>
      <w:lvlText w:val="%2."/>
      <w:lvlJc w:val="left"/>
      <w:pPr>
        <w:ind w:left="1800" w:hanging="360"/>
      </w:pPr>
      <w:rPr>
        <w:rFonts w:ascii="Times New Roman" w:hAnsi="Times New Roman" w:cs="Times New Roman" w:hint="default"/>
      </w:rPr>
    </w:lvl>
    <w:lvl w:ilvl="2">
      <w:start w:val="1"/>
      <w:numFmt w:val="lowerRoman"/>
      <w:lvlText w:val="%3."/>
      <w:lvlJc w:val="right"/>
      <w:pPr>
        <w:ind w:left="2520" w:hanging="180"/>
      </w:pPr>
      <w:rPr>
        <w:rFonts w:ascii="Times New Roman" w:hAnsi="Times New Roman" w:cs="Times New Roman" w:hint="default"/>
      </w:rPr>
    </w:lvl>
    <w:lvl w:ilvl="3">
      <w:start w:val="1"/>
      <w:numFmt w:val="decimal"/>
      <w:lvlText w:val="%4."/>
      <w:lvlJc w:val="left"/>
      <w:pPr>
        <w:ind w:left="3240" w:hanging="360"/>
      </w:pPr>
      <w:rPr>
        <w:rFonts w:ascii="Times New Roman" w:hAnsi="Times New Roman" w:cs="Times New Roman" w:hint="default"/>
      </w:rPr>
    </w:lvl>
    <w:lvl w:ilvl="4">
      <w:start w:val="1"/>
      <w:numFmt w:val="lowerLetter"/>
      <w:lvlText w:val="%5."/>
      <w:lvlJc w:val="left"/>
      <w:pPr>
        <w:ind w:left="3960" w:hanging="360"/>
      </w:pPr>
      <w:rPr>
        <w:rFonts w:ascii="Times New Roman" w:hAnsi="Times New Roman" w:cs="Times New Roman" w:hint="default"/>
      </w:rPr>
    </w:lvl>
    <w:lvl w:ilvl="5">
      <w:start w:val="1"/>
      <w:numFmt w:val="lowerRoman"/>
      <w:lvlText w:val="%6."/>
      <w:lvlJc w:val="right"/>
      <w:pPr>
        <w:ind w:left="4680" w:hanging="180"/>
      </w:pPr>
      <w:rPr>
        <w:rFonts w:ascii="Times New Roman" w:hAnsi="Times New Roman" w:cs="Times New Roman" w:hint="default"/>
      </w:rPr>
    </w:lvl>
    <w:lvl w:ilvl="6">
      <w:start w:val="1"/>
      <w:numFmt w:val="decimal"/>
      <w:lvlText w:val="%7."/>
      <w:lvlJc w:val="left"/>
      <w:pPr>
        <w:ind w:left="5400" w:hanging="360"/>
      </w:pPr>
      <w:rPr>
        <w:rFonts w:ascii="Times New Roman" w:hAnsi="Times New Roman" w:cs="Times New Roman" w:hint="default"/>
      </w:rPr>
    </w:lvl>
    <w:lvl w:ilvl="7">
      <w:start w:val="1"/>
      <w:numFmt w:val="lowerLetter"/>
      <w:lvlText w:val="%8."/>
      <w:lvlJc w:val="left"/>
      <w:pPr>
        <w:ind w:left="6120" w:hanging="360"/>
      </w:pPr>
      <w:rPr>
        <w:rFonts w:ascii="Times New Roman" w:hAnsi="Times New Roman" w:cs="Times New Roman" w:hint="default"/>
      </w:rPr>
    </w:lvl>
    <w:lvl w:ilvl="8">
      <w:start w:val="1"/>
      <w:numFmt w:val="lowerRoman"/>
      <w:lvlText w:val="%9."/>
      <w:lvlJc w:val="right"/>
      <w:pPr>
        <w:ind w:left="6840" w:hanging="180"/>
      </w:pPr>
      <w:rPr>
        <w:rFonts w:ascii="Times New Roman" w:hAnsi="Times New Roman" w:cs="Times New Roman" w:hint="default"/>
      </w:rPr>
    </w:lvl>
  </w:abstractNum>
  <w:abstractNum w:abstractNumId="14" w15:restartNumberingAfterBreak="0">
    <w:nsid w:val="2F0472EA"/>
    <w:multiLevelType w:val="hybridMultilevel"/>
    <w:tmpl w:val="747E62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54337A"/>
    <w:multiLevelType w:val="multilevel"/>
    <w:tmpl w:val="F7B8EB14"/>
    <w:lvl w:ilvl="0">
      <w:numFmt w:val="bullet"/>
      <w:lvlText w:val="-"/>
      <w:lvlJc w:val="left"/>
      <w:pPr>
        <w:ind w:left="720" w:hanging="360"/>
      </w:pPr>
      <w:rPr>
        <w:rFonts w:ascii="Calibri" w:hAnsi="Calibri" w:cs="Simplified Arabic"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33296DE3"/>
    <w:multiLevelType w:val="hybridMultilevel"/>
    <w:tmpl w:val="0C8EE1FE"/>
    <w:lvl w:ilvl="0" w:tplc="FFFFFFFF">
      <w:start w:val="1"/>
      <w:numFmt w:val="decimal"/>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3C2520C4"/>
    <w:multiLevelType w:val="hybridMultilevel"/>
    <w:tmpl w:val="910027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62119F4"/>
    <w:multiLevelType w:val="multilevel"/>
    <w:tmpl w:val="D4B85038"/>
    <w:lvl w:ilvl="0">
      <w:numFmt w:val="bullet"/>
      <w:lvlText w:val="-"/>
      <w:lvlJc w:val="left"/>
      <w:pPr>
        <w:ind w:left="720" w:hanging="360"/>
      </w:pPr>
      <w:rPr>
        <w:rFonts w:ascii="Calibri" w:hAnsi="Calibri" w:cs="Simplified Arabic"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475262D3"/>
    <w:multiLevelType w:val="multilevel"/>
    <w:tmpl w:val="EABE1D14"/>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0" w15:restartNumberingAfterBreak="0">
    <w:nsid w:val="47DC7B8D"/>
    <w:multiLevelType w:val="hybridMultilevel"/>
    <w:tmpl w:val="6204B56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B0E1D25"/>
    <w:multiLevelType w:val="multilevel"/>
    <w:tmpl w:val="BAC49FB4"/>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2" w15:restartNumberingAfterBreak="0">
    <w:nsid w:val="53C3169B"/>
    <w:multiLevelType w:val="hybridMultilevel"/>
    <w:tmpl w:val="FBF0BC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5E6D4FD9"/>
    <w:multiLevelType w:val="multilevel"/>
    <w:tmpl w:val="FEF24E7E"/>
    <w:lvl w:ilvl="0">
      <w:numFmt w:val="bullet"/>
      <w:lvlText w:val="-"/>
      <w:lvlJc w:val="left"/>
      <w:pPr>
        <w:ind w:left="720" w:hanging="360"/>
      </w:pPr>
      <w:rPr>
        <w:rFonts w:ascii="Calibri" w:hAnsi="Calibri" w:cs="Simplified Arabic"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642E011B"/>
    <w:multiLevelType w:val="multilevel"/>
    <w:tmpl w:val="2160E710"/>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5" w15:restartNumberingAfterBreak="0">
    <w:nsid w:val="696F25C7"/>
    <w:multiLevelType w:val="hybridMultilevel"/>
    <w:tmpl w:val="00B8050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9773A46"/>
    <w:multiLevelType w:val="multilevel"/>
    <w:tmpl w:val="964A1536"/>
    <w:lvl w:ilvl="0">
      <w:numFmt w:val="bullet"/>
      <w:lvlText w:val="-"/>
      <w:lvlJc w:val="left"/>
      <w:pPr>
        <w:ind w:left="720" w:hanging="360"/>
      </w:pPr>
      <w:rPr>
        <w:rFonts w:ascii="Calibri" w:hAnsi="Calibri" w:cs="Simplified Arabic"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6A0B6E90"/>
    <w:multiLevelType w:val="multilevel"/>
    <w:tmpl w:val="D5D0110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75D25485"/>
    <w:multiLevelType w:val="multilevel"/>
    <w:tmpl w:val="84029E74"/>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9" w15:restartNumberingAfterBreak="0">
    <w:nsid w:val="7CE36805"/>
    <w:multiLevelType w:val="multilevel"/>
    <w:tmpl w:val="BF6416B0"/>
    <w:lvl w:ilvl="0">
      <w:numFmt w:val="bullet"/>
      <w:lvlText w:val="-"/>
      <w:lvlJc w:val="left"/>
      <w:pPr>
        <w:ind w:left="720" w:hanging="360"/>
      </w:pPr>
      <w:rPr>
        <w:rFonts w:ascii="Calibri" w:hAnsi="Calibri" w:cs="Simplified Arabic"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31579867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987907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204617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80145680">
    <w:abstractNumId w:val="6"/>
  </w:num>
  <w:num w:numId="5" w16cid:durableId="119376099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21635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53805574">
    <w:abstractNumId w:val="18"/>
  </w:num>
  <w:num w:numId="8" w16cid:durableId="480733137">
    <w:abstractNumId w:val="1"/>
  </w:num>
  <w:num w:numId="9" w16cid:durableId="339282061">
    <w:abstractNumId w:val="29"/>
  </w:num>
  <w:num w:numId="10" w16cid:durableId="1065225829">
    <w:abstractNumId w:val="15"/>
  </w:num>
  <w:num w:numId="11" w16cid:durableId="84635908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92776256">
    <w:abstractNumId w:val="27"/>
  </w:num>
  <w:num w:numId="13" w16cid:durableId="155893739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5647019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096821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79226806">
    <w:abstractNumId w:val="23"/>
  </w:num>
  <w:num w:numId="17" w16cid:durableId="1619292147">
    <w:abstractNumId w:val="26"/>
  </w:num>
  <w:num w:numId="18" w16cid:durableId="1754860291">
    <w:abstractNumId w:val="7"/>
  </w:num>
  <w:num w:numId="19" w16cid:durableId="987394600">
    <w:abstractNumId w:val="14"/>
  </w:num>
  <w:num w:numId="20" w16cid:durableId="438254780">
    <w:abstractNumId w:val="0"/>
  </w:num>
  <w:num w:numId="21" w16cid:durableId="2067028062">
    <w:abstractNumId w:val="4"/>
  </w:num>
  <w:num w:numId="22" w16cid:durableId="1971550050">
    <w:abstractNumId w:val="11"/>
  </w:num>
  <w:num w:numId="23" w16cid:durableId="30571297">
    <w:abstractNumId w:val="3"/>
  </w:num>
  <w:num w:numId="24" w16cid:durableId="508254681">
    <w:abstractNumId w:val="16"/>
  </w:num>
  <w:num w:numId="25" w16cid:durableId="1603030204">
    <w:abstractNumId w:val="22"/>
  </w:num>
  <w:num w:numId="26" w16cid:durableId="1446122525">
    <w:abstractNumId w:val="17"/>
  </w:num>
  <w:num w:numId="27" w16cid:durableId="1657340081">
    <w:abstractNumId w:val="9"/>
  </w:num>
  <w:num w:numId="28" w16cid:durableId="1499157506">
    <w:abstractNumId w:val="25"/>
  </w:num>
  <w:num w:numId="29" w16cid:durableId="1373650614">
    <w:abstractNumId w:val="12"/>
  </w:num>
  <w:num w:numId="30" w16cid:durableId="581767556">
    <w:abstractNumId w:val="2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426"/>
    <w:rsid w:val="00034758"/>
    <w:rsid w:val="000455CD"/>
    <w:rsid w:val="00053CF6"/>
    <w:rsid w:val="000E274C"/>
    <w:rsid w:val="001138D8"/>
    <w:rsid w:val="001367D3"/>
    <w:rsid w:val="00143CB9"/>
    <w:rsid w:val="001910C5"/>
    <w:rsid w:val="001B69CA"/>
    <w:rsid w:val="00211A73"/>
    <w:rsid w:val="00230DFE"/>
    <w:rsid w:val="00326573"/>
    <w:rsid w:val="0033683E"/>
    <w:rsid w:val="003443F4"/>
    <w:rsid w:val="00345E19"/>
    <w:rsid w:val="00364980"/>
    <w:rsid w:val="00377540"/>
    <w:rsid w:val="00394339"/>
    <w:rsid w:val="003B6B6B"/>
    <w:rsid w:val="003F7FAA"/>
    <w:rsid w:val="004B2AE1"/>
    <w:rsid w:val="004B3AFD"/>
    <w:rsid w:val="004D7191"/>
    <w:rsid w:val="00515C72"/>
    <w:rsid w:val="00525991"/>
    <w:rsid w:val="00546F6D"/>
    <w:rsid w:val="00547D9E"/>
    <w:rsid w:val="005F02B9"/>
    <w:rsid w:val="00601CBE"/>
    <w:rsid w:val="00624CAE"/>
    <w:rsid w:val="00656125"/>
    <w:rsid w:val="00671A59"/>
    <w:rsid w:val="006B5EDB"/>
    <w:rsid w:val="006E0928"/>
    <w:rsid w:val="006F095D"/>
    <w:rsid w:val="00706F50"/>
    <w:rsid w:val="0070751E"/>
    <w:rsid w:val="00716293"/>
    <w:rsid w:val="007174FD"/>
    <w:rsid w:val="00745FD7"/>
    <w:rsid w:val="007758A1"/>
    <w:rsid w:val="00781995"/>
    <w:rsid w:val="007C7DFB"/>
    <w:rsid w:val="007D0426"/>
    <w:rsid w:val="007D2A8F"/>
    <w:rsid w:val="007D5EBD"/>
    <w:rsid w:val="00825B13"/>
    <w:rsid w:val="00836308"/>
    <w:rsid w:val="00860DF3"/>
    <w:rsid w:val="00876E50"/>
    <w:rsid w:val="008A6D9F"/>
    <w:rsid w:val="008D1633"/>
    <w:rsid w:val="008E34CD"/>
    <w:rsid w:val="008F3B15"/>
    <w:rsid w:val="0092080E"/>
    <w:rsid w:val="00925B84"/>
    <w:rsid w:val="00974975"/>
    <w:rsid w:val="00980C78"/>
    <w:rsid w:val="009D4B22"/>
    <w:rsid w:val="00A055CA"/>
    <w:rsid w:val="00A10868"/>
    <w:rsid w:val="00A5118A"/>
    <w:rsid w:val="00A63436"/>
    <w:rsid w:val="00A67994"/>
    <w:rsid w:val="00AA1C41"/>
    <w:rsid w:val="00AF1055"/>
    <w:rsid w:val="00AF5457"/>
    <w:rsid w:val="00B11CF3"/>
    <w:rsid w:val="00B608A0"/>
    <w:rsid w:val="00B66A16"/>
    <w:rsid w:val="00B74345"/>
    <w:rsid w:val="00B90A36"/>
    <w:rsid w:val="00BB5C4B"/>
    <w:rsid w:val="00BE6595"/>
    <w:rsid w:val="00BF5DCE"/>
    <w:rsid w:val="00C03B62"/>
    <w:rsid w:val="00C4000A"/>
    <w:rsid w:val="00C72A83"/>
    <w:rsid w:val="00CD5123"/>
    <w:rsid w:val="00CE5007"/>
    <w:rsid w:val="00CE5396"/>
    <w:rsid w:val="00D00C3C"/>
    <w:rsid w:val="00D164B3"/>
    <w:rsid w:val="00D20EA8"/>
    <w:rsid w:val="00D33210"/>
    <w:rsid w:val="00D87A88"/>
    <w:rsid w:val="00D96578"/>
    <w:rsid w:val="00DF512A"/>
    <w:rsid w:val="00E0796A"/>
    <w:rsid w:val="00E5353F"/>
    <w:rsid w:val="00E64FE5"/>
    <w:rsid w:val="00F10CF8"/>
    <w:rsid w:val="00F73DB0"/>
    <w:rsid w:val="00FD69A6"/>
    <w:rsid w:val="00FF381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02489A"/>
  <w15:chartTrackingRefBased/>
  <w15:docId w15:val="{F6CD2C69-37AD-4B07-A216-2690F3709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7D04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7D04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7D0426"/>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7D0426"/>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7D0426"/>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7D042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7D042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7D042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7D042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D0426"/>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7D0426"/>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7D0426"/>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7D0426"/>
    <w:rPr>
      <w:rFonts w:eastAsiaTheme="majorEastAsia" w:cstheme="majorBidi"/>
      <w:i/>
      <w:iCs/>
      <w:color w:val="0F4761" w:themeColor="accent1" w:themeShade="BF"/>
    </w:rPr>
  </w:style>
  <w:style w:type="character" w:customStyle="1" w:styleId="5Char">
    <w:name w:val="عنوان 5 Char"/>
    <w:basedOn w:val="a0"/>
    <w:link w:val="5"/>
    <w:uiPriority w:val="9"/>
    <w:semiHidden/>
    <w:rsid w:val="007D0426"/>
    <w:rPr>
      <w:rFonts w:eastAsiaTheme="majorEastAsia" w:cstheme="majorBidi"/>
      <w:color w:val="0F4761" w:themeColor="accent1" w:themeShade="BF"/>
    </w:rPr>
  </w:style>
  <w:style w:type="character" w:customStyle="1" w:styleId="6Char">
    <w:name w:val="عنوان 6 Char"/>
    <w:basedOn w:val="a0"/>
    <w:link w:val="6"/>
    <w:uiPriority w:val="9"/>
    <w:semiHidden/>
    <w:rsid w:val="007D0426"/>
    <w:rPr>
      <w:rFonts w:eastAsiaTheme="majorEastAsia" w:cstheme="majorBidi"/>
      <w:i/>
      <w:iCs/>
      <w:color w:val="595959" w:themeColor="text1" w:themeTint="A6"/>
    </w:rPr>
  </w:style>
  <w:style w:type="character" w:customStyle="1" w:styleId="7Char">
    <w:name w:val="عنوان 7 Char"/>
    <w:basedOn w:val="a0"/>
    <w:link w:val="7"/>
    <w:uiPriority w:val="9"/>
    <w:semiHidden/>
    <w:rsid w:val="007D0426"/>
    <w:rPr>
      <w:rFonts w:eastAsiaTheme="majorEastAsia" w:cstheme="majorBidi"/>
      <w:color w:val="595959" w:themeColor="text1" w:themeTint="A6"/>
    </w:rPr>
  </w:style>
  <w:style w:type="character" w:customStyle="1" w:styleId="8Char">
    <w:name w:val="عنوان 8 Char"/>
    <w:basedOn w:val="a0"/>
    <w:link w:val="8"/>
    <w:uiPriority w:val="9"/>
    <w:semiHidden/>
    <w:rsid w:val="007D0426"/>
    <w:rPr>
      <w:rFonts w:eastAsiaTheme="majorEastAsia" w:cstheme="majorBidi"/>
      <w:i/>
      <w:iCs/>
      <w:color w:val="272727" w:themeColor="text1" w:themeTint="D8"/>
    </w:rPr>
  </w:style>
  <w:style w:type="character" w:customStyle="1" w:styleId="9Char">
    <w:name w:val="عنوان 9 Char"/>
    <w:basedOn w:val="a0"/>
    <w:link w:val="9"/>
    <w:uiPriority w:val="9"/>
    <w:semiHidden/>
    <w:rsid w:val="007D0426"/>
    <w:rPr>
      <w:rFonts w:eastAsiaTheme="majorEastAsia" w:cstheme="majorBidi"/>
      <w:color w:val="272727" w:themeColor="text1" w:themeTint="D8"/>
    </w:rPr>
  </w:style>
  <w:style w:type="paragraph" w:styleId="a3">
    <w:name w:val="Title"/>
    <w:basedOn w:val="a"/>
    <w:next w:val="a"/>
    <w:link w:val="Char"/>
    <w:uiPriority w:val="99"/>
    <w:qFormat/>
    <w:rsid w:val="007D04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99"/>
    <w:rsid w:val="007D0426"/>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7D0426"/>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7D042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7D0426"/>
    <w:pPr>
      <w:spacing w:before="160"/>
      <w:jc w:val="center"/>
    </w:pPr>
    <w:rPr>
      <w:i/>
      <w:iCs/>
      <w:color w:val="404040" w:themeColor="text1" w:themeTint="BF"/>
    </w:rPr>
  </w:style>
  <w:style w:type="character" w:customStyle="1" w:styleId="Char1">
    <w:name w:val="اقتباس Char"/>
    <w:basedOn w:val="a0"/>
    <w:link w:val="a5"/>
    <w:uiPriority w:val="29"/>
    <w:rsid w:val="007D0426"/>
    <w:rPr>
      <w:i/>
      <w:iCs/>
      <w:color w:val="404040" w:themeColor="text1" w:themeTint="BF"/>
    </w:rPr>
  </w:style>
  <w:style w:type="paragraph" w:styleId="a6">
    <w:name w:val="List Paragraph"/>
    <w:aliases w:val="عنوان رئيسي,سرد الفقراتCxSpLast, سرد الفقرات1, سرد الفقرات11,NumberedList,سرد الفقرات1,سرد الفقرات11"/>
    <w:basedOn w:val="a"/>
    <w:link w:val="Char2"/>
    <w:uiPriority w:val="34"/>
    <w:qFormat/>
    <w:rsid w:val="007D0426"/>
    <w:pPr>
      <w:ind w:left="720"/>
      <w:contextualSpacing/>
    </w:pPr>
  </w:style>
  <w:style w:type="character" w:styleId="a7">
    <w:name w:val="Intense Emphasis"/>
    <w:basedOn w:val="a0"/>
    <w:uiPriority w:val="21"/>
    <w:qFormat/>
    <w:rsid w:val="007D0426"/>
    <w:rPr>
      <w:i/>
      <w:iCs/>
      <w:color w:val="0F4761" w:themeColor="accent1" w:themeShade="BF"/>
    </w:rPr>
  </w:style>
  <w:style w:type="paragraph" w:styleId="a8">
    <w:name w:val="Intense Quote"/>
    <w:basedOn w:val="a"/>
    <w:next w:val="a"/>
    <w:link w:val="Char3"/>
    <w:uiPriority w:val="30"/>
    <w:qFormat/>
    <w:rsid w:val="007D04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7D0426"/>
    <w:rPr>
      <w:i/>
      <w:iCs/>
      <w:color w:val="0F4761" w:themeColor="accent1" w:themeShade="BF"/>
    </w:rPr>
  </w:style>
  <w:style w:type="character" w:styleId="a9">
    <w:name w:val="Intense Reference"/>
    <w:basedOn w:val="a0"/>
    <w:uiPriority w:val="32"/>
    <w:qFormat/>
    <w:rsid w:val="007D0426"/>
    <w:rPr>
      <w:b/>
      <w:bCs/>
      <w:smallCaps/>
      <w:color w:val="0F4761" w:themeColor="accent1" w:themeShade="BF"/>
      <w:spacing w:val="5"/>
    </w:rPr>
  </w:style>
  <w:style w:type="paragraph" w:styleId="aa">
    <w:name w:val="No Spacing"/>
    <w:link w:val="Char4"/>
    <w:uiPriority w:val="1"/>
    <w:qFormat/>
    <w:rsid w:val="00925B84"/>
    <w:pPr>
      <w:spacing w:after="0" w:line="240" w:lineRule="auto"/>
    </w:pPr>
    <w:rPr>
      <w:kern w:val="0"/>
      <w:sz w:val="22"/>
      <w:szCs w:val="22"/>
      <w14:ligatures w14:val="none"/>
    </w:rPr>
  </w:style>
  <w:style w:type="character" w:customStyle="1" w:styleId="Char4">
    <w:name w:val="بلا تباعد Char"/>
    <w:basedOn w:val="a0"/>
    <w:link w:val="aa"/>
    <w:uiPriority w:val="1"/>
    <w:rsid w:val="00925B84"/>
    <w:rPr>
      <w:kern w:val="0"/>
      <w:sz w:val="22"/>
      <w:szCs w:val="22"/>
      <w14:ligatures w14:val="none"/>
    </w:rPr>
  </w:style>
  <w:style w:type="paragraph" w:styleId="ab">
    <w:name w:val="header"/>
    <w:basedOn w:val="a"/>
    <w:link w:val="Char5"/>
    <w:uiPriority w:val="99"/>
    <w:unhideWhenUsed/>
    <w:rsid w:val="00925B84"/>
    <w:pPr>
      <w:tabs>
        <w:tab w:val="center" w:pos="4680"/>
        <w:tab w:val="right" w:pos="9360"/>
      </w:tabs>
      <w:bidi/>
      <w:spacing w:after="0" w:line="240" w:lineRule="auto"/>
    </w:pPr>
    <w:rPr>
      <w:kern w:val="0"/>
      <w:sz w:val="22"/>
      <w:szCs w:val="22"/>
      <w14:ligatures w14:val="none"/>
    </w:rPr>
  </w:style>
  <w:style w:type="character" w:customStyle="1" w:styleId="Char5">
    <w:name w:val="رأس الصفحة Char"/>
    <w:basedOn w:val="a0"/>
    <w:link w:val="ab"/>
    <w:uiPriority w:val="99"/>
    <w:rsid w:val="00925B84"/>
    <w:rPr>
      <w:kern w:val="0"/>
      <w:sz w:val="22"/>
      <w:szCs w:val="22"/>
      <w14:ligatures w14:val="none"/>
    </w:rPr>
  </w:style>
  <w:style w:type="paragraph" w:styleId="ac">
    <w:name w:val="footer"/>
    <w:basedOn w:val="a"/>
    <w:link w:val="Char6"/>
    <w:uiPriority w:val="99"/>
    <w:unhideWhenUsed/>
    <w:rsid w:val="00925B84"/>
    <w:pPr>
      <w:tabs>
        <w:tab w:val="center" w:pos="4680"/>
        <w:tab w:val="right" w:pos="9360"/>
      </w:tabs>
      <w:bidi/>
      <w:spacing w:after="0" w:line="240" w:lineRule="auto"/>
    </w:pPr>
    <w:rPr>
      <w:kern w:val="0"/>
      <w:sz w:val="22"/>
      <w:szCs w:val="22"/>
      <w14:ligatures w14:val="none"/>
    </w:rPr>
  </w:style>
  <w:style w:type="character" w:customStyle="1" w:styleId="Char6">
    <w:name w:val="تذييل الصفحة Char"/>
    <w:basedOn w:val="a0"/>
    <w:link w:val="ac"/>
    <w:uiPriority w:val="99"/>
    <w:rsid w:val="00925B84"/>
    <w:rPr>
      <w:kern w:val="0"/>
      <w:sz w:val="22"/>
      <w:szCs w:val="22"/>
      <w14:ligatures w14:val="none"/>
    </w:rPr>
  </w:style>
  <w:style w:type="character" w:customStyle="1" w:styleId="Char2">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925B84"/>
  </w:style>
  <w:style w:type="paragraph" w:customStyle="1" w:styleId="msonormal0">
    <w:name w:val="msonormal"/>
    <w:basedOn w:val="a"/>
    <w:uiPriority w:val="99"/>
    <w:rsid w:val="00925B84"/>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ad">
    <w:name w:val="Normal (Web)"/>
    <w:basedOn w:val="a"/>
    <w:uiPriority w:val="99"/>
    <w:semiHidden/>
    <w:unhideWhenUsed/>
    <w:rsid w:val="00925B84"/>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ae">
    <w:name w:val="Balloon Text"/>
    <w:basedOn w:val="a"/>
    <w:link w:val="Char7"/>
    <w:uiPriority w:val="99"/>
    <w:semiHidden/>
    <w:unhideWhenUsed/>
    <w:rsid w:val="00925B84"/>
    <w:pPr>
      <w:tabs>
        <w:tab w:val="left" w:pos="1427"/>
      </w:tabs>
      <w:bidi/>
      <w:spacing w:after="0" w:line="240" w:lineRule="auto"/>
      <w:jc w:val="both"/>
    </w:pPr>
    <w:rPr>
      <w:rFonts w:ascii="Tahoma" w:hAnsi="Tahoma" w:cs="Tahoma"/>
      <w:kern w:val="0"/>
      <w:sz w:val="16"/>
      <w:szCs w:val="16"/>
      <w14:ligatures w14:val="none"/>
    </w:rPr>
  </w:style>
  <w:style w:type="character" w:customStyle="1" w:styleId="Char7">
    <w:name w:val="نص في بالون Char"/>
    <w:basedOn w:val="a0"/>
    <w:link w:val="ae"/>
    <w:uiPriority w:val="99"/>
    <w:semiHidden/>
    <w:rsid w:val="00925B84"/>
    <w:rPr>
      <w:rFonts w:ascii="Tahoma" w:hAnsi="Tahoma" w:cs="Tahoma"/>
      <w:kern w:val="0"/>
      <w:sz w:val="16"/>
      <w:szCs w:val="16"/>
      <w14:ligatures w14:val="none"/>
    </w:rPr>
  </w:style>
  <w:style w:type="table" w:styleId="af">
    <w:name w:val="Table Grid"/>
    <w:basedOn w:val="a1"/>
    <w:uiPriority w:val="59"/>
    <w:rsid w:val="00925B84"/>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TOC Heading"/>
    <w:basedOn w:val="1"/>
    <w:next w:val="a"/>
    <w:uiPriority w:val="39"/>
    <w:unhideWhenUsed/>
    <w:qFormat/>
    <w:rsid w:val="00925B84"/>
    <w:pPr>
      <w:bidi/>
      <w:spacing w:before="480" w:after="0" w:line="276" w:lineRule="auto"/>
      <w:outlineLvl w:val="9"/>
    </w:pPr>
    <w:rPr>
      <w:b/>
      <w:bCs/>
      <w:kern w:val="0"/>
      <w:sz w:val="28"/>
      <w:szCs w:val="28"/>
      <w:lang w:eastAsia="ja-JP"/>
      <w14:ligatures w14:val="none"/>
    </w:rPr>
  </w:style>
  <w:style w:type="paragraph" w:styleId="10">
    <w:name w:val="toc 1"/>
    <w:basedOn w:val="a"/>
    <w:next w:val="a"/>
    <w:autoRedefine/>
    <w:uiPriority w:val="39"/>
    <w:unhideWhenUsed/>
    <w:rsid w:val="00925B84"/>
    <w:pPr>
      <w:bidi/>
      <w:spacing w:after="100" w:line="259" w:lineRule="auto"/>
    </w:pPr>
    <w:rPr>
      <w:kern w:val="0"/>
      <w:sz w:val="22"/>
      <w:szCs w:val="22"/>
      <w14:ligatures w14:val="none"/>
    </w:rPr>
  </w:style>
  <w:style w:type="character" w:styleId="Hyperlink">
    <w:name w:val="Hyperlink"/>
    <w:basedOn w:val="a0"/>
    <w:uiPriority w:val="99"/>
    <w:unhideWhenUsed/>
    <w:rsid w:val="00925B84"/>
    <w:rPr>
      <w:color w:val="467886" w:themeColor="hyperlink"/>
      <w:u w:val="single"/>
    </w:rPr>
  </w:style>
  <w:style w:type="paragraph" w:customStyle="1" w:styleId="af1">
    <w:name w:val="فهرس الجداول"/>
    <w:basedOn w:val="a"/>
    <w:link w:val="Char8"/>
    <w:qFormat/>
    <w:rsid w:val="00925B84"/>
    <w:pPr>
      <w:bidi/>
      <w:spacing w:after="0" w:line="360" w:lineRule="auto"/>
      <w:jc w:val="center"/>
    </w:pPr>
    <w:rPr>
      <w:rFonts w:ascii="Times New Roman" w:hAnsi="Times New Roman" w:cs="Simplified Arabic"/>
      <w:b/>
      <w:bCs/>
      <w:color w:val="000000" w:themeColor="text1"/>
      <w:kern w:val="0"/>
      <w:sz w:val="28"/>
      <w:szCs w:val="26"/>
      <w14:ligatures w14:val="none"/>
    </w:rPr>
  </w:style>
  <w:style w:type="character" w:customStyle="1" w:styleId="Char8">
    <w:name w:val="فهرس الجداول Char"/>
    <w:basedOn w:val="a0"/>
    <w:link w:val="af1"/>
    <w:rsid w:val="00925B84"/>
    <w:rPr>
      <w:rFonts w:ascii="Times New Roman" w:hAnsi="Times New Roman" w:cs="Simplified Arabic"/>
      <w:b/>
      <w:bCs/>
      <w:color w:val="000000" w:themeColor="text1"/>
      <w:kern w:val="0"/>
      <w:sz w:val="28"/>
      <w:szCs w:val="26"/>
      <w14:ligatures w14:val="none"/>
    </w:rPr>
  </w:style>
  <w:style w:type="paragraph" w:customStyle="1" w:styleId="af2">
    <w:name w:val="فهرس الأشكال"/>
    <w:basedOn w:val="af1"/>
    <w:link w:val="Char9"/>
    <w:qFormat/>
    <w:rsid w:val="00925B84"/>
  </w:style>
  <w:style w:type="character" w:customStyle="1" w:styleId="Char9">
    <w:name w:val="فهرس الأشكال Char"/>
    <w:basedOn w:val="Char8"/>
    <w:link w:val="af2"/>
    <w:rsid w:val="00925B84"/>
    <w:rPr>
      <w:rFonts w:ascii="Times New Roman" w:hAnsi="Times New Roman" w:cs="Simplified Arabic"/>
      <w:b/>
      <w:bCs/>
      <w:color w:val="000000" w:themeColor="text1"/>
      <w:kern w:val="0"/>
      <w:sz w:val="28"/>
      <w:szCs w:val="26"/>
      <w14:ligatures w14:val="none"/>
    </w:rPr>
  </w:style>
  <w:style w:type="character" w:styleId="af3">
    <w:name w:val="Unresolved Mention"/>
    <w:basedOn w:val="a0"/>
    <w:uiPriority w:val="99"/>
    <w:semiHidden/>
    <w:unhideWhenUsed/>
    <w:rsid w:val="00925B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857406">
      <w:bodyDiv w:val="1"/>
      <w:marLeft w:val="0"/>
      <w:marRight w:val="0"/>
      <w:marTop w:val="0"/>
      <w:marBottom w:val="0"/>
      <w:divBdr>
        <w:top w:val="none" w:sz="0" w:space="0" w:color="auto"/>
        <w:left w:val="none" w:sz="0" w:space="0" w:color="auto"/>
        <w:bottom w:val="none" w:sz="0" w:space="0" w:color="auto"/>
        <w:right w:val="none" w:sz="0" w:space="0" w:color="auto"/>
      </w:divBdr>
    </w:div>
    <w:div w:id="725295385">
      <w:bodyDiv w:val="1"/>
      <w:marLeft w:val="0"/>
      <w:marRight w:val="0"/>
      <w:marTop w:val="0"/>
      <w:marBottom w:val="0"/>
      <w:divBdr>
        <w:top w:val="none" w:sz="0" w:space="0" w:color="auto"/>
        <w:left w:val="none" w:sz="0" w:space="0" w:color="auto"/>
        <w:bottom w:val="none" w:sz="0" w:space="0" w:color="auto"/>
        <w:right w:val="none" w:sz="0" w:space="0" w:color="auto"/>
      </w:divBdr>
    </w:div>
    <w:div w:id="1125544736">
      <w:bodyDiv w:val="1"/>
      <w:marLeft w:val="0"/>
      <w:marRight w:val="0"/>
      <w:marTop w:val="0"/>
      <w:marBottom w:val="0"/>
      <w:divBdr>
        <w:top w:val="none" w:sz="0" w:space="0" w:color="auto"/>
        <w:left w:val="none" w:sz="0" w:space="0" w:color="auto"/>
        <w:bottom w:val="none" w:sz="0" w:space="0" w:color="auto"/>
        <w:right w:val="none" w:sz="0" w:space="0" w:color="auto"/>
      </w:divBdr>
    </w:div>
    <w:div w:id="1128669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0EFBD9-B32A-48D0-9A5B-BB3E27DE8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41</Pages>
  <Words>6498</Words>
  <Characters>37042</Characters>
  <Application>Microsoft Office Word</Application>
  <DocSecurity>0</DocSecurity>
  <Lines>308</Lines>
  <Paragraphs>86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خالد العتيبي</dc:creator>
  <cp:keywords/>
  <dc:description/>
  <cp:lastModifiedBy>KHALED ALOTAIBI</cp:lastModifiedBy>
  <cp:revision>7</cp:revision>
  <cp:lastPrinted>2026-03-12T22:14:00Z</cp:lastPrinted>
  <dcterms:created xsi:type="dcterms:W3CDTF">2026-03-27T06:32:00Z</dcterms:created>
  <dcterms:modified xsi:type="dcterms:W3CDTF">2026-03-27T07:04:00Z</dcterms:modified>
</cp:coreProperties>
</file>