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72BE8" w14:textId="77777777" w:rsidR="007B7D61" w:rsidRDefault="00000000">
      <w:r>
        <w:t>Midocean University</w:t>
      </w:r>
    </w:p>
    <w:p w14:paraId="0F9C45AA" w14:textId="77777777" w:rsidR="007B7D61" w:rsidRDefault="00000000">
      <w:r>
        <w:t>College of Management</w:t>
      </w:r>
    </w:p>
    <w:p w14:paraId="79295143" w14:textId="5091DB5C" w:rsidR="007B7D61" w:rsidRDefault="00000000" w:rsidP="005A4283">
      <w:r>
        <w:t xml:space="preserve">Leader Name: </w:t>
      </w:r>
      <w:r w:rsidR="005A4283" w:rsidRPr="005A4283">
        <w:rPr>
          <w:b/>
          <w:bCs/>
          <w:rtl/>
        </w:rPr>
        <w:t>فاطمه احمد ابو النصر</w:t>
      </w:r>
    </w:p>
    <w:p w14:paraId="411F749F" w14:textId="77777777" w:rsidR="007B7D61"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B7D61" w14:paraId="3EACFF34" w14:textId="77777777">
        <w:trPr>
          <w:trHeight w:val="453"/>
        </w:trPr>
        <w:tc>
          <w:tcPr>
            <w:tcW w:w="3897" w:type="dxa"/>
            <w:shd w:val="clear" w:color="auto" w:fill="EEECE1"/>
            <w:vAlign w:val="center"/>
          </w:tcPr>
          <w:p w14:paraId="6EC9C636" w14:textId="77777777" w:rsidR="007B7D61" w:rsidRDefault="007B7D61"/>
        </w:tc>
        <w:tc>
          <w:tcPr>
            <w:tcW w:w="1060" w:type="dxa"/>
            <w:shd w:val="clear" w:color="auto" w:fill="EEECE1"/>
            <w:vAlign w:val="center"/>
          </w:tcPr>
          <w:p w14:paraId="4DC5E646" w14:textId="77777777" w:rsidR="007B7D61" w:rsidRDefault="00000000">
            <w:pPr>
              <w:jc w:val="center"/>
            </w:pPr>
            <w:r>
              <w:t>Accepted</w:t>
            </w:r>
          </w:p>
        </w:tc>
        <w:tc>
          <w:tcPr>
            <w:tcW w:w="944" w:type="dxa"/>
            <w:shd w:val="clear" w:color="auto" w:fill="EEECE1"/>
            <w:vAlign w:val="center"/>
          </w:tcPr>
          <w:p w14:paraId="3C1FF18F" w14:textId="77777777" w:rsidR="007B7D61" w:rsidRDefault="00000000">
            <w:pPr>
              <w:jc w:val="center"/>
            </w:pPr>
            <w:r>
              <w:t>Refused</w:t>
            </w:r>
          </w:p>
        </w:tc>
        <w:tc>
          <w:tcPr>
            <w:tcW w:w="1177" w:type="dxa"/>
            <w:shd w:val="clear" w:color="auto" w:fill="EEECE1"/>
            <w:vAlign w:val="center"/>
          </w:tcPr>
          <w:p w14:paraId="3082C488" w14:textId="77777777" w:rsidR="007B7D61" w:rsidRDefault="00000000">
            <w:pPr>
              <w:jc w:val="center"/>
            </w:pPr>
            <w:r>
              <w:t>Developed</w:t>
            </w:r>
          </w:p>
        </w:tc>
        <w:tc>
          <w:tcPr>
            <w:tcW w:w="3978" w:type="dxa"/>
            <w:shd w:val="clear" w:color="auto" w:fill="EEECE1"/>
            <w:vAlign w:val="center"/>
          </w:tcPr>
          <w:p w14:paraId="23BA571F" w14:textId="77777777" w:rsidR="007B7D61" w:rsidRDefault="00000000">
            <w:pPr>
              <w:jc w:val="center"/>
            </w:pPr>
            <w:r>
              <w:t>Comment</w:t>
            </w:r>
          </w:p>
        </w:tc>
      </w:tr>
      <w:tr w:rsidR="00636A5C" w14:paraId="5D35D825" w14:textId="77777777">
        <w:trPr>
          <w:trHeight w:val="473"/>
        </w:trPr>
        <w:tc>
          <w:tcPr>
            <w:tcW w:w="3897" w:type="dxa"/>
            <w:shd w:val="clear" w:color="auto" w:fill="EEECE1"/>
            <w:vAlign w:val="center"/>
          </w:tcPr>
          <w:p w14:paraId="0DC7378C" w14:textId="77777777" w:rsidR="00636A5C" w:rsidRDefault="00636A5C" w:rsidP="00636A5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EAABE8B" w14:textId="77777777" w:rsidR="00636A5C" w:rsidRDefault="00636A5C" w:rsidP="00636A5C">
            <w:pPr>
              <w:jc w:val="center"/>
            </w:pPr>
          </w:p>
        </w:tc>
        <w:tc>
          <w:tcPr>
            <w:tcW w:w="944" w:type="dxa"/>
            <w:vAlign w:val="center"/>
          </w:tcPr>
          <w:p w14:paraId="675C9550" w14:textId="77777777" w:rsidR="00636A5C" w:rsidRDefault="00636A5C" w:rsidP="00636A5C">
            <w:pPr>
              <w:jc w:val="center"/>
            </w:pPr>
          </w:p>
        </w:tc>
        <w:tc>
          <w:tcPr>
            <w:tcW w:w="1177" w:type="dxa"/>
            <w:vAlign w:val="center"/>
          </w:tcPr>
          <w:p w14:paraId="65D90E74" w14:textId="73536239" w:rsidR="00636A5C" w:rsidRDefault="00636A5C" w:rsidP="00636A5C">
            <w:pPr>
              <w:jc w:val="center"/>
            </w:pPr>
            <w:r>
              <w:t>√</w:t>
            </w:r>
          </w:p>
        </w:tc>
        <w:tc>
          <w:tcPr>
            <w:tcW w:w="3978" w:type="dxa"/>
            <w:vAlign w:val="center"/>
          </w:tcPr>
          <w:p w14:paraId="1D583D56" w14:textId="60EC1E77" w:rsidR="00636A5C" w:rsidRPr="00636A5C" w:rsidRDefault="00636A5C" w:rsidP="00636A5C">
            <w:pPr>
              <w:jc w:val="center"/>
              <w:rPr>
                <w:color w:val="EE0000"/>
              </w:rPr>
            </w:pPr>
            <w:r w:rsidRPr="00636A5C">
              <w:rPr>
                <w:rFonts w:hint="cs"/>
                <w:color w:val="EE0000"/>
                <w:rtl/>
              </w:rPr>
              <w:t>كتابة التخصص على الغلاف وهو ماجستير إدارة الأعمال</w:t>
            </w:r>
          </w:p>
        </w:tc>
      </w:tr>
      <w:tr w:rsidR="00844348" w14:paraId="6C2F0382" w14:textId="77777777">
        <w:trPr>
          <w:trHeight w:val="453"/>
        </w:trPr>
        <w:tc>
          <w:tcPr>
            <w:tcW w:w="3897" w:type="dxa"/>
            <w:shd w:val="clear" w:color="auto" w:fill="EEECE1"/>
            <w:vAlign w:val="center"/>
          </w:tcPr>
          <w:p w14:paraId="75B1DD5A"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385C4B3" w14:textId="77777777" w:rsidR="00844348" w:rsidRDefault="00844348" w:rsidP="00844348">
            <w:pPr>
              <w:jc w:val="center"/>
            </w:pPr>
          </w:p>
        </w:tc>
        <w:tc>
          <w:tcPr>
            <w:tcW w:w="944" w:type="dxa"/>
            <w:vAlign w:val="center"/>
          </w:tcPr>
          <w:p w14:paraId="7DD7DC5E" w14:textId="77777777" w:rsidR="00844348" w:rsidRDefault="00844348" w:rsidP="00844348">
            <w:pPr>
              <w:jc w:val="center"/>
            </w:pPr>
          </w:p>
        </w:tc>
        <w:tc>
          <w:tcPr>
            <w:tcW w:w="1177" w:type="dxa"/>
            <w:vAlign w:val="center"/>
          </w:tcPr>
          <w:p w14:paraId="5D2DFE14" w14:textId="1A50503F" w:rsidR="00844348" w:rsidRDefault="00844348" w:rsidP="00844348">
            <w:pPr>
              <w:jc w:val="center"/>
            </w:pPr>
            <w:r>
              <w:t>√</w:t>
            </w:r>
          </w:p>
        </w:tc>
        <w:tc>
          <w:tcPr>
            <w:tcW w:w="3978" w:type="dxa"/>
            <w:vAlign w:val="center"/>
          </w:tcPr>
          <w:p w14:paraId="63067E24" w14:textId="77777777" w:rsidR="00844348" w:rsidRPr="00844348" w:rsidRDefault="00844348" w:rsidP="00844348">
            <w:pPr>
              <w:bidi/>
              <w:jc w:val="center"/>
              <w:rPr>
                <w:color w:val="EE0000"/>
                <w:rtl/>
              </w:rPr>
            </w:pPr>
            <w:r w:rsidRPr="00844348">
              <w:rPr>
                <w:color w:val="EE0000"/>
              </w:rPr>
              <w:t xml:space="preserve">: </w:t>
            </w:r>
            <w:r w:rsidRPr="00844348">
              <w:rPr>
                <w:color w:val="EE0000"/>
                <w:rtl/>
              </w:rPr>
              <w:t>يجب أن يعكس عنوان البحث العلاقة بين المتغير التابع والمتغير المستقل ونطاق تطبيق الدراسة</w:t>
            </w:r>
          </w:p>
          <w:p w14:paraId="7DC6FB24" w14:textId="26EF15E0" w:rsidR="00844348" w:rsidRPr="00844348" w:rsidRDefault="00844348" w:rsidP="00844348">
            <w:pPr>
              <w:bidi/>
              <w:jc w:val="center"/>
              <w:rPr>
                <w:color w:val="EE0000"/>
                <w:rtl/>
              </w:rPr>
            </w:pPr>
            <w:r w:rsidRPr="00844348">
              <w:rPr>
                <w:b/>
                <w:bCs/>
                <w:color w:val="EE0000"/>
                <w:rtl/>
              </w:rPr>
              <w:t>مجال التطبيق (القطاع)</w:t>
            </w:r>
            <w:r w:rsidRPr="00844348">
              <w:rPr>
                <w:b/>
                <w:bCs/>
                <w:color w:val="EE0000"/>
              </w:rPr>
              <w:t>:</w:t>
            </w:r>
            <w:r w:rsidRPr="00844348">
              <w:rPr>
                <w:color w:val="EE0000"/>
              </w:rPr>
              <w:t xml:space="preserve"> </w:t>
            </w:r>
            <w:r w:rsidRPr="00844348">
              <w:rPr>
                <w:color w:val="EE0000"/>
                <w:rtl/>
              </w:rPr>
              <w:t>غير محدد، كان من الأفضل ذكر قطاع معين (مثل: قطاع التجزئة، المطاعم، شركات الاتصالات…)</w:t>
            </w:r>
            <w:r w:rsidRPr="00844348">
              <w:rPr>
                <w:color w:val="EE0000"/>
              </w:rPr>
              <w:t>.</w:t>
            </w:r>
          </w:p>
          <w:p w14:paraId="407F4330" w14:textId="4EB86EB7" w:rsidR="00844348" w:rsidRPr="00844348" w:rsidRDefault="00844348" w:rsidP="00844348">
            <w:pPr>
              <w:bidi/>
              <w:jc w:val="center"/>
              <w:rPr>
                <w:color w:val="EE0000"/>
                <w:rtl/>
              </w:rPr>
            </w:pPr>
            <w:r w:rsidRPr="00844348">
              <w:rPr>
                <w:b/>
                <w:bCs/>
                <w:color w:val="EE0000"/>
                <w:rtl/>
              </w:rPr>
              <w:t>الدولة</w:t>
            </w:r>
            <w:r w:rsidRPr="00844348">
              <w:rPr>
                <w:b/>
                <w:bCs/>
                <w:color w:val="EE0000"/>
              </w:rPr>
              <w:t>:</w:t>
            </w:r>
            <w:r w:rsidRPr="00844348">
              <w:rPr>
                <w:color w:val="EE0000"/>
              </w:rPr>
              <w:t xml:space="preserve"> </w:t>
            </w:r>
            <w:r w:rsidRPr="00844348">
              <w:rPr>
                <w:color w:val="EE0000"/>
                <w:rtl/>
              </w:rPr>
              <w:t>غير مذكورة، ويُفضل تحديدها (مثال: في المملكة العربية السعودية) لإعطاء البحث بعدًا تطبيقيًا أو ميدانيًا</w:t>
            </w:r>
            <w:r w:rsidRPr="00844348">
              <w:rPr>
                <w:color w:val="EE0000"/>
              </w:rPr>
              <w:t>.</w:t>
            </w:r>
          </w:p>
          <w:p w14:paraId="5394CB0F" w14:textId="0842F6D2" w:rsidR="00844348" w:rsidRPr="00844348" w:rsidRDefault="00844348" w:rsidP="00844348">
            <w:pPr>
              <w:bidi/>
              <w:jc w:val="center"/>
              <w:rPr>
                <w:color w:val="EE0000"/>
                <w:rtl/>
              </w:rPr>
            </w:pPr>
            <w:r w:rsidRPr="00844348">
              <w:rPr>
                <w:rFonts w:hint="cs"/>
                <w:color w:val="EE0000"/>
                <w:rtl/>
              </w:rPr>
              <w:t xml:space="preserve">يجب </w:t>
            </w:r>
            <w:r w:rsidRPr="00844348">
              <w:rPr>
                <w:color w:val="EE0000"/>
                <w:rtl/>
              </w:rPr>
              <w:t xml:space="preserve">ربط العنوان بشكل أوضح مع </w:t>
            </w:r>
            <w:r w:rsidRPr="00844348">
              <w:rPr>
                <w:b/>
                <w:bCs/>
                <w:color w:val="EE0000"/>
                <w:rtl/>
              </w:rPr>
              <w:t>مجال إدارة الأعمال</w:t>
            </w:r>
            <w:r w:rsidRPr="00844348">
              <w:rPr>
                <w:color w:val="EE0000"/>
                <w:rtl/>
              </w:rPr>
              <w:t xml:space="preserve"> بدل ما يكون مجرد دراسة عامة عن المستهلك</w:t>
            </w:r>
            <w:r w:rsidRPr="00844348">
              <w:rPr>
                <w:color w:val="EE0000"/>
              </w:rPr>
              <w:t>.</w:t>
            </w:r>
          </w:p>
          <w:p w14:paraId="6C0067D0" w14:textId="77777777" w:rsidR="00844348" w:rsidRPr="00844348" w:rsidRDefault="00844348" w:rsidP="00844348">
            <w:pPr>
              <w:bidi/>
              <w:jc w:val="center"/>
              <w:rPr>
                <w:color w:val="EE0000"/>
                <w:rtl/>
              </w:rPr>
            </w:pPr>
            <w:r w:rsidRPr="00844348">
              <w:rPr>
                <w:color w:val="EE0000"/>
                <w:rtl/>
              </w:rPr>
              <w:t xml:space="preserve">العنوان جيد من حيث وضوح المتغيرات والعلاقة بينهما، لكنه يحتاج إلى تحديد </w:t>
            </w:r>
            <w:r w:rsidRPr="00844348">
              <w:rPr>
                <w:b/>
                <w:bCs/>
                <w:color w:val="EE0000"/>
                <w:rtl/>
              </w:rPr>
              <w:t>القطاع</w:t>
            </w:r>
            <w:r w:rsidRPr="00844348">
              <w:rPr>
                <w:color w:val="EE0000"/>
                <w:rtl/>
              </w:rPr>
              <w:t xml:space="preserve"> و</w:t>
            </w:r>
            <w:r w:rsidRPr="00844348">
              <w:rPr>
                <w:b/>
                <w:bCs/>
                <w:color w:val="EE0000"/>
                <w:rtl/>
              </w:rPr>
              <w:t>الدولة</w:t>
            </w:r>
            <w:r w:rsidRPr="00844348">
              <w:rPr>
                <w:color w:val="EE0000"/>
                <w:rtl/>
              </w:rPr>
              <w:t xml:space="preserve"> ليصبح أكثر دقة وأكاديمية</w:t>
            </w:r>
            <w:r w:rsidRPr="00844348">
              <w:rPr>
                <w:color w:val="EE0000"/>
              </w:rPr>
              <w:t>.</w:t>
            </w:r>
          </w:p>
          <w:p w14:paraId="0BC4BC41" w14:textId="0381913E" w:rsidR="00844348" w:rsidRPr="00844348" w:rsidRDefault="00844348" w:rsidP="00844348">
            <w:pPr>
              <w:bidi/>
              <w:jc w:val="center"/>
              <w:rPr>
                <w:color w:val="EE0000"/>
                <w:rtl/>
              </w:rPr>
            </w:pPr>
            <w:r w:rsidRPr="00844348">
              <w:rPr>
                <w:rFonts w:hint="cs"/>
                <w:color w:val="EE0000"/>
                <w:rtl/>
              </w:rPr>
              <w:t>على سبيل المثال وليس الحصر:</w:t>
            </w:r>
          </w:p>
          <w:p w14:paraId="735D2BAC" w14:textId="77777777" w:rsidR="00844348" w:rsidRDefault="00844348" w:rsidP="00844348">
            <w:pPr>
              <w:bidi/>
              <w:jc w:val="center"/>
              <w:rPr>
                <w:color w:val="EE0000"/>
                <w:rtl/>
              </w:rPr>
            </w:pPr>
            <w:r w:rsidRPr="00844348">
              <w:rPr>
                <w:rFonts w:hint="cs"/>
                <w:color w:val="EE0000"/>
                <w:rtl/>
              </w:rPr>
              <w:t>"</w:t>
            </w:r>
            <w:r w:rsidRPr="00844348">
              <w:rPr>
                <w:color w:val="EE0000"/>
                <w:rtl/>
              </w:rPr>
              <w:t>أثر استراتيجيات التسويق عبر وسائل التواصل الاجتماعي على ولاء العملاء: دراسة تطبيقية على شركات الاتصالات في المملكة العربية السعودية</w:t>
            </w:r>
            <w:r w:rsidRPr="00844348">
              <w:rPr>
                <w:rFonts w:hint="cs"/>
                <w:color w:val="EE0000"/>
                <w:rtl/>
              </w:rPr>
              <w:t>"</w:t>
            </w:r>
          </w:p>
          <w:p w14:paraId="55A3D0A1" w14:textId="77777777" w:rsidR="00847748" w:rsidRDefault="00847748" w:rsidP="00847748">
            <w:pPr>
              <w:bidi/>
              <w:jc w:val="center"/>
              <w:rPr>
                <w:color w:val="EE0000"/>
                <w:rtl/>
              </w:rPr>
            </w:pPr>
            <w:r>
              <w:rPr>
                <w:rFonts w:hint="cs"/>
                <w:color w:val="EE0000"/>
                <w:rtl/>
              </w:rPr>
              <w:t>أو</w:t>
            </w:r>
          </w:p>
          <w:p w14:paraId="14218DE7" w14:textId="492F4FDA" w:rsidR="00847748" w:rsidRPr="00847748" w:rsidRDefault="00847748" w:rsidP="00847748">
            <w:pPr>
              <w:bidi/>
              <w:ind w:left="720"/>
              <w:jc w:val="center"/>
              <w:rPr>
                <w:color w:val="EE0000"/>
              </w:rPr>
            </w:pPr>
            <w:r w:rsidRPr="00847748">
              <w:rPr>
                <w:rFonts w:hint="cs"/>
                <w:color w:val="EE0000"/>
                <w:rtl/>
              </w:rPr>
              <w:t>"</w:t>
            </w:r>
            <w:r w:rsidRPr="00847748">
              <w:rPr>
                <w:color w:val="EE0000"/>
                <w:rtl/>
              </w:rPr>
              <w:t>أثر التسويق عبر وسائل التواصل الاجتماعي على رضا العملاء: دراسة تطبيقية على قطاع الملابس الجاهزة في المملكة العربية السعودية</w:t>
            </w:r>
            <w:r w:rsidRPr="00847748">
              <w:rPr>
                <w:rFonts w:hint="cs"/>
                <w:color w:val="EE0000"/>
                <w:rtl/>
              </w:rPr>
              <w:t xml:space="preserve"> "</w:t>
            </w:r>
          </w:p>
          <w:p w14:paraId="48792FE3" w14:textId="29229E4F" w:rsidR="00847748" w:rsidRPr="00847748" w:rsidRDefault="00847748" w:rsidP="00847748">
            <w:pPr>
              <w:bidi/>
              <w:jc w:val="center"/>
              <w:rPr>
                <w:color w:val="EE0000"/>
              </w:rPr>
            </w:pPr>
          </w:p>
        </w:tc>
      </w:tr>
      <w:tr w:rsidR="00844348" w14:paraId="415135C4" w14:textId="77777777">
        <w:trPr>
          <w:trHeight w:val="453"/>
        </w:trPr>
        <w:tc>
          <w:tcPr>
            <w:tcW w:w="3897" w:type="dxa"/>
            <w:shd w:val="clear" w:color="auto" w:fill="EEECE1"/>
            <w:vAlign w:val="center"/>
          </w:tcPr>
          <w:p w14:paraId="62A68F94"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ADF1CA0" w14:textId="77777777" w:rsidR="00844348" w:rsidRDefault="00844348" w:rsidP="00844348">
            <w:pPr>
              <w:jc w:val="center"/>
            </w:pPr>
          </w:p>
        </w:tc>
        <w:tc>
          <w:tcPr>
            <w:tcW w:w="944" w:type="dxa"/>
            <w:vAlign w:val="center"/>
          </w:tcPr>
          <w:p w14:paraId="4C59E344" w14:textId="77777777" w:rsidR="00844348" w:rsidRDefault="00844348" w:rsidP="00844348">
            <w:pPr>
              <w:jc w:val="center"/>
            </w:pPr>
          </w:p>
        </w:tc>
        <w:tc>
          <w:tcPr>
            <w:tcW w:w="1177" w:type="dxa"/>
            <w:vAlign w:val="center"/>
          </w:tcPr>
          <w:p w14:paraId="2F7089EF" w14:textId="083D4BE6" w:rsidR="00844348" w:rsidRDefault="00844348" w:rsidP="00844348">
            <w:pPr>
              <w:jc w:val="center"/>
            </w:pPr>
            <w:r>
              <w:t>√</w:t>
            </w:r>
          </w:p>
        </w:tc>
        <w:tc>
          <w:tcPr>
            <w:tcW w:w="3978" w:type="dxa"/>
            <w:vAlign w:val="center"/>
          </w:tcPr>
          <w:p w14:paraId="0B6874B0" w14:textId="77777777" w:rsidR="00844348" w:rsidRPr="00647C75" w:rsidRDefault="00844348" w:rsidP="00844348">
            <w:pPr>
              <w:jc w:val="center"/>
              <w:rPr>
                <w:color w:val="EE0000"/>
              </w:rPr>
            </w:pPr>
            <w:r w:rsidRPr="00647C75">
              <w:rPr>
                <w:color w:val="EE0000"/>
              </w:rPr>
              <w:t xml:space="preserve">: </w:t>
            </w:r>
            <w:r w:rsidRPr="00647C75">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44348" w14:paraId="3813EE12" w14:textId="77777777">
        <w:trPr>
          <w:trHeight w:val="453"/>
        </w:trPr>
        <w:tc>
          <w:tcPr>
            <w:tcW w:w="3897" w:type="dxa"/>
            <w:shd w:val="clear" w:color="auto" w:fill="EEECE1"/>
            <w:vAlign w:val="center"/>
          </w:tcPr>
          <w:p w14:paraId="63887206"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048B3782" w14:textId="77777777" w:rsidR="00844348" w:rsidRDefault="00844348" w:rsidP="00844348">
            <w:pPr>
              <w:jc w:val="center"/>
            </w:pPr>
          </w:p>
        </w:tc>
        <w:tc>
          <w:tcPr>
            <w:tcW w:w="944" w:type="dxa"/>
            <w:vAlign w:val="center"/>
          </w:tcPr>
          <w:p w14:paraId="6BDD3C35" w14:textId="77777777" w:rsidR="00844348" w:rsidRDefault="00844348" w:rsidP="00844348">
            <w:pPr>
              <w:jc w:val="center"/>
            </w:pPr>
          </w:p>
        </w:tc>
        <w:tc>
          <w:tcPr>
            <w:tcW w:w="1177" w:type="dxa"/>
            <w:vAlign w:val="center"/>
          </w:tcPr>
          <w:p w14:paraId="215BB01F" w14:textId="32955D98" w:rsidR="00844348" w:rsidRDefault="00844348" w:rsidP="00844348">
            <w:pPr>
              <w:jc w:val="center"/>
            </w:pPr>
            <w:r>
              <w:t>√</w:t>
            </w:r>
          </w:p>
        </w:tc>
        <w:tc>
          <w:tcPr>
            <w:tcW w:w="3978" w:type="dxa"/>
            <w:vAlign w:val="center"/>
          </w:tcPr>
          <w:p w14:paraId="55805A45" w14:textId="77777777" w:rsidR="00844348" w:rsidRPr="00647C75" w:rsidRDefault="00844348" w:rsidP="00844348">
            <w:pPr>
              <w:jc w:val="center"/>
              <w:rPr>
                <w:color w:val="EE0000"/>
              </w:rPr>
            </w:pPr>
            <w:r w:rsidRPr="00647C75">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44348" w14:paraId="3A552852" w14:textId="77777777">
        <w:trPr>
          <w:trHeight w:val="558"/>
        </w:trPr>
        <w:tc>
          <w:tcPr>
            <w:tcW w:w="3897" w:type="dxa"/>
            <w:shd w:val="clear" w:color="auto" w:fill="EEECE1"/>
            <w:vAlign w:val="center"/>
          </w:tcPr>
          <w:p w14:paraId="6FA0FCAE"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E0A9EBE" w14:textId="77777777" w:rsidR="00844348" w:rsidRDefault="00844348" w:rsidP="00844348">
            <w:pPr>
              <w:jc w:val="center"/>
            </w:pPr>
          </w:p>
        </w:tc>
        <w:tc>
          <w:tcPr>
            <w:tcW w:w="944" w:type="dxa"/>
            <w:vAlign w:val="center"/>
          </w:tcPr>
          <w:p w14:paraId="4878987E" w14:textId="77777777" w:rsidR="00844348" w:rsidRDefault="00844348" w:rsidP="00844348">
            <w:pPr>
              <w:jc w:val="center"/>
            </w:pPr>
          </w:p>
        </w:tc>
        <w:tc>
          <w:tcPr>
            <w:tcW w:w="1177" w:type="dxa"/>
            <w:vAlign w:val="center"/>
          </w:tcPr>
          <w:p w14:paraId="557EFFD3" w14:textId="27345C0C" w:rsidR="00844348" w:rsidRDefault="00844348" w:rsidP="00844348">
            <w:pPr>
              <w:jc w:val="center"/>
            </w:pPr>
            <w:r>
              <w:t>√</w:t>
            </w:r>
          </w:p>
        </w:tc>
        <w:tc>
          <w:tcPr>
            <w:tcW w:w="3978" w:type="dxa"/>
            <w:vAlign w:val="center"/>
          </w:tcPr>
          <w:p w14:paraId="04292AA1" w14:textId="77777777" w:rsidR="00844348" w:rsidRPr="00647C75" w:rsidRDefault="00844348" w:rsidP="00844348">
            <w:pPr>
              <w:jc w:val="center"/>
              <w:rPr>
                <w:color w:val="EE0000"/>
              </w:rPr>
            </w:pPr>
            <w:r w:rsidRPr="00647C75">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47C75">
              <w:rPr>
                <w:color w:val="EE0000"/>
              </w:rPr>
              <w:t>)</w:t>
            </w:r>
          </w:p>
        </w:tc>
      </w:tr>
      <w:tr w:rsidR="00844348" w14:paraId="0EC2639E" w14:textId="77777777">
        <w:trPr>
          <w:trHeight w:val="605"/>
        </w:trPr>
        <w:tc>
          <w:tcPr>
            <w:tcW w:w="3897" w:type="dxa"/>
            <w:shd w:val="clear" w:color="auto" w:fill="EEECE1"/>
            <w:vAlign w:val="center"/>
          </w:tcPr>
          <w:p w14:paraId="6FF8B6B7"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3867E05" w14:textId="77777777" w:rsidR="00844348" w:rsidRDefault="00844348" w:rsidP="00844348">
            <w:pPr>
              <w:jc w:val="center"/>
            </w:pPr>
          </w:p>
        </w:tc>
        <w:tc>
          <w:tcPr>
            <w:tcW w:w="944" w:type="dxa"/>
            <w:vAlign w:val="center"/>
          </w:tcPr>
          <w:p w14:paraId="499D6340" w14:textId="77777777" w:rsidR="00844348" w:rsidRDefault="00844348" w:rsidP="00844348">
            <w:pPr>
              <w:jc w:val="center"/>
            </w:pPr>
          </w:p>
        </w:tc>
        <w:tc>
          <w:tcPr>
            <w:tcW w:w="1177" w:type="dxa"/>
            <w:vAlign w:val="center"/>
          </w:tcPr>
          <w:p w14:paraId="35F57B7F" w14:textId="1EBC0B4F" w:rsidR="00844348" w:rsidRDefault="00844348" w:rsidP="00844348">
            <w:pPr>
              <w:jc w:val="center"/>
            </w:pPr>
            <w:r>
              <w:t>√</w:t>
            </w:r>
          </w:p>
        </w:tc>
        <w:tc>
          <w:tcPr>
            <w:tcW w:w="3978" w:type="dxa"/>
            <w:vAlign w:val="center"/>
          </w:tcPr>
          <w:p w14:paraId="258F8A89" w14:textId="77777777" w:rsidR="00844348" w:rsidRPr="00647C75" w:rsidRDefault="00844348" w:rsidP="00844348">
            <w:pPr>
              <w:jc w:val="center"/>
              <w:rPr>
                <w:color w:val="EE0000"/>
              </w:rPr>
            </w:pPr>
            <w:r w:rsidRPr="00647C75">
              <w:rPr>
                <w:color w:val="EE0000"/>
                <w:rtl/>
              </w:rPr>
              <w:t>يجب ذكر هدف رئيسي محدد، ثم تنبثق عنه مجموعة من الأهداف الفرعية</w:t>
            </w:r>
          </w:p>
        </w:tc>
      </w:tr>
      <w:tr w:rsidR="00844348" w14:paraId="0C302088" w14:textId="77777777">
        <w:trPr>
          <w:trHeight w:val="453"/>
        </w:trPr>
        <w:tc>
          <w:tcPr>
            <w:tcW w:w="3897" w:type="dxa"/>
            <w:shd w:val="clear" w:color="auto" w:fill="EEECE1"/>
            <w:vAlign w:val="center"/>
          </w:tcPr>
          <w:p w14:paraId="52746091"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14:paraId="55A96F0B" w14:textId="77777777" w:rsidR="00844348" w:rsidRDefault="00844348" w:rsidP="00844348">
            <w:pPr>
              <w:jc w:val="center"/>
            </w:pPr>
          </w:p>
        </w:tc>
        <w:tc>
          <w:tcPr>
            <w:tcW w:w="944" w:type="dxa"/>
            <w:vAlign w:val="center"/>
          </w:tcPr>
          <w:p w14:paraId="6015E710" w14:textId="77777777" w:rsidR="00844348" w:rsidRDefault="00844348" w:rsidP="00844348">
            <w:pPr>
              <w:jc w:val="center"/>
            </w:pPr>
          </w:p>
        </w:tc>
        <w:tc>
          <w:tcPr>
            <w:tcW w:w="1177" w:type="dxa"/>
            <w:vAlign w:val="center"/>
          </w:tcPr>
          <w:p w14:paraId="434E4A7F" w14:textId="2F0A8C19" w:rsidR="00844348" w:rsidRDefault="00844348" w:rsidP="00844348">
            <w:pPr>
              <w:jc w:val="center"/>
            </w:pPr>
            <w:r>
              <w:t>√</w:t>
            </w:r>
          </w:p>
        </w:tc>
        <w:tc>
          <w:tcPr>
            <w:tcW w:w="3978" w:type="dxa"/>
            <w:vAlign w:val="center"/>
          </w:tcPr>
          <w:p w14:paraId="2D8CC361" w14:textId="77777777" w:rsidR="00844348" w:rsidRPr="00647C75" w:rsidRDefault="00844348" w:rsidP="00844348">
            <w:pPr>
              <w:jc w:val="center"/>
              <w:rPr>
                <w:color w:val="EE0000"/>
              </w:rPr>
            </w:pPr>
            <w:r w:rsidRPr="00647C75">
              <w:rPr>
                <w:color w:val="EE0000"/>
              </w:rPr>
              <w:t xml:space="preserve">: </w:t>
            </w:r>
            <w:r w:rsidRPr="00647C75">
              <w:rPr>
                <w:color w:val="EE0000"/>
                <w:rtl/>
              </w:rPr>
              <w:t>ينبغي ذكر تساؤل رئيسي للدراسة ينبثق منه عدد من التساؤلات الفرعية</w:t>
            </w:r>
          </w:p>
        </w:tc>
      </w:tr>
      <w:tr w:rsidR="00844348" w14:paraId="3578FF88" w14:textId="77777777">
        <w:trPr>
          <w:trHeight w:val="622"/>
        </w:trPr>
        <w:tc>
          <w:tcPr>
            <w:tcW w:w="3897" w:type="dxa"/>
            <w:shd w:val="clear" w:color="auto" w:fill="EEECE1"/>
            <w:vAlign w:val="center"/>
          </w:tcPr>
          <w:p w14:paraId="2D5CAF0A"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7B3DDDC" w14:textId="77777777" w:rsidR="00844348" w:rsidRDefault="00844348" w:rsidP="00844348">
            <w:pPr>
              <w:jc w:val="center"/>
            </w:pPr>
          </w:p>
        </w:tc>
        <w:tc>
          <w:tcPr>
            <w:tcW w:w="944" w:type="dxa"/>
            <w:vAlign w:val="center"/>
          </w:tcPr>
          <w:p w14:paraId="2A5328D9" w14:textId="77777777" w:rsidR="00844348" w:rsidRDefault="00844348" w:rsidP="00844348">
            <w:pPr>
              <w:jc w:val="center"/>
            </w:pPr>
          </w:p>
        </w:tc>
        <w:tc>
          <w:tcPr>
            <w:tcW w:w="1177" w:type="dxa"/>
            <w:vAlign w:val="center"/>
          </w:tcPr>
          <w:p w14:paraId="5352E433" w14:textId="42AD6FFA" w:rsidR="00844348" w:rsidRDefault="00844348" w:rsidP="00844348">
            <w:pPr>
              <w:jc w:val="center"/>
            </w:pPr>
            <w:r>
              <w:t>√</w:t>
            </w:r>
          </w:p>
        </w:tc>
        <w:tc>
          <w:tcPr>
            <w:tcW w:w="3978" w:type="dxa"/>
            <w:vAlign w:val="center"/>
          </w:tcPr>
          <w:p w14:paraId="2E094A6D" w14:textId="77777777" w:rsidR="00844348" w:rsidRPr="00647C75" w:rsidRDefault="00844348" w:rsidP="00844348">
            <w:pPr>
              <w:jc w:val="center"/>
              <w:rPr>
                <w:color w:val="EE0000"/>
              </w:rPr>
            </w:pPr>
            <w:r w:rsidRPr="00647C75">
              <w:rPr>
                <w:color w:val="EE0000"/>
                <w:rtl/>
              </w:rPr>
              <w:t>بيان الدراسات السابقة والوقوف على أهم نتائجها والمقارنة بينها والتعليق عليها</w:t>
            </w:r>
          </w:p>
        </w:tc>
      </w:tr>
      <w:tr w:rsidR="00844348" w14:paraId="0BD6B75F" w14:textId="77777777">
        <w:trPr>
          <w:trHeight w:val="574"/>
        </w:trPr>
        <w:tc>
          <w:tcPr>
            <w:tcW w:w="3897" w:type="dxa"/>
            <w:shd w:val="clear" w:color="auto" w:fill="EEECE1"/>
            <w:vAlign w:val="center"/>
          </w:tcPr>
          <w:p w14:paraId="7DEFC644"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29611F1" w14:textId="77777777" w:rsidR="00844348" w:rsidRDefault="00844348" w:rsidP="00844348">
            <w:pPr>
              <w:jc w:val="center"/>
            </w:pPr>
          </w:p>
        </w:tc>
        <w:tc>
          <w:tcPr>
            <w:tcW w:w="944" w:type="dxa"/>
            <w:vAlign w:val="center"/>
          </w:tcPr>
          <w:p w14:paraId="023B327B" w14:textId="77777777" w:rsidR="00844348" w:rsidRDefault="00844348" w:rsidP="00844348">
            <w:pPr>
              <w:jc w:val="center"/>
            </w:pPr>
          </w:p>
        </w:tc>
        <w:tc>
          <w:tcPr>
            <w:tcW w:w="1177" w:type="dxa"/>
            <w:vAlign w:val="center"/>
          </w:tcPr>
          <w:p w14:paraId="340C49C3" w14:textId="12AD9BF2" w:rsidR="00844348" w:rsidRDefault="00844348" w:rsidP="00844348">
            <w:pPr>
              <w:jc w:val="center"/>
            </w:pPr>
            <w:r>
              <w:t>√</w:t>
            </w:r>
          </w:p>
        </w:tc>
        <w:tc>
          <w:tcPr>
            <w:tcW w:w="3978" w:type="dxa"/>
            <w:vAlign w:val="center"/>
          </w:tcPr>
          <w:p w14:paraId="567696B5" w14:textId="77777777" w:rsidR="00844348" w:rsidRPr="00647C75" w:rsidRDefault="00844348" w:rsidP="00844348">
            <w:pPr>
              <w:jc w:val="center"/>
              <w:rPr>
                <w:color w:val="EE0000"/>
              </w:rPr>
            </w:pPr>
            <w:r w:rsidRPr="00647C75">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1E807892" w14:textId="77777777" w:rsidR="00844348" w:rsidRPr="00647C75" w:rsidRDefault="00844348" w:rsidP="00844348">
            <w:pPr>
              <w:jc w:val="center"/>
              <w:rPr>
                <w:color w:val="EE0000"/>
              </w:rPr>
            </w:pPr>
          </w:p>
          <w:p w14:paraId="419E3236" w14:textId="77777777" w:rsidR="00844348" w:rsidRPr="00647C75" w:rsidRDefault="00844348" w:rsidP="00844348">
            <w:pPr>
              <w:jc w:val="center"/>
              <w:rPr>
                <w:color w:val="EE0000"/>
              </w:rPr>
            </w:pPr>
            <w:r w:rsidRPr="00647C75">
              <w:rPr>
                <w:color w:val="EE0000"/>
                <w:rtl/>
              </w:rPr>
              <w:t>تعريف المخاطر</w:t>
            </w:r>
          </w:p>
          <w:p w14:paraId="6CF90BCB" w14:textId="77777777" w:rsidR="00844348" w:rsidRPr="00647C75" w:rsidRDefault="00844348" w:rsidP="00844348">
            <w:pPr>
              <w:jc w:val="center"/>
              <w:rPr>
                <w:color w:val="EE0000"/>
              </w:rPr>
            </w:pPr>
          </w:p>
          <w:p w14:paraId="29466435" w14:textId="77777777" w:rsidR="00844348" w:rsidRPr="00647C75" w:rsidRDefault="00844348" w:rsidP="00844348">
            <w:pPr>
              <w:jc w:val="center"/>
              <w:rPr>
                <w:color w:val="EE0000"/>
              </w:rPr>
            </w:pPr>
            <w:r w:rsidRPr="00647C75">
              <w:rPr>
                <w:color w:val="EE0000"/>
                <w:rtl/>
              </w:rPr>
              <w:t>أنواع المخاطر</w:t>
            </w:r>
          </w:p>
          <w:p w14:paraId="0C7F09AB" w14:textId="77777777" w:rsidR="00844348" w:rsidRPr="00647C75" w:rsidRDefault="00844348" w:rsidP="00844348">
            <w:pPr>
              <w:jc w:val="center"/>
              <w:rPr>
                <w:color w:val="EE0000"/>
              </w:rPr>
            </w:pPr>
          </w:p>
          <w:p w14:paraId="00A29262" w14:textId="77777777" w:rsidR="00844348" w:rsidRPr="00647C75" w:rsidRDefault="00844348" w:rsidP="00844348">
            <w:pPr>
              <w:jc w:val="center"/>
              <w:rPr>
                <w:color w:val="EE0000"/>
              </w:rPr>
            </w:pPr>
            <w:r w:rsidRPr="00647C75">
              <w:rPr>
                <w:color w:val="EE0000"/>
                <w:rtl/>
              </w:rPr>
              <w:t>تصنيف المخاطر حسب نوع المشروع أو المؤسسة</w:t>
            </w:r>
          </w:p>
          <w:p w14:paraId="77D661FC" w14:textId="77777777" w:rsidR="00844348" w:rsidRPr="00647C75" w:rsidRDefault="00844348" w:rsidP="00844348">
            <w:pPr>
              <w:jc w:val="center"/>
              <w:rPr>
                <w:color w:val="EE0000"/>
              </w:rPr>
            </w:pPr>
          </w:p>
          <w:p w14:paraId="7679FD13" w14:textId="77777777" w:rsidR="00844348" w:rsidRPr="00647C75" w:rsidRDefault="00844348" w:rsidP="00844348">
            <w:pPr>
              <w:jc w:val="center"/>
              <w:rPr>
                <w:color w:val="EE0000"/>
              </w:rPr>
            </w:pPr>
            <w:r w:rsidRPr="00647C75">
              <w:rPr>
                <w:color w:val="EE0000"/>
                <w:rtl/>
              </w:rPr>
              <w:t>مصادر الخطر</w:t>
            </w:r>
          </w:p>
          <w:p w14:paraId="40EEC94C" w14:textId="77777777" w:rsidR="00844348" w:rsidRPr="00647C75" w:rsidRDefault="00844348" w:rsidP="00844348">
            <w:pPr>
              <w:jc w:val="center"/>
              <w:rPr>
                <w:color w:val="EE0000"/>
              </w:rPr>
            </w:pPr>
          </w:p>
          <w:p w14:paraId="23AD4B24" w14:textId="77777777" w:rsidR="00844348" w:rsidRPr="00647C75" w:rsidRDefault="00844348" w:rsidP="00844348">
            <w:pPr>
              <w:jc w:val="center"/>
              <w:rPr>
                <w:color w:val="EE0000"/>
              </w:rPr>
            </w:pPr>
            <w:r w:rsidRPr="00647C75">
              <w:rPr>
                <w:color w:val="EE0000"/>
                <w:rtl/>
              </w:rPr>
              <w:t>التعريف بخطوات إدارة المخاطر وشرح ما تتضمنه كل خطوة</w:t>
            </w:r>
          </w:p>
          <w:p w14:paraId="4A287872" w14:textId="77777777" w:rsidR="00844348" w:rsidRPr="00647C75" w:rsidRDefault="00844348" w:rsidP="00844348">
            <w:pPr>
              <w:jc w:val="center"/>
              <w:rPr>
                <w:color w:val="EE0000"/>
              </w:rPr>
            </w:pPr>
          </w:p>
          <w:p w14:paraId="0DA19B7D" w14:textId="77777777" w:rsidR="00844348" w:rsidRPr="00647C75" w:rsidRDefault="00844348" w:rsidP="00844348">
            <w:pPr>
              <w:jc w:val="center"/>
              <w:rPr>
                <w:color w:val="EE0000"/>
              </w:rPr>
            </w:pPr>
            <w:r w:rsidRPr="00647C75">
              <w:rPr>
                <w:color w:val="EE0000"/>
                <w:rtl/>
              </w:rPr>
              <w:t>وبذلك نقدم للقارئ كافة المعلومات المتعلقة بالمخاطر حتى نصل إلى الجزء الذي يتم دراسته في بحثنا</w:t>
            </w:r>
          </w:p>
        </w:tc>
      </w:tr>
      <w:tr w:rsidR="00844348" w14:paraId="04F5B5FB" w14:textId="77777777">
        <w:trPr>
          <w:trHeight w:val="533"/>
        </w:trPr>
        <w:tc>
          <w:tcPr>
            <w:tcW w:w="3897" w:type="dxa"/>
            <w:shd w:val="clear" w:color="auto" w:fill="EEECE1"/>
            <w:vAlign w:val="center"/>
          </w:tcPr>
          <w:p w14:paraId="47456A63"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4D0F3E9E" w14:textId="77777777" w:rsidR="00844348" w:rsidRDefault="00844348" w:rsidP="00844348">
            <w:pPr>
              <w:jc w:val="center"/>
            </w:pPr>
          </w:p>
        </w:tc>
        <w:tc>
          <w:tcPr>
            <w:tcW w:w="944" w:type="dxa"/>
            <w:vAlign w:val="center"/>
          </w:tcPr>
          <w:p w14:paraId="5CE20764" w14:textId="77777777" w:rsidR="00844348" w:rsidRDefault="00844348" w:rsidP="00844348">
            <w:pPr>
              <w:jc w:val="center"/>
            </w:pPr>
          </w:p>
        </w:tc>
        <w:tc>
          <w:tcPr>
            <w:tcW w:w="1177" w:type="dxa"/>
            <w:vAlign w:val="center"/>
          </w:tcPr>
          <w:p w14:paraId="664278EB" w14:textId="60A7513A" w:rsidR="00844348" w:rsidRDefault="00844348" w:rsidP="00844348">
            <w:pPr>
              <w:jc w:val="center"/>
            </w:pPr>
            <w:r>
              <w:t>√</w:t>
            </w:r>
          </w:p>
        </w:tc>
        <w:tc>
          <w:tcPr>
            <w:tcW w:w="3978" w:type="dxa"/>
            <w:vAlign w:val="center"/>
          </w:tcPr>
          <w:p w14:paraId="1F25B74D" w14:textId="0C0B813D" w:rsidR="00844348" w:rsidRPr="00647C75" w:rsidRDefault="00844348" w:rsidP="00844348">
            <w:pPr>
              <w:bidi/>
              <w:jc w:val="center"/>
              <w:rPr>
                <w:color w:val="EE0000"/>
              </w:rPr>
            </w:pPr>
            <w:r w:rsidRPr="00647C75">
              <w:rPr>
                <w:color w:val="EE0000"/>
                <w:rtl/>
              </w:rPr>
              <w:t>يجب توضيح طبيعة الاختبارات والبرامج الإحصائية التي سيعتمد عليها الباحث</w:t>
            </w:r>
            <w:r w:rsidRPr="00647C75">
              <w:rPr>
                <w:rFonts w:hint="cs"/>
                <w:color w:val="EE0000"/>
                <w:rtl/>
              </w:rPr>
              <w:t xml:space="preserve"> على بيل المثال </w:t>
            </w:r>
            <w:r w:rsidRPr="00647C75">
              <w:rPr>
                <w:color w:val="EE0000"/>
              </w:rPr>
              <w:t xml:space="preserve">SPSS </w:t>
            </w:r>
            <w:r w:rsidRPr="00647C75">
              <w:rPr>
                <w:color w:val="EE0000"/>
                <w:rtl/>
              </w:rPr>
              <w:t>،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44348" w14:paraId="0D7E8161" w14:textId="77777777">
        <w:trPr>
          <w:trHeight w:val="453"/>
        </w:trPr>
        <w:tc>
          <w:tcPr>
            <w:tcW w:w="3897" w:type="dxa"/>
            <w:shd w:val="clear" w:color="auto" w:fill="EEECE1"/>
            <w:vAlign w:val="center"/>
          </w:tcPr>
          <w:p w14:paraId="615309B7"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9A89FC6" w14:textId="77777777" w:rsidR="00844348" w:rsidRDefault="00844348" w:rsidP="00844348">
            <w:pPr>
              <w:jc w:val="center"/>
            </w:pPr>
          </w:p>
        </w:tc>
        <w:tc>
          <w:tcPr>
            <w:tcW w:w="944" w:type="dxa"/>
            <w:vAlign w:val="center"/>
          </w:tcPr>
          <w:p w14:paraId="65065727" w14:textId="77777777" w:rsidR="00844348" w:rsidRDefault="00844348" w:rsidP="00844348">
            <w:pPr>
              <w:jc w:val="center"/>
            </w:pPr>
          </w:p>
        </w:tc>
        <w:tc>
          <w:tcPr>
            <w:tcW w:w="1177" w:type="dxa"/>
            <w:vAlign w:val="center"/>
          </w:tcPr>
          <w:p w14:paraId="3F4A6668" w14:textId="0DE40686" w:rsidR="00844348" w:rsidRDefault="00844348" w:rsidP="00844348">
            <w:pPr>
              <w:jc w:val="center"/>
            </w:pPr>
            <w:r>
              <w:t>√</w:t>
            </w:r>
          </w:p>
        </w:tc>
        <w:tc>
          <w:tcPr>
            <w:tcW w:w="3978" w:type="dxa"/>
            <w:vAlign w:val="center"/>
          </w:tcPr>
          <w:p w14:paraId="24478B8F" w14:textId="77777777" w:rsidR="00844348" w:rsidRPr="00647C75" w:rsidRDefault="00844348" w:rsidP="00844348">
            <w:pPr>
              <w:jc w:val="center"/>
              <w:rPr>
                <w:color w:val="EE0000"/>
              </w:rPr>
            </w:pPr>
            <w:r w:rsidRPr="00647C75">
              <w:rPr>
                <w:color w:val="EE0000"/>
              </w:rPr>
              <w:t xml:space="preserve">: </w:t>
            </w:r>
            <w:r w:rsidRPr="00647C75">
              <w:rPr>
                <w:color w:val="EE0000"/>
                <w:rtl/>
              </w:rPr>
              <w:t>يجب ذكر الأداة التي ستعتمد عليها الباحث، سواء كانت الاستبيان أو المقابلات الشخصية أو غيرها من أدوات البحث العلمي</w:t>
            </w:r>
            <w:r w:rsidRPr="00647C75">
              <w:rPr>
                <w:color w:val="EE0000"/>
              </w:rPr>
              <w:t>.</w:t>
            </w:r>
          </w:p>
          <w:p w14:paraId="67C1B660" w14:textId="77777777" w:rsidR="00844348" w:rsidRPr="00647C75" w:rsidRDefault="00844348" w:rsidP="00844348">
            <w:pPr>
              <w:jc w:val="center"/>
              <w:rPr>
                <w:color w:val="EE0000"/>
              </w:rPr>
            </w:pPr>
          </w:p>
        </w:tc>
      </w:tr>
      <w:tr w:rsidR="00844348" w14:paraId="31C4E3D1" w14:textId="77777777">
        <w:trPr>
          <w:trHeight w:val="453"/>
        </w:trPr>
        <w:tc>
          <w:tcPr>
            <w:tcW w:w="3897" w:type="dxa"/>
            <w:shd w:val="clear" w:color="auto" w:fill="EEECE1"/>
            <w:vAlign w:val="center"/>
          </w:tcPr>
          <w:p w14:paraId="49362D6C"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E795124" w14:textId="26DA52E4" w:rsidR="00844348" w:rsidRDefault="00844348" w:rsidP="00844348">
            <w:pPr>
              <w:jc w:val="center"/>
            </w:pPr>
            <w:r>
              <w:t>√</w:t>
            </w:r>
          </w:p>
        </w:tc>
        <w:tc>
          <w:tcPr>
            <w:tcW w:w="944" w:type="dxa"/>
            <w:vAlign w:val="center"/>
          </w:tcPr>
          <w:p w14:paraId="4F2AA1CD" w14:textId="77777777" w:rsidR="00844348" w:rsidRDefault="00844348" w:rsidP="00844348">
            <w:pPr>
              <w:jc w:val="center"/>
            </w:pPr>
          </w:p>
        </w:tc>
        <w:tc>
          <w:tcPr>
            <w:tcW w:w="1177" w:type="dxa"/>
            <w:vAlign w:val="center"/>
          </w:tcPr>
          <w:p w14:paraId="318E1981" w14:textId="77777777" w:rsidR="00844348" w:rsidRDefault="00844348" w:rsidP="00844348">
            <w:pPr>
              <w:jc w:val="center"/>
            </w:pPr>
          </w:p>
        </w:tc>
        <w:tc>
          <w:tcPr>
            <w:tcW w:w="3978" w:type="dxa"/>
            <w:vAlign w:val="center"/>
          </w:tcPr>
          <w:p w14:paraId="33753026" w14:textId="0F52E07F" w:rsidR="00844348" w:rsidRDefault="00844348" w:rsidP="00844348">
            <w:pPr>
              <w:jc w:val="center"/>
            </w:pPr>
          </w:p>
        </w:tc>
      </w:tr>
      <w:tr w:rsidR="00844348" w14:paraId="3AC7EF65" w14:textId="77777777">
        <w:trPr>
          <w:trHeight w:val="884"/>
        </w:trPr>
        <w:tc>
          <w:tcPr>
            <w:tcW w:w="3897" w:type="dxa"/>
            <w:shd w:val="clear" w:color="auto" w:fill="EEECE1"/>
            <w:vAlign w:val="center"/>
          </w:tcPr>
          <w:p w14:paraId="6964A3BD"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4EA6931" w14:textId="77777777" w:rsidR="00844348" w:rsidRDefault="00844348" w:rsidP="00844348">
            <w:pPr>
              <w:jc w:val="center"/>
            </w:pPr>
          </w:p>
        </w:tc>
        <w:tc>
          <w:tcPr>
            <w:tcW w:w="944" w:type="dxa"/>
            <w:vAlign w:val="center"/>
          </w:tcPr>
          <w:p w14:paraId="3FD26D58" w14:textId="77777777" w:rsidR="00844348" w:rsidRDefault="00844348" w:rsidP="00844348">
            <w:pPr>
              <w:jc w:val="center"/>
            </w:pPr>
          </w:p>
        </w:tc>
        <w:tc>
          <w:tcPr>
            <w:tcW w:w="1177" w:type="dxa"/>
            <w:vAlign w:val="center"/>
          </w:tcPr>
          <w:p w14:paraId="06B99C11" w14:textId="6D4909A6" w:rsidR="00844348" w:rsidRDefault="00844348" w:rsidP="00844348">
            <w:pPr>
              <w:jc w:val="center"/>
            </w:pPr>
            <w:r>
              <w:t>√</w:t>
            </w:r>
          </w:p>
        </w:tc>
        <w:tc>
          <w:tcPr>
            <w:tcW w:w="3978" w:type="dxa"/>
            <w:vAlign w:val="center"/>
          </w:tcPr>
          <w:p w14:paraId="26040E0E" w14:textId="77777777" w:rsidR="00844348" w:rsidRDefault="00844348" w:rsidP="00844348">
            <w:pPr>
              <w:bidi/>
              <w:jc w:val="center"/>
              <w:rPr>
                <w:color w:val="EE0000"/>
              </w:rPr>
            </w:pPr>
            <w:r>
              <w:t xml:space="preserve">: </w:t>
            </w:r>
            <w:r>
              <w:rPr>
                <w:rFonts w:hint="cs"/>
                <w:color w:val="EE0000"/>
                <w:rtl/>
              </w:rPr>
              <w:t>يجب ذكر المراجع التي اعتمد عليها الباحث وكتابتها بأسلوب</w:t>
            </w:r>
            <w:r>
              <w:rPr>
                <w:color w:val="EE0000"/>
              </w:rPr>
              <w:t xml:space="preserve"> APA.</w:t>
            </w:r>
          </w:p>
          <w:p w14:paraId="049C0688" w14:textId="77777777" w:rsidR="00844348" w:rsidRDefault="00844348" w:rsidP="00844348">
            <w:pPr>
              <w:bidi/>
              <w:jc w:val="center"/>
            </w:pPr>
            <w:r>
              <w:rPr>
                <w:rFonts w:hint="cs"/>
                <w:color w:val="EE0000"/>
                <w:rtl/>
              </w:rPr>
              <w:t xml:space="preserve">يجب الالتزام بتوثيق جميع المراجع المستخدمة في متن البحث وفق أسلوب </w:t>
            </w:r>
            <w:r>
              <w:rPr>
                <w:b/>
                <w:bCs/>
                <w:color w:val="EE0000"/>
              </w:rPr>
              <w:t>APA</w:t>
            </w:r>
            <w:r>
              <w:rPr>
                <w:rFonts w:hint="cs"/>
                <w:color w:val="EE0000"/>
                <w:rtl/>
              </w:rPr>
              <w:t xml:space="preserve">، مع التأكد من أن </w:t>
            </w:r>
            <w:r>
              <w:rPr>
                <w:rFonts w:hint="cs"/>
                <w:b/>
                <w:bCs/>
                <w:color w:val="EE0000"/>
                <w:rtl/>
              </w:rPr>
              <w:t>عدد المراجع المذكورة في المتن يطابق تمامًا عدد المراجع المدرجة في قائمة المراجع</w:t>
            </w:r>
            <w:r>
              <w:rPr>
                <w:rFonts w:hint="cs"/>
                <w:color w:val="EE0000"/>
                <w:rtl/>
              </w:rPr>
              <w:t>، بحيث لا يتم إدراج أي مرجع في القائمة لم يتم الاستشهاد به في المتن، ولا الاستشهاد بأي مرجع في المتن دون إدراجه في القائمة</w:t>
            </w:r>
            <w:r>
              <w:t>.</w:t>
            </w:r>
          </w:p>
          <w:p w14:paraId="6977FA3D" w14:textId="77777777" w:rsidR="00844348" w:rsidRDefault="00844348" w:rsidP="00844348">
            <w:pPr>
              <w:jc w:val="center"/>
            </w:pPr>
          </w:p>
        </w:tc>
      </w:tr>
      <w:tr w:rsidR="00844348" w14:paraId="6C7B908F" w14:textId="77777777">
        <w:trPr>
          <w:trHeight w:val="1403"/>
        </w:trPr>
        <w:tc>
          <w:tcPr>
            <w:tcW w:w="3897" w:type="dxa"/>
            <w:shd w:val="clear" w:color="auto" w:fill="EEECE1"/>
            <w:vAlign w:val="center"/>
          </w:tcPr>
          <w:p w14:paraId="2337CB7D" w14:textId="77777777" w:rsidR="00844348" w:rsidRDefault="00844348" w:rsidP="00844348">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3E91DFDA" w14:textId="77777777" w:rsidR="00844348" w:rsidRPr="00647C75" w:rsidRDefault="00844348" w:rsidP="00844348">
            <w:pPr>
              <w:jc w:val="center"/>
            </w:pPr>
            <w:r w:rsidRPr="00647C75">
              <w:rPr>
                <w:rFonts w:hint="cs"/>
                <w:rtl/>
              </w:rPr>
              <w:t>إجراء التعديلات المذكورة لتحسين جودته ودقته العلمية</w:t>
            </w:r>
          </w:p>
          <w:p w14:paraId="2E862D10" w14:textId="77777777" w:rsidR="00844348" w:rsidRDefault="00844348" w:rsidP="00844348">
            <w:pPr>
              <w:jc w:val="center"/>
            </w:pPr>
          </w:p>
        </w:tc>
      </w:tr>
    </w:tbl>
    <w:p w14:paraId="5B659E4E" w14:textId="77777777" w:rsidR="007B7D61"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47706F4" wp14:editId="455298B4">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B7D6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1734D"/>
    <w:multiLevelType w:val="multilevel"/>
    <w:tmpl w:val="55900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054292"/>
    <w:multiLevelType w:val="multilevel"/>
    <w:tmpl w:val="4F0CD6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17899648">
    <w:abstractNumId w:val="1"/>
  </w:num>
  <w:num w:numId="2" w16cid:durableId="1269125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D61"/>
    <w:rsid w:val="002B0ACD"/>
    <w:rsid w:val="005A4283"/>
    <w:rsid w:val="00636A5C"/>
    <w:rsid w:val="00647C75"/>
    <w:rsid w:val="007B7D61"/>
    <w:rsid w:val="00844348"/>
    <w:rsid w:val="00847748"/>
    <w:rsid w:val="00851B7C"/>
    <w:rsid w:val="00EE7F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ECE39"/>
  <w15:docId w15:val="{095C6BE9-99FF-4313-BFA2-8AF504D7D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588</Words>
  <Characters>2976</Characters>
  <Application>Microsoft Office Word</Application>
  <DocSecurity>0</DocSecurity>
  <Lines>165</Lines>
  <Paragraphs>75</Paragraphs>
  <ScaleCrop>false</ScaleCrop>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2025-09-12T07:31:00Z</dcterms:created>
  <dcterms:modified xsi:type="dcterms:W3CDTF">2025-09-12T07:58:00Z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df60995b-63d9-4d3c-822d-d596b146bc15</vt:lpwstr>
  </property>
</Properties>
</file>