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550D" w:rsidRDefault="000100CA">
      <w:r>
        <w:t>Midocean University</w:t>
      </w:r>
    </w:p>
    <w:p w:rsidR="00FB550D" w:rsidRDefault="000100CA">
      <w:r>
        <w:t>College of Management</w:t>
      </w:r>
    </w:p>
    <w:p w:rsidR="00FB550D" w:rsidRDefault="000100CA" w:rsidP="004D03D2">
      <w:r>
        <w:t xml:space="preserve">Leader Name: </w:t>
      </w:r>
      <w:r w:rsidR="004D03D2" w:rsidRPr="004D03D2">
        <w:rPr>
          <w:rFonts w:hint="cs"/>
          <w:b/>
          <w:bCs/>
          <w:rtl/>
        </w:rPr>
        <w:t>محمد</w:t>
      </w:r>
      <w:r w:rsidR="004D03D2" w:rsidRPr="004D03D2">
        <w:rPr>
          <w:b/>
          <w:bCs/>
          <w:rtl/>
        </w:rPr>
        <w:t xml:space="preserve"> </w:t>
      </w:r>
      <w:r w:rsidR="004D03D2" w:rsidRPr="004D03D2">
        <w:rPr>
          <w:rFonts w:hint="cs"/>
          <w:b/>
          <w:bCs/>
          <w:rtl/>
        </w:rPr>
        <w:t>أحمد</w:t>
      </w:r>
      <w:r w:rsidR="004D03D2" w:rsidRPr="004D03D2">
        <w:rPr>
          <w:b/>
          <w:bCs/>
          <w:rtl/>
        </w:rPr>
        <w:t xml:space="preserve"> </w:t>
      </w:r>
      <w:r w:rsidR="004D03D2" w:rsidRPr="004D03D2">
        <w:rPr>
          <w:rFonts w:hint="cs"/>
          <w:b/>
          <w:bCs/>
          <w:rtl/>
        </w:rPr>
        <w:t>محمد</w:t>
      </w:r>
      <w:r w:rsidR="004D03D2" w:rsidRPr="004D03D2">
        <w:rPr>
          <w:b/>
          <w:bCs/>
          <w:rtl/>
        </w:rPr>
        <w:t xml:space="preserve"> </w:t>
      </w:r>
      <w:r w:rsidR="004D03D2" w:rsidRPr="004D03D2">
        <w:rPr>
          <w:rFonts w:hint="cs"/>
          <w:b/>
          <w:bCs/>
          <w:rtl/>
        </w:rPr>
        <w:t>العبيري</w:t>
      </w:r>
    </w:p>
    <w:p w:rsidR="00FB550D" w:rsidRDefault="000100CA">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FB550D">
        <w:trPr>
          <w:trHeight w:val="453"/>
        </w:trPr>
        <w:tc>
          <w:tcPr>
            <w:tcW w:w="3897" w:type="dxa"/>
            <w:shd w:val="clear" w:color="auto" w:fill="EEECE1"/>
            <w:vAlign w:val="center"/>
          </w:tcPr>
          <w:p w:rsidR="00FB550D" w:rsidRDefault="00FB550D"/>
        </w:tc>
        <w:tc>
          <w:tcPr>
            <w:tcW w:w="1060" w:type="dxa"/>
            <w:shd w:val="clear" w:color="auto" w:fill="EEECE1"/>
            <w:vAlign w:val="center"/>
          </w:tcPr>
          <w:p w:rsidR="00FB550D" w:rsidRDefault="000100CA">
            <w:pPr>
              <w:jc w:val="center"/>
            </w:pPr>
            <w:r>
              <w:t>Accepted</w:t>
            </w:r>
          </w:p>
        </w:tc>
        <w:tc>
          <w:tcPr>
            <w:tcW w:w="944" w:type="dxa"/>
            <w:shd w:val="clear" w:color="auto" w:fill="EEECE1"/>
            <w:vAlign w:val="center"/>
          </w:tcPr>
          <w:p w:rsidR="00FB550D" w:rsidRDefault="000100CA">
            <w:pPr>
              <w:jc w:val="center"/>
            </w:pPr>
            <w:r>
              <w:t>Refused</w:t>
            </w:r>
          </w:p>
        </w:tc>
        <w:tc>
          <w:tcPr>
            <w:tcW w:w="1177" w:type="dxa"/>
            <w:shd w:val="clear" w:color="auto" w:fill="EEECE1"/>
            <w:vAlign w:val="center"/>
          </w:tcPr>
          <w:p w:rsidR="00FB550D" w:rsidRDefault="000100CA">
            <w:pPr>
              <w:jc w:val="center"/>
            </w:pPr>
            <w:r>
              <w:t>Developed</w:t>
            </w:r>
          </w:p>
        </w:tc>
        <w:tc>
          <w:tcPr>
            <w:tcW w:w="3978" w:type="dxa"/>
            <w:shd w:val="clear" w:color="auto" w:fill="EEECE1"/>
            <w:vAlign w:val="center"/>
          </w:tcPr>
          <w:p w:rsidR="00FB550D" w:rsidRDefault="000100CA">
            <w:pPr>
              <w:jc w:val="center"/>
            </w:pPr>
            <w:r>
              <w:t>Comment</w:t>
            </w:r>
          </w:p>
        </w:tc>
      </w:tr>
      <w:tr w:rsidR="00DB73D1">
        <w:trPr>
          <w:trHeight w:val="473"/>
        </w:trPr>
        <w:tc>
          <w:tcPr>
            <w:tcW w:w="3897" w:type="dxa"/>
            <w:shd w:val="clear" w:color="auto" w:fill="EEECE1"/>
            <w:vAlign w:val="center"/>
          </w:tcPr>
          <w:p w:rsidR="00DB73D1" w:rsidRDefault="00DB73D1" w:rsidP="00DB73D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DB73D1" w:rsidRDefault="00DB73D1" w:rsidP="00DB73D1">
            <w:pPr>
              <w:jc w:val="center"/>
            </w:pPr>
          </w:p>
        </w:tc>
        <w:tc>
          <w:tcPr>
            <w:tcW w:w="944" w:type="dxa"/>
            <w:vAlign w:val="center"/>
          </w:tcPr>
          <w:p w:rsidR="00DB73D1" w:rsidRDefault="00DB73D1" w:rsidP="00DB73D1">
            <w:pPr>
              <w:jc w:val="center"/>
            </w:pPr>
          </w:p>
        </w:tc>
        <w:tc>
          <w:tcPr>
            <w:tcW w:w="1177" w:type="dxa"/>
            <w:vAlign w:val="center"/>
          </w:tcPr>
          <w:p w:rsidR="00DB73D1" w:rsidRDefault="00DB73D1" w:rsidP="00DB73D1">
            <w:pPr>
              <w:jc w:val="center"/>
            </w:pPr>
            <w:r>
              <w:t>√</w:t>
            </w:r>
          </w:p>
        </w:tc>
        <w:tc>
          <w:tcPr>
            <w:tcW w:w="3978" w:type="dxa"/>
            <w:vAlign w:val="center"/>
          </w:tcPr>
          <w:p w:rsidR="00DB73D1" w:rsidRPr="009F319F" w:rsidRDefault="00DB73D1" w:rsidP="00DB73D1">
            <w:pPr>
              <w:bidi/>
              <w:jc w:val="center"/>
              <w:rPr>
                <w:color w:val="FF0000"/>
                <w:rtl/>
              </w:rPr>
            </w:pPr>
            <w:r w:rsidRPr="009F319F">
              <w:rPr>
                <w:rFonts w:hint="cs"/>
                <w:color w:val="FF0000"/>
                <w:rtl/>
              </w:rPr>
              <w:t>أسماء المشرفين على البحث</w:t>
            </w:r>
            <w:r w:rsidRPr="009F319F">
              <w:rPr>
                <w:color w:val="FF0000"/>
              </w:rPr>
              <w:t>:</w:t>
            </w:r>
          </w:p>
          <w:p w:rsidR="00DB73D1" w:rsidRPr="009F319F" w:rsidRDefault="00DB73D1" w:rsidP="00DB73D1">
            <w:pPr>
              <w:bidi/>
              <w:jc w:val="center"/>
              <w:rPr>
                <w:color w:val="FF0000"/>
              </w:rPr>
            </w:pPr>
            <w:r w:rsidRPr="009F319F">
              <w:rPr>
                <w:rFonts w:hint="cs"/>
                <w:color w:val="FF0000"/>
                <w:rtl/>
              </w:rPr>
              <w:t>بالإضافة إلى</w:t>
            </w:r>
          </w:p>
          <w:p w:rsidR="00DB73D1" w:rsidRPr="009F319F" w:rsidRDefault="00DB73D1" w:rsidP="00DB73D1">
            <w:pPr>
              <w:bidi/>
              <w:jc w:val="center"/>
              <w:rPr>
                <w:color w:val="FF0000"/>
              </w:rPr>
            </w:pPr>
            <w:r w:rsidRPr="009F319F">
              <w:rPr>
                <w:rFonts w:hint="cs"/>
                <w:color w:val="FF0000"/>
                <w:rtl/>
              </w:rPr>
              <w:t>أد.الفيصل عبدالحميد محمد</w:t>
            </w:r>
          </w:p>
          <w:p w:rsidR="00DB73D1" w:rsidRPr="009F319F" w:rsidRDefault="00DB73D1" w:rsidP="00DB73D1">
            <w:pPr>
              <w:bidi/>
              <w:jc w:val="center"/>
              <w:rPr>
                <w:color w:val="FF0000"/>
              </w:rPr>
            </w:pPr>
            <w:proofErr w:type="spellStart"/>
            <w:proofErr w:type="gramStart"/>
            <w:r w:rsidRPr="009F319F">
              <w:rPr>
                <w:color w:val="FF0000"/>
              </w:rPr>
              <w:t>Dr.Alfaisal</w:t>
            </w:r>
            <w:proofErr w:type="spellEnd"/>
            <w:proofErr w:type="gramEnd"/>
            <w:r w:rsidRPr="009F319F">
              <w:rPr>
                <w:color w:val="FF0000"/>
              </w:rPr>
              <w:t xml:space="preserve"> </w:t>
            </w:r>
            <w:proofErr w:type="spellStart"/>
            <w:r w:rsidRPr="009F319F">
              <w:rPr>
                <w:color w:val="FF0000"/>
              </w:rPr>
              <w:t>Abdelhameed</w:t>
            </w:r>
            <w:proofErr w:type="spellEnd"/>
            <w:r w:rsidRPr="009F319F">
              <w:rPr>
                <w:color w:val="FF0000"/>
              </w:rPr>
              <w:t xml:space="preserve"> Mohamed</w:t>
            </w:r>
          </w:p>
          <w:p w:rsidR="00DB73D1" w:rsidRPr="009F319F" w:rsidRDefault="00DB73D1" w:rsidP="00DB73D1">
            <w:pPr>
              <w:bidi/>
              <w:jc w:val="center"/>
              <w:rPr>
                <w:color w:val="FF0000"/>
              </w:rPr>
            </w:pPr>
            <w:r w:rsidRPr="009F319F">
              <w:rPr>
                <w:rFonts w:hint="cs"/>
                <w:color w:val="FF0000"/>
                <w:rtl/>
              </w:rPr>
              <w:t>أد.فايز علي جراد</w:t>
            </w:r>
          </w:p>
          <w:p w:rsidR="00DB73D1" w:rsidRPr="009F319F" w:rsidRDefault="00DB73D1" w:rsidP="00DB73D1">
            <w:pPr>
              <w:jc w:val="center"/>
              <w:rPr>
                <w:color w:val="FF0000"/>
                <w:rtl/>
              </w:rPr>
            </w:pPr>
            <w:proofErr w:type="spellStart"/>
            <w:proofErr w:type="gramStart"/>
            <w:r w:rsidRPr="009F319F">
              <w:rPr>
                <w:color w:val="FF0000"/>
              </w:rPr>
              <w:t>Dr.Fayez</w:t>
            </w:r>
            <w:proofErr w:type="spellEnd"/>
            <w:proofErr w:type="gramEnd"/>
            <w:r w:rsidRPr="009F319F">
              <w:rPr>
                <w:color w:val="FF0000"/>
              </w:rPr>
              <w:t xml:space="preserve"> Ali </w:t>
            </w:r>
            <w:proofErr w:type="spellStart"/>
            <w:r w:rsidRPr="009F319F">
              <w:rPr>
                <w:color w:val="FF0000"/>
              </w:rPr>
              <w:t>Jrad</w:t>
            </w:r>
            <w:proofErr w:type="spellEnd"/>
          </w:p>
          <w:p w:rsidR="009F319F" w:rsidRPr="009F319F" w:rsidRDefault="009F319F" w:rsidP="00DB73D1">
            <w:pPr>
              <w:jc w:val="center"/>
              <w:rPr>
                <w:color w:val="FF0000"/>
              </w:rPr>
            </w:pPr>
            <w:r w:rsidRPr="009F319F">
              <w:rPr>
                <w:rFonts w:hint="cs"/>
                <w:color w:val="FF0000"/>
                <w:rtl/>
              </w:rPr>
              <w:t>بالنسبة لغلاف البحث يتم عمل غلاف باللغة العربية وغلاف آخر باللغة الإنجليزية</w:t>
            </w:r>
          </w:p>
        </w:tc>
      </w:tr>
      <w:tr w:rsidR="000100CA">
        <w:trPr>
          <w:trHeight w:val="453"/>
        </w:trPr>
        <w:tc>
          <w:tcPr>
            <w:tcW w:w="3897" w:type="dxa"/>
            <w:shd w:val="clear" w:color="auto" w:fill="EEECE1"/>
            <w:vAlign w:val="center"/>
          </w:tcPr>
          <w:p w:rsidR="000100CA" w:rsidRDefault="000100CA" w:rsidP="000100CA">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0100CA" w:rsidRDefault="000100CA" w:rsidP="000100CA">
            <w:pPr>
              <w:jc w:val="center"/>
            </w:pPr>
          </w:p>
        </w:tc>
        <w:tc>
          <w:tcPr>
            <w:tcW w:w="944" w:type="dxa"/>
            <w:vAlign w:val="center"/>
          </w:tcPr>
          <w:p w:rsidR="000100CA" w:rsidRDefault="000100CA" w:rsidP="000100CA">
            <w:pPr>
              <w:jc w:val="center"/>
            </w:pPr>
          </w:p>
        </w:tc>
        <w:tc>
          <w:tcPr>
            <w:tcW w:w="1177" w:type="dxa"/>
            <w:vAlign w:val="center"/>
          </w:tcPr>
          <w:p w:rsidR="000100CA" w:rsidRDefault="000100CA" w:rsidP="000100CA">
            <w:pPr>
              <w:jc w:val="center"/>
            </w:pPr>
            <w:r>
              <w:t>√</w:t>
            </w:r>
          </w:p>
        </w:tc>
        <w:tc>
          <w:tcPr>
            <w:tcW w:w="3978" w:type="dxa"/>
            <w:vAlign w:val="center"/>
          </w:tcPr>
          <w:p w:rsidR="000100CA" w:rsidRPr="000100CA" w:rsidRDefault="000100CA" w:rsidP="000100CA">
            <w:pPr>
              <w:bidi/>
              <w:jc w:val="center"/>
              <w:rPr>
                <w:color w:val="FF0000"/>
                <w:rtl/>
              </w:rPr>
            </w:pPr>
            <w:r w:rsidRPr="00AB3720">
              <w:rPr>
                <w:color w:val="FF0000"/>
              </w:rPr>
              <w:t xml:space="preserve">: </w:t>
            </w:r>
            <w:r w:rsidRPr="000100CA">
              <w:rPr>
                <w:color w:val="FF0000"/>
                <w:rtl/>
              </w:rPr>
              <w:t>يجب أن يعكس عنوان البحث العلاقة بين المتغير التابع والمتغير المستقل ونطاق تطبيق الدراسة</w:t>
            </w:r>
          </w:p>
          <w:p w:rsidR="000100CA" w:rsidRPr="000100CA" w:rsidRDefault="000100CA" w:rsidP="000100CA">
            <w:pPr>
              <w:bidi/>
              <w:jc w:val="center"/>
              <w:rPr>
                <w:color w:val="FF0000"/>
                <w:rtl/>
              </w:rPr>
            </w:pPr>
            <w:r w:rsidRPr="000100CA">
              <w:rPr>
                <w:rFonts w:hint="cs"/>
                <w:color w:val="FF0000"/>
                <w:rtl/>
              </w:rPr>
              <w:t>ليصبح العنوان أكثر دقة وأكاديمياً يقترح</w:t>
            </w:r>
          </w:p>
          <w:p w:rsidR="000100CA" w:rsidRPr="00AB3720" w:rsidRDefault="000100CA" w:rsidP="000100CA">
            <w:pPr>
              <w:bidi/>
              <w:jc w:val="center"/>
              <w:rPr>
                <w:color w:val="FF0000"/>
              </w:rPr>
            </w:pPr>
            <w:r w:rsidRPr="000100CA">
              <w:rPr>
                <w:color w:val="FF0000"/>
              </w:rPr>
              <w:t>"</w:t>
            </w:r>
            <w:r w:rsidRPr="000100CA">
              <w:rPr>
                <w:color w:val="FF0000"/>
                <w:rtl/>
              </w:rPr>
              <w:t>أثر معدل دوران الموظفين على جودة الخدمة: دراسة تطبيقية على قطاع الكافيهات في المملكة العربية السعودية</w:t>
            </w:r>
            <w:r w:rsidRPr="000100CA">
              <w:rPr>
                <w:color w:val="FF0000"/>
              </w:rPr>
              <w:t>"</w:t>
            </w:r>
          </w:p>
        </w:tc>
      </w:tr>
      <w:bookmarkEnd w:id="0"/>
      <w:tr w:rsidR="000100CA">
        <w:trPr>
          <w:trHeight w:val="453"/>
        </w:trPr>
        <w:tc>
          <w:tcPr>
            <w:tcW w:w="3897" w:type="dxa"/>
            <w:shd w:val="clear" w:color="auto" w:fill="EEECE1"/>
            <w:vAlign w:val="center"/>
          </w:tcPr>
          <w:p w:rsidR="000100CA" w:rsidRDefault="000100CA" w:rsidP="000100CA">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0100CA" w:rsidRDefault="000100CA" w:rsidP="000100CA">
            <w:pPr>
              <w:jc w:val="center"/>
            </w:pPr>
          </w:p>
        </w:tc>
        <w:tc>
          <w:tcPr>
            <w:tcW w:w="944" w:type="dxa"/>
            <w:vAlign w:val="center"/>
          </w:tcPr>
          <w:p w:rsidR="000100CA" w:rsidRDefault="000100CA" w:rsidP="000100CA">
            <w:pPr>
              <w:jc w:val="center"/>
            </w:pPr>
          </w:p>
        </w:tc>
        <w:tc>
          <w:tcPr>
            <w:tcW w:w="1177" w:type="dxa"/>
            <w:vAlign w:val="center"/>
          </w:tcPr>
          <w:p w:rsidR="000100CA" w:rsidRDefault="000100CA" w:rsidP="000100CA">
            <w:pPr>
              <w:jc w:val="center"/>
            </w:pPr>
            <w:r>
              <w:t>√</w:t>
            </w:r>
          </w:p>
        </w:tc>
        <w:tc>
          <w:tcPr>
            <w:tcW w:w="3978" w:type="dxa"/>
            <w:vAlign w:val="center"/>
          </w:tcPr>
          <w:p w:rsidR="000100CA" w:rsidRPr="0049409E" w:rsidRDefault="000100CA" w:rsidP="000100CA">
            <w:pPr>
              <w:jc w:val="center"/>
              <w:rPr>
                <w:color w:val="FF0000"/>
              </w:rPr>
            </w:pPr>
            <w:r w:rsidRPr="0049409E">
              <w:rPr>
                <w:color w:val="FF0000"/>
              </w:rPr>
              <w:t xml:space="preserve">: </w:t>
            </w:r>
            <w:r w:rsidRPr="0049409E">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0100CA">
        <w:trPr>
          <w:trHeight w:val="453"/>
        </w:trPr>
        <w:tc>
          <w:tcPr>
            <w:tcW w:w="3897" w:type="dxa"/>
            <w:shd w:val="clear" w:color="auto" w:fill="EEECE1"/>
            <w:vAlign w:val="center"/>
          </w:tcPr>
          <w:p w:rsidR="000100CA" w:rsidRDefault="000100CA" w:rsidP="000100CA">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0100CA" w:rsidRDefault="000100CA" w:rsidP="000100CA">
            <w:pPr>
              <w:jc w:val="center"/>
            </w:pPr>
          </w:p>
        </w:tc>
        <w:tc>
          <w:tcPr>
            <w:tcW w:w="944" w:type="dxa"/>
            <w:vAlign w:val="center"/>
          </w:tcPr>
          <w:p w:rsidR="000100CA" w:rsidRDefault="000100CA" w:rsidP="000100CA">
            <w:pPr>
              <w:jc w:val="center"/>
            </w:pPr>
          </w:p>
        </w:tc>
        <w:tc>
          <w:tcPr>
            <w:tcW w:w="1177" w:type="dxa"/>
            <w:vAlign w:val="center"/>
          </w:tcPr>
          <w:p w:rsidR="000100CA" w:rsidRDefault="000100CA" w:rsidP="000100CA">
            <w:pPr>
              <w:jc w:val="center"/>
            </w:pPr>
            <w:r>
              <w:t>√</w:t>
            </w:r>
          </w:p>
        </w:tc>
        <w:tc>
          <w:tcPr>
            <w:tcW w:w="3978" w:type="dxa"/>
            <w:vAlign w:val="center"/>
          </w:tcPr>
          <w:p w:rsidR="000100CA" w:rsidRPr="0049409E" w:rsidRDefault="000100CA" w:rsidP="000100CA">
            <w:pPr>
              <w:jc w:val="center"/>
              <w:rPr>
                <w:color w:val="FF0000"/>
              </w:rPr>
            </w:pPr>
            <w:r w:rsidRPr="0049409E">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100CA">
        <w:trPr>
          <w:trHeight w:val="558"/>
        </w:trPr>
        <w:tc>
          <w:tcPr>
            <w:tcW w:w="3897" w:type="dxa"/>
            <w:shd w:val="clear" w:color="auto" w:fill="EEECE1"/>
            <w:vAlign w:val="center"/>
          </w:tcPr>
          <w:p w:rsidR="000100CA" w:rsidRDefault="000100CA" w:rsidP="000100C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0100CA" w:rsidRDefault="000100CA" w:rsidP="000100CA">
            <w:pPr>
              <w:jc w:val="center"/>
            </w:pPr>
          </w:p>
        </w:tc>
        <w:tc>
          <w:tcPr>
            <w:tcW w:w="944" w:type="dxa"/>
            <w:vAlign w:val="center"/>
          </w:tcPr>
          <w:p w:rsidR="000100CA" w:rsidRDefault="000100CA" w:rsidP="000100CA">
            <w:pPr>
              <w:jc w:val="center"/>
            </w:pPr>
          </w:p>
        </w:tc>
        <w:tc>
          <w:tcPr>
            <w:tcW w:w="1177" w:type="dxa"/>
            <w:vAlign w:val="center"/>
          </w:tcPr>
          <w:p w:rsidR="000100CA" w:rsidRDefault="000100CA" w:rsidP="000100CA">
            <w:pPr>
              <w:jc w:val="center"/>
            </w:pPr>
            <w:r>
              <w:t>√</w:t>
            </w:r>
          </w:p>
        </w:tc>
        <w:tc>
          <w:tcPr>
            <w:tcW w:w="3978" w:type="dxa"/>
            <w:vAlign w:val="center"/>
          </w:tcPr>
          <w:p w:rsidR="000100CA" w:rsidRPr="0049409E" w:rsidRDefault="000100CA" w:rsidP="000100CA">
            <w:pPr>
              <w:jc w:val="center"/>
              <w:rPr>
                <w:color w:val="FF0000"/>
              </w:rPr>
            </w:pPr>
            <w:r w:rsidRPr="0049409E">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49409E">
              <w:rPr>
                <w:color w:val="FF0000"/>
              </w:rPr>
              <w:t>)</w:t>
            </w:r>
          </w:p>
        </w:tc>
      </w:tr>
      <w:tr w:rsidR="000100CA">
        <w:trPr>
          <w:trHeight w:val="605"/>
        </w:trPr>
        <w:tc>
          <w:tcPr>
            <w:tcW w:w="3897" w:type="dxa"/>
            <w:shd w:val="clear" w:color="auto" w:fill="EEECE1"/>
            <w:vAlign w:val="center"/>
          </w:tcPr>
          <w:p w:rsidR="000100CA" w:rsidRDefault="000100CA" w:rsidP="000100C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0100CA" w:rsidRDefault="000100CA" w:rsidP="000100CA">
            <w:pPr>
              <w:jc w:val="center"/>
            </w:pPr>
          </w:p>
        </w:tc>
        <w:tc>
          <w:tcPr>
            <w:tcW w:w="944" w:type="dxa"/>
            <w:vAlign w:val="center"/>
          </w:tcPr>
          <w:p w:rsidR="000100CA" w:rsidRDefault="000100CA" w:rsidP="000100CA">
            <w:pPr>
              <w:jc w:val="center"/>
            </w:pPr>
          </w:p>
        </w:tc>
        <w:tc>
          <w:tcPr>
            <w:tcW w:w="1177" w:type="dxa"/>
            <w:vAlign w:val="center"/>
          </w:tcPr>
          <w:p w:rsidR="000100CA" w:rsidRDefault="000100CA" w:rsidP="000100CA">
            <w:pPr>
              <w:jc w:val="center"/>
            </w:pPr>
            <w:r>
              <w:t>√</w:t>
            </w:r>
          </w:p>
        </w:tc>
        <w:tc>
          <w:tcPr>
            <w:tcW w:w="3978" w:type="dxa"/>
            <w:vAlign w:val="center"/>
          </w:tcPr>
          <w:p w:rsidR="000100CA" w:rsidRPr="0049409E" w:rsidRDefault="000100CA" w:rsidP="000100CA">
            <w:pPr>
              <w:jc w:val="center"/>
              <w:rPr>
                <w:color w:val="FF0000"/>
              </w:rPr>
            </w:pPr>
            <w:r w:rsidRPr="0049409E">
              <w:rPr>
                <w:color w:val="FF0000"/>
                <w:rtl/>
              </w:rPr>
              <w:t xml:space="preserve">يجب ذكر هدف رئيسي محدد، ثم تنبثق </w:t>
            </w:r>
            <w:r>
              <w:rPr>
                <w:rFonts w:hint="cs"/>
                <w:color w:val="FF0000"/>
                <w:rtl/>
              </w:rPr>
              <w:t>من الهدف الرئيسي</w:t>
            </w:r>
            <w:r w:rsidRPr="0049409E">
              <w:rPr>
                <w:color w:val="FF0000"/>
                <w:rtl/>
              </w:rPr>
              <w:t xml:space="preserve"> مجموعة من الأهداف الفرعية</w:t>
            </w:r>
          </w:p>
        </w:tc>
      </w:tr>
      <w:tr w:rsidR="000100CA">
        <w:trPr>
          <w:trHeight w:val="453"/>
        </w:trPr>
        <w:tc>
          <w:tcPr>
            <w:tcW w:w="3897" w:type="dxa"/>
            <w:shd w:val="clear" w:color="auto" w:fill="EEECE1"/>
            <w:vAlign w:val="center"/>
          </w:tcPr>
          <w:p w:rsidR="000100CA" w:rsidRDefault="000100CA" w:rsidP="000100CA">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0100CA" w:rsidRDefault="000100CA" w:rsidP="000100CA">
            <w:pPr>
              <w:jc w:val="center"/>
            </w:pPr>
          </w:p>
        </w:tc>
        <w:tc>
          <w:tcPr>
            <w:tcW w:w="944" w:type="dxa"/>
            <w:vAlign w:val="center"/>
          </w:tcPr>
          <w:p w:rsidR="000100CA" w:rsidRDefault="000100CA" w:rsidP="000100CA">
            <w:pPr>
              <w:jc w:val="center"/>
            </w:pPr>
          </w:p>
        </w:tc>
        <w:tc>
          <w:tcPr>
            <w:tcW w:w="1177" w:type="dxa"/>
            <w:vAlign w:val="center"/>
          </w:tcPr>
          <w:p w:rsidR="000100CA" w:rsidRDefault="000100CA" w:rsidP="000100CA">
            <w:pPr>
              <w:jc w:val="center"/>
            </w:pPr>
            <w:r>
              <w:t>√</w:t>
            </w:r>
          </w:p>
        </w:tc>
        <w:tc>
          <w:tcPr>
            <w:tcW w:w="3978" w:type="dxa"/>
            <w:vAlign w:val="center"/>
          </w:tcPr>
          <w:p w:rsidR="000100CA" w:rsidRPr="0049409E" w:rsidRDefault="000100CA" w:rsidP="000100CA">
            <w:pPr>
              <w:jc w:val="center"/>
              <w:rPr>
                <w:color w:val="FF0000"/>
              </w:rPr>
            </w:pPr>
            <w:r w:rsidRPr="0049409E">
              <w:rPr>
                <w:color w:val="FF0000"/>
              </w:rPr>
              <w:t xml:space="preserve">: </w:t>
            </w:r>
            <w:r w:rsidRPr="0049409E">
              <w:rPr>
                <w:color w:val="FF0000"/>
                <w:rtl/>
              </w:rPr>
              <w:t>ينبغي ذكر تساؤل رئيسي للدراسة ينبثق منه عدد من التساؤلات الفرعية</w:t>
            </w:r>
          </w:p>
        </w:tc>
      </w:tr>
      <w:tr w:rsidR="000100CA">
        <w:trPr>
          <w:trHeight w:val="622"/>
        </w:trPr>
        <w:tc>
          <w:tcPr>
            <w:tcW w:w="3897" w:type="dxa"/>
            <w:shd w:val="clear" w:color="auto" w:fill="EEECE1"/>
            <w:vAlign w:val="center"/>
          </w:tcPr>
          <w:p w:rsidR="000100CA" w:rsidRDefault="000100CA" w:rsidP="000100CA">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0100CA" w:rsidRDefault="000100CA" w:rsidP="000100CA">
            <w:pPr>
              <w:jc w:val="center"/>
            </w:pPr>
          </w:p>
        </w:tc>
        <w:tc>
          <w:tcPr>
            <w:tcW w:w="944" w:type="dxa"/>
            <w:vAlign w:val="center"/>
          </w:tcPr>
          <w:p w:rsidR="000100CA" w:rsidRDefault="000100CA" w:rsidP="000100CA">
            <w:pPr>
              <w:jc w:val="center"/>
            </w:pPr>
          </w:p>
        </w:tc>
        <w:tc>
          <w:tcPr>
            <w:tcW w:w="1177" w:type="dxa"/>
            <w:vAlign w:val="center"/>
          </w:tcPr>
          <w:p w:rsidR="000100CA" w:rsidRDefault="000100CA" w:rsidP="000100CA">
            <w:pPr>
              <w:jc w:val="center"/>
            </w:pPr>
            <w:r>
              <w:t>√</w:t>
            </w:r>
          </w:p>
        </w:tc>
        <w:tc>
          <w:tcPr>
            <w:tcW w:w="3978" w:type="dxa"/>
            <w:vAlign w:val="center"/>
          </w:tcPr>
          <w:p w:rsidR="000100CA" w:rsidRPr="002B1974" w:rsidRDefault="000100CA" w:rsidP="000100CA">
            <w:pPr>
              <w:bidi/>
              <w:jc w:val="center"/>
              <w:rPr>
                <w:color w:val="FF0000"/>
              </w:rPr>
            </w:pPr>
            <w:r w:rsidRPr="002B1974">
              <w:rPr>
                <w:rFonts w:hint="cs"/>
                <w:color w:val="FF0000"/>
                <w:rtl/>
              </w:rPr>
              <w:t>يجب التوسع في عدد الدراسات السابقة والوقوف على أهم نتائجها والمقارنة بينها والتعليق عليها</w:t>
            </w:r>
          </w:p>
          <w:p w:rsidR="000100CA" w:rsidRDefault="000100CA" w:rsidP="000100CA">
            <w:pPr>
              <w:bidi/>
              <w:jc w:val="center"/>
              <w:rPr>
                <w:color w:val="FF0000"/>
                <w:rtl/>
              </w:rPr>
            </w:pPr>
            <w:r w:rsidRPr="002B1974">
              <w:rPr>
                <w:color w:val="FF0000"/>
                <w:rtl/>
              </w:rPr>
              <w:t>يجب أن تضيف المزيد من الدراسات العلمية التي تناولت موضوع بحثك أو جزءًا منه في فصل "الدراسات السابقة" من الرسالة أو البحث العلمي</w:t>
            </w:r>
            <w:r w:rsidRPr="002B1974">
              <w:rPr>
                <w:color w:val="FF0000"/>
              </w:rPr>
              <w:t>.</w:t>
            </w:r>
          </w:p>
          <w:p w:rsidR="000100CA" w:rsidRPr="00270256" w:rsidRDefault="000100CA" w:rsidP="000100CA">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tc>
      </w:tr>
      <w:tr w:rsidR="000100CA">
        <w:trPr>
          <w:trHeight w:val="574"/>
        </w:trPr>
        <w:tc>
          <w:tcPr>
            <w:tcW w:w="3897" w:type="dxa"/>
            <w:shd w:val="clear" w:color="auto" w:fill="EEECE1"/>
            <w:vAlign w:val="center"/>
          </w:tcPr>
          <w:p w:rsidR="000100CA" w:rsidRDefault="000100CA" w:rsidP="000100C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0100CA" w:rsidRDefault="000100CA" w:rsidP="000100CA">
            <w:pPr>
              <w:jc w:val="center"/>
            </w:pPr>
            <w:r>
              <w:t>√</w:t>
            </w:r>
          </w:p>
        </w:tc>
        <w:tc>
          <w:tcPr>
            <w:tcW w:w="944" w:type="dxa"/>
            <w:vAlign w:val="center"/>
          </w:tcPr>
          <w:p w:rsidR="000100CA" w:rsidRDefault="000100CA" w:rsidP="000100CA">
            <w:pPr>
              <w:jc w:val="center"/>
            </w:pPr>
          </w:p>
        </w:tc>
        <w:tc>
          <w:tcPr>
            <w:tcW w:w="1177" w:type="dxa"/>
            <w:vAlign w:val="center"/>
          </w:tcPr>
          <w:p w:rsidR="000100CA" w:rsidRDefault="000100CA" w:rsidP="000100CA">
            <w:pPr>
              <w:jc w:val="center"/>
            </w:pPr>
          </w:p>
        </w:tc>
        <w:tc>
          <w:tcPr>
            <w:tcW w:w="3978" w:type="dxa"/>
            <w:vAlign w:val="center"/>
          </w:tcPr>
          <w:p w:rsidR="000100CA" w:rsidRDefault="000100CA" w:rsidP="000100CA">
            <w:pPr>
              <w:jc w:val="center"/>
            </w:pPr>
          </w:p>
        </w:tc>
      </w:tr>
      <w:tr w:rsidR="000100CA">
        <w:trPr>
          <w:trHeight w:val="533"/>
        </w:trPr>
        <w:tc>
          <w:tcPr>
            <w:tcW w:w="3897" w:type="dxa"/>
            <w:shd w:val="clear" w:color="auto" w:fill="EEECE1"/>
            <w:vAlign w:val="center"/>
          </w:tcPr>
          <w:p w:rsidR="000100CA" w:rsidRDefault="000100CA" w:rsidP="000100CA">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0100CA" w:rsidRDefault="000100CA" w:rsidP="000100CA">
            <w:pPr>
              <w:jc w:val="center"/>
            </w:pPr>
          </w:p>
        </w:tc>
        <w:tc>
          <w:tcPr>
            <w:tcW w:w="944" w:type="dxa"/>
            <w:vAlign w:val="center"/>
          </w:tcPr>
          <w:p w:rsidR="000100CA" w:rsidRDefault="000100CA" w:rsidP="000100CA">
            <w:pPr>
              <w:jc w:val="center"/>
            </w:pPr>
          </w:p>
        </w:tc>
        <w:tc>
          <w:tcPr>
            <w:tcW w:w="1177" w:type="dxa"/>
            <w:vAlign w:val="center"/>
          </w:tcPr>
          <w:p w:rsidR="000100CA" w:rsidRDefault="000100CA" w:rsidP="000100CA">
            <w:pPr>
              <w:jc w:val="center"/>
            </w:pPr>
            <w:r>
              <w:t>√</w:t>
            </w:r>
          </w:p>
        </w:tc>
        <w:tc>
          <w:tcPr>
            <w:tcW w:w="3978" w:type="dxa"/>
            <w:vAlign w:val="center"/>
          </w:tcPr>
          <w:p w:rsidR="000100CA" w:rsidRPr="005D516F" w:rsidRDefault="000100CA" w:rsidP="000100CA">
            <w:pPr>
              <w:jc w:val="center"/>
              <w:rPr>
                <w:color w:val="FF0000"/>
              </w:rPr>
            </w:pPr>
            <w:r w:rsidRPr="005D516F">
              <w:rPr>
                <w:color w:val="FF0000"/>
                <w:rtl/>
              </w:rPr>
              <w:t xml:space="preserve">يجب توضيح </w:t>
            </w:r>
            <w:r w:rsidRPr="005D516F">
              <w:rPr>
                <w:rFonts w:hint="cs"/>
                <w:color w:val="FF0000"/>
                <w:rtl/>
              </w:rPr>
              <w:t>طبيعة</w:t>
            </w:r>
            <w:r w:rsidRPr="005D516F">
              <w:rPr>
                <w:color w:val="FF0000"/>
                <w:rtl/>
              </w:rPr>
              <w:t xml:space="preserve">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100CA">
        <w:trPr>
          <w:trHeight w:val="453"/>
        </w:trPr>
        <w:tc>
          <w:tcPr>
            <w:tcW w:w="3897" w:type="dxa"/>
            <w:shd w:val="clear" w:color="auto" w:fill="EEECE1"/>
            <w:vAlign w:val="center"/>
          </w:tcPr>
          <w:p w:rsidR="000100CA" w:rsidRDefault="000100CA" w:rsidP="000100CA">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0100CA" w:rsidRDefault="000100CA" w:rsidP="000100CA">
            <w:pPr>
              <w:jc w:val="center"/>
            </w:pPr>
            <w:r>
              <w:t>√</w:t>
            </w:r>
          </w:p>
        </w:tc>
        <w:tc>
          <w:tcPr>
            <w:tcW w:w="944" w:type="dxa"/>
            <w:vAlign w:val="center"/>
          </w:tcPr>
          <w:p w:rsidR="000100CA" w:rsidRDefault="000100CA" w:rsidP="000100CA">
            <w:pPr>
              <w:jc w:val="center"/>
            </w:pPr>
          </w:p>
        </w:tc>
        <w:tc>
          <w:tcPr>
            <w:tcW w:w="1177" w:type="dxa"/>
            <w:vAlign w:val="center"/>
          </w:tcPr>
          <w:p w:rsidR="000100CA" w:rsidRDefault="000100CA" w:rsidP="000100CA">
            <w:pPr>
              <w:jc w:val="center"/>
            </w:pPr>
          </w:p>
        </w:tc>
        <w:tc>
          <w:tcPr>
            <w:tcW w:w="3978" w:type="dxa"/>
            <w:vAlign w:val="center"/>
          </w:tcPr>
          <w:p w:rsidR="000100CA" w:rsidRDefault="000100CA" w:rsidP="000100CA">
            <w:pPr>
              <w:jc w:val="center"/>
            </w:pPr>
          </w:p>
        </w:tc>
      </w:tr>
      <w:tr w:rsidR="000100CA">
        <w:trPr>
          <w:trHeight w:val="453"/>
        </w:trPr>
        <w:tc>
          <w:tcPr>
            <w:tcW w:w="3897" w:type="dxa"/>
            <w:shd w:val="clear" w:color="auto" w:fill="EEECE1"/>
            <w:vAlign w:val="center"/>
          </w:tcPr>
          <w:p w:rsidR="000100CA" w:rsidRDefault="000100CA" w:rsidP="000100C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0100CA" w:rsidRDefault="000100CA" w:rsidP="000100CA">
            <w:pPr>
              <w:jc w:val="center"/>
            </w:pPr>
            <w:r>
              <w:t>√</w:t>
            </w:r>
          </w:p>
        </w:tc>
        <w:tc>
          <w:tcPr>
            <w:tcW w:w="944" w:type="dxa"/>
            <w:vAlign w:val="center"/>
          </w:tcPr>
          <w:p w:rsidR="000100CA" w:rsidRDefault="000100CA" w:rsidP="000100CA">
            <w:pPr>
              <w:jc w:val="center"/>
            </w:pPr>
          </w:p>
        </w:tc>
        <w:tc>
          <w:tcPr>
            <w:tcW w:w="1177" w:type="dxa"/>
            <w:vAlign w:val="center"/>
          </w:tcPr>
          <w:p w:rsidR="000100CA" w:rsidRDefault="000100CA" w:rsidP="000100CA">
            <w:pPr>
              <w:jc w:val="center"/>
            </w:pPr>
          </w:p>
        </w:tc>
        <w:tc>
          <w:tcPr>
            <w:tcW w:w="3978" w:type="dxa"/>
            <w:vAlign w:val="center"/>
          </w:tcPr>
          <w:p w:rsidR="000100CA" w:rsidRDefault="000100CA" w:rsidP="000100CA">
            <w:pPr>
              <w:jc w:val="center"/>
            </w:pPr>
          </w:p>
        </w:tc>
      </w:tr>
      <w:tr w:rsidR="000100CA">
        <w:trPr>
          <w:trHeight w:val="884"/>
        </w:trPr>
        <w:tc>
          <w:tcPr>
            <w:tcW w:w="3897" w:type="dxa"/>
            <w:shd w:val="clear" w:color="auto" w:fill="EEECE1"/>
            <w:vAlign w:val="center"/>
          </w:tcPr>
          <w:p w:rsidR="000100CA" w:rsidRDefault="000100CA" w:rsidP="000100C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0100CA" w:rsidRDefault="000100CA" w:rsidP="000100CA">
            <w:pPr>
              <w:jc w:val="center"/>
            </w:pPr>
            <w:r>
              <w:t>√</w:t>
            </w:r>
          </w:p>
        </w:tc>
        <w:tc>
          <w:tcPr>
            <w:tcW w:w="944" w:type="dxa"/>
            <w:vAlign w:val="center"/>
          </w:tcPr>
          <w:p w:rsidR="000100CA" w:rsidRDefault="000100CA" w:rsidP="000100CA">
            <w:pPr>
              <w:jc w:val="center"/>
            </w:pPr>
          </w:p>
        </w:tc>
        <w:tc>
          <w:tcPr>
            <w:tcW w:w="1177" w:type="dxa"/>
            <w:vAlign w:val="center"/>
          </w:tcPr>
          <w:p w:rsidR="000100CA" w:rsidRDefault="000100CA" w:rsidP="000100CA">
            <w:pPr>
              <w:jc w:val="center"/>
            </w:pPr>
          </w:p>
        </w:tc>
        <w:tc>
          <w:tcPr>
            <w:tcW w:w="3978" w:type="dxa"/>
            <w:vAlign w:val="center"/>
          </w:tcPr>
          <w:p w:rsidR="000100CA" w:rsidRDefault="000100CA" w:rsidP="000100CA">
            <w:pPr>
              <w:jc w:val="center"/>
            </w:pPr>
          </w:p>
        </w:tc>
      </w:tr>
      <w:tr w:rsidR="000100CA">
        <w:trPr>
          <w:trHeight w:val="1403"/>
        </w:trPr>
        <w:tc>
          <w:tcPr>
            <w:tcW w:w="3897" w:type="dxa"/>
            <w:shd w:val="clear" w:color="auto" w:fill="EEECE1"/>
            <w:vAlign w:val="center"/>
          </w:tcPr>
          <w:p w:rsidR="000100CA" w:rsidRDefault="000100CA" w:rsidP="000100CA">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0100CA" w:rsidRDefault="000100CA" w:rsidP="000100CA">
            <w:pPr>
              <w:jc w:val="center"/>
            </w:pPr>
            <w:r>
              <w:rPr>
                <w:rFonts w:hint="cs"/>
                <w:rtl/>
              </w:rPr>
              <w:t>إجراء التعديلات المذكورة لتحسين جودته ودقته العلمية</w:t>
            </w:r>
          </w:p>
        </w:tc>
      </w:tr>
    </w:tbl>
    <w:p w:rsidR="00FB550D" w:rsidRDefault="000100CA">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FB550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273F0A"/>
    <w:multiLevelType w:val="multilevel"/>
    <w:tmpl w:val="30BE47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50D"/>
    <w:rsid w:val="000100CA"/>
    <w:rsid w:val="00270256"/>
    <w:rsid w:val="0049409E"/>
    <w:rsid w:val="004D03D2"/>
    <w:rsid w:val="005D516F"/>
    <w:rsid w:val="006315F9"/>
    <w:rsid w:val="009F319F"/>
    <w:rsid w:val="00AB3720"/>
    <w:rsid w:val="00DB73D1"/>
    <w:rsid w:val="00FB55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7F058"/>
  <w15:docId w15:val="{98808F63-DF66-4E8B-8387-67A4E8393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381527">
      <w:bodyDiv w:val="1"/>
      <w:marLeft w:val="0"/>
      <w:marRight w:val="0"/>
      <w:marTop w:val="0"/>
      <w:marBottom w:val="0"/>
      <w:divBdr>
        <w:top w:val="none" w:sz="0" w:space="0" w:color="auto"/>
        <w:left w:val="none" w:sz="0" w:space="0" w:color="auto"/>
        <w:bottom w:val="none" w:sz="0" w:space="0" w:color="auto"/>
        <w:right w:val="none" w:sz="0" w:space="0" w:color="auto"/>
      </w:divBdr>
    </w:div>
    <w:div w:id="9105807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355</Words>
  <Characters>2027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13</cp:revision>
  <dcterms:created xsi:type="dcterms:W3CDTF">2025-07-19T11:46:00Z</dcterms:created>
  <dcterms:modified xsi:type="dcterms:W3CDTF">2025-07-19T11:57:00Z</dcterms:modified>
</cp:coreProperties>
</file>