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1C6B04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F5337">
        <w:rPr>
          <w:rFonts w:hint="cs"/>
          <w:b/>
          <w:bCs/>
          <w:sz w:val="24"/>
          <w:szCs w:val="24"/>
          <w:rtl/>
          <w:lang w:bidi="ar-SY"/>
        </w:rPr>
        <w:t>صلاح محمد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97532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0F3128" w14:textId="77777777" w:rsidR="00975322" w:rsidRPr="008D74D3" w:rsidRDefault="00975322" w:rsidP="009753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3BB39C" w14:textId="77777777" w:rsidR="003B07EB" w:rsidRDefault="00975322" w:rsidP="003B07E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طويل ويحوي على تفاصيل دون معرفة العلاقة بين المتغيرات لذلك اقترح:</w:t>
            </w:r>
          </w:p>
          <w:p w14:paraId="1F70FCD2" w14:textId="2205E228" w:rsidR="00975322" w:rsidRDefault="00975322" w:rsidP="00975322">
            <w:pPr>
              <w:bidi/>
              <w:jc w:val="center"/>
            </w:pPr>
            <w:r w:rsidRPr="00975322">
              <w:rPr>
                <w:rtl/>
              </w:rPr>
              <w:t>أثر العبء الإداري على الأداء الوظيفي: الدور الوسيط للتحول الرقمي والدور المعدل للذكاء الاصطناعي في تحسين الكفاءة التنظيمية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C815046" w:rsidR="003B07EB" w:rsidRDefault="00975322" w:rsidP="00975322">
            <w:pPr>
              <w:bidi/>
              <w:jc w:val="center"/>
            </w:pPr>
            <w:r w:rsidRPr="00975322">
              <w:rPr>
                <w:rtl/>
              </w:rPr>
              <w:t xml:space="preserve">إضافة فقرة ختامية </w:t>
            </w:r>
            <w:r>
              <w:rPr>
                <w:rFonts w:hint="cs"/>
                <w:rtl/>
              </w:rPr>
              <w:t>للمقدمة</w:t>
            </w:r>
            <w:r w:rsidRPr="00975322">
              <w:rPr>
                <w:rtl/>
              </w:rPr>
              <w:t>: غم أهمية التحول الرقمي والذكاء الاصطناعي، لا تزال الدراسات التطبيقية حول دورها في تخفيف العبء الإداري في السعودية محدود</w:t>
            </w:r>
            <w:r>
              <w:rPr>
                <w:rFonts w:hint="cs"/>
                <w:rtl/>
              </w:rPr>
              <w:t>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7F4636">
            <w:pPr>
              <w:bidi/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7B6144" w14:textId="07425B64" w:rsidR="007F4636" w:rsidRPr="007F4636" w:rsidRDefault="007F4636" w:rsidP="007F4636">
            <w:pPr>
              <w:bidi/>
            </w:pPr>
            <w:r w:rsidRPr="007F4636">
              <w:rPr>
                <w:rtl/>
              </w:rPr>
              <w:t>قياس مستوى العبء الإداري في المنظمات السعودية</w:t>
            </w:r>
            <w:r w:rsidRPr="007F4636">
              <w:t>.</w:t>
            </w:r>
          </w:p>
          <w:p w14:paraId="1D4F4E4A" w14:textId="77777777" w:rsidR="007F4636" w:rsidRPr="007F4636" w:rsidRDefault="007F4636" w:rsidP="007F4636">
            <w:pPr>
              <w:bidi/>
            </w:pPr>
            <w:r w:rsidRPr="007F4636">
              <w:rPr>
                <w:rtl/>
              </w:rPr>
              <w:t>تحليل أثر العبء الإداري على الأداء الوظيفي</w:t>
            </w:r>
            <w:r w:rsidRPr="007F4636">
              <w:t>.</w:t>
            </w:r>
          </w:p>
          <w:p w14:paraId="067B2588" w14:textId="77777777" w:rsidR="007F4636" w:rsidRPr="007F4636" w:rsidRDefault="007F4636" w:rsidP="007F4636">
            <w:pPr>
              <w:bidi/>
            </w:pPr>
            <w:r w:rsidRPr="007F4636">
              <w:rPr>
                <w:rtl/>
              </w:rPr>
              <w:t>اختبار الدور المعدل للتحول الرقمي في العلاقة بين العبء الإداري والأداء الوظيفي</w:t>
            </w:r>
            <w:r w:rsidRPr="007F4636">
              <w:t>.</w:t>
            </w:r>
          </w:p>
          <w:p w14:paraId="3D5B922C" w14:textId="77777777" w:rsidR="007F4636" w:rsidRPr="007F4636" w:rsidRDefault="007F4636" w:rsidP="007F4636">
            <w:pPr>
              <w:bidi/>
            </w:pPr>
            <w:r w:rsidRPr="007F4636">
              <w:rPr>
                <w:rtl/>
              </w:rPr>
              <w:t>اختبار دور الذكاء الاصطناعي في تحسين الكفاءة التنظيمية</w:t>
            </w:r>
            <w:r w:rsidRPr="007F4636">
              <w:t>.</w:t>
            </w:r>
          </w:p>
          <w:p w14:paraId="59B15519" w14:textId="17B8CA58" w:rsidR="003B07EB" w:rsidRDefault="007F4636" w:rsidP="007F4636">
            <w:pPr>
              <w:bidi/>
            </w:pPr>
            <w:r w:rsidRPr="007F4636">
              <w:rPr>
                <w:rtl/>
              </w:rPr>
              <w:t>تقديم توصيات لتقليل العبء الإداري باستخدام التقنيات الرقمية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7F463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88DC64" w14:textId="77777777" w:rsidR="007F4636" w:rsidRPr="008D74D3" w:rsidRDefault="007F4636" w:rsidP="007F46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2A4C45" w14:textId="77777777" w:rsidR="00975322" w:rsidRPr="007F4636" w:rsidRDefault="00975322" w:rsidP="007F4636">
            <w:pPr>
              <w:bidi/>
              <w:jc w:val="center"/>
            </w:pPr>
            <w:r w:rsidRPr="007F4636">
              <w:rPr>
                <w:rtl/>
              </w:rPr>
              <w:t>إضافة سؤال خامس: "هل يختلف تأثير العبء الإداري على الأداء الوظيفي باختلاف القطاع (حكومي/خاص)؟</w:t>
            </w:r>
            <w:r w:rsidRPr="007F4636">
              <w:t>"</w:t>
            </w:r>
          </w:p>
          <w:p w14:paraId="7FBCDBD0" w14:textId="77777777" w:rsidR="00975322" w:rsidRPr="007F4636" w:rsidRDefault="00975322" w:rsidP="007F4636">
            <w:pPr>
              <w:bidi/>
              <w:jc w:val="center"/>
            </w:pPr>
            <w:r w:rsidRPr="007F4636">
              <w:rPr>
                <w:rtl/>
              </w:rPr>
              <w:t>صياغة السؤال الرئيسي بشكل أكثر دقة: "ما أثر العبء الإداري على الأداء الوظيفي، وكيف يؤثر التحول الرقمي والذكاء الاصطناعي في هذه العلاقة؟</w:t>
            </w:r>
          </w:p>
          <w:p w14:paraId="2E508EC9" w14:textId="0609BD31" w:rsidR="003B07EB" w:rsidRDefault="003B07EB" w:rsidP="007F4636">
            <w:pPr>
              <w:bidi/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9C2356" w14:textId="6D6EF892" w:rsidR="007F4636" w:rsidRDefault="007F4636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إضافة دراسة مرجعية تحوي عدد من الدراسات السابقة ذات الصلة بموضوع البحث </w:t>
            </w:r>
          </w:p>
          <w:p w14:paraId="5542FCFD" w14:textId="66A91EC3" w:rsidR="007F4636" w:rsidRDefault="007F4636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يذكر بكل دراسة مرجعية اسم الباحث وسنة البحث والهدف والمنهجية واهم النتائج</w:t>
            </w:r>
          </w:p>
          <w:p w14:paraId="5E883E3F" w14:textId="734051CC" w:rsidR="003B07EB" w:rsidRDefault="007F4636" w:rsidP="003B07EB">
            <w:pPr>
              <w:jc w:val="center"/>
            </w:pPr>
            <w:r>
              <w:rPr>
                <w:rFonts w:hint="cs"/>
                <w:rtl/>
              </w:rPr>
              <w:t>يتم</w:t>
            </w:r>
            <w:r w:rsidR="003B07EB">
              <w:rPr>
                <w:rFonts w:hint="cs"/>
                <w:rtl/>
              </w:rPr>
              <w:t xml:space="preserve">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7F463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F9EBF1" w14:textId="77777777" w:rsidR="007F4636" w:rsidRPr="008D74D3" w:rsidRDefault="007F4636" w:rsidP="007F46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F76F1D5" w:rsidR="003B07EB" w:rsidRDefault="007F4636" w:rsidP="003B07EB">
            <w:pPr>
              <w:jc w:val="center"/>
            </w:pPr>
            <w:r>
              <w:rPr>
                <w:rFonts w:hint="cs"/>
                <w:rtl/>
              </w:rPr>
              <w:t>الدراسات النظرية عامة لم تحدد النظريات العلمية المرتبطة بموضوع البحث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441A29BA" w14:textId="77777777" w:rsidR="007F4636" w:rsidRPr="008D74D3" w:rsidRDefault="007F4636" w:rsidP="007F46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7F463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7F463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80B5F51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79502C1" w:rsidR="003B07EB" w:rsidRDefault="007F4636" w:rsidP="00DA1900">
            <w:pPr>
              <w:bidi/>
            </w:pPr>
            <w:r>
              <w:rPr>
                <w:rFonts w:hint="cs"/>
                <w:rtl/>
              </w:rPr>
              <w:t>تحديد</w:t>
            </w:r>
            <w:r w:rsidR="00DA1900" w:rsidRPr="00DA1900">
              <w:t xml:space="preserve"> </w:t>
            </w:r>
            <w:r w:rsidR="00DA1900" w:rsidRPr="00DA1900">
              <w:rPr>
                <w:rtl/>
              </w:rPr>
              <w:t xml:space="preserve">محاور الاستبانة وعدد الفقرات 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7F463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C67BF2" w14:textId="77777777" w:rsidR="007F4636" w:rsidRPr="008D74D3" w:rsidRDefault="007F4636" w:rsidP="007F46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4E79A51" w14:textId="6AB77F70" w:rsidR="003B07EB" w:rsidRDefault="007F4636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وكتابة المراجع</w:t>
            </w:r>
          </w:p>
          <w:p w14:paraId="4805EF37" w14:textId="48CB63F5" w:rsidR="007F4636" w:rsidRDefault="007F4636" w:rsidP="003B07EB">
            <w:pPr>
              <w:jc w:val="center"/>
            </w:pPr>
            <w:r>
              <w:rPr>
                <w:rFonts w:hint="cs"/>
                <w:rtl/>
              </w:rPr>
              <w:t xml:space="preserve">ترتيب المراجع ترتيباً أبجديا 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7882EE4" w14:textId="1F8DEDA6" w:rsidR="003B07EB" w:rsidRDefault="0097532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في مرحلة المقترح البحثي أو اهداء لان البحث لم ينجز</w:t>
            </w:r>
          </w:p>
          <w:p w14:paraId="22E2C12A" w14:textId="5F6E75A0" w:rsidR="007F4636" w:rsidRDefault="007F4636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الخطة غير منظمة بتسلسل منطقي لذلك راجع طريقة عرض المقترح البحثي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بالنموذج الموضح على الموديل</w:t>
            </w:r>
          </w:p>
          <w:p w14:paraId="7435E8FC" w14:textId="14DDAED0" w:rsidR="00975322" w:rsidRDefault="00975322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3D509E"/>
    <w:multiLevelType w:val="multilevel"/>
    <w:tmpl w:val="EBB41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852156"/>
    <w:multiLevelType w:val="multilevel"/>
    <w:tmpl w:val="2AA09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6F5337"/>
    <w:rsid w:val="00775BDE"/>
    <w:rsid w:val="007E4B35"/>
    <w:rsid w:val="007E4DCA"/>
    <w:rsid w:val="007F4636"/>
    <w:rsid w:val="008239B5"/>
    <w:rsid w:val="008415DF"/>
    <w:rsid w:val="008D74D3"/>
    <w:rsid w:val="008D7A2A"/>
    <w:rsid w:val="00940CFF"/>
    <w:rsid w:val="00975322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975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9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1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2026-04-05T00:33:00Z</dcterms:created>
  <dcterms:modified xsi:type="dcterms:W3CDTF">2026-04-05T00:52:00Z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