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6F5C7B" w14:textId="415B6110" w:rsidR="00356FC7" w:rsidRPr="00EA491B" w:rsidRDefault="00EA491B" w:rsidP="00EA491B">
      <w:pPr>
        <w:rPr>
          <w:rFonts w:ascii="Simplified Arabic" w:eastAsia="Simplified Arabic" w:hAnsi="Simplified Arabic" w:cs="Simplified Arabic"/>
          <w:sz w:val="26"/>
          <w:szCs w:val="26"/>
          <w:lang w:val="en-US"/>
        </w:rPr>
      </w:pPr>
      <w:r w:rsidRPr="00EA491B">
        <w:rPr>
          <w:rFonts w:ascii="Simplified Arabic" w:eastAsia="Simplified Arabic" w:hAnsi="Simplified Arabic" w:cs="Simplified Arabic"/>
          <w:noProof/>
          <w:sz w:val="26"/>
          <w:szCs w:val="26"/>
        </w:rPr>
        <w:drawing>
          <wp:anchor distT="0" distB="0" distL="114300" distR="114300" simplePos="0" relativeHeight="251658240" behindDoc="0" locked="0" layoutInCell="1" hidden="0" allowOverlap="1" wp14:anchorId="4C5F4888" wp14:editId="57706485">
            <wp:simplePos x="0" y="0"/>
            <wp:positionH relativeFrom="margin">
              <wp:posOffset>297180</wp:posOffset>
            </wp:positionH>
            <wp:positionV relativeFrom="margin">
              <wp:posOffset>312420</wp:posOffset>
            </wp:positionV>
            <wp:extent cx="1836420" cy="929640"/>
            <wp:effectExtent l="0" t="0" r="0" b="3810"/>
            <wp:wrapSquare wrapText="bothSides" distT="0" distB="0" distL="114300" distR="114300"/>
            <wp:docPr id="2" name="image1.jpg" descr="A logo for a university&#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jpg" descr="A logo for a university&#10;&#10;Description automatically generated"/>
                    <pic:cNvPicPr preferRelativeResize="0"/>
                  </pic:nvPicPr>
                  <pic:blipFill>
                    <a:blip r:embed="rId8"/>
                    <a:srcRect t="21985" b="16312"/>
                    <a:stretch>
                      <a:fillRect/>
                    </a:stretch>
                  </pic:blipFill>
                  <pic:spPr>
                    <a:xfrm>
                      <a:off x="0" y="0"/>
                      <a:ext cx="1836420" cy="929640"/>
                    </a:xfrm>
                    <a:prstGeom prst="rect">
                      <a:avLst/>
                    </a:prstGeom>
                    <a:ln/>
                  </pic:spPr>
                </pic:pic>
              </a:graphicData>
            </a:graphic>
            <wp14:sizeRelH relativeFrom="margin">
              <wp14:pctWidth>0</wp14:pctWidth>
            </wp14:sizeRelH>
            <wp14:sizeRelV relativeFrom="margin">
              <wp14:pctHeight>0</wp14:pctHeight>
            </wp14:sizeRelV>
          </wp:anchor>
        </w:drawing>
      </w:r>
    </w:p>
    <w:p w14:paraId="70EC1DD8" w14:textId="350AC2E3" w:rsidR="0006612F" w:rsidRPr="00883ACA" w:rsidRDefault="00000000">
      <w:pPr>
        <w:rPr>
          <w:rFonts w:ascii="Simplified Arabic" w:eastAsia="Simplified Arabic" w:hAnsi="Simplified Arabic" w:cs="Simplified Arabic"/>
          <w:sz w:val="28"/>
          <w:szCs w:val="28"/>
        </w:rPr>
      </w:pPr>
      <w:r w:rsidRPr="00883ACA">
        <w:rPr>
          <w:rFonts w:ascii="Simplified Arabic" w:eastAsia="Simplified Arabic" w:hAnsi="Simplified Arabic" w:cs="Simplified Arabic"/>
          <w:sz w:val="28"/>
          <w:szCs w:val="28"/>
          <w:rtl/>
        </w:rPr>
        <w:t>جامعة ميدأوشن</w:t>
      </w:r>
    </w:p>
    <w:p w14:paraId="549DE070" w14:textId="063E4D0C" w:rsidR="0006612F" w:rsidRPr="00883ACA" w:rsidRDefault="00000000">
      <w:pPr>
        <w:rPr>
          <w:rFonts w:ascii="Simplified Arabic" w:eastAsia="Simplified Arabic" w:hAnsi="Simplified Arabic" w:cs="Simplified Arabic"/>
          <w:sz w:val="28"/>
          <w:szCs w:val="28"/>
          <w:rtl/>
        </w:rPr>
      </w:pPr>
      <w:r w:rsidRPr="00883ACA">
        <w:rPr>
          <w:rFonts w:ascii="Simplified Arabic" w:eastAsia="Simplified Arabic" w:hAnsi="Simplified Arabic" w:cs="Simplified Arabic"/>
          <w:sz w:val="28"/>
          <w:szCs w:val="28"/>
          <w:rtl/>
        </w:rPr>
        <w:t>بكالوريوس الإعلام الرقمي</w:t>
      </w:r>
    </w:p>
    <w:p w14:paraId="17E523E4" w14:textId="351EF7BC" w:rsidR="00FF4928" w:rsidRPr="00883ACA" w:rsidRDefault="00FF4928">
      <w:pPr>
        <w:rPr>
          <w:rFonts w:ascii="Simplified Arabic" w:eastAsia="Simplified Arabic" w:hAnsi="Simplified Arabic" w:cs="Simplified Arabic"/>
          <w:sz w:val="28"/>
          <w:szCs w:val="28"/>
          <w:rtl/>
        </w:rPr>
      </w:pPr>
      <w:r w:rsidRPr="00883ACA">
        <w:rPr>
          <w:rFonts w:ascii="Simplified Arabic" w:eastAsia="Simplified Arabic" w:hAnsi="Simplified Arabic" w:cs="Simplified Arabic" w:hint="cs"/>
          <w:sz w:val="28"/>
          <w:szCs w:val="28"/>
          <w:rtl/>
        </w:rPr>
        <w:t>كلية الاعلام والتسويق الرقمي</w:t>
      </w:r>
    </w:p>
    <w:p w14:paraId="288E2B4A" w14:textId="77777777" w:rsidR="0006612F" w:rsidRPr="00EA491B" w:rsidRDefault="0006612F">
      <w:pPr>
        <w:rPr>
          <w:rFonts w:ascii="Simplified Arabic" w:hAnsi="Simplified Arabic" w:cs="Simplified Arabic"/>
          <w:rtl/>
        </w:rPr>
      </w:pPr>
    </w:p>
    <w:p w14:paraId="711F71E6" w14:textId="77777777" w:rsidR="0006612F" w:rsidRPr="00EA491B" w:rsidRDefault="0006612F">
      <w:pPr>
        <w:rPr>
          <w:rFonts w:ascii="Simplified Arabic" w:hAnsi="Simplified Arabic" w:cs="Simplified Arabic"/>
        </w:rPr>
      </w:pPr>
    </w:p>
    <w:p w14:paraId="5E617159" w14:textId="77777777" w:rsidR="0006612F" w:rsidRPr="00883ACA" w:rsidRDefault="00000000">
      <w:pPr>
        <w:jc w:val="center"/>
        <w:rPr>
          <w:rFonts w:ascii="Simplified Arabic" w:eastAsia="Simplified Arabic" w:hAnsi="Simplified Arabic" w:cs="Simplified Arabic"/>
          <w:b/>
          <w:bCs/>
          <w:sz w:val="28"/>
          <w:szCs w:val="28"/>
        </w:rPr>
      </w:pPr>
      <w:r w:rsidRPr="00883ACA">
        <w:rPr>
          <w:rFonts w:ascii="Simplified Arabic" w:eastAsia="Simplified Arabic" w:hAnsi="Simplified Arabic" w:cs="Simplified Arabic"/>
          <w:sz w:val="28"/>
          <w:szCs w:val="28"/>
          <w:rtl/>
        </w:rPr>
        <w:t>خطة بحثية مقدمة لدرجة البكالوريوس في الإعلام الرقمي</w:t>
      </w:r>
    </w:p>
    <w:p w14:paraId="5B4659A4" w14:textId="77777777" w:rsidR="0006612F" w:rsidRPr="00883ACA" w:rsidRDefault="00000000">
      <w:pPr>
        <w:jc w:val="center"/>
        <w:rPr>
          <w:rFonts w:ascii="Simplified Arabic" w:eastAsia="Simplified Arabic" w:hAnsi="Simplified Arabic" w:cs="Simplified Arabic"/>
          <w:b/>
          <w:bCs/>
          <w:sz w:val="32"/>
          <w:szCs w:val="32"/>
        </w:rPr>
      </w:pPr>
      <w:r w:rsidRPr="00883ACA">
        <w:rPr>
          <w:rFonts w:ascii="Simplified Arabic" w:eastAsia="Simplified Arabic" w:hAnsi="Simplified Arabic" w:cs="Simplified Arabic"/>
          <w:b/>
          <w:bCs/>
          <w:sz w:val="32"/>
          <w:szCs w:val="32"/>
          <w:rtl/>
        </w:rPr>
        <w:t>"دور الاعلام الرقمي في تحويل المواهب والهوايات الى فرص تجارية في المملكة العربية السعودية</w:t>
      </w:r>
    </w:p>
    <w:p w14:paraId="34E9E183" w14:textId="77777777" w:rsidR="0006612F" w:rsidRPr="00883ACA" w:rsidRDefault="00000000">
      <w:pPr>
        <w:jc w:val="center"/>
        <w:rPr>
          <w:rFonts w:ascii="Simplified Arabic" w:eastAsia="Simplified Arabic" w:hAnsi="Simplified Arabic" w:cs="Simplified Arabic"/>
          <w:b/>
          <w:bCs/>
          <w:sz w:val="32"/>
          <w:szCs w:val="32"/>
        </w:rPr>
      </w:pPr>
      <w:r w:rsidRPr="00883ACA">
        <w:rPr>
          <w:rFonts w:ascii="Simplified Arabic" w:eastAsia="Simplified Arabic" w:hAnsi="Simplified Arabic" w:cs="Simplified Arabic"/>
          <w:b/>
          <w:bCs/>
          <w:sz w:val="32"/>
          <w:szCs w:val="32"/>
          <w:rtl/>
        </w:rPr>
        <w:t>دراسة ميدانية على عينة من اصحاب المشاريع الناشئة بجدة"</w:t>
      </w:r>
    </w:p>
    <w:p w14:paraId="0B7D3EE0" w14:textId="77777777" w:rsidR="0006612F" w:rsidRPr="00EA491B" w:rsidRDefault="0006612F">
      <w:pPr>
        <w:jc w:val="center"/>
        <w:rPr>
          <w:rFonts w:ascii="Simplified Arabic" w:eastAsia="Simplified Arabic" w:hAnsi="Simplified Arabic" w:cs="Simplified Arabic"/>
          <w:b/>
          <w:bCs/>
          <w:sz w:val="32"/>
          <w:szCs w:val="32"/>
        </w:rPr>
      </w:pPr>
    </w:p>
    <w:p w14:paraId="5EE1DA82" w14:textId="77777777" w:rsidR="0006612F" w:rsidRPr="00EA491B" w:rsidRDefault="0006612F">
      <w:pPr>
        <w:jc w:val="center"/>
        <w:rPr>
          <w:rFonts w:ascii="Simplified Arabic" w:eastAsia="Simplified Arabic" w:hAnsi="Simplified Arabic" w:cs="Simplified Arabic"/>
          <w:b/>
          <w:bCs/>
          <w:sz w:val="32"/>
          <w:szCs w:val="32"/>
        </w:rPr>
      </w:pPr>
    </w:p>
    <w:p w14:paraId="1988A3D7" w14:textId="77777777" w:rsidR="0006612F" w:rsidRPr="00883ACA" w:rsidRDefault="00000000">
      <w:pPr>
        <w:rPr>
          <w:rFonts w:ascii="Simplified Arabic" w:eastAsia="Simplified Arabic" w:hAnsi="Simplified Arabic" w:cs="Simplified Arabic"/>
          <w:sz w:val="28"/>
          <w:szCs w:val="28"/>
        </w:rPr>
      </w:pPr>
      <w:r w:rsidRPr="00883ACA">
        <w:rPr>
          <w:rFonts w:ascii="Simplified Arabic" w:eastAsia="Simplified Arabic" w:hAnsi="Simplified Arabic" w:cs="Simplified Arabic"/>
          <w:sz w:val="28"/>
          <w:szCs w:val="28"/>
          <w:rtl/>
        </w:rPr>
        <w:t xml:space="preserve">إعداد: ساره حسن وزير علي </w:t>
      </w:r>
    </w:p>
    <w:p w14:paraId="2A023730" w14:textId="77777777" w:rsidR="0006612F" w:rsidRPr="00883ACA" w:rsidRDefault="00000000">
      <w:pPr>
        <w:rPr>
          <w:rFonts w:ascii="Simplified Arabic" w:eastAsia="Simplified Arabic" w:hAnsi="Simplified Arabic" w:cs="Simplified Arabic"/>
          <w:sz w:val="28"/>
          <w:szCs w:val="28"/>
        </w:rPr>
      </w:pPr>
      <w:r w:rsidRPr="00883ACA">
        <w:rPr>
          <w:rFonts w:ascii="Simplified Arabic" w:eastAsia="Simplified Arabic" w:hAnsi="Simplified Arabic" w:cs="Simplified Arabic"/>
          <w:sz w:val="28"/>
          <w:szCs w:val="28"/>
          <w:rtl/>
        </w:rPr>
        <w:t>الرقم الأكاديمي: 221001614</w:t>
      </w:r>
    </w:p>
    <w:p w14:paraId="320BFC3D" w14:textId="77777777" w:rsidR="0006612F" w:rsidRPr="00883ACA" w:rsidRDefault="00000000">
      <w:pPr>
        <w:jc w:val="center"/>
        <w:rPr>
          <w:rFonts w:ascii="Simplified Arabic" w:eastAsia="Simplified Arabic" w:hAnsi="Simplified Arabic" w:cs="Simplified Arabic"/>
          <w:sz w:val="28"/>
          <w:szCs w:val="28"/>
        </w:rPr>
      </w:pPr>
      <w:r w:rsidRPr="00883ACA">
        <w:rPr>
          <w:rFonts w:ascii="Simplified Arabic" w:eastAsia="Simplified Arabic" w:hAnsi="Simplified Arabic" w:cs="Simplified Arabic"/>
          <w:sz w:val="28"/>
          <w:szCs w:val="28"/>
          <w:rtl/>
        </w:rPr>
        <w:t>إشراف:</w:t>
      </w:r>
    </w:p>
    <w:p w14:paraId="5B057845" w14:textId="60E1473F" w:rsidR="0006612F" w:rsidRPr="00883ACA" w:rsidRDefault="00000000" w:rsidP="00A80865">
      <w:pPr>
        <w:jc w:val="center"/>
        <w:rPr>
          <w:rFonts w:ascii="Simplified Arabic" w:eastAsia="Simplified Arabic" w:hAnsi="Simplified Arabic" w:cs="Simplified Arabic"/>
          <w:sz w:val="28"/>
          <w:szCs w:val="28"/>
        </w:rPr>
      </w:pPr>
      <w:r w:rsidRPr="00883ACA">
        <w:rPr>
          <w:rFonts w:ascii="Simplified Arabic" w:eastAsia="Simplified Arabic" w:hAnsi="Simplified Arabic" w:cs="Simplified Arabic"/>
          <w:sz w:val="28"/>
          <w:szCs w:val="28"/>
          <w:rtl/>
        </w:rPr>
        <w:t>د. توفيق عمري</w:t>
      </w:r>
    </w:p>
    <w:p w14:paraId="7BE3D7D0" w14:textId="77777777" w:rsidR="0006612F" w:rsidRPr="00883ACA" w:rsidRDefault="00000000">
      <w:pPr>
        <w:jc w:val="center"/>
        <w:rPr>
          <w:rFonts w:ascii="Simplified Arabic" w:eastAsia="Simplified Arabic" w:hAnsi="Simplified Arabic" w:cs="Simplified Arabic"/>
          <w:sz w:val="28"/>
          <w:szCs w:val="28"/>
        </w:rPr>
      </w:pPr>
      <w:r w:rsidRPr="00883ACA">
        <w:rPr>
          <w:rFonts w:ascii="Simplified Arabic" w:eastAsia="Simplified Arabic" w:hAnsi="Simplified Arabic" w:cs="Simplified Arabic"/>
          <w:sz w:val="28"/>
          <w:szCs w:val="28"/>
        </w:rPr>
        <w:t>2026</w:t>
      </w:r>
    </w:p>
    <w:p w14:paraId="6EDB4437" w14:textId="77777777" w:rsidR="0006612F" w:rsidRPr="00EA491B" w:rsidRDefault="0006612F">
      <w:pPr>
        <w:jc w:val="center"/>
        <w:rPr>
          <w:rFonts w:ascii="Simplified Arabic" w:eastAsia="Simplified Arabic" w:hAnsi="Simplified Arabic" w:cs="Simplified Arabic"/>
          <w:b/>
          <w:bCs/>
          <w:sz w:val="28"/>
          <w:szCs w:val="28"/>
        </w:rPr>
      </w:pPr>
    </w:p>
    <w:p w14:paraId="21BC365E" w14:textId="77777777" w:rsidR="00A80865" w:rsidRPr="00EA491B" w:rsidRDefault="00A80865">
      <w:pPr>
        <w:rPr>
          <w:rFonts w:ascii="Simplified Arabic" w:eastAsia="Simplified Arabic" w:hAnsi="Simplified Arabic" w:cs="Simplified Arabic"/>
          <w:b/>
          <w:bCs/>
          <w:sz w:val="28"/>
          <w:szCs w:val="28"/>
          <w:rtl/>
        </w:rPr>
      </w:pPr>
    </w:p>
    <w:p w14:paraId="29CD061E" w14:textId="77777777" w:rsidR="00A80865" w:rsidRPr="00EA491B" w:rsidRDefault="00A80865">
      <w:pPr>
        <w:rPr>
          <w:rFonts w:ascii="Simplified Arabic" w:eastAsia="Simplified Arabic" w:hAnsi="Simplified Arabic" w:cs="Simplified Arabic"/>
          <w:b/>
          <w:bCs/>
          <w:sz w:val="28"/>
          <w:szCs w:val="28"/>
          <w:rtl/>
        </w:rPr>
      </w:pPr>
    </w:p>
    <w:p w14:paraId="27EEABE2" w14:textId="77777777" w:rsidR="00A80865" w:rsidRPr="00EA491B" w:rsidRDefault="00A80865">
      <w:pPr>
        <w:rPr>
          <w:rFonts w:ascii="Simplified Arabic" w:eastAsia="Simplified Arabic" w:hAnsi="Simplified Arabic" w:cs="Simplified Arabic"/>
          <w:b/>
          <w:bCs/>
          <w:sz w:val="28"/>
          <w:szCs w:val="28"/>
          <w:rtl/>
        </w:rPr>
      </w:pPr>
    </w:p>
    <w:p w14:paraId="103CA207" w14:textId="6E06074F" w:rsidR="00EA491B" w:rsidRDefault="00EA491B" w:rsidP="0039297F">
      <w:pPr>
        <w:rPr>
          <w:rFonts w:ascii="Simplified Arabic" w:eastAsia="Simplified Arabic" w:hAnsi="Simplified Arabic" w:cs="Simplified Arabic"/>
          <w:b/>
          <w:bCs/>
          <w:sz w:val="28"/>
          <w:szCs w:val="28"/>
          <w:rtl/>
        </w:rPr>
      </w:pPr>
      <w:r w:rsidRPr="00EA491B">
        <w:rPr>
          <w:rFonts w:ascii="Simplified Arabic" w:hAnsi="Simplified Arabic" w:cs="Simplified Arabic"/>
          <w:noProof/>
          <w:sz w:val="26"/>
          <w:szCs w:val="26"/>
        </w:rPr>
        <w:drawing>
          <wp:anchor distT="0" distB="0" distL="114300" distR="114300" simplePos="0" relativeHeight="251659264" behindDoc="1" locked="0" layoutInCell="1" hidden="0" allowOverlap="1" wp14:anchorId="6F2993CB" wp14:editId="33B1DC15">
            <wp:simplePos x="0" y="0"/>
            <wp:positionH relativeFrom="margin">
              <wp:posOffset>220980</wp:posOffset>
            </wp:positionH>
            <wp:positionV relativeFrom="margin">
              <wp:posOffset>236220</wp:posOffset>
            </wp:positionV>
            <wp:extent cx="2065020" cy="922020"/>
            <wp:effectExtent l="0" t="0" r="0" b="0"/>
            <wp:wrapTight wrapText="bothSides">
              <wp:wrapPolygon edited="0">
                <wp:start x="0" y="0"/>
                <wp:lineTo x="0" y="20975"/>
                <wp:lineTo x="21321" y="20975"/>
                <wp:lineTo x="21321" y="0"/>
                <wp:lineTo x="0" y="0"/>
              </wp:wrapPolygon>
            </wp:wrapTight>
            <wp:docPr id="1" name="image1.jpg" descr="A logo for a university&#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jpg" descr="A logo for a university&#10;&#10;Description automatically generated"/>
                    <pic:cNvPicPr preferRelativeResize="0"/>
                  </pic:nvPicPr>
                  <pic:blipFill>
                    <a:blip r:embed="rId8"/>
                    <a:srcRect t="21985" b="16312"/>
                    <a:stretch>
                      <a:fillRect/>
                    </a:stretch>
                  </pic:blipFill>
                  <pic:spPr>
                    <a:xfrm>
                      <a:off x="0" y="0"/>
                      <a:ext cx="2065020" cy="922020"/>
                    </a:xfrm>
                    <a:prstGeom prst="rect">
                      <a:avLst/>
                    </a:prstGeom>
                    <a:ln/>
                  </pic:spPr>
                </pic:pic>
              </a:graphicData>
            </a:graphic>
            <wp14:sizeRelH relativeFrom="margin">
              <wp14:pctWidth>0</wp14:pctWidth>
            </wp14:sizeRelH>
            <wp14:sizeRelV relativeFrom="margin">
              <wp14:pctHeight>0</wp14:pctHeight>
            </wp14:sizeRelV>
          </wp:anchor>
        </w:drawing>
      </w:r>
    </w:p>
    <w:p w14:paraId="631E5FDE" w14:textId="0012BB72" w:rsidR="005A5A63" w:rsidRDefault="005A5A63" w:rsidP="00FF4928">
      <w:pPr>
        <w:jc w:val="right"/>
        <w:rPr>
          <w:rFonts w:ascii="Simplified Arabic" w:eastAsia="Simplified Arabic" w:hAnsi="Simplified Arabic" w:cs="Simplified Arabic"/>
          <w:b/>
          <w:bCs/>
          <w:sz w:val="28"/>
          <w:szCs w:val="28"/>
          <w:rtl/>
        </w:rPr>
      </w:pPr>
      <w:r w:rsidRPr="00EA491B">
        <w:rPr>
          <w:rFonts w:ascii="Simplified Arabic" w:hAnsi="Simplified Arabic" w:cs="Simplified Arabic"/>
          <w:noProof/>
          <w:sz w:val="26"/>
          <w:szCs w:val="26"/>
        </w:rPr>
        <w:lastRenderedPageBreak/>
        <w:drawing>
          <wp:anchor distT="0" distB="0" distL="114300" distR="114300" simplePos="0" relativeHeight="251674624" behindDoc="1" locked="0" layoutInCell="1" hidden="0" allowOverlap="1" wp14:anchorId="7532F45A" wp14:editId="051681F9">
            <wp:simplePos x="0" y="0"/>
            <wp:positionH relativeFrom="margin">
              <wp:posOffset>123190</wp:posOffset>
            </wp:positionH>
            <wp:positionV relativeFrom="margin">
              <wp:posOffset>167005</wp:posOffset>
            </wp:positionV>
            <wp:extent cx="2065020" cy="922020"/>
            <wp:effectExtent l="0" t="0" r="0" b="0"/>
            <wp:wrapTight wrapText="bothSides">
              <wp:wrapPolygon edited="0">
                <wp:start x="0" y="0"/>
                <wp:lineTo x="0" y="20975"/>
                <wp:lineTo x="21321" y="20975"/>
                <wp:lineTo x="21321" y="0"/>
                <wp:lineTo x="0" y="0"/>
              </wp:wrapPolygon>
            </wp:wrapTight>
            <wp:docPr id="702327425" name="image1.jpg" descr="A logo for a university&#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jpg" descr="A logo for a university&#10;&#10;Description automatically generated"/>
                    <pic:cNvPicPr preferRelativeResize="0"/>
                  </pic:nvPicPr>
                  <pic:blipFill>
                    <a:blip r:embed="rId8"/>
                    <a:srcRect t="21985" b="16312"/>
                    <a:stretch>
                      <a:fillRect/>
                    </a:stretch>
                  </pic:blipFill>
                  <pic:spPr>
                    <a:xfrm>
                      <a:off x="0" y="0"/>
                      <a:ext cx="2065020" cy="922020"/>
                    </a:xfrm>
                    <a:prstGeom prst="rect">
                      <a:avLst/>
                    </a:prstGeom>
                    <a:ln/>
                  </pic:spPr>
                </pic:pic>
              </a:graphicData>
            </a:graphic>
            <wp14:sizeRelH relativeFrom="margin">
              <wp14:pctWidth>0</wp14:pctWidth>
            </wp14:sizeRelH>
            <wp14:sizeRelV relativeFrom="margin">
              <wp14:pctHeight>0</wp14:pctHeight>
            </wp14:sizeRelV>
          </wp:anchor>
        </w:drawing>
      </w:r>
    </w:p>
    <w:p w14:paraId="07F552CE" w14:textId="77777777" w:rsidR="00883ACA" w:rsidRDefault="00883ACA" w:rsidP="00EA491B">
      <w:pPr>
        <w:jc w:val="right"/>
        <w:rPr>
          <w:rFonts w:ascii="Simplified Arabic" w:hAnsi="Simplified Arabic" w:cs="Simplified Arabic"/>
          <w:sz w:val="26"/>
          <w:szCs w:val="26"/>
          <w:lang w:val="en-US"/>
        </w:rPr>
      </w:pPr>
    </w:p>
    <w:p w14:paraId="7D783274" w14:textId="77777777" w:rsidR="00883ACA" w:rsidRDefault="00883ACA" w:rsidP="00EA491B">
      <w:pPr>
        <w:jc w:val="right"/>
        <w:rPr>
          <w:rFonts w:ascii="Simplified Arabic" w:hAnsi="Simplified Arabic" w:cs="Simplified Arabic"/>
          <w:sz w:val="26"/>
          <w:szCs w:val="26"/>
          <w:lang w:val="en-US"/>
        </w:rPr>
      </w:pPr>
    </w:p>
    <w:p w14:paraId="362C8D64" w14:textId="6976611B" w:rsidR="00356FC7" w:rsidRPr="00883ACA" w:rsidRDefault="00000000" w:rsidP="00EA491B">
      <w:pPr>
        <w:jc w:val="right"/>
        <w:rPr>
          <w:rFonts w:ascii="Simplified Arabic" w:hAnsi="Simplified Arabic" w:cs="Simplified Arabic"/>
          <w:sz w:val="28"/>
          <w:szCs w:val="28"/>
          <w:rtl/>
          <w:lang w:val="en-US"/>
        </w:rPr>
      </w:pPr>
      <w:r w:rsidRPr="00883ACA">
        <w:rPr>
          <w:rFonts w:ascii="Simplified Arabic" w:hAnsi="Simplified Arabic" w:cs="Simplified Arabic"/>
          <w:sz w:val="28"/>
          <w:szCs w:val="28"/>
        </w:rPr>
        <w:t>Midocean University</w:t>
      </w:r>
    </w:p>
    <w:p w14:paraId="5171605F" w14:textId="77777777" w:rsidR="0006612F" w:rsidRPr="00883ACA" w:rsidRDefault="00000000" w:rsidP="00EA491B">
      <w:pPr>
        <w:jc w:val="right"/>
        <w:rPr>
          <w:rFonts w:ascii="Simplified Arabic" w:hAnsi="Simplified Arabic" w:cs="Simplified Arabic"/>
          <w:sz w:val="28"/>
          <w:szCs w:val="28"/>
        </w:rPr>
      </w:pPr>
      <w:r w:rsidRPr="00883ACA">
        <w:rPr>
          <w:rFonts w:ascii="Simplified Arabic" w:hAnsi="Simplified Arabic" w:cs="Simplified Arabic"/>
          <w:sz w:val="28"/>
          <w:szCs w:val="28"/>
        </w:rPr>
        <w:t>College of Media and Marketing</w:t>
      </w:r>
    </w:p>
    <w:p w14:paraId="058AF023" w14:textId="77777777" w:rsidR="0006612F" w:rsidRPr="00883ACA" w:rsidRDefault="00000000" w:rsidP="00EA491B">
      <w:pPr>
        <w:jc w:val="right"/>
        <w:rPr>
          <w:rFonts w:ascii="Simplified Arabic" w:hAnsi="Simplified Arabic" w:cs="Simplified Arabic"/>
          <w:sz w:val="28"/>
          <w:szCs w:val="28"/>
        </w:rPr>
      </w:pPr>
      <w:r w:rsidRPr="00883ACA">
        <w:rPr>
          <w:rFonts w:ascii="Simplified Arabic" w:hAnsi="Simplified Arabic" w:cs="Simplified Arabic"/>
          <w:sz w:val="28"/>
          <w:szCs w:val="28"/>
        </w:rPr>
        <w:t xml:space="preserve">Bachelor of Digital Media </w:t>
      </w:r>
    </w:p>
    <w:p w14:paraId="51FFD08C" w14:textId="77777777" w:rsidR="0006612F" w:rsidRPr="00EA491B" w:rsidRDefault="0006612F" w:rsidP="00EA491B">
      <w:pPr>
        <w:rPr>
          <w:rFonts w:ascii="Simplified Arabic" w:hAnsi="Simplified Arabic" w:cs="Simplified Arabic"/>
          <w:b/>
          <w:bCs/>
          <w:sz w:val="32"/>
          <w:szCs w:val="32"/>
        </w:rPr>
      </w:pPr>
    </w:p>
    <w:p w14:paraId="5DF06D17" w14:textId="77777777" w:rsidR="0006612F" w:rsidRPr="00883ACA" w:rsidRDefault="00000000">
      <w:pPr>
        <w:jc w:val="center"/>
        <w:rPr>
          <w:rFonts w:ascii="Simplified Arabic" w:hAnsi="Simplified Arabic" w:cs="Simplified Arabic"/>
          <w:sz w:val="28"/>
          <w:szCs w:val="28"/>
        </w:rPr>
      </w:pPr>
      <w:r w:rsidRPr="00883ACA">
        <w:rPr>
          <w:rFonts w:ascii="Simplified Arabic" w:hAnsi="Simplified Arabic" w:cs="Simplified Arabic"/>
          <w:sz w:val="28"/>
          <w:szCs w:val="28"/>
        </w:rPr>
        <w:t>A Research Proposal Submitted in Partial Fulfillment of the Requirements for the Bachelor of Digital Media</w:t>
      </w:r>
    </w:p>
    <w:p w14:paraId="4F7721E1" w14:textId="4954E1CD" w:rsidR="0006612F" w:rsidRPr="00883ACA" w:rsidRDefault="00000000" w:rsidP="00EA491B">
      <w:pPr>
        <w:jc w:val="center"/>
        <w:rPr>
          <w:rFonts w:ascii="Simplified Arabic" w:hAnsi="Simplified Arabic" w:cs="Simplified Arabic"/>
          <w:b/>
          <w:bCs/>
          <w:sz w:val="32"/>
          <w:szCs w:val="32"/>
        </w:rPr>
      </w:pPr>
      <w:r w:rsidRPr="00883ACA">
        <w:rPr>
          <w:rFonts w:ascii="Simplified Arabic" w:hAnsi="Simplified Arabic" w:cs="Simplified Arabic"/>
          <w:b/>
          <w:bCs/>
          <w:sz w:val="32"/>
          <w:szCs w:val="32"/>
        </w:rPr>
        <w:t>The Role of Digital Media in Transforming Talents and Hobbies into Business Opportunities in the Kingdom of Saudi Arabia: A Field Study on a Sample of Entrepreneurs and Productive Families in Jeddah</w:t>
      </w:r>
    </w:p>
    <w:p w14:paraId="485A98AA" w14:textId="77777777" w:rsidR="00FF4928" w:rsidRPr="00EA491B" w:rsidRDefault="00FF4928" w:rsidP="00EA491B">
      <w:pPr>
        <w:jc w:val="center"/>
        <w:rPr>
          <w:rFonts w:ascii="Simplified Arabic" w:hAnsi="Simplified Arabic" w:cs="Simplified Arabic"/>
          <w:b/>
          <w:bCs/>
          <w:sz w:val="36"/>
          <w:szCs w:val="36"/>
        </w:rPr>
      </w:pPr>
    </w:p>
    <w:p w14:paraId="5E8D3200" w14:textId="77777777" w:rsidR="0006612F" w:rsidRPr="00883ACA" w:rsidRDefault="00000000" w:rsidP="00EA491B">
      <w:pPr>
        <w:jc w:val="right"/>
        <w:rPr>
          <w:rFonts w:ascii="Simplified Arabic" w:hAnsi="Simplified Arabic" w:cs="Simplified Arabic"/>
          <w:sz w:val="28"/>
          <w:szCs w:val="28"/>
        </w:rPr>
      </w:pPr>
      <w:r w:rsidRPr="00883ACA">
        <w:rPr>
          <w:rFonts w:ascii="Simplified Arabic" w:hAnsi="Simplified Arabic" w:cs="Simplified Arabic"/>
          <w:sz w:val="28"/>
          <w:szCs w:val="28"/>
        </w:rPr>
        <w:t>Prepared by: sara hassan wazeir ali</w:t>
      </w:r>
    </w:p>
    <w:p w14:paraId="23047C0D" w14:textId="1065AA33" w:rsidR="0006612F" w:rsidRPr="00883ACA" w:rsidRDefault="00000000" w:rsidP="00EA491B">
      <w:pPr>
        <w:jc w:val="right"/>
        <w:rPr>
          <w:rFonts w:ascii="Simplified Arabic" w:hAnsi="Simplified Arabic" w:cs="Simplified Arabic"/>
          <w:sz w:val="28"/>
          <w:szCs w:val="28"/>
        </w:rPr>
      </w:pPr>
      <w:r w:rsidRPr="00883ACA">
        <w:rPr>
          <w:rFonts w:ascii="Simplified Arabic" w:hAnsi="Simplified Arabic" w:cs="Simplified Arabic"/>
          <w:sz w:val="28"/>
          <w:szCs w:val="28"/>
        </w:rPr>
        <w:t>ID: 221001614</w:t>
      </w:r>
    </w:p>
    <w:p w14:paraId="7E17C4A1" w14:textId="77777777" w:rsidR="0006612F" w:rsidRPr="00883ACA" w:rsidRDefault="00000000">
      <w:pPr>
        <w:jc w:val="center"/>
        <w:rPr>
          <w:rFonts w:ascii="Simplified Arabic" w:hAnsi="Simplified Arabic" w:cs="Simplified Arabic"/>
          <w:sz w:val="28"/>
          <w:szCs w:val="28"/>
        </w:rPr>
      </w:pPr>
      <w:r w:rsidRPr="00883ACA">
        <w:rPr>
          <w:rFonts w:ascii="Simplified Arabic" w:hAnsi="Simplified Arabic" w:cs="Simplified Arabic"/>
          <w:sz w:val="28"/>
          <w:szCs w:val="28"/>
        </w:rPr>
        <w:t>Supervised by:</w:t>
      </w:r>
    </w:p>
    <w:p w14:paraId="70DF4062" w14:textId="77777777" w:rsidR="0006612F" w:rsidRPr="00883ACA" w:rsidRDefault="00000000">
      <w:pPr>
        <w:jc w:val="center"/>
        <w:rPr>
          <w:rFonts w:ascii="Simplified Arabic" w:hAnsi="Simplified Arabic" w:cs="Simplified Arabic"/>
          <w:sz w:val="28"/>
          <w:szCs w:val="28"/>
        </w:rPr>
      </w:pPr>
      <w:r w:rsidRPr="00883ACA">
        <w:rPr>
          <w:rFonts w:ascii="Simplified Arabic" w:hAnsi="Simplified Arabic" w:cs="Simplified Arabic"/>
          <w:sz w:val="28"/>
          <w:szCs w:val="28"/>
        </w:rPr>
        <w:t>Dr. Tewfik amri</w:t>
      </w:r>
    </w:p>
    <w:p w14:paraId="3FB5DF05" w14:textId="72FFF720" w:rsidR="0006612F" w:rsidRPr="00EA491B" w:rsidRDefault="00A80865">
      <w:pPr>
        <w:jc w:val="center"/>
        <w:rPr>
          <w:rFonts w:ascii="Simplified Arabic" w:hAnsi="Simplified Arabic" w:cs="Simplified Arabic"/>
          <w:sz w:val="32"/>
          <w:szCs w:val="32"/>
        </w:rPr>
      </w:pPr>
      <w:r w:rsidRPr="00883ACA">
        <w:rPr>
          <w:rFonts w:ascii="Simplified Arabic" w:hAnsi="Simplified Arabic" w:cs="Simplified Arabic"/>
          <w:sz w:val="28"/>
          <w:szCs w:val="28"/>
          <w:rtl/>
        </w:rPr>
        <w:t>2026</w:t>
      </w:r>
    </w:p>
    <w:p w14:paraId="4CFF57D4" w14:textId="77777777" w:rsidR="0039297F" w:rsidRDefault="0039297F" w:rsidP="00A80865">
      <w:pPr>
        <w:jc w:val="center"/>
        <w:rPr>
          <w:rFonts w:ascii="Simplified Arabic" w:hAnsi="Simplified Arabic" w:cs="Simplified Arabic"/>
          <w:b/>
          <w:bCs/>
          <w:color w:val="1F497D" w:themeColor="text2"/>
          <w:sz w:val="32"/>
          <w:szCs w:val="32"/>
          <w:rtl/>
        </w:rPr>
      </w:pPr>
    </w:p>
    <w:p w14:paraId="069F9638" w14:textId="77777777" w:rsidR="00883ACA" w:rsidRDefault="00883ACA" w:rsidP="00883ACA">
      <w:pPr>
        <w:rPr>
          <w:rFonts w:ascii="Simplified Arabic" w:hAnsi="Simplified Arabic" w:cs="Simplified Arabic"/>
          <w:b/>
          <w:bCs/>
          <w:color w:val="1F497D" w:themeColor="text2"/>
          <w:sz w:val="32"/>
          <w:szCs w:val="32"/>
        </w:rPr>
      </w:pPr>
    </w:p>
    <w:p w14:paraId="01F14EF9" w14:textId="77777777" w:rsidR="00883ACA" w:rsidRDefault="00883ACA" w:rsidP="00883ACA">
      <w:pPr>
        <w:rPr>
          <w:rFonts w:ascii="Simplified Arabic" w:hAnsi="Simplified Arabic" w:cs="Simplified Arabic"/>
          <w:b/>
          <w:bCs/>
          <w:color w:val="1F497D" w:themeColor="text2"/>
          <w:sz w:val="32"/>
          <w:szCs w:val="32"/>
        </w:rPr>
      </w:pPr>
    </w:p>
    <w:p w14:paraId="49AE826B" w14:textId="77777777" w:rsidR="00883ACA" w:rsidRDefault="00883ACA" w:rsidP="00883ACA">
      <w:pPr>
        <w:rPr>
          <w:rFonts w:ascii="Simplified Arabic" w:hAnsi="Simplified Arabic" w:cs="Simplified Arabic"/>
          <w:b/>
          <w:bCs/>
          <w:color w:val="1F497D" w:themeColor="text2"/>
          <w:sz w:val="32"/>
          <w:szCs w:val="32"/>
        </w:rPr>
      </w:pPr>
    </w:p>
    <w:p w14:paraId="3A26D132" w14:textId="216F6626" w:rsidR="00883ACA" w:rsidRPr="00883ACA" w:rsidRDefault="00883ACA" w:rsidP="00883ACA">
      <w:pPr>
        <w:rPr>
          <w:rFonts w:ascii="Simplified Arabic" w:hAnsi="Simplified Arabic" w:cs="Simplified Arabic"/>
          <w:b/>
          <w:bCs/>
          <w:color w:val="1F497D" w:themeColor="text2"/>
          <w:sz w:val="32"/>
          <w:szCs w:val="32"/>
        </w:rPr>
      </w:pPr>
      <w:r w:rsidRPr="00883ACA">
        <w:rPr>
          <w:rFonts w:ascii="Simplified Arabic" w:hAnsi="Simplified Arabic" w:cs="Simplified Arabic"/>
          <w:b/>
          <w:bCs/>
          <w:color w:val="1F497D" w:themeColor="text2"/>
          <w:sz w:val="32"/>
          <w:szCs w:val="32"/>
          <w:rtl/>
        </w:rPr>
        <w:t>ملخص الدراسة</w:t>
      </w:r>
    </w:p>
    <w:p w14:paraId="7E34484C" w14:textId="77777777" w:rsidR="00883ACA" w:rsidRPr="00883ACA" w:rsidRDefault="00883ACA" w:rsidP="00883ACA">
      <w:pPr>
        <w:rPr>
          <w:rFonts w:ascii="Simplified Arabic" w:hAnsi="Simplified Arabic" w:cs="Simplified Arabic"/>
          <w:sz w:val="28"/>
          <w:szCs w:val="28"/>
          <w:rtl/>
          <w:lang w:val="en-US"/>
        </w:rPr>
      </w:pPr>
      <w:r w:rsidRPr="00883ACA">
        <w:rPr>
          <w:rFonts w:ascii="Simplified Arabic" w:hAnsi="Simplified Arabic" w:cs="Simplified Arabic"/>
          <w:sz w:val="28"/>
          <w:szCs w:val="28"/>
          <w:rtl/>
        </w:rPr>
        <w:t>هدفت هذه الدراسة الوصفية إلى تقصي دور الإعلام الرقمي في تسهيل تحويل المواهب السعودية الشابة إلى فرص ومشاريع تجارية واعدة، وذلك في ضوء نظرية الاعتماد على وسائل الإعلام وفي سياق التمكن الاقتصادي الذي تدعمه مستهدفات رؤية المملكة 2030. اعتمدت الدراسة على المنهج المسحي باستخدام استبيان إلكتروني أُجيب عنه من قبل عينة قصدية بلغت</w:t>
      </w:r>
      <w:r w:rsidRPr="00883ACA">
        <w:rPr>
          <w:rFonts w:ascii="Simplified Arabic" w:hAnsi="Simplified Arabic" w:cs="Simplified Arabic"/>
          <w:sz w:val="28"/>
          <w:szCs w:val="28"/>
          <w:lang w:val="en-US"/>
        </w:rPr>
        <w:t xml:space="preserve"> (</w:t>
      </w:r>
      <m:oMath>
        <m:r>
          <w:rPr>
            <w:rFonts w:ascii="Cambria Math" w:hAnsi="Cambria Math" w:cs="Simplified Arabic"/>
            <w:sz w:val="28"/>
            <w:szCs w:val="28"/>
            <w:lang w:val="en-US"/>
          </w:rPr>
          <m:t>18</m:t>
        </m:r>
      </m:oMath>
      <w:r w:rsidRPr="00883ACA">
        <w:rPr>
          <w:rFonts w:ascii="Simplified Arabic" w:hAnsi="Simplified Arabic" w:cs="Simplified Arabic"/>
          <w:sz w:val="28"/>
          <w:szCs w:val="28"/>
          <w:lang w:val="en-US"/>
        </w:rPr>
        <w:t xml:space="preserve">) </w:t>
      </w:r>
      <w:r w:rsidRPr="00883ACA">
        <w:rPr>
          <w:rFonts w:ascii="Simplified Arabic" w:hAnsi="Simplified Arabic" w:cs="Simplified Arabic"/>
          <w:sz w:val="28"/>
          <w:szCs w:val="28"/>
          <w:rtl/>
        </w:rPr>
        <w:t>من أصحاب المواهب وصناع المحتوى بالمملكة</w:t>
      </w:r>
      <w:r w:rsidRPr="00883ACA">
        <w:rPr>
          <w:rFonts w:ascii="Simplified Arabic" w:hAnsi="Simplified Arabic" w:cs="Simplified Arabic"/>
          <w:sz w:val="28"/>
          <w:szCs w:val="28"/>
          <w:lang w:val="en-US"/>
        </w:rPr>
        <w:t>.</w:t>
      </w:r>
    </w:p>
    <w:p w14:paraId="36C68358" w14:textId="77777777" w:rsidR="00883ACA" w:rsidRPr="00883ACA" w:rsidRDefault="00883ACA" w:rsidP="00883ACA">
      <w:pPr>
        <w:rPr>
          <w:rFonts w:ascii="Simplified Arabic" w:hAnsi="Simplified Arabic" w:cs="Simplified Arabic"/>
          <w:sz w:val="28"/>
          <w:szCs w:val="28"/>
          <w:rtl/>
          <w:lang w:val="en-US"/>
        </w:rPr>
      </w:pPr>
      <w:r w:rsidRPr="00883ACA">
        <w:rPr>
          <w:rFonts w:ascii="Simplified Arabic" w:hAnsi="Simplified Arabic" w:cs="Simplified Arabic"/>
          <w:sz w:val="28"/>
          <w:szCs w:val="28"/>
          <w:rtl/>
        </w:rPr>
        <w:t xml:space="preserve">أظهرت النتائج وجود اعتماد مرتفع على المنصات الرقمية ذات الطابع البصري والتفاعلي لبناء العلامة الشخصية والتسويق، كما كشفت عن دور الإعلام الرقمي في رفع الوعي المعرفي بالأنظمة والمُمكّنات الحكومية وفي مقدمتها </w:t>
      </w:r>
      <w:r w:rsidRPr="00883ACA">
        <w:rPr>
          <w:rFonts w:ascii="Simplified Arabic" w:hAnsi="Simplified Arabic" w:cs="Simplified Arabic"/>
          <w:sz w:val="28"/>
          <w:szCs w:val="28"/>
          <w:lang w:val="en-US"/>
        </w:rPr>
        <w:t>"</w:t>
      </w:r>
      <w:r w:rsidRPr="00883ACA">
        <w:rPr>
          <w:rFonts w:ascii="Simplified Arabic" w:hAnsi="Simplified Arabic" w:cs="Simplified Arabic"/>
          <w:sz w:val="28"/>
          <w:szCs w:val="28"/>
          <w:rtl/>
        </w:rPr>
        <w:t>وثيقة العمل الحر</w:t>
      </w:r>
      <w:r w:rsidRPr="00883ACA">
        <w:rPr>
          <w:rFonts w:ascii="Simplified Arabic" w:hAnsi="Simplified Arabic" w:cs="Simplified Arabic"/>
          <w:sz w:val="28"/>
          <w:szCs w:val="28"/>
          <w:lang w:val="en-US"/>
        </w:rPr>
        <w:t xml:space="preserve">". </w:t>
      </w:r>
      <w:r w:rsidRPr="00883ACA">
        <w:rPr>
          <w:rFonts w:ascii="Simplified Arabic" w:hAnsi="Simplified Arabic" w:cs="Simplified Arabic"/>
          <w:sz w:val="28"/>
          <w:szCs w:val="28"/>
          <w:rtl/>
        </w:rPr>
        <w:t>إضافة إلى ذلك، بينت المخرجات أن الإعلام الرقمي يحقق عوائد مالية ملموسة تُشكل دخلاً إضافياً لغالبية الممارسين (55.6%)؛ إلا أن التأثير السلوكي الكامل والانتقال لمشاريع مستقرة يواجهان تحديات تقنية ومهارية ترتبط بخوارزميات المنصات ونقص الخبرة التسويقية. واختتمت الدراسة بتقديم توصيات تركز على تأهيل المهارات والتسويقي التكاملي لدعم هذه المواهب كمُساهم أساسي في الاقتصاد الوطني</w:t>
      </w:r>
      <w:r w:rsidRPr="00883ACA">
        <w:rPr>
          <w:rFonts w:ascii="Simplified Arabic" w:hAnsi="Simplified Arabic" w:cs="Simplified Arabic"/>
          <w:sz w:val="28"/>
          <w:szCs w:val="28"/>
          <w:lang w:val="en-US"/>
        </w:rPr>
        <w:t>.</w:t>
      </w:r>
    </w:p>
    <w:p w14:paraId="78A9AAFF" w14:textId="77777777" w:rsidR="00883ACA" w:rsidRPr="00883ACA" w:rsidRDefault="00883ACA" w:rsidP="00883ACA">
      <w:pPr>
        <w:rPr>
          <w:rFonts w:ascii="Simplified Arabic" w:hAnsi="Simplified Arabic" w:cs="Simplified Arabic"/>
          <w:sz w:val="28"/>
          <w:szCs w:val="28"/>
          <w:rtl/>
          <w:lang w:val="en-US"/>
        </w:rPr>
      </w:pPr>
    </w:p>
    <w:p w14:paraId="2011E549" w14:textId="77777777" w:rsidR="00883ACA" w:rsidRPr="00883ACA" w:rsidRDefault="00883ACA" w:rsidP="00883ACA">
      <w:pPr>
        <w:rPr>
          <w:rFonts w:ascii="Simplified Arabic" w:hAnsi="Simplified Arabic" w:cs="Simplified Arabic"/>
          <w:sz w:val="28"/>
          <w:szCs w:val="28"/>
        </w:rPr>
      </w:pPr>
      <w:r w:rsidRPr="00883ACA">
        <w:rPr>
          <w:rFonts w:ascii="Simplified Arabic" w:hAnsi="Simplified Arabic" w:cs="Simplified Arabic"/>
          <w:b/>
          <w:bCs/>
          <w:sz w:val="28"/>
          <w:szCs w:val="28"/>
          <w:rtl/>
          <w:lang w:val="en-US"/>
        </w:rPr>
        <w:t>الكلمات المفتاحية</w:t>
      </w:r>
      <w:r w:rsidRPr="00883ACA">
        <w:rPr>
          <w:rFonts w:ascii="Simplified Arabic" w:hAnsi="Simplified Arabic" w:cs="Simplified Arabic"/>
          <w:b/>
          <w:bCs/>
          <w:sz w:val="28"/>
          <w:szCs w:val="28"/>
        </w:rPr>
        <w:t>:</w:t>
      </w:r>
      <w:r w:rsidRPr="00883ACA">
        <w:rPr>
          <w:rFonts w:ascii="Simplified Arabic" w:hAnsi="Simplified Arabic" w:cs="Simplified Arabic"/>
          <w:sz w:val="28"/>
          <w:szCs w:val="28"/>
        </w:rPr>
        <w:t xml:space="preserve"> </w:t>
      </w:r>
      <w:r w:rsidRPr="00883ACA">
        <w:rPr>
          <w:rFonts w:ascii="Simplified Arabic" w:hAnsi="Simplified Arabic" w:cs="Simplified Arabic"/>
          <w:sz w:val="28"/>
          <w:szCs w:val="28"/>
          <w:rtl/>
          <w:lang w:val="en-US"/>
        </w:rPr>
        <w:t>الإعلام الرقمي، المواهب السعودية، الريادة التجارية، نظرية الاعتماد على وسائل الإعلام، التسويق الرقمي، رؤية المملكة 2030</w:t>
      </w:r>
      <w:r w:rsidRPr="00883ACA">
        <w:rPr>
          <w:rFonts w:ascii="Simplified Arabic" w:hAnsi="Simplified Arabic" w:cs="Simplified Arabic"/>
          <w:sz w:val="28"/>
          <w:szCs w:val="28"/>
        </w:rPr>
        <w:t>.</w:t>
      </w:r>
    </w:p>
    <w:p w14:paraId="1A6F47EB" w14:textId="77777777" w:rsidR="00883ACA" w:rsidRDefault="00883ACA" w:rsidP="00A80865">
      <w:pPr>
        <w:jc w:val="center"/>
        <w:rPr>
          <w:rFonts w:ascii="Simplified Arabic" w:hAnsi="Simplified Arabic" w:cs="Simplified Arabic"/>
          <w:b/>
          <w:bCs/>
          <w:color w:val="1F497D" w:themeColor="text2"/>
          <w:sz w:val="32"/>
          <w:szCs w:val="32"/>
          <w:rtl/>
        </w:rPr>
      </w:pPr>
    </w:p>
    <w:p w14:paraId="2429F304" w14:textId="77777777" w:rsidR="00883ACA" w:rsidRDefault="00883ACA" w:rsidP="00A80865">
      <w:pPr>
        <w:jc w:val="center"/>
        <w:rPr>
          <w:rFonts w:ascii="Simplified Arabic" w:hAnsi="Simplified Arabic" w:cs="Simplified Arabic"/>
          <w:b/>
          <w:bCs/>
          <w:color w:val="1F497D" w:themeColor="text2"/>
          <w:sz w:val="32"/>
          <w:szCs w:val="32"/>
          <w:rtl/>
        </w:rPr>
      </w:pPr>
    </w:p>
    <w:p w14:paraId="172D2EE3" w14:textId="77777777" w:rsidR="00883ACA" w:rsidRPr="00883ACA" w:rsidRDefault="00883ACA" w:rsidP="00A80865">
      <w:pPr>
        <w:jc w:val="center"/>
        <w:rPr>
          <w:rFonts w:ascii="Simplified Arabic" w:hAnsi="Simplified Arabic" w:cs="Simplified Arabic"/>
          <w:b/>
          <w:bCs/>
          <w:color w:val="1F497D" w:themeColor="text2"/>
          <w:sz w:val="32"/>
          <w:szCs w:val="32"/>
          <w:rtl/>
        </w:rPr>
      </w:pPr>
    </w:p>
    <w:p w14:paraId="411A6DE3" w14:textId="77777777" w:rsidR="00883ACA" w:rsidRDefault="00883ACA" w:rsidP="00A80865">
      <w:pPr>
        <w:jc w:val="center"/>
        <w:rPr>
          <w:rFonts w:ascii="Simplified Arabic" w:hAnsi="Simplified Arabic" w:cs="Simplified Arabic"/>
          <w:b/>
          <w:bCs/>
          <w:color w:val="1F497D" w:themeColor="text2"/>
          <w:sz w:val="32"/>
          <w:szCs w:val="32"/>
          <w:rtl/>
        </w:rPr>
      </w:pPr>
    </w:p>
    <w:p w14:paraId="6D44D1FC" w14:textId="77777777" w:rsidR="00883ACA" w:rsidRDefault="00883ACA" w:rsidP="00A80865">
      <w:pPr>
        <w:jc w:val="center"/>
        <w:rPr>
          <w:rFonts w:ascii="Simplified Arabic" w:hAnsi="Simplified Arabic" w:cs="Simplified Arabic"/>
          <w:b/>
          <w:bCs/>
          <w:color w:val="1F497D" w:themeColor="text2"/>
          <w:sz w:val="32"/>
          <w:szCs w:val="32"/>
          <w:rtl/>
        </w:rPr>
      </w:pPr>
    </w:p>
    <w:p w14:paraId="590EFAE4" w14:textId="77777777" w:rsidR="00883ACA" w:rsidRDefault="00883ACA" w:rsidP="00A80865">
      <w:pPr>
        <w:jc w:val="center"/>
        <w:rPr>
          <w:rFonts w:ascii="Simplified Arabic" w:hAnsi="Simplified Arabic" w:cs="Simplified Arabic"/>
          <w:b/>
          <w:bCs/>
          <w:color w:val="1F497D" w:themeColor="text2"/>
          <w:sz w:val="32"/>
          <w:szCs w:val="32"/>
          <w:rtl/>
        </w:rPr>
      </w:pPr>
    </w:p>
    <w:p w14:paraId="79F2EF96" w14:textId="77777777" w:rsidR="00883ACA" w:rsidRDefault="00883ACA" w:rsidP="00A80865">
      <w:pPr>
        <w:jc w:val="center"/>
        <w:rPr>
          <w:rFonts w:ascii="Simplified Arabic" w:hAnsi="Simplified Arabic" w:cs="Simplified Arabic"/>
          <w:b/>
          <w:bCs/>
          <w:color w:val="1F497D" w:themeColor="text2"/>
          <w:sz w:val="32"/>
          <w:szCs w:val="32"/>
          <w:rtl/>
        </w:rPr>
      </w:pPr>
    </w:p>
    <w:p w14:paraId="27B90795" w14:textId="77777777" w:rsidR="00883ACA" w:rsidRDefault="00883ACA" w:rsidP="00A80865">
      <w:pPr>
        <w:jc w:val="center"/>
        <w:rPr>
          <w:rFonts w:ascii="Simplified Arabic" w:hAnsi="Simplified Arabic" w:cs="Simplified Arabic"/>
          <w:b/>
          <w:bCs/>
          <w:color w:val="1F497D" w:themeColor="text2"/>
          <w:sz w:val="32"/>
          <w:szCs w:val="32"/>
          <w:rtl/>
        </w:rPr>
      </w:pPr>
    </w:p>
    <w:p w14:paraId="280DBED9" w14:textId="77777777" w:rsidR="00883ACA" w:rsidRPr="00EA491B" w:rsidRDefault="00883ACA" w:rsidP="00883ACA">
      <w:pPr>
        <w:rPr>
          <w:rFonts w:ascii="Simplified Arabic" w:hAnsi="Simplified Arabic" w:cs="Simplified Arabic"/>
          <w:sz w:val="26"/>
          <w:szCs w:val="26"/>
        </w:rPr>
      </w:pPr>
    </w:p>
    <w:p w14:paraId="325F5B62" w14:textId="77777777" w:rsidR="00883ACA" w:rsidRPr="00883ACA" w:rsidRDefault="00883ACA" w:rsidP="00883ACA">
      <w:pPr>
        <w:jc w:val="right"/>
        <w:rPr>
          <w:rFonts w:ascii="Simplified Arabic" w:hAnsi="Simplified Arabic" w:cs="Simplified Arabic"/>
          <w:b/>
          <w:bCs/>
          <w:color w:val="1F497D" w:themeColor="text2"/>
          <w:sz w:val="32"/>
          <w:szCs w:val="32"/>
        </w:rPr>
      </w:pPr>
      <w:r w:rsidRPr="00883ACA">
        <w:rPr>
          <w:rFonts w:ascii="Simplified Arabic" w:hAnsi="Simplified Arabic" w:cs="Simplified Arabic"/>
          <w:b/>
          <w:bCs/>
          <w:color w:val="1F497D" w:themeColor="text2"/>
          <w:sz w:val="32"/>
          <w:szCs w:val="32"/>
        </w:rPr>
        <w:t>ABSTRACT</w:t>
      </w:r>
    </w:p>
    <w:p w14:paraId="0F417C32" w14:textId="77777777" w:rsidR="00883ACA" w:rsidRPr="00EA491B" w:rsidRDefault="00883ACA" w:rsidP="00883ACA">
      <w:pPr>
        <w:jc w:val="right"/>
        <w:rPr>
          <w:rFonts w:ascii="Simplified Arabic" w:hAnsi="Simplified Arabic" w:cs="Simplified Arabic"/>
          <w:sz w:val="28"/>
          <w:szCs w:val="28"/>
          <w:lang w:val="en-US"/>
        </w:rPr>
      </w:pPr>
      <w:r w:rsidRPr="00EA491B">
        <w:rPr>
          <w:rFonts w:ascii="Simplified Arabic" w:hAnsi="Simplified Arabic" w:cs="Simplified Arabic"/>
          <w:sz w:val="28"/>
          <w:szCs w:val="28"/>
        </w:rPr>
        <w:t>This descriptive study aimed to investigate the role of digital media in facilitating the transformation of young Saudi talents into promising business opportunities and ventures, drawing upon media dependency theory and the context of economic empowerment supported by the goals of Saudi Vision 2030. The study employed a survey method using an online questionnaire completed by a purposive sample of 18 talented individuals and content creators in the Kingdom</w:t>
      </w:r>
    </w:p>
    <w:p w14:paraId="5E46497A" w14:textId="77777777" w:rsidR="00883ACA" w:rsidRPr="00EA491B" w:rsidRDefault="00883ACA" w:rsidP="00883ACA">
      <w:pPr>
        <w:jc w:val="right"/>
        <w:rPr>
          <w:rFonts w:ascii="Simplified Arabic" w:hAnsi="Simplified Arabic" w:cs="Simplified Arabic"/>
          <w:sz w:val="28"/>
          <w:szCs w:val="28"/>
          <w:rtl/>
          <w:lang w:val="en-US"/>
        </w:rPr>
      </w:pPr>
      <w:r w:rsidRPr="00EA491B">
        <w:rPr>
          <w:rFonts w:ascii="Simplified Arabic" w:hAnsi="Simplified Arabic" w:cs="Simplified Arabic"/>
          <w:sz w:val="28"/>
          <w:szCs w:val="28"/>
          <w:lang w:val="en-US"/>
        </w:rPr>
        <w:t>The results demonstrated a heavy reliance on visual and interactive digital platforms for personal branding and marketing. They also revealed the role of digital media in raising awareness regarding government systems and enablers—most notably the "Freelance Work Document." Furthermore, the findings indicated that digital media generates tangible financial returns, providing additional income for the majority of practitioners (55.6%); however, achieving a full behavioral shift toward stable business ventures faces technical and skill-related challenges linked to platform algorithms and a lack of marketing expertise. The study concluded with recommendations focusing on skills development and integrated marketing approaches to support these talents as key contributors to the national economy</w:t>
      </w:r>
      <w:r w:rsidRPr="00EA491B">
        <w:rPr>
          <w:rFonts w:ascii="Simplified Arabic" w:hAnsi="Simplified Arabic" w:cs="Simplified Arabic"/>
          <w:sz w:val="28"/>
          <w:szCs w:val="28"/>
          <w:rtl/>
          <w:lang w:val="en-US"/>
        </w:rPr>
        <w:t>.</w:t>
      </w:r>
    </w:p>
    <w:p w14:paraId="497DB9D1" w14:textId="77777777" w:rsidR="00883ACA" w:rsidRPr="00EA491B" w:rsidRDefault="00883ACA" w:rsidP="00883ACA">
      <w:pPr>
        <w:jc w:val="right"/>
        <w:rPr>
          <w:rFonts w:ascii="Simplified Arabic" w:hAnsi="Simplified Arabic" w:cs="Simplified Arabic"/>
          <w:sz w:val="28"/>
          <w:szCs w:val="28"/>
          <w:rtl/>
          <w:lang w:val="en-US"/>
        </w:rPr>
      </w:pPr>
    </w:p>
    <w:p w14:paraId="774E615C" w14:textId="77777777" w:rsidR="00883ACA" w:rsidRPr="00EA491B" w:rsidRDefault="00883ACA" w:rsidP="00883ACA">
      <w:pPr>
        <w:jc w:val="right"/>
        <w:rPr>
          <w:rFonts w:ascii="Simplified Arabic" w:hAnsi="Simplified Arabic" w:cs="Simplified Arabic"/>
          <w:sz w:val="28"/>
          <w:szCs w:val="28"/>
          <w:rtl/>
          <w:lang w:val="en-US"/>
        </w:rPr>
      </w:pPr>
    </w:p>
    <w:p w14:paraId="71E4CD9C" w14:textId="14FA0FD8" w:rsidR="00883ACA" w:rsidRPr="00883ACA" w:rsidRDefault="00883ACA" w:rsidP="00883ACA">
      <w:pPr>
        <w:jc w:val="center"/>
        <w:rPr>
          <w:rFonts w:ascii="Simplified Arabic" w:hAnsi="Simplified Arabic" w:cs="Simplified Arabic"/>
          <w:b/>
          <w:bCs/>
          <w:color w:val="1F497D" w:themeColor="text2"/>
          <w:sz w:val="32"/>
          <w:szCs w:val="32"/>
          <w:rtl/>
          <w:lang w:val="en-US"/>
        </w:rPr>
      </w:pPr>
      <w:r w:rsidRPr="00EA491B">
        <w:rPr>
          <w:rFonts w:ascii="Simplified Arabic" w:hAnsi="Simplified Arabic" w:cs="Simplified Arabic"/>
          <w:sz w:val="28"/>
          <w:szCs w:val="28"/>
          <w:lang w:val="en-US"/>
        </w:rPr>
        <w:t>Keywords: Digital media, Saudi talent, entrepreneurship, media dependency theory, digital marketing, Saudi Vision 2030</w:t>
      </w:r>
    </w:p>
    <w:p w14:paraId="09DF55BF" w14:textId="77777777" w:rsidR="00883ACA" w:rsidRDefault="00883ACA" w:rsidP="00A80865">
      <w:pPr>
        <w:jc w:val="center"/>
        <w:rPr>
          <w:rFonts w:ascii="Simplified Arabic" w:hAnsi="Simplified Arabic" w:cs="Simplified Arabic"/>
          <w:b/>
          <w:bCs/>
          <w:color w:val="1F497D" w:themeColor="text2"/>
          <w:sz w:val="32"/>
          <w:szCs w:val="32"/>
          <w:rtl/>
        </w:rPr>
      </w:pPr>
    </w:p>
    <w:p w14:paraId="26BFAABF" w14:textId="77777777" w:rsidR="00883ACA" w:rsidRDefault="00883ACA" w:rsidP="00A80865">
      <w:pPr>
        <w:jc w:val="center"/>
        <w:rPr>
          <w:rFonts w:ascii="Simplified Arabic" w:hAnsi="Simplified Arabic" w:cs="Simplified Arabic"/>
          <w:b/>
          <w:bCs/>
          <w:color w:val="1F497D" w:themeColor="text2"/>
          <w:sz w:val="32"/>
          <w:szCs w:val="32"/>
          <w:rtl/>
        </w:rPr>
      </w:pPr>
    </w:p>
    <w:p w14:paraId="60CAF7E4" w14:textId="77777777" w:rsidR="00883ACA" w:rsidRDefault="00883ACA" w:rsidP="00A80865">
      <w:pPr>
        <w:jc w:val="center"/>
        <w:rPr>
          <w:rFonts w:ascii="Simplified Arabic" w:hAnsi="Simplified Arabic" w:cs="Simplified Arabic"/>
          <w:b/>
          <w:bCs/>
          <w:color w:val="1F497D" w:themeColor="text2"/>
          <w:sz w:val="32"/>
          <w:szCs w:val="32"/>
          <w:rtl/>
        </w:rPr>
      </w:pPr>
    </w:p>
    <w:p w14:paraId="3D408ACF" w14:textId="77777777" w:rsidR="00883ACA" w:rsidRDefault="00883ACA" w:rsidP="00A80865">
      <w:pPr>
        <w:jc w:val="center"/>
        <w:rPr>
          <w:rFonts w:ascii="Simplified Arabic" w:hAnsi="Simplified Arabic" w:cs="Simplified Arabic"/>
          <w:b/>
          <w:bCs/>
          <w:color w:val="1F497D" w:themeColor="text2"/>
          <w:sz w:val="32"/>
          <w:szCs w:val="32"/>
          <w:rtl/>
        </w:rPr>
      </w:pPr>
    </w:p>
    <w:p w14:paraId="2DCC8F28" w14:textId="77777777" w:rsidR="00883ACA" w:rsidRDefault="00883ACA" w:rsidP="00A80865">
      <w:pPr>
        <w:jc w:val="center"/>
        <w:rPr>
          <w:rFonts w:ascii="Simplified Arabic" w:hAnsi="Simplified Arabic" w:cs="Simplified Arabic"/>
          <w:b/>
          <w:bCs/>
          <w:color w:val="1F497D" w:themeColor="text2"/>
          <w:sz w:val="32"/>
          <w:szCs w:val="32"/>
          <w:rtl/>
        </w:rPr>
      </w:pPr>
    </w:p>
    <w:p w14:paraId="0B23BD44" w14:textId="7019EE01" w:rsidR="00A80865" w:rsidRPr="00EA491B" w:rsidRDefault="00A80865" w:rsidP="00A80865">
      <w:pPr>
        <w:jc w:val="center"/>
        <w:rPr>
          <w:rFonts w:ascii="Simplified Arabic" w:hAnsi="Simplified Arabic" w:cs="Simplified Arabic"/>
          <w:b/>
          <w:bCs/>
          <w:color w:val="1F497D" w:themeColor="text2"/>
          <w:sz w:val="32"/>
          <w:szCs w:val="32"/>
        </w:rPr>
      </w:pPr>
      <w:r w:rsidRPr="00EA491B">
        <w:rPr>
          <w:rFonts w:ascii="Simplified Arabic" w:hAnsi="Simplified Arabic" w:cs="Simplified Arabic"/>
          <w:b/>
          <w:bCs/>
          <w:color w:val="1F497D" w:themeColor="text2"/>
          <w:sz w:val="32"/>
          <w:szCs w:val="32"/>
          <w:rtl/>
        </w:rPr>
        <w:t>شكر وتقدير</w:t>
      </w:r>
    </w:p>
    <w:p w14:paraId="6B3ADCD5" w14:textId="77777777" w:rsidR="0006612F" w:rsidRPr="00EA491B" w:rsidRDefault="0006612F">
      <w:pPr>
        <w:jc w:val="center"/>
        <w:rPr>
          <w:rFonts w:ascii="Simplified Arabic" w:hAnsi="Simplified Arabic" w:cs="Simplified Arabic"/>
          <w:sz w:val="26"/>
          <w:szCs w:val="26"/>
        </w:rPr>
      </w:pPr>
    </w:p>
    <w:p w14:paraId="4692699B" w14:textId="77777777" w:rsidR="0039297F" w:rsidRPr="0039297F" w:rsidRDefault="0039297F" w:rsidP="0039297F">
      <w:pPr>
        <w:jc w:val="center"/>
        <w:rPr>
          <w:rFonts w:ascii="Simplified Arabic" w:hAnsi="Simplified Arabic" w:cs="Simplified Arabic"/>
          <w:sz w:val="28"/>
          <w:szCs w:val="28"/>
          <w:rtl/>
        </w:rPr>
      </w:pPr>
      <w:r w:rsidRPr="0039297F">
        <w:rPr>
          <w:rFonts w:ascii="Simplified Arabic" w:hAnsi="Simplified Arabic" w:cs="Simplified Arabic"/>
          <w:sz w:val="28"/>
          <w:szCs w:val="28"/>
          <w:rtl/>
        </w:rPr>
        <w:t>بسم الله الرحمن الرحيم.. والحمدلله رب العالمين الذي بنعمته تتم الصالحات، والصلاة والسلام على سيدنا محمد صلى الله عليه وسلم..</w:t>
      </w:r>
    </w:p>
    <w:p w14:paraId="79EA4668" w14:textId="77777777" w:rsidR="0039297F" w:rsidRPr="0039297F" w:rsidRDefault="0039297F" w:rsidP="0039297F">
      <w:pPr>
        <w:jc w:val="center"/>
        <w:rPr>
          <w:rFonts w:ascii="Simplified Arabic" w:hAnsi="Simplified Arabic" w:cs="Simplified Arabic"/>
          <w:sz w:val="28"/>
          <w:szCs w:val="28"/>
          <w:rtl/>
        </w:rPr>
      </w:pPr>
      <w:r w:rsidRPr="0039297F">
        <w:rPr>
          <w:rFonts w:ascii="Simplified Arabic" w:hAnsi="Simplified Arabic" w:cs="Simplified Arabic"/>
          <w:sz w:val="28"/>
          <w:szCs w:val="28"/>
          <w:rtl/>
        </w:rPr>
        <w:t>أتقدم بخالص الشكر والتقدير إلى جامعة ميدأوشن على ما وفرته من بيئة داعمة أسهمت في تنمية معارفي ومهاراتي طوال فترة الدراسة كما أتوجه بجزيل الشكر والامتنان إلى أعضاء هيئة التدريس الكرام لما قدموه من علم وتوجيه وتعاون. والشكر موصول لكل من دعمني وكان عوناً وسنداً بعد الله في هذه المرحلة الدراسية</w:t>
      </w:r>
    </w:p>
    <w:p w14:paraId="6B478B7F" w14:textId="061667D9" w:rsidR="0006612F" w:rsidRPr="0039297F" w:rsidRDefault="0039297F" w:rsidP="0039297F">
      <w:pPr>
        <w:jc w:val="center"/>
        <w:rPr>
          <w:rFonts w:ascii="Simplified Arabic" w:hAnsi="Simplified Arabic" w:cs="Simplified Arabic"/>
          <w:sz w:val="28"/>
          <w:szCs w:val="28"/>
        </w:rPr>
      </w:pPr>
      <w:r w:rsidRPr="0039297F">
        <w:rPr>
          <w:rFonts w:ascii="Simplified Arabic" w:hAnsi="Simplified Arabic" w:cs="Simplified Arabic"/>
          <w:sz w:val="28"/>
          <w:szCs w:val="28"/>
          <w:rtl/>
        </w:rPr>
        <w:t xml:space="preserve"> في الختام اللهم اللهم انفعني بما علمتني، وعلمني ما ينفعني، وزدني علم</w:t>
      </w:r>
      <w:r>
        <w:rPr>
          <w:rFonts w:ascii="Simplified Arabic" w:hAnsi="Simplified Arabic" w:cs="Simplified Arabic" w:hint="cs"/>
          <w:sz w:val="28"/>
          <w:szCs w:val="28"/>
          <w:rtl/>
        </w:rPr>
        <w:t>ا</w:t>
      </w:r>
    </w:p>
    <w:p w14:paraId="32BF7B94" w14:textId="77777777" w:rsidR="0006612F" w:rsidRPr="00EA491B" w:rsidRDefault="0006612F">
      <w:pPr>
        <w:jc w:val="center"/>
        <w:rPr>
          <w:rFonts w:ascii="Simplified Arabic" w:hAnsi="Simplified Arabic" w:cs="Simplified Arabic"/>
          <w:sz w:val="26"/>
          <w:szCs w:val="26"/>
        </w:rPr>
      </w:pPr>
    </w:p>
    <w:p w14:paraId="76F49ABA" w14:textId="77777777" w:rsidR="0006612F" w:rsidRPr="00EA491B" w:rsidRDefault="0006612F">
      <w:pPr>
        <w:jc w:val="center"/>
        <w:rPr>
          <w:rFonts w:ascii="Simplified Arabic" w:hAnsi="Simplified Arabic" w:cs="Simplified Arabic"/>
          <w:sz w:val="26"/>
          <w:szCs w:val="26"/>
        </w:rPr>
      </w:pPr>
    </w:p>
    <w:p w14:paraId="20E0DA18" w14:textId="77777777" w:rsidR="0006612F" w:rsidRPr="00EA491B" w:rsidRDefault="0006612F">
      <w:pPr>
        <w:jc w:val="center"/>
        <w:rPr>
          <w:rFonts w:ascii="Simplified Arabic" w:hAnsi="Simplified Arabic" w:cs="Simplified Arabic"/>
          <w:sz w:val="26"/>
          <w:szCs w:val="26"/>
        </w:rPr>
      </w:pPr>
    </w:p>
    <w:p w14:paraId="6D1B7C65" w14:textId="77777777" w:rsidR="0006612F" w:rsidRPr="00EA491B" w:rsidRDefault="0006612F">
      <w:pPr>
        <w:jc w:val="center"/>
        <w:rPr>
          <w:rFonts w:ascii="Simplified Arabic" w:hAnsi="Simplified Arabic" w:cs="Simplified Arabic"/>
          <w:sz w:val="26"/>
          <w:szCs w:val="26"/>
        </w:rPr>
      </w:pPr>
    </w:p>
    <w:p w14:paraId="528018F0" w14:textId="77777777" w:rsidR="0006612F" w:rsidRPr="00EA491B" w:rsidRDefault="0006612F">
      <w:pPr>
        <w:jc w:val="center"/>
        <w:rPr>
          <w:rFonts w:ascii="Simplified Arabic" w:hAnsi="Simplified Arabic" w:cs="Simplified Arabic"/>
          <w:sz w:val="26"/>
          <w:szCs w:val="26"/>
        </w:rPr>
      </w:pPr>
    </w:p>
    <w:p w14:paraId="17499EE9" w14:textId="77777777" w:rsidR="0006612F" w:rsidRPr="00EA491B" w:rsidRDefault="0006612F">
      <w:pPr>
        <w:jc w:val="center"/>
        <w:rPr>
          <w:rFonts w:ascii="Simplified Arabic" w:hAnsi="Simplified Arabic" w:cs="Simplified Arabic"/>
          <w:sz w:val="26"/>
          <w:szCs w:val="26"/>
        </w:rPr>
      </w:pPr>
    </w:p>
    <w:p w14:paraId="7E61FD73" w14:textId="77777777" w:rsidR="0006612F" w:rsidRPr="00EA491B" w:rsidRDefault="0006612F">
      <w:pPr>
        <w:jc w:val="center"/>
        <w:rPr>
          <w:rFonts w:ascii="Simplified Arabic" w:hAnsi="Simplified Arabic" w:cs="Simplified Arabic"/>
          <w:sz w:val="26"/>
          <w:szCs w:val="26"/>
        </w:rPr>
      </w:pPr>
    </w:p>
    <w:p w14:paraId="10451672" w14:textId="77777777" w:rsidR="0006612F" w:rsidRPr="00EA491B" w:rsidRDefault="0006612F">
      <w:pPr>
        <w:jc w:val="center"/>
        <w:rPr>
          <w:rFonts w:ascii="Simplified Arabic" w:hAnsi="Simplified Arabic" w:cs="Simplified Arabic"/>
          <w:sz w:val="26"/>
          <w:szCs w:val="26"/>
        </w:rPr>
      </w:pPr>
    </w:p>
    <w:p w14:paraId="457ADC05" w14:textId="77777777" w:rsidR="0006612F" w:rsidRPr="00EA491B" w:rsidRDefault="0006612F">
      <w:pPr>
        <w:jc w:val="center"/>
        <w:rPr>
          <w:rFonts w:ascii="Simplified Arabic" w:hAnsi="Simplified Arabic" w:cs="Simplified Arabic"/>
          <w:sz w:val="26"/>
          <w:szCs w:val="26"/>
        </w:rPr>
      </w:pPr>
    </w:p>
    <w:p w14:paraId="15578608" w14:textId="77777777" w:rsidR="0006612F" w:rsidRPr="00EA491B" w:rsidRDefault="0006612F">
      <w:pPr>
        <w:jc w:val="center"/>
        <w:rPr>
          <w:rFonts w:ascii="Simplified Arabic" w:hAnsi="Simplified Arabic" w:cs="Simplified Arabic"/>
          <w:sz w:val="26"/>
          <w:szCs w:val="26"/>
        </w:rPr>
      </w:pPr>
    </w:p>
    <w:p w14:paraId="59BDAF0E" w14:textId="77777777" w:rsidR="0006612F" w:rsidRPr="00EA491B" w:rsidRDefault="0006612F">
      <w:pPr>
        <w:jc w:val="center"/>
        <w:rPr>
          <w:rFonts w:ascii="Simplified Arabic" w:hAnsi="Simplified Arabic" w:cs="Simplified Arabic"/>
          <w:sz w:val="26"/>
          <w:szCs w:val="26"/>
        </w:rPr>
      </w:pPr>
    </w:p>
    <w:p w14:paraId="5CF1973B" w14:textId="77777777" w:rsidR="0006612F" w:rsidRPr="00EA491B" w:rsidRDefault="0006612F">
      <w:pPr>
        <w:jc w:val="center"/>
        <w:rPr>
          <w:rFonts w:ascii="Simplified Arabic" w:hAnsi="Simplified Arabic" w:cs="Simplified Arabic"/>
          <w:sz w:val="26"/>
          <w:szCs w:val="26"/>
        </w:rPr>
      </w:pPr>
    </w:p>
    <w:p w14:paraId="3B43A8E5" w14:textId="77777777" w:rsidR="0006612F" w:rsidRPr="00EA491B" w:rsidRDefault="0006612F">
      <w:pPr>
        <w:jc w:val="center"/>
        <w:rPr>
          <w:rFonts w:ascii="Simplified Arabic" w:hAnsi="Simplified Arabic" w:cs="Simplified Arabic"/>
          <w:sz w:val="26"/>
          <w:szCs w:val="26"/>
        </w:rPr>
      </w:pPr>
    </w:p>
    <w:p w14:paraId="2DB339B3" w14:textId="77777777" w:rsidR="0006612F" w:rsidRPr="00EA491B" w:rsidRDefault="0006612F">
      <w:pPr>
        <w:jc w:val="center"/>
        <w:rPr>
          <w:rFonts w:ascii="Simplified Arabic" w:hAnsi="Simplified Arabic" w:cs="Simplified Arabic"/>
          <w:sz w:val="26"/>
          <w:szCs w:val="26"/>
        </w:rPr>
      </w:pPr>
    </w:p>
    <w:p w14:paraId="797DD9F0" w14:textId="77777777" w:rsidR="00A80865" w:rsidRPr="00EA491B" w:rsidRDefault="00A80865">
      <w:pPr>
        <w:rPr>
          <w:rFonts w:ascii="Simplified Arabic" w:hAnsi="Simplified Arabic" w:cs="Simplified Arabic"/>
          <w:sz w:val="26"/>
          <w:szCs w:val="26"/>
          <w:rtl/>
        </w:rPr>
      </w:pPr>
    </w:p>
    <w:p w14:paraId="7B26EA5A" w14:textId="64CF22FB" w:rsidR="0006612F" w:rsidRPr="00EA491B" w:rsidRDefault="00000000" w:rsidP="0039297F">
      <w:pPr>
        <w:jc w:val="center"/>
        <w:rPr>
          <w:rFonts w:ascii="Simplified Arabic" w:hAnsi="Simplified Arabic" w:cs="Simplified Arabic"/>
          <w:b/>
          <w:bCs/>
          <w:color w:val="1F497D" w:themeColor="text2"/>
          <w:sz w:val="32"/>
          <w:szCs w:val="32"/>
        </w:rPr>
      </w:pPr>
      <w:r w:rsidRPr="00EA491B">
        <w:rPr>
          <w:rFonts w:ascii="Simplified Arabic" w:hAnsi="Simplified Arabic" w:cs="Simplified Arabic"/>
          <w:b/>
          <w:bCs/>
          <w:color w:val="1F497D" w:themeColor="text2"/>
          <w:sz w:val="32"/>
          <w:szCs w:val="32"/>
          <w:rtl/>
        </w:rPr>
        <w:t>اهداء</w:t>
      </w:r>
    </w:p>
    <w:p w14:paraId="644008F1" w14:textId="77777777" w:rsidR="0039297F" w:rsidRPr="0039297F" w:rsidRDefault="0039297F" w:rsidP="0039297F">
      <w:pPr>
        <w:jc w:val="center"/>
        <w:rPr>
          <w:rFonts w:ascii="Simplified Arabic" w:hAnsi="Simplified Arabic" w:cs="Simplified Arabic"/>
          <w:sz w:val="28"/>
          <w:szCs w:val="28"/>
          <w:rtl/>
        </w:rPr>
      </w:pPr>
      <w:r w:rsidRPr="0039297F">
        <w:rPr>
          <w:rFonts w:ascii="Simplified Arabic" w:hAnsi="Simplified Arabic" w:cs="Simplified Arabic"/>
          <w:sz w:val="28"/>
          <w:szCs w:val="28"/>
          <w:rtl/>
        </w:rPr>
        <w:t>أُهدي هذا الإنجاز والنجاح…</w:t>
      </w:r>
    </w:p>
    <w:p w14:paraId="4CD9EB87" w14:textId="1F6E46B5" w:rsidR="0039297F" w:rsidRPr="0039297F" w:rsidRDefault="0039297F" w:rsidP="0039297F">
      <w:pPr>
        <w:jc w:val="center"/>
        <w:rPr>
          <w:rFonts w:ascii="Simplified Arabic" w:hAnsi="Simplified Arabic" w:cs="Simplified Arabic"/>
          <w:sz w:val="28"/>
          <w:szCs w:val="28"/>
          <w:rtl/>
        </w:rPr>
      </w:pPr>
      <w:r w:rsidRPr="0039297F">
        <w:rPr>
          <w:rFonts w:ascii="Simplified Arabic" w:hAnsi="Simplified Arabic" w:cs="Simplified Arabic"/>
          <w:sz w:val="28"/>
          <w:szCs w:val="28"/>
          <w:rtl/>
        </w:rPr>
        <w:t>إلى مَن علَّمني القوة،</w:t>
      </w:r>
    </w:p>
    <w:p w14:paraId="70C8B3FB" w14:textId="649B49C5" w:rsidR="0039297F" w:rsidRPr="0039297F" w:rsidRDefault="0039297F" w:rsidP="0039297F">
      <w:pPr>
        <w:jc w:val="center"/>
        <w:rPr>
          <w:rFonts w:ascii="Simplified Arabic" w:hAnsi="Simplified Arabic" w:cs="Simplified Arabic"/>
          <w:sz w:val="28"/>
          <w:szCs w:val="28"/>
          <w:rtl/>
        </w:rPr>
      </w:pPr>
      <w:r w:rsidRPr="0039297F">
        <w:rPr>
          <w:rFonts w:ascii="Simplified Arabic" w:hAnsi="Simplified Arabic" w:cs="Simplified Arabic"/>
          <w:sz w:val="28"/>
          <w:szCs w:val="28"/>
          <w:rtl/>
        </w:rPr>
        <w:t>إلى الرجل الذي جعل راحتي وسعادتي أولوية، ووهب عمره ووقته وجهده لأجلي ولأجل إخوتي،</w:t>
      </w:r>
    </w:p>
    <w:p w14:paraId="470F55B5" w14:textId="3469F75D" w:rsidR="0039297F" w:rsidRPr="0039297F" w:rsidRDefault="0039297F" w:rsidP="0039297F">
      <w:pPr>
        <w:jc w:val="center"/>
        <w:rPr>
          <w:rFonts w:ascii="Simplified Arabic" w:hAnsi="Simplified Arabic" w:cs="Simplified Arabic"/>
          <w:sz w:val="28"/>
          <w:szCs w:val="28"/>
          <w:rtl/>
        </w:rPr>
      </w:pPr>
      <w:r w:rsidRPr="0039297F">
        <w:rPr>
          <w:rFonts w:ascii="Simplified Arabic" w:hAnsi="Simplified Arabic" w:cs="Simplified Arabic"/>
          <w:sz w:val="28"/>
          <w:szCs w:val="28"/>
          <w:rtl/>
        </w:rPr>
        <w:t>إلى أبي الحنون الذي لم يكتفِ بأن يكون أبًا… بل كان أكثر.</w:t>
      </w:r>
    </w:p>
    <w:p w14:paraId="712756D8" w14:textId="60437ABB" w:rsidR="0039297F" w:rsidRPr="0039297F" w:rsidRDefault="0039297F" w:rsidP="0039297F">
      <w:pPr>
        <w:jc w:val="center"/>
        <w:rPr>
          <w:rFonts w:ascii="Simplified Arabic" w:hAnsi="Simplified Arabic" w:cs="Simplified Arabic"/>
          <w:sz w:val="28"/>
          <w:szCs w:val="28"/>
          <w:rtl/>
        </w:rPr>
      </w:pPr>
      <w:r w:rsidRPr="0039297F">
        <w:rPr>
          <w:rFonts w:ascii="Simplified Arabic" w:hAnsi="Simplified Arabic" w:cs="Simplified Arabic"/>
          <w:sz w:val="28"/>
          <w:szCs w:val="28"/>
          <w:rtl/>
        </w:rPr>
        <w:t>إلى بطلي الذي تحمَّل كل مسؤولية، وبذل من نفسه الكثير ليمنحنا حياةً أفضل، ومستقبلًا أجمل.</w:t>
      </w:r>
    </w:p>
    <w:p w14:paraId="3F27D000" w14:textId="17C850DF" w:rsidR="0039297F" w:rsidRPr="0039297F" w:rsidRDefault="0039297F" w:rsidP="0039297F">
      <w:pPr>
        <w:jc w:val="center"/>
        <w:rPr>
          <w:rFonts w:ascii="Simplified Arabic" w:hAnsi="Simplified Arabic" w:cs="Simplified Arabic"/>
          <w:sz w:val="28"/>
          <w:szCs w:val="28"/>
          <w:rtl/>
        </w:rPr>
      </w:pPr>
      <w:r w:rsidRPr="0039297F">
        <w:rPr>
          <w:rFonts w:ascii="Simplified Arabic" w:hAnsi="Simplified Arabic" w:cs="Simplified Arabic"/>
          <w:sz w:val="28"/>
          <w:szCs w:val="28"/>
          <w:rtl/>
        </w:rPr>
        <w:t>مهما كتبت، فلن تفي الكلمات حقَّك، ولن تصف عظيم تضحياتك.</w:t>
      </w:r>
    </w:p>
    <w:p w14:paraId="756352FC" w14:textId="77777777" w:rsidR="0039297F" w:rsidRPr="0039297F" w:rsidRDefault="0039297F" w:rsidP="0039297F">
      <w:pPr>
        <w:jc w:val="center"/>
        <w:rPr>
          <w:rFonts w:ascii="Simplified Arabic" w:hAnsi="Simplified Arabic" w:cs="Simplified Arabic"/>
          <w:sz w:val="28"/>
          <w:szCs w:val="28"/>
          <w:rtl/>
        </w:rPr>
      </w:pPr>
      <w:r w:rsidRPr="0039297F">
        <w:rPr>
          <w:rFonts w:ascii="Simplified Arabic" w:hAnsi="Simplified Arabic" w:cs="Simplified Arabic"/>
          <w:sz w:val="28"/>
          <w:szCs w:val="28"/>
          <w:rtl/>
        </w:rPr>
        <w:t>أسأل الله أن يجزيك عنَّا خير الجزاء، وأن يجعلني خير ثمرةٍ لتعبك، وأعظم ما تحصد من سنوات عطائك، وأن أكون دائمًا مصدر فخرٍ لك، كما كنتَ أنت أعظم فخرٍ لي.</w:t>
      </w:r>
    </w:p>
    <w:p w14:paraId="7E737638" w14:textId="77777777" w:rsidR="0039297F" w:rsidRPr="0039297F" w:rsidRDefault="0039297F" w:rsidP="0039297F">
      <w:pPr>
        <w:jc w:val="center"/>
        <w:rPr>
          <w:rFonts w:ascii="Simplified Arabic" w:hAnsi="Simplified Arabic" w:cs="Simplified Arabic"/>
          <w:sz w:val="28"/>
          <w:szCs w:val="28"/>
          <w:rtl/>
        </w:rPr>
      </w:pPr>
    </w:p>
    <w:p w14:paraId="2E1A96E7" w14:textId="42FDD8AD" w:rsidR="0039297F" w:rsidRPr="0039297F" w:rsidRDefault="0039297F" w:rsidP="0039297F">
      <w:pPr>
        <w:jc w:val="center"/>
        <w:rPr>
          <w:rFonts w:ascii="Simplified Arabic" w:hAnsi="Simplified Arabic" w:cs="Simplified Arabic"/>
          <w:sz w:val="28"/>
          <w:szCs w:val="28"/>
          <w:rtl/>
        </w:rPr>
      </w:pPr>
      <w:r w:rsidRPr="0039297F">
        <w:rPr>
          <w:rFonts w:ascii="Simplified Arabic" w:hAnsi="Simplified Arabic" w:cs="Simplified Arabic"/>
          <w:sz w:val="28"/>
          <w:szCs w:val="28"/>
          <w:rtl/>
        </w:rPr>
        <w:t>حبيبي أبي، بل قدوتي وقوتي…</w:t>
      </w:r>
    </w:p>
    <w:p w14:paraId="1EF96619" w14:textId="4D1BEA71" w:rsidR="0006612F" w:rsidRPr="0039297F" w:rsidRDefault="0039297F" w:rsidP="0039297F">
      <w:pPr>
        <w:jc w:val="center"/>
        <w:rPr>
          <w:rFonts w:ascii="Simplified Arabic" w:hAnsi="Simplified Arabic" w:cs="Simplified Arabic"/>
          <w:sz w:val="28"/>
          <w:szCs w:val="28"/>
        </w:rPr>
      </w:pPr>
      <w:r w:rsidRPr="0039297F">
        <w:rPr>
          <w:rFonts w:ascii="Simplified Arabic" w:hAnsi="Simplified Arabic" w:cs="Simplified Arabic"/>
          <w:sz w:val="28"/>
          <w:szCs w:val="28"/>
          <w:rtl/>
        </w:rPr>
        <w:t>أُهديك هذا النجاح، وأيَّ نجاحٍ في حياتي، فهو لك قبل أن يكون لي</w:t>
      </w:r>
    </w:p>
    <w:p w14:paraId="60CE9A08" w14:textId="77777777" w:rsidR="0006612F" w:rsidRPr="00EA491B" w:rsidRDefault="0006612F">
      <w:pPr>
        <w:rPr>
          <w:rFonts w:ascii="Simplified Arabic" w:hAnsi="Simplified Arabic" w:cs="Simplified Arabic"/>
          <w:sz w:val="26"/>
          <w:szCs w:val="26"/>
        </w:rPr>
      </w:pPr>
    </w:p>
    <w:p w14:paraId="70F813A6" w14:textId="77777777" w:rsidR="0006612F" w:rsidRPr="00EA491B" w:rsidRDefault="0006612F">
      <w:pPr>
        <w:rPr>
          <w:rFonts w:ascii="Simplified Arabic" w:hAnsi="Simplified Arabic" w:cs="Simplified Arabic"/>
          <w:sz w:val="26"/>
          <w:szCs w:val="26"/>
        </w:rPr>
      </w:pPr>
    </w:p>
    <w:p w14:paraId="59F0F0F5" w14:textId="77777777" w:rsidR="0039297F" w:rsidRDefault="0039297F">
      <w:pPr>
        <w:rPr>
          <w:rFonts w:ascii="Simplified Arabic" w:hAnsi="Simplified Arabic" w:cs="Simplified Arabic"/>
          <w:sz w:val="26"/>
          <w:szCs w:val="26"/>
          <w:rtl/>
        </w:rPr>
      </w:pPr>
    </w:p>
    <w:p w14:paraId="13A277F7" w14:textId="77777777" w:rsidR="0039297F" w:rsidRDefault="0039297F">
      <w:pPr>
        <w:rPr>
          <w:rFonts w:ascii="Simplified Arabic" w:hAnsi="Simplified Arabic" w:cs="Simplified Arabic"/>
          <w:sz w:val="26"/>
          <w:szCs w:val="26"/>
          <w:rtl/>
        </w:rPr>
      </w:pPr>
    </w:p>
    <w:p w14:paraId="0148BD7C" w14:textId="77777777" w:rsidR="0039297F" w:rsidRDefault="0039297F">
      <w:pPr>
        <w:rPr>
          <w:rFonts w:ascii="Simplified Arabic" w:hAnsi="Simplified Arabic" w:cs="Simplified Arabic"/>
          <w:sz w:val="26"/>
          <w:szCs w:val="26"/>
          <w:rtl/>
        </w:rPr>
      </w:pPr>
    </w:p>
    <w:p w14:paraId="515244AE" w14:textId="77777777" w:rsidR="0039297F" w:rsidRDefault="0039297F">
      <w:pPr>
        <w:rPr>
          <w:rFonts w:ascii="Simplified Arabic" w:hAnsi="Simplified Arabic" w:cs="Simplified Arabic"/>
          <w:sz w:val="26"/>
          <w:szCs w:val="26"/>
          <w:rtl/>
        </w:rPr>
      </w:pPr>
    </w:p>
    <w:tbl>
      <w:tblPr>
        <w:tblStyle w:val="a9"/>
        <w:tblpPr w:leftFromText="180" w:rightFromText="180" w:vertAnchor="text" w:horzAnchor="margin" w:tblpXSpec="center" w:tblpY="1071"/>
        <w:bidiVisual/>
        <w:tblW w:w="0" w:type="auto"/>
        <w:tblLook w:val="04A0" w:firstRow="1" w:lastRow="0" w:firstColumn="1" w:lastColumn="0" w:noHBand="0" w:noVBand="1"/>
      </w:tblPr>
      <w:tblGrid>
        <w:gridCol w:w="4671"/>
        <w:gridCol w:w="4671"/>
      </w:tblGrid>
      <w:tr w:rsidR="00717C34" w14:paraId="3CE7401E" w14:textId="77777777" w:rsidTr="00717C34">
        <w:trPr>
          <w:trHeight w:val="388"/>
        </w:trPr>
        <w:tc>
          <w:tcPr>
            <w:tcW w:w="4671" w:type="dxa"/>
          </w:tcPr>
          <w:p w14:paraId="302731FA" w14:textId="77777777" w:rsidR="00717C34" w:rsidRPr="00717C34" w:rsidRDefault="00717C34" w:rsidP="00717C34">
            <w:pPr>
              <w:jc w:val="center"/>
              <w:rPr>
                <w:rFonts w:ascii="Simplified Arabic" w:hAnsi="Simplified Arabic" w:cs="Simplified Arabic"/>
                <w:sz w:val="28"/>
                <w:szCs w:val="28"/>
                <w:rtl/>
              </w:rPr>
            </w:pPr>
            <w:r w:rsidRPr="00717C34">
              <w:rPr>
                <w:rFonts w:ascii="Simplified Arabic" w:hAnsi="Simplified Arabic" w:cs="Simplified Arabic" w:hint="cs"/>
                <w:sz w:val="28"/>
                <w:szCs w:val="28"/>
                <w:rtl/>
              </w:rPr>
              <w:lastRenderedPageBreak/>
              <w:t>غلاف</w:t>
            </w:r>
          </w:p>
        </w:tc>
        <w:tc>
          <w:tcPr>
            <w:tcW w:w="4671" w:type="dxa"/>
          </w:tcPr>
          <w:p w14:paraId="6AB500A9" w14:textId="77777777" w:rsidR="00717C34" w:rsidRPr="00717C34" w:rsidRDefault="00717C34" w:rsidP="00717C34">
            <w:pPr>
              <w:jc w:val="center"/>
              <w:rPr>
                <w:rFonts w:ascii="Simplified Arabic" w:hAnsi="Simplified Arabic" w:cs="Simplified Arabic"/>
                <w:sz w:val="28"/>
                <w:szCs w:val="28"/>
                <w:rtl/>
              </w:rPr>
            </w:pPr>
            <w:r w:rsidRPr="00717C34">
              <w:rPr>
                <w:rFonts w:ascii="Simplified Arabic" w:hAnsi="Simplified Arabic" w:cs="Simplified Arabic" w:hint="cs"/>
                <w:sz w:val="28"/>
                <w:szCs w:val="28"/>
                <w:rtl/>
              </w:rPr>
              <w:t>1</w:t>
            </w:r>
          </w:p>
        </w:tc>
      </w:tr>
      <w:tr w:rsidR="00717C34" w14:paraId="799AF0DE" w14:textId="77777777" w:rsidTr="00717C34">
        <w:trPr>
          <w:trHeight w:val="398"/>
        </w:trPr>
        <w:tc>
          <w:tcPr>
            <w:tcW w:w="4671" w:type="dxa"/>
          </w:tcPr>
          <w:p w14:paraId="0E9387E2" w14:textId="77777777" w:rsidR="00717C34" w:rsidRPr="00717C34" w:rsidRDefault="00717C34" w:rsidP="00717C34">
            <w:pPr>
              <w:jc w:val="center"/>
              <w:rPr>
                <w:rFonts w:ascii="Simplified Arabic" w:hAnsi="Simplified Arabic" w:cs="Simplified Arabic"/>
                <w:sz w:val="28"/>
                <w:szCs w:val="28"/>
                <w:rtl/>
              </w:rPr>
            </w:pPr>
            <w:r w:rsidRPr="00717C34">
              <w:rPr>
                <w:rFonts w:ascii="Simplified Arabic" w:hAnsi="Simplified Arabic" w:cs="Simplified Arabic"/>
                <w:sz w:val="28"/>
                <w:szCs w:val="28"/>
              </w:rPr>
              <w:t>Cover</w:t>
            </w:r>
          </w:p>
        </w:tc>
        <w:tc>
          <w:tcPr>
            <w:tcW w:w="4671" w:type="dxa"/>
          </w:tcPr>
          <w:p w14:paraId="4CD0996E" w14:textId="77777777" w:rsidR="00717C34" w:rsidRPr="00717C34" w:rsidRDefault="00717C34" w:rsidP="00717C34">
            <w:pPr>
              <w:jc w:val="center"/>
              <w:rPr>
                <w:rFonts w:ascii="Simplified Arabic" w:hAnsi="Simplified Arabic" w:cs="Simplified Arabic"/>
                <w:sz w:val="28"/>
                <w:szCs w:val="28"/>
                <w:rtl/>
              </w:rPr>
            </w:pPr>
            <w:r w:rsidRPr="00717C34">
              <w:rPr>
                <w:rFonts w:ascii="Simplified Arabic" w:hAnsi="Simplified Arabic" w:cs="Simplified Arabic" w:hint="cs"/>
                <w:sz w:val="28"/>
                <w:szCs w:val="28"/>
                <w:rtl/>
              </w:rPr>
              <w:t>2</w:t>
            </w:r>
          </w:p>
        </w:tc>
      </w:tr>
      <w:tr w:rsidR="00717C34" w14:paraId="6BC339E5" w14:textId="77777777" w:rsidTr="00717C34">
        <w:trPr>
          <w:trHeight w:val="388"/>
        </w:trPr>
        <w:tc>
          <w:tcPr>
            <w:tcW w:w="4671" w:type="dxa"/>
          </w:tcPr>
          <w:p w14:paraId="481761AB" w14:textId="6CEB85D1" w:rsidR="00717C34" w:rsidRPr="00717C34" w:rsidRDefault="00BB7951" w:rsidP="00717C34">
            <w:pPr>
              <w:jc w:val="center"/>
              <w:rPr>
                <w:rFonts w:ascii="Simplified Arabic" w:hAnsi="Simplified Arabic" w:cs="Simplified Arabic"/>
                <w:sz w:val="28"/>
                <w:szCs w:val="28"/>
                <w:rtl/>
              </w:rPr>
            </w:pPr>
            <w:r>
              <w:rPr>
                <w:rFonts w:ascii="Simplified Arabic" w:hAnsi="Simplified Arabic" w:cs="Simplified Arabic" w:hint="cs"/>
                <w:sz w:val="28"/>
                <w:szCs w:val="28"/>
                <w:rtl/>
              </w:rPr>
              <w:t>ملخص</w:t>
            </w:r>
          </w:p>
        </w:tc>
        <w:tc>
          <w:tcPr>
            <w:tcW w:w="4671" w:type="dxa"/>
          </w:tcPr>
          <w:p w14:paraId="440AC20D" w14:textId="77777777" w:rsidR="00717C34" w:rsidRPr="00717C34" w:rsidRDefault="00717C34" w:rsidP="00717C34">
            <w:pPr>
              <w:jc w:val="center"/>
              <w:rPr>
                <w:rFonts w:ascii="Simplified Arabic" w:hAnsi="Simplified Arabic" w:cs="Simplified Arabic"/>
                <w:sz w:val="28"/>
                <w:szCs w:val="28"/>
                <w:rtl/>
              </w:rPr>
            </w:pPr>
            <w:r w:rsidRPr="00717C34">
              <w:rPr>
                <w:rFonts w:ascii="Simplified Arabic" w:hAnsi="Simplified Arabic" w:cs="Simplified Arabic" w:hint="cs"/>
                <w:sz w:val="28"/>
                <w:szCs w:val="28"/>
                <w:rtl/>
              </w:rPr>
              <w:t>3</w:t>
            </w:r>
          </w:p>
        </w:tc>
      </w:tr>
      <w:tr w:rsidR="00717C34" w14:paraId="3B700A04" w14:textId="77777777" w:rsidTr="00717C34">
        <w:trPr>
          <w:trHeight w:val="398"/>
        </w:trPr>
        <w:tc>
          <w:tcPr>
            <w:tcW w:w="4671" w:type="dxa"/>
          </w:tcPr>
          <w:p w14:paraId="3B9109D7" w14:textId="18230456" w:rsidR="00717C34" w:rsidRPr="00BB7951" w:rsidRDefault="00BB7951" w:rsidP="00717C34">
            <w:pPr>
              <w:jc w:val="center"/>
              <w:rPr>
                <w:rFonts w:ascii="Simplified Arabic" w:hAnsi="Simplified Arabic" w:cs="Simplified Arabic" w:hint="cs"/>
                <w:sz w:val="28"/>
                <w:szCs w:val="28"/>
                <w:rtl/>
                <w:lang w:val="en-US"/>
              </w:rPr>
            </w:pPr>
            <w:r w:rsidRPr="00717C34">
              <w:rPr>
                <w:rFonts w:ascii="Simplified Arabic" w:hAnsi="Simplified Arabic" w:cs="Simplified Arabic"/>
                <w:sz w:val="28"/>
                <w:szCs w:val="28"/>
              </w:rPr>
              <w:t xml:space="preserve">Study Abstract </w:t>
            </w:r>
          </w:p>
        </w:tc>
        <w:tc>
          <w:tcPr>
            <w:tcW w:w="4671" w:type="dxa"/>
          </w:tcPr>
          <w:p w14:paraId="46335C7D" w14:textId="77777777" w:rsidR="00717C34" w:rsidRPr="00717C34" w:rsidRDefault="00717C34" w:rsidP="00717C34">
            <w:pPr>
              <w:jc w:val="center"/>
              <w:rPr>
                <w:rFonts w:ascii="Simplified Arabic" w:hAnsi="Simplified Arabic" w:cs="Simplified Arabic"/>
                <w:sz w:val="28"/>
                <w:szCs w:val="28"/>
                <w:rtl/>
              </w:rPr>
            </w:pPr>
            <w:r w:rsidRPr="00717C34">
              <w:rPr>
                <w:rFonts w:ascii="Simplified Arabic" w:hAnsi="Simplified Arabic" w:cs="Simplified Arabic" w:hint="cs"/>
                <w:sz w:val="28"/>
                <w:szCs w:val="28"/>
                <w:rtl/>
              </w:rPr>
              <w:t>4</w:t>
            </w:r>
          </w:p>
        </w:tc>
      </w:tr>
      <w:tr w:rsidR="00717C34" w14:paraId="09F7E994" w14:textId="77777777" w:rsidTr="00717C34">
        <w:trPr>
          <w:trHeight w:val="388"/>
        </w:trPr>
        <w:tc>
          <w:tcPr>
            <w:tcW w:w="4671" w:type="dxa"/>
          </w:tcPr>
          <w:p w14:paraId="543D16CA" w14:textId="2D82FF09" w:rsidR="00717C34" w:rsidRPr="00717C34" w:rsidRDefault="00BB7951" w:rsidP="00717C34">
            <w:pPr>
              <w:jc w:val="center"/>
              <w:rPr>
                <w:rFonts w:ascii="Simplified Arabic" w:hAnsi="Simplified Arabic" w:cs="Simplified Arabic"/>
                <w:sz w:val="28"/>
                <w:szCs w:val="28"/>
                <w:rtl/>
              </w:rPr>
            </w:pPr>
            <w:r>
              <w:rPr>
                <w:rFonts w:ascii="Simplified Arabic" w:hAnsi="Simplified Arabic" w:cs="Simplified Arabic" w:hint="cs"/>
                <w:sz w:val="28"/>
                <w:szCs w:val="28"/>
                <w:rtl/>
              </w:rPr>
              <w:t xml:space="preserve">شكر </w:t>
            </w:r>
            <w:proofErr w:type="gramStart"/>
            <w:r>
              <w:rPr>
                <w:rFonts w:ascii="Simplified Arabic" w:hAnsi="Simplified Arabic" w:cs="Simplified Arabic" w:hint="cs"/>
                <w:sz w:val="28"/>
                <w:szCs w:val="28"/>
                <w:rtl/>
              </w:rPr>
              <w:t>و تقدير</w:t>
            </w:r>
            <w:proofErr w:type="gramEnd"/>
          </w:p>
        </w:tc>
        <w:tc>
          <w:tcPr>
            <w:tcW w:w="4671" w:type="dxa"/>
          </w:tcPr>
          <w:p w14:paraId="46A02D55" w14:textId="77777777" w:rsidR="00717C34" w:rsidRPr="00717C34" w:rsidRDefault="00717C34" w:rsidP="00717C34">
            <w:pPr>
              <w:jc w:val="center"/>
              <w:rPr>
                <w:rFonts w:ascii="Simplified Arabic" w:hAnsi="Simplified Arabic" w:cs="Simplified Arabic"/>
                <w:sz w:val="28"/>
                <w:szCs w:val="28"/>
                <w:rtl/>
              </w:rPr>
            </w:pPr>
            <w:r w:rsidRPr="00717C34">
              <w:rPr>
                <w:rFonts w:ascii="Simplified Arabic" w:hAnsi="Simplified Arabic" w:cs="Simplified Arabic" w:hint="cs"/>
                <w:sz w:val="28"/>
                <w:szCs w:val="28"/>
                <w:rtl/>
              </w:rPr>
              <w:t>5</w:t>
            </w:r>
          </w:p>
        </w:tc>
      </w:tr>
      <w:tr w:rsidR="00717C34" w14:paraId="6182F991" w14:textId="77777777" w:rsidTr="00717C34">
        <w:trPr>
          <w:trHeight w:val="398"/>
        </w:trPr>
        <w:tc>
          <w:tcPr>
            <w:tcW w:w="4671" w:type="dxa"/>
          </w:tcPr>
          <w:p w14:paraId="06C88220" w14:textId="7A9F05B7" w:rsidR="00717C34" w:rsidRPr="00717C34" w:rsidRDefault="00BB7951" w:rsidP="00717C34">
            <w:pPr>
              <w:jc w:val="center"/>
              <w:rPr>
                <w:rFonts w:ascii="Simplified Arabic" w:hAnsi="Simplified Arabic" w:cs="Simplified Arabic" w:hint="cs"/>
                <w:sz w:val="28"/>
                <w:szCs w:val="28"/>
                <w:rtl/>
              </w:rPr>
            </w:pPr>
            <w:r>
              <w:rPr>
                <w:rFonts w:ascii="Simplified Arabic" w:hAnsi="Simplified Arabic" w:cs="Simplified Arabic" w:hint="cs"/>
                <w:sz w:val="28"/>
                <w:szCs w:val="28"/>
                <w:rtl/>
              </w:rPr>
              <w:t>اهداء</w:t>
            </w:r>
          </w:p>
        </w:tc>
        <w:tc>
          <w:tcPr>
            <w:tcW w:w="4671" w:type="dxa"/>
          </w:tcPr>
          <w:p w14:paraId="5534B14F" w14:textId="77777777" w:rsidR="00717C34" w:rsidRPr="00717C34" w:rsidRDefault="00717C34" w:rsidP="00717C34">
            <w:pPr>
              <w:jc w:val="center"/>
              <w:rPr>
                <w:rFonts w:ascii="Simplified Arabic" w:hAnsi="Simplified Arabic" w:cs="Simplified Arabic"/>
                <w:sz w:val="28"/>
                <w:szCs w:val="28"/>
                <w:rtl/>
              </w:rPr>
            </w:pPr>
            <w:r w:rsidRPr="00717C34">
              <w:rPr>
                <w:rFonts w:ascii="Simplified Arabic" w:hAnsi="Simplified Arabic" w:cs="Simplified Arabic" w:hint="cs"/>
                <w:sz w:val="28"/>
                <w:szCs w:val="28"/>
                <w:rtl/>
              </w:rPr>
              <w:t>6</w:t>
            </w:r>
          </w:p>
        </w:tc>
      </w:tr>
      <w:tr w:rsidR="00717C34" w14:paraId="55C1648C" w14:textId="77777777" w:rsidTr="00717C34">
        <w:trPr>
          <w:trHeight w:val="388"/>
        </w:trPr>
        <w:tc>
          <w:tcPr>
            <w:tcW w:w="4671" w:type="dxa"/>
          </w:tcPr>
          <w:p w14:paraId="78AD0FA8" w14:textId="1A64A6CE" w:rsidR="00717C34" w:rsidRPr="00717C34" w:rsidRDefault="00717C34" w:rsidP="00BB7951">
            <w:pPr>
              <w:jc w:val="center"/>
              <w:rPr>
                <w:rFonts w:ascii="Simplified Arabic" w:hAnsi="Simplified Arabic" w:cs="Simplified Arabic"/>
                <w:sz w:val="28"/>
                <w:szCs w:val="28"/>
                <w:rtl/>
              </w:rPr>
            </w:pPr>
            <w:r w:rsidRPr="00717C34">
              <w:rPr>
                <w:rFonts w:ascii="Simplified Arabic" w:hAnsi="Simplified Arabic" w:cs="Simplified Arabic" w:hint="cs"/>
                <w:sz w:val="28"/>
                <w:szCs w:val="28"/>
                <w:rtl/>
              </w:rPr>
              <w:t>فهرس</w:t>
            </w:r>
            <w:r w:rsidR="00BB7951">
              <w:rPr>
                <w:rFonts w:ascii="Simplified Arabic" w:hAnsi="Simplified Arabic" w:cs="Simplified Arabic" w:hint="cs"/>
                <w:sz w:val="28"/>
                <w:szCs w:val="28"/>
                <w:rtl/>
              </w:rPr>
              <w:t xml:space="preserve"> المحتويات</w:t>
            </w:r>
          </w:p>
        </w:tc>
        <w:tc>
          <w:tcPr>
            <w:tcW w:w="4671" w:type="dxa"/>
          </w:tcPr>
          <w:p w14:paraId="223E9406" w14:textId="77777777" w:rsidR="00717C34" w:rsidRPr="00717C34" w:rsidRDefault="00717C34" w:rsidP="00717C34">
            <w:pPr>
              <w:jc w:val="center"/>
              <w:rPr>
                <w:rFonts w:ascii="Simplified Arabic" w:hAnsi="Simplified Arabic" w:cs="Simplified Arabic"/>
                <w:sz w:val="28"/>
                <w:szCs w:val="28"/>
                <w:rtl/>
              </w:rPr>
            </w:pPr>
            <w:r w:rsidRPr="00717C34">
              <w:rPr>
                <w:rFonts w:ascii="Simplified Arabic" w:hAnsi="Simplified Arabic" w:cs="Simplified Arabic" w:hint="cs"/>
                <w:sz w:val="28"/>
                <w:szCs w:val="28"/>
                <w:rtl/>
              </w:rPr>
              <w:t>7</w:t>
            </w:r>
          </w:p>
        </w:tc>
      </w:tr>
      <w:tr w:rsidR="00717C34" w14:paraId="5504229C" w14:textId="77777777" w:rsidTr="00717C34">
        <w:trPr>
          <w:trHeight w:val="388"/>
        </w:trPr>
        <w:tc>
          <w:tcPr>
            <w:tcW w:w="4671" w:type="dxa"/>
          </w:tcPr>
          <w:p w14:paraId="773B3BCD" w14:textId="77777777" w:rsidR="00717C34" w:rsidRPr="00717C34" w:rsidRDefault="00717C34" w:rsidP="00717C34">
            <w:pPr>
              <w:jc w:val="center"/>
              <w:rPr>
                <w:rFonts w:ascii="Simplified Arabic" w:hAnsi="Simplified Arabic" w:cs="Simplified Arabic"/>
                <w:sz w:val="28"/>
                <w:szCs w:val="28"/>
                <w:rtl/>
              </w:rPr>
            </w:pPr>
            <w:r w:rsidRPr="00717C34">
              <w:rPr>
                <w:rFonts w:ascii="Simplified Arabic" w:hAnsi="Simplified Arabic" w:cs="Simplified Arabic" w:hint="cs"/>
                <w:sz w:val="28"/>
                <w:szCs w:val="28"/>
                <w:rtl/>
              </w:rPr>
              <w:t>فهرس الاشكال</w:t>
            </w:r>
          </w:p>
        </w:tc>
        <w:tc>
          <w:tcPr>
            <w:tcW w:w="4671" w:type="dxa"/>
          </w:tcPr>
          <w:p w14:paraId="36722BB9" w14:textId="77777777" w:rsidR="00717C34" w:rsidRPr="00717C34" w:rsidRDefault="00717C34" w:rsidP="00717C34">
            <w:pPr>
              <w:jc w:val="center"/>
              <w:rPr>
                <w:rFonts w:ascii="Simplified Arabic" w:hAnsi="Simplified Arabic" w:cs="Simplified Arabic"/>
                <w:sz w:val="28"/>
                <w:szCs w:val="28"/>
                <w:rtl/>
              </w:rPr>
            </w:pPr>
            <w:r w:rsidRPr="00717C34">
              <w:rPr>
                <w:rFonts w:ascii="Simplified Arabic" w:hAnsi="Simplified Arabic" w:cs="Simplified Arabic" w:hint="cs"/>
                <w:sz w:val="28"/>
                <w:szCs w:val="28"/>
                <w:rtl/>
              </w:rPr>
              <w:t>8</w:t>
            </w:r>
          </w:p>
        </w:tc>
      </w:tr>
      <w:tr w:rsidR="00717C34" w14:paraId="6ED70C10" w14:textId="77777777" w:rsidTr="00717C34">
        <w:trPr>
          <w:trHeight w:val="388"/>
        </w:trPr>
        <w:tc>
          <w:tcPr>
            <w:tcW w:w="4671" w:type="dxa"/>
          </w:tcPr>
          <w:p w14:paraId="1AB0A2AD" w14:textId="77777777" w:rsidR="00717C34" w:rsidRPr="00717C34" w:rsidRDefault="00717C34" w:rsidP="00717C34">
            <w:pPr>
              <w:jc w:val="center"/>
              <w:rPr>
                <w:rFonts w:ascii="Simplified Arabic" w:hAnsi="Simplified Arabic" w:cs="Simplified Arabic"/>
                <w:sz w:val="28"/>
                <w:szCs w:val="28"/>
                <w:rtl/>
              </w:rPr>
            </w:pPr>
            <w:r w:rsidRPr="00717C34">
              <w:rPr>
                <w:rFonts w:ascii="Simplified Arabic" w:hAnsi="Simplified Arabic" w:cs="Simplified Arabic" w:hint="cs"/>
                <w:sz w:val="28"/>
                <w:szCs w:val="28"/>
                <w:rtl/>
              </w:rPr>
              <w:t>المقدمة</w:t>
            </w:r>
          </w:p>
        </w:tc>
        <w:tc>
          <w:tcPr>
            <w:tcW w:w="4671" w:type="dxa"/>
          </w:tcPr>
          <w:p w14:paraId="055D7ED3" w14:textId="77777777" w:rsidR="00717C34" w:rsidRPr="00717C34" w:rsidRDefault="00717C34" w:rsidP="00717C34">
            <w:pPr>
              <w:jc w:val="center"/>
              <w:rPr>
                <w:rFonts w:ascii="Simplified Arabic" w:hAnsi="Simplified Arabic" w:cs="Simplified Arabic"/>
                <w:sz w:val="28"/>
                <w:szCs w:val="28"/>
                <w:rtl/>
              </w:rPr>
            </w:pPr>
            <w:r w:rsidRPr="00717C34">
              <w:rPr>
                <w:rFonts w:ascii="Simplified Arabic" w:hAnsi="Simplified Arabic" w:cs="Simplified Arabic" w:hint="cs"/>
                <w:sz w:val="28"/>
                <w:szCs w:val="28"/>
                <w:rtl/>
              </w:rPr>
              <w:t>9</w:t>
            </w:r>
          </w:p>
        </w:tc>
      </w:tr>
      <w:tr w:rsidR="00717C34" w14:paraId="6771EB78" w14:textId="77777777" w:rsidTr="00717C34">
        <w:trPr>
          <w:trHeight w:val="787"/>
        </w:trPr>
        <w:tc>
          <w:tcPr>
            <w:tcW w:w="4671" w:type="dxa"/>
          </w:tcPr>
          <w:p w14:paraId="4AF6B07B" w14:textId="77777777" w:rsidR="00717C34" w:rsidRPr="00717C34" w:rsidRDefault="00717C34" w:rsidP="00717C34">
            <w:pPr>
              <w:jc w:val="center"/>
              <w:rPr>
                <w:rFonts w:ascii="Simplified Arabic" w:hAnsi="Simplified Arabic" w:cs="Simplified Arabic"/>
                <w:sz w:val="28"/>
                <w:szCs w:val="28"/>
                <w:rtl/>
              </w:rPr>
            </w:pPr>
            <w:proofErr w:type="gramStart"/>
            <w:r w:rsidRPr="00717C34">
              <w:rPr>
                <w:rFonts w:ascii="Simplified Arabic" w:hAnsi="Simplified Arabic" w:cs="Simplified Arabic" w:hint="cs"/>
                <w:sz w:val="28"/>
                <w:szCs w:val="28"/>
                <w:rtl/>
              </w:rPr>
              <w:t>الاطار</w:t>
            </w:r>
            <w:proofErr w:type="gramEnd"/>
            <w:r w:rsidRPr="00717C34">
              <w:rPr>
                <w:rFonts w:ascii="Simplified Arabic" w:hAnsi="Simplified Arabic" w:cs="Simplified Arabic" w:hint="cs"/>
                <w:sz w:val="28"/>
                <w:szCs w:val="28"/>
                <w:rtl/>
              </w:rPr>
              <w:t xml:space="preserve"> المنهجي \ موضوع الدراسة واشكاليتها \ تساؤلات الدراسة</w:t>
            </w:r>
          </w:p>
        </w:tc>
        <w:tc>
          <w:tcPr>
            <w:tcW w:w="4671" w:type="dxa"/>
          </w:tcPr>
          <w:p w14:paraId="74DD4376" w14:textId="77777777" w:rsidR="00717C34" w:rsidRPr="00717C34" w:rsidRDefault="00717C34" w:rsidP="00717C34">
            <w:pPr>
              <w:jc w:val="center"/>
              <w:rPr>
                <w:rFonts w:ascii="Simplified Arabic" w:hAnsi="Simplified Arabic" w:cs="Simplified Arabic"/>
                <w:sz w:val="28"/>
                <w:szCs w:val="28"/>
                <w:rtl/>
              </w:rPr>
            </w:pPr>
            <w:r w:rsidRPr="00717C34">
              <w:rPr>
                <w:rFonts w:ascii="Simplified Arabic" w:hAnsi="Simplified Arabic" w:cs="Simplified Arabic" w:hint="cs"/>
                <w:sz w:val="28"/>
                <w:szCs w:val="28"/>
                <w:rtl/>
              </w:rPr>
              <w:t>10</w:t>
            </w:r>
          </w:p>
        </w:tc>
      </w:tr>
      <w:tr w:rsidR="00717C34" w14:paraId="362831F8" w14:textId="77777777" w:rsidTr="00717C34">
        <w:trPr>
          <w:trHeight w:val="398"/>
        </w:trPr>
        <w:tc>
          <w:tcPr>
            <w:tcW w:w="4671" w:type="dxa"/>
          </w:tcPr>
          <w:p w14:paraId="18634020" w14:textId="77777777" w:rsidR="00717C34" w:rsidRPr="00717C34" w:rsidRDefault="00717C34" w:rsidP="00717C34">
            <w:pPr>
              <w:jc w:val="center"/>
              <w:rPr>
                <w:rFonts w:ascii="Simplified Arabic" w:hAnsi="Simplified Arabic" w:cs="Simplified Arabic"/>
                <w:sz w:val="28"/>
                <w:szCs w:val="28"/>
                <w:rtl/>
              </w:rPr>
            </w:pPr>
            <w:r w:rsidRPr="00717C34">
              <w:rPr>
                <w:rFonts w:ascii="Simplified Arabic" w:hAnsi="Simplified Arabic" w:cs="Simplified Arabic" w:hint="cs"/>
                <w:sz w:val="28"/>
                <w:szCs w:val="28"/>
                <w:rtl/>
              </w:rPr>
              <w:t>أسباب اختيار الموضوع \ اهداف الدراسة</w:t>
            </w:r>
          </w:p>
        </w:tc>
        <w:tc>
          <w:tcPr>
            <w:tcW w:w="4671" w:type="dxa"/>
          </w:tcPr>
          <w:p w14:paraId="329FC3D3" w14:textId="77777777" w:rsidR="00717C34" w:rsidRPr="00717C34" w:rsidRDefault="00717C34" w:rsidP="00717C34">
            <w:pPr>
              <w:jc w:val="center"/>
              <w:rPr>
                <w:rFonts w:ascii="Simplified Arabic" w:hAnsi="Simplified Arabic" w:cs="Simplified Arabic"/>
                <w:sz w:val="28"/>
                <w:szCs w:val="28"/>
                <w:rtl/>
              </w:rPr>
            </w:pPr>
            <w:r w:rsidRPr="00717C34">
              <w:rPr>
                <w:rFonts w:ascii="Simplified Arabic" w:hAnsi="Simplified Arabic" w:cs="Simplified Arabic" w:hint="cs"/>
                <w:sz w:val="28"/>
                <w:szCs w:val="28"/>
                <w:rtl/>
              </w:rPr>
              <w:t>11</w:t>
            </w:r>
          </w:p>
        </w:tc>
      </w:tr>
      <w:tr w:rsidR="00717C34" w14:paraId="3C77C92C" w14:textId="77777777" w:rsidTr="00717C34">
        <w:trPr>
          <w:trHeight w:val="388"/>
        </w:trPr>
        <w:tc>
          <w:tcPr>
            <w:tcW w:w="4671" w:type="dxa"/>
          </w:tcPr>
          <w:p w14:paraId="3F11D966" w14:textId="77777777" w:rsidR="00717C34" w:rsidRPr="00717C34" w:rsidRDefault="00717C34" w:rsidP="00717C34">
            <w:pPr>
              <w:jc w:val="center"/>
              <w:rPr>
                <w:rFonts w:ascii="Simplified Arabic" w:hAnsi="Simplified Arabic" w:cs="Simplified Arabic"/>
                <w:sz w:val="28"/>
                <w:szCs w:val="28"/>
                <w:rtl/>
              </w:rPr>
            </w:pPr>
            <w:r w:rsidRPr="00717C34">
              <w:rPr>
                <w:rFonts w:ascii="Simplified Arabic" w:hAnsi="Simplified Arabic" w:cs="Simplified Arabic" w:hint="cs"/>
                <w:sz w:val="28"/>
                <w:szCs w:val="28"/>
                <w:rtl/>
              </w:rPr>
              <w:t xml:space="preserve">الدراسات السابقة \ الدراسة الأولى </w:t>
            </w:r>
            <w:proofErr w:type="gramStart"/>
            <w:r w:rsidRPr="00717C34">
              <w:rPr>
                <w:rFonts w:ascii="Simplified Arabic" w:hAnsi="Simplified Arabic" w:cs="Simplified Arabic" w:hint="cs"/>
                <w:sz w:val="28"/>
                <w:szCs w:val="28"/>
                <w:rtl/>
              </w:rPr>
              <w:t>و الثانية</w:t>
            </w:r>
            <w:proofErr w:type="gramEnd"/>
          </w:p>
        </w:tc>
        <w:tc>
          <w:tcPr>
            <w:tcW w:w="4671" w:type="dxa"/>
          </w:tcPr>
          <w:p w14:paraId="2ACE03E2" w14:textId="77777777" w:rsidR="00717C34" w:rsidRPr="00717C34" w:rsidRDefault="00717C34" w:rsidP="00717C34">
            <w:pPr>
              <w:jc w:val="center"/>
              <w:rPr>
                <w:rFonts w:ascii="Simplified Arabic" w:hAnsi="Simplified Arabic" w:cs="Simplified Arabic"/>
                <w:sz w:val="28"/>
                <w:szCs w:val="28"/>
                <w:rtl/>
              </w:rPr>
            </w:pPr>
            <w:r w:rsidRPr="00717C34">
              <w:rPr>
                <w:rFonts w:ascii="Simplified Arabic" w:hAnsi="Simplified Arabic" w:cs="Simplified Arabic" w:hint="cs"/>
                <w:sz w:val="28"/>
                <w:szCs w:val="28"/>
                <w:rtl/>
              </w:rPr>
              <w:t>12</w:t>
            </w:r>
          </w:p>
        </w:tc>
      </w:tr>
      <w:tr w:rsidR="00717C34" w14:paraId="7CDF6EB1" w14:textId="77777777" w:rsidTr="00717C34">
        <w:trPr>
          <w:trHeight w:val="398"/>
        </w:trPr>
        <w:tc>
          <w:tcPr>
            <w:tcW w:w="4671" w:type="dxa"/>
          </w:tcPr>
          <w:p w14:paraId="5A6D6F2E" w14:textId="77777777" w:rsidR="00717C34" w:rsidRPr="00717C34" w:rsidRDefault="00717C34" w:rsidP="00717C34">
            <w:pPr>
              <w:jc w:val="center"/>
              <w:rPr>
                <w:rFonts w:ascii="Simplified Arabic" w:hAnsi="Simplified Arabic" w:cs="Simplified Arabic"/>
                <w:sz w:val="28"/>
                <w:szCs w:val="28"/>
                <w:rtl/>
              </w:rPr>
            </w:pPr>
            <w:r w:rsidRPr="00717C34">
              <w:rPr>
                <w:rFonts w:ascii="Simplified Arabic" w:hAnsi="Simplified Arabic" w:cs="Simplified Arabic" w:hint="cs"/>
                <w:sz w:val="28"/>
                <w:szCs w:val="28"/>
                <w:rtl/>
              </w:rPr>
              <w:t>الدراسة الثالثة والرابعة والخامسة</w:t>
            </w:r>
          </w:p>
        </w:tc>
        <w:tc>
          <w:tcPr>
            <w:tcW w:w="4671" w:type="dxa"/>
          </w:tcPr>
          <w:p w14:paraId="334F1B84" w14:textId="77777777" w:rsidR="00717C34" w:rsidRPr="00717C34" w:rsidRDefault="00717C34" w:rsidP="00717C34">
            <w:pPr>
              <w:jc w:val="center"/>
              <w:rPr>
                <w:rFonts w:ascii="Simplified Arabic" w:hAnsi="Simplified Arabic" w:cs="Simplified Arabic"/>
                <w:sz w:val="28"/>
                <w:szCs w:val="28"/>
                <w:rtl/>
              </w:rPr>
            </w:pPr>
            <w:r w:rsidRPr="00717C34">
              <w:rPr>
                <w:rFonts w:ascii="Simplified Arabic" w:hAnsi="Simplified Arabic" w:cs="Simplified Arabic" w:hint="cs"/>
                <w:sz w:val="28"/>
                <w:szCs w:val="28"/>
                <w:rtl/>
              </w:rPr>
              <w:t>13</w:t>
            </w:r>
          </w:p>
        </w:tc>
      </w:tr>
      <w:tr w:rsidR="00717C34" w14:paraId="75A701A0" w14:textId="77777777" w:rsidTr="00717C34">
        <w:trPr>
          <w:trHeight w:val="388"/>
        </w:trPr>
        <w:tc>
          <w:tcPr>
            <w:tcW w:w="4671" w:type="dxa"/>
          </w:tcPr>
          <w:p w14:paraId="22A6710B" w14:textId="77777777" w:rsidR="00717C34" w:rsidRPr="00717C34" w:rsidRDefault="00717C34" w:rsidP="00717C34">
            <w:pPr>
              <w:jc w:val="center"/>
              <w:rPr>
                <w:rFonts w:ascii="Simplified Arabic" w:hAnsi="Simplified Arabic" w:cs="Simplified Arabic"/>
                <w:sz w:val="28"/>
                <w:szCs w:val="28"/>
                <w:rtl/>
              </w:rPr>
            </w:pPr>
            <w:r w:rsidRPr="00717C34">
              <w:rPr>
                <w:rFonts w:ascii="Simplified Arabic" w:hAnsi="Simplified Arabic" w:cs="Simplified Arabic" w:hint="cs"/>
                <w:sz w:val="28"/>
                <w:szCs w:val="28"/>
                <w:rtl/>
              </w:rPr>
              <w:t xml:space="preserve">الدراسة السادسة والسابعة </w:t>
            </w:r>
            <w:proofErr w:type="gramStart"/>
            <w:r w:rsidRPr="00717C34">
              <w:rPr>
                <w:rFonts w:ascii="Simplified Arabic" w:hAnsi="Simplified Arabic" w:cs="Simplified Arabic" w:hint="cs"/>
                <w:sz w:val="28"/>
                <w:szCs w:val="28"/>
                <w:rtl/>
              </w:rPr>
              <w:t>و الثامنة</w:t>
            </w:r>
            <w:proofErr w:type="gramEnd"/>
          </w:p>
        </w:tc>
        <w:tc>
          <w:tcPr>
            <w:tcW w:w="4671" w:type="dxa"/>
          </w:tcPr>
          <w:p w14:paraId="664B6678" w14:textId="77777777" w:rsidR="00717C34" w:rsidRPr="00717C34" w:rsidRDefault="00717C34" w:rsidP="00717C34">
            <w:pPr>
              <w:jc w:val="center"/>
              <w:rPr>
                <w:rFonts w:ascii="Simplified Arabic" w:hAnsi="Simplified Arabic" w:cs="Simplified Arabic"/>
                <w:sz w:val="28"/>
                <w:szCs w:val="28"/>
                <w:rtl/>
              </w:rPr>
            </w:pPr>
            <w:r w:rsidRPr="00717C34">
              <w:rPr>
                <w:rFonts w:ascii="Simplified Arabic" w:hAnsi="Simplified Arabic" w:cs="Simplified Arabic" w:hint="cs"/>
                <w:sz w:val="28"/>
                <w:szCs w:val="28"/>
                <w:rtl/>
              </w:rPr>
              <w:t>14</w:t>
            </w:r>
          </w:p>
        </w:tc>
      </w:tr>
      <w:tr w:rsidR="00717C34" w14:paraId="5DC0865A" w14:textId="77777777" w:rsidTr="00717C34">
        <w:trPr>
          <w:trHeight w:val="388"/>
        </w:trPr>
        <w:tc>
          <w:tcPr>
            <w:tcW w:w="4671" w:type="dxa"/>
          </w:tcPr>
          <w:p w14:paraId="22F656E1" w14:textId="77777777" w:rsidR="00717C34" w:rsidRPr="00717C34" w:rsidRDefault="00717C34" w:rsidP="00717C34">
            <w:pPr>
              <w:jc w:val="center"/>
              <w:rPr>
                <w:rFonts w:ascii="Simplified Arabic" w:hAnsi="Simplified Arabic" w:cs="Simplified Arabic"/>
                <w:sz w:val="28"/>
                <w:szCs w:val="28"/>
                <w:rtl/>
              </w:rPr>
            </w:pPr>
            <w:r w:rsidRPr="00717C34">
              <w:rPr>
                <w:rFonts w:ascii="Simplified Arabic" w:hAnsi="Simplified Arabic" w:cs="Simplified Arabic" w:hint="cs"/>
                <w:sz w:val="28"/>
                <w:szCs w:val="28"/>
                <w:rtl/>
              </w:rPr>
              <w:t xml:space="preserve">الدراسة التاسعة </w:t>
            </w:r>
            <w:proofErr w:type="gramStart"/>
            <w:r w:rsidRPr="00717C34">
              <w:rPr>
                <w:rFonts w:ascii="Simplified Arabic" w:hAnsi="Simplified Arabic" w:cs="Simplified Arabic" w:hint="cs"/>
                <w:sz w:val="28"/>
                <w:szCs w:val="28"/>
                <w:rtl/>
              </w:rPr>
              <w:t>و العاشرة</w:t>
            </w:r>
            <w:proofErr w:type="gramEnd"/>
          </w:p>
        </w:tc>
        <w:tc>
          <w:tcPr>
            <w:tcW w:w="4671" w:type="dxa"/>
          </w:tcPr>
          <w:p w14:paraId="5F6FC409" w14:textId="77777777" w:rsidR="00717C34" w:rsidRPr="00717C34" w:rsidRDefault="00717C34" w:rsidP="00717C34">
            <w:pPr>
              <w:jc w:val="center"/>
              <w:rPr>
                <w:rFonts w:ascii="Simplified Arabic" w:hAnsi="Simplified Arabic" w:cs="Simplified Arabic"/>
                <w:sz w:val="28"/>
                <w:szCs w:val="28"/>
                <w:rtl/>
              </w:rPr>
            </w:pPr>
            <w:r w:rsidRPr="00717C34">
              <w:rPr>
                <w:rFonts w:ascii="Simplified Arabic" w:hAnsi="Simplified Arabic" w:cs="Simplified Arabic" w:hint="cs"/>
                <w:sz w:val="28"/>
                <w:szCs w:val="28"/>
                <w:rtl/>
              </w:rPr>
              <w:t>15</w:t>
            </w:r>
          </w:p>
        </w:tc>
      </w:tr>
      <w:tr w:rsidR="00717C34" w14:paraId="26DFC3B4" w14:textId="77777777" w:rsidTr="00717C34">
        <w:trPr>
          <w:trHeight w:val="398"/>
        </w:trPr>
        <w:tc>
          <w:tcPr>
            <w:tcW w:w="4671" w:type="dxa"/>
          </w:tcPr>
          <w:p w14:paraId="3DEF18EA" w14:textId="77777777" w:rsidR="00717C34" w:rsidRPr="00717C34" w:rsidRDefault="00717C34" w:rsidP="00717C34">
            <w:pPr>
              <w:jc w:val="center"/>
              <w:rPr>
                <w:rFonts w:ascii="Simplified Arabic" w:hAnsi="Simplified Arabic" w:cs="Simplified Arabic"/>
                <w:sz w:val="28"/>
                <w:szCs w:val="28"/>
                <w:rtl/>
              </w:rPr>
            </w:pPr>
            <w:r w:rsidRPr="00717C34">
              <w:rPr>
                <w:rFonts w:ascii="Simplified Arabic" w:hAnsi="Simplified Arabic" w:cs="Simplified Arabic" w:hint="cs"/>
                <w:sz w:val="28"/>
                <w:szCs w:val="28"/>
                <w:rtl/>
              </w:rPr>
              <w:t>الاستفادة من الدراسة \ المقاربة النظرية للدراسة</w:t>
            </w:r>
          </w:p>
        </w:tc>
        <w:tc>
          <w:tcPr>
            <w:tcW w:w="4671" w:type="dxa"/>
          </w:tcPr>
          <w:p w14:paraId="189BAA44" w14:textId="77777777" w:rsidR="00717C34" w:rsidRPr="00717C34" w:rsidRDefault="00717C34" w:rsidP="00717C34">
            <w:pPr>
              <w:jc w:val="center"/>
              <w:rPr>
                <w:rFonts w:ascii="Simplified Arabic" w:hAnsi="Simplified Arabic" w:cs="Simplified Arabic"/>
                <w:sz w:val="28"/>
                <w:szCs w:val="28"/>
                <w:rtl/>
              </w:rPr>
            </w:pPr>
            <w:r w:rsidRPr="00717C34">
              <w:rPr>
                <w:rFonts w:ascii="Simplified Arabic" w:hAnsi="Simplified Arabic" w:cs="Simplified Arabic" w:hint="cs"/>
                <w:sz w:val="28"/>
                <w:szCs w:val="28"/>
                <w:rtl/>
              </w:rPr>
              <w:t>16</w:t>
            </w:r>
          </w:p>
        </w:tc>
      </w:tr>
      <w:tr w:rsidR="00717C34" w14:paraId="05BCDA78" w14:textId="77777777" w:rsidTr="00717C34">
        <w:trPr>
          <w:trHeight w:val="787"/>
        </w:trPr>
        <w:tc>
          <w:tcPr>
            <w:tcW w:w="4671" w:type="dxa"/>
          </w:tcPr>
          <w:p w14:paraId="7163916D" w14:textId="77777777" w:rsidR="00717C34" w:rsidRPr="00717C34" w:rsidRDefault="00717C34" w:rsidP="00717C34">
            <w:pPr>
              <w:jc w:val="center"/>
              <w:rPr>
                <w:rFonts w:ascii="Simplified Arabic" w:hAnsi="Simplified Arabic" w:cs="Simplified Arabic"/>
                <w:sz w:val="28"/>
                <w:szCs w:val="28"/>
                <w:rtl/>
              </w:rPr>
            </w:pPr>
            <w:r w:rsidRPr="00717C34">
              <w:rPr>
                <w:rFonts w:ascii="Simplified Arabic" w:hAnsi="Simplified Arabic" w:cs="Simplified Arabic" w:hint="cs"/>
                <w:sz w:val="28"/>
                <w:szCs w:val="28"/>
                <w:rtl/>
              </w:rPr>
              <w:t xml:space="preserve">أساليب استخدام النظرية \ اسقاط النظرية \ سياق الاستخدام في البيئة المعاصرة \ منهج </w:t>
            </w:r>
            <w:proofErr w:type="gramStart"/>
            <w:r w:rsidRPr="00717C34">
              <w:rPr>
                <w:rFonts w:ascii="Simplified Arabic" w:hAnsi="Simplified Arabic" w:cs="Simplified Arabic" w:hint="cs"/>
                <w:sz w:val="28"/>
                <w:szCs w:val="28"/>
                <w:rtl/>
              </w:rPr>
              <w:t>و نوع</w:t>
            </w:r>
            <w:proofErr w:type="gramEnd"/>
            <w:r w:rsidRPr="00717C34">
              <w:rPr>
                <w:rFonts w:ascii="Simplified Arabic" w:hAnsi="Simplified Arabic" w:cs="Simplified Arabic" w:hint="cs"/>
                <w:sz w:val="28"/>
                <w:szCs w:val="28"/>
                <w:rtl/>
              </w:rPr>
              <w:t xml:space="preserve"> الدراسة</w:t>
            </w:r>
          </w:p>
        </w:tc>
        <w:tc>
          <w:tcPr>
            <w:tcW w:w="4671" w:type="dxa"/>
          </w:tcPr>
          <w:p w14:paraId="13CEF5EA" w14:textId="77777777" w:rsidR="00717C34" w:rsidRPr="00717C34" w:rsidRDefault="00717C34" w:rsidP="00717C34">
            <w:pPr>
              <w:jc w:val="center"/>
              <w:rPr>
                <w:rFonts w:ascii="Simplified Arabic" w:hAnsi="Simplified Arabic" w:cs="Simplified Arabic"/>
                <w:sz w:val="28"/>
                <w:szCs w:val="28"/>
                <w:rtl/>
              </w:rPr>
            </w:pPr>
            <w:r w:rsidRPr="00717C34">
              <w:rPr>
                <w:rFonts w:ascii="Simplified Arabic" w:hAnsi="Simplified Arabic" w:cs="Simplified Arabic" w:hint="cs"/>
                <w:sz w:val="28"/>
                <w:szCs w:val="28"/>
                <w:rtl/>
              </w:rPr>
              <w:t>17</w:t>
            </w:r>
          </w:p>
        </w:tc>
      </w:tr>
      <w:tr w:rsidR="00717C34" w14:paraId="1DD1AFCD" w14:textId="77777777" w:rsidTr="00717C34">
        <w:trPr>
          <w:trHeight w:val="388"/>
        </w:trPr>
        <w:tc>
          <w:tcPr>
            <w:tcW w:w="4671" w:type="dxa"/>
          </w:tcPr>
          <w:p w14:paraId="3915D382" w14:textId="05897144" w:rsidR="00717C34" w:rsidRPr="00717C34" w:rsidRDefault="00717C34" w:rsidP="00717C34">
            <w:pPr>
              <w:jc w:val="center"/>
              <w:rPr>
                <w:rFonts w:ascii="Simplified Arabic" w:hAnsi="Simplified Arabic" w:cs="Simplified Arabic"/>
                <w:sz w:val="28"/>
                <w:szCs w:val="28"/>
                <w:rtl/>
              </w:rPr>
            </w:pPr>
            <w:r w:rsidRPr="00717C34">
              <w:rPr>
                <w:rFonts w:ascii="Simplified Arabic" w:hAnsi="Simplified Arabic" w:cs="Simplified Arabic" w:hint="cs"/>
                <w:sz w:val="28"/>
                <w:szCs w:val="28"/>
                <w:rtl/>
              </w:rPr>
              <w:t xml:space="preserve">نوع الدراسة \ سبب اختيار هذا النوع \ عينة </w:t>
            </w:r>
            <w:proofErr w:type="gramStart"/>
            <w:r w:rsidRPr="00717C34">
              <w:rPr>
                <w:rFonts w:ascii="Simplified Arabic" w:hAnsi="Simplified Arabic" w:cs="Simplified Arabic" w:hint="cs"/>
                <w:sz w:val="28"/>
                <w:szCs w:val="28"/>
                <w:rtl/>
              </w:rPr>
              <w:t>الدراسة</w:t>
            </w:r>
            <w:r w:rsidR="00BB7951">
              <w:rPr>
                <w:rFonts w:ascii="Simplified Arabic" w:hAnsi="Simplified Arabic" w:cs="Simplified Arabic" w:hint="cs"/>
                <w:sz w:val="28"/>
                <w:szCs w:val="28"/>
                <w:rtl/>
              </w:rPr>
              <w:t xml:space="preserve"> </w:t>
            </w:r>
            <w:r w:rsidR="00BB7951" w:rsidRPr="00717C34">
              <w:rPr>
                <w:rFonts w:ascii="Simplified Arabic" w:hAnsi="Simplified Arabic" w:cs="Simplified Arabic" w:hint="cs"/>
                <w:sz w:val="28"/>
                <w:szCs w:val="28"/>
                <w:rtl/>
              </w:rPr>
              <w:t xml:space="preserve"> </w:t>
            </w:r>
            <w:r w:rsidR="00BB7951" w:rsidRPr="00717C34">
              <w:rPr>
                <w:rFonts w:ascii="Simplified Arabic" w:hAnsi="Simplified Arabic" w:cs="Simplified Arabic" w:hint="cs"/>
                <w:sz w:val="28"/>
                <w:szCs w:val="28"/>
                <w:rtl/>
              </w:rPr>
              <w:t>مبررات</w:t>
            </w:r>
            <w:proofErr w:type="gramEnd"/>
            <w:r w:rsidR="00BB7951" w:rsidRPr="00717C34">
              <w:rPr>
                <w:rFonts w:ascii="Simplified Arabic" w:hAnsi="Simplified Arabic" w:cs="Simplified Arabic" w:hint="cs"/>
                <w:sz w:val="28"/>
                <w:szCs w:val="28"/>
                <w:rtl/>
              </w:rPr>
              <w:t xml:space="preserve"> العينة </w:t>
            </w:r>
          </w:p>
        </w:tc>
        <w:tc>
          <w:tcPr>
            <w:tcW w:w="4671" w:type="dxa"/>
          </w:tcPr>
          <w:p w14:paraId="155FF89F" w14:textId="77777777" w:rsidR="00717C34" w:rsidRPr="00717C34" w:rsidRDefault="00717C34" w:rsidP="00717C34">
            <w:pPr>
              <w:jc w:val="center"/>
              <w:rPr>
                <w:rFonts w:ascii="Simplified Arabic" w:hAnsi="Simplified Arabic" w:cs="Simplified Arabic"/>
                <w:sz w:val="28"/>
                <w:szCs w:val="28"/>
                <w:rtl/>
              </w:rPr>
            </w:pPr>
            <w:r w:rsidRPr="00717C34">
              <w:rPr>
                <w:rFonts w:ascii="Simplified Arabic" w:hAnsi="Simplified Arabic" w:cs="Simplified Arabic" w:hint="cs"/>
                <w:sz w:val="28"/>
                <w:szCs w:val="28"/>
                <w:rtl/>
              </w:rPr>
              <w:t>18</w:t>
            </w:r>
          </w:p>
        </w:tc>
      </w:tr>
      <w:tr w:rsidR="00717C34" w14:paraId="23D53C9B" w14:textId="77777777" w:rsidTr="00717C34">
        <w:trPr>
          <w:trHeight w:val="388"/>
        </w:trPr>
        <w:tc>
          <w:tcPr>
            <w:tcW w:w="4671" w:type="dxa"/>
          </w:tcPr>
          <w:p w14:paraId="1051FC41" w14:textId="7718D6FC" w:rsidR="00717C34" w:rsidRPr="00717C34" w:rsidRDefault="0057166C" w:rsidP="00717C34">
            <w:pPr>
              <w:jc w:val="center"/>
              <w:rPr>
                <w:rFonts w:ascii="Simplified Arabic" w:hAnsi="Simplified Arabic" w:cs="Simplified Arabic"/>
                <w:sz w:val="28"/>
                <w:szCs w:val="28"/>
                <w:rtl/>
              </w:rPr>
            </w:pPr>
            <w:r w:rsidRPr="00717C34">
              <w:rPr>
                <w:rFonts w:ascii="Simplified Arabic" w:hAnsi="Simplified Arabic" w:cs="Simplified Arabic" w:hint="cs"/>
                <w:sz w:val="28"/>
                <w:szCs w:val="28"/>
                <w:rtl/>
              </w:rPr>
              <w:t>أدوات جمع البيانات</w:t>
            </w:r>
            <w:r w:rsidRPr="00717C34">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 xml:space="preserve">\ </w:t>
            </w:r>
            <w:r w:rsidR="00717C34" w:rsidRPr="00717C34">
              <w:rPr>
                <w:rFonts w:ascii="Simplified Arabic" w:hAnsi="Simplified Arabic" w:cs="Simplified Arabic" w:hint="cs"/>
                <w:sz w:val="28"/>
                <w:szCs w:val="28"/>
                <w:rtl/>
              </w:rPr>
              <w:t>مجالات الدراسة</w:t>
            </w:r>
          </w:p>
        </w:tc>
        <w:tc>
          <w:tcPr>
            <w:tcW w:w="4671" w:type="dxa"/>
          </w:tcPr>
          <w:p w14:paraId="3447069B" w14:textId="77777777" w:rsidR="00717C34" w:rsidRPr="00717C34" w:rsidRDefault="00717C34" w:rsidP="00717C34">
            <w:pPr>
              <w:jc w:val="center"/>
              <w:rPr>
                <w:rFonts w:ascii="Simplified Arabic" w:hAnsi="Simplified Arabic" w:cs="Simplified Arabic"/>
                <w:sz w:val="28"/>
                <w:szCs w:val="28"/>
                <w:rtl/>
              </w:rPr>
            </w:pPr>
            <w:r w:rsidRPr="00717C34">
              <w:rPr>
                <w:rFonts w:ascii="Simplified Arabic" w:hAnsi="Simplified Arabic" w:cs="Simplified Arabic" w:hint="cs"/>
                <w:sz w:val="28"/>
                <w:szCs w:val="28"/>
                <w:rtl/>
              </w:rPr>
              <w:t>19</w:t>
            </w:r>
          </w:p>
        </w:tc>
      </w:tr>
      <w:tr w:rsidR="00717C34" w14:paraId="7E480756" w14:textId="77777777" w:rsidTr="00717C34">
        <w:trPr>
          <w:trHeight w:val="468"/>
        </w:trPr>
        <w:tc>
          <w:tcPr>
            <w:tcW w:w="4671" w:type="dxa"/>
          </w:tcPr>
          <w:p w14:paraId="4682C70C" w14:textId="77777777" w:rsidR="00717C34" w:rsidRPr="00717C34" w:rsidRDefault="00717C34" w:rsidP="00717C34">
            <w:pPr>
              <w:jc w:val="center"/>
              <w:rPr>
                <w:rFonts w:ascii="Simplified Arabic" w:hAnsi="Simplified Arabic" w:cs="Simplified Arabic"/>
                <w:sz w:val="28"/>
                <w:szCs w:val="28"/>
                <w:rtl/>
              </w:rPr>
            </w:pPr>
            <w:proofErr w:type="gramStart"/>
            <w:r w:rsidRPr="00717C34">
              <w:rPr>
                <w:rFonts w:ascii="Simplified Arabic" w:hAnsi="Simplified Arabic" w:cs="Simplified Arabic" w:hint="cs"/>
                <w:sz w:val="28"/>
                <w:szCs w:val="28"/>
                <w:rtl/>
              </w:rPr>
              <w:t>الاطار</w:t>
            </w:r>
            <w:proofErr w:type="gramEnd"/>
            <w:r w:rsidRPr="00717C34">
              <w:rPr>
                <w:rFonts w:ascii="Simplified Arabic" w:hAnsi="Simplified Arabic" w:cs="Simplified Arabic" w:hint="cs"/>
                <w:sz w:val="28"/>
                <w:szCs w:val="28"/>
                <w:rtl/>
              </w:rPr>
              <w:t xml:space="preserve"> التطبيقي وتحليل الدراسة </w:t>
            </w:r>
            <w:proofErr w:type="gramStart"/>
            <w:r w:rsidRPr="00717C34">
              <w:rPr>
                <w:rFonts w:ascii="Simplified Arabic" w:hAnsi="Simplified Arabic" w:cs="Simplified Arabic" w:hint="cs"/>
                <w:sz w:val="28"/>
                <w:szCs w:val="28"/>
                <w:rtl/>
              </w:rPr>
              <w:t>و تفريغ</w:t>
            </w:r>
            <w:proofErr w:type="gramEnd"/>
            <w:r w:rsidRPr="00717C34">
              <w:rPr>
                <w:rFonts w:ascii="Simplified Arabic" w:hAnsi="Simplified Arabic" w:cs="Simplified Arabic" w:hint="cs"/>
                <w:sz w:val="28"/>
                <w:szCs w:val="28"/>
                <w:rtl/>
              </w:rPr>
              <w:t xml:space="preserve"> البيانات</w:t>
            </w:r>
          </w:p>
        </w:tc>
        <w:tc>
          <w:tcPr>
            <w:tcW w:w="4671" w:type="dxa"/>
          </w:tcPr>
          <w:p w14:paraId="221AEECE" w14:textId="77777777" w:rsidR="00717C34" w:rsidRPr="00717C34" w:rsidRDefault="00717C34" w:rsidP="00717C34">
            <w:pPr>
              <w:jc w:val="center"/>
              <w:rPr>
                <w:rFonts w:ascii="Simplified Arabic" w:hAnsi="Simplified Arabic" w:cs="Simplified Arabic"/>
                <w:sz w:val="28"/>
                <w:szCs w:val="28"/>
                <w:rtl/>
              </w:rPr>
            </w:pPr>
            <w:r w:rsidRPr="00717C34">
              <w:rPr>
                <w:rFonts w:ascii="Simplified Arabic" w:hAnsi="Simplified Arabic" w:cs="Simplified Arabic" w:hint="cs"/>
                <w:sz w:val="28"/>
                <w:szCs w:val="28"/>
                <w:rtl/>
              </w:rPr>
              <w:t xml:space="preserve">20 </w:t>
            </w:r>
            <w:r w:rsidRPr="00717C34">
              <w:rPr>
                <w:rFonts w:ascii="Simplified Arabic" w:hAnsi="Simplified Arabic" w:cs="Simplified Arabic"/>
                <w:sz w:val="28"/>
                <w:szCs w:val="28"/>
                <w:rtl/>
              </w:rPr>
              <w:t>–</w:t>
            </w:r>
            <w:r w:rsidRPr="00717C34">
              <w:rPr>
                <w:rFonts w:ascii="Simplified Arabic" w:hAnsi="Simplified Arabic" w:cs="Simplified Arabic" w:hint="cs"/>
                <w:sz w:val="28"/>
                <w:szCs w:val="28"/>
                <w:rtl/>
              </w:rPr>
              <w:t xml:space="preserve"> 28</w:t>
            </w:r>
          </w:p>
        </w:tc>
      </w:tr>
      <w:tr w:rsidR="00717C34" w14:paraId="0326B267" w14:textId="77777777" w:rsidTr="00717C34">
        <w:trPr>
          <w:trHeight w:val="398"/>
        </w:trPr>
        <w:tc>
          <w:tcPr>
            <w:tcW w:w="4671" w:type="dxa"/>
          </w:tcPr>
          <w:p w14:paraId="2C4E586B" w14:textId="77777777" w:rsidR="00717C34" w:rsidRPr="00717C34" w:rsidRDefault="00717C34" w:rsidP="00717C34">
            <w:pPr>
              <w:jc w:val="center"/>
              <w:rPr>
                <w:rFonts w:ascii="Simplified Arabic" w:hAnsi="Simplified Arabic" w:cs="Simplified Arabic"/>
                <w:sz w:val="28"/>
                <w:szCs w:val="28"/>
                <w:rtl/>
              </w:rPr>
            </w:pPr>
            <w:r w:rsidRPr="00717C34">
              <w:rPr>
                <w:rFonts w:ascii="Simplified Arabic" w:hAnsi="Simplified Arabic" w:cs="Simplified Arabic" w:hint="cs"/>
                <w:sz w:val="28"/>
                <w:szCs w:val="28"/>
                <w:rtl/>
              </w:rPr>
              <w:t>نتائج الدراسة</w:t>
            </w:r>
          </w:p>
        </w:tc>
        <w:tc>
          <w:tcPr>
            <w:tcW w:w="4671" w:type="dxa"/>
          </w:tcPr>
          <w:p w14:paraId="54A2C32F" w14:textId="783FE721" w:rsidR="00717C34" w:rsidRPr="00717C34" w:rsidRDefault="00717C34" w:rsidP="00717C34">
            <w:pPr>
              <w:jc w:val="center"/>
              <w:rPr>
                <w:rFonts w:ascii="Simplified Arabic" w:hAnsi="Simplified Arabic" w:cs="Simplified Arabic"/>
                <w:sz w:val="28"/>
                <w:szCs w:val="28"/>
                <w:rtl/>
              </w:rPr>
            </w:pPr>
            <w:r w:rsidRPr="00717C34">
              <w:rPr>
                <w:rFonts w:ascii="Simplified Arabic" w:hAnsi="Simplified Arabic" w:cs="Simplified Arabic" w:hint="cs"/>
                <w:sz w:val="28"/>
                <w:szCs w:val="28"/>
                <w:rtl/>
              </w:rPr>
              <w:t xml:space="preserve">28 </w:t>
            </w:r>
          </w:p>
        </w:tc>
      </w:tr>
      <w:tr w:rsidR="00717C34" w14:paraId="5FC0047F" w14:textId="77777777" w:rsidTr="00717C34">
        <w:trPr>
          <w:trHeight w:val="398"/>
        </w:trPr>
        <w:tc>
          <w:tcPr>
            <w:tcW w:w="4671" w:type="dxa"/>
          </w:tcPr>
          <w:p w14:paraId="7E96C21A" w14:textId="77777777" w:rsidR="00717C34" w:rsidRPr="00717C34" w:rsidRDefault="00717C34" w:rsidP="00717C34">
            <w:pPr>
              <w:jc w:val="center"/>
              <w:rPr>
                <w:rFonts w:ascii="Simplified Arabic" w:hAnsi="Simplified Arabic" w:cs="Simplified Arabic"/>
                <w:sz w:val="28"/>
                <w:szCs w:val="28"/>
                <w:rtl/>
              </w:rPr>
            </w:pPr>
            <w:r w:rsidRPr="00717C34">
              <w:rPr>
                <w:rFonts w:ascii="Simplified Arabic" w:hAnsi="Simplified Arabic" w:cs="Simplified Arabic" w:hint="cs"/>
                <w:sz w:val="28"/>
                <w:szCs w:val="28"/>
                <w:rtl/>
              </w:rPr>
              <w:t>الخاتمة</w:t>
            </w:r>
          </w:p>
        </w:tc>
        <w:tc>
          <w:tcPr>
            <w:tcW w:w="4671" w:type="dxa"/>
          </w:tcPr>
          <w:p w14:paraId="78A1517C" w14:textId="77777777" w:rsidR="00717C34" w:rsidRPr="00717C34" w:rsidRDefault="00717C34" w:rsidP="00717C34">
            <w:pPr>
              <w:jc w:val="center"/>
              <w:rPr>
                <w:rFonts w:ascii="Simplified Arabic" w:hAnsi="Simplified Arabic" w:cs="Simplified Arabic"/>
                <w:sz w:val="28"/>
                <w:szCs w:val="28"/>
                <w:rtl/>
              </w:rPr>
            </w:pPr>
            <w:r w:rsidRPr="00717C34">
              <w:rPr>
                <w:rFonts w:ascii="Simplified Arabic" w:hAnsi="Simplified Arabic" w:cs="Simplified Arabic" w:hint="cs"/>
                <w:sz w:val="28"/>
                <w:szCs w:val="28"/>
                <w:rtl/>
              </w:rPr>
              <w:t>29</w:t>
            </w:r>
          </w:p>
        </w:tc>
      </w:tr>
      <w:tr w:rsidR="00717C34" w:rsidRPr="00077248" w14:paraId="62A716D2" w14:textId="77777777" w:rsidTr="00717C34">
        <w:trPr>
          <w:trHeight w:val="388"/>
        </w:trPr>
        <w:tc>
          <w:tcPr>
            <w:tcW w:w="4671" w:type="dxa"/>
          </w:tcPr>
          <w:p w14:paraId="64795F1D" w14:textId="6D62406D" w:rsidR="00717C34" w:rsidRPr="00717C34" w:rsidRDefault="00717C34" w:rsidP="00717C34">
            <w:pPr>
              <w:jc w:val="center"/>
              <w:rPr>
                <w:rFonts w:ascii="Simplified Arabic" w:hAnsi="Simplified Arabic" w:cs="Simplified Arabic"/>
                <w:sz w:val="28"/>
                <w:szCs w:val="28"/>
                <w:rtl/>
              </w:rPr>
            </w:pPr>
            <w:r w:rsidRPr="00717C34">
              <w:rPr>
                <w:rFonts w:ascii="Simplified Arabic" w:hAnsi="Simplified Arabic" w:cs="Simplified Arabic" w:hint="cs"/>
                <w:sz w:val="28"/>
                <w:szCs w:val="28"/>
                <w:rtl/>
              </w:rPr>
              <w:t xml:space="preserve">التوصيات \ </w:t>
            </w:r>
            <w:r w:rsidR="0057166C">
              <w:rPr>
                <w:rFonts w:ascii="Simplified Arabic" w:hAnsi="Simplified Arabic" w:cs="Simplified Arabic" w:hint="cs"/>
                <w:sz w:val="28"/>
                <w:szCs w:val="28"/>
                <w:rtl/>
              </w:rPr>
              <w:t>المراجع والمصادر</w:t>
            </w:r>
          </w:p>
        </w:tc>
        <w:tc>
          <w:tcPr>
            <w:tcW w:w="4671" w:type="dxa"/>
          </w:tcPr>
          <w:p w14:paraId="1F42D9B7" w14:textId="5EBE2A9F" w:rsidR="00717C34" w:rsidRPr="00717C34" w:rsidRDefault="00717C34" w:rsidP="00717C34">
            <w:pPr>
              <w:jc w:val="center"/>
              <w:rPr>
                <w:rFonts w:ascii="Simplified Arabic" w:hAnsi="Simplified Arabic" w:cs="Simplified Arabic"/>
                <w:sz w:val="28"/>
                <w:szCs w:val="28"/>
                <w:rtl/>
              </w:rPr>
            </w:pPr>
            <w:r w:rsidRPr="00717C34">
              <w:rPr>
                <w:rFonts w:ascii="Simplified Arabic" w:hAnsi="Simplified Arabic" w:cs="Simplified Arabic" w:hint="cs"/>
                <w:sz w:val="28"/>
                <w:szCs w:val="28"/>
                <w:rtl/>
              </w:rPr>
              <w:t xml:space="preserve">30 </w:t>
            </w:r>
          </w:p>
        </w:tc>
      </w:tr>
      <w:tr w:rsidR="00717C34" w14:paraId="677C0809" w14:textId="77777777" w:rsidTr="00717C34">
        <w:trPr>
          <w:trHeight w:val="388"/>
        </w:trPr>
        <w:tc>
          <w:tcPr>
            <w:tcW w:w="4671" w:type="dxa"/>
          </w:tcPr>
          <w:p w14:paraId="3F237239" w14:textId="731A35BF" w:rsidR="00717C34" w:rsidRPr="00717C34" w:rsidRDefault="00717C34" w:rsidP="00717C34">
            <w:pPr>
              <w:jc w:val="center"/>
              <w:rPr>
                <w:rFonts w:ascii="Simplified Arabic" w:hAnsi="Simplified Arabic" w:cs="Simplified Arabic"/>
                <w:sz w:val="28"/>
                <w:szCs w:val="28"/>
                <w:rtl/>
              </w:rPr>
            </w:pPr>
            <w:r w:rsidRPr="00717C34">
              <w:rPr>
                <w:rFonts w:ascii="Simplified Arabic" w:hAnsi="Simplified Arabic" w:cs="Simplified Arabic" w:hint="cs"/>
                <w:sz w:val="28"/>
                <w:szCs w:val="28"/>
                <w:rtl/>
              </w:rPr>
              <w:t>الم</w:t>
            </w:r>
            <w:r w:rsidR="0057166C">
              <w:rPr>
                <w:rFonts w:ascii="Simplified Arabic" w:hAnsi="Simplified Arabic" w:cs="Simplified Arabic" w:hint="cs"/>
                <w:sz w:val="28"/>
                <w:szCs w:val="28"/>
                <w:rtl/>
              </w:rPr>
              <w:t>لاحق</w:t>
            </w:r>
          </w:p>
        </w:tc>
        <w:tc>
          <w:tcPr>
            <w:tcW w:w="4671" w:type="dxa"/>
          </w:tcPr>
          <w:p w14:paraId="4DE1B8D1" w14:textId="787FACA9" w:rsidR="0057166C" w:rsidRPr="00717C34" w:rsidRDefault="0057166C" w:rsidP="0057166C">
            <w:pPr>
              <w:jc w:val="center"/>
              <w:rPr>
                <w:rFonts w:ascii="Simplified Arabic" w:hAnsi="Simplified Arabic" w:cs="Simplified Arabic"/>
                <w:sz w:val="28"/>
                <w:szCs w:val="28"/>
                <w:rtl/>
              </w:rPr>
            </w:pPr>
            <w:r>
              <w:rPr>
                <w:rFonts w:ascii="Simplified Arabic" w:hAnsi="Simplified Arabic" w:cs="Simplified Arabic" w:hint="cs"/>
                <w:sz w:val="28"/>
                <w:szCs w:val="28"/>
                <w:rtl/>
              </w:rPr>
              <w:t>31-34</w:t>
            </w:r>
          </w:p>
        </w:tc>
      </w:tr>
    </w:tbl>
    <w:p w14:paraId="51F76D74" w14:textId="5447E5CE" w:rsidR="0006612F" w:rsidRPr="00883ACA" w:rsidRDefault="007E33D3" w:rsidP="00883ACA">
      <w:pPr>
        <w:rPr>
          <w:rFonts w:ascii="Simplified Arabic" w:hAnsi="Simplified Arabic" w:cs="Simplified Arabic"/>
          <w:b/>
          <w:bCs/>
          <w:color w:val="1F497D" w:themeColor="text2"/>
          <w:sz w:val="32"/>
          <w:szCs w:val="32"/>
        </w:rPr>
      </w:pPr>
      <w:r w:rsidRPr="00883ACA">
        <w:rPr>
          <w:rFonts w:ascii="Simplified Arabic" w:hAnsi="Simplified Arabic" w:cs="Simplified Arabic"/>
          <w:b/>
          <w:bCs/>
          <w:color w:val="1F497D" w:themeColor="text2"/>
          <w:sz w:val="32"/>
          <w:szCs w:val="32"/>
          <w:rtl/>
        </w:rPr>
        <w:t xml:space="preserve"> فهرس المحتويات</w:t>
      </w:r>
    </w:p>
    <w:p w14:paraId="1C2ED9A1" w14:textId="77777777" w:rsidR="0006612F" w:rsidRPr="00EA491B" w:rsidRDefault="0006612F">
      <w:pPr>
        <w:rPr>
          <w:rFonts w:ascii="Simplified Arabic" w:hAnsi="Simplified Arabic" w:cs="Simplified Arabic"/>
          <w:sz w:val="26"/>
          <w:szCs w:val="26"/>
        </w:rPr>
      </w:pPr>
    </w:p>
    <w:p w14:paraId="4C5FAAD6" w14:textId="77777777" w:rsidR="0006612F" w:rsidRPr="00EA491B" w:rsidRDefault="0006612F">
      <w:pPr>
        <w:rPr>
          <w:rFonts w:ascii="Simplified Arabic" w:hAnsi="Simplified Arabic" w:cs="Simplified Arabic"/>
          <w:sz w:val="26"/>
          <w:szCs w:val="26"/>
        </w:rPr>
      </w:pPr>
    </w:p>
    <w:p w14:paraId="712451A5" w14:textId="77777777" w:rsidR="00A80865" w:rsidRDefault="00A80865">
      <w:pPr>
        <w:rPr>
          <w:rFonts w:ascii="Simplified Arabic" w:hAnsi="Simplified Arabic" w:cs="Simplified Arabic"/>
          <w:sz w:val="26"/>
          <w:szCs w:val="26"/>
          <w:rtl/>
        </w:rPr>
      </w:pPr>
    </w:p>
    <w:p w14:paraId="4B7D6384" w14:textId="77777777" w:rsidR="00D769F4" w:rsidRPr="00EA491B" w:rsidRDefault="00D769F4">
      <w:pPr>
        <w:rPr>
          <w:rFonts w:ascii="Simplified Arabic" w:hAnsi="Simplified Arabic" w:cs="Simplified Arabic"/>
          <w:sz w:val="26"/>
          <w:szCs w:val="26"/>
          <w:rtl/>
        </w:rPr>
      </w:pPr>
    </w:p>
    <w:p w14:paraId="73AEDA4A" w14:textId="77777777" w:rsidR="007E33D3" w:rsidRDefault="007E33D3">
      <w:pPr>
        <w:rPr>
          <w:rFonts w:ascii="Simplified Arabic" w:hAnsi="Simplified Arabic" w:cs="Simplified Arabic"/>
          <w:b/>
          <w:bCs/>
          <w:color w:val="1F497D" w:themeColor="text2"/>
          <w:sz w:val="28"/>
          <w:szCs w:val="28"/>
          <w:rtl/>
        </w:rPr>
      </w:pPr>
    </w:p>
    <w:p w14:paraId="1439C7FD" w14:textId="77777777" w:rsidR="007E33D3" w:rsidRDefault="007E33D3">
      <w:pPr>
        <w:rPr>
          <w:rFonts w:ascii="Simplified Arabic" w:hAnsi="Simplified Arabic" w:cs="Simplified Arabic"/>
          <w:b/>
          <w:bCs/>
          <w:color w:val="1F497D" w:themeColor="text2"/>
          <w:sz w:val="28"/>
          <w:szCs w:val="28"/>
          <w:rtl/>
        </w:rPr>
      </w:pPr>
    </w:p>
    <w:p w14:paraId="02B30887" w14:textId="77777777" w:rsidR="007E33D3" w:rsidRDefault="007E33D3">
      <w:pPr>
        <w:rPr>
          <w:rFonts w:ascii="Simplified Arabic" w:hAnsi="Simplified Arabic" w:cs="Simplified Arabic"/>
          <w:b/>
          <w:bCs/>
          <w:color w:val="1F497D" w:themeColor="text2"/>
          <w:sz w:val="28"/>
          <w:szCs w:val="28"/>
          <w:rtl/>
        </w:rPr>
      </w:pPr>
    </w:p>
    <w:p w14:paraId="1D5A58B1" w14:textId="77777777" w:rsidR="007E33D3" w:rsidRDefault="007E33D3">
      <w:pPr>
        <w:rPr>
          <w:rFonts w:ascii="Simplified Arabic" w:hAnsi="Simplified Arabic" w:cs="Simplified Arabic"/>
          <w:b/>
          <w:bCs/>
          <w:color w:val="1F497D" w:themeColor="text2"/>
          <w:sz w:val="28"/>
          <w:szCs w:val="28"/>
          <w:rtl/>
        </w:rPr>
      </w:pPr>
    </w:p>
    <w:p w14:paraId="32D5A4CF" w14:textId="77777777" w:rsidR="007E33D3" w:rsidRDefault="007E33D3">
      <w:pPr>
        <w:rPr>
          <w:rFonts w:ascii="Simplified Arabic" w:hAnsi="Simplified Arabic" w:cs="Simplified Arabic"/>
          <w:b/>
          <w:bCs/>
          <w:color w:val="1F497D" w:themeColor="text2"/>
          <w:sz w:val="28"/>
          <w:szCs w:val="28"/>
          <w:rtl/>
        </w:rPr>
      </w:pPr>
    </w:p>
    <w:p w14:paraId="7C491F8B" w14:textId="77777777" w:rsidR="007E33D3" w:rsidRDefault="007E33D3">
      <w:pPr>
        <w:rPr>
          <w:rFonts w:ascii="Simplified Arabic" w:hAnsi="Simplified Arabic" w:cs="Simplified Arabic"/>
          <w:b/>
          <w:bCs/>
          <w:color w:val="1F497D" w:themeColor="text2"/>
          <w:sz w:val="28"/>
          <w:szCs w:val="28"/>
          <w:rtl/>
        </w:rPr>
      </w:pPr>
    </w:p>
    <w:p w14:paraId="2E3BBF84" w14:textId="77777777" w:rsidR="007E33D3" w:rsidRDefault="007E33D3">
      <w:pPr>
        <w:rPr>
          <w:rFonts w:ascii="Simplified Arabic" w:hAnsi="Simplified Arabic" w:cs="Simplified Arabic"/>
          <w:b/>
          <w:bCs/>
          <w:color w:val="1F497D" w:themeColor="text2"/>
          <w:sz w:val="28"/>
          <w:szCs w:val="28"/>
          <w:rtl/>
        </w:rPr>
      </w:pPr>
    </w:p>
    <w:p w14:paraId="37959465" w14:textId="77777777" w:rsidR="007E33D3" w:rsidRDefault="007E33D3">
      <w:pPr>
        <w:rPr>
          <w:rFonts w:ascii="Simplified Arabic" w:hAnsi="Simplified Arabic" w:cs="Simplified Arabic"/>
          <w:b/>
          <w:bCs/>
          <w:color w:val="1F497D" w:themeColor="text2"/>
          <w:sz w:val="28"/>
          <w:szCs w:val="28"/>
          <w:rtl/>
        </w:rPr>
      </w:pPr>
    </w:p>
    <w:p w14:paraId="3D328198" w14:textId="77777777" w:rsidR="007E33D3" w:rsidRDefault="007E33D3">
      <w:pPr>
        <w:rPr>
          <w:rFonts w:ascii="Simplified Arabic" w:hAnsi="Simplified Arabic" w:cs="Simplified Arabic"/>
          <w:b/>
          <w:bCs/>
          <w:color w:val="1F497D" w:themeColor="text2"/>
          <w:sz w:val="28"/>
          <w:szCs w:val="28"/>
          <w:rtl/>
        </w:rPr>
      </w:pPr>
      <w:r>
        <w:rPr>
          <w:rFonts w:ascii="Simplified Arabic" w:hAnsi="Simplified Arabic" w:cs="Simplified Arabic" w:hint="cs"/>
          <w:b/>
          <w:bCs/>
          <w:color w:val="1F497D" w:themeColor="text2"/>
          <w:sz w:val="28"/>
          <w:szCs w:val="28"/>
          <w:rtl/>
        </w:rPr>
        <w:t xml:space="preserve">  </w:t>
      </w:r>
    </w:p>
    <w:p w14:paraId="529A7BD9" w14:textId="77777777" w:rsidR="007E33D3" w:rsidRDefault="007E33D3">
      <w:pPr>
        <w:rPr>
          <w:rFonts w:ascii="Simplified Arabic" w:hAnsi="Simplified Arabic" w:cs="Simplified Arabic"/>
          <w:b/>
          <w:bCs/>
          <w:color w:val="1F497D" w:themeColor="text2"/>
          <w:sz w:val="28"/>
          <w:szCs w:val="28"/>
          <w:rtl/>
        </w:rPr>
      </w:pPr>
    </w:p>
    <w:p w14:paraId="6689704E" w14:textId="77777777" w:rsidR="007E33D3" w:rsidRDefault="007E33D3">
      <w:pPr>
        <w:rPr>
          <w:rFonts w:ascii="Simplified Arabic" w:hAnsi="Simplified Arabic" w:cs="Simplified Arabic"/>
          <w:b/>
          <w:bCs/>
          <w:color w:val="1F497D" w:themeColor="text2"/>
          <w:sz w:val="28"/>
          <w:szCs w:val="28"/>
          <w:rtl/>
        </w:rPr>
      </w:pPr>
    </w:p>
    <w:p w14:paraId="251D7377" w14:textId="77777777" w:rsidR="007E33D3" w:rsidRDefault="007E33D3">
      <w:pPr>
        <w:rPr>
          <w:rFonts w:ascii="Simplified Arabic" w:hAnsi="Simplified Arabic" w:cs="Simplified Arabic"/>
          <w:b/>
          <w:bCs/>
          <w:color w:val="1F497D" w:themeColor="text2"/>
          <w:sz w:val="28"/>
          <w:szCs w:val="28"/>
          <w:rtl/>
        </w:rPr>
      </w:pPr>
    </w:p>
    <w:p w14:paraId="2E474F7A" w14:textId="77777777" w:rsidR="007E33D3" w:rsidRDefault="007E33D3">
      <w:pPr>
        <w:rPr>
          <w:rFonts w:ascii="Simplified Arabic" w:hAnsi="Simplified Arabic" w:cs="Simplified Arabic"/>
          <w:b/>
          <w:bCs/>
          <w:color w:val="1F497D" w:themeColor="text2"/>
          <w:sz w:val="28"/>
          <w:szCs w:val="28"/>
          <w:rtl/>
        </w:rPr>
      </w:pPr>
    </w:p>
    <w:p w14:paraId="7E5CF2FB" w14:textId="77777777" w:rsidR="007E33D3" w:rsidRDefault="007E33D3">
      <w:pPr>
        <w:rPr>
          <w:rFonts w:ascii="Simplified Arabic" w:hAnsi="Simplified Arabic" w:cs="Simplified Arabic"/>
          <w:b/>
          <w:bCs/>
          <w:color w:val="1F497D" w:themeColor="text2"/>
          <w:sz w:val="28"/>
          <w:szCs w:val="28"/>
          <w:rtl/>
        </w:rPr>
      </w:pPr>
    </w:p>
    <w:p w14:paraId="62120E07" w14:textId="77777777" w:rsidR="007E33D3" w:rsidRDefault="007E33D3">
      <w:pPr>
        <w:rPr>
          <w:rFonts w:ascii="Simplified Arabic" w:hAnsi="Simplified Arabic" w:cs="Simplified Arabic"/>
          <w:b/>
          <w:bCs/>
          <w:color w:val="1F497D" w:themeColor="text2"/>
          <w:sz w:val="28"/>
          <w:szCs w:val="28"/>
          <w:rtl/>
        </w:rPr>
      </w:pPr>
    </w:p>
    <w:p w14:paraId="473C1CD9" w14:textId="18543FFC" w:rsidR="007E33D3" w:rsidRPr="00717C34" w:rsidRDefault="007E33D3">
      <w:pPr>
        <w:rPr>
          <w:rFonts w:ascii="Simplified Arabic" w:hAnsi="Simplified Arabic" w:cs="Simplified Arabic"/>
          <w:b/>
          <w:bCs/>
          <w:color w:val="1F497D" w:themeColor="text2"/>
          <w:sz w:val="32"/>
          <w:szCs w:val="32"/>
          <w:rtl/>
        </w:rPr>
      </w:pPr>
      <w:r w:rsidRPr="00717C34">
        <w:rPr>
          <w:rFonts w:ascii="Simplified Arabic" w:hAnsi="Simplified Arabic" w:cs="Simplified Arabic" w:hint="cs"/>
          <w:b/>
          <w:bCs/>
          <w:color w:val="1F497D" w:themeColor="text2"/>
          <w:sz w:val="32"/>
          <w:szCs w:val="32"/>
          <w:rtl/>
        </w:rPr>
        <w:lastRenderedPageBreak/>
        <w:t>فهرس الاشكال:</w:t>
      </w:r>
    </w:p>
    <w:tbl>
      <w:tblPr>
        <w:tblStyle w:val="a9"/>
        <w:bidiVisual/>
        <w:tblW w:w="0" w:type="auto"/>
        <w:tblLook w:val="04A0" w:firstRow="1" w:lastRow="0" w:firstColumn="1" w:lastColumn="0" w:noHBand="0" w:noVBand="1"/>
      </w:tblPr>
      <w:tblGrid>
        <w:gridCol w:w="5228"/>
        <w:gridCol w:w="5228"/>
      </w:tblGrid>
      <w:tr w:rsidR="007E33D3" w14:paraId="2E2FCF05" w14:textId="77777777" w:rsidTr="007E33D3">
        <w:tc>
          <w:tcPr>
            <w:tcW w:w="5228" w:type="dxa"/>
          </w:tcPr>
          <w:p w14:paraId="594FF2E5" w14:textId="7D9059E5" w:rsidR="007E33D3" w:rsidRPr="005F6E10" w:rsidRDefault="007E33D3" w:rsidP="005F6E10">
            <w:pPr>
              <w:jc w:val="center"/>
              <w:rPr>
                <w:rFonts w:ascii="Simplified Arabic" w:hAnsi="Simplified Arabic" w:cs="Simplified Arabic"/>
                <w:sz w:val="28"/>
                <w:szCs w:val="28"/>
                <w:rtl/>
              </w:rPr>
            </w:pPr>
            <w:r w:rsidRPr="005F6E10">
              <w:rPr>
                <w:rFonts w:ascii="Simplified Arabic" w:hAnsi="Simplified Arabic" w:cs="Simplified Arabic" w:hint="cs"/>
                <w:sz w:val="28"/>
                <w:szCs w:val="28"/>
                <w:rtl/>
              </w:rPr>
              <w:t xml:space="preserve">الرسم البياني رقم </w:t>
            </w:r>
            <w:proofErr w:type="gramStart"/>
            <w:r w:rsidRPr="005F6E10">
              <w:rPr>
                <w:rFonts w:ascii="Simplified Arabic" w:hAnsi="Simplified Arabic" w:cs="Simplified Arabic" w:hint="cs"/>
                <w:sz w:val="28"/>
                <w:szCs w:val="28"/>
                <w:rtl/>
              </w:rPr>
              <w:t>( 01</w:t>
            </w:r>
            <w:proofErr w:type="gramEnd"/>
            <w:r w:rsidRPr="005F6E10">
              <w:rPr>
                <w:rFonts w:ascii="Simplified Arabic" w:hAnsi="Simplified Arabic" w:cs="Simplified Arabic" w:hint="cs"/>
                <w:sz w:val="28"/>
                <w:szCs w:val="28"/>
                <w:rtl/>
              </w:rPr>
              <w:t xml:space="preserve"> ) + </w:t>
            </w:r>
            <w:proofErr w:type="gramStart"/>
            <w:r w:rsidRPr="005F6E10">
              <w:rPr>
                <w:rFonts w:ascii="Simplified Arabic" w:hAnsi="Simplified Arabic" w:cs="Simplified Arabic" w:hint="cs"/>
                <w:sz w:val="28"/>
                <w:szCs w:val="28"/>
                <w:rtl/>
              </w:rPr>
              <w:t>( 02</w:t>
            </w:r>
            <w:proofErr w:type="gramEnd"/>
            <w:r w:rsidRPr="005F6E10">
              <w:rPr>
                <w:rFonts w:ascii="Simplified Arabic" w:hAnsi="Simplified Arabic" w:cs="Simplified Arabic" w:hint="cs"/>
                <w:sz w:val="28"/>
                <w:szCs w:val="28"/>
                <w:rtl/>
              </w:rPr>
              <w:t xml:space="preserve"> )</w:t>
            </w:r>
          </w:p>
        </w:tc>
        <w:tc>
          <w:tcPr>
            <w:tcW w:w="5228" w:type="dxa"/>
          </w:tcPr>
          <w:p w14:paraId="6B260F8F" w14:textId="5EA78BF1" w:rsidR="007E33D3" w:rsidRPr="005F6E10" w:rsidRDefault="007E33D3" w:rsidP="005F6E10">
            <w:pPr>
              <w:jc w:val="center"/>
              <w:rPr>
                <w:rFonts w:ascii="Simplified Arabic" w:hAnsi="Simplified Arabic" w:cs="Simplified Arabic"/>
                <w:sz w:val="28"/>
                <w:szCs w:val="28"/>
                <w:rtl/>
              </w:rPr>
            </w:pPr>
            <w:r w:rsidRPr="005F6E10">
              <w:rPr>
                <w:rFonts w:ascii="Simplified Arabic" w:hAnsi="Simplified Arabic" w:cs="Simplified Arabic" w:hint="cs"/>
                <w:sz w:val="28"/>
                <w:szCs w:val="28"/>
                <w:rtl/>
              </w:rPr>
              <w:t>20</w:t>
            </w:r>
          </w:p>
        </w:tc>
      </w:tr>
      <w:tr w:rsidR="007E33D3" w14:paraId="5C4AB22F" w14:textId="77777777" w:rsidTr="007E33D3">
        <w:tc>
          <w:tcPr>
            <w:tcW w:w="5228" w:type="dxa"/>
          </w:tcPr>
          <w:p w14:paraId="7B25C635" w14:textId="25D59623" w:rsidR="007E33D3" w:rsidRPr="005F6E10" w:rsidRDefault="007E33D3" w:rsidP="005F6E10">
            <w:pPr>
              <w:jc w:val="center"/>
              <w:rPr>
                <w:rFonts w:ascii="Simplified Arabic" w:hAnsi="Simplified Arabic" w:cs="Simplified Arabic"/>
                <w:sz w:val="28"/>
                <w:szCs w:val="28"/>
                <w:rtl/>
              </w:rPr>
            </w:pPr>
            <w:r w:rsidRPr="005F6E10">
              <w:rPr>
                <w:rFonts w:ascii="Simplified Arabic" w:hAnsi="Simplified Arabic" w:cs="Simplified Arabic" w:hint="cs"/>
                <w:sz w:val="28"/>
                <w:szCs w:val="28"/>
                <w:rtl/>
              </w:rPr>
              <w:t xml:space="preserve">الرسم البياني رقم </w:t>
            </w:r>
            <w:proofErr w:type="gramStart"/>
            <w:r w:rsidRPr="005F6E10">
              <w:rPr>
                <w:rFonts w:ascii="Simplified Arabic" w:hAnsi="Simplified Arabic" w:cs="Simplified Arabic" w:hint="cs"/>
                <w:sz w:val="28"/>
                <w:szCs w:val="28"/>
                <w:rtl/>
              </w:rPr>
              <w:t>( 03</w:t>
            </w:r>
            <w:proofErr w:type="gramEnd"/>
            <w:r w:rsidRPr="005F6E10">
              <w:rPr>
                <w:rFonts w:ascii="Simplified Arabic" w:hAnsi="Simplified Arabic" w:cs="Simplified Arabic" w:hint="cs"/>
                <w:sz w:val="28"/>
                <w:szCs w:val="28"/>
                <w:rtl/>
              </w:rPr>
              <w:t xml:space="preserve"> ) + </w:t>
            </w:r>
            <w:proofErr w:type="gramStart"/>
            <w:r w:rsidRPr="005F6E10">
              <w:rPr>
                <w:rFonts w:ascii="Simplified Arabic" w:hAnsi="Simplified Arabic" w:cs="Simplified Arabic" w:hint="cs"/>
                <w:sz w:val="28"/>
                <w:szCs w:val="28"/>
                <w:rtl/>
              </w:rPr>
              <w:t>( 04</w:t>
            </w:r>
            <w:proofErr w:type="gramEnd"/>
            <w:r w:rsidRPr="005F6E10">
              <w:rPr>
                <w:rFonts w:ascii="Simplified Arabic" w:hAnsi="Simplified Arabic" w:cs="Simplified Arabic" w:hint="cs"/>
                <w:sz w:val="28"/>
                <w:szCs w:val="28"/>
                <w:rtl/>
              </w:rPr>
              <w:t xml:space="preserve"> )</w:t>
            </w:r>
          </w:p>
        </w:tc>
        <w:tc>
          <w:tcPr>
            <w:tcW w:w="5228" w:type="dxa"/>
          </w:tcPr>
          <w:p w14:paraId="7331E5D3" w14:textId="4D9B3105" w:rsidR="007E33D3" w:rsidRPr="005F6E10" w:rsidRDefault="007E33D3" w:rsidP="005F6E10">
            <w:pPr>
              <w:jc w:val="center"/>
              <w:rPr>
                <w:rFonts w:ascii="Simplified Arabic" w:hAnsi="Simplified Arabic" w:cs="Simplified Arabic"/>
                <w:sz w:val="28"/>
                <w:szCs w:val="28"/>
                <w:rtl/>
              </w:rPr>
            </w:pPr>
            <w:r w:rsidRPr="005F6E10">
              <w:rPr>
                <w:rFonts w:ascii="Simplified Arabic" w:hAnsi="Simplified Arabic" w:cs="Simplified Arabic" w:hint="cs"/>
                <w:sz w:val="28"/>
                <w:szCs w:val="28"/>
                <w:rtl/>
              </w:rPr>
              <w:t>21</w:t>
            </w:r>
          </w:p>
        </w:tc>
      </w:tr>
      <w:tr w:rsidR="007E33D3" w14:paraId="7FC1BC78" w14:textId="77777777" w:rsidTr="007E33D3">
        <w:tc>
          <w:tcPr>
            <w:tcW w:w="5228" w:type="dxa"/>
          </w:tcPr>
          <w:p w14:paraId="38A28985" w14:textId="0DED7E95" w:rsidR="007E33D3" w:rsidRPr="005F6E10" w:rsidRDefault="005F6E10" w:rsidP="005F6E10">
            <w:pPr>
              <w:jc w:val="center"/>
              <w:rPr>
                <w:rFonts w:ascii="Simplified Arabic" w:hAnsi="Simplified Arabic" w:cs="Simplified Arabic"/>
                <w:sz w:val="28"/>
                <w:szCs w:val="28"/>
                <w:rtl/>
              </w:rPr>
            </w:pPr>
            <w:r w:rsidRPr="005F6E10">
              <w:rPr>
                <w:rFonts w:ascii="Simplified Arabic" w:hAnsi="Simplified Arabic" w:cs="Simplified Arabic" w:hint="cs"/>
                <w:sz w:val="28"/>
                <w:szCs w:val="28"/>
                <w:rtl/>
              </w:rPr>
              <w:t xml:space="preserve">الرسم البياني رقم </w:t>
            </w:r>
            <w:proofErr w:type="gramStart"/>
            <w:r w:rsidRPr="005F6E10">
              <w:rPr>
                <w:rFonts w:ascii="Simplified Arabic" w:hAnsi="Simplified Arabic" w:cs="Simplified Arabic" w:hint="cs"/>
                <w:sz w:val="28"/>
                <w:szCs w:val="28"/>
                <w:rtl/>
              </w:rPr>
              <w:t>( 05</w:t>
            </w:r>
            <w:proofErr w:type="gramEnd"/>
            <w:r w:rsidRPr="005F6E10">
              <w:rPr>
                <w:rFonts w:ascii="Simplified Arabic" w:hAnsi="Simplified Arabic" w:cs="Simplified Arabic" w:hint="cs"/>
                <w:sz w:val="28"/>
                <w:szCs w:val="28"/>
                <w:rtl/>
              </w:rPr>
              <w:t xml:space="preserve"> )</w:t>
            </w:r>
          </w:p>
        </w:tc>
        <w:tc>
          <w:tcPr>
            <w:tcW w:w="5228" w:type="dxa"/>
          </w:tcPr>
          <w:p w14:paraId="4E8281FE" w14:textId="5E6CD910" w:rsidR="007E33D3" w:rsidRPr="005F6E10" w:rsidRDefault="005F6E10" w:rsidP="005F6E10">
            <w:pPr>
              <w:jc w:val="center"/>
              <w:rPr>
                <w:rFonts w:ascii="Simplified Arabic" w:hAnsi="Simplified Arabic" w:cs="Simplified Arabic"/>
                <w:sz w:val="28"/>
                <w:szCs w:val="28"/>
                <w:rtl/>
              </w:rPr>
            </w:pPr>
            <w:r w:rsidRPr="005F6E10">
              <w:rPr>
                <w:rFonts w:ascii="Simplified Arabic" w:hAnsi="Simplified Arabic" w:cs="Simplified Arabic" w:hint="cs"/>
                <w:sz w:val="28"/>
                <w:szCs w:val="28"/>
                <w:rtl/>
              </w:rPr>
              <w:t>22</w:t>
            </w:r>
          </w:p>
        </w:tc>
      </w:tr>
      <w:tr w:rsidR="007E33D3" w14:paraId="5D174A5F" w14:textId="77777777" w:rsidTr="007E33D3">
        <w:tc>
          <w:tcPr>
            <w:tcW w:w="5228" w:type="dxa"/>
          </w:tcPr>
          <w:p w14:paraId="46684792" w14:textId="14C37AA3" w:rsidR="007E33D3" w:rsidRPr="005F6E10" w:rsidRDefault="005F6E10" w:rsidP="005F6E10">
            <w:pPr>
              <w:jc w:val="center"/>
              <w:rPr>
                <w:rFonts w:ascii="Simplified Arabic" w:hAnsi="Simplified Arabic" w:cs="Simplified Arabic"/>
                <w:sz w:val="28"/>
                <w:szCs w:val="28"/>
                <w:rtl/>
              </w:rPr>
            </w:pPr>
            <w:r w:rsidRPr="005F6E10">
              <w:rPr>
                <w:rFonts w:ascii="Simplified Arabic" w:hAnsi="Simplified Arabic" w:cs="Simplified Arabic" w:hint="cs"/>
                <w:sz w:val="28"/>
                <w:szCs w:val="28"/>
                <w:rtl/>
              </w:rPr>
              <w:t xml:space="preserve">الرسم البياني رقم </w:t>
            </w:r>
            <w:proofErr w:type="gramStart"/>
            <w:r w:rsidRPr="005F6E10">
              <w:rPr>
                <w:rFonts w:ascii="Simplified Arabic" w:hAnsi="Simplified Arabic" w:cs="Simplified Arabic" w:hint="cs"/>
                <w:sz w:val="28"/>
                <w:szCs w:val="28"/>
                <w:rtl/>
              </w:rPr>
              <w:t>( 06</w:t>
            </w:r>
            <w:proofErr w:type="gramEnd"/>
            <w:r w:rsidRPr="005F6E10">
              <w:rPr>
                <w:rFonts w:ascii="Simplified Arabic" w:hAnsi="Simplified Arabic" w:cs="Simplified Arabic" w:hint="cs"/>
                <w:sz w:val="28"/>
                <w:szCs w:val="28"/>
                <w:rtl/>
              </w:rPr>
              <w:t xml:space="preserve"> ) + </w:t>
            </w:r>
            <w:proofErr w:type="gramStart"/>
            <w:r w:rsidRPr="005F6E10">
              <w:rPr>
                <w:rFonts w:ascii="Simplified Arabic" w:hAnsi="Simplified Arabic" w:cs="Simplified Arabic" w:hint="cs"/>
                <w:sz w:val="28"/>
                <w:szCs w:val="28"/>
                <w:rtl/>
              </w:rPr>
              <w:t>( 07</w:t>
            </w:r>
            <w:proofErr w:type="gramEnd"/>
            <w:r w:rsidRPr="005F6E10">
              <w:rPr>
                <w:rFonts w:ascii="Simplified Arabic" w:hAnsi="Simplified Arabic" w:cs="Simplified Arabic" w:hint="cs"/>
                <w:sz w:val="28"/>
                <w:szCs w:val="28"/>
                <w:rtl/>
              </w:rPr>
              <w:t xml:space="preserve"> )</w:t>
            </w:r>
          </w:p>
        </w:tc>
        <w:tc>
          <w:tcPr>
            <w:tcW w:w="5228" w:type="dxa"/>
          </w:tcPr>
          <w:p w14:paraId="298E8F2C" w14:textId="1DABCEB1" w:rsidR="007E33D3" w:rsidRPr="005F6E10" w:rsidRDefault="005F6E10" w:rsidP="005F6E10">
            <w:pPr>
              <w:jc w:val="center"/>
              <w:rPr>
                <w:rFonts w:ascii="Simplified Arabic" w:hAnsi="Simplified Arabic" w:cs="Simplified Arabic"/>
                <w:sz w:val="28"/>
                <w:szCs w:val="28"/>
                <w:rtl/>
              </w:rPr>
            </w:pPr>
            <w:r w:rsidRPr="005F6E10">
              <w:rPr>
                <w:rFonts w:ascii="Simplified Arabic" w:hAnsi="Simplified Arabic" w:cs="Simplified Arabic" w:hint="cs"/>
                <w:sz w:val="28"/>
                <w:szCs w:val="28"/>
                <w:rtl/>
              </w:rPr>
              <w:t>23</w:t>
            </w:r>
          </w:p>
        </w:tc>
      </w:tr>
      <w:tr w:rsidR="007E33D3" w14:paraId="60157425" w14:textId="77777777" w:rsidTr="007E33D3">
        <w:tc>
          <w:tcPr>
            <w:tcW w:w="5228" w:type="dxa"/>
          </w:tcPr>
          <w:p w14:paraId="618D11F9" w14:textId="0272559E" w:rsidR="007E33D3" w:rsidRPr="005F6E10" w:rsidRDefault="005F6E10" w:rsidP="005F6E10">
            <w:pPr>
              <w:jc w:val="center"/>
              <w:rPr>
                <w:rFonts w:ascii="Simplified Arabic" w:hAnsi="Simplified Arabic" w:cs="Simplified Arabic"/>
                <w:sz w:val="28"/>
                <w:szCs w:val="28"/>
                <w:rtl/>
              </w:rPr>
            </w:pPr>
            <w:r w:rsidRPr="005F6E10">
              <w:rPr>
                <w:rFonts w:ascii="Simplified Arabic" w:hAnsi="Simplified Arabic" w:cs="Simplified Arabic" w:hint="cs"/>
                <w:sz w:val="28"/>
                <w:szCs w:val="28"/>
                <w:rtl/>
              </w:rPr>
              <w:t xml:space="preserve">الرسم البياني رقم </w:t>
            </w:r>
            <w:proofErr w:type="gramStart"/>
            <w:r w:rsidRPr="005F6E10">
              <w:rPr>
                <w:rFonts w:ascii="Simplified Arabic" w:hAnsi="Simplified Arabic" w:cs="Simplified Arabic" w:hint="cs"/>
                <w:sz w:val="28"/>
                <w:szCs w:val="28"/>
                <w:rtl/>
              </w:rPr>
              <w:t>( 08</w:t>
            </w:r>
            <w:proofErr w:type="gramEnd"/>
            <w:r w:rsidRPr="005F6E10">
              <w:rPr>
                <w:rFonts w:ascii="Simplified Arabic" w:hAnsi="Simplified Arabic" w:cs="Simplified Arabic" w:hint="cs"/>
                <w:sz w:val="28"/>
                <w:szCs w:val="28"/>
                <w:rtl/>
              </w:rPr>
              <w:t xml:space="preserve"> )</w:t>
            </w:r>
          </w:p>
        </w:tc>
        <w:tc>
          <w:tcPr>
            <w:tcW w:w="5228" w:type="dxa"/>
          </w:tcPr>
          <w:p w14:paraId="7BF77A22" w14:textId="203FB271" w:rsidR="007E33D3" w:rsidRPr="005F6E10" w:rsidRDefault="005F6E10" w:rsidP="005F6E10">
            <w:pPr>
              <w:jc w:val="center"/>
              <w:rPr>
                <w:rFonts w:ascii="Simplified Arabic" w:hAnsi="Simplified Arabic" w:cs="Simplified Arabic"/>
                <w:sz w:val="28"/>
                <w:szCs w:val="28"/>
                <w:rtl/>
              </w:rPr>
            </w:pPr>
            <w:r w:rsidRPr="005F6E10">
              <w:rPr>
                <w:rFonts w:ascii="Simplified Arabic" w:hAnsi="Simplified Arabic" w:cs="Simplified Arabic" w:hint="cs"/>
                <w:sz w:val="28"/>
                <w:szCs w:val="28"/>
                <w:rtl/>
              </w:rPr>
              <w:t>24</w:t>
            </w:r>
          </w:p>
        </w:tc>
      </w:tr>
      <w:tr w:rsidR="007E33D3" w14:paraId="014FC439" w14:textId="77777777" w:rsidTr="007E33D3">
        <w:tc>
          <w:tcPr>
            <w:tcW w:w="5228" w:type="dxa"/>
          </w:tcPr>
          <w:p w14:paraId="32158AC8" w14:textId="181E4F91" w:rsidR="007E33D3" w:rsidRPr="005F6E10" w:rsidRDefault="005F6E10" w:rsidP="005F6E10">
            <w:pPr>
              <w:jc w:val="center"/>
              <w:rPr>
                <w:rFonts w:ascii="Simplified Arabic" w:hAnsi="Simplified Arabic" w:cs="Simplified Arabic"/>
                <w:sz w:val="28"/>
                <w:szCs w:val="28"/>
                <w:rtl/>
              </w:rPr>
            </w:pPr>
            <w:r w:rsidRPr="005F6E10">
              <w:rPr>
                <w:rFonts w:ascii="Simplified Arabic" w:hAnsi="Simplified Arabic" w:cs="Simplified Arabic" w:hint="cs"/>
                <w:sz w:val="28"/>
                <w:szCs w:val="28"/>
                <w:rtl/>
              </w:rPr>
              <w:t xml:space="preserve">الرسم البياني رقم </w:t>
            </w:r>
            <w:proofErr w:type="gramStart"/>
            <w:r w:rsidRPr="005F6E10">
              <w:rPr>
                <w:rFonts w:ascii="Simplified Arabic" w:hAnsi="Simplified Arabic" w:cs="Simplified Arabic" w:hint="cs"/>
                <w:sz w:val="28"/>
                <w:szCs w:val="28"/>
                <w:rtl/>
              </w:rPr>
              <w:t>( 09</w:t>
            </w:r>
            <w:proofErr w:type="gramEnd"/>
            <w:r w:rsidRPr="005F6E10">
              <w:rPr>
                <w:rFonts w:ascii="Simplified Arabic" w:hAnsi="Simplified Arabic" w:cs="Simplified Arabic" w:hint="cs"/>
                <w:sz w:val="28"/>
                <w:szCs w:val="28"/>
                <w:rtl/>
              </w:rPr>
              <w:t xml:space="preserve"> ) + </w:t>
            </w:r>
            <w:proofErr w:type="gramStart"/>
            <w:r w:rsidRPr="005F6E10">
              <w:rPr>
                <w:rFonts w:ascii="Simplified Arabic" w:hAnsi="Simplified Arabic" w:cs="Simplified Arabic" w:hint="cs"/>
                <w:sz w:val="28"/>
                <w:szCs w:val="28"/>
                <w:rtl/>
              </w:rPr>
              <w:t>( 10</w:t>
            </w:r>
            <w:proofErr w:type="gramEnd"/>
            <w:r w:rsidRPr="005F6E10">
              <w:rPr>
                <w:rFonts w:ascii="Simplified Arabic" w:hAnsi="Simplified Arabic" w:cs="Simplified Arabic" w:hint="cs"/>
                <w:sz w:val="28"/>
                <w:szCs w:val="28"/>
                <w:rtl/>
              </w:rPr>
              <w:t xml:space="preserve"> )</w:t>
            </w:r>
          </w:p>
        </w:tc>
        <w:tc>
          <w:tcPr>
            <w:tcW w:w="5228" w:type="dxa"/>
          </w:tcPr>
          <w:p w14:paraId="7F79DE3D" w14:textId="02ADF996" w:rsidR="007E33D3" w:rsidRPr="005F6E10" w:rsidRDefault="005F6E10" w:rsidP="005F6E10">
            <w:pPr>
              <w:jc w:val="center"/>
              <w:rPr>
                <w:rFonts w:ascii="Simplified Arabic" w:hAnsi="Simplified Arabic" w:cs="Simplified Arabic"/>
                <w:sz w:val="28"/>
                <w:szCs w:val="28"/>
                <w:rtl/>
              </w:rPr>
            </w:pPr>
            <w:r w:rsidRPr="005F6E10">
              <w:rPr>
                <w:rFonts w:ascii="Simplified Arabic" w:hAnsi="Simplified Arabic" w:cs="Simplified Arabic" w:hint="cs"/>
                <w:sz w:val="28"/>
                <w:szCs w:val="28"/>
                <w:rtl/>
              </w:rPr>
              <w:t>25</w:t>
            </w:r>
          </w:p>
        </w:tc>
      </w:tr>
      <w:tr w:rsidR="007E33D3" w14:paraId="39509C38" w14:textId="77777777" w:rsidTr="007E33D3">
        <w:tc>
          <w:tcPr>
            <w:tcW w:w="5228" w:type="dxa"/>
          </w:tcPr>
          <w:p w14:paraId="6C276E22" w14:textId="15BB81F7" w:rsidR="007E33D3" w:rsidRPr="005F6E10" w:rsidRDefault="005F6E10" w:rsidP="005F6E10">
            <w:pPr>
              <w:jc w:val="center"/>
              <w:rPr>
                <w:rFonts w:ascii="Simplified Arabic" w:hAnsi="Simplified Arabic" w:cs="Simplified Arabic"/>
                <w:sz w:val="28"/>
                <w:szCs w:val="28"/>
                <w:rtl/>
              </w:rPr>
            </w:pPr>
            <w:r w:rsidRPr="005F6E10">
              <w:rPr>
                <w:rFonts w:ascii="Simplified Arabic" w:hAnsi="Simplified Arabic" w:cs="Simplified Arabic" w:hint="cs"/>
                <w:sz w:val="28"/>
                <w:szCs w:val="28"/>
                <w:rtl/>
              </w:rPr>
              <w:t xml:space="preserve">الرسم البياني رقم </w:t>
            </w:r>
            <w:proofErr w:type="gramStart"/>
            <w:r w:rsidRPr="005F6E10">
              <w:rPr>
                <w:rFonts w:ascii="Simplified Arabic" w:hAnsi="Simplified Arabic" w:cs="Simplified Arabic" w:hint="cs"/>
                <w:sz w:val="28"/>
                <w:szCs w:val="28"/>
                <w:rtl/>
              </w:rPr>
              <w:t>( 11</w:t>
            </w:r>
            <w:proofErr w:type="gramEnd"/>
            <w:r w:rsidRPr="005F6E10">
              <w:rPr>
                <w:rFonts w:ascii="Simplified Arabic" w:hAnsi="Simplified Arabic" w:cs="Simplified Arabic" w:hint="cs"/>
                <w:sz w:val="28"/>
                <w:szCs w:val="28"/>
                <w:rtl/>
              </w:rPr>
              <w:t xml:space="preserve"> )</w:t>
            </w:r>
          </w:p>
        </w:tc>
        <w:tc>
          <w:tcPr>
            <w:tcW w:w="5228" w:type="dxa"/>
          </w:tcPr>
          <w:p w14:paraId="3FB90DBB" w14:textId="047ED9F8" w:rsidR="007E33D3" w:rsidRPr="005F6E10" w:rsidRDefault="005F6E10" w:rsidP="005F6E10">
            <w:pPr>
              <w:jc w:val="center"/>
              <w:rPr>
                <w:rFonts w:ascii="Simplified Arabic" w:hAnsi="Simplified Arabic" w:cs="Simplified Arabic"/>
                <w:sz w:val="28"/>
                <w:szCs w:val="28"/>
                <w:rtl/>
              </w:rPr>
            </w:pPr>
            <w:r w:rsidRPr="005F6E10">
              <w:rPr>
                <w:rFonts w:ascii="Simplified Arabic" w:hAnsi="Simplified Arabic" w:cs="Simplified Arabic" w:hint="cs"/>
                <w:sz w:val="28"/>
                <w:szCs w:val="28"/>
                <w:rtl/>
              </w:rPr>
              <w:t>26</w:t>
            </w:r>
          </w:p>
        </w:tc>
      </w:tr>
      <w:tr w:rsidR="007E33D3" w14:paraId="370350CC" w14:textId="77777777" w:rsidTr="007E33D3">
        <w:tc>
          <w:tcPr>
            <w:tcW w:w="5228" w:type="dxa"/>
          </w:tcPr>
          <w:p w14:paraId="6485EFA7" w14:textId="528620CD" w:rsidR="007E33D3" w:rsidRPr="005F6E10" w:rsidRDefault="005F6E10" w:rsidP="005F6E10">
            <w:pPr>
              <w:jc w:val="center"/>
              <w:rPr>
                <w:rFonts w:ascii="Simplified Arabic" w:hAnsi="Simplified Arabic" w:cs="Simplified Arabic"/>
                <w:sz w:val="28"/>
                <w:szCs w:val="28"/>
                <w:rtl/>
              </w:rPr>
            </w:pPr>
            <w:r w:rsidRPr="005F6E10">
              <w:rPr>
                <w:rFonts w:ascii="Simplified Arabic" w:hAnsi="Simplified Arabic" w:cs="Simplified Arabic" w:hint="cs"/>
                <w:sz w:val="28"/>
                <w:szCs w:val="28"/>
                <w:rtl/>
              </w:rPr>
              <w:t xml:space="preserve">الرسم البياني رقم </w:t>
            </w:r>
            <w:proofErr w:type="gramStart"/>
            <w:r w:rsidRPr="005F6E10">
              <w:rPr>
                <w:rFonts w:ascii="Simplified Arabic" w:hAnsi="Simplified Arabic" w:cs="Simplified Arabic" w:hint="cs"/>
                <w:sz w:val="28"/>
                <w:szCs w:val="28"/>
                <w:rtl/>
              </w:rPr>
              <w:t>( 12</w:t>
            </w:r>
            <w:proofErr w:type="gramEnd"/>
            <w:r w:rsidRPr="005F6E10">
              <w:rPr>
                <w:rFonts w:ascii="Simplified Arabic" w:hAnsi="Simplified Arabic" w:cs="Simplified Arabic" w:hint="cs"/>
                <w:sz w:val="28"/>
                <w:szCs w:val="28"/>
                <w:rtl/>
              </w:rPr>
              <w:t xml:space="preserve"> )</w:t>
            </w:r>
          </w:p>
        </w:tc>
        <w:tc>
          <w:tcPr>
            <w:tcW w:w="5228" w:type="dxa"/>
          </w:tcPr>
          <w:p w14:paraId="0147B54F" w14:textId="74EFFE55" w:rsidR="007E33D3" w:rsidRPr="005F6E10" w:rsidRDefault="005F6E10" w:rsidP="005F6E10">
            <w:pPr>
              <w:jc w:val="center"/>
              <w:rPr>
                <w:rFonts w:ascii="Simplified Arabic" w:hAnsi="Simplified Arabic" w:cs="Simplified Arabic"/>
                <w:sz w:val="28"/>
                <w:szCs w:val="28"/>
                <w:rtl/>
              </w:rPr>
            </w:pPr>
            <w:r w:rsidRPr="005F6E10">
              <w:rPr>
                <w:rFonts w:ascii="Simplified Arabic" w:hAnsi="Simplified Arabic" w:cs="Simplified Arabic" w:hint="cs"/>
                <w:sz w:val="28"/>
                <w:szCs w:val="28"/>
                <w:rtl/>
              </w:rPr>
              <w:t>27</w:t>
            </w:r>
          </w:p>
        </w:tc>
      </w:tr>
      <w:tr w:rsidR="007E33D3" w14:paraId="072326E7" w14:textId="77777777" w:rsidTr="007E33D3">
        <w:tc>
          <w:tcPr>
            <w:tcW w:w="5228" w:type="dxa"/>
          </w:tcPr>
          <w:p w14:paraId="153F6553" w14:textId="2DA03EA6" w:rsidR="007E33D3" w:rsidRPr="005F6E10" w:rsidRDefault="005F6E10" w:rsidP="005F6E10">
            <w:pPr>
              <w:jc w:val="center"/>
              <w:rPr>
                <w:rFonts w:ascii="Simplified Arabic" w:hAnsi="Simplified Arabic" w:cs="Simplified Arabic"/>
                <w:sz w:val="28"/>
                <w:szCs w:val="28"/>
                <w:rtl/>
              </w:rPr>
            </w:pPr>
            <w:r w:rsidRPr="005F6E10">
              <w:rPr>
                <w:rFonts w:ascii="Simplified Arabic" w:hAnsi="Simplified Arabic" w:cs="Simplified Arabic" w:hint="cs"/>
                <w:sz w:val="28"/>
                <w:szCs w:val="28"/>
                <w:rtl/>
              </w:rPr>
              <w:t xml:space="preserve">الرسم البياني رقم </w:t>
            </w:r>
            <w:proofErr w:type="gramStart"/>
            <w:r w:rsidRPr="005F6E10">
              <w:rPr>
                <w:rFonts w:ascii="Simplified Arabic" w:hAnsi="Simplified Arabic" w:cs="Simplified Arabic" w:hint="cs"/>
                <w:sz w:val="28"/>
                <w:szCs w:val="28"/>
                <w:rtl/>
              </w:rPr>
              <w:t>( 13</w:t>
            </w:r>
            <w:proofErr w:type="gramEnd"/>
            <w:r w:rsidRPr="005F6E10">
              <w:rPr>
                <w:rFonts w:ascii="Simplified Arabic" w:hAnsi="Simplified Arabic" w:cs="Simplified Arabic" w:hint="cs"/>
                <w:sz w:val="28"/>
                <w:szCs w:val="28"/>
                <w:rtl/>
              </w:rPr>
              <w:t xml:space="preserve"> )</w:t>
            </w:r>
          </w:p>
        </w:tc>
        <w:tc>
          <w:tcPr>
            <w:tcW w:w="5228" w:type="dxa"/>
          </w:tcPr>
          <w:p w14:paraId="3C1EDD78" w14:textId="45F353CF" w:rsidR="007E33D3" w:rsidRPr="005F6E10" w:rsidRDefault="005F6E10" w:rsidP="005F6E10">
            <w:pPr>
              <w:jc w:val="center"/>
              <w:rPr>
                <w:rFonts w:ascii="Simplified Arabic" w:hAnsi="Simplified Arabic" w:cs="Simplified Arabic"/>
                <w:sz w:val="28"/>
                <w:szCs w:val="28"/>
                <w:rtl/>
              </w:rPr>
            </w:pPr>
            <w:r w:rsidRPr="005F6E10">
              <w:rPr>
                <w:rFonts w:ascii="Simplified Arabic" w:hAnsi="Simplified Arabic" w:cs="Simplified Arabic" w:hint="cs"/>
                <w:sz w:val="28"/>
                <w:szCs w:val="28"/>
                <w:rtl/>
              </w:rPr>
              <w:t>28</w:t>
            </w:r>
          </w:p>
        </w:tc>
      </w:tr>
    </w:tbl>
    <w:p w14:paraId="6B708343" w14:textId="77777777" w:rsidR="007E33D3" w:rsidRDefault="007E33D3">
      <w:pPr>
        <w:rPr>
          <w:rFonts w:ascii="Simplified Arabic" w:hAnsi="Simplified Arabic" w:cs="Simplified Arabic"/>
          <w:b/>
          <w:bCs/>
          <w:color w:val="1F497D" w:themeColor="text2"/>
          <w:sz w:val="28"/>
          <w:szCs w:val="28"/>
          <w:rtl/>
        </w:rPr>
      </w:pPr>
    </w:p>
    <w:p w14:paraId="06E4C501" w14:textId="77777777" w:rsidR="007E33D3" w:rsidRDefault="007E33D3">
      <w:pPr>
        <w:rPr>
          <w:rFonts w:ascii="Simplified Arabic" w:hAnsi="Simplified Arabic" w:cs="Simplified Arabic"/>
          <w:b/>
          <w:bCs/>
          <w:color w:val="1F497D" w:themeColor="text2"/>
          <w:sz w:val="28"/>
          <w:szCs w:val="28"/>
          <w:rtl/>
        </w:rPr>
      </w:pPr>
    </w:p>
    <w:p w14:paraId="1FAABC76" w14:textId="77777777" w:rsidR="007E33D3" w:rsidRDefault="007E33D3">
      <w:pPr>
        <w:rPr>
          <w:rFonts w:ascii="Simplified Arabic" w:hAnsi="Simplified Arabic" w:cs="Simplified Arabic"/>
          <w:b/>
          <w:bCs/>
          <w:color w:val="1F497D" w:themeColor="text2"/>
          <w:sz w:val="28"/>
          <w:szCs w:val="28"/>
          <w:rtl/>
        </w:rPr>
      </w:pPr>
    </w:p>
    <w:p w14:paraId="2A65DFA5" w14:textId="77777777" w:rsidR="007E33D3" w:rsidRDefault="007E33D3">
      <w:pPr>
        <w:rPr>
          <w:rFonts w:ascii="Simplified Arabic" w:hAnsi="Simplified Arabic" w:cs="Simplified Arabic"/>
          <w:b/>
          <w:bCs/>
          <w:color w:val="1F497D" w:themeColor="text2"/>
          <w:sz w:val="28"/>
          <w:szCs w:val="28"/>
          <w:rtl/>
        </w:rPr>
      </w:pPr>
    </w:p>
    <w:p w14:paraId="693FEAFC" w14:textId="77777777" w:rsidR="007E33D3" w:rsidRDefault="007E33D3">
      <w:pPr>
        <w:rPr>
          <w:rFonts w:ascii="Simplified Arabic" w:hAnsi="Simplified Arabic" w:cs="Simplified Arabic"/>
          <w:b/>
          <w:bCs/>
          <w:color w:val="1F497D" w:themeColor="text2"/>
          <w:sz w:val="28"/>
          <w:szCs w:val="28"/>
          <w:rtl/>
        </w:rPr>
      </w:pPr>
    </w:p>
    <w:p w14:paraId="6D35772A" w14:textId="77777777" w:rsidR="007E33D3" w:rsidRDefault="007E33D3">
      <w:pPr>
        <w:rPr>
          <w:rFonts w:ascii="Simplified Arabic" w:hAnsi="Simplified Arabic" w:cs="Simplified Arabic"/>
          <w:b/>
          <w:bCs/>
          <w:color w:val="1F497D" w:themeColor="text2"/>
          <w:sz w:val="28"/>
          <w:szCs w:val="28"/>
          <w:rtl/>
        </w:rPr>
      </w:pPr>
    </w:p>
    <w:p w14:paraId="4AB1614F" w14:textId="77777777" w:rsidR="007E33D3" w:rsidRDefault="007E33D3">
      <w:pPr>
        <w:rPr>
          <w:rFonts w:ascii="Simplified Arabic" w:hAnsi="Simplified Arabic" w:cs="Simplified Arabic"/>
          <w:b/>
          <w:bCs/>
          <w:color w:val="1F497D" w:themeColor="text2"/>
          <w:sz w:val="28"/>
          <w:szCs w:val="28"/>
          <w:rtl/>
        </w:rPr>
      </w:pPr>
    </w:p>
    <w:p w14:paraId="17B6A650" w14:textId="77777777" w:rsidR="007E33D3" w:rsidRDefault="007E33D3">
      <w:pPr>
        <w:rPr>
          <w:rFonts w:ascii="Simplified Arabic" w:hAnsi="Simplified Arabic" w:cs="Simplified Arabic"/>
          <w:b/>
          <w:bCs/>
          <w:color w:val="1F497D" w:themeColor="text2"/>
          <w:sz w:val="28"/>
          <w:szCs w:val="28"/>
          <w:rtl/>
        </w:rPr>
      </w:pPr>
    </w:p>
    <w:p w14:paraId="71CA7C4A" w14:textId="77777777" w:rsidR="007E33D3" w:rsidRDefault="007E33D3">
      <w:pPr>
        <w:rPr>
          <w:rFonts w:ascii="Simplified Arabic" w:hAnsi="Simplified Arabic" w:cs="Simplified Arabic"/>
          <w:b/>
          <w:bCs/>
          <w:color w:val="1F497D" w:themeColor="text2"/>
          <w:sz w:val="28"/>
          <w:szCs w:val="28"/>
          <w:rtl/>
        </w:rPr>
      </w:pPr>
    </w:p>
    <w:p w14:paraId="5CEA9588" w14:textId="77777777" w:rsidR="007E33D3" w:rsidRDefault="007E33D3">
      <w:pPr>
        <w:rPr>
          <w:rFonts w:ascii="Simplified Arabic" w:hAnsi="Simplified Arabic" w:cs="Simplified Arabic"/>
          <w:b/>
          <w:bCs/>
          <w:color w:val="1F497D" w:themeColor="text2"/>
          <w:sz w:val="28"/>
          <w:szCs w:val="28"/>
          <w:rtl/>
        </w:rPr>
      </w:pPr>
    </w:p>
    <w:p w14:paraId="3725B926" w14:textId="77777777" w:rsidR="007E33D3" w:rsidRDefault="007E33D3">
      <w:pPr>
        <w:rPr>
          <w:rFonts w:ascii="Simplified Arabic" w:hAnsi="Simplified Arabic" w:cs="Simplified Arabic"/>
          <w:b/>
          <w:bCs/>
          <w:color w:val="1F497D" w:themeColor="text2"/>
          <w:sz w:val="28"/>
          <w:szCs w:val="28"/>
          <w:rtl/>
        </w:rPr>
      </w:pPr>
    </w:p>
    <w:p w14:paraId="5E586FE1" w14:textId="77777777" w:rsidR="007E33D3" w:rsidRDefault="007E33D3">
      <w:pPr>
        <w:rPr>
          <w:rFonts w:ascii="Simplified Arabic" w:hAnsi="Simplified Arabic" w:cs="Simplified Arabic"/>
          <w:b/>
          <w:bCs/>
          <w:color w:val="1F497D" w:themeColor="text2"/>
          <w:sz w:val="28"/>
          <w:szCs w:val="28"/>
          <w:rtl/>
        </w:rPr>
      </w:pPr>
    </w:p>
    <w:p w14:paraId="16069022" w14:textId="77777777" w:rsidR="007E33D3" w:rsidRDefault="007E33D3">
      <w:pPr>
        <w:rPr>
          <w:rFonts w:ascii="Simplified Arabic" w:hAnsi="Simplified Arabic" w:cs="Simplified Arabic"/>
          <w:b/>
          <w:bCs/>
          <w:color w:val="1F497D" w:themeColor="text2"/>
          <w:sz w:val="28"/>
          <w:szCs w:val="28"/>
          <w:rtl/>
        </w:rPr>
      </w:pPr>
    </w:p>
    <w:p w14:paraId="50D06BA8" w14:textId="77777777" w:rsidR="007E33D3" w:rsidRDefault="007E33D3">
      <w:pPr>
        <w:rPr>
          <w:rFonts w:ascii="Simplified Arabic" w:hAnsi="Simplified Arabic" w:cs="Simplified Arabic"/>
          <w:b/>
          <w:bCs/>
          <w:color w:val="1F497D" w:themeColor="text2"/>
          <w:sz w:val="28"/>
          <w:szCs w:val="28"/>
          <w:rtl/>
        </w:rPr>
      </w:pPr>
    </w:p>
    <w:p w14:paraId="65DCF256" w14:textId="66BEDF80" w:rsidR="0006612F" w:rsidRPr="00717C34" w:rsidRDefault="00000000">
      <w:pPr>
        <w:rPr>
          <w:rFonts w:ascii="Simplified Arabic" w:hAnsi="Simplified Arabic" w:cs="Simplified Arabic"/>
          <w:b/>
          <w:bCs/>
          <w:color w:val="1F497D" w:themeColor="text2"/>
          <w:sz w:val="32"/>
          <w:szCs w:val="32"/>
          <w:rtl/>
        </w:rPr>
      </w:pPr>
      <w:r w:rsidRPr="00717C34">
        <w:rPr>
          <w:rFonts w:ascii="Simplified Arabic" w:hAnsi="Simplified Arabic" w:cs="Simplified Arabic"/>
          <w:b/>
          <w:bCs/>
          <w:color w:val="1F497D" w:themeColor="text2"/>
          <w:sz w:val="32"/>
          <w:szCs w:val="32"/>
          <w:rtl/>
        </w:rPr>
        <w:lastRenderedPageBreak/>
        <w:t>مقدمة</w:t>
      </w:r>
      <w:r w:rsidR="00A80865" w:rsidRPr="00717C34">
        <w:rPr>
          <w:rFonts w:ascii="Simplified Arabic" w:hAnsi="Simplified Arabic" w:cs="Simplified Arabic"/>
          <w:b/>
          <w:bCs/>
          <w:color w:val="1F497D" w:themeColor="text2"/>
          <w:sz w:val="32"/>
          <w:szCs w:val="32"/>
          <w:rtl/>
        </w:rPr>
        <w:t>:</w:t>
      </w:r>
    </w:p>
    <w:p w14:paraId="4E63726E" w14:textId="77777777" w:rsidR="00442393" w:rsidRPr="00EA491B" w:rsidRDefault="00A80865" w:rsidP="00A80865">
      <w:pPr>
        <w:rPr>
          <w:rFonts w:ascii="Simplified Arabic" w:hAnsi="Simplified Arabic" w:cs="Simplified Arabic"/>
          <w:sz w:val="28"/>
          <w:szCs w:val="28"/>
          <w:rtl/>
        </w:rPr>
      </w:pPr>
      <w:r w:rsidRPr="00EA491B">
        <w:rPr>
          <w:rFonts w:ascii="Simplified Arabic" w:hAnsi="Simplified Arabic" w:cs="Simplified Arabic"/>
          <w:sz w:val="28"/>
          <w:szCs w:val="28"/>
          <w:rtl/>
        </w:rPr>
        <w:t xml:space="preserve">يشهد العالم المعاصر تحولاً جذرياً نحو الرقمنة الشاملة، حيث لم يعد الإعلام الرقمي مجرد وسيلة لنقل الأخبار أو الترفيه، بل تحول إلى محرك اقتصادي واجتماعي يعيد تشكيل خارطة الأعمال والفرص. </w:t>
      </w:r>
    </w:p>
    <w:p w14:paraId="4C732D7B" w14:textId="77777777" w:rsidR="00442393" w:rsidRPr="00EA491B" w:rsidRDefault="00A80865" w:rsidP="00A80865">
      <w:pPr>
        <w:rPr>
          <w:rFonts w:ascii="Simplified Arabic" w:hAnsi="Simplified Arabic" w:cs="Simplified Arabic"/>
          <w:sz w:val="28"/>
          <w:szCs w:val="28"/>
          <w:rtl/>
        </w:rPr>
      </w:pPr>
      <w:r w:rsidRPr="00EA491B">
        <w:rPr>
          <w:rFonts w:ascii="Simplified Arabic" w:hAnsi="Simplified Arabic" w:cs="Simplified Arabic"/>
          <w:sz w:val="28"/>
          <w:szCs w:val="28"/>
          <w:rtl/>
        </w:rPr>
        <w:t>وفي قلب هذا التحول، برزت ظاهرة تحويل المواهب الشخصية والهوايات الفردية من مجرد شغف جانبي إلى مشروعات تجارية استثمارية مدرة للدخل، مستفيدة من القنوات الرقمية المتنوعة</w:t>
      </w:r>
    </w:p>
    <w:p w14:paraId="5D65048F" w14:textId="5764ADFA" w:rsidR="00A80865" w:rsidRPr="00EA491B" w:rsidRDefault="00A80865" w:rsidP="00A80865">
      <w:pPr>
        <w:rPr>
          <w:rFonts w:ascii="Simplified Arabic" w:hAnsi="Simplified Arabic" w:cs="Simplified Arabic"/>
          <w:sz w:val="28"/>
          <w:szCs w:val="28"/>
          <w:lang w:val="en-US"/>
        </w:rPr>
      </w:pPr>
      <w:r w:rsidRPr="00EA491B">
        <w:rPr>
          <w:rFonts w:ascii="Simplified Arabic" w:hAnsi="Simplified Arabic" w:cs="Simplified Arabic"/>
          <w:sz w:val="28"/>
          <w:szCs w:val="28"/>
          <w:rtl/>
        </w:rPr>
        <w:t xml:space="preserve"> </w:t>
      </w:r>
      <w:proofErr w:type="gramStart"/>
      <w:r w:rsidRPr="00EA491B">
        <w:rPr>
          <w:rFonts w:ascii="Simplified Arabic" w:hAnsi="Simplified Arabic" w:cs="Simplified Arabic"/>
          <w:sz w:val="28"/>
          <w:szCs w:val="28"/>
          <w:rtl/>
        </w:rPr>
        <w:t xml:space="preserve">مثل </w:t>
      </w:r>
      <w:r w:rsidR="00442393" w:rsidRPr="00EA491B">
        <w:rPr>
          <w:rFonts w:ascii="Simplified Arabic" w:hAnsi="Simplified Arabic" w:cs="Simplified Arabic"/>
          <w:sz w:val="28"/>
          <w:szCs w:val="28"/>
          <w:rtl/>
        </w:rPr>
        <w:t>:</w:t>
      </w:r>
      <w:r w:rsidRPr="00EA491B">
        <w:rPr>
          <w:rFonts w:ascii="Simplified Arabic" w:hAnsi="Simplified Arabic" w:cs="Simplified Arabic"/>
          <w:sz w:val="28"/>
          <w:szCs w:val="28"/>
          <w:rtl/>
        </w:rPr>
        <w:t>منصات</w:t>
      </w:r>
      <w:proofErr w:type="gramEnd"/>
      <w:r w:rsidRPr="00EA491B">
        <w:rPr>
          <w:rFonts w:ascii="Simplified Arabic" w:hAnsi="Simplified Arabic" w:cs="Simplified Arabic"/>
          <w:sz w:val="28"/>
          <w:szCs w:val="28"/>
          <w:rtl/>
        </w:rPr>
        <w:t xml:space="preserve"> التواصل الاجتماعي، البودكاست، ومنصات التجارة الإلكترونية</w:t>
      </w:r>
      <w:r w:rsidRPr="00EA491B">
        <w:rPr>
          <w:rFonts w:ascii="Simplified Arabic" w:hAnsi="Simplified Arabic" w:cs="Simplified Arabic"/>
          <w:sz w:val="28"/>
          <w:szCs w:val="28"/>
          <w:lang w:val="en-US"/>
        </w:rPr>
        <w:t>.</w:t>
      </w:r>
    </w:p>
    <w:p w14:paraId="3C201FFD" w14:textId="77777777" w:rsidR="00442393" w:rsidRPr="00EA491B" w:rsidRDefault="00A80865" w:rsidP="00A80865">
      <w:pPr>
        <w:rPr>
          <w:rFonts w:ascii="Simplified Arabic" w:hAnsi="Simplified Arabic" w:cs="Simplified Arabic"/>
          <w:sz w:val="28"/>
          <w:szCs w:val="28"/>
          <w:rtl/>
        </w:rPr>
      </w:pPr>
      <w:r w:rsidRPr="00EA491B">
        <w:rPr>
          <w:rFonts w:ascii="Simplified Arabic" w:hAnsi="Simplified Arabic" w:cs="Simplified Arabic"/>
          <w:sz w:val="28"/>
          <w:szCs w:val="28"/>
          <w:rtl/>
        </w:rPr>
        <w:t>وفي سياق المملكة العربية السعودية، يكتسب هذا الموضوع أهمية استثنائية؛ حيث وضعت رؤية المملكة 2030 التحول الرقمي ودعم المنشآت الصغيرة والمتوسطة، بالإضافة إلى رعاية المواهب الوطنية وتنمية المحتوى المحلي، في مقدمة أولوياتها.</w:t>
      </w:r>
    </w:p>
    <w:p w14:paraId="076CBECA" w14:textId="13C7387E" w:rsidR="00A80865" w:rsidRPr="00EA491B" w:rsidRDefault="00A80865" w:rsidP="00A80865">
      <w:pPr>
        <w:rPr>
          <w:rFonts w:ascii="Simplified Arabic" w:hAnsi="Simplified Arabic" w:cs="Simplified Arabic"/>
          <w:sz w:val="28"/>
          <w:szCs w:val="28"/>
          <w:lang w:val="en-US"/>
        </w:rPr>
      </w:pPr>
      <w:r w:rsidRPr="00EA491B">
        <w:rPr>
          <w:rFonts w:ascii="Simplified Arabic" w:hAnsi="Simplified Arabic" w:cs="Simplified Arabic"/>
          <w:sz w:val="28"/>
          <w:szCs w:val="28"/>
          <w:rtl/>
        </w:rPr>
        <w:t xml:space="preserve"> وبفضل البنية التحتية الرقمية المتطورة للمملكة، ومعدلات انتشار الإنترنت العالية، أصبح الشباب السعودي قادراً على توظيف أدوات الإعلام الرقمي لتسويق مهاراتهم سواء في الرسم، الطهي، البرمجة، صناعة المحتوى، أو الحرف اليدوية وتحويلها إلى علامات تجارية ناشئة تساهم في تنويع مصادر الدخل القومي</w:t>
      </w:r>
      <w:r w:rsidRPr="00EA491B">
        <w:rPr>
          <w:rFonts w:ascii="Simplified Arabic" w:hAnsi="Simplified Arabic" w:cs="Simplified Arabic"/>
          <w:sz w:val="28"/>
          <w:szCs w:val="28"/>
          <w:lang w:val="en-US"/>
        </w:rPr>
        <w:t>.</w:t>
      </w:r>
    </w:p>
    <w:p w14:paraId="71E000E1" w14:textId="77777777" w:rsidR="00A80865" w:rsidRPr="00EA491B" w:rsidRDefault="00A80865" w:rsidP="00A80865">
      <w:pPr>
        <w:rPr>
          <w:rFonts w:ascii="Simplified Arabic" w:hAnsi="Simplified Arabic" w:cs="Simplified Arabic"/>
          <w:sz w:val="28"/>
          <w:szCs w:val="28"/>
          <w:rtl/>
          <w:lang w:val="en-US"/>
        </w:rPr>
      </w:pPr>
      <w:r w:rsidRPr="00EA491B">
        <w:rPr>
          <w:rFonts w:ascii="Simplified Arabic" w:hAnsi="Simplified Arabic" w:cs="Simplified Arabic"/>
          <w:sz w:val="28"/>
          <w:szCs w:val="28"/>
          <w:rtl/>
        </w:rPr>
        <w:t xml:space="preserve">تسعى هذه الدراسة إلى تسليط الضوء على </w:t>
      </w:r>
      <w:r w:rsidRPr="00EA491B">
        <w:rPr>
          <w:rFonts w:ascii="Simplified Arabic" w:hAnsi="Simplified Arabic" w:cs="Simplified Arabic"/>
          <w:sz w:val="28"/>
          <w:szCs w:val="28"/>
          <w:lang w:val="en-US"/>
        </w:rPr>
        <w:t>"</w:t>
      </w:r>
      <w:r w:rsidRPr="00EA491B">
        <w:rPr>
          <w:rFonts w:ascii="Simplified Arabic" w:hAnsi="Simplified Arabic" w:cs="Simplified Arabic"/>
          <w:sz w:val="28"/>
          <w:szCs w:val="28"/>
          <w:rtl/>
        </w:rPr>
        <w:t>دور الإعلام الرقمي في تحويل المواهب والهوايات إلى فرص تجارية في المملكة العربية السعودية</w:t>
      </w:r>
      <w:r w:rsidRPr="00EA491B">
        <w:rPr>
          <w:rFonts w:ascii="Simplified Arabic" w:hAnsi="Simplified Arabic" w:cs="Simplified Arabic"/>
          <w:sz w:val="28"/>
          <w:szCs w:val="28"/>
          <w:lang w:val="en-US"/>
        </w:rPr>
        <w:t>"</w:t>
      </w:r>
      <w:r w:rsidRPr="00EA491B">
        <w:rPr>
          <w:rFonts w:ascii="Simplified Arabic" w:hAnsi="Simplified Arabic" w:cs="Simplified Arabic"/>
          <w:sz w:val="28"/>
          <w:szCs w:val="28"/>
          <w:rtl/>
        </w:rPr>
        <w:t>، من خلال رصد الآليات التي يتيحها الإعلام الرقمي للموهوبين، واستكشاف التحديات التي تواجههم، ومدى وعي الأفراد بالتمكين الذي توفره البيئة التنظيمية والرقمية الحالية في المملكة، بهدف تقديم رؤية علمية تسهم في تعزيز هذا التوجه الاقتصادي الواعد</w:t>
      </w:r>
      <w:r w:rsidRPr="00EA491B">
        <w:rPr>
          <w:rFonts w:ascii="Simplified Arabic" w:hAnsi="Simplified Arabic" w:cs="Simplified Arabic"/>
          <w:sz w:val="28"/>
          <w:szCs w:val="28"/>
          <w:lang w:val="en-US"/>
        </w:rPr>
        <w:t>.</w:t>
      </w:r>
    </w:p>
    <w:p w14:paraId="51A7D7BB" w14:textId="77777777" w:rsidR="00A80865" w:rsidRPr="00EA491B" w:rsidRDefault="00A80865" w:rsidP="00A80865">
      <w:pPr>
        <w:rPr>
          <w:rFonts w:ascii="Simplified Arabic" w:hAnsi="Simplified Arabic" w:cs="Simplified Arabic"/>
          <w:sz w:val="28"/>
          <w:szCs w:val="28"/>
          <w:rtl/>
          <w:lang w:val="en-US"/>
        </w:rPr>
      </w:pPr>
    </w:p>
    <w:p w14:paraId="79B74E90" w14:textId="77777777" w:rsidR="00A80865" w:rsidRPr="00EA491B" w:rsidRDefault="00A80865" w:rsidP="00A80865">
      <w:pPr>
        <w:rPr>
          <w:rFonts w:ascii="Simplified Arabic" w:hAnsi="Simplified Arabic" w:cs="Simplified Arabic"/>
          <w:sz w:val="28"/>
          <w:szCs w:val="28"/>
          <w:lang w:val="en-US"/>
        </w:rPr>
      </w:pPr>
    </w:p>
    <w:p w14:paraId="5B0B839E" w14:textId="77777777" w:rsidR="00A80865" w:rsidRPr="00EA491B" w:rsidRDefault="00A80865">
      <w:pPr>
        <w:rPr>
          <w:rFonts w:ascii="Simplified Arabic" w:hAnsi="Simplified Arabic" w:cs="Simplified Arabic"/>
          <w:sz w:val="26"/>
          <w:szCs w:val="26"/>
          <w:lang w:val="en-US"/>
        </w:rPr>
      </w:pPr>
    </w:p>
    <w:p w14:paraId="6849B517" w14:textId="77777777" w:rsidR="0006612F" w:rsidRPr="00EA491B" w:rsidRDefault="0006612F">
      <w:pPr>
        <w:rPr>
          <w:rFonts w:ascii="Simplified Arabic" w:hAnsi="Simplified Arabic" w:cs="Simplified Arabic"/>
          <w:sz w:val="26"/>
          <w:szCs w:val="26"/>
        </w:rPr>
      </w:pPr>
    </w:p>
    <w:p w14:paraId="6EB52A1D" w14:textId="77777777" w:rsidR="0006612F" w:rsidRPr="00EA491B" w:rsidRDefault="0006612F">
      <w:pPr>
        <w:rPr>
          <w:rFonts w:ascii="Simplified Arabic" w:hAnsi="Simplified Arabic" w:cs="Simplified Arabic"/>
          <w:sz w:val="26"/>
          <w:szCs w:val="26"/>
        </w:rPr>
      </w:pPr>
    </w:p>
    <w:p w14:paraId="371D96EB" w14:textId="77777777" w:rsidR="0006612F" w:rsidRPr="00EA491B" w:rsidRDefault="0006612F">
      <w:pPr>
        <w:rPr>
          <w:rFonts w:ascii="Simplified Arabic" w:hAnsi="Simplified Arabic" w:cs="Simplified Arabic"/>
          <w:sz w:val="26"/>
          <w:szCs w:val="26"/>
        </w:rPr>
      </w:pPr>
    </w:p>
    <w:p w14:paraId="05337CEE" w14:textId="77777777" w:rsidR="0006612F" w:rsidRPr="00EA491B" w:rsidRDefault="0006612F">
      <w:pPr>
        <w:rPr>
          <w:rFonts w:ascii="Simplified Arabic" w:hAnsi="Simplified Arabic" w:cs="Simplified Arabic"/>
          <w:sz w:val="26"/>
          <w:szCs w:val="26"/>
        </w:rPr>
      </w:pPr>
    </w:p>
    <w:p w14:paraId="6FE1E0EA" w14:textId="77777777" w:rsidR="0006612F" w:rsidRPr="00EA491B" w:rsidRDefault="0006612F">
      <w:pPr>
        <w:rPr>
          <w:rFonts w:ascii="Simplified Arabic" w:hAnsi="Simplified Arabic" w:cs="Simplified Arabic"/>
          <w:sz w:val="26"/>
          <w:szCs w:val="26"/>
          <w:rtl/>
        </w:rPr>
      </w:pPr>
    </w:p>
    <w:p w14:paraId="6A08C34D" w14:textId="62A8A21D" w:rsidR="00E5558E" w:rsidRPr="00717C34" w:rsidRDefault="00E5558E">
      <w:pPr>
        <w:rPr>
          <w:rFonts w:ascii="Simplified Arabic" w:hAnsi="Simplified Arabic" w:cs="Simplified Arabic"/>
          <w:b/>
          <w:bCs/>
          <w:color w:val="1F497D" w:themeColor="text2"/>
          <w:sz w:val="32"/>
          <w:szCs w:val="32"/>
        </w:rPr>
      </w:pPr>
      <w:proofErr w:type="gramStart"/>
      <w:r w:rsidRPr="00717C34">
        <w:rPr>
          <w:rFonts w:ascii="Simplified Arabic" w:hAnsi="Simplified Arabic" w:cs="Simplified Arabic"/>
          <w:b/>
          <w:bCs/>
          <w:color w:val="1F497D" w:themeColor="text2"/>
          <w:sz w:val="32"/>
          <w:szCs w:val="32"/>
          <w:rtl/>
        </w:rPr>
        <w:t>الاطار</w:t>
      </w:r>
      <w:proofErr w:type="gramEnd"/>
      <w:r w:rsidRPr="00717C34">
        <w:rPr>
          <w:rFonts w:ascii="Simplified Arabic" w:hAnsi="Simplified Arabic" w:cs="Simplified Arabic"/>
          <w:b/>
          <w:bCs/>
          <w:color w:val="1F497D" w:themeColor="text2"/>
          <w:sz w:val="32"/>
          <w:szCs w:val="32"/>
          <w:rtl/>
        </w:rPr>
        <w:t xml:space="preserve"> المنهجي للدراسة</w:t>
      </w:r>
    </w:p>
    <w:p w14:paraId="352E28FD" w14:textId="48C7B9B4" w:rsidR="00A80865" w:rsidRPr="00EA491B" w:rsidRDefault="00A80865">
      <w:pPr>
        <w:rPr>
          <w:rFonts w:ascii="Simplified Arabic" w:hAnsi="Simplified Arabic" w:cs="Simplified Arabic"/>
          <w:b/>
          <w:bCs/>
          <w:color w:val="1F497D" w:themeColor="text2"/>
          <w:sz w:val="28"/>
          <w:szCs w:val="28"/>
          <w:rtl/>
        </w:rPr>
      </w:pPr>
      <w:r w:rsidRPr="00717C34">
        <w:rPr>
          <w:rFonts w:ascii="Simplified Arabic" w:hAnsi="Simplified Arabic" w:cs="Simplified Arabic"/>
          <w:b/>
          <w:bCs/>
          <w:color w:val="1F497D" w:themeColor="text2"/>
          <w:sz w:val="32"/>
          <w:szCs w:val="32"/>
          <w:rtl/>
        </w:rPr>
        <w:t xml:space="preserve">موضوع الدراسة </w:t>
      </w:r>
      <w:proofErr w:type="gramStart"/>
      <w:r w:rsidRPr="00717C34">
        <w:rPr>
          <w:rFonts w:ascii="Simplified Arabic" w:hAnsi="Simplified Arabic" w:cs="Simplified Arabic"/>
          <w:b/>
          <w:bCs/>
          <w:color w:val="1F497D" w:themeColor="text2"/>
          <w:sz w:val="32"/>
          <w:szCs w:val="32"/>
          <w:rtl/>
        </w:rPr>
        <w:t xml:space="preserve">واشكاليتها </w:t>
      </w:r>
      <w:r w:rsidRPr="00EA491B">
        <w:rPr>
          <w:rFonts w:ascii="Simplified Arabic" w:hAnsi="Simplified Arabic" w:cs="Simplified Arabic"/>
          <w:b/>
          <w:bCs/>
          <w:color w:val="1F497D" w:themeColor="text2"/>
          <w:sz w:val="28"/>
          <w:szCs w:val="28"/>
          <w:rtl/>
        </w:rPr>
        <w:t>:</w:t>
      </w:r>
      <w:proofErr w:type="gramEnd"/>
    </w:p>
    <w:p w14:paraId="7ACA5D2C" w14:textId="77777777" w:rsidR="00CA5552" w:rsidRPr="00EA491B" w:rsidRDefault="00CA5552" w:rsidP="00CA5552">
      <w:pPr>
        <w:rPr>
          <w:rFonts w:ascii="Simplified Arabic" w:hAnsi="Simplified Arabic" w:cs="Simplified Arabic"/>
          <w:sz w:val="28"/>
          <w:szCs w:val="28"/>
          <w:lang w:val="en-US"/>
        </w:rPr>
      </w:pPr>
      <w:r w:rsidRPr="00EA491B">
        <w:rPr>
          <w:rFonts w:ascii="Simplified Arabic" w:hAnsi="Simplified Arabic" w:cs="Simplified Arabic"/>
          <w:sz w:val="28"/>
          <w:szCs w:val="28"/>
          <w:rtl/>
        </w:rPr>
        <w:t>على الرغم من الطفرة الهائلة التي تشهدها البيئة الرقمية في المملكة العربية السعودية، والارتفاع القياسي في نسب استخدام منصات التواصل الاجتماعي وصناعة المحتوى، إلا أن هناك فجوة واضحة بين امتلاك الأفراد للمواهب والهوايات (مثل: الفنون، التصميم، الطهي، التقنية، الكتابة) وبين القدرة على تحويل هذه الهوايات إلى مشاريع تجارية منظمة ومستدامة تحقق عائداً اقتصادياً</w:t>
      </w:r>
      <w:r w:rsidRPr="00EA491B">
        <w:rPr>
          <w:rFonts w:ascii="Simplified Arabic" w:hAnsi="Simplified Arabic" w:cs="Simplified Arabic"/>
          <w:sz w:val="28"/>
          <w:szCs w:val="28"/>
          <w:lang w:val="en-US"/>
        </w:rPr>
        <w:t>.</w:t>
      </w:r>
    </w:p>
    <w:p w14:paraId="7AE15765" w14:textId="45062C89" w:rsidR="00442393" w:rsidRPr="00EA491B" w:rsidRDefault="00CA5552" w:rsidP="00CA5552">
      <w:pPr>
        <w:rPr>
          <w:rFonts w:ascii="Simplified Arabic" w:hAnsi="Simplified Arabic" w:cs="Simplified Arabic"/>
          <w:sz w:val="28"/>
          <w:szCs w:val="28"/>
          <w:rtl/>
        </w:rPr>
      </w:pPr>
      <w:r w:rsidRPr="00EA491B">
        <w:rPr>
          <w:rFonts w:ascii="Simplified Arabic" w:hAnsi="Simplified Arabic" w:cs="Simplified Arabic"/>
          <w:sz w:val="28"/>
          <w:szCs w:val="28"/>
          <w:rtl/>
        </w:rPr>
        <w:t>وتكمن المشكلة في أن الكثير من أصحاب المواهب يواجهون تحديات تتعلق بآليات التوظيف الاستراتيجي للإعلام الرقمي؛ حيث يقتصر استخدام الكثير منهم للمنصات الرقمية على الجانب الترفيهي أو العرض العشوائي دون وعي بالهوية التجارية</w:t>
      </w:r>
      <w:r w:rsidRPr="00EA491B">
        <w:rPr>
          <w:rFonts w:ascii="Simplified Arabic" w:hAnsi="Simplified Arabic" w:cs="Simplified Arabic"/>
          <w:sz w:val="28"/>
          <w:szCs w:val="28"/>
          <w:lang w:val="en-US"/>
        </w:rPr>
        <w:t>)</w:t>
      </w:r>
      <w:r w:rsidRPr="00EA491B">
        <w:rPr>
          <w:rFonts w:ascii="Simplified Arabic" w:hAnsi="Simplified Arabic" w:cs="Simplified Arabic"/>
          <w:sz w:val="28"/>
          <w:szCs w:val="28"/>
          <w:rtl/>
        </w:rPr>
        <w:t>، أو طرق الاستهداف الرقمي، أو البيئة التشريعية والتنظيمية التي وفرتها المملكة لدعم التجارة الإلكترونية والعمل الحر</w:t>
      </w:r>
    </w:p>
    <w:p w14:paraId="780137D6" w14:textId="20B11E83" w:rsidR="00CA5552" w:rsidRPr="00EA491B" w:rsidRDefault="00CA5552" w:rsidP="00EA491B">
      <w:pPr>
        <w:rPr>
          <w:rFonts w:ascii="Simplified Arabic" w:hAnsi="Simplified Arabic" w:cs="Simplified Arabic"/>
          <w:sz w:val="28"/>
          <w:szCs w:val="28"/>
          <w:rtl/>
          <w:lang w:val="en-US"/>
        </w:rPr>
      </w:pPr>
      <w:r w:rsidRPr="00EA491B">
        <w:rPr>
          <w:rFonts w:ascii="Simplified Arabic" w:hAnsi="Simplified Arabic" w:cs="Simplified Arabic"/>
          <w:sz w:val="28"/>
          <w:szCs w:val="28"/>
          <w:rtl/>
        </w:rPr>
        <w:t>مثل</w:t>
      </w:r>
      <w:r w:rsidR="00442393" w:rsidRPr="00EA491B">
        <w:rPr>
          <w:rFonts w:ascii="Simplified Arabic" w:hAnsi="Simplified Arabic" w:cs="Simplified Arabic"/>
          <w:sz w:val="28"/>
          <w:szCs w:val="28"/>
          <w:rtl/>
        </w:rPr>
        <w:t>:</w:t>
      </w:r>
      <w:r w:rsidRPr="00EA491B">
        <w:rPr>
          <w:rFonts w:ascii="Simplified Arabic" w:hAnsi="Simplified Arabic" w:cs="Simplified Arabic"/>
          <w:sz w:val="28"/>
          <w:szCs w:val="28"/>
          <w:rtl/>
        </w:rPr>
        <w:t xml:space="preserve"> تراخيص مواثيق أو وثيقة العمل الحر</w:t>
      </w:r>
    </w:p>
    <w:p w14:paraId="53660912" w14:textId="3744CF45" w:rsidR="00CA5552" w:rsidRPr="00EA491B" w:rsidRDefault="00CA5552" w:rsidP="00CA5552">
      <w:pPr>
        <w:rPr>
          <w:rFonts w:ascii="Simplified Arabic" w:hAnsi="Simplified Arabic" w:cs="Simplified Arabic"/>
          <w:b/>
          <w:bCs/>
          <w:color w:val="1F497D" w:themeColor="text2"/>
          <w:sz w:val="28"/>
          <w:szCs w:val="28"/>
          <w:rtl/>
          <w:lang w:val="en-US"/>
        </w:rPr>
      </w:pPr>
      <w:r w:rsidRPr="00EA491B">
        <w:rPr>
          <w:rFonts w:ascii="Simplified Arabic" w:hAnsi="Simplified Arabic" w:cs="Simplified Arabic"/>
          <w:b/>
          <w:bCs/>
          <w:color w:val="1F497D" w:themeColor="text2"/>
          <w:sz w:val="28"/>
          <w:szCs w:val="28"/>
          <w:rtl/>
          <w:lang w:val="en-US"/>
        </w:rPr>
        <w:t xml:space="preserve">تساؤلات </w:t>
      </w:r>
      <w:proofErr w:type="gramStart"/>
      <w:r w:rsidRPr="00EA491B">
        <w:rPr>
          <w:rFonts w:ascii="Simplified Arabic" w:hAnsi="Simplified Arabic" w:cs="Simplified Arabic"/>
          <w:b/>
          <w:bCs/>
          <w:color w:val="1F497D" w:themeColor="text2"/>
          <w:sz w:val="28"/>
          <w:szCs w:val="28"/>
          <w:rtl/>
          <w:lang w:val="en-US"/>
        </w:rPr>
        <w:t>الدراسة :</w:t>
      </w:r>
      <w:proofErr w:type="gramEnd"/>
    </w:p>
    <w:p w14:paraId="036268D1" w14:textId="254FFEC0" w:rsidR="00CA5552" w:rsidRPr="00EA491B" w:rsidRDefault="00CA5552" w:rsidP="00CA5552">
      <w:pPr>
        <w:pStyle w:val="a5"/>
        <w:numPr>
          <w:ilvl w:val="0"/>
          <w:numId w:val="5"/>
        </w:numPr>
        <w:rPr>
          <w:rFonts w:ascii="Simplified Arabic" w:hAnsi="Simplified Arabic" w:cs="Simplified Arabic"/>
          <w:b/>
          <w:bCs/>
          <w:color w:val="1F497D" w:themeColor="text2"/>
          <w:sz w:val="28"/>
          <w:szCs w:val="28"/>
          <w:lang w:val="en-US"/>
        </w:rPr>
      </w:pPr>
      <w:r w:rsidRPr="00EA491B">
        <w:rPr>
          <w:rFonts w:ascii="Simplified Arabic" w:hAnsi="Simplified Arabic" w:cs="Simplified Arabic"/>
          <w:b/>
          <w:bCs/>
          <w:color w:val="1F497D" w:themeColor="text2"/>
          <w:sz w:val="28"/>
          <w:szCs w:val="28"/>
          <w:rtl/>
          <w:lang w:val="en-US"/>
        </w:rPr>
        <w:t xml:space="preserve">السؤال </w:t>
      </w:r>
      <w:proofErr w:type="gramStart"/>
      <w:r w:rsidRPr="00EA491B">
        <w:rPr>
          <w:rFonts w:ascii="Simplified Arabic" w:hAnsi="Simplified Arabic" w:cs="Simplified Arabic"/>
          <w:b/>
          <w:bCs/>
          <w:color w:val="1F497D" w:themeColor="text2"/>
          <w:sz w:val="28"/>
          <w:szCs w:val="28"/>
          <w:rtl/>
          <w:lang w:val="en-US"/>
        </w:rPr>
        <w:t>الرئيسي :</w:t>
      </w:r>
      <w:proofErr w:type="gramEnd"/>
    </w:p>
    <w:p w14:paraId="47AA649C" w14:textId="45EC3F43" w:rsidR="00CA5552" w:rsidRPr="00EA491B" w:rsidRDefault="00CA5552" w:rsidP="00EA491B">
      <w:pPr>
        <w:rPr>
          <w:rFonts w:ascii="Simplified Arabic" w:hAnsi="Simplified Arabic" w:cs="Simplified Arabic"/>
          <w:sz w:val="28"/>
          <w:szCs w:val="28"/>
          <w:rtl/>
          <w:lang w:val="en-US"/>
        </w:rPr>
      </w:pPr>
      <w:r w:rsidRPr="00EA491B">
        <w:rPr>
          <w:rFonts w:ascii="Simplified Arabic" w:hAnsi="Simplified Arabic" w:cs="Simplified Arabic"/>
          <w:sz w:val="28"/>
          <w:szCs w:val="28"/>
          <w:rtl/>
          <w:lang w:val="en-US"/>
        </w:rPr>
        <w:t>ما دور الإعلام الرقمي في تمكين أصحاب المواهب والهوايات من تحويلها إلى فرص ومشاريع تجارية ناجحة في المملكة العربية السعودية، وما هي أبرز التحديات والممكنات المؤثرة في هذا التحول؟</w:t>
      </w:r>
    </w:p>
    <w:p w14:paraId="03069A56" w14:textId="76A6A67C" w:rsidR="00CA5552" w:rsidRPr="00EA491B" w:rsidRDefault="00CA5552" w:rsidP="00CA5552">
      <w:pPr>
        <w:rPr>
          <w:rFonts w:ascii="Simplified Arabic" w:hAnsi="Simplified Arabic" w:cs="Simplified Arabic"/>
          <w:b/>
          <w:bCs/>
          <w:color w:val="1F497D" w:themeColor="text2"/>
          <w:sz w:val="28"/>
          <w:szCs w:val="28"/>
          <w:rtl/>
          <w:lang w:val="en-US"/>
        </w:rPr>
      </w:pPr>
      <w:r w:rsidRPr="00EA491B">
        <w:rPr>
          <w:rFonts w:ascii="Simplified Arabic" w:hAnsi="Simplified Arabic" w:cs="Simplified Arabic"/>
          <w:b/>
          <w:bCs/>
          <w:color w:val="1F497D" w:themeColor="text2"/>
          <w:sz w:val="28"/>
          <w:szCs w:val="28"/>
          <w:rtl/>
          <w:lang w:val="en-US"/>
        </w:rPr>
        <w:t xml:space="preserve">الأسئلة الفرعية </w:t>
      </w:r>
      <w:proofErr w:type="gramStart"/>
      <w:r w:rsidRPr="00EA491B">
        <w:rPr>
          <w:rFonts w:ascii="Simplified Arabic" w:hAnsi="Simplified Arabic" w:cs="Simplified Arabic"/>
          <w:b/>
          <w:bCs/>
          <w:color w:val="1F497D" w:themeColor="text2"/>
          <w:sz w:val="28"/>
          <w:szCs w:val="28"/>
          <w:rtl/>
          <w:lang w:val="en-US"/>
        </w:rPr>
        <w:t>للدراسة :</w:t>
      </w:r>
      <w:proofErr w:type="gramEnd"/>
    </w:p>
    <w:p w14:paraId="2FD1EE7C" w14:textId="280DF92D" w:rsidR="00CA5552" w:rsidRPr="00EA491B" w:rsidRDefault="00CA5552" w:rsidP="00CA5552">
      <w:pPr>
        <w:pStyle w:val="a5"/>
        <w:numPr>
          <w:ilvl w:val="0"/>
          <w:numId w:val="5"/>
        </w:numPr>
        <w:rPr>
          <w:rFonts w:ascii="Simplified Arabic" w:hAnsi="Simplified Arabic" w:cs="Simplified Arabic"/>
          <w:sz w:val="28"/>
          <w:szCs w:val="28"/>
          <w:lang w:val="en-US"/>
        </w:rPr>
      </w:pPr>
      <w:r w:rsidRPr="00EA491B">
        <w:rPr>
          <w:rFonts w:ascii="Simplified Arabic" w:hAnsi="Simplified Arabic" w:cs="Simplified Arabic"/>
          <w:sz w:val="28"/>
          <w:szCs w:val="28"/>
          <w:rtl/>
          <w:lang w:val="en-US"/>
        </w:rPr>
        <w:t>ما هي أكثر منصات الإعلام الرقمي استخداماً واعتماداً من قِبل الموهوبين في المجتمع السعودي لتحويل هواياتهم إلى مشاريع؟</w:t>
      </w:r>
    </w:p>
    <w:p w14:paraId="7049E981" w14:textId="669B0E09" w:rsidR="00CA5552" w:rsidRPr="00EA491B" w:rsidRDefault="00CA5552" w:rsidP="00CA5552">
      <w:pPr>
        <w:pStyle w:val="a5"/>
        <w:numPr>
          <w:ilvl w:val="0"/>
          <w:numId w:val="5"/>
        </w:numPr>
        <w:rPr>
          <w:rFonts w:ascii="Simplified Arabic" w:hAnsi="Simplified Arabic" w:cs="Simplified Arabic"/>
          <w:sz w:val="28"/>
          <w:szCs w:val="28"/>
          <w:lang w:val="en-US"/>
        </w:rPr>
      </w:pPr>
      <w:r w:rsidRPr="00EA491B">
        <w:rPr>
          <w:rFonts w:ascii="Simplified Arabic" w:hAnsi="Simplified Arabic" w:cs="Simplified Arabic"/>
          <w:sz w:val="28"/>
          <w:szCs w:val="28"/>
          <w:rtl/>
          <w:lang w:val="en-US"/>
        </w:rPr>
        <w:t>ما هي الاستراتيجيات الاتصالية والتسويقية الرقمية التي يتبعها أصحاب الهوايات لبناء جمهورهم وعلاماتهم التجارية؟</w:t>
      </w:r>
    </w:p>
    <w:p w14:paraId="7CB21ABE" w14:textId="38D171AE" w:rsidR="00CA5552" w:rsidRPr="00EA491B" w:rsidRDefault="00CA5552" w:rsidP="00CA5552">
      <w:pPr>
        <w:pStyle w:val="a5"/>
        <w:numPr>
          <w:ilvl w:val="0"/>
          <w:numId w:val="5"/>
        </w:numPr>
        <w:rPr>
          <w:rFonts w:ascii="Simplified Arabic" w:hAnsi="Simplified Arabic" w:cs="Simplified Arabic"/>
          <w:sz w:val="28"/>
          <w:szCs w:val="28"/>
          <w:lang w:val="en-US"/>
        </w:rPr>
      </w:pPr>
      <w:r w:rsidRPr="00EA491B">
        <w:rPr>
          <w:rFonts w:ascii="Simplified Arabic" w:hAnsi="Simplified Arabic" w:cs="Simplified Arabic"/>
          <w:sz w:val="28"/>
          <w:szCs w:val="28"/>
          <w:rtl/>
          <w:lang w:val="en-US"/>
        </w:rPr>
        <w:t>ما مدى وعي أصحاب المواهب بالتسهيلات والتشريعات الحكومية الرقمية الداعمة للاستثمار الناشئ في المملكة؟</w:t>
      </w:r>
    </w:p>
    <w:p w14:paraId="129D225C" w14:textId="77777777" w:rsidR="00CA5552" w:rsidRPr="00EA491B" w:rsidRDefault="00CA5552" w:rsidP="00CA5552">
      <w:pPr>
        <w:ind w:left="360"/>
        <w:rPr>
          <w:rFonts w:ascii="Simplified Arabic" w:hAnsi="Simplified Arabic" w:cs="Simplified Arabic"/>
          <w:sz w:val="28"/>
          <w:szCs w:val="28"/>
          <w:rtl/>
          <w:lang w:val="en-US"/>
        </w:rPr>
      </w:pPr>
    </w:p>
    <w:p w14:paraId="324656F1" w14:textId="77777777" w:rsidR="00A80865" w:rsidRPr="00EA491B" w:rsidRDefault="00A80865">
      <w:pPr>
        <w:rPr>
          <w:rFonts w:ascii="Simplified Arabic" w:hAnsi="Simplified Arabic" w:cs="Simplified Arabic"/>
          <w:b/>
          <w:bCs/>
          <w:sz w:val="26"/>
          <w:szCs w:val="26"/>
          <w:rtl/>
        </w:rPr>
      </w:pPr>
    </w:p>
    <w:p w14:paraId="2EC758E2" w14:textId="77777777" w:rsidR="00A80865" w:rsidRPr="00EA491B" w:rsidRDefault="00A80865">
      <w:pPr>
        <w:rPr>
          <w:rFonts w:ascii="Simplified Arabic" w:hAnsi="Simplified Arabic" w:cs="Simplified Arabic"/>
          <w:b/>
          <w:bCs/>
          <w:sz w:val="26"/>
          <w:szCs w:val="26"/>
          <w:rtl/>
        </w:rPr>
      </w:pPr>
    </w:p>
    <w:p w14:paraId="567F90BF" w14:textId="55D23249" w:rsidR="0006612F" w:rsidRPr="00EA491B" w:rsidRDefault="00000000" w:rsidP="00E5558E">
      <w:pPr>
        <w:rPr>
          <w:rFonts w:ascii="Simplified Arabic" w:hAnsi="Simplified Arabic" w:cs="Simplified Arabic"/>
          <w:b/>
          <w:bCs/>
          <w:color w:val="1F497D" w:themeColor="text2"/>
          <w:sz w:val="28"/>
          <w:szCs w:val="28"/>
        </w:rPr>
      </w:pPr>
      <w:r w:rsidRPr="00EA491B">
        <w:rPr>
          <w:rFonts w:ascii="Simplified Arabic" w:hAnsi="Simplified Arabic" w:cs="Simplified Arabic"/>
          <w:b/>
          <w:bCs/>
          <w:color w:val="1F497D" w:themeColor="text2"/>
          <w:sz w:val="28"/>
          <w:szCs w:val="28"/>
          <w:rtl/>
        </w:rPr>
        <w:t>اسبا</w:t>
      </w:r>
      <w:r w:rsidR="00E5558E" w:rsidRPr="00EA491B">
        <w:rPr>
          <w:rFonts w:ascii="Simplified Arabic" w:hAnsi="Simplified Arabic" w:cs="Simplified Arabic"/>
          <w:b/>
          <w:bCs/>
          <w:color w:val="1F497D" w:themeColor="text2"/>
          <w:sz w:val="28"/>
          <w:szCs w:val="28"/>
          <w:rtl/>
        </w:rPr>
        <w:t>ب</w:t>
      </w:r>
      <w:r w:rsidRPr="00EA491B">
        <w:rPr>
          <w:rFonts w:ascii="Simplified Arabic" w:hAnsi="Simplified Arabic" w:cs="Simplified Arabic"/>
          <w:b/>
          <w:bCs/>
          <w:color w:val="1F497D" w:themeColor="text2"/>
          <w:sz w:val="28"/>
          <w:szCs w:val="28"/>
          <w:rtl/>
        </w:rPr>
        <w:t xml:space="preserve"> اختيار الموضوع</w:t>
      </w:r>
    </w:p>
    <w:p w14:paraId="76E0CC72" w14:textId="77777777" w:rsidR="0006612F" w:rsidRPr="00EA491B" w:rsidRDefault="00000000">
      <w:pPr>
        <w:rPr>
          <w:rFonts w:ascii="Simplified Arabic" w:hAnsi="Simplified Arabic" w:cs="Simplified Arabic"/>
          <w:b/>
          <w:bCs/>
          <w:color w:val="1F497D" w:themeColor="text2"/>
          <w:sz w:val="28"/>
          <w:szCs w:val="28"/>
        </w:rPr>
      </w:pPr>
      <w:r w:rsidRPr="00EA491B">
        <w:rPr>
          <w:rFonts w:ascii="Simplified Arabic" w:hAnsi="Simplified Arabic" w:cs="Simplified Arabic"/>
          <w:b/>
          <w:bCs/>
          <w:color w:val="1F497D" w:themeColor="text2"/>
          <w:sz w:val="28"/>
          <w:szCs w:val="28"/>
          <w:rtl/>
        </w:rPr>
        <w:t>اولا الاسباب الذاتيه:</w:t>
      </w:r>
    </w:p>
    <w:p w14:paraId="2910222F" w14:textId="77777777" w:rsidR="0006612F" w:rsidRPr="00EA491B" w:rsidRDefault="00000000">
      <w:pPr>
        <w:numPr>
          <w:ilvl w:val="0"/>
          <w:numId w:val="2"/>
        </w:numPr>
        <w:spacing w:after="0"/>
        <w:rPr>
          <w:rFonts w:ascii="Simplified Arabic" w:hAnsi="Simplified Arabic" w:cs="Simplified Arabic"/>
          <w:sz w:val="26"/>
          <w:szCs w:val="26"/>
        </w:rPr>
      </w:pPr>
      <w:r w:rsidRPr="00EA491B">
        <w:rPr>
          <w:rFonts w:ascii="Simplified Arabic" w:hAnsi="Simplified Arabic" w:cs="Simplified Arabic"/>
          <w:sz w:val="26"/>
          <w:szCs w:val="26"/>
          <w:rtl/>
        </w:rPr>
        <w:t>تجربتي الشخصية الناجحة: لقد خضتُ هذه التجربة بنفسي، حيث تمكنت من تحويل شغفي وهوايتي الى مشروع تجاري خاص بي مستعينة بالإعلام الرقمي؛ ولذلك رغبت في نقل هذه التجربة الملهمة وتشجيع الشباب والشابات على استغلال شغفهم.</w:t>
      </w:r>
    </w:p>
    <w:p w14:paraId="6AFC26C9" w14:textId="77777777" w:rsidR="0006612F" w:rsidRPr="00EA491B" w:rsidRDefault="00000000">
      <w:pPr>
        <w:numPr>
          <w:ilvl w:val="0"/>
          <w:numId w:val="2"/>
        </w:numPr>
        <w:spacing w:after="0"/>
        <w:rPr>
          <w:rFonts w:ascii="Simplified Arabic" w:hAnsi="Simplified Arabic" w:cs="Simplified Arabic"/>
          <w:sz w:val="26"/>
          <w:szCs w:val="26"/>
        </w:rPr>
      </w:pPr>
      <w:r w:rsidRPr="00EA491B">
        <w:rPr>
          <w:rFonts w:ascii="Simplified Arabic" w:hAnsi="Simplified Arabic" w:cs="Simplified Arabic"/>
          <w:sz w:val="26"/>
          <w:szCs w:val="26"/>
          <w:rtl/>
        </w:rPr>
        <w:t xml:space="preserve"> اهتمامي الشخصي بالمجال: لديّ اهتمام وشغف كبير بمتابعة تطور الإعلام الرقمي وصناع المحتوى، وكان لدي فضول دائم لمعرفة كيف يمكن للشخص أن يبدأ من الصفر ويطور موهبته لتصبح مصدراً للدخل.</w:t>
      </w:r>
    </w:p>
    <w:p w14:paraId="6184ECEB" w14:textId="127AE843" w:rsidR="0006612F" w:rsidRPr="00EA491B" w:rsidRDefault="00000000" w:rsidP="00EA491B">
      <w:pPr>
        <w:numPr>
          <w:ilvl w:val="0"/>
          <w:numId w:val="2"/>
        </w:numPr>
        <w:rPr>
          <w:rFonts w:ascii="Simplified Arabic" w:hAnsi="Simplified Arabic" w:cs="Simplified Arabic"/>
          <w:sz w:val="26"/>
          <w:szCs w:val="26"/>
        </w:rPr>
      </w:pPr>
      <w:r w:rsidRPr="00EA491B">
        <w:rPr>
          <w:rFonts w:ascii="Simplified Arabic" w:hAnsi="Simplified Arabic" w:cs="Simplified Arabic"/>
          <w:sz w:val="26"/>
          <w:szCs w:val="26"/>
          <w:rtl/>
        </w:rPr>
        <w:t xml:space="preserve"> الرغبة في تقديم فائدة حقيقية: أطمح أن يكون مشروع تخرجي دليلاً مبسطاً ومفيداً يساعد الاشخاص الدين يمتلكون مواهب ولا يعرفون طريقة استغلال منصات التواصل الاجتماعي بالشكل الصحيح للاستثمار.</w:t>
      </w:r>
    </w:p>
    <w:p w14:paraId="690B9B5C" w14:textId="7BDFF87A" w:rsidR="0006612F" w:rsidRPr="00EA491B" w:rsidRDefault="00000000" w:rsidP="00E5558E">
      <w:pPr>
        <w:rPr>
          <w:rFonts w:ascii="Simplified Arabic" w:hAnsi="Simplified Arabic" w:cs="Simplified Arabic"/>
          <w:b/>
          <w:bCs/>
          <w:color w:val="1F497D" w:themeColor="text2"/>
          <w:sz w:val="28"/>
          <w:szCs w:val="28"/>
        </w:rPr>
      </w:pPr>
      <w:r w:rsidRPr="00EA491B">
        <w:rPr>
          <w:rFonts w:ascii="Simplified Arabic" w:hAnsi="Simplified Arabic" w:cs="Simplified Arabic"/>
          <w:b/>
          <w:bCs/>
          <w:color w:val="1F497D" w:themeColor="text2"/>
          <w:sz w:val="28"/>
          <w:szCs w:val="28"/>
          <w:rtl/>
        </w:rPr>
        <w:t>ثانيا الاسباب الموضوعية:</w:t>
      </w:r>
    </w:p>
    <w:p w14:paraId="7D540B5C" w14:textId="77777777" w:rsidR="0006612F" w:rsidRPr="00EA491B" w:rsidRDefault="00000000">
      <w:pPr>
        <w:numPr>
          <w:ilvl w:val="0"/>
          <w:numId w:val="1"/>
        </w:numPr>
        <w:spacing w:after="0"/>
        <w:rPr>
          <w:rFonts w:ascii="Simplified Arabic" w:hAnsi="Simplified Arabic" w:cs="Simplified Arabic"/>
          <w:sz w:val="26"/>
          <w:szCs w:val="26"/>
        </w:rPr>
      </w:pPr>
      <w:r w:rsidRPr="00EA491B">
        <w:rPr>
          <w:rFonts w:ascii="Simplified Arabic" w:hAnsi="Simplified Arabic" w:cs="Simplified Arabic"/>
          <w:sz w:val="26"/>
          <w:szCs w:val="26"/>
          <w:rtl/>
        </w:rPr>
        <w:t>التوافق مع رؤية المملكة 2030: توجه الدولة الحالي يدعم بقوة المشاريع الناشئة والابتكار، ويشجع الشباب السعودي على الاستثمار في مجالات الاقتصاد الرقمي وزيادة الدخل.</w:t>
      </w:r>
    </w:p>
    <w:p w14:paraId="1C44BAB1" w14:textId="77777777" w:rsidR="0006612F" w:rsidRPr="00EA491B" w:rsidRDefault="00000000">
      <w:pPr>
        <w:numPr>
          <w:ilvl w:val="0"/>
          <w:numId w:val="1"/>
        </w:numPr>
        <w:spacing w:after="0"/>
        <w:rPr>
          <w:rFonts w:ascii="Simplified Arabic" w:hAnsi="Simplified Arabic" w:cs="Simplified Arabic"/>
          <w:sz w:val="26"/>
          <w:szCs w:val="26"/>
        </w:rPr>
      </w:pPr>
      <w:r w:rsidRPr="00EA491B">
        <w:rPr>
          <w:rFonts w:ascii="Simplified Arabic" w:hAnsi="Simplified Arabic" w:cs="Simplified Arabic"/>
          <w:sz w:val="26"/>
          <w:szCs w:val="26"/>
          <w:rtl/>
        </w:rPr>
        <w:t>الأهمية التجارية المتزايدة للإعلام الرقمي: منصات التواصل الاجتماعي في المجتمع السعودي لم تعد مجرد وسيلة للتسلية والترفيه، بل تحولت إلى قنوات تسويقية وتجارية أساسية تساهم في خلق فرص عمل حقيقية.</w:t>
      </w:r>
    </w:p>
    <w:p w14:paraId="002E22B6" w14:textId="59BF8C0C" w:rsidR="0006612F" w:rsidRPr="00EA491B" w:rsidRDefault="00000000" w:rsidP="00EA491B">
      <w:pPr>
        <w:numPr>
          <w:ilvl w:val="0"/>
          <w:numId w:val="1"/>
        </w:numPr>
        <w:rPr>
          <w:rFonts w:ascii="Simplified Arabic" w:hAnsi="Simplified Arabic" w:cs="Simplified Arabic"/>
          <w:sz w:val="26"/>
          <w:szCs w:val="26"/>
        </w:rPr>
      </w:pPr>
      <w:r w:rsidRPr="00EA491B">
        <w:rPr>
          <w:rFonts w:ascii="Simplified Arabic" w:hAnsi="Simplified Arabic" w:cs="Simplified Arabic"/>
          <w:sz w:val="26"/>
          <w:szCs w:val="26"/>
          <w:rtl/>
        </w:rPr>
        <w:t xml:space="preserve"> ندرة الدراسات التي تربط الهواية بالبزنس: لاحظتُ أن أغلب البحوث تركز على الجانب الاجتماعي أو الإعلامي لمنصات التواصل، بينما تفتقر إلى دراسات تسلط الضوء على كيفية تحويل "الهواية" إلى "فرصة تجارية" داخل السوق السعودي.</w:t>
      </w:r>
    </w:p>
    <w:p w14:paraId="4378CB9E" w14:textId="6DEFFDD9" w:rsidR="0006612F" w:rsidRPr="00EA491B" w:rsidRDefault="00000000" w:rsidP="00CA5552">
      <w:pPr>
        <w:rPr>
          <w:rFonts w:ascii="Simplified Arabic" w:hAnsi="Simplified Arabic" w:cs="Simplified Arabic"/>
          <w:b/>
          <w:bCs/>
          <w:color w:val="1F497D" w:themeColor="text2"/>
          <w:sz w:val="28"/>
          <w:szCs w:val="28"/>
        </w:rPr>
      </w:pPr>
      <w:r w:rsidRPr="00EA491B">
        <w:rPr>
          <w:rFonts w:ascii="Simplified Arabic" w:hAnsi="Simplified Arabic" w:cs="Simplified Arabic"/>
          <w:b/>
          <w:bCs/>
          <w:color w:val="1F497D" w:themeColor="text2"/>
          <w:sz w:val="28"/>
          <w:szCs w:val="28"/>
          <w:rtl/>
        </w:rPr>
        <w:t>اهداف الدراسة</w:t>
      </w:r>
    </w:p>
    <w:p w14:paraId="0C2845B7" w14:textId="77777777" w:rsidR="0006612F" w:rsidRPr="00EA491B" w:rsidRDefault="00000000">
      <w:pPr>
        <w:rPr>
          <w:rFonts w:ascii="Simplified Arabic" w:hAnsi="Simplified Arabic" w:cs="Simplified Arabic"/>
          <w:sz w:val="26"/>
          <w:szCs w:val="26"/>
        </w:rPr>
      </w:pPr>
      <w:r w:rsidRPr="00EA491B">
        <w:rPr>
          <w:rFonts w:ascii="Simplified Arabic" w:hAnsi="Simplified Arabic" w:cs="Simplified Arabic"/>
          <w:sz w:val="26"/>
          <w:szCs w:val="26"/>
          <w:rtl/>
        </w:rPr>
        <w:t>تهدف الدراسة الى:</w:t>
      </w:r>
    </w:p>
    <w:p w14:paraId="000744BE" w14:textId="77777777" w:rsidR="0006612F" w:rsidRPr="00EA491B" w:rsidRDefault="00000000">
      <w:pPr>
        <w:numPr>
          <w:ilvl w:val="0"/>
          <w:numId w:val="3"/>
        </w:numPr>
        <w:spacing w:after="0"/>
        <w:rPr>
          <w:rFonts w:ascii="Simplified Arabic" w:hAnsi="Simplified Arabic" w:cs="Simplified Arabic"/>
          <w:sz w:val="26"/>
          <w:szCs w:val="26"/>
        </w:rPr>
      </w:pPr>
      <w:r w:rsidRPr="00EA491B">
        <w:rPr>
          <w:rFonts w:ascii="Simplified Arabic" w:hAnsi="Simplified Arabic" w:cs="Simplified Arabic"/>
          <w:sz w:val="26"/>
          <w:szCs w:val="26"/>
          <w:rtl/>
        </w:rPr>
        <w:t>تشجيع وحث الأشخاص ذوي الهوايات والمواهب على استغلال مهاراتهم لزيادة دخلهم المادي وتطوير مشاريعهم الخاصة.</w:t>
      </w:r>
    </w:p>
    <w:p w14:paraId="31E4D689" w14:textId="77777777" w:rsidR="0006612F" w:rsidRPr="00EA491B" w:rsidRDefault="00000000">
      <w:pPr>
        <w:numPr>
          <w:ilvl w:val="0"/>
          <w:numId w:val="3"/>
        </w:numPr>
        <w:spacing w:after="0"/>
        <w:rPr>
          <w:rFonts w:ascii="Simplified Arabic" w:hAnsi="Simplified Arabic" w:cs="Simplified Arabic"/>
          <w:sz w:val="26"/>
          <w:szCs w:val="26"/>
        </w:rPr>
      </w:pPr>
      <w:r w:rsidRPr="00EA491B">
        <w:rPr>
          <w:rFonts w:ascii="Simplified Arabic" w:hAnsi="Simplified Arabic" w:cs="Simplified Arabic"/>
          <w:sz w:val="26"/>
          <w:szCs w:val="26"/>
          <w:rtl/>
        </w:rPr>
        <w:t>توضيح دور منصات التواصل الاجتماعي والإعلام الرقمي في إبراز المواهب والهوايات المختلفة، وتحويلها من مجرد شغف شخصي إلى فرص تجارية حقيقية.</w:t>
      </w:r>
    </w:p>
    <w:p w14:paraId="33071160" w14:textId="77777777" w:rsidR="0006612F" w:rsidRPr="00EA491B" w:rsidRDefault="00000000">
      <w:pPr>
        <w:numPr>
          <w:ilvl w:val="0"/>
          <w:numId w:val="3"/>
        </w:numPr>
        <w:rPr>
          <w:rFonts w:ascii="Simplified Arabic" w:hAnsi="Simplified Arabic" w:cs="Simplified Arabic"/>
          <w:sz w:val="26"/>
          <w:szCs w:val="26"/>
        </w:rPr>
      </w:pPr>
      <w:r w:rsidRPr="00EA491B">
        <w:rPr>
          <w:rFonts w:ascii="Simplified Arabic" w:hAnsi="Simplified Arabic" w:cs="Simplified Arabic"/>
          <w:sz w:val="26"/>
          <w:szCs w:val="26"/>
          <w:rtl/>
        </w:rPr>
        <w:t>إظهار سهولة الوصول للناس والمجتمع والجمهور المستهدف من خلال الاعلام الرقمي وبأقل مجهود ممكن مقارنة بالطرق التقليدية في الماضي.</w:t>
      </w:r>
    </w:p>
    <w:p w14:paraId="759A245B" w14:textId="77777777" w:rsidR="00EA491B" w:rsidRPr="00EA491B" w:rsidRDefault="00EA491B" w:rsidP="00E5558E">
      <w:pPr>
        <w:rPr>
          <w:rFonts w:ascii="Simplified Arabic" w:hAnsi="Simplified Arabic" w:cs="Simplified Arabic"/>
          <w:sz w:val="26"/>
          <w:szCs w:val="26"/>
        </w:rPr>
      </w:pPr>
    </w:p>
    <w:p w14:paraId="284342D7" w14:textId="0CE6434C" w:rsidR="0006612F" w:rsidRPr="00EA491B" w:rsidRDefault="00000000" w:rsidP="00CA5552">
      <w:pPr>
        <w:rPr>
          <w:rFonts w:ascii="Simplified Arabic" w:hAnsi="Simplified Arabic" w:cs="Simplified Arabic"/>
          <w:b/>
          <w:bCs/>
          <w:color w:val="1F497D" w:themeColor="text2"/>
          <w:sz w:val="28"/>
          <w:szCs w:val="28"/>
        </w:rPr>
      </w:pPr>
      <w:r w:rsidRPr="00EA491B">
        <w:rPr>
          <w:rFonts w:ascii="Simplified Arabic" w:hAnsi="Simplified Arabic" w:cs="Simplified Arabic"/>
          <w:b/>
          <w:bCs/>
          <w:color w:val="1F497D" w:themeColor="text2"/>
          <w:sz w:val="28"/>
          <w:szCs w:val="28"/>
          <w:rtl/>
        </w:rPr>
        <w:lastRenderedPageBreak/>
        <w:t>الدراسات السابقة</w:t>
      </w:r>
    </w:p>
    <w:p w14:paraId="3767F6BE" w14:textId="77777777" w:rsidR="0006612F" w:rsidRPr="00EA491B" w:rsidRDefault="00000000">
      <w:pPr>
        <w:rPr>
          <w:rFonts w:ascii="Simplified Arabic" w:hAnsi="Simplified Arabic" w:cs="Simplified Arabic"/>
          <w:b/>
          <w:bCs/>
          <w:color w:val="1F497D" w:themeColor="text2"/>
          <w:sz w:val="28"/>
          <w:szCs w:val="28"/>
        </w:rPr>
      </w:pPr>
      <w:r w:rsidRPr="00EA491B">
        <w:rPr>
          <w:rFonts w:ascii="Simplified Arabic" w:hAnsi="Simplified Arabic" w:cs="Simplified Arabic"/>
          <w:b/>
          <w:bCs/>
          <w:color w:val="1F497D" w:themeColor="text2"/>
          <w:sz w:val="28"/>
          <w:szCs w:val="28"/>
          <w:rtl/>
        </w:rPr>
        <w:t>الدراسة الاولى:</w:t>
      </w:r>
    </w:p>
    <w:p w14:paraId="2A71A793" w14:textId="77777777" w:rsidR="0006612F" w:rsidRPr="00EA491B" w:rsidRDefault="00000000">
      <w:pPr>
        <w:rPr>
          <w:rFonts w:ascii="Simplified Arabic" w:hAnsi="Simplified Arabic" w:cs="Simplified Arabic"/>
          <w:sz w:val="28"/>
          <w:szCs w:val="28"/>
        </w:rPr>
      </w:pPr>
      <w:r w:rsidRPr="00EA491B">
        <w:rPr>
          <w:rFonts w:ascii="Simplified Arabic" w:hAnsi="Simplified Arabic" w:cs="Simplified Arabic"/>
          <w:sz w:val="28"/>
          <w:szCs w:val="28"/>
          <w:rtl/>
        </w:rPr>
        <w:t xml:space="preserve">تناولت دراسة الدكتور محمد أحمد لطفي عبد العظيم سنة (2026) أثر إستراتيجيات إدارة المواهب على القدرة التنافسية لشركات الإعلام المصرية، مع بحث الدور الوسيط للأداء الابتكاري والدور المعدل للتحول الرقمي. وطبق الباحث دراسته الميدانية باستخدام المنهج الوصفي التحليلي التكاملي، مخرِجاً بياناته عبر مقابلات استطلاعية وقائمة استقصاء وُزعت على عينة عشوائية مكونة من 400 مفردة من العاملين في تلك الشركات. وتوصلت الدراسة إلى نتيجة جوهرية تؤكد أن إستراتيجيات إدارة المواهب تعزز القدرة التنافسية للأوساط الإعلامية، وتزداد هذه الفاعلية بشكل كبير بوجود أداء ابتكاري متنامٍ، لاسيما عند تفعيل التحول الرقمي كعامل معدّل يعظم من عوائد الاستثمار في تلك المواهب. وتتقاطع هذه الدراسة مع بحثي الحالي حول دور الإعلام الرقمي في تحويل مواهب وهوايات الأسر المنتجة والمشاريع الناشئة بجدة إلى فرص تجارية؛ حيث تمنحني الدراسة تأصيلاً علمياً يثبت بالدليل أن الرقمنة والابتكار هما المحرك الأساسي لتحويل الموهبة الفردية إلى ميزة تنافسية وقيمة سوقية ناجحة. </w:t>
      </w:r>
    </w:p>
    <w:p w14:paraId="05C27EC7" w14:textId="06F16E3D" w:rsidR="0006612F" w:rsidRPr="00EA491B" w:rsidRDefault="00000000" w:rsidP="00E5558E">
      <w:pPr>
        <w:rPr>
          <w:rFonts w:ascii="Simplified Arabic" w:hAnsi="Simplified Arabic" w:cs="Simplified Arabic"/>
          <w:sz w:val="28"/>
          <w:szCs w:val="28"/>
        </w:rPr>
      </w:pPr>
      <w:r w:rsidRPr="00EA491B">
        <w:rPr>
          <w:rFonts w:ascii="Simplified Arabic" w:hAnsi="Simplified Arabic" w:cs="Simplified Arabic"/>
          <w:sz w:val="28"/>
          <w:szCs w:val="28"/>
          <w:rtl/>
        </w:rPr>
        <w:t xml:space="preserve">أثبتت النتائج وجود علاقة ارتباط وتأثير إيجابية قوية بين إستراتيجيات إدارة المواهب والقدرة التنافسية لشركات الإعلام، مع وجود دور وسيط جوهري للأداء الابتكاري في تعزيز هذه العلاقة. والنتيجة الأبرز هي أن التحول الرقمي يعمل كمتغير معدل يعظم العوائد، حيث يسهم ارتفاعه في تقوية العلاقة بين إدارة المواهب والابتكار من جهة، وبين الأداء الابتكاري والقدرة التنافسية من جهة أخرى. </w:t>
      </w:r>
    </w:p>
    <w:p w14:paraId="11864C5F" w14:textId="77777777" w:rsidR="0006612F" w:rsidRPr="00EA491B" w:rsidRDefault="00000000">
      <w:pPr>
        <w:rPr>
          <w:rFonts w:ascii="Simplified Arabic" w:hAnsi="Simplified Arabic" w:cs="Simplified Arabic"/>
          <w:b/>
          <w:bCs/>
          <w:color w:val="1F497D" w:themeColor="text2"/>
          <w:sz w:val="28"/>
          <w:szCs w:val="28"/>
        </w:rPr>
      </w:pPr>
      <w:r w:rsidRPr="00EA491B">
        <w:rPr>
          <w:rFonts w:ascii="Simplified Arabic" w:hAnsi="Simplified Arabic" w:cs="Simplified Arabic"/>
          <w:b/>
          <w:bCs/>
          <w:color w:val="1F497D" w:themeColor="text2"/>
          <w:sz w:val="28"/>
          <w:szCs w:val="28"/>
          <w:rtl/>
        </w:rPr>
        <w:t>الدراسة الثانية:</w:t>
      </w:r>
    </w:p>
    <w:p w14:paraId="682C9534" w14:textId="78B073ED" w:rsidR="0006612F" w:rsidRPr="00EA491B" w:rsidRDefault="00000000">
      <w:pPr>
        <w:rPr>
          <w:rFonts w:ascii="Simplified Arabic" w:hAnsi="Simplified Arabic" w:cs="Simplified Arabic"/>
          <w:sz w:val="26"/>
          <w:szCs w:val="26"/>
        </w:rPr>
      </w:pPr>
      <w:r w:rsidRPr="00EA491B">
        <w:rPr>
          <w:rFonts w:ascii="Simplified Arabic" w:hAnsi="Simplified Arabic" w:cs="Simplified Arabic"/>
          <w:sz w:val="26"/>
          <w:szCs w:val="26"/>
          <w:rtl/>
        </w:rPr>
        <w:t xml:space="preserve">دراسة حيان بن جبران تليدي (2021) بعنوان "دور الجمعيات والمؤسسات الأهلية في رعاية الموهوبين بالمملكة العربية السعودية من وجهة نظر العاملين فيها"، والتي هدفت إلى رصد مستوى رعاية الموهوبين في الجمعيات الأهلية وفقاً لبعض المتغيرات كالمجال والمنطقة الجغرافية. </w:t>
      </w:r>
    </w:p>
    <w:p w14:paraId="1164CAAE" w14:textId="77777777" w:rsidR="0006612F" w:rsidRPr="00EA491B" w:rsidRDefault="00000000">
      <w:pPr>
        <w:rPr>
          <w:rFonts w:ascii="Simplified Arabic" w:hAnsi="Simplified Arabic" w:cs="Simplified Arabic"/>
          <w:sz w:val="26"/>
          <w:szCs w:val="26"/>
        </w:rPr>
      </w:pPr>
      <w:r w:rsidRPr="00EA491B">
        <w:rPr>
          <w:rFonts w:ascii="Simplified Arabic" w:hAnsi="Simplified Arabic" w:cs="Simplified Arabic"/>
          <w:sz w:val="26"/>
          <w:szCs w:val="26"/>
          <w:rtl/>
        </w:rPr>
        <w:t xml:space="preserve">وتمثلت عينتها في (271) فرداً من العاملين بهذه الجمعيات في عدة مدن سعودية من بينها جدة، حيث اتبع الباحث المنهج الوصفي، واعتمد على الاستبانة كأداة رئيسية لجمع البيانات. </w:t>
      </w:r>
    </w:p>
    <w:p w14:paraId="21A66A14" w14:textId="771EC517" w:rsidR="00CA5552" w:rsidRDefault="00000000" w:rsidP="00E5558E">
      <w:pPr>
        <w:rPr>
          <w:rFonts w:ascii="Simplified Arabic" w:hAnsi="Simplified Arabic" w:cs="Simplified Arabic"/>
          <w:sz w:val="26"/>
          <w:szCs w:val="26"/>
          <w:rtl/>
        </w:rPr>
      </w:pPr>
      <w:r w:rsidRPr="00EA491B">
        <w:rPr>
          <w:rFonts w:ascii="Simplified Arabic" w:hAnsi="Simplified Arabic" w:cs="Simplified Arabic"/>
          <w:sz w:val="26"/>
          <w:szCs w:val="26"/>
          <w:rtl/>
        </w:rPr>
        <w:t xml:space="preserve">وكان من أبرز نتائجها أن الدور العام للجمعيات في رعاية الموهوبين جاء منخفضاً بمتوسط (1.81)، مع عدم وجود فروق دالة إحصائياً تعزى للمنطقة الجغرافية، بينما ظهرت فروق لصالح الجمعيات المهتمة بمجال العلوم الشرعية واللغة العربية مقارنة بالمجالات الأخرى. </w:t>
      </w:r>
    </w:p>
    <w:p w14:paraId="16828B81" w14:textId="77777777" w:rsidR="00EA491B" w:rsidRPr="00EA491B" w:rsidRDefault="00EA491B" w:rsidP="00E5558E">
      <w:pPr>
        <w:rPr>
          <w:rFonts w:ascii="Simplified Arabic" w:hAnsi="Simplified Arabic" w:cs="Simplified Arabic"/>
          <w:sz w:val="26"/>
          <w:szCs w:val="26"/>
          <w:rtl/>
        </w:rPr>
      </w:pPr>
    </w:p>
    <w:p w14:paraId="317F7FDF" w14:textId="076AA772" w:rsidR="0006612F" w:rsidRPr="00EA491B" w:rsidRDefault="00000000">
      <w:pPr>
        <w:rPr>
          <w:rFonts w:ascii="Simplified Arabic" w:hAnsi="Simplified Arabic" w:cs="Simplified Arabic"/>
          <w:b/>
          <w:bCs/>
          <w:color w:val="1F497D" w:themeColor="text2"/>
          <w:sz w:val="28"/>
          <w:szCs w:val="28"/>
        </w:rPr>
      </w:pPr>
      <w:r w:rsidRPr="00EA491B">
        <w:rPr>
          <w:rFonts w:ascii="Simplified Arabic" w:hAnsi="Simplified Arabic" w:cs="Simplified Arabic"/>
          <w:b/>
          <w:bCs/>
          <w:color w:val="1F497D" w:themeColor="text2"/>
          <w:sz w:val="28"/>
          <w:szCs w:val="28"/>
          <w:rtl/>
        </w:rPr>
        <w:lastRenderedPageBreak/>
        <w:t>الدراسة الثالثة:</w:t>
      </w:r>
    </w:p>
    <w:p w14:paraId="035956C5" w14:textId="77777777" w:rsidR="0006612F" w:rsidRPr="00EA491B" w:rsidRDefault="00000000">
      <w:pPr>
        <w:spacing w:before="240" w:after="240"/>
        <w:rPr>
          <w:rFonts w:ascii="Simplified Arabic" w:hAnsi="Simplified Arabic" w:cs="Simplified Arabic"/>
          <w:sz w:val="26"/>
          <w:szCs w:val="26"/>
        </w:rPr>
      </w:pPr>
      <w:r w:rsidRPr="00EA491B">
        <w:rPr>
          <w:rFonts w:ascii="Simplified Arabic" w:hAnsi="Simplified Arabic" w:cs="Simplified Arabic"/>
          <w:sz w:val="26"/>
          <w:szCs w:val="26"/>
          <w:rtl/>
        </w:rPr>
        <w:t>دراسة عطا الله (2024) بعنوان "تأثير التحول الرقمي على تحقيق الميزة التنافسية: الدور الوسيط لإدارة المواهب بالتطبيق على أعضاء هيئة التدريس بجامعة المنصورة".</w:t>
      </w:r>
    </w:p>
    <w:p w14:paraId="1562855B" w14:textId="77777777" w:rsidR="0006612F" w:rsidRPr="00EA491B" w:rsidRDefault="00000000">
      <w:pPr>
        <w:spacing w:before="240" w:after="240"/>
        <w:rPr>
          <w:rFonts w:ascii="Simplified Arabic" w:hAnsi="Simplified Arabic" w:cs="Simplified Arabic"/>
          <w:sz w:val="26"/>
          <w:szCs w:val="26"/>
        </w:rPr>
      </w:pPr>
      <w:r w:rsidRPr="00EA491B">
        <w:rPr>
          <w:rFonts w:ascii="Simplified Arabic" w:hAnsi="Simplified Arabic" w:cs="Simplified Arabic"/>
          <w:sz w:val="26"/>
          <w:szCs w:val="26"/>
          <w:rtl/>
        </w:rPr>
        <w:t xml:space="preserve">والتي هدفت إلى: فحص أثر التحول الرقمي في تحقيق الميزة التنافسية، وتحديد الدور الوسيط لإدارة المواهب بأبعادها (الاستقطاب، التطوير، والاحتفاظ) بالتطبيق على البيئة </w:t>
      </w:r>
      <w:proofErr w:type="gramStart"/>
      <w:r w:rsidRPr="00EA491B">
        <w:rPr>
          <w:rFonts w:ascii="Simplified Arabic" w:hAnsi="Simplified Arabic" w:cs="Simplified Arabic"/>
          <w:sz w:val="26"/>
          <w:szCs w:val="26"/>
          <w:rtl/>
        </w:rPr>
        <w:t>الجامعية.وتمثلت</w:t>
      </w:r>
      <w:proofErr w:type="gramEnd"/>
      <w:r w:rsidRPr="00EA491B">
        <w:rPr>
          <w:rFonts w:ascii="Simplified Arabic" w:hAnsi="Simplified Arabic" w:cs="Simplified Arabic"/>
          <w:sz w:val="26"/>
          <w:szCs w:val="26"/>
          <w:rtl/>
        </w:rPr>
        <w:t xml:space="preserve"> عينتها في: عينة عشوائية طبقية من أعضاء هيئة التدريس بجامعة المنصورة بلغت (293) مفردة، واتبعت الباحثة المنهج الوصفي التحليلي، كما استخدمت "الاستبانة" كأداة رئيسية لجمع البيانات.</w:t>
      </w:r>
    </w:p>
    <w:p w14:paraId="461AFD8B" w14:textId="727C06A1" w:rsidR="0006612F" w:rsidRPr="00EA491B" w:rsidRDefault="00000000" w:rsidP="00E5558E">
      <w:pPr>
        <w:rPr>
          <w:rFonts w:ascii="Simplified Arabic" w:hAnsi="Simplified Arabic" w:cs="Simplified Arabic"/>
          <w:sz w:val="26"/>
          <w:szCs w:val="26"/>
        </w:rPr>
      </w:pPr>
      <w:r w:rsidRPr="00EA491B">
        <w:rPr>
          <w:rFonts w:ascii="Simplified Arabic" w:hAnsi="Simplified Arabic" w:cs="Simplified Arabic"/>
          <w:sz w:val="26"/>
          <w:szCs w:val="26"/>
          <w:rtl/>
        </w:rPr>
        <w:t xml:space="preserve">وكان من أبرز نتائجها وجود تأثير إيجابي معنوي للتحول الرقمي على إدارة </w:t>
      </w:r>
      <w:proofErr w:type="gramStart"/>
      <w:r w:rsidRPr="00EA491B">
        <w:rPr>
          <w:rFonts w:ascii="Simplified Arabic" w:hAnsi="Simplified Arabic" w:cs="Simplified Arabic"/>
          <w:sz w:val="26"/>
          <w:szCs w:val="26"/>
          <w:rtl/>
        </w:rPr>
        <w:t>المواهب ,</w:t>
      </w:r>
      <w:proofErr w:type="gramEnd"/>
      <w:r w:rsidRPr="00EA491B">
        <w:rPr>
          <w:rFonts w:ascii="Simplified Arabic" w:hAnsi="Simplified Arabic" w:cs="Simplified Arabic"/>
          <w:sz w:val="26"/>
          <w:szCs w:val="26"/>
          <w:rtl/>
        </w:rPr>
        <w:t xml:space="preserve"> وجود علاقة ارتباط وتأثير معنوي قوي بين إدارة المواهب وتحقيق الميزة التنافسية للمؤسسة </w:t>
      </w:r>
      <w:proofErr w:type="gramStart"/>
      <w:r w:rsidRPr="00EA491B">
        <w:rPr>
          <w:rFonts w:ascii="Simplified Arabic" w:hAnsi="Simplified Arabic" w:cs="Simplified Arabic"/>
          <w:sz w:val="26"/>
          <w:szCs w:val="26"/>
          <w:rtl/>
        </w:rPr>
        <w:t>التعليمية ,</w:t>
      </w:r>
      <w:proofErr w:type="gramEnd"/>
      <w:r w:rsidRPr="00EA491B">
        <w:rPr>
          <w:rFonts w:ascii="Simplified Arabic" w:hAnsi="Simplified Arabic" w:cs="Simplified Arabic"/>
          <w:sz w:val="26"/>
          <w:szCs w:val="26"/>
          <w:rtl/>
        </w:rPr>
        <w:t xml:space="preserve"> تلعب إدارة المواهب دوراً وسيطاً جزئياً يعزز ويزيد من الأثر الإيجابي للتحول الرقمي في تحقيق الميزة التنافسية.</w:t>
      </w:r>
    </w:p>
    <w:p w14:paraId="147D9B29" w14:textId="77777777" w:rsidR="0006612F" w:rsidRPr="00EA491B" w:rsidRDefault="00000000">
      <w:pPr>
        <w:rPr>
          <w:rFonts w:ascii="Simplified Arabic" w:hAnsi="Simplified Arabic" w:cs="Simplified Arabic"/>
          <w:b/>
          <w:bCs/>
          <w:color w:val="1F497D" w:themeColor="text2"/>
          <w:sz w:val="28"/>
          <w:szCs w:val="28"/>
        </w:rPr>
      </w:pPr>
      <w:r w:rsidRPr="00EA491B">
        <w:rPr>
          <w:rFonts w:ascii="Simplified Arabic" w:hAnsi="Simplified Arabic" w:cs="Simplified Arabic"/>
          <w:b/>
          <w:bCs/>
          <w:color w:val="1F497D" w:themeColor="text2"/>
          <w:sz w:val="28"/>
          <w:szCs w:val="28"/>
          <w:rtl/>
        </w:rPr>
        <w:t>الدراسة الرابعة:</w:t>
      </w:r>
    </w:p>
    <w:p w14:paraId="31B62952" w14:textId="77777777" w:rsidR="0006612F" w:rsidRPr="00EA491B" w:rsidRDefault="00000000">
      <w:pPr>
        <w:spacing w:after="240"/>
        <w:rPr>
          <w:rFonts w:ascii="Simplified Arabic" w:hAnsi="Simplified Arabic" w:cs="Simplified Arabic"/>
          <w:sz w:val="26"/>
          <w:szCs w:val="26"/>
        </w:rPr>
      </w:pPr>
      <w:r w:rsidRPr="00EA491B">
        <w:rPr>
          <w:rFonts w:ascii="Simplified Arabic" w:hAnsi="Simplified Arabic" w:cs="Simplified Arabic"/>
          <w:sz w:val="26"/>
          <w:szCs w:val="26"/>
          <w:rtl/>
        </w:rPr>
        <w:t>دراسة الحازمي (2022) بعنوان "مستقبل الإعلام التربوي في ظل التحول الرقمي".</w:t>
      </w:r>
    </w:p>
    <w:p w14:paraId="345BF5D2" w14:textId="77777777" w:rsidR="0006612F" w:rsidRPr="00EA491B" w:rsidRDefault="00000000">
      <w:pPr>
        <w:spacing w:after="240"/>
        <w:rPr>
          <w:rFonts w:ascii="Simplified Arabic" w:hAnsi="Simplified Arabic" w:cs="Simplified Arabic"/>
          <w:sz w:val="26"/>
          <w:szCs w:val="26"/>
        </w:rPr>
      </w:pPr>
      <w:r w:rsidRPr="00EA491B">
        <w:rPr>
          <w:rFonts w:ascii="Simplified Arabic" w:hAnsi="Simplified Arabic" w:cs="Simplified Arabic"/>
          <w:sz w:val="26"/>
          <w:szCs w:val="26"/>
          <w:rtl/>
        </w:rPr>
        <w:t>والتي هدفت إلى: التعرف على أبرز التحديات (الاجتماعية، الثقافية، السلوكية، والتربوية) المرتبطة بالمتعلم في ضوء التحول الرقمي، والتوصل إلى تصور مقترح للتغلب على تحديات التربية الإعلامية.</w:t>
      </w:r>
    </w:p>
    <w:p w14:paraId="46F25A9F" w14:textId="77777777" w:rsidR="0006612F" w:rsidRPr="00EA491B" w:rsidRDefault="00000000">
      <w:pPr>
        <w:rPr>
          <w:rFonts w:ascii="Simplified Arabic" w:hAnsi="Simplified Arabic" w:cs="Simplified Arabic"/>
          <w:sz w:val="26"/>
          <w:szCs w:val="26"/>
        </w:rPr>
      </w:pPr>
      <w:r w:rsidRPr="00EA491B">
        <w:rPr>
          <w:rFonts w:ascii="Simplified Arabic" w:hAnsi="Simplified Arabic" w:cs="Simplified Arabic"/>
          <w:sz w:val="26"/>
          <w:szCs w:val="26"/>
          <w:rtl/>
        </w:rPr>
        <w:t xml:space="preserve">وتمثلت عينتها في: دراسة نظرية تحليلية استندت إلى مسح الأدبيات والدراسات السابقة ذات الصلة بالتحول الرقمي ومجتمع المعرفة، مستعينة بالمنهج الوصفي التحليلي. </w:t>
      </w:r>
    </w:p>
    <w:p w14:paraId="79D36354" w14:textId="08403472" w:rsidR="0006612F" w:rsidRPr="00EA491B" w:rsidRDefault="00000000" w:rsidP="00CA5552">
      <w:pPr>
        <w:rPr>
          <w:rFonts w:ascii="Simplified Arabic" w:hAnsi="Simplified Arabic" w:cs="Simplified Arabic"/>
          <w:sz w:val="26"/>
          <w:szCs w:val="26"/>
        </w:rPr>
      </w:pPr>
      <w:r w:rsidRPr="00EA491B">
        <w:rPr>
          <w:rFonts w:ascii="Simplified Arabic" w:hAnsi="Simplified Arabic" w:cs="Simplified Arabic"/>
          <w:sz w:val="26"/>
          <w:szCs w:val="26"/>
          <w:rtl/>
        </w:rPr>
        <w:t xml:space="preserve">وكان من أبرز نتائجها أهمية تفعيل "التربية الإعلامية الرقمية" كمشروع تمكين لحماية النشء وتنمية مهارات التفكير الناقد لديهم وتحويلهم من مستهلكين سلبيين إلى منتجين واعين. </w:t>
      </w:r>
    </w:p>
    <w:p w14:paraId="3D967B23" w14:textId="77777777" w:rsidR="0006612F" w:rsidRPr="00EA491B" w:rsidRDefault="00000000">
      <w:pPr>
        <w:rPr>
          <w:rFonts w:ascii="Simplified Arabic" w:hAnsi="Simplified Arabic" w:cs="Simplified Arabic"/>
          <w:b/>
          <w:bCs/>
          <w:color w:val="1F497D" w:themeColor="text2"/>
          <w:sz w:val="28"/>
          <w:szCs w:val="28"/>
        </w:rPr>
      </w:pPr>
      <w:r w:rsidRPr="00EA491B">
        <w:rPr>
          <w:rFonts w:ascii="Simplified Arabic" w:hAnsi="Simplified Arabic" w:cs="Simplified Arabic"/>
          <w:b/>
          <w:bCs/>
          <w:color w:val="1F497D" w:themeColor="text2"/>
          <w:sz w:val="28"/>
          <w:szCs w:val="28"/>
          <w:rtl/>
        </w:rPr>
        <w:t>الدراسة الخامسة:</w:t>
      </w:r>
    </w:p>
    <w:p w14:paraId="50FEBDAA" w14:textId="77777777" w:rsidR="0006612F" w:rsidRPr="00EA491B" w:rsidRDefault="00000000">
      <w:pPr>
        <w:spacing w:before="240" w:after="240"/>
        <w:rPr>
          <w:rFonts w:ascii="Simplified Arabic" w:hAnsi="Simplified Arabic" w:cs="Simplified Arabic"/>
          <w:sz w:val="26"/>
          <w:szCs w:val="26"/>
        </w:rPr>
      </w:pPr>
      <w:r w:rsidRPr="00EA491B">
        <w:rPr>
          <w:rFonts w:ascii="Simplified Arabic" w:hAnsi="Simplified Arabic" w:cs="Simplified Arabic"/>
          <w:sz w:val="26"/>
          <w:szCs w:val="26"/>
          <w:rtl/>
        </w:rPr>
        <w:t xml:space="preserve">في هذه الدراسة الحديثة (2026)، تناولتُ </w:t>
      </w:r>
      <w:r w:rsidRPr="00EA491B">
        <w:rPr>
          <w:rFonts w:ascii="Simplified Arabic" w:hAnsi="Simplified Arabic" w:cs="Simplified Arabic"/>
          <w:b/>
          <w:bCs/>
          <w:sz w:val="26"/>
          <w:szCs w:val="26"/>
          <w:rtl/>
        </w:rPr>
        <w:t>"دور الإعلام الرقمي في تحويل المواهب والهوايات إلى فرص تجارية بالمملكة العربية السعودية"</w:t>
      </w:r>
      <w:r w:rsidRPr="00EA491B">
        <w:rPr>
          <w:rFonts w:ascii="Simplified Arabic" w:hAnsi="Simplified Arabic" w:cs="Simplified Arabic"/>
          <w:sz w:val="26"/>
          <w:szCs w:val="26"/>
          <w:rtl/>
        </w:rPr>
        <w:t>، بالتطبيق ميدانياً على عينة مقصودة من أصحاب المشاريع الناشئة والأسر المنتجة في مدينة جدة. وقد اعتمدت الدراسة على المنهج الوصفي التحليلي، واستخدمت الاستبانة أداةً رئيسية لجمع البيانات، بهدف رصد آليات التمكين الاقتصادي عبر الفضاء الرقمي.</w:t>
      </w:r>
    </w:p>
    <w:p w14:paraId="57BEF554" w14:textId="77777777" w:rsidR="0006612F" w:rsidRPr="00EA491B" w:rsidRDefault="00000000">
      <w:pPr>
        <w:spacing w:before="240" w:after="240"/>
        <w:rPr>
          <w:rFonts w:ascii="Simplified Arabic" w:hAnsi="Simplified Arabic" w:cs="Simplified Arabic"/>
          <w:sz w:val="26"/>
          <w:szCs w:val="26"/>
        </w:rPr>
      </w:pPr>
      <w:r w:rsidRPr="00EA491B">
        <w:rPr>
          <w:rFonts w:ascii="Simplified Arabic" w:hAnsi="Simplified Arabic" w:cs="Simplified Arabic"/>
          <w:sz w:val="26"/>
          <w:szCs w:val="26"/>
          <w:rtl/>
        </w:rPr>
        <w:t xml:space="preserve">وقد خلصت الدراسة إلى أن الإعلام الرقمي يمثل أداة محورية لتمكين الإنتاج الفردي، حيث يقلل من العقبات المادية والتسويقية التقليدية، ويوفر أماناً اقتصادياً لأصحاب المواهب دون الحاجة لتكاليف تأسيسية ضخمة، مع وجود ارتباط إيجابي بين الاستخدام الرقمي الفعّال وارتفاع الوعي التجاري. وتكمن وجه الاستفادة من هذه الدراسة في فهم كيفية انتقال الطاقات الإبداعية من مجرد </w:t>
      </w:r>
      <w:r w:rsidRPr="00EA491B">
        <w:rPr>
          <w:rFonts w:ascii="Simplified Arabic" w:hAnsi="Simplified Arabic" w:cs="Simplified Arabic"/>
          <w:sz w:val="26"/>
          <w:szCs w:val="26"/>
          <w:rtl/>
        </w:rPr>
        <w:lastRenderedPageBreak/>
        <w:t>هواية شخصية إلى مشاريع مستدامة، والاسترشاد بتجربتهم الميدانية لدعم وتوجيه المواهب الوطنية بما يتوافق مع الرؤى التنموية للمملكة.</w:t>
      </w:r>
    </w:p>
    <w:p w14:paraId="65BEB69B" w14:textId="2228AF37" w:rsidR="0006612F" w:rsidRPr="00EA491B" w:rsidRDefault="00000000" w:rsidP="00CA5552">
      <w:pPr>
        <w:spacing w:before="240" w:after="240"/>
        <w:rPr>
          <w:rFonts w:ascii="Simplified Arabic" w:hAnsi="Simplified Arabic" w:cs="Simplified Arabic"/>
          <w:sz w:val="26"/>
          <w:szCs w:val="26"/>
        </w:rPr>
      </w:pPr>
      <w:r w:rsidRPr="00EA491B">
        <w:rPr>
          <w:rFonts w:ascii="Simplified Arabic" w:hAnsi="Simplified Arabic" w:cs="Simplified Arabic"/>
          <w:sz w:val="26"/>
          <w:szCs w:val="26"/>
          <w:rtl/>
        </w:rPr>
        <w:t>أظهرت نتائج الدراسة أن الإعلام الرقمي يُمثل أداة تمكين محورية تمنح أصحاب المواهب والأسر المنتجة في جدة أماناً اقتصادياً، عبر خفض تكاليف التأسيس والتسويق التقليدية. كما كشفت عن وجود علاقة ارتباطية إيجابية واضحة بين الاستخدام الفعّال للمنصات الرقمية وارتفاع مستوى الوعي التجاري والقدرة على تحويل الهوايات الشخصية إلى مشاريع تجارية ناجحة ومستدامة تلبي احتياجات السوق.</w:t>
      </w:r>
    </w:p>
    <w:p w14:paraId="60704EEB" w14:textId="77777777" w:rsidR="0006612F" w:rsidRPr="00EA491B" w:rsidRDefault="00000000">
      <w:pPr>
        <w:rPr>
          <w:rFonts w:ascii="Simplified Arabic" w:hAnsi="Simplified Arabic" w:cs="Simplified Arabic"/>
          <w:b/>
          <w:bCs/>
          <w:color w:val="1F497D" w:themeColor="text2"/>
          <w:sz w:val="28"/>
          <w:szCs w:val="28"/>
        </w:rPr>
      </w:pPr>
      <w:r w:rsidRPr="00EA491B">
        <w:rPr>
          <w:rFonts w:ascii="Simplified Arabic" w:hAnsi="Simplified Arabic" w:cs="Simplified Arabic"/>
          <w:b/>
          <w:bCs/>
          <w:color w:val="1F497D" w:themeColor="text2"/>
          <w:sz w:val="28"/>
          <w:szCs w:val="28"/>
          <w:rtl/>
        </w:rPr>
        <w:t>الدراسة السادسة:</w:t>
      </w:r>
    </w:p>
    <w:p w14:paraId="4F907BD1" w14:textId="77777777" w:rsidR="0006612F" w:rsidRPr="00EA491B" w:rsidRDefault="00000000">
      <w:pPr>
        <w:spacing w:before="240" w:after="240"/>
        <w:rPr>
          <w:rFonts w:ascii="Simplified Arabic" w:hAnsi="Simplified Arabic" w:cs="Simplified Arabic"/>
          <w:sz w:val="26"/>
          <w:szCs w:val="26"/>
        </w:rPr>
      </w:pPr>
      <w:r w:rsidRPr="00EA491B">
        <w:rPr>
          <w:rFonts w:ascii="Simplified Arabic" w:hAnsi="Simplified Arabic" w:cs="Simplified Arabic"/>
          <w:sz w:val="26"/>
          <w:szCs w:val="26"/>
          <w:rtl/>
        </w:rPr>
        <w:t xml:space="preserve">تتناول دراسة الباحث </w:t>
      </w:r>
      <w:r w:rsidRPr="00EA491B">
        <w:rPr>
          <w:rFonts w:ascii="Simplified Arabic" w:hAnsi="Simplified Arabic" w:cs="Simplified Arabic"/>
          <w:b/>
          <w:bCs/>
          <w:sz w:val="26"/>
          <w:szCs w:val="26"/>
          <w:rtl/>
        </w:rPr>
        <w:t>د. إبراهيم بن محمد الصبيحي (2026)</w:t>
      </w:r>
      <w:r w:rsidRPr="00EA491B">
        <w:rPr>
          <w:rFonts w:ascii="Simplified Arabic" w:hAnsi="Simplified Arabic" w:cs="Simplified Arabic"/>
          <w:sz w:val="26"/>
          <w:szCs w:val="26"/>
          <w:rtl/>
        </w:rPr>
        <w:t xml:space="preserve">، المعنونة بـ </w:t>
      </w:r>
      <w:r w:rsidRPr="00EA491B">
        <w:rPr>
          <w:rFonts w:ascii="Simplified Arabic" w:hAnsi="Simplified Arabic" w:cs="Simplified Arabic"/>
          <w:b/>
          <w:bCs/>
          <w:sz w:val="26"/>
          <w:szCs w:val="26"/>
          <w:rtl/>
        </w:rPr>
        <w:t>"الأسر المنتجة في المجتمع السعودي بين الإنجازات والتحديات في ضوء رؤية المملكة العربية السعودية 2030: دراسة تحليلية"</w:t>
      </w:r>
      <w:r w:rsidRPr="00EA491B">
        <w:rPr>
          <w:rFonts w:ascii="Simplified Arabic" w:hAnsi="Simplified Arabic" w:cs="Simplified Arabic"/>
          <w:sz w:val="26"/>
          <w:szCs w:val="26"/>
          <w:rtl/>
        </w:rPr>
        <w:t xml:space="preserve">، تقييم واقع الاستقلالية والتمكين الاقتصادي والاجتماعي لهذه الفئة. وتنتمي هذه الدراسة إلى نمط </w:t>
      </w:r>
      <w:r w:rsidRPr="00EA491B">
        <w:rPr>
          <w:rFonts w:ascii="Simplified Arabic" w:hAnsi="Simplified Arabic" w:cs="Simplified Arabic"/>
          <w:b/>
          <w:bCs/>
          <w:sz w:val="26"/>
          <w:szCs w:val="26"/>
          <w:rtl/>
        </w:rPr>
        <w:t>الدراسات الكيفية</w:t>
      </w:r>
      <w:r w:rsidRPr="00EA491B">
        <w:rPr>
          <w:rFonts w:ascii="Simplified Arabic" w:hAnsi="Simplified Arabic" w:cs="Simplified Arabic"/>
          <w:sz w:val="26"/>
          <w:szCs w:val="26"/>
          <w:rtl/>
        </w:rPr>
        <w:t xml:space="preserve">؛ حيث اعتمدت على المنهج التحليلي الاستنباطي وطريقة دراسة الحالة، وطُبقت أداة </w:t>
      </w:r>
      <w:r w:rsidRPr="00EA491B">
        <w:rPr>
          <w:rFonts w:ascii="Simplified Arabic" w:hAnsi="Simplified Arabic" w:cs="Simplified Arabic"/>
          <w:b/>
          <w:bCs/>
          <w:sz w:val="26"/>
          <w:szCs w:val="26"/>
          <w:rtl/>
        </w:rPr>
        <w:t>المقابلة شبه المفتوحة</w:t>
      </w:r>
      <w:r w:rsidRPr="00EA491B">
        <w:rPr>
          <w:rFonts w:ascii="Simplified Arabic" w:hAnsi="Simplified Arabic" w:cs="Simplified Arabic"/>
          <w:sz w:val="26"/>
          <w:szCs w:val="26"/>
          <w:rtl/>
        </w:rPr>
        <w:t xml:space="preserve"> على عينة قصدية مكونة من </w:t>
      </w:r>
      <w:r w:rsidRPr="00EA491B">
        <w:rPr>
          <w:rFonts w:ascii="Simplified Arabic" w:hAnsi="Simplified Arabic" w:cs="Simplified Arabic"/>
          <w:b/>
          <w:bCs/>
          <w:sz w:val="26"/>
          <w:szCs w:val="26"/>
          <w:rtl/>
        </w:rPr>
        <w:t>(8) حالات</w:t>
      </w:r>
      <w:r w:rsidRPr="00EA491B">
        <w:rPr>
          <w:rFonts w:ascii="Simplified Arabic" w:hAnsi="Simplified Arabic" w:cs="Simplified Arabic"/>
          <w:sz w:val="26"/>
          <w:szCs w:val="26"/>
          <w:rtl/>
        </w:rPr>
        <w:t xml:space="preserve"> من الأسر المنتجة في منطقة القصيم تشمل أنشطة متنوعة (كالمأكولات، والحلويات، والعطور، والعباءات).</w:t>
      </w:r>
    </w:p>
    <w:p w14:paraId="1167D0E3" w14:textId="1B173152" w:rsidR="0006612F" w:rsidRPr="00EA491B" w:rsidRDefault="00000000" w:rsidP="00E5558E">
      <w:pPr>
        <w:spacing w:before="240" w:after="240"/>
        <w:rPr>
          <w:rFonts w:ascii="Simplified Arabic" w:hAnsi="Simplified Arabic" w:cs="Simplified Arabic"/>
          <w:sz w:val="26"/>
          <w:szCs w:val="26"/>
        </w:rPr>
      </w:pPr>
      <w:r w:rsidRPr="00EA491B">
        <w:rPr>
          <w:rFonts w:ascii="Simplified Arabic" w:hAnsi="Simplified Arabic" w:cs="Simplified Arabic"/>
          <w:sz w:val="26"/>
          <w:szCs w:val="26"/>
          <w:rtl/>
        </w:rPr>
        <w:t xml:space="preserve">خلصت الدراسة إلى أن الأسر المنتجة تحظى بدعم حكومي ومؤسسي متنوع (مالي وتدريبي)، ونجحت في تحقيق عوائد اقتصادية واجتماعية ملموسة كرفع الدخل وتعزيز الثقة بالذات. ومع ذلك، واجهت الحالات تحديات تمثلت في محدودية رأس المال، والتقلبات الموسمية، والمنافسة الشديدة، إلى جانب </w:t>
      </w:r>
      <w:r w:rsidRPr="00EA491B">
        <w:rPr>
          <w:rFonts w:ascii="Simplified Arabic" w:hAnsi="Simplified Arabic" w:cs="Simplified Arabic"/>
          <w:b/>
          <w:bCs/>
          <w:sz w:val="26"/>
          <w:szCs w:val="26"/>
          <w:rtl/>
        </w:rPr>
        <w:t>صعوبات تسويقية بارزة ناتجة عن ضعف الخبرة في آليات التسويق الرقمي</w:t>
      </w:r>
    </w:p>
    <w:p w14:paraId="56C560E4" w14:textId="77777777" w:rsidR="0006612F" w:rsidRPr="00EA491B" w:rsidRDefault="00000000">
      <w:pPr>
        <w:rPr>
          <w:rFonts w:ascii="Simplified Arabic" w:hAnsi="Simplified Arabic" w:cs="Simplified Arabic"/>
          <w:b/>
          <w:bCs/>
          <w:color w:val="1F497D" w:themeColor="text2"/>
          <w:sz w:val="28"/>
          <w:szCs w:val="28"/>
        </w:rPr>
      </w:pPr>
      <w:r w:rsidRPr="00EA491B">
        <w:rPr>
          <w:rFonts w:ascii="Simplified Arabic" w:hAnsi="Simplified Arabic" w:cs="Simplified Arabic"/>
          <w:b/>
          <w:bCs/>
          <w:color w:val="1F497D" w:themeColor="text2"/>
          <w:sz w:val="28"/>
          <w:szCs w:val="28"/>
          <w:rtl/>
        </w:rPr>
        <w:t>الدراسة السابعة:</w:t>
      </w:r>
    </w:p>
    <w:p w14:paraId="6D22EF28" w14:textId="77777777" w:rsidR="0006612F" w:rsidRPr="00EA491B" w:rsidRDefault="00000000">
      <w:pPr>
        <w:rPr>
          <w:rFonts w:ascii="Simplified Arabic" w:hAnsi="Simplified Arabic" w:cs="Simplified Arabic"/>
          <w:sz w:val="26"/>
          <w:szCs w:val="26"/>
        </w:rPr>
      </w:pPr>
      <w:r w:rsidRPr="00EA491B">
        <w:rPr>
          <w:rFonts w:ascii="Simplified Arabic" w:eastAsia="Arial" w:hAnsi="Simplified Arabic" w:cs="Simplified Arabic"/>
          <w:sz w:val="26"/>
          <w:szCs w:val="26"/>
          <w:rtl/>
        </w:rPr>
        <w:t xml:space="preserve">يتناول البحث الذي أعدته </w:t>
      </w:r>
      <w:r w:rsidRPr="00EA491B">
        <w:rPr>
          <w:rFonts w:ascii="Simplified Arabic" w:eastAsia="Arial" w:hAnsi="Simplified Arabic" w:cs="Simplified Arabic"/>
          <w:b/>
          <w:bCs/>
          <w:sz w:val="26"/>
          <w:szCs w:val="26"/>
          <w:rtl/>
        </w:rPr>
        <w:t>د. نهى عبد المحسن علي الخطيب وأ. ولاء يحي جابر المالكي</w:t>
      </w:r>
      <w:r w:rsidRPr="00EA491B">
        <w:rPr>
          <w:rFonts w:ascii="Simplified Arabic" w:eastAsia="Arial" w:hAnsi="Simplified Arabic" w:cs="Simplified Arabic"/>
          <w:sz w:val="26"/>
          <w:szCs w:val="26"/>
          <w:rtl/>
        </w:rPr>
        <w:t xml:space="preserve"> في </w:t>
      </w:r>
      <w:r w:rsidRPr="00EA491B">
        <w:rPr>
          <w:rFonts w:ascii="Simplified Arabic" w:eastAsia="Arial" w:hAnsi="Simplified Arabic" w:cs="Simplified Arabic"/>
          <w:b/>
          <w:bCs/>
          <w:sz w:val="26"/>
          <w:szCs w:val="26"/>
          <w:rtl/>
        </w:rPr>
        <w:t>منطقة جازان</w:t>
      </w:r>
      <w:r w:rsidRPr="00EA491B">
        <w:rPr>
          <w:rFonts w:ascii="Simplified Arabic" w:eastAsia="Arial" w:hAnsi="Simplified Arabic" w:cs="Simplified Arabic"/>
          <w:sz w:val="26"/>
          <w:szCs w:val="26"/>
          <w:rtl/>
        </w:rPr>
        <w:t xml:space="preserve">، دور المشروعات الصغيرة القائمة على الفنون التشكيلية كأداة تنموية واقتصادية فعالة للحد من البطالة وتحقيق التنمية المستدامة. ويسلط الضوء على مشكلة تتمثل في وجود قصور في استغلال مهارات وقدرات المجتمع الجازاني (خاصة طالبات التربية الفنية) لدعم هذه المشروعات وتنمية الاقتصاد المحلي. </w:t>
      </w:r>
    </w:p>
    <w:p w14:paraId="0533E726" w14:textId="51202584" w:rsidR="0006612F" w:rsidRPr="00EA491B" w:rsidRDefault="00000000" w:rsidP="00300D05">
      <w:pPr>
        <w:rPr>
          <w:rFonts w:ascii="Simplified Arabic" w:hAnsi="Simplified Arabic" w:cs="Simplified Arabic"/>
          <w:sz w:val="26"/>
          <w:szCs w:val="26"/>
        </w:rPr>
      </w:pPr>
      <w:r w:rsidRPr="00EA491B">
        <w:rPr>
          <w:rFonts w:ascii="Simplified Arabic" w:hAnsi="Simplified Arabic" w:cs="Simplified Arabic"/>
          <w:sz w:val="26"/>
          <w:szCs w:val="26"/>
          <w:rtl/>
        </w:rPr>
        <w:t xml:space="preserve">وقد أثبتت الدراسة الميدانية والتحليلية الإحصائية صحة فروضها؛ حيث أكدت وجود علاقة إيجابية وثيقة بين هذه المشاريع الفنية وتحسين الكفاءة الإنتاجية للأسر المنتجة. وجاءت هذه النتائج مدعومة بزيارات ميدانية لفعاليات عرض منتجات الطالبات وبازارات الأسر المنتجة، إلى جانب التعاون مع جهات داعمة كجمعية الثقافة والفنون وجامعة جازان ومركز جنى بأبو عريش، والتي أظهرت تميزاً كبيراً في أعمال الطالبات بمجالات كالخزف، والتصوير، والمعادن، والمنسوجات. </w:t>
      </w:r>
    </w:p>
    <w:p w14:paraId="3337469E" w14:textId="77777777" w:rsidR="0006612F" w:rsidRPr="00EA491B" w:rsidRDefault="00000000">
      <w:pPr>
        <w:rPr>
          <w:rFonts w:ascii="Simplified Arabic" w:hAnsi="Simplified Arabic" w:cs="Simplified Arabic"/>
          <w:b/>
          <w:bCs/>
          <w:color w:val="1F497D" w:themeColor="text2"/>
          <w:sz w:val="28"/>
          <w:szCs w:val="28"/>
        </w:rPr>
      </w:pPr>
      <w:r w:rsidRPr="00EA491B">
        <w:rPr>
          <w:rFonts w:ascii="Simplified Arabic" w:hAnsi="Simplified Arabic" w:cs="Simplified Arabic"/>
          <w:b/>
          <w:bCs/>
          <w:color w:val="1F497D" w:themeColor="text2"/>
          <w:sz w:val="28"/>
          <w:szCs w:val="28"/>
          <w:rtl/>
        </w:rPr>
        <w:t>الدراسة الثامنة:</w:t>
      </w:r>
    </w:p>
    <w:p w14:paraId="6A9CDC82" w14:textId="77777777" w:rsidR="0006612F" w:rsidRPr="00EA491B" w:rsidRDefault="00000000">
      <w:pPr>
        <w:rPr>
          <w:rFonts w:ascii="Simplified Arabic" w:hAnsi="Simplified Arabic" w:cs="Simplified Arabic"/>
          <w:sz w:val="26"/>
          <w:szCs w:val="26"/>
        </w:rPr>
      </w:pPr>
      <w:r w:rsidRPr="00EA491B">
        <w:rPr>
          <w:rFonts w:ascii="Simplified Arabic" w:hAnsi="Simplified Arabic" w:cs="Simplified Arabic"/>
          <w:sz w:val="26"/>
          <w:szCs w:val="26"/>
          <w:rtl/>
        </w:rPr>
        <w:t xml:space="preserve">دراسة ريحان (1999) بعنوان الآثار الاقتصادية والاجتماعية لمشروع الأسر المنتجة بمحافظة الدقهلية. </w:t>
      </w:r>
    </w:p>
    <w:p w14:paraId="1EC46183" w14:textId="77777777" w:rsidR="0006612F" w:rsidRPr="00EA491B" w:rsidRDefault="00000000">
      <w:pPr>
        <w:rPr>
          <w:rFonts w:ascii="Simplified Arabic" w:hAnsi="Simplified Arabic" w:cs="Simplified Arabic"/>
          <w:sz w:val="26"/>
          <w:szCs w:val="26"/>
        </w:rPr>
      </w:pPr>
      <w:r w:rsidRPr="00EA491B">
        <w:rPr>
          <w:rFonts w:ascii="Simplified Arabic" w:hAnsi="Simplified Arabic" w:cs="Simplified Arabic"/>
          <w:sz w:val="26"/>
          <w:szCs w:val="26"/>
          <w:rtl/>
        </w:rPr>
        <w:lastRenderedPageBreak/>
        <w:t xml:space="preserve">والتي هدفت إلى: التعرف على التوزيع النوعي لمشروعات الأسر المنتجة وحصر أنشطتها المختلفة، ودراسة الصفات المميزة للمستفيدين والمعوقات التي تواجههم. </w:t>
      </w:r>
    </w:p>
    <w:p w14:paraId="6EDDA2D9" w14:textId="77777777" w:rsidR="0006612F" w:rsidRPr="00EA491B" w:rsidRDefault="00000000">
      <w:pPr>
        <w:rPr>
          <w:rFonts w:ascii="Simplified Arabic" w:hAnsi="Simplified Arabic" w:cs="Simplified Arabic"/>
          <w:sz w:val="26"/>
          <w:szCs w:val="26"/>
        </w:rPr>
      </w:pPr>
      <w:r w:rsidRPr="00EA491B">
        <w:rPr>
          <w:rFonts w:ascii="Simplified Arabic" w:hAnsi="Simplified Arabic" w:cs="Simplified Arabic"/>
          <w:sz w:val="26"/>
          <w:szCs w:val="26"/>
          <w:rtl/>
        </w:rPr>
        <w:t xml:space="preserve">وتمثلت عينتها في: (60) أسرة من المستفيدين من مشروع الأسر المنتجة، واستخدمت أداة (استمارة الاستبيان) المكونة من ثلاثة محاور لجمع البيانات وفق المنهج المسحي والميداني، باستخدام أسلوب تحليل التباين ودراسة اتجاه الزمن العام كأدوات لتحليل البيانات إحصائياً. </w:t>
      </w:r>
    </w:p>
    <w:p w14:paraId="7F1D6A99" w14:textId="7D497564" w:rsidR="00E5558E" w:rsidRPr="00EA491B" w:rsidRDefault="00000000" w:rsidP="00EA491B">
      <w:pPr>
        <w:rPr>
          <w:rFonts w:ascii="Simplified Arabic" w:hAnsi="Simplified Arabic" w:cs="Simplified Arabic"/>
          <w:sz w:val="26"/>
          <w:szCs w:val="26"/>
        </w:rPr>
      </w:pPr>
      <w:r w:rsidRPr="00EA491B">
        <w:rPr>
          <w:rFonts w:ascii="Simplified Arabic" w:hAnsi="Simplified Arabic" w:cs="Simplified Arabic"/>
          <w:sz w:val="26"/>
          <w:szCs w:val="26"/>
          <w:rtl/>
        </w:rPr>
        <w:t xml:space="preserve">وكان من أبرز نتائجها: أن مشروعات الأشغال النسوية تحتل النسبة الأكبر من مشروعات الأسر المنتجة بنسبة (49%)، وأن وسائل الإعلام التقليدية شكلت مصدراً ضعيفاً جداً لتزويد المستفيدين بالمعلومات بنسبة لم تتجاوز (8.3%)، في حين أظهرت النتائج أن الغالبية العظمى من المشاركين بنسبة (92%) لم يتلقوا أي تدريب لرفع مهاراتهم عبر المشروع، إلى جانب مواجهتهم لمعوقات تمويلية وتسويقية وإدارية تحد من تطور أنشطتهم. </w:t>
      </w:r>
    </w:p>
    <w:p w14:paraId="18B68048" w14:textId="77777777" w:rsidR="00E5558E" w:rsidRPr="00EA491B" w:rsidRDefault="00000000" w:rsidP="00E5558E">
      <w:pPr>
        <w:rPr>
          <w:rFonts w:ascii="Simplified Arabic" w:hAnsi="Simplified Arabic" w:cs="Simplified Arabic"/>
          <w:b/>
          <w:bCs/>
          <w:color w:val="1F497D" w:themeColor="text2"/>
          <w:sz w:val="28"/>
          <w:szCs w:val="28"/>
          <w:rtl/>
        </w:rPr>
      </w:pPr>
      <w:r w:rsidRPr="00EA491B">
        <w:rPr>
          <w:rFonts w:ascii="Simplified Arabic" w:hAnsi="Simplified Arabic" w:cs="Simplified Arabic"/>
          <w:b/>
          <w:bCs/>
          <w:color w:val="1F497D" w:themeColor="text2"/>
          <w:sz w:val="28"/>
          <w:szCs w:val="28"/>
          <w:rtl/>
        </w:rPr>
        <w:t>الدراسة التاسعة</w:t>
      </w:r>
      <w:r w:rsidR="00E5558E" w:rsidRPr="00EA491B">
        <w:rPr>
          <w:rFonts w:ascii="Simplified Arabic" w:hAnsi="Simplified Arabic" w:cs="Simplified Arabic"/>
          <w:b/>
          <w:bCs/>
          <w:color w:val="1F497D" w:themeColor="text2"/>
          <w:sz w:val="28"/>
          <w:szCs w:val="28"/>
          <w:rtl/>
        </w:rPr>
        <w:t xml:space="preserve">: </w:t>
      </w:r>
    </w:p>
    <w:p w14:paraId="05EA03C9" w14:textId="70C034CD" w:rsidR="0006612F" w:rsidRPr="00EA491B" w:rsidRDefault="00000000" w:rsidP="00E5558E">
      <w:pPr>
        <w:rPr>
          <w:rFonts w:ascii="Simplified Arabic" w:hAnsi="Simplified Arabic" w:cs="Simplified Arabic"/>
          <w:b/>
          <w:bCs/>
          <w:color w:val="1F497D" w:themeColor="text2"/>
          <w:sz w:val="28"/>
          <w:szCs w:val="28"/>
        </w:rPr>
      </w:pPr>
      <w:r w:rsidRPr="00EA491B">
        <w:rPr>
          <w:rFonts w:ascii="Simplified Arabic" w:hAnsi="Simplified Arabic" w:cs="Simplified Arabic"/>
          <w:sz w:val="26"/>
          <w:szCs w:val="26"/>
          <w:rtl/>
        </w:rPr>
        <w:t xml:space="preserve">دراسة أعدتها الباحثة </w:t>
      </w:r>
      <w:r w:rsidRPr="00EA491B">
        <w:rPr>
          <w:rFonts w:ascii="Simplified Arabic" w:hAnsi="Simplified Arabic" w:cs="Simplified Arabic"/>
          <w:b/>
          <w:bCs/>
          <w:sz w:val="26"/>
          <w:szCs w:val="26"/>
          <w:rtl/>
        </w:rPr>
        <w:t>د. مايسة محمد أحمد الحبشي (2011م)</w:t>
      </w:r>
      <w:r w:rsidRPr="00EA491B">
        <w:rPr>
          <w:rFonts w:ascii="Simplified Arabic" w:hAnsi="Simplified Arabic" w:cs="Simplified Arabic"/>
          <w:sz w:val="26"/>
          <w:szCs w:val="26"/>
          <w:rtl/>
        </w:rPr>
        <w:t xml:space="preserve"> بعنوان: </w:t>
      </w:r>
      <w:r w:rsidRPr="00EA491B">
        <w:rPr>
          <w:rFonts w:ascii="Simplified Arabic" w:hAnsi="Simplified Arabic" w:cs="Simplified Arabic"/>
          <w:b/>
          <w:bCs/>
          <w:sz w:val="26"/>
          <w:szCs w:val="26"/>
          <w:rtl/>
        </w:rPr>
        <w:t>"دراسة أثر العوامل الاجتماعية والاقتصادية على اختيار وسائل الدعاية والإعلان في اتخاذ قرار شراء بعض السلع لعينة من الأسر المصرية"</w:t>
      </w:r>
      <w:r w:rsidRPr="00EA491B">
        <w:rPr>
          <w:rFonts w:ascii="Simplified Arabic" w:hAnsi="Simplified Arabic" w:cs="Simplified Arabic"/>
          <w:sz w:val="26"/>
          <w:szCs w:val="26"/>
        </w:rPr>
        <w:t xml:space="preserve"> </w:t>
      </w:r>
    </w:p>
    <w:p w14:paraId="7D9FE2E6" w14:textId="77777777" w:rsidR="0006612F" w:rsidRPr="00EA491B" w:rsidRDefault="00000000">
      <w:pPr>
        <w:rPr>
          <w:rFonts w:ascii="Simplified Arabic" w:eastAsia="Arial" w:hAnsi="Simplified Arabic" w:cs="Simplified Arabic"/>
          <w:sz w:val="26"/>
          <w:szCs w:val="26"/>
        </w:rPr>
      </w:pPr>
      <w:r w:rsidRPr="00EA491B">
        <w:rPr>
          <w:rFonts w:ascii="Simplified Arabic" w:eastAsia="Arial" w:hAnsi="Simplified Arabic" w:cs="Simplified Arabic"/>
          <w:sz w:val="26"/>
          <w:szCs w:val="26"/>
          <w:rtl/>
        </w:rPr>
        <w:t xml:space="preserve">اعتمدت الدراسة على </w:t>
      </w:r>
      <w:r w:rsidRPr="00EA491B">
        <w:rPr>
          <w:rFonts w:ascii="Simplified Arabic" w:eastAsia="Arial" w:hAnsi="Simplified Arabic" w:cs="Simplified Arabic"/>
          <w:b/>
          <w:bCs/>
          <w:sz w:val="26"/>
          <w:szCs w:val="26"/>
          <w:rtl/>
        </w:rPr>
        <w:t>المنهج الوصفي التحليلي</w:t>
      </w:r>
      <w:r w:rsidRPr="00EA491B">
        <w:rPr>
          <w:rFonts w:ascii="Simplified Arabic" w:eastAsia="Arial" w:hAnsi="Simplified Arabic" w:cs="Simplified Arabic"/>
          <w:sz w:val="26"/>
          <w:szCs w:val="26"/>
          <w:rtl/>
        </w:rPr>
        <w:t xml:space="preserve">، واستخدمت </w:t>
      </w:r>
      <w:r w:rsidRPr="00EA491B">
        <w:rPr>
          <w:rFonts w:ascii="Simplified Arabic" w:eastAsia="Arial" w:hAnsi="Simplified Arabic" w:cs="Simplified Arabic"/>
          <w:b/>
          <w:bCs/>
          <w:sz w:val="26"/>
          <w:szCs w:val="26"/>
          <w:rtl/>
        </w:rPr>
        <w:t>الاستبيان كأداة رئيسية للبحث</w:t>
      </w:r>
      <w:r w:rsidRPr="00EA491B">
        <w:rPr>
          <w:rFonts w:ascii="Simplified Arabic" w:eastAsia="Arial" w:hAnsi="Simplified Arabic" w:cs="Simplified Arabic"/>
          <w:sz w:val="26"/>
          <w:szCs w:val="26"/>
          <w:rtl/>
        </w:rPr>
        <w:t xml:space="preserve"> طُبقت على </w:t>
      </w:r>
      <w:r w:rsidRPr="00EA491B">
        <w:rPr>
          <w:rFonts w:ascii="Simplified Arabic" w:eastAsia="Arial" w:hAnsi="Simplified Arabic" w:cs="Simplified Arabic"/>
          <w:b/>
          <w:bCs/>
          <w:sz w:val="26"/>
          <w:szCs w:val="26"/>
          <w:rtl/>
        </w:rPr>
        <w:t>عينة صدفية قوامها 152 فرداً</w:t>
      </w:r>
      <w:r w:rsidRPr="00EA491B">
        <w:rPr>
          <w:rFonts w:ascii="Simplified Arabic" w:eastAsia="Arial" w:hAnsi="Simplified Arabic" w:cs="Simplified Arabic"/>
          <w:sz w:val="26"/>
          <w:szCs w:val="26"/>
          <w:rtl/>
        </w:rPr>
        <w:t xml:space="preserve"> بمحافظتي الجيزة و6 أكتوبر. وهدفت الدراسة إلى قياس أثر المتغيرات الاجتماعية والاقتصادية (كالسن، والتعليم، والمهنة، والدخل) في تفضيل المستهلك لوسائل الدعاية (كالصحف، المجلات، التلفزيون) عند اتخاذ قرارات الشراء. </w:t>
      </w:r>
    </w:p>
    <w:p w14:paraId="7E2F310D" w14:textId="198849F0" w:rsidR="0006612F" w:rsidRPr="00EA491B" w:rsidRDefault="00000000" w:rsidP="00300D05">
      <w:pPr>
        <w:rPr>
          <w:rFonts w:ascii="Simplified Arabic" w:eastAsia="Arial" w:hAnsi="Simplified Arabic" w:cs="Simplified Arabic"/>
          <w:sz w:val="26"/>
          <w:szCs w:val="26"/>
        </w:rPr>
      </w:pPr>
      <w:r w:rsidRPr="00EA491B">
        <w:rPr>
          <w:rFonts w:ascii="Simplified Arabic" w:eastAsia="Arial" w:hAnsi="Simplified Arabic" w:cs="Simplified Arabic"/>
          <w:sz w:val="26"/>
          <w:szCs w:val="26"/>
          <w:rtl/>
        </w:rPr>
        <w:t xml:space="preserve">وقد خلصت الدراسة إلى </w:t>
      </w:r>
      <w:r w:rsidRPr="00EA491B">
        <w:rPr>
          <w:rFonts w:ascii="Simplified Arabic" w:eastAsia="Arial" w:hAnsi="Simplified Arabic" w:cs="Simplified Arabic"/>
          <w:b/>
          <w:bCs/>
          <w:sz w:val="26"/>
          <w:szCs w:val="26"/>
          <w:rtl/>
        </w:rPr>
        <w:t>نتائج جوهرية</w:t>
      </w:r>
      <w:r w:rsidRPr="00EA491B">
        <w:rPr>
          <w:rFonts w:ascii="Simplified Arabic" w:eastAsia="Arial" w:hAnsi="Simplified Arabic" w:cs="Simplified Arabic"/>
          <w:sz w:val="26"/>
          <w:szCs w:val="26"/>
          <w:rtl/>
        </w:rPr>
        <w:t xml:space="preserve"> أبرزها: وجود فروق ذات دلالة إحصائية في تفضيل وسائل الدعاية تُعزى لمتغيرات السن، والتعليم، والمهنة، والحالة الاجتماعية، ومكان السكن. حيث أظهرت النتائج أن الشباب هم الأكثر اعتماداً على التلفزيون والمجلات والراديو، كما تبيّن أن نوعية السلعة تحدد الوسيلة الدعائية المفضلة؛ حيث تصدّر التلفزيون في شراء السلع الإضافية (كالمنظفات)، والمجلات للسلع الكمالية، بينما لم يظهر للدخل تأثير دال إحصائياً في اختيار الوسيلة الدعائية. </w:t>
      </w:r>
    </w:p>
    <w:p w14:paraId="7379B38F" w14:textId="77777777" w:rsidR="0006612F" w:rsidRPr="00EA491B" w:rsidRDefault="00000000">
      <w:pPr>
        <w:rPr>
          <w:rFonts w:ascii="Simplified Arabic" w:hAnsi="Simplified Arabic" w:cs="Simplified Arabic"/>
          <w:b/>
          <w:bCs/>
          <w:color w:val="1F497D" w:themeColor="text2"/>
          <w:sz w:val="28"/>
          <w:szCs w:val="28"/>
        </w:rPr>
      </w:pPr>
      <w:r w:rsidRPr="00EA491B">
        <w:rPr>
          <w:rFonts w:ascii="Simplified Arabic" w:hAnsi="Simplified Arabic" w:cs="Simplified Arabic"/>
          <w:b/>
          <w:bCs/>
          <w:color w:val="1F497D" w:themeColor="text2"/>
          <w:sz w:val="28"/>
          <w:szCs w:val="28"/>
          <w:rtl/>
        </w:rPr>
        <w:t>الدراسة العاشرة:</w:t>
      </w:r>
    </w:p>
    <w:p w14:paraId="1EEA6E43" w14:textId="77777777" w:rsidR="0006612F" w:rsidRPr="00EA491B" w:rsidRDefault="00000000">
      <w:pPr>
        <w:rPr>
          <w:rFonts w:ascii="Simplified Arabic" w:hAnsi="Simplified Arabic" w:cs="Simplified Arabic"/>
          <w:sz w:val="26"/>
          <w:szCs w:val="26"/>
        </w:rPr>
      </w:pPr>
      <w:r w:rsidRPr="00EA491B">
        <w:rPr>
          <w:rFonts w:ascii="Simplified Arabic" w:hAnsi="Simplified Arabic" w:cs="Simplified Arabic"/>
          <w:sz w:val="26"/>
          <w:szCs w:val="26"/>
          <w:rtl/>
        </w:rPr>
        <w:t xml:space="preserve">تتناول الدراسة التحليلية (2024) للباحث أحمد رزق فضل الله وبإشراف د. محمد عويس من جامعة ميد أوشن، أثر حملات التسويق الرقمي الممولة على زيادة مبيعات المشاريع الناشئة، بالتطبيق على "متجر فن الابتكارات الإلكتروني" السعودي المتخصص في لوحات الكانفس بالرياض. واعتمدت الدراسة على نظرية السلوك المخطط، متبعةً المنهج الاستقصائي التحليلي عبر رصد ومراقبة مؤشرات أداء الحملات الرقمية على مدار شهرين (أكتوبر ونوفمبر 2023) في 6 منصات رقمية وقنوات تحليلية. </w:t>
      </w:r>
    </w:p>
    <w:p w14:paraId="2294B6D1" w14:textId="77777777" w:rsidR="0006612F" w:rsidRDefault="00000000">
      <w:pPr>
        <w:rPr>
          <w:rFonts w:ascii="Simplified Arabic" w:hAnsi="Simplified Arabic" w:cs="Simplified Arabic"/>
          <w:sz w:val="26"/>
          <w:szCs w:val="26"/>
          <w:rtl/>
        </w:rPr>
      </w:pPr>
      <w:r w:rsidRPr="00EA491B">
        <w:rPr>
          <w:rFonts w:ascii="Simplified Arabic" w:hAnsi="Simplified Arabic" w:cs="Simplified Arabic"/>
          <w:sz w:val="26"/>
          <w:szCs w:val="26"/>
          <w:rtl/>
        </w:rPr>
        <w:t xml:space="preserve">أثبتت النتائج وجود علاقة طردية ذات دلالة إحصائية متوسطة بين الحملات الممولة وزيادة المبيعات. وجاءت إعلانات جوجل في المرتبة الأولى من حيث الصرف بنسبة 30%، تليها سناب شات ثم ميتا وأخيراً تيك توك. ورغم قلة ميزانية تيك توك، إلا أنه حقق </w:t>
      </w:r>
      <w:r w:rsidRPr="00EA491B">
        <w:rPr>
          <w:rFonts w:ascii="Simplified Arabic" w:hAnsi="Simplified Arabic" w:cs="Simplified Arabic"/>
          <w:sz w:val="26"/>
          <w:szCs w:val="26"/>
          <w:rtl/>
        </w:rPr>
        <w:lastRenderedPageBreak/>
        <w:t>أعلى معدل نقر للظهور (</w:t>
      </w:r>
      <w:r w:rsidRPr="00EA491B">
        <w:rPr>
          <w:rFonts w:ascii="Simplified Arabic" w:hAnsi="Simplified Arabic" w:cs="Simplified Arabic"/>
          <w:sz w:val="26"/>
          <w:szCs w:val="26"/>
        </w:rPr>
        <w:t>CTR</w:t>
      </w:r>
      <w:r w:rsidRPr="00EA491B">
        <w:rPr>
          <w:rFonts w:ascii="Simplified Arabic" w:hAnsi="Simplified Arabic" w:cs="Simplified Arabic"/>
          <w:sz w:val="26"/>
          <w:szCs w:val="26"/>
          <w:rtl/>
        </w:rPr>
        <w:t>) بنسبة 2.04%، وأرخص سعر نقرة (</w:t>
      </w:r>
      <w:r w:rsidRPr="00EA491B">
        <w:rPr>
          <w:rFonts w:ascii="Simplified Arabic" w:hAnsi="Simplified Arabic" w:cs="Simplified Arabic"/>
          <w:sz w:val="26"/>
          <w:szCs w:val="26"/>
        </w:rPr>
        <w:t>CPC</w:t>
      </w:r>
      <w:r w:rsidRPr="00EA491B">
        <w:rPr>
          <w:rFonts w:ascii="Simplified Arabic" w:hAnsi="Simplified Arabic" w:cs="Simplified Arabic"/>
          <w:sz w:val="26"/>
          <w:szCs w:val="26"/>
          <w:rtl/>
        </w:rPr>
        <w:t>) بـ 0.29 ريال، في حين تميزت منصة ميتا بأقل تكلفة لـ 1000 ظهور (</w:t>
      </w:r>
      <w:r w:rsidRPr="00EA491B">
        <w:rPr>
          <w:rFonts w:ascii="Simplified Arabic" w:hAnsi="Simplified Arabic" w:cs="Simplified Arabic"/>
          <w:sz w:val="26"/>
          <w:szCs w:val="26"/>
        </w:rPr>
        <w:t>CPM</w:t>
      </w:r>
      <w:r w:rsidRPr="00EA491B">
        <w:rPr>
          <w:rFonts w:ascii="Simplified Arabic" w:hAnsi="Simplified Arabic" w:cs="Simplified Arabic"/>
          <w:sz w:val="26"/>
          <w:szCs w:val="26"/>
          <w:rtl/>
        </w:rPr>
        <w:t xml:space="preserve">) بـ 5.17 ريال. ديموغرافياً، مالت الفاعلية والميزانيات لصالح الإناث في معظم المنصات باستثناء تيك توك الذي تفوق فيه الذكور، بينما كانت الفئات الشابة (25-34 عاماً) الأعلى تفاعلاً وتكلفة على جوجل. وتواجه هذه الحملات تحديات كـالازدحام الرقمي وضعف المحتوى، ولذا أوصت الدراسة بضرورة تعزيز جودة المحتوى الإعلاني، والاهتمام بقنوات التواصل مع العميل، وتكثيف البحوث التطبيقية لدعم نمو المشاريع الناشئة. </w:t>
      </w:r>
    </w:p>
    <w:p w14:paraId="10313327" w14:textId="4A841784" w:rsidR="005A5A63" w:rsidRDefault="005A5A63" w:rsidP="005A5A63">
      <w:pPr>
        <w:rPr>
          <w:rFonts w:ascii="Simplified Arabic" w:hAnsi="Simplified Arabic" w:cs="Simplified Arabic"/>
          <w:b/>
          <w:bCs/>
          <w:color w:val="1F497D" w:themeColor="text2"/>
          <w:sz w:val="28"/>
          <w:szCs w:val="28"/>
          <w:rtl/>
        </w:rPr>
      </w:pPr>
      <w:r w:rsidRPr="005A5A63">
        <w:rPr>
          <w:rFonts w:ascii="Simplified Arabic" w:hAnsi="Simplified Arabic" w:cs="Simplified Arabic" w:hint="cs"/>
          <w:b/>
          <w:bCs/>
          <w:color w:val="1F497D" w:themeColor="text2"/>
          <w:sz w:val="28"/>
          <w:szCs w:val="28"/>
          <w:rtl/>
        </w:rPr>
        <w:t xml:space="preserve">الاستفادة من </w:t>
      </w:r>
      <w:proofErr w:type="gramStart"/>
      <w:r w:rsidRPr="005A5A63">
        <w:rPr>
          <w:rFonts w:ascii="Simplified Arabic" w:hAnsi="Simplified Arabic" w:cs="Simplified Arabic" w:hint="cs"/>
          <w:b/>
          <w:bCs/>
          <w:color w:val="1F497D" w:themeColor="text2"/>
          <w:sz w:val="28"/>
          <w:szCs w:val="28"/>
          <w:rtl/>
        </w:rPr>
        <w:t>الدراسة :</w:t>
      </w:r>
      <w:proofErr w:type="gramEnd"/>
      <w:r w:rsidRPr="005A5A63">
        <w:rPr>
          <w:rFonts w:ascii="Simplified Arabic" w:hAnsi="Simplified Arabic" w:cs="Simplified Arabic" w:hint="cs"/>
          <w:b/>
          <w:bCs/>
          <w:color w:val="1F497D" w:themeColor="text2"/>
          <w:sz w:val="28"/>
          <w:szCs w:val="28"/>
          <w:rtl/>
        </w:rPr>
        <w:t xml:space="preserve"> </w:t>
      </w:r>
    </w:p>
    <w:p w14:paraId="7B46E450" w14:textId="7B08496E" w:rsidR="005A5A63" w:rsidRPr="005A5A63" w:rsidRDefault="005A5A63" w:rsidP="005A5A63">
      <w:pPr>
        <w:rPr>
          <w:rFonts w:ascii="Simplified Arabic" w:hAnsi="Simplified Arabic" w:cs="Simplified Arabic"/>
          <w:sz w:val="26"/>
          <w:szCs w:val="26"/>
          <w:rtl/>
        </w:rPr>
      </w:pPr>
      <w:r w:rsidRPr="005A5A63">
        <w:rPr>
          <w:rFonts w:ascii="Simplified Arabic" w:hAnsi="Simplified Arabic" w:cs="Simplified Arabic"/>
          <w:sz w:val="26"/>
          <w:szCs w:val="26"/>
          <w:rtl/>
        </w:rPr>
        <w:t>تُجمع الدراسات العشر على أن التحول الرقمي والإعلام الحديث هما المحرك الأساسي لتحويل المواهب، الهوايات، والإنتاج الفردي (كالأسر المنتجة والمشاريع الناشئة) إلى فرص تجارية مستدامة ومزايا تنافسية</w:t>
      </w:r>
      <w:r w:rsidRPr="005A5A63">
        <w:rPr>
          <w:rFonts w:ascii="Simplified Arabic" w:hAnsi="Simplified Arabic" w:cs="Simplified Arabic"/>
          <w:sz w:val="26"/>
          <w:szCs w:val="26"/>
        </w:rPr>
        <w:t xml:space="preserve">. </w:t>
      </w:r>
      <w:r w:rsidRPr="005A5A63">
        <w:rPr>
          <w:rFonts w:ascii="Simplified Arabic" w:hAnsi="Simplified Arabic" w:cs="Simplified Arabic"/>
          <w:sz w:val="26"/>
          <w:szCs w:val="26"/>
          <w:rtl/>
        </w:rPr>
        <w:t>ورغم ما تحققه هذه المشاريع والمواهب من أثر تنموي واقتصادي في الحد من البطالة وتعزيز الاستقلالية المالية، إلا أنها تواجه تحديات جوهرية تتلخص في ضعف الخبرة التسويقية، نقص التمويل والتدريب، وقصور دور بعض مؤسسات القطاع الثالث. وهنا تتجلى أهمية إدارة المواهب والابتكار كمتغيرات وسيطة تُعظّم عوائد الاستثمار الرقمي. كما تُبرز النتائج العمليّة أن النجاح التجاري يتطلب تجاوز أساليب الإعلام التقليدي واستبدالها بحملات تسويقية رقمية ممولة وذات محتوى عالي الجودة، مع مراعاة خصائص المنصات المختلفة وسلوك المستهلك حسب الفئات العمرية لتجاوز مشكلة الازدحام الرقمي وتحقيق أعلى كفاءة استثمارية</w:t>
      </w:r>
      <w:r w:rsidRPr="005A5A63">
        <w:rPr>
          <w:rFonts w:ascii="Simplified Arabic" w:hAnsi="Simplified Arabic" w:cs="Simplified Arabic"/>
          <w:sz w:val="26"/>
          <w:szCs w:val="26"/>
        </w:rPr>
        <w:t>.</w:t>
      </w:r>
    </w:p>
    <w:p w14:paraId="3E36256D" w14:textId="271410C8" w:rsidR="0006612F" w:rsidRPr="00EA491B" w:rsidRDefault="00300D05">
      <w:pPr>
        <w:rPr>
          <w:rFonts w:ascii="Simplified Arabic" w:hAnsi="Simplified Arabic" w:cs="Simplified Arabic"/>
          <w:b/>
          <w:bCs/>
          <w:color w:val="1F497D" w:themeColor="text2"/>
          <w:sz w:val="28"/>
          <w:szCs w:val="28"/>
          <w:rtl/>
        </w:rPr>
      </w:pPr>
      <w:r w:rsidRPr="00EA491B">
        <w:rPr>
          <w:rFonts w:ascii="Simplified Arabic" w:hAnsi="Simplified Arabic" w:cs="Simplified Arabic"/>
          <w:b/>
          <w:bCs/>
          <w:color w:val="1F497D" w:themeColor="text2"/>
          <w:sz w:val="28"/>
          <w:szCs w:val="28"/>
          <w:rtl/>
        </w:rPr>
        <w:t xml:space="preserve">المقاربة النظرية </w:t>
      </w:r>
      <w:proofErr w:type="gramStart"/>
      <w:r w:rsidRPr="00EA491B">
        <w:rPr>
          <w:rFonts w:ascii="Simplified Arabic" w:hAnsi="Simplified Arabic" w:cs="Simplified Arabic"/>
          <w:b/>
          <w:bCs/>
          <w:color w:val="1F497D" w:themeColor="text2"/>
          <w:sz w:val="28"/>
          <w:szCs w:val="28"/>
          <w:rtl/>
        </w:rPr>
        <w:t>للدراسة :</w:t>
      </w:r>
      <w:proofErr w:type="gramEnd"/>
    </w:p>
    <w:p w14:paraId="3EFBB723" w14:textId="77777777" w:rsidR="00300D05" w:rsidRPr="00EA491B" w:rsidRDefault="00300D05" w:rsidP="00300D05">
      <w:pPr>
        <w:spacing w:line="240" w:lineRule="auto"/>
        <w:rPr>
          <w:rFonts w:ascii="Simplified Arabic" w:hAnsi="Simplified Arabic" w:cs="Simplified Arabic"/>
          <w:b/>
          <w:bCs/>
          <w:color w:val="4F81BD" w:themeColor="accent1"/>
          <w:sz w:val="32"/>
          <w:szCs w:val="32"/>
          <w:rtl/>
        </w:rPr>
      </w:pPr>
      <w:proofErr w:type="gramStart"/>
      <w:r w:rsidRPr="00EA491B">
        <w:rPr>
          <w:rFonts w:ascii="Simplified Arabic" w:hAnsi="Simplified Arabic" w:cs="Simplified Arabic"/>
          <w:sz w:val="28"/>
          <w:szCs w:val="28"/>
          <w:rtl/>
        </w:rPr>
        <w:t>( نظرية</w:t>
      </w:r>
      <w:proofErr w:type="gramEnd"/>
      <w:r w:rsidRPr="00EA491B">
        <w:rPr>
          <w:rFonts w:ascii="Simplified Arabic" w:hAnsi="Simplified Arabic" w:cs="Simplified Arabic"/>
          <w:sz w:val="28"/>
          <w:szCs w:val="28"/>
          <w:rtl/>
        </w:rPr>
        <w:t xml:space="preserve"> الاعتماد على وسائل </w:t>
      </w:r>
      <w:proofErr w:type="gramStart"/>
      <w:r w:rsidRPr="00EA491B">
        <w:rPr>
          <w:rFonts w:ascii="Simplified Arabic" w:hAnsi="Simplified Arabic" w:cs="Simplified Arabic"/>
          <w:sz w:val="28"/>
          <w:szCs w:val="28"/>
          <w:rtl/>
        </w:rPr>
        <w:t>الاعلام )</w:t>
      </w:r>
      <w:proofErr w:type="gramEnd"/>
      <w:r w:rsidRPr="00EA491B">
        <w:rPr>
          <w:rFonts w:ascii="Simplified Arabic" w:hAnsi="Simplified Arabic" w:cs="Simplified Arabic"/>
          <w:sz w:val="28"/>
          <w:szCs w:val="28"/>
          <w:rtl/>
        </w:rPr>
        <w:t xml:space="preserve"> </w:t>
      </w:r>
    </w:p>
    <w:p w14:paraId="4B09774A" w14:textId="1F935252" w:rsidR="00300D05" w:rsidRPr="00EA491B" w:rsidRDefault="00300D05" w:rsidP="00300D05">
      <w:pPr>
        <w:spacing w:line="240" w:lineRule="auto"/>
        <w:rPr>
          <w:rFonts w:ascii="Simplified Arabic" w:hAnsi="Simplified Arabic" w:cs="Simplified Arabic"/>
          <w:b/>
          <w:bCs/>
          <w:color w:val="1F497D" w:themeColor="text2"/>
          <w:sz w:val="28"/>
          <w:szCs w:val="28"/>
          <w:rtl/>
        </w:rPr>
      </w:pPr>
      <w:r w:rsidRPr="00EA491B">
        <w:rPr>
          <w:rFonts w:ascii="Simplified Arabic" w:hAnsi="Simplified Arabic" w:cs="Simplified Arabic"/>
          <w:b/>
          <w:bCs/>
          <w:color w:val="1F497D" w:themeColor="text2"/>
          <w:sz w:val="28"/>
          <w:szCs w:val="28"/>
          <w:rtl/>
        </w:rPr>
        <w:t xml:space="preserve">تعريف </w:t>
      </w:r>
      <w:proofErr w:type="gramStart"/>
      <w:r w:rsidRPr="00EA491B">
        <w:rPr>
          <w:rFonts w:ascii="Simplified Arabic" w:hAnsi="Simplified Arabic" w:cs="Simplified Arabic"/>
          <w:b/>
          <w:bCs/>
          <w:color w:val="1F497D" w:themeColor="text2"/>
          <w:sz w:val="28"/>
          <w:szCs w:val="28"/>
          <w:rtl/>
        </w:rPr>
        <w:t>النظرية :</w:t>
      </w:r>
      <w:proofErr w:type="gramEnd"/>
    </w:p>
    <w:p w14:paraId="26009FA4" w14:textId="77777777" w:rsidR="00300D05" w:rsidRPr="00EA491B" w:rsidRDefault="00300D05" w:rsidP="00300D05">
      <w:pPr>
        <w:spacing w:line="240" w:lineRule="auto"/>
        <w:rPr>
          <w:rFonts w:ascii="Simplified Arabic" w:hAnsi="Simplified Arabic" w:cs="Simplified Arabic"/>
          <w:sz w:val="28"/>
          <w:szCs w:val="28"/>
          <w:lang w:val="en-US"/>
        </w:rPr>
      </w:pPr>
      <w:r w:rsidRPr="00EA491B">
        <w:rPr>
          <w:rFonts w:ascii="Simplified Arabic" w:hAnsi="Simplified Arabic" w:cs="Simplified Arabic"/>
          <w:sz w:val="28"/>
          <w:szCs w:val="28"/>
          <w:rtl/>
        </w:rPr>
        <w:t>وتُعرَّف بأنها نموذج علمي يفسر السلوك البشري والاجتماعي بناءً على طبيعة العلاقات المتبادلة بين ثلاثة أطراف رئيسية في المجتمع</w:t>
      </w:r>
      <w:r w:rsidRPr="00EA491B">
        <w:rPr>
          <w:rFonts w:ascii="Simplified Arabic" w:hAnsi="Simplified Arabic" w:cs="Simplified Arabic"/>
          <w:sz w:val="28"/>
          <w:szCs w:val="28"/>
          <w:lang w:val="en-US"/>
        </w:rPr>
        <w:t xml:space="preserve">: </w:t>
      </w:r>
      <w:r w:rsidRPr="00EA491B">
        <w:rPr>
          <w:rFonts w:ascii="Simplified Arabic" w:hAnsi="Simplified Arabic" w:cs="Simplified Arabic"/>
          <w:sz w:val="28"/>
          <w:szCs w:val="28"/>
          <w:rtl/>
        </w:rPr>
        <w:t>النظام الاجتماعي، وسائل الإعلام، والجمهور</w:t>
      </w:r>
      <w:r w:rsidRPr="00EA491B">
        <w:rPr>
          <w:rFonts w:ascii="Simplified Arabic" w:hAnsi="Simplified Arabic" w:cs="Simplified Arabic"/>
          <w:sz w:val="28"/>
          <w:szCs w:val="28"/>
          <w:lang w:val="en-US"/>
        </w:rPr>
        <w:t>.</w:t>
      </w:r>
    </w:p>
    <w:p w14:paraId="00F9306C" w14:textId="24C51C17" w:rsidR="00300D05" w:rsidRPr="00EA491B" w:rsidRDefault="00300D05" w:rsidP="00300D05">
      <w:pPr>
        <w:spacing w:line="240" w:lineRule="auto"/>
        <w:rPr>
          <w:rFonts w:ascii="Simplified Arabic" w:hAnsi="Simplified Arabic" w:cs="Simplified Arabic"/>
          <w:sz w:val="28"/>
          <w:szCs w:val="28"/>
          <w:rtl/>
          <w:lang w:val="en-US"/>
        </w:rPr>
      </w:pPr>
      <w:r w:rsidRPr="00EA491B">
        <w:rPr>
          <w:rFonts w:ascii="Simplified Arabic" w:hAnsi="Simplified Arabic" w:cs="Simplified Arabic"/>
          <w:sz w:val="28"/>
          <w:szCs w:val="28"/>
          <w:rtl/>
        </w:rPr>
        <w:t>وتنص الفرضية الأساسية للنظرية على انه كلما زاد اعتماد الأفراد على وسائل الإعلام للحصول على المعلومات وفهم العالم من حولهم، كلما تعاظم دور هذه الوسائل وقدرتها على التأثير في معرفتهم، واتجاهاتهم، وسلوكياتهم</w:t>
      </w:r>
    </w:p>
    <w:p w14:paraId="78629E05" w14:textId="01207884" w:rsidR="00300D05" w:rsidRPr="00EA491B" w:rsidRDefault="00300D05" w:rsidP="00300D05">
      <w:pPr>
        <w:spacing w:line="240" w:lineRule="auto"/>
        <w:rPr>
          <w:rFonts w:ascii="Simplified Arabic" w:hAnsi="Simplified Arabic" w:cs="Simplified Arabic"/>
          <w:b/>
          <w:bCs/>
          <w:color w:val="1F497D" w:themeColor="text2"/>
          <w:sz w:val="28"/>
          <w:szCs w:val="28"/>
          <w:lang w:val="en-US"/>
        </w:rPr>
      </w:pPr>
      <w:r w:rsidRPr="00EA491B">
        <w:rPr>
          <w:rFonts w:ascii="Simplified Arabic" w:hAnsi="Simplified Arabic" w:cs="Simplified Arabic"/>
          <w:b/>
          <w:bCs/>
          <w:color w:val="1F497D" w:themeColor="text2"/>
          <w:sz w:val="28"/>
          <w:szCs w:val="28"/>
          <w:rtl/>
          <w:lang w:val="en-US"/>
        </w:rPr>
        <w:t>نشأة النظرية وروادها:</w:t>
      </w:r>
    </w:p>
    <w:p w14:paraId="7A552A36" w14:textId="2ADBECBF" w:rsidR="00300D05" w:rsidRPr="00EA491B" w:rsidRDefault="00300D05" w:rsidP="00300D05">
      <w:pPr>
        <w:spacing w:line="240" w:lineRule="auto"/>
        <w:rPr>
          <w:rFonts w:ascii="Simplified Arabic" w:hAnsi="Simplified Arabic" w:cs="Simplified Arabic"/>
          <w:sz w:val="28"/>
          <w:szCs w:val="28"/>
          <w:lang w:val="en-US"/>
        </w:rPr>
      </w:pPr>
      <w:r w:rsidRPr="00EA491B">
        <w:rPr>
          <w:rFonts w:ascii="Simplified Arabic" w:hAnsi="Simplified Arabic" w:cs="Simplified Arabic"/>
          <w:sz w:val="28"/>
          <w:szCs w:val="28"/>
          <w:rtl/>
          <w:lang w:val="en-US"/>
        </w:rPr>
        <w:t xml:space="preserve">تأسست النظرية في عام </w:t>
      </w:r>
      <w:r w:rsidRPr="00EA491B">
        <w:rPr>
          <w:rFonts w:ascii="Simplified Arabic" w:hAnsi="Simplified Arabic" w:cs="Simplified Arabic"/>
          <w:sz w:val="28"/>
          <w:szCs w:val="28"/>
          <w:lang w:val="en-US"/>
        </w:rPr>
        <w:t xml:space="preserve">1976 </w:t>
      </w:r>
      <w:r w:rsidRPr="00EA491B">
        <w:rPr>
          <w:rFonts w:ascii="Simplified Arabic" w:hAnsi="Simplified Arabic" w:cs="Simplified Arabic"/>
          <w:sz w:val="28"/>
          <w:szCs w:val="28"/>
          <w:rtl/>
          <w:lang w:val="en-US"/>
        </w:rPr>
        <w:t>على يد الباحثة الأمريكية ساندرا بال-</w:t>
      </w:r>
      <w:proofErr w:type="gramStart"/>
      <w:r w:rsidRPr="00EA491B">
        <w:rPr>
          <w:rFonts w:ascii="Simplified Arabic" w:hAnsi="Simplified Arabic" w:cs="Simplified Arabic"/>
          <w:sz w:val="28"/>
          <w:szCs w:val="28"/>
          <w:rtl/>
          <w:lang w:val="en-US"/>
        </w:rPr>
        <w:t>روكيتش</w:t>
      </w:r>
      <w:r w:rsidRPr="00EA491B">
        <w:rPr>
          <w:rFonts w:ascii="Simplified Arabic" w:hAnsi="Simplified Arabic" w:cs="Simplified Arabic"/>
          <w:sz w:val="28"/>
          <w:szCs w:val="28"/>
          <w:lang w:val="en-US"/>
        </w:rPr>
        <w:t xml:space="preserve">  </w:t>
      </w:r>
      <w:r w:rsidRPr="00EA491B">
        <w:rPr>
          <w:rFonts w:ascii="Simplified Arabic" w:hAnsi="Simplified Arabic" w:cs="Simplified Arabic"/>
          <w:sz w:val="28"/>
          <w:szCs w:val="28"/>
          <w:rtl/>
          <w:lang w:val="en-US"/>
        </w:rPr>
        <w:t>وعالم</w:t>
      </w:r>
      <w:proofErr w:type="gramEnd"/>
      <w:r w:rsidRPr="00EA491B">
        <w:rPr>
          <w:rFonts w:ascii="Simplified Arabic" w:hAnsi="Simplified Arabic" w:cs="Simplified Arabic"/>
          <w:sz w:val="28"/>
          <w:szCs w:val="28"/>
          <w:rtl/>
          <w:lang w:val="en-US"/>
        </w:rPr>
        <w:t xml:space="preserve"> الاجتماع الشهير ملفين ديفلير</w:t>
      </w:r>
      <w:r w:rsidRPr="00EA491B">
        <w:rPr>
          <w:rFonts w:ascii="Simplified Arabic" w:hAnsi="Simplified Arabic" w:cs="Simplified Arabic"/>
          <w:sz w:val="28"/>
          <w:szCs w:val="28"/>
          <w:lang w:val="en-US"/>
        </w:rPr>
        <w:t xml:space="preserve">) </w:t>
      </w:r>
      <w:r w:rsidRPr="00EA491B">
        <w:rPr>
          <w:rFonts w:ascii="Simplified Arabic" w:hAnsi="Simplified Arabic" w:cs="Simplified Arabic"/>
          <w:sz w:val="28"/>
          <w:szCs w:val="28"/>
          <w:rtl/>
          <w:lang w:val="en-US"/>
        </w:rPr>
        <w:t xml:space="preserve">من خلال دراستهما الرواد المنشورة في مجلة </w:t>
      </w:r>
      <w:r w:rsidRPr="00EA491B">
        <w:rPr>
          <w:rFonts w:ascii="Simplified Arabic" w:hAnsi="Simplified Arabic" w:cs="Simplified Arabic"/>
          <w:i/>
          <w:iCs/>
          <w:sz w:val="28"/>
          <w:szCs w:val="28"/>
          <w:lang w:val="en-US"/>
        </w:rPr>
        <w:t>Communication\ Research</w:t>
      </w:r>
      <w:r w:rsidRPr="00EA491B">
        <w:rPr>
          <w:rFonts w:ascii="Simplified Arabic" w:hAnsi="Simplified Arabic" w:cs="Simplified Arabic"/>
          <w:sz w:val="28"/>
          <w:szCs w:val="28"/>
          <w:lang w:val="en-US"/>
        </w:rPr>
        <w:t>.</w:t>
      </w:r>
    </w:p>
    <w:p w14:paraId="20E14C6C" w14:textId="73275A78" w:rsidR="003078AD" w:rsidRPr="00EA491B" w:rsidRDefault="00300D05" w:rsidP="007E33D3">
      <w:pPr>
        <w:spacing w:line="240" w:lineRule="auto"/>
        <w:rPr>
          <w:rFonts w:ascii="Simplified Arabic" w:hAnsi="Simplified Arabic" w:cs="Simplified Arabic"/>
          <w:sz w:val="28"/>
          <w:szCs w:val="28"/>
          <w:rtl/>
          <w:lang w:val="en-US"/>
        </w:rPr>
      </w:pPr>
      <w:r w:rsidRPr="00EA491B">
        <w:rPr>
          <w:rFonts w:ascii="Simplified Arabic" w:hAnsi="Simplified Arabic" w:cs="Simplified Arabic"/>
          <w:sz w:val="28"/>
          <w:szCs w:val="28"/>
          <w:rtl/>
          <w:lang w:val="en-US"/>
        </w:rPr>
        <w:t>وجاءت هذه النظرية لتتجاوز النظريات القديمة التي كانت</w:t>
      </w:r>
      <w:r w:rsidR="00442393" w:rsidRPr="00EA491B">
        <w:rPr>
          <w:rFonts w:ascii="Simplified Arabic" w:hAnsi="Simplified Arabic" w:cs="Simplified Arabic"/>
          <w:sz w:val="28"/>
          <w:szCs w:val="28"/>
          <w:rtl/>
          <w:lang w:val="en-US"/>
        </w:rPr>
        <w:t xml:space="preserve"> </w:t>
      </w:r>
      <w:r w:rsidRPr="00EA491B">
        <w:rPr>
          <w:rFonts w:ascii="Simplified Arabic" w:hAnsi="Simplified Arabic" w:cs="Simplified Arabic"/>
          <w:sz w:val="28"/>
          <w:szCs w:val="28"/>
          <w:rtl/>
          <w:lang w:val="en-US"/>
        </w:rPr>
        <w:t>سياق الاستخدام في البيئة الرقمية المعاصرة</w:t>
      </w:r>
      <w:r w:rsidR="00C1595D" w:rsidRPr="00EA491B">
        <w:rPr>
          <w:rFonts w:ascii="Simplified Arabic" w:hAnsi="Simplified Arabic" w:cs="Simplified Arabic"/>
          <w:sz w:val="28"/>
          <w:szCs w:val="28"/>
          <w:rtl/>
          <w:lang w:val="en-US"/>
        </w:rPr>
        <w:t xml:space="preserve"> </w:t>
      </w:r>
      <w:r w:rsidRPr="00EA491B">
        <w:rPr>
          <w:rFonts w:ascii="Simplified Arabic" w:hAnsi="Simplified Arabic" w:cs="Simplified Arabic"/>
          <w:sz w:val="28"/>
          <w:szCs w:val="28"/>
          <w:rtl/>
          <w:lang w:val="en-US"/>
        </w:rPr>
        <w:t xml:space="preserve">سياق الاستخدام في البيئة الرقمية المعاصرة ترى الجمهور مجرد متلقٍ </w:t>
      </w:r>
      <w:proofErr w:type="gramStart"/>
      <w:r w:rsidRPr="00EA491B">
        <w:rPr>
          <w:rFonts w:ascii="Simplified Arabic" w:hAnsi="Simplified Arabic" w:cs="Simplified Arabic"/>
          <w:sz w:val="28"/>
          <w:szCs w:val="28"/>
          <w:rtl/>
          <w:lang w:val="en-US"/>
        </w:rPr>
        <w:t>سلبى</w:t>
      </w:r>
      <w:proofErr w:type="gramEnd"/>
      <w:r w:rsidRPr="00EA491B">
        <w:rPr>
          <w:rFonts w:ascii="Simplified Arabic" w:hAnsi="Simplified Arabic" w:cs="Simplified Arabic"/>
          <w:sz w:val="28"/>
          <w:szCs w:val="28"/>
          <w:rtl/>
          <w:lang w:val="en-US"/>
        </w:rPr>
        <w:t xml:space="preserve"> (مثل نظرية الرصاصة السحرية)، وبالمثل تجاوزت النظريات التي بالغت في قوة الجمهور (مثل الاستخدامات والإشباعات)؛ لتقدم رؤية متوازنة تربط بين الفرد، والوسيلة، والسياق المجتمعي المحيط</w:t>
      </w:r>
      <w:r w:rsidRPr="00EA491B">
        <w:rPr>
          <w:rFonts w:ascii="Simplified Arabic" w:hAnsi="Simplified Arabic" w:cs="Simplified Arabic"/>
          <w:sz w:val="28"/>
          <w:szCs w:val="28"/>
          <w:lang w:val="en-US"/>
        </w:rPr>
        <w:t>.</w:t>
      </w:r>
    </w:p>
    <w:p w14:paraId="6BEE8DC7" w14:textId="77777777" w:rsidR="00C1595D" w:rsidRPr="00EA491B" w:rsidRDefault="00C1595D" w:rsidP="00C1595D">
      <w:pPr>
        <w:spacing w:line="240" w:lineRule="auto"/>
        <w:rPr>
          <w:rFonts w:ascii="Simplified Arabic" w:hAnsi="Simplified Arabic" w:cs="Simplified Arabic"/>
          <w:b/>
          <w:bCs/>
          <w:color w:val="1F497D" w:themeColor="text2"/>
          <w:sz w:val="28"/>
          <w:szCs w:val="28"/>
          <w:lang w:val="en-US"/>
        </w:rPr>
      </w:pPr>
      <w:r w:rsidRPr="00EA491B">
        <w:rPr>
          <w:rFonts w:ascii="Simplified Arabic" w:hAnsi="Simplified Arabic" w:cs="Simplified Arabic"/>
          <w:b/>
          <w:bCs/>
          <w:color w:val="1F497D" w:themeColor="text2"/>
          <w:sz w:val="28"/>
          <w:szCs w:val="28"/>
          <w:rtl/>
          <w:lang w:val="en-US"/>
        </w:rPr>
        <w:lastRenderedPageBreak/>
        <w:t xml:space="preserve">أساليب استخدام </w:t>
      </w:r>
      <w:proofErr w:type="gramStart"/>
      <w:r w:rsidRPr="00EA491B">
        <w:rPr>
          <w:rFonts w:ascii="Simplified Arabic" w:hAnsi="Simplified Arabic" w:cs="Simplified Arabic"/>
          <w:b/>
          <w:bCs/>
          <w:color w:val="1F497D" w:themeColor="text2"/>
          <w:sz w:val="28"/>
          <w:szCs w:val="28"/>
          <w:rtl/>
          <w:lang w:val="en-US"/>
        </w:rPr>
        <w:t>النظرية :</w:t>
      </w:r>
      <w:proofErr w:type="gramEnd"/>
      <w:r w:rsidRPr="00EA491B">
        <w:rPr>
          <w:rFonts w:ascii="Simplified Arabic" w:hAnsi="Simplified Arabic" w:cs="Simplified Arabic"/>
          <w:b/>
          <w:bCs/>
          <w:color w:val="1F497D" w:themeColor="text2"/>
          <w:sz w:val="28"/>
          <w:szCs w:val="28"/>
          <w:rtl/>
          <w:lang w:val="en-US"/>
        </w:rPr>
        <w:t xml:space="preserve"> </w:t>
      </w:r>
    </w:p>
    <w:p w14:paraId="61A1FBF3" w14:textId="39C1F58B" w:rsidR="00C1595D" w:rsidRPr="00EA491B" w:rsidRDefault="00C1595D" w:rsidP="00C1595D">
      <w:pPr>
        <w:spacing w:line="240" w:lineRule="auto"/>
        <w:rPr>
          <w:rFonts w:ascii="Simplified Arabic" w:hAnsi="Simplified Arabic" w:cs="Simplified Arabic"/>
          <w:sz w:val="28"/>
          <w:szCs w:val="28"/>
          <w:lang w:val="en-US"/>
        </w:rPr>
      </w:pPr>
      <w:r w:rsidRPr="00EA491B">
        <w:rPr>
          <w:rFonts w:ascii="Simplified Arabic" w:hAnsi="Simplified Arabic" w:cs="Simplified Arabic"/>
          <w:sz w:val="28"/>
          <w:szCs w:val="28"/>
          <w:lang w:val="en-US"/>
        </w:rPr>
        <w:t xml:space="preserve">  </w:t>
      </w:r>
      <w:proofErr w:type="gramStart"/>
      <w:r w:rsidRPr="00EA491B">
        <w:rPr>
          <w:rFonts w:ascii="Simplified Arabic" w:hAnsi="Simplified Arabic" w:cs="Simplified Arabic"/>
          <w:b/>
          <w:bCs/>
          <w:sz w:val="28"/>
          <w:szCs w:val="28"/>
          <w:rtl/>
          <w:lang w:val="en-US"/>
        </w:rPr>
        <w:t>الفهم</w:t>
      </w:r>
      <w:r w:rsidRPr="00EA491B">
        <w:rPr>
          <w:rFonts w:ascii="Simplified Arabic" w:hAnsi="Simplified Arabic" w:cs="Simplified Arabic"/>
          <w:b/>
          <w:bCs/>
          <w:sz w:val="28"/>
          <w:szCs w:val="28"/>
          <w:lang w:val="en-US"/>
        </w:rPr>
        <w:t>:</w:t>
      </w:r>
      <w:r w:rsidRPr="00EA491B">
        <w:rPr>
          <w:rFonts w:ascii="Simplified Arabic" w:hAnsi="Simplified Arabic" w:cs="Simplified Arabic"/>
          <w:sz w:val="28"/>
          <w:szCs w:val="28"/>
          <w:lang w:val="en-US"/>
        </w:rPr>
        <w:t xml:space="preserve"> </w:t>
      </w:r>
      <w:r w:rsidRPr="00EA491B">
        <w:rPr>
          <w:rFonts w:ascii="Simplified Arabic" w:hAnsi="Simplified Arabic" w:cs="Simplified Arabic"/>
          <w:sz w:val="28"/>
          <w:szCs w:val="28"/>
          <w:rtl/>
          <w:lang w:val="en-US"/>
        </w:rPr>
        <w:t xml:space="preserve"> فهم</w:t>
      </w:r>
      <w:proofErr w:type="gramEnd"/>
      <w:r w:rsidRPr="00EA491B">
        <w:rPr>
          <w:rFonts w:ascii="Simplified Arabic" w:hAnsi="Simplified Arabic" w:cs="Simplified Arabic"/>
          <w:sz w:val="28"/>
          <w:szCs w:val="28"/>
          <w:rtl/>
          <w:lang w:val="en-US"/>
        </w:rPr>
        <w:t xml:space="preserve"> الذات والمجتمع</w:t>
      </w:r>
      <w:r w:rsidRPr="00EA491B">
        <w:rPr>
          <w:rFonts w:ascii="Simplified Arabic" w:hAnsi="Simplified Arabic" w:cs="Simplified Arabic"/>
          <w:sz w:val="28"/>
          <w:szCs w:val="28"/>
          <w:lang w:val="en-US"/>
        </w:rPr>
        <w:t>.</w:t>
      </w:r>
    </w:p>
    <w:p w14:paraId="1E4B88D9" w14:textId="60F59ED9" w:rsidR="00C1595D" w:rsidRPr="00EA491B" w:rsidRDefault="00C1595D" w:rsidP="00C1595D">
      <w:pPr>
        <w:spacing w:line="240" w:lineRule="auto"/>
        <w:rPr>
          <w:rFonts w:ascii="Simplified Arabic" w:hAnsi="Simplified Arabic" w:cs="Simplified Arabic"/>
          <w:sz w:val="28"/>
          <w:szCs w:val="28"/>
          <w:rtl/>
          <w:lang w:val="en-US"/>
        </w:rPr>
      </w:pPr>
      <w:r w:rsidRPr="00EA491B">
        <w:rPr>
          <w:rFonts w:ascii="Simplified Arabic" w:hAnsi="Simplified Arabic" w:cs="Simplified Arabic"/>
          <w:sz w:val="28"/>
          <w:szCs w:val="28"/>
          <w:lang w:val="en-US"/>
        </w:rPr>
        <w:t xml:space="preserve">  </w:t>
      </w:r>
      <w:proofErr w:type="gramStart"/>
      <w:r w:rsidRPr="00EA491B">
        <w:rPr>
          <w:rFonts w:ascii="Simplified Arabic" w:hAnsi="Simplified Arabic" w:cs="Simplified Arabic"/>
          <w:b/>
          <w:bCs/>
          <w:sz w:val="28"/>
          <w:szCs w:val="28"/>
          <w:rtl/>
          <w:lang w:val="en-US"/>
        </w:rPr>
        <w:t>التوجيه :</w:t>
      </w:r>
      <w:proofErr w:type="gramEnd"/>
      <w:r w:rsidRPr="00EA491B">
        <w:rPr>
          <w:rFonts w:ascii="Simplified Arabic" w:hAnsi="Simplified Arabic" w:cs="Simplified Arabic"/>
          <w:b/>
          <w:bCs/>
          <w:sz w:val="28"/>
          <w:szCs w:val="28"/>
          <w:rtl/>
          <w:lang w:val="en-US"/>
        </w:rPr>
        <w:t xml:space="preserve"> </w:t>
      </w:r>
      <w:r w:rsidRPr="00EA491B">
        <w:rPr>
          <w:rFonts w:ascii="Simplified Arabic" w:hAnsi="Simplified Arabic" w:cs="Simplified Arabic"/>
          <w:sz w:val="28"/>
          <w:szCs w:val="28"/>
          <w:rtl/>
          <w:lang w:val="en-US"/>
        </w:rPr>
        <w:t>معرفة كيفية التصرف واتخاذ القرارات (مثل قرارات الاستثمار والعمل)</w:t>
      </w:r>
      <w:r w:rsidRPr="00EA491B">
        <w:rPr>
          <w:rFonts w:ascii="Simplified Arabic" w:hAnsi="Simplified Arabic" w:cs="Simplified Arabic"/>
          <w:sz w:val="28"/>
          <w:szCs w:val="28"/>
          <w:lang w:val="en-US"/>
        </w:rPr>
        <w:t>.</w:t>
      </w:r>
    </w:p>
    <w:p w14:paraId="6241EBAB" w14:textId="7D354504" w:rsidR="00C1595D" w:rsidRPr="00EA491B" w:rsidRDefault="00C1595D" w:rsidP="00EA491B">
      <w:pPr>
        <w:spacing w:line="240" w:lineRule="auto"/>
        <w:rPr>
          <w:rFonts w:ascii="Simplified Arabic" w:hAnsi="Simplified Arabic" w:cs="Simplified Arabic"/>
          <w:sz w:val="28"/>
          <w:szCs w:val="28"/>
          <w:rtl/>
          <w:lang w:val="en-US"/>
        </w:rPr>
      </w:pPr>
      <w:r w:rsidRPr="00EA491B">
        <w:rPr>
          <w:rFonts w:ascii="Simplified Arabic" w:hAnsi="Simplified Arabic" w:cs="Simplified Arabic"/>
          <w:sz w:val="28"/>
          <w:szCs w:val="28"/>
          <w:lang w:val="en-US"/>
        </w:rPr>
        <w:t xml:space="preserve">  </w:t>
      </w:r>
      <w:proofErr w:type="gramStart"/>
      <w:r w:rsidRPr="00EA491B">
        <w:rPr>
          <w:rFonts w:ascii="Simplified Arabic" w:hAnsi="Simplified Arabic" w:cs="Simplified Arabic"/>
          <w:b/>
          <w:bCs/>
          <w:sz w:val="28"/>
          <w:szCs w:val="28"/>
          <w:rtl/>
          <w:lang w:val="en-US"/>
        </w:rPr>
        <w:t>التسلية</w:t>
      </w:r>
      <w:r w:rsidRPr="00EA491B">
        <w:rPr>
          <w:rFonts w:ascii="Simplified Arabic" w:hAnsi="Simplified Arabic" w:cs="Simplified Arabic"/>
          <w:b/>
          <w:bCs/>
          <w:sz w:val="28"/>
          <w:szCs w:val="28"/>
          <w:lang w:val="en-US"/>
        </w:rPr>
        <w:t xml:space="preserve"> </w:t>
      </w:r>
      <w:r w:rsidRPr="00EA491B">
        <w:rPr>
          <w:rFonts w:ascii="Simplified Arabic" w:hAnsi="Simplified Arabic" w:cs="Simplified Arabic"/>
          <w:b/>
          <w:bCs/>
          <w:sz w:val="28"/>
          <w:szCs w:val="28"/>
          <w:rtl/>
          <w:lang w:val="en-US"/>
        </w:rPr>
        <w:t>:</w:t>
      </w:r>
      <w:proofErr w:type="gramEnd"/>
      <w:r w:rsidRPr="00EA491B">
        <w:rPr>
          <w:rFonts w:ascii="Simplified Arabic" w:hAnsi="Simplified Arabic" w:cs="Simplified Arabic"/>
          <w:b/>
          <w:bCs/>
          <w:sz w:val="28"/>
          <w:szCs w:val="28"/>
          <w:rtl/>
          <w:lang w:val="en-US"/>
        </w:rPr>
        <w:t xml:space="preserve"> </w:t>
      </w:r>
      <w:r w:rsidRPr="00EA491B">
        <w:rPr>
          <w:rFonts w:ascii="Simplified Arabic" w:hAnsi="Simplified Arabic" w:cs="Simplified Arabic"/>
          <w:sz w:val="28"/>
          <w:szCs w:val="28"/>
          <w:rtl/>
          <w:lang w:val="en-US"/>
        </w:rPr>
        <w:t>الترفيه والتفاعل الاجتماعي</w:t>
      </w:r>
      <w:r w:rsidRPr="00EA491B">
        <w:rPr>
          <w:rFonts w:ascii="Simplified Arabic" w:hAnsi="Simplified Arabic" w:cs="Simplified Arabic"/>
          <w:sz w:val="28"/>
          <w:szCs w:val="28"/>
          <w:lang w:val="en-US"/>
        </w:rPr>
        <w:t>.</w:t>
      </w:r>
    </w:p>
    <w:p w14:paraId="5824F034" w14:textId="7680EFB3" w:rsidR="00C1595D" w:rsidRPr="00EA491B" w:rsidRDefault="00C1595D" w:rsidP="00C1595D">
      <w:pPr>
        <w:spacing w:line="240" w:lineRule="auto"/>
        <w:rPr>
          <w:rFonts w:ascii="Simplified Arabic" w:hAnsi="Simplified Arabic" w:cs="Simplified Arabic"/>
          <w:b/>
          <w:bCs/>
          <w:color w:val="1F497D" w:themeColor="text2"/>
          <w:sz w:val="28"/>
          <w:szCs w:val="28"/>
          <w:rtl/>
          <w:lang w:val="en-US"/>
        </w:rPr>
      </w:pPr>
      <w:r w:rsidRPr="00EA491B">
        <w:rPr>
          <w:rFonts w:ascii="Simplified Arabic" w:hAnsi="Simplified Arabic" w:cs="Simplified Arabic"/>
          <w:b/>
          <w:bCs/>
          <w:color w:val="1F497D" w:themeColor="text2"/>
          <w:sz w:val="28"/>
          <w:szCs w:val="28"/>
          <w:rtl/>
          <w:lang w:val="en-US"/>
        </w:rPr>
        <w:t xml:space="preserve">اسقاط </w:t>
      </w:r>
      <w:proofErr w:type="gramStart"/>
      <w:r w:rsidRPr="00EA491B">
        <w:rPr>
          <w:rFonts w:ascii="Simplified Arabic" w:hAnsi="Simplified Arabic" w:cs="Simplified Arabic"/>
          <w:b/>
          <w:bCs/>
          <w:color w:val="1F497D" w:themeColor="text2"/>
          <w:sz w:val="28"/>
          <w:szCs w:val="28"/>
          <w:rtl/>
          <w:lang w:val="en-US"/>
        </w:rPr>
        <w:t>النظرية :</w:t>
      </w:r>
      <w:proofErr w:type="gramEnd"/>
      <w:r w:rsidRPr="00EA491B">
        <w:rPr>
          <w:rFonts w:ascii="Simplified Arabic" w:hAnsi="Simplified Arabic" w:cs="Simplified Arabic"/>
          <w:b/>
          <w:bCs/>
          <w:color w:val="1F497D" w:themeColor="text2"/>
          <w:sz w:val="28"/>
          <w:szCs w:val="28"/>
          <w:rtl/>
          <w:lang w:val="en-US"/>
        </w:rPr>
        <w:t xml:space="preserve"> </w:t>
      </w:r>
    </w:p>
    <w:p w14:paraId="6DFE3DA5" w14:textId="0B0C3DD9" w:rsidR="00C1595D" w:rsidRPr="00EA491B" w:rsidRDefault="00C1595D" w:rsidP="00C1595D">
      <w:pPr>
        <w:spacing w:line="240" w:lineRule="auto"/>
        <w:rPr>
          <w:rFonts w:ascii="Simplified Arabic" w:hAnsi="Simplified Arabic" w:cs="Simplified Arabic"/>
          <w:b/>
          <w:bCs/>
          <w:color w:val="1F497D" w:themeColor="text2"/>
          <w:sz w:val="28"/>
          <w:szCs w:val="28"/>
          <w:rtl/>
          <w:lang w:val="en-US"/>
        </w:rPr>
      </w:pPr>
      <w:r w:rsidRPr="00EA491B">
        <w:rPr>
          <w:rFonts w:ascii="Simplified Arabic" w:hAnsi="Simplified Arabic" w:cs="Simplified Arabic"/>
          <w:b/>
          <w:bCs/>
          <w:color w:val="1F497D" w:themeColor="text2"/>
          <w:sz w:val="28"/>
          <w:szCs w:val="28"/>
          <w:rtl/>
          <w:lang w:val="en-US"/>
        </w:rPr>
        <w:t xml:space="preserve">التأثيرات </w:t>
      </w:r>
      <w:proofErr w:type="gramStart"/>
      <w:r w:rsidRPr="00EA491B">
        <w:rPr>
          <w:rFonts w:ascii="Simplified Arabic" w:hAnsi="Simplified Arabic" w:cs="Simplified Arabic"/>
          <w:b/>
          <w:bCs/>
          <w:color w:val="1F497D" w:themeColor="text2"/>
          <w:sz w:val="28"/>
          <w:szCs w:val="28"/>
          <w:rtl/>
          <w:lang w:val="en-US"/>
        </w:rPr>
        <w:t>المعرفية :</w:t>
      </w:r>
      <w:proofErr w:type="gramEnd"/>
      <w:r w:rsidRPr="00EA491B">
        <w:rPr>
          <w:rFonts w:ascii="Simplified Arabic" w:hAnsi="Simplified Arabic" w:cs="Simplified Arabic"/>
          <w:b/>
          <w:bCs/>
          <w:color w:val="1F497D" w:themeColor="text2"/>
          <w:sz w:val="28"/>
          <w:szCs w:val="28"/>
          <w:rtl/>
          <w:lang w:val="en-US"/>
        </w:rPr>
        <w:t xml:space="preserve"> </w:t>
      </w:r>
      <w:r w:rsidRPr="00EA491B">
        <w:rPr>
          <w:rFonts w:ascii="Simplified Arabic" w:hAnsi="Simplified Arabic" w:cs="Simplified Arabic"/>
          <w:sz w:val="28"/>
          <w:szCs w:val="28"/>
          <w:rtl/>
          <w:lang w:val="en-US"/>
        </w:rPr>
        <w:t>قياس كيف ساهم الإعلام الرقمي في زيادة وعي ومعلومات الموهوبين بطرق تحويل الهواية إلى مشروع، ومساعدتهم في التخلص من "الغموض" حول كيفية تأسيس متجر إلكتروني، أو تسعير منتجاتهم، أو دراسة السوق السعودي</w:t>
      </w:r>
      <w:r w:rsidRPr="00EA491B">
        <w:rPr>
          <w:rFonts w:ascii="Simplified Arabic" w:hAnsi="Simplified Arabic" w:cs="Simplified Arabic"/>
          <w:b/>
          <w:bCs/>
          <w:color w:val="1F497D" w:themeColor="text2"/>
          <w:sz w:val="28"/>
          <w:szCs w:val="28"/>
        </w:rPr>
        <w:t>.</w:t>
      </w:r>
    </w:p>
    <w:p w14:paraId="46932953" w14:textId="613F3CD5" w:rsidR="00C1595D" w:rsidRPr="00EA491B" w:rsidRDefault="00C1595D" w:rsidP="00C1595D">
      <w:pPr>
        <w:spacing w:line="240" w:lineRule="auto"/>
        <w:rPr>
          <w:rFonts w:ascii="Simplified Arabic" w:hAnsi="Simplified Arabic" w:cs="Simplified Arabic"/>
          <w:sz w:val="28"/>
          <w:szCs w:val="28"/>
        </w:rPr>
      </w:pPr>
      <w:r w:rsidRPr="00EA491B">
        <w:rPr>
          <w:rFonts w:ascii="Simplified Arabic" w:hAnsi="Simplified Arabic" w:cs="Simplified Arabic"/>
          <w:b/>
          <w:bCs/>
          <w:color w:val="1F497D" w:themeColor="text2"/>
          <w:sz w:val="28"/>
          <w:szCs w:val="28"/>
          <w:rtl/>
          <w:lang w:val="en-US"/>
        </w:rPr>
        <w:t xml:space="preserve">التأثيرات </w:t>
      </w:r>
      <w:proofErr w:type="gramStart"/>
      <w:r w:rsidRPr="00EA491B">
        <w:rPr>
          <w:rFonts w:ascii="Simplified Arabic" w:hAnsi="Simplified Arabic" w:cs="Simplified Arabic"/>
          <w:b/>
          <w:bCs/>
          <w:color w:val="1F497D" w:themeColor="text2"/>
          <w:sz w:val="28"/>
          <w:szCs w:val="28"/>
          <w:rtl/>
          <w:lang w:val="en-US"/>
        </w:rPr>
        <w:t>الوجدانية :</w:t>
      </w:r>
      <w:proofErr w:type="gramEnd"/>
      <w:r w:rsidRPr="00EA491B">
        <w:rPr>
          <w:rFonts w:ascii="Simplified Arabic" w:hAnsi="Simplified Arabic" w:cs="Simplified Arabic"/>
          <w:b/>
          <w:bCs/>
          <w:color w:val="1F497D" w:themeColor="text2"/>
          <w:sz w:val="28"/>
          <w:szCs w:val="28"/>
          <w:rtl/>
          <w:lang w:val="en-US"/>
        </w:rPr>
        <w:t xml:space="preserve"> </w:t>
      </w:r>
      <w:r w:rsidRPr="00EA491B">
        <w:rPr>
          <w:rFonts w:ascii="Simplified Arabic" w:hAnsi="Simplified Arabic" w:cs="Simplified Arabic"/>
          <w:sz w:val="28"/>
          <w:szCs w:val="28"/>
          <w:rtl/>
          <w:lang w:val="en-US"/>
        </w:rPr>
        <w:t>رصد كيف غيّر الإعلام الرقمي من مشاعر واتجاهات أصحاب المواهب في السعودية؛ حيث ساهم استهلاك قصص النجاح الرقمية والمحتوى التحفيزي في تحويل نظرتهم لهواياتهم من مجرد "تسلية" إلى "شغف استثماري واعد"، وزيادة ثقتهم في خوض تجربة ريادة الأعمال الرقمية</w:t>
      </w:r>
      <w:r w:rsidRPr="00EA491B">
        <w:rPr>
          <w:rFonts w:ascii="Simplified Arabic" w:hAnsi="Simplified Arabic" w:cs="Simplified Arabic"/>
          <w:sz w:val="28"/>
          <w:szCs w:val="28"/>
        </w:rPr>
        <w:t>.</w:t>
      </w:r>
    </w:p>
    <w:p w14:paraId="7463B114" w14:textId="7FA5AF13" w:rsidR="00300D05" w:rsidRPr="00EA491B" w:rsidRDefault="00C1595D" w:rsidP="00EA491B">
      <w:pPr>
        <w:spacing w:line="240" w:lineRule="auto"/>
        <w:rPr>
          <w:rFonts w:ascii="Simplified Arabic" w:hAnsi="Simplified Arabic" w:cs="Simplified Arabic"/>
          <w:b/>
          <w:bCs/>
          <w:color w:val="1F497D" w:themeColor="text2"/>
          <w:sz w:val="28"/>
          <w:szCs w:val="28"/>
          <w:rtl/>
          <w:lang w:val="en-US"/>
        </w:rPr>
      </w:pPr>
      <w:r w:rsidRPr="00EA491B">
        <w:rPr>
          <w:rFonts w:ascii="Simplified Arabic" w:hAnsi="Simplified Arabic" w:cs="Simplified Arabic"/>
          <w:b/>
          <w:bCs/>
          <w:color w:val="1F497D" w:themeColor="text2"/>
          <w:sz w:val="28"/>
          <w:szCs w:val="28"/>
          <w:rtl/>
        </w:rPr>
        <w:t xml:space="preserve">التأثيرات </w:t>
      </w:r>
      <w:proofErr w:type="gramStart"/>
      <w:r w:rsidRPr="00EA491B">
        <w:rPr>
          <w:rFonts w:ascii="Simplified Arabic" w:hAnsi="Simplified Arabic" w:cs="Simplified Arabic"/>
          <w:b/>
          <w:bCs/>
          <w:color w:val="1F497D" w:themeColor="text2"/>
          <w:sz w:val="28"/>
          <w:szCs w:val="28"/>
          <w:rtl/>
        </w:rPr>
        <w:t>السلوكية :</w:t>
      </w:r>
      <w:proofErr w:type="gramEnd"/>
      <w:r w:rsidRPr="00EA491B">
        <w:rPr>
          <w:rFonts w:ascii="Simplified Arabic" w:hAnsi="Simplified Arabic" w:cs="Simplified Arabic"/>
          <w:b/>
          <w:bCs/>
          <w:color w:val="1F497D" w:themeColor="text2"/>
          <w:sz w:val="28"/>
          <w:szCs w:val="28"/>
          <w:rtl/>
          <w:lang w:val="en-US"/>
        </w:rPr>
        <w:t xml:space="preserve"> </w:t>
      </w:r>
      <w:r w:rsidRPr="00EA491B">
        <w:rPr>
          <w:rFonts w:ascii="Simplified Arabic" w:hAnsi="Simplified Arabic" w:cs="Simplified Arabic"/>
          <w:sz w:val="28"/>
          <w:szCs w:val="28"/>
          <w:rtl/>
          <w:lang w:val="en-US"/>
        </w:rPr>
        <w:t>يقيس هذا المحور الإجراءات الفعلية والسلوكية التي اتخذها الموهوبون نتيجة لاعتمادهم على الإعلام الرقمي، مثل: (التقديم على رخصة عمل حر، إطلاق حملة تسويقية عبر إنستغرام أو تيك توك، تدشين موقع تجاري، أو تقديم استشارات مدفوعة بناءً على موهبتهم)</w:t>
      </w:r>
    </w:p>
    <w:p w14:paraId="57A20D09" w14:textId="57FB1515" w:rsidR="00300D05" w:rsidRPr="00EA491B" w:rsidRDefault="00300D05" w:rsidP="00300D05">
      <w:pPr>
        <w:spacing w:line="240" w:lineRule="auto"/>
        <w:rPr>
          <w:rFonts w:ascii="Simplified Arabic" w:hAnsi="Simplified Arabic" w:cs="Simplified Arabic"/>
          <w:b/>
          <w:bCs/>
          <w:color w:val="1F497D" w:themeColor="text2"/>
          <w:sz w:val="28"/>
          <w:szCs w:val="28"/>
          <w:rtl/>
          <w:lang w:val="en-US"/>
        </w:rPr>
      </w:pPr>
      <w:r w:rsidRPr="00EA491B">
        <w:rPr>
          <w:rFonts w:ascii="Simplified Arabic" w:hAnsi="Simplified Arabic" w:cs="Simplified Arabic"/>
          <w:b/>
          <w:bCs/>
          <w:color w:val="1F497D" w:themeColor="text2"/>
          <w:sz w:val="28"/>
          <w:szCs w:val="28"/>
          <w:rtl/>
          <w:lang w:val="en-US"/>
        </w:rPr>
        <w:t>سياق الاستخدام في البيئة الرقمية المعاصرة:</w:t>
      </w:r>
    </w:p>
    <w:p w14:paraId="62487C66" w14:textId="123A593A" w:rsidR="00442393" w:rsidRPr="00EA491B" w:rsidRDefault="00300D05" w:rsidP="00EA491B">
      <w:pPr>
        <w:spacing w:line="240" w:lineRule="auto"/>
        <w:rPr>
          <w:rFonts w:ascii="Simplified Arabic" w:hAnsi="Simplified Arabic" w:cs="Simplified Arabic"/>
          <w:sz w:val="28"/>
          <w:szCs w:val="28"/>
          <w:rtl/>
        </w:rPr>
      </w:pPr>
      <w:r w:rsidRPr="00EA491B">
        <w:rPr>
          <w:rFonts w:ascii="Simplified Arabic" w:hAnsi="Simplified Arabic" w:cs="Simplified Arabic"/>
          <w:sz w:val="28"/>
          <w:szCs w:val="28"/>
          <w:rtl/>
          <w:lang w:val="en-US"/>
        </w:rPr>
        <w:t>رغم أن النظرية نشأت في عصر وسائل الإعلام التقليدية (كالصحف والتلفزيون)، إلا أن الباحثين المعاصرين وجدوا أنها أكثر قدرة على تفسير الواقع الرقمي</w:t>
      </w:r>
      <w:r w:rsidRPr="00EA491B">
        <w:rPr>
          <w:rFonts w:ascii="Simplified Arabic" w:hAnsi="Simplified Arabic" w:cs="Simplified Arabic"/>
          <w:sz w:val="28"/>
          <w:szCs w:val="28"/>
        </w:rPr>
        <w:t xml:space="preserve">. </w:t>
      </w:r>
      <w:r w:rsidRPr="00EA491B">
        <w:rPr>
          <w:rFonts w:ascii="Simplified Arabic" w:hAnsi="Simplified Arabic" w:cs="Simplified Arabic"/>
          <w:sz w:val="28"/>
          <w:szCs w:val="28"/>
          <w:rtl/>
          <w:lang w:val="en-US"/>
        </w:rPr>
        <w:t>فالإعلام الرقمي ومنصات التواصل الاجتماعي أصبحت بيئة تفاعلية تقدم "اعتماداً متبادلاً" مكثفاً، حيث يعتمد عليها الفرد المعاصر كمصدر رئيسي لمعارفه اليومية، وبناء هويته المهنية والتجارية، والتواصل مع الأسواق</w:t>
      </w:r>
      <w:r w:rsidRPr="00EA491B">
        <w:rPr>
          <w:rFonts w:ascii="Simplified Arabic" w:hAnsi="Simplified Arabic" w:cs="Simplified Arabic"/>
          <w:sz w:val="28"/>
          <w:szCs w:val="28"/>
        </w:rPr>
        <w:t>.</w:t>
      </w:r>
    </w:p>
    <w:p w14:paraId="56D7171C" w14:textId="1B496052" w:rsidR="00442393" w:rsidRPr="00EA491B" w:rsidRDefault="00442393" w:rsidP="00300D05">
      <w:pPr>
        <w:spacing w:line="240" w:lineRule="auto"/>
        <w:rPr>
          <w:rFonts w:ascii="Simplified Arabic" w:hAnsi="Simplified Arabic" w:cs="Simplified Arabic"/>
          <w:b/>
          <w:bCs/>
          <w:color w:val="1F497D" w:themeColor="text2"/>
          <w:sz w:val="28"/>
          <w:szCs w:val="28"/>
          <w:rtl/>
        </w:rPr>
      </w:pPr>
      <w:r w:rsidRPr="00EA491B">
        <w:rPr>
          <w:rFonts w:ascii="Simplified Arabic" w:hAnsi="Simplified Arabic" w:cs="Simplified Arabic"/>
          <w:b/>
          <w:bCs/>
          <w:color w:val="1F497D" w:themeColor="text2"/>
          <w:sz w:val="28"/>
          <w:szCs w:val="28"/>
          <w:rtl/>
        </w:rPr>
        <w:t xml:space="preserve">منهج ونوع </w:t>
      </w:r>
      <w:proofErr w:type="gramStart"/>
      <w:r w:rsidRPr="00EA491B">
        <w:rPr>
          <w:rFonts w:ascii="Simplified Arabic" w:hAnsi="Simplified Arabic" w:cs="Simplified Arabic"/>
          <w:b/>
          <w:bCs/>
          <w:color w:val="1F497D" w:themeColor="text2"/>
          <w:sz w:val="28"/>
          <w:szCs w:val="28"/>
          <w:rtl/>
        </w:rPr>
        <w:t>الدراسة :</w:t>
      </w:r>
      <w:proofErr w:type="gramEnd"/>
      <w:r w:rsidRPr="00EA491B">
        <w:rPr>
          <w:rFonts w:ascii="Simplified Arabic" w:hAnsi="Simplified Arabic" w:cs="Simplified Arabic"/>
          <w:b/>
          <w:bCs/>
          <w:color w:val="1F497D" w:themeColor="text2"/>
          <w:sz w:val="28"/>
          <w:szCs w:val="28"/>
          <w:rtl/>
        </w:rPr>
        <w:t xml:space="preserve"> </w:t>
      </w:r>
    </w:p>
    <w:p w14:paraId="4986E5DF" w14:textId="07D110E6" w:rsidR="00EC3BC7" w:rsidRPr="00EA491B" w:rsidRDefault="00EC3BC7" w:rsidP="00300D05">
      <w:pPr>
        <w:spacing w:line="240" w:lineRule="auto"/>
        <w:rPr>
          <w:rFonts w:ascii="Simplified Arabic" w:hAnsi="Simplified Arabic" w:cs="Simplified Arabic"/>
          <w:b/>
          <w:bCs/>
          <w:color w:val="1F497D" w:themeColor="text2"/>
          <w:sz w:val="28"/>
          <w:szCs w:val="28"/>
          <w:rtl/>
        </w:rPr>
      </w:pPr>
      <w:r w:rsidRPr="00EA491B">
        <w:rPr>
          <w:rFonts w:ascii="Simplified Arabic" w:hAnsi="Simplified Arabic" w:cs="Simplified Arabic"/>
          <w:b/>
          <w:bCs/>
          <w:color w:val="1F497D" w:themeColor="text2"/>
          <w:sz w:val="28"/>
          <w:szCs w:val="28"/>
          <w:rtl/>
        </w:rPr>
        <w:t xml:space="preserve">تعتمد هذه الدراسة على المنهج الوصفي التحليلي </w:t>
      </w:r>
    </w:p>
    <w:p w14:paraId="1CFCD6A2" w14:textId="47C6A913" w:rsidR="003078AD" w:rsidRDefault="00EC3BC7" w:rsidP="007E33D3">
      <w:pPr>
        <w:spacing w:line="240" w:lineRule="auto"/>
        <w:rPr>
          <w:rFonts w:ascii="Simplified Arabic" w:hAnsi="Simplified Arabic" w:cs="Simplified Arabic"/>
          <w:sz w:val="28"/>
          <w:szCs w:val="28"/>
          <w:rtl/>
        </w:rPr>
      </w:pPr>
      <w:r w:rsidRPr="00EA491B">
        <w:rPr>
          <w:rFonts w:ascii="Simplified Arabic" w:hAnsi="Simplified Arabic" w:cs="Simplified Arabic"/>
          <w:sz w:val="28"/>
          <w:szCs w:val="28"/>
          <w:rtl/>
        </w:rPr>
        <w:t>ه</w:t>
      </w:r>
      <w:r w:rsidR="00442393" w:rsidRPr="00EA491B">
        <w:rPr>
          <w:rFonts w:ascii="Simplified Arabic" w:hAnsi="Simplified Arabic" w:cs="Simplified Arabic"/>
          <w:sz w:val="28"/>
          <w:szCs w:val="28"/>
          <w:rtl/>
        </w:rPr>
        <w:t>و منهج بحثي علمي يقوم على رصد وتجميع معلومات دقيقة ومفصلة حول ظاهرة أو قضية معينة كما هي قائمة في الواقع، ثم يتجاوز مرحلة الوصف الكمي أو الكيفي إلى مرحلة التحليل والتفسير واستخلاص الدلالات</w:t>
      </w:r>
      <w:r w:rsidR="00442393" w:rsidRPr="00EA491B">
        <w:rPr>
          <w:rFonts w:ascii="Simplified Arabic" w:hAnsi="Simplified Arabic" w:cs="Simplified Arabic"/>
          <w:sz w:val="28"/>
          <w:szCs w:val="28"/>
        </w:rPr>
        <w:t xml:space="preserve">. </w:t>
      </w:r>
      <w:r w:rsidR="00442393" w:rsidRPr="00EA491B">
        <w:rPr>
          <w:rFonts w:ascii="Simplified Arabic" w:hAnsi="Simplified Arabic" w:cs="Simplified Arabic"/>
          <w:sz w:val="28"/>
          <w:szCs w:val="28"/>
          <w:rtl/>
        </w:rPr>
        <w:t>ويهدف هذا المنهج إلى اكتشاف العلاقات بين المتغيرات، وفهم الأسباب الكامنة وراء السلوكيات، والخروج بتعميمات علمية تساعد في تطوير الواقع المدروس</w:t>
      </w:r>
      <w:r w:rsidR="00442393" w:rsidRPr="00EA491B">
        <w:rPr>
          <w:rFonts w:ascii="Simplified Arabic" w:hAnsi="Simplified Arabic" w:cs="Simplified Arabic"/>
          <w:sz w:val="28"/>
          <w:szCs w:val="28"/>
        </w:rPr>
        <w:t>.</w:t>
      </w:r>
    </w:p>
    <w:p w14:paraId="37B752BF" w14:textId="77777777" w:rsidR="000F6FD0" w:rsidRDefault="000F6FD0" w:rsidP="007E33D3">
      <w:pPr>
        <w:spacing w:line="240" w:lineRule="auto"/>
        <w:rPr>
          <w:rFonts w:ascii="Simplified Arabic" w:hAnsi="Simplified Arabic" w:cs="Simplified Arabic"/>
          <w:sz w:val="28"/>
          <w:szCs w:val="28"/>
          <w:rtl/>
        </w:rPr>
      </w:pPr>
    </w:p>
    <w:p w14:paraId="0F08D372" w14:textId="77777777" w:rsidR="003078AD" w:rsidRPr="00EA491B" w:rsidRDefault="003078AD" w:rsidP="00EA491B">
      <w:pPr>
        <w:spacing w:line="240" w:lineRule="auto"/>
        <w:rPr>
          <w:rFonts w:ascii="Simplified Arabic" w:hAnsi="Simplified Arabic" w:cs="Simplified Arabic"/>
          <w:sz w:val="28"/>
          <w:szCs w:val="28"/>
          <w:rtl/>
        </w:rPr>
      </w:pPr>
    </w:p>
    <w:p w14:paraId="11BC92D5" w14:textId="2E67A529" w:rsidR="00EC3BC7" w:rsidRPr="00EA491B" w:rsidRDefault="00EC3BC7" w:rsidP="00442393">
      <w:pPr>
        <w:spacing w:line="240" w:lineRule="auto"/>
        <w:rPr>
          <w:rFonts w:ascii="Simplified Arabic" w:hAnsi="Simplified Arabic" w:cs="Simplified Arabic"/>
          <w:b/>
          <w:bCs/>
          <w:color w:val="1F497D" w:themeColor="text2"/>
          <w:sz w:val="28"/>
          <w:szCs w:val="28"/>
          <w:rtl/>
        </w:rPr>
      </w:pPr>
      <w:r w:rsidRPr="00EA491B">
        <w:rPr>
          <w:rFonts w:ascii="Simplified Arabic" w:hAnsi="Simplified Arabic" w:cs="Simplified Arabic"/>
          <w:b/>
          <w:bCs/>
          <w:color w:val="1F497D" w:themeColor="text2"/>
          <w:sz w:val="28"/>
          <w:szCs w:val="28"/>
          <w:rtl/>
        </w:rPr>
        <w:lastRenderedPageBreak/>
        <w:t xml:space="preserve">نوع </w:t>
      </w:r>
      <w:proofErr w:type="gramStart"/>
      <w:r w:rsidRPr="00EA491B">
        <w:rPr>
          <w:rFonts w:ascii="Simplified Arabic" w:hAnsi="Simplified Arabic" w:cs="Simplified Arabic"/>
          <w:b/>
          <w:bCs/>
          <w:color w:val="1F497D" w:themeColor="text2"/>
          <w:sz w:val="28"/>
          <w:szCs w:val="28"/>
          <w:rtl/>
        </w:rPr>
        <w:t>الدراسة :</w:t>
      </w:r>
      <w:proofErr w:type="gramEnd"/>
      <w:r w:rsidRPr="00EA491B">
        <w:rPr>
          <w:rFonts w:ascii="Simplified Arabic" w:hAnsi="Simplified Arabic" w:cs="Simplified Arabic"/>
          <w:b/>
          <w:bCs/>
          <w:color w:val="1F497D" w:themeColor="text2"/>
          <w:sz w:val="28"/>
          <w:szCs w:val="28"/>
          <w:rtl/>
        </w:rPr>
        <w:t xml:space="preserve"> </w:t>
      </w:r>
    </w:p>
    <w:p w14:paraId="4E7F78CD" w14:textId="78011A0F" w:rsidR="00EC3BC7" w:rsidRPr="00EA491B" w:rsidRDefault="00EC3BC7" w:rsidP="00442393">
      <w:pPr>
        <w:spacing w:line="240" w:lineRule="auto"/>
        <w:rPr>
          <w:rFonts w:ascii="Simplified Arabic" w:hAnsi="Simplified Arabic" w:cs="Simplified Arabic"/>
          <w:sz w:val="28"/>
          <w:szCs w:val="28"/>
          <w:rtl/>
        </w:rPr>
      </w:pPr>
      <w:r w:rsidRPr="00EA491B">
        <w:rPr>
          <w:rFonts w:ascii="Simplified Arabic" w:hAnsi="Simplified Arabic" w:cs="Simplified Arabic"/>
          <w:sz w:val="28"/>
          <w:szCs w:val="28"/>
          <w:rtl/>
        </w:rPr>
        <w:t xml:space="preserve">تنتمي هذه الدراسة الى فئة الدراسات الوصفية وتحديدا ضمن دراسات العلاقات الارتباطية والسببية </w:t>
      </w:r>
    </w:p>
    <w:p w14:paraId="0653BFDA" w14:textId="0EEE2E19" w:rsidR="003078AD" w:rsidRPr="00EA491B" w:rsidRDefault="00EC3BC7" w:rsidP="000F6FD0">
      <w:pPr>
        <w:spacing w:line="240" w:lineRule="auto"/>
        <w:rPr>
          <w:rFonts w:ascii="Simplified Arabic" w:hAnsi="Simplified Arabic" w:cs="Simplified Arabic"/>
          <w:sz w:val="28"/>
          <w:szCs w:val="28"/>
          <w:rtl/>
        </w:rPr>
      </w:pPr>
      <w:r w:rsidRPr="00EA491B">
        <w:rPr>
          <w:rFonts w:ascii="Simplified Arabic" w:hAnsi="Simplified Arabic" w:cs="Simplified Arabic"/>
          <w:sz w:val="28"/>
          <w:szCs w:val="28"/>
          <w:rtl/>
        </w:rPr>
        <w:t>حيث تسعى الدراسة لمسح آراء وانطباعات مجتمع البحث (أصحاب المواهب والهوايات في السعودية) للتعرف على واقع استخدامهم للإعلام الرقمي وعلاقته بتحولهم التجاري</w:t>
      </w:r>
      <w:r w:rsidRPr="00EA491B">
        <w:rPr>
          <w:rFonts w:ascii="Simplified Arabic" w:hAnsi="Simplified Arabic" w:cs="Simplified Arabic"/>
          <w:sz w:val="28"/>
          <w:szCs w:val="28"/>
        </w:rPr>
        <w:t>.</w:t>
      </w:r>
    </w:p>
    <w:p w14:paraId="489C3854" w14:textId="6C3F38BD" w:rsidR="00EC3BC7" w:rsidRPr="00EA491B" w:rsidRDefault="00EC3BC7" w:rsidP="00EC3BC7">
      <w:pPr>
        <w:spacing w:line="240" w:lineRule="auto"/>
        <w:rPr>
          <w:rFonts w:ascii="Simplified Arabic" w:hAnsi="Simplified Arabic" w:cs="Simplified Arabic"/>
          <w:b/>
          <w:bCs/>
          <w:color w:val="1F497D" w:themeColor="text2"/>
          <w:sz w:val="28"/>
          <w:szCs w:val="28"/>
          <w:rtl/>
        </w:rPr>
      </w:pPr>
      <w:r w:rsidRPr="00EA491B">
        <w:rPr>
          <w:rFonts w:ascii="Simplified Arabic" w:hAnsi="Simplified Arabic" w:cs="Simplified Arabic"/>
          <w:b/>
          <w:bCs/>
          <w:color w:val="1F497D" w:themeColor="text2"/>
          <w:sz w:val="28"/>
          <w:szCs w:val="28"/>
          <w:rtl/>
        </w:rPr>
        <w:t xml:space="preserve">سبب اختيار هذا </w:t>
      </w:r>
      <w:proofErr w:type="gramStart"/>
      <w:r w:rsidRPr="00EA491B">
        <w:rPr>
          <w:rFonts w:ascii="Simplified Arabic" w:hAnsi="Simplified Arabic" w:cs="Simplified Arabic"/>
          <w:b/>
          <w:bCs/>
          <w:color w:val="1F497D" w:themeColor="text2"/>
          <w:sz w:val="28"/>
          <w:szCs w:val="28"/>
          <w:rtl/>
        </w:rPr>
        <w:t>النوع :</w:t>
      </w:r>
      <w:proofErr w:type="gramEnd"/>
      <w:r w:rsidRPr="00EA491B">
        <w:rPr>
          <w:rFonts w:ascii="Simplified Arabic" w:hAnsi="Simplified Arabic" w:cs="Simplified Arabic"/>
          <w:b/>
          <w:bCs/>
          <w:color w:val="1F497D" w:themeColor="text2"/>
          <w:sz w:val="28"/>
          <w:szCs w:val="28"/>
          <w:rtl/>
        </w:rPr>
        <w:t xml:space="preserve"> </w:t>
      </w:r>
    </w:p>
    <w:p w14:paraId="0838ED02" w14:textId="37993BCE" w:rsidR="00EC3BC7" w:rsidRPr="00EA491B" w:rsidRDefault="00EC3BC7" w:rsidP="00EC3BC7">
      <w:pPr>
        <w:spacing w:line="240" w:lineRule="auto"/>
        <w:rPr>
          <w:rFonts w:ascii="Simplified Arabic" w:hAnsi="Simplified Arabic" w:cs="Simplified Arabic"/>
          <w:b/>
          <w:bCs/>
          <w:color w:val="1F497D" w:themeColor="text2"/>
          <w:sz w:val="28"/>
          <w:szCs w:val="28"/>
          <w:rtl/>
        </w:rPr>
      </w:pPr>
      <w:r w:rsidRPr="00EA491B">
        <w:rPr>
          <w:rFonts w:ascii="Simplified Arabic" w:hAnsi="Simplified Arabic" w:cs="Simplified Arabic"/>
          <w:b/>
          <w:bCs/>
          <w:color w:val="1F497D" w:themeColor="text2"/>
          <w:sz w:val="28"/>
          <w:szCs w:val="28"/>
          <w:rtl/>
        </w:rPr>
        <w:t>يرجع اختيار الباحث للمنهج الوصفي التحليلي لعدة أسباب علمية وموضوعية، أبرزها</w:t>
      </w:r>
      <w:r w:rsidRPr="00EA491B">
        <w:rPr>
          <w:rFonts w:ascii="Simplified Arabic" w:hAnsi="Simplified Arabic" w:cs="Simplified Arabic"/>
          <w:b/>
          <w:bCs/>
          <w:color w:val="1F497D" w:themeColor="text2"/>
          <w:sz w:val="28"/>
          <w:szCs w:val="28"/>
        </w:rPr>
        <w:t>:</w:t>
      </w:r>
    </w:p>
    <w:p w14:paraId="7CA1DE9C" w14:textId="2259786D" w:rsidR="00EC3BC7" w:rsidRPr="00EA491B" w:rsidRDefault="00EC3BC7" w:rsidP="00EC3BC7">
      <w:pPr>
        <w:spacing w:line="240" w:lineRule="auto"/>
        <w:rPr>
          <w:rFonts w:ascii="Simplified Arabic" w:hAnsi="Simplified Arabic" w:cs="Simplified Arabic"/>
          <w:b/>
          <w:bCs/>
          <w:color w:val="1F497D" w:themeColor="text2"/>
          <w:sz w:val="28"/>
          <w:szCs w:val="28"/>
          <w:rtl/>
        </w:rPr>
      </w:pPr>
      <w:r w:rsidRPr="00EA491B">
        <w:rPr>
          <w:rFonts w:ascii="Simplified Arabic" w:hAnsi="Simplified Arabic" w:cs="Simplified Arabic"/>
          <w:b/>
          <w:bCs/>
          <w:color w:val="1F497D" w:themeColor="text2"/>
          <w:sz w:val="28"/>
          <w:szCs w:val="28"/>
          <w:rtl/>
        </w:rPr>
        <w:t xml:space="preserve">طبيعة الظاهرة </w:t>
      </w:r>
      <w:proofErr w:type="gramStart"/>
      <w:r w:rsidRPr="00EA491B">
        <w:rPr>
          <w:rFonts w:ascii="Simplified Arabic" w:hAnsi="Simplified Arabic" w:cs="Simplified Arabic"/>
          <w:b/>
          <w:bCs/>
          <w:color w:val="1F497D" w:themeColor="text2"/>
          <w:sz w:val="28"/>
          <w:szCs w:val="28"/>
          <w:rtl/>
        </w:rPr>
        <w:t>المدروسة</w:t>
      </w:r>
      <w:r w:rsidRPr="00EA491B">
        <w:rPr>
          <w:rFonts w:ascii="Simplified Arabic" w:hAnsi="Simplified Arabic" w:cs="Simplified Arabic"/>
          <w:b/>
          <w:bCs/>
          <w:color w:val="1F497D" w:themeColor="text2"/>
          <w:sz w:val="28"/>
          <w:szCs w:val="28"/>
        </w:rPr>
        <w:t xml:space="preserve">: </w:t>
      </w:r>
      <w:r w:rsidRPr="00EA491B">
        <w:rPr>
          <w:rFonts w:ascii="Simplified Arabic" w:hAnsi="Simplified Arabic" w:cs="Simplified Arabic"/>
          <w:b/>
          <w:bCs/>
          <w:color w:val="1F497D" w:themeColor="text2"/>
          <w:sz w:val="28"/>
          <w:szCs w:val="28"/>
          <w:rtl/>
        </w:rPr>
        <w:t xml:space="preserve"> </w:t>
      </w:r>
      <w:r w:rsidRPr="00EA491B">
        <w:rPr>
          <w:rFonts w:ascii="Simplified Arabic" w:hAnsi="Simplified Arabic" w:cs="Simplified Arabic"/>
          <w:sz w:val="28"/>
          <w:szCs w:val="28"/>
          <w:rtl/>
        </w:rPr>
        <w:t>إن</w:t>
      </w:r>
      <w:proofErr w:type="gramEnd"/>
      <w:r w:rsidRPr="00EA491B">
        <w:rPr>
          <w:rFonts w:ascii="Simplified Arabic" w:hAnsi="Simplified Arabic" w:cs="Simplified Arabic"/>
          <w:sz w:val="28"/>
          <w:szCs w:val="28"/>
          <w:rtl/>
        </w:rPr>
        <w:t xml:space="preserve"> دراسة دور الإعلام الرقمي في تحويل المواهب إلى فرص تجارية هي ظاهرة معاصرة ومتغيرة؛ والمنهج الوصفي التحليلي هو الأداة الأنسب لتصوير هذا الواقع واستقصاء أبعاده الحالية في المجتمع السعودي دون تدخل من الباحث لتعديل مسارها</w:t>
      </w:r>
      <w:r w:rsidRPr="00EA491B">
        <w:rPr>
          <w:rFonts w:ascii="Simplified Arabic" w:hAnsi="Simplified Arabic" w:cs="Simplified Arabic"/>
          <w:sz w:val="28"/>
          <w:szCs w:val="28"/>
        </w:rPr>
        <w:t>.</w:t>
      </w:r>
    </w:p>
    <w:p w14:paraId="1030BD42" w14:textId="76B7298A" w:rsidR="00EC3BC7" w:rsidRPr="00EA491B" w:rsidRDefault="00EC3BC7" w:rsidP="00EC3BC7">
      <w:pPr>
        <w:spacing w:line="240" w:lineRule="auto"/>
        <w:rPr>
          <w:rFonts w:ascii="Simplified Arabic" w:hAnsi="Simplified Arabic" w:cs="Simplified Arabic"/>
          <w:sz w:val="28"/>
          <w:szCs w:val="28"/>
          <w:rtl/>
        </w:rPr>
      </w:pPr>
      <w:r w:rsidRPr="00EA491B">
        <w:rPr>
          <w:rFonts w:ascii="Simplified Arabic" w:hAnsi="Simplified Arabic" w:cs="Simplified Arabic"/>
          <w:b/>
          <w:bCs/>
          <w:color w:val="1F497D" w:themeColor="text2"/>
          <w:sz w:val="28"/>
          <w:szCs w:val="28"/>
          <w:rtl/>
        </w:rPr>
        <w:t>التكامل بين الكم والكيف</w:t>
      </w:r>
      <w:r w:rsidRPr="00EA491B">
        <w:rPr>
          <w:rFonts w:ascii="Simplified Arabic" w:hAnsi="Simplified Arabic" w:cs="Simplified Arabic"/>
          <w:b/>
          <w:bCs/>
          <w:color w:val="1F497D" w:themeColor="text2"/>
          <w:sz w:val="28"/>
          <w:szCs w:val="28"/>
        </w:rPr>
        <w:t xml:space="preserve">: </w:t>
      </w:r>
      <w:r w:rsidRPr="00EA491B">
        <w:rPr>
          <w:rFonts w:ascii="Simplified Arabic" w:hAnsi="Simplified Arabic" w:cs="Simplified Arabic"/>
          <w:sz w:val="28"/>
          <w:szCs w:val="28"/>
          <w:rtl/>
        </w:rPr>
        <w:t>لا يكتفي هذا المنهج برصد الأرقام ونسب استخدام الموهوبين للمنصات الرقمية (الجانب الوصفي)، بل يمتد لـ تحليل وتفسير الأسباب والدوافع النفسية والتنظيمية التي جعلت هذه المنصات بيئة خصبة للاستثمار (الجانب التحليلي) بناءً على نظرية الاعتماد</w:t>
      </w:r>
      <w:r w:rsidRPr="00EA491B">
        <w:rPr>
          <w:rFonts w:ascii="Simplified Arabic" w:hAnsi="Simplified Arabic" w:cs="Simplified Arabic"/>
          <w:sz w:val="28"/>
          <w:szCs w:val="28"/>
        </w:rPr>
        <w:t>.</w:t>
      </w:r>
    </w:p>
    <w:p w14:paraId="1E626404" w14:textId="632EE6EB" w:rsidR="00EC3BC7" w:rsidRPr="00EA491B" w:rsidRDefault="00EC3BC7" w:rsidP="00EA491B">
      <w:pPr>
        <w:spacing w:line="240" w:lineRule="auto"/>
        <w:rPr>
          <w:rFonts w:ascii="Simplified Arabic" w:hAnsi="Simplified Arabic" w:cs="Simplified Arabic"/>
          <w:sz w:val="28"/>
          <w:szCs w:val="28"/>
          <w:rtl/>
        </w:rPr>
      </w:pPr>
      <w:r w:rsidRPr="00EA491B">
        <w:rPr>
          <w:rFonts w:ascii="Simplified Arabic" w:hAnsi="Simplified Arabic" w:cs="Simplified Arabic"/>
          <w:b/>
          <w:bCs/>
          <w:color w:val="1F497D" w:themeColor="text2"/>
          <w:sz w:val="28"/>
          <w:szCs w:val="28"/>
          <w:rtl/>
        </w:rPr>
        <w:t>ملاءمته لأداة البحث</w:t>
      </w:r>
      <w:r w:rsidRPr="00EA491B">
        <w:rPr>
          <w:rFonts w:ascii="Simplified Arabic" w:hAnsi="Simplified Arabic" w:cs="Simplified Arabic"/>
          <w:b/>
          <w:bCs/>
          <w:color w:val="1F497D" w:themeColor="text2"/>
          <w:sz w:val="28"/>
          <w:szCs w:val="28"/>
        </w:rPr>
        <w:t xml:space="preserve">: </w:t>
      </w:r>
      <w:r w:rsidRPr="00EA491B">
        <w:rPr>
          <w:rFonts w:ascii="Simplified Arabic" w:hAnsi="Simplified Arabic" w:cs="Simplified Arabic"/>
          <w:sz w:val="28"/>
          <w:szCs w:val="28"/>
          <w:rtl/>
        </w:rPr>
        <w:t xml:space="preserve">يتوافق هذا المنهج تماماً مع أداة </w:t>
      </w:r>
      <w:r w:rsidRPr="00EA491B">
        <w:rPr>
          <w:rFonts w:ascii="Simplified Arabic" w:hAnsi="Simplified Arabic" w:cs="Simplified Arabic"/>
          <w:sz w:val="28"/>
          <w:szCs w:val="28"/>
        </w:rPr>
        <w:t>"</w:t>
      </w:r>
      <w:r w:rsidRPr="00EA491B">
        <w:rPr>
          <w:rFonts w:ascii="Simplified Arabic" w:hAnsi="Simplified Arabic" w:cs="Simplified Arabic"/>
          <w:sz w:val="28"/>
          <w:szCs w:val="28"/>
          <w:rtl/>
        </w:rPr>
        <w:t>الاستبيان</w:t>
      </w:r>
      <w:r w:rsidRPr="00EA491B">
        <w:rPr>
          <w:rFonts w:ascii="Simplified Arabic" w:hAnsi="Simplified Arabic" w:cs="Simplified Arabic"/>
          <w:sz w:val="28"/>
          <w:szCs w:val="28"/>
        </w:rPr>
        <w:t xml:space="preserve">" </w:t>
      </w:r>
      <w:r w:rsidRPr="00EA491B">
        <w:rPr>
          <w:rFonts w:ascii="Simplified Arabic" w:hAnsi="Simplified Arabic" w:cs="Simplified Arabic"/>
          <w:sz w:val="28"/>
          <w:szCs w:val="28"/>
          <w:rtl/>
        </w:rPr>
        <w:t xml:space="preserve">أو </w:t>
      </w:r>
      <w:r w:rsidRPr="00EA491B">
        <w:rPr>
          <w:rFonts w:ascii="Simplified Arabic" w:hAnsi="Simplified Arabic" w:cs="Simplified Arabic"/>
          <w:sz w:val="28"/>
          <w:szCs w:val="28"/>
        </w:rPr>
        <w:t>"</w:t>
      </w:r>
      <w:r w:rsidRPr="00EA491B">
        <w:rPr>
          <w:rFonts w:ascii="Simplified Arabic" w:hAnsi="Simplified Arabic" w:cs="Simplified Arabic"/>
          <w:sz w:val="28"/>
          <w:szCs w:val="28"/>
          <w:rtl/>
        </w:rPr>
        <w:t>المقابلة</w:t>
      </w:r>
      <w:r w:rsidRPr="00EA491B">
        <w:rPr>
          <w:rFonts w:ascii="Simplified Arabic" w:hAnsi="Simplified Arabic" w:cs="Simplified Arabic"/>
          <w:sz w:val="28"/>
          <w:szCs w:val="28"/>
        </w:rPr>
        <w:t xml:space="preserve">" </w:t>
      </w:r>
      <w:r w:rsidRPr="00EA491B">
        <w:rPr>
          <w:rFonts w:ascii="Simplified Arabic" w:hAnsi="Simplified Arabic" w:cs="Simplified Arabic"/>
          <w:sz w:val="28"/>
          <w:szCs w:val="28"/>
          <w:rtl/>
        </w:rPr>
        <w:t>المزمع استخدامها لمسح آراء العينة، مما يتيح استخراج نسب مئوية وتكرارات، ثم تحليلها إحصائياً للوصول إلى نتائج عملية وتوصيات تخدم صناع القرار</w:t>
      </w:r>
      <w:r w:rsidRPr="00EA491B">
        <w:rPr>
          <w:rFonts w:ascii="Simplified Arabic" w:hAnsi="Simplified Arabic" w:cs="Simplified Arabic"/>
          <w:sz w:val="28"/>
          <w:szCs w:val="28"/>
        </w:rPr>
        <w:t>.</w:t>
      </w:r>
    </w:p>
    <w:p w14:paraId="06AEB61D" w14:textId="364C737B" w:rsidR="00EC3BC7" w:rsidRPr="00EA491B" w:rsidRDefault="00EC3BC7" w:rsidP="00EC3BC7">
      <w:pPr>
        <w:spacing w:line="240" w:lineRule="auto"/>
        <w:rPr>
          <w:rFonts w:ascii="Simplified Arabic" w:hAnsi="Simplified Arabic" w:cs="Simplified Arabic"/>
          <w:b/>
          <w:bCs/>
          <w:color w:val="1F497D" w:themeColor="text2"/>
          <w:sz w:val="28"/>
          <w:szCs w:val="28"/>
          <w:rtl/>
        </w:rPr>
      </w:pPr>
      <w:r w:rsidRPr="00EA491B">
        <w:rPr>
          <w:rFonts w:ascii="Simplified Arabic" w:hAnsi="Simplified Arabic" w:cs="Simplified Arabic"/>
          <w:b/>
          <w:bCs/>
          <w:color w:val="1F497D" w:themeColor="text2"/>
          <w:sz w:val="28"/>
          <w:szCs w:val="28"/>
          <w:rtl/>
        </w:rPr>
        <w:t xml:space="preserve">عينة </w:t>
      </w:r>
      <w:proofErr w:type="gramStart"/>
      <w:r w:rsidRPr="00EA491B">
        <w:rPr>
          <w:rFonts w:ascii="Simplified Arabic" w:hAnsi="Simplified Arabic" w:cs="Simplified Arabic"/>
          <w:b/>
          <w:bCs/>
          <w:color w:val="1F497D" w:themeColor="text2"/>
          <w:sz w:val="28"/>
          <w:szCs w:val="28"/>
          <w:rtl/>
        </w:rPr>
        <w:t>الدراسة :</w:t>
      </w:r>
      <w:proofErr w:type="gramEnd"/>
      <w:r w:rsidRPr="00EA491B">
        <w:rPr>
          <w:rFonts w:ascii="Simplified Arabic" w:hAnsi="Simplified Arabic" w:cs="Simplified Arabic"/>
          <w:b/>
          <w:bCs/>
          <w:color w:val="1F497D" w:themeColor="text2"/>
          <w:sz w:val="28"/>
          <w:szCs w:val="28"/>
          <w:rtl/>
        </w:rPr>
        <w:t xml:space="preserve"> </w:t>
      </w:r>
    </w:p>
    <w:p w14:paraId="7A98187C" w14:textId="105277EE" w:rsidR="00EC3BC7" w:rsidRPr="00EA491B" w:rsidRDefault="00EC3BC7" w:rsidP="00356FC7">
      <w:pPr>
        <w:spacing w:line="240" w:lineRule="auto"/>
        <w:rPr>
          <w:rFonts w:ascii="Simplified Arabic" w:hAnsi="Simplified Arabic" w:cs="Simplified Arabic"/>
          <w:sz w:val="28"/>
          <w:szCs w:val="28"/>
          <w:rtl/>
        </w:rPr>
      </w:pPr>
      <w:r w:rsidRPr="00EA491B">
        <w:rPr>
          <w:rFonts w:ascii="Simplified Arabic" w:hAnsi="Simplified Arabic" w:cs="Simplified Arabic"/>
          <w:sz w:val="28"/>
          <w:szCs w:val="28"/>
          <w:rtl/>
        </w:rPr>
        <w:t xml:space="preserve">اعتمدت الدراسة الحالية على </w:t>
      </w:r>
      <w:proofErr w:type="gramStart"/>
      <w:r w:rsidRPr="00EA491B">
        <w:rPr>
          <w:rFonts w:ascii="Simplified Arabic" w:hAnsi="Simplified Arabic" w:cs="Simplified Arabic"/>
          <w:sz w:val="28"/>
          <w:szCs w:val="28"/>
          <w:rtl/>
        </w:rPr>
        <w:t>( العينة</w:t>
      </w:r>
      <w:proofErr w:type="gramEnd"/>
      <w:r w:rsidRPr="00EA491B">
        <w:rPr>
          <w:rFonts w:ascii="Simplified Arabic" w:hAnsi="Simplified Arabic" w:cs="Simplified Arabic"/>
          <w:sz w:val="28"/>
          <w:szCs w:val="28"/>
          <w:rtl/>
        </w:rPr>
        <w:t xml:space="preserve"> القصدية</w:t>
      </w:r>
      <w:r w:rsidRPr="00EA491B">
        <w:rPr>
          <w:rFonts w:ascii="Simplified Arabic" w:hAnsi="Simplified Arabic" w:cs="Simplified Arabic"/>
          <w:sz w:val="28"/>
          <w:szCs w:val="28"/>
        </w:rPr>
        <w:t xml:space="preserve"> (</w:t>
      </w:r>
      <w:r w:rsidRPr="00EA491B">
        <w:rPr>
          <w:rFonts w:ascii="Simplified Arabic" w:hAnsi="Simplified Arabic" w:cs="Simplified Arabic"/>
          <w:sz w:val="28"/>
          <w:szCs w:val="28"/>
          <w:rtl/>
        </w:rPr>
        <w:t>حيث تم اختيار أفراد العينة بعناية وبشكل مقصود لخدمة أهداف البحث وشملت العينة</w:t>
      </w:r>
      <w:r w:rsidR="00356FC7" w:rsidRPr="00EA491B">
        <w:rPr>
          <w:rFonts w:ascii="Simplified Arabic" w:hAnsi="Simplified Arabic" w:cs="Simplified Arabic"/>
          <w:sz w:val="28"/>
          <w:szCs w:val="28"/>
        </w:rPr>
        <w:t xml:space="preserve"> </w:t>
      </w:r>
      <w:r w:rsidR="00356FC7" w:rsidRPr="00EA491B">
        <w:rPr>
          <w:rFonts w:ascii="Simplified Arabic" w:hAnsi="Simplified Arabic" w:cs="Simplified Arabic"/>
          <w:sz w:val="28"/>
          <w:szCs w:val="28"/>
          <w:rtl/>
        </w:rPr>
        <w:t xml:space="preserve">أصحاب المواهب والهوايات والحرفيون وصناع الحرف اليدوية </w:t>
      </w:r>
    </w:p>
    <w:p w14:paraId="73038D38" w14:textId="77777777" w:rsidR="00356FC7" w:rsidRPr="00EA491B" w:rsidRDefault="00356FC7" w:rsidP="00356FC7">
      <w:pPr>
        <w:spacing w:line="240" w:lineRule="auto"/>
        <w:rPr>
          <w:rFonts w:ascii="Simplified Arabic" w:hAnsi="Simplified Arabic" w:cs="Simplified Arabic"/>
          <w:b/>
          <w:bCs/>
          <w:color w:val="1F497D" w:themeColor="text2"/>
          <w:sz w:val="28"/>
          <w:szCs w:val="28"/>
          <w:rtl/>
        </w:rPr>
      </w:pPr>
      <w:r w:rsidRPr="00EA491B">
        <w:rPr>
          <w:rFonts w:ascii="Simplified Arabic" w:hAnsi="Simplified Arabic" w:cs="Simplified Arabic"/>
          <w:b/>
          <w:bCs/>
          <w:color w:val="1F497D" w:themeColor="text2"/>
          <w:sz w:val="28"/>
          <w:szCs w:val="28"/>
          <w:rtl/>
        </w:rPr>
        <w:t xml:space="preserve">تعريف العينة </w:t>
      </w:r>
      <w:proofErr w:type="gramStart"/>
      <w:r w:rsidRPr="00EA491B">
        <w:rPr>
          <w:rFonts w:ascii="Simplified Arabic" w:hAnsi="Simplified Arabic" w:cs="Simplified Arabic"/>
          <w:b/>
          <w:bCs/>
          <w:color w:val="1F497D" w:themeColor="text2"/>
          <w:sz w:val="28"/>
          <w:szCs w:val="28"/>
          <w:rtl/>
        </w:rPr>
        <w:t>القصدية :</w:t>
      </w:r>
      <w:proofErr w:type="gramEnd"/>
    </w:p>
    <w:p w14:paraId="6A4D8EB5" w14:textId="77777777" w:rsidR="00356FC7" w:rsidRPr="00EA491B" w:rsidRDefault="00356FC7" w:rsidP="00356FC7">
      <w:pPr>
        <w:spacing w:line="240" w:lineRule="auto"/>
        <w:rPr>
          <w:rFonts w:ascii="Simplified Arabic" w:hAnsi="Simplified Arabic" w:cs="Simplified Arabic"/>
          <w:sz w:val="28"/>
          <w:szCs w:val="28"/>
        </w:rPr>
      </w:pPr>
      <w:r w:rsidRPr="00EA491B">
        <w:rPr>
          <w:rFonts w:ascii="Simplified Arabic" w:hAnsi="Simplified Arabic" w:cs="Simplified Arabic"/>
          <w:sz w:val="28"/>
          <w:szCs w:val="28"/>
          <w:rtl/>
        </w:rPr>
        <w:t>هي العينة التي يقوم الباحث باختيار أفرادها طبقاً لمعايير محددة يرى أنها تخدم أهداف بحثه، وتتوفر فيهم خصائص معينة تمكنهم من تقديم معلومات دقيقة وعميقة حول الظاهرة المدروسة، دون الحاجة للاختيار العشوائي</w:t>
      </w:r>
    </w:p>
    <w:p w14:paraId="2829AD4E" w14:textId="195DBCF6" w:rsidR="00356FC7" w:rsidRPr="00EA491B" w:rsidRDefault="00356FC7" w:rsidP="00EA491B">
      <w:pPr>
        <w:spacing w:line="240" w:lineRule="auto"/>
        <w:rPr>
          <w:rFonts w:ascii="Simplified Arabic" w:hAnsi="Simplified Arabic" w:cs="Simplified Arabic"/>
          <w:b/>
          <w:bCs/>
          <w:sz w:val="28"/>
          <w:szCs w:val="28"/>
          <w:rtl/>
        </w:rPr>
      </w:pPr>
      <w:r w:rsidRPr="00EA491B">
        <w:rPr>
          <w:rFonts w:ascii="Simplified Arabic" w:hAnsi="Simplified Arabic" w:cs="Simplified Arabic"/>
          <w:sz w:val="28"/>
          <w:szCs w:val="28"/>
          <w:rtl/>
        </w:rPr>
        <w:t>وتُعرف أيضاً بأنها: العينة المستهدفة التي يختارها الباحث بناءً على حكمه المهني، حيث يركز على الفئات الأكثر دراية ومعرفة بموضوع الدراسة للإجابة عن أسئلة البحث</w:t>
      </w:r>
    </w:p>
    <w:p w14:paraId="767B9792" w14:textId="473E823F" w:rsidR="00356FC7" w:rsidRPr="00EA491B" w:rsidRDefault="00356FC7" w:rsidP="00356FC7">
      <w:pPr>
        <w:spacing w:line="240" w:lineRule="auto"/>
        <w:rPr>
          <w:rFonts w:ascii="Simplified Arabic" w:hAnsi="Simplified Arabic" w:cs="Simplified Arabic"/>
          <w:b/>
          <w:bCs/>
          <w:color w:val="1F497D" w:themeColor="text2"/>
          <w:sz w:val="28"/>
          <w:szCs w:val="28"/>
          <w:rtl/>
        </w:rPr>
      </w:pPr>
      <w:r w:rsidRPr="00EA491B">
        <w:rPr>
          <w:rFonts w:ascii="Simplified Arabic" w:hAnsi="Simplified Arabic" w:cs="Simplified Arabic"/>
          <w:b/>
          <w:bCs/>
          <w:color w:val="1F497D" w:themeColor="text2"/>
          <w:sz w:val="28"/>
          <w:szCs w:val="28"/>
          <w:rtl/>
        </w:rPr>
        <w:t xml:space="preserve">مبررات اختيار هذه </w:t>
      </w:r>
      <w:proofErr w:type="gramStart"/>
      <w:r w:rsidRPr="00EA491B">
        <w:rPr>
          <w:rFonts w:ascii="Simplified Arabic" w:hAnsi="Simplified Arabic" w:cs="Simplified Arabic"/>
          <w:b/>
          <w:bCs/>
          <w:color w:val="1F497D" w:themeColor="text2"/>
          <w:sz w:val="28"/>
          <w:szCs w:val="28"/>
          <w:rtl/>
        </w:rPr>
        <w:t>العينة :</w:t>
      </w:r>
      <w:proofErr w:type="gramEnd"/>
      <w:r w:rsidRPr="00EA491B">
        <w:rPr>
          <w:rFonts w:ascii="Simplified Arabic" w:hAnsi="Simplified Arabic" w:cs="Simplified Arabic"/>
          <w:b/>
          <w:bCs/>
          <w:color w:val="1F497D" w:themeColor="text2"/>
          <w:sz w:val="28"/>
          <w:szCs w:val="28"/>
          <w:rtl/>
        </w:rPr>
        <w:t xml:space="preserve"> </w:t>
      </w:r>
    </w:p>
    <w:p w14:paraId="35E48047" w14:textId="77777777" w:rsidR="00356FC7" w:rsidRPr="00EA491B" w:rsidRDefault="00356FC7" w:rsidP="00356FC7">
      <w:pPr>
        <w:spacing w:line="240" w:lineRule="auto"/>
        <w:rPr>
          <w:rFonts w:ascii="Simplified Arabic" w:hAnsi="Simplified Arabic" w:cs="Simplified Arabic"/>
          <w:sz w:val="28"/>
          <w:szCs w:val="28"/>
          <w:rtl/>
        </w:rPr>
      </w:pPr>
      <w:r w:rsidRPr="00EA491B">
        <w:rPr>
          <w:rFonts w:ascii="Simplified Arabic" w:hAnsi="Simplified Arabic" w:cs="Simplified Arabic"/>
          <w:sz w:val="28"/>
          <w:szCs w:val="28"/>
          <w:rtl/>
        </w:rPr>
        <w:t>يتكون مجتمع الدراسة من أصحاب المواهب والهوايات الفردية في المملكة العربية السعودية الذين يستخدمون منصات الإعلام الرقمي. وقد اعتمد الباحث على (العينة القصدية) نظراً لطبيعة الدراسة التي تتطلب استقصاء آراء فئة نوعية محددة تمتلك الموهبة وتقوم بتوظيف الأدوات الرقمية لتحويلها إلى نشاط تجاري أو استثماري.</w:t>
      </w:r>
    </w:p>
    <w:p w14:paraId="76479F9C" w14:textId="536A73AC" w:rsidR="00356FC7" w:rsidRPr="00EA491B" w:rsidRDefault="00356FC7" w:rsidP="00356FC7">
      <w:pPr>
        <w:spacing w:line="240" w:lineRule="auto"/>
        <w:rPr>
          <w:rFonts w:ascii="Simplified Arabic" w:hAnsi="Simplified Arabic" w:cs="Simplified Arabic"/>
          <w:sz w:val="28"/>
          <w:szCs w:val="28"/>
          <w:lang w:val="en-US"/>
        </w:rPr>
      </w:pPr>
      <w:r w:rsidRPr="00EA491B">
        <w:rPr>
          <w:rFonts w:ascii="Simplified Arabic" w:hAnsi="Simplified Arabic" w:cs="Simplified Arabic"/>
          <w:sz w:val="28"/>
          <w:szCs w:val="28"/>
          <w:rtl/>
        </w:rPr>
        <w:lastRenderedPageBreak/>
        <w:t xml:space="preserve"> وتمت صياغة مبررات اختيار هذه العينة في التالي</w:t>
      </w:r>
      <w:r w:rsidRPr="00EA491B">
        <w:rPr>
          <w:rFonts w:ascii="Simplified Arabic" w:hAnsi="Simplified Arabic" w:cs="Simplified Arabic"/>
          <w:sz w:val="28"/>
          <w:szCs w:val="28"/>
          <w:lang w:val="en-US"/>
        </w:rPr>
        <w:t>:"</w:t>
      </w:r>
    </w:p>
    <w:p w14:paraId="34C31C15" w14:textId="77777777" w:rsidR="00356FC7" w:rsidRPr="00EA491B" w:rsidRDefault="00356FC7" w:rsidP="00356FC7">
      <w:pPr>
        <w:numPr>
          <w:ilvl w:val="0"/>
          <w:numId w:val="6"/>
        </w:numPr>
        <w:spacing w:line="240" w:lineRule="auto"/>
        <w:rPr>
          <w:rFonts w:ascii="Simplified Arabic" w:hAnsi="Simplified Arabic" w:cs="Simplified Arabic"/>
          <w:sz w:val="28"/>
          <w:szCs w:val="28"/>
          <w:lang w:val="en-US"/>
        </w:rPr>
      </w:pPr>
      <w:r w:rsidRPr="00EA491B">
        <w:rPr>
          <w:rFonts w:ascii="Simplified Arabic" w:hAnsi="Simplified Arabic" w:cs="Simplified Arabic"/>
          <w:sz w:val="28"/>
          <w:szCs w:val="28"/>
          <w:rtl/>
        </w:rPr>
        <w:t>ضمان الحصول على بيانات دقيقة وعميقة من أفراد يعيشون التجربة الفعلية للتحول التجاري الرقمي</w:t>
      </w:r>
      <w:r w:rsidRPr="00EA491B">
        <w:rPr>
          <w:rFonts w:ascii="Simplified Arabic" w:hAnsi="Simplified Arabic" w:cs="Simplified Arabic"/>
          <w:sz w:val="28"/>
          <w:szCs w:val="28"/>
          <w:lang w:val="en-US"/>
        </w:rPr>
        <w:t>.</w:t>
      </w:r>
    </w:p>
    <w:p w14:paraId="66DDC212" w14:textId="2CE8EA6A" w:rsidR="00EA491B" w:rsidRPr="003078AD" w:rsidRDefault="00356FC7" w:rsidP="003078AD">
      <w:pPr>
        <w:numPr>
          <w:ilvl w:val="0"/>
          <w:numId w:val="6"/>
        </w:numPr>
        <w:spacing w:line="240" w:lineRule="auto"/>
        <w:rPr>
          <w:rFonts w:ascii="Simplified Arabic" w:hAnsi="Simplified Arabic" w:cs="Simplified Arabic"/>
          <w:sz w:val="28"/>
          <w:szCs w:val="28"/>
          <w:rtl/>
          <w:lang w:val="en-US"/>
        </w:rPr>
      </w:pPr>
      <w:r w:rsidRPr="00EA491B">
        <w:rPr>
          <w:rFonts w:ascii="Simplified Arabic" w:hAnsi="Simplified Arabic" w:cs="Simplified Arabic"/>
          <w:sz w:val="28"/>
          <w:szCs w:val="28"/>
          <w:rtl/>
        </w:rPr>
        <w:t>استبعاد غير المهتمين أو من لا يملكون مواهب وهوايات قابلة للتسويق، مما يرفع من ثبات وصدق نتائج الاستبيان</w:t>
      </w:r>
      <w:r w:rsidRPr="00EA491B">
        <w:rPr>
          <w:rFonts w:ascii="Simplified Arabic" w:hAnsi="Simplified Arabic" w:cs="Simplified Arabic"/>
          <w:sz w:val="28"/>
          <w:szCs w:val="28"/>
          <w:lang w:val="en-US"/>
        </w:rPr>
        <w:t>.</w:t>
      </w:r>
    </w:p>
    <w:p w14:paraId="74009ABD" w14:textId="77777777" w:rsidR="00356FC7" w:rsidRPr="00EA491B" w:rsidRDefault="00356FC7" w:rsidP="00356FC7">
      <w:pPr>
        <w:pStyle w:val="a5"/>
        <w:numPr>
          <w:ilvl w:val="0"/>
          <w:numId w:val="7"/>
        </w:numPr>
        <w:spacing w:line="240" w:lineRule="auto"/>
        <w:rPr>
          <w:rFonts w:ascii="Simplified Arabic" w:hAnsi="Simplified Arabic" w:cs="Simplified Arabic"/>
          <w:b/>
          <w:bCs/>
          <w:color w:val="1F497D" w:themeColor="text2"/>
          <w:sz w:val="28"/>
          <w:szCs w:val="28"/>
        </w:rPr>
      </w:pPr>
      <w:r w:rsidRPr="00EA491B">
        <w:rPr>
          <w:rFonts w:ascii="Simplified Arabic" w:hAnsi="Simplified Arabic" w:cs="Simplified Arabic"/>
          <w:b/>
          <w:bCs/>
          <w:color w:val="1F497D" w:themeColor="text2"/>
          <w:sz w:val="28"/>
          <w:szCs w:val="28"/>
          <w:rtl/>
        </w:rPr>
        <w:t xml:space="preserve">أدوات جمع </w:t>
      </w:r>
      <w:proofErr w:type="gramStart"/>
      <w:r w:rsidRPr="00EA491B">
        <w:rPr>
          <w:rFonts w:ascii="Simplified Arabic" w:hAnsi="Simplified Arabic" w:cs="Simplified Arabic"/>
          <w:b/>
          <w:bCs/>
          <w:color w:val="1F497D" w:themeColor="text2"/>
          <w:sz w:val="28"/>
          <w:szCs w:val="28"/>
          <w:rtl/>
        </w:rPr>
        <w:t>البيانات :</w:t>
      </w:r>
      <w:proofErr w:type="gramEnd"/>
      <w:r w:rsidRPr="00EA491B">
        <w:rPr>
          <w:rFonts w:ascii="Simplified Arabic" w:hAnsi="Simplified Arabic" w:cs="Simplified Arabic"/>
          <w:b/>
          <w:bCs/>
          <w:color w:val="1F497D" w:themeColor="text2"/>
          <w:sz w:val="28"/>
          <w:szCs w:val="28"/>
          <w:rtl/>
        </w:rPr>
        <w:t xml:space="preserve"> </w:t>
      </w:r>
    </w:p>
    <w:p w14:paraId="563D2FCE" w14:textId="77777777" w:rsidR="00356FC7" w:rsidRPr="00EA491B" w:rsidRDefault="00356FC7" w:rsidP="00356FC7">
      <w:pPr>
        <w:spacing w:line="240" w:lineRule="auto"/>
        <w:rPr>
          <w:rFonts w:ascii="Simplified Arabic" w:hAnsi="Simplified Arabic" w:cs="Simplified Arabic"/>
          <w:sz w:val="28"/>
          <w:szCs w:val="28"/>
          <w:rtl/>
        </w:rPr>
      </w:pPr>
      <w:proofErr w:type="gramStart"/>
      <w:r w:rsidRPr="00EA491B">
        <w:rPr>
          <w:rFonts w:ascii="Simplified Arabic" w:hAnsi="Simplified Arabic" w:cs="Simplified Arabic"/>
          <w:b/>
          <w:bCs/>
          <w:sz w:val="28"/>
          <w:szCs w:val="28"/>
          <w:rtl/>
        </w:rPr>
        <w:t>الاستبيان :</w:t>
      </w:r>
      <w:proofErr w:type="gramEnd"/>
      <w:r w:rsidRPr="00EA491B">
        <w:rPr>
          <w:rFonts w:ascii="Simplified Arabic" w:hAnsi="Simplified Arabic" w:cs="Simplified Arabic"/>
          <w:sz w:val="28"/>
          <w:szCs w:val="28"/>
          <w:rtl/>
        </w:rPr>
        <w:t xml:space="preserve"> أداة مسحية تستخدم لجمع البيانات من الجمهور </w:t>
      </w:r>
      <w:proofErr w:type="gramStart"/>
      <w:r w:rsidRPr="00EA491B">
        <w:rPr>
          <w:rFonts w:ascii="Simplified Arabic" w:hAnsi="Simplified Arabic" w:cs="Simplified Arabic"/>
          <w:sz w:val="28"/>
          <w:szCs w:val="28"/>
          <w:rtl/>
        </w:rPr>
        <w:t>مباشرة ،</w:t>
      </w:r>
      <w:proofErr w:type="gramEnd"/>
      <w:r w:rsidRPr="00EA491B">
        <w:rPr>
          <w:rFonts w:ascii="Simplified Arabic" w:hAnsi="Simplified Arabic" w:cs="Simplified Arabic"/>
          <w:sz w:val="28"/>
          <w:szCs w:val="28"/>
          <w:rtl/>
        </w:rPr>
        <w:t xml:space="preserve"> وتعتمد على بناء مجموعة من الأسئلة المصممة بدقة لقياس المتغيرات المرتبطة بموضوع الدراسة وتتطلب صياغة واعية للأسئلة تضمن وضوحها ارتباطها بالهدف البحثي وملائمتها لخصائص العينة </w:t>
      </w:r>
      <w:proofErr w:type="gramStart"/>
      <w:r w:rsidRPr="00EA491B">
        <w:rPr>
          <w:rFonts w:ascii="Simplified Arabic" w:hAnsi="Simplified Arabic" w:cs="Simplified Arabic"/>
          <w:sz w:val="28"/>
          <w:szCs w:val="28"/>
          <w:rtl/>
        </w:rPr>
        <w:t>( علياء</w:t>
      </w:r>
      <w:proofErr w:type="gramEnd"/>
      <w:r w:rsidRPr="00EA491B">
        <w:rPr>
          <w:rFonts w:ascii="Simplified Arabic" w:hAnsi="Simplified Arabic" w:cs="Simplified Arabic"/>
          <w:sz w:val="28"/>
          <w:szCs w:val="28"/>
          <w:rtl/>
        </w:rPr>
        <w:t xml:space="preserve"> </w:t>
      </w:r>
      <w:proofErr w:type="gramStart"/>
      <w:r w:rsidRPr="00EA491B">
        <w:rPr>
          <w:rFonts w:ascii="Simplified Arabic" w:hAnsi="Simplified Arabic" w:cs="Simplified Arabic"/>
          <w:sz w:val="28"/>
          <w:szCs w:val="28"/>
          <w:rtl/>
        </w:rPr>
        <w:t>قمر )</w:t>
      </w:r>
      <w:proofErr w:type="gramEnd"/>
      <w:r w:rsidRPr="00EA491B">
        <w:rPr>
          <w:rFonts w:ascii="Simplified Arabic" w:hAnsi="Simplified Arabic" w:cs="Simplified Arabic"/>
          <w:sz w:val="28"/>
          <w:szCs w:val="28"/>
          <w:rtl/>
        </w:rPr>
        <w:t xml:space="preserve"> </w:t>
      </w:r>
    </w:p>
    <w:p w14:paraId="11C4BF93" w14:textId="646B11C4" w:rsidR="00356FC7" w:rsidRPr="00EA491B" w:rsidRDefault="00356FC7" w:rsidP="00EA491B">
      <w:pPr>
        <w:spacing w:line="240" w:lineRule="auto"/>
        <w:rPr>
          <w:rFonts w:ascii="Simplified Arabic" w:hAnsi="Simplified Arabic" w:cs="Simplified Arabic"/>
          <w:sz w:val="28"/>
          <w:szCs w:val="28"/>
          <w:rtl/>
        </w:rPr>
      </w:pPr>
      <w:proofErr w:type="gramStart"/>
      <w:r w:rsidRPr="00EA491B">
        <w:rPr>
          <w:rFonts w:ascii="Simplified Arabic" w:hAnsi="Simplified Arabic" w:cs="Simplified Arabic"/>
          <w:b/>
          <w:bCs/>
          <w:sz w:val="28"/>
          <w:szCs w:val="28"/>
          <w:rtl/>
        </w:rPr>
        <w:t>الملاحظة :</w:t>
      </w:r>
      <w:proofErr w:type="gramEnd"/>
      <w:r w:rsidRPr="00EA491B">
        <w:rPr>
          <w:rFonts w:ascii="Simplified Arabic" w:hAnsi="Simplified Arabic" w:cs="Simplified Arabic"/>
          <w:sz w:val="28"/>
          <w:szCs w:val="28"/>
          <w:rtl/>
        </w:rPr>
        <w:t xml:space="preserve"> وسيلة يستخدمها الانسان العادي في اكتسابه لخبراته ومعلوماته حيث نجمع خبراتنا من خلال ما نشاهده او نسمع </w:t>
      </w:r>
      <w:proofErr w:type="gramStart"/>
      <w:r w:rsidRPr="00EA491B">
        <w:rPr>
          <w:rFonts w:ascii="Simplified Arabic" w:hAnsi="Simplified Arabic" w:cs="Simplified Arabic"/>
          <w:sz w:val="28"/>
          <w:szCs w:val="28"/>
          <w:rtl/>
        </w:rPr>
        <w:t>عنه ،</w:t>
      </w:r>
      <w:proofErr w:type="gramEnd"/>
      <w:r w:rsidRPr="00EA491B">
        <w:rPr>
          <w:rFonts w:ascii="Simplified Arabic" w:hAnsi="Simplified Arabic" w:cs="Simplified Arabic"/>
          <w:sz w:val="28"/>
          <w:szCs w:val="28"/>
          <w:rtl/>
        </w:rPr>
        <w:t xml:space="preserve"> ولكن الباحث حين يلاحظ فإنه يتبع منهجا معينا يجعل من ملاحظته أساسا لمعرفة واعية او فهم دقيق لظاهرة معينة.</w:t>
      </w:r>
    </w:p>
    <w:p w14:paraId="3D02D9AB" w14:textId="69809AD6" w:rsidR="00356FC7" w:rsidRPr="00EA491B" w:rsidRDefault="00356FC7" w:rsidP="00356FC7">
      <w:pPr>
        <w:pStyle w:val="a5"/>
        <w:numPr>
          <w:ilvl w:val="0"/>
          <w:numId w:val="7"/>
        </w:numPr>
        <w:spacing w:line="240" w:lineRule="auto"/>
        <w:rPr>
          <w:rFonts w:ascii="Simplified Arabic" w:hAnsi="Simplified Arabic" w:cs="Simplified Arabic"/>
          <w:b/>
          <w:bCs/>
          <w:color w:val="1F497D" w:themeColor="text2"/>
          <w:sz w:val="28"/>
          <w:szCs w:val="28"/>
        </w:rPr>
      </w:pPr>
      <w:r w:rsidRPr="00EA491B">
        <w:rPr>
          <w:rFonts w:ascii="Simplified Arabic" w:hAnsi="Simplified Arabic" w:cs="Simplified Arabic"/>
          <w:b/>
          <w:bCs/>
          <w:color w:val="1F497D" w:themeColor="text2"/>
          <w:sz w:val="28"/>
          <w:szCs w:val="28"/>
          <w:rtl/>
        </w:rPr>
        <w:t>مج</w:t>
      </w:r>
      <w:r w:rsidR="00BB7951">
        <w:rPr>
          <w:rFonts w:ascii="Simplified Arabic" w:hAnsi="Simplified Arabic" w:cs="Simplified Arabic" w:hint="cs"/>
          <w:b/>
          <w:bCs/>
          <w:color w:val="1F497D" w:themeColor="text2"/>
          <w:sz w:val="28"/>
          <w:szCs w:val="28"/>
          <w:rtl/>
        </w:rPr>
        <w:t>ا</w:t>
      </w:r>
      <w:r w:rsidRPr="00EA491B">
        <w:rPr>
          <w:rFonts w:ascii="Simplified Arabic" w:hAnsi="Simplified Arabic" w:cs="Simplified Arabic"/>
          <w:b/>
          <w:bCs/>
          <w:color w:val="1F497D" w:themeColor="text2"/>
          <w:sz w:val="28"/>
          <w:szCs w:val="28"/>
          <w:rtl/>
        </w:rPr>
        <w:t xml:space="preserve">لات </w:t>
      </w:r>
      <w:proofErr w:type="gramStart"/>
      <w:r w:rsidRPr="00EA491B">
        <w:rPr>
          <w:rFonts w:ascii="Simplified Arabic" w:hAnsi="Simplified Arabic" w:cs="Simplified Arabic"/>
          <w:b/>
          <w:bCs/>
          <w:color w:val="1F497D" w:themeColor="text2"/>
          <w:sz w:val="28"/>
          <w:szCs w:val="28"/>
          <w:rtl/>
        </w:rPr>
        <w:t>الدراسة :</w:t>
      </w:r>
      <w:proofErr w:type="gramEnd"/>
    </w:p>
    <w:p w14:paraId="3165418D" w14:textId="183D50B2" w:rsidR="00356FC7" w:rsidRPr="00EA491B" w:rsidRDefault="00356FC7" w:rsidP="00356FC7">
      <w:pPr>
        <w:spacing w:line="240" w:lineRule="auto"/>
        <w:rPr>
          <w:rFonts w:ascii="Simplified Arabic" w:hAnsi="Simplified Arabic" w:cs="Simplified Arabic"/>
          <w:sz w:val="28"/>
          <w:szCs w:val="28"/>
          <w:rtl/>
        </w:rPr>
      </w:pPr>
      <w:r w:rsidRPr="00EA491B">
        <w:rPr>
          <w:rFonts w:ascii="Simplified Arabic" w:hAnsi="Simplified Arabic" w:cs="Simplified Arabic"/>
          <w:b/>
          <w:bCs/>
          <w:sz w:val="28"/>
          <w:szCs w:val="28"/>
          <w:rtl/>
        </w:rPr>
        <w:t xml:space="preserve">المجال </w:t>
      </w:r>
      <w:proofErr w:type="gramStart"/>
      <w:r w:rsidRPr="00EA491B">
        <w:rPr>
          <w:rFonts w:ascii="Simplified Arabic" w:hAnsi="Simplified Arabic" w:cs="Simplified Arabic"/>
          <w:b/>
          <w:bCs/>
          <w:sz w:val="28"/>
          <w:szCs w:val="28"/>
          <w:rtl/>
        </w:rPr>
        <w:t>المكاني :</w:t>
      </w:r>
      <w:proofErr w:type="gramEnd"/>
      <w:r w:rsidRPr="00EA491B">
        <w:rPr>
          <w:rFonts w:ascii="Simplified Arabic" w:hAnsi="Simplified Arabic" w:cs="Simplified Arabic"/>
          <w:sz w:val="28"/>
          <w:szCs w:val="28"/>
          <w:rtl/>
        </w:rPr>
        <w:t xml:space="preserve"> أجريت الدراسة الميدانية على عدد من المبحوثين في م</w:t>
      </w:r>
      <w:r w:rsidR="00D71819" w:rsidRPr="00EA491B">
        <w:rPr>
          <w:rFonts w:ascii="Simplified Arabic" w:hAnsi="Simplified Arabic" w:cs="Simplified Arabic"/>
          <w:sz w:val="28"/>
          <w:szCs w:val="28"/>
          <w:rtl/>
        </w:rPr>
        <w:t>دينة</w:t>
      </w:r>
      <w:r w:rsidRPr="00EA491B">
        <w:rPr>
          <w:rFonts w:ascii="Simplified Arabic" w:hAnsi="Simplified Arabic" w:cs="Simplified Arabic"/>
          <w:sz w:val="28"/>
          <w:szCs w:val="28"/>
          <w:rtl/>
        </w:rPr>
        <w:t xml:space="preserve"> جدة</w:t>
      </w:r>
    </w:p>
    <w:p w14:paraId="14907C31" w14:textId="77777777" w:rsidR="00356FC7" w:rsidRPr="00EA491B" w:rsidRDefault="00356FC7" w:rsidP="00356FC7">
      <w:pPr>
        <w:spacing w:line="240" w:lineRule="auto"/>
        <w:rPr>
          <w:rFonts w:ascii="Simplified Arabic" w:hAnsi="Simplified Arabic" w:cs="Simplified Arabic"/>
          <w:sz w:val="28"/>
          <w:szCs w:val="28"/>
          <w:rtl/>
        </w:rPr>
      </w:pPr>
      <w:r w:rsidRPr="00EA491B">
        <w:rPr>
          <w:rFonts w:ascii="Simplified Arabic" w:hAnsi="Simplified Arabic" w:cs="Simplified Arabic"/>
          <w:b/>
          <w:bCs/>
          <w:sz w:val="28"/>
          <w:szCs w:val="28"/>
          <w:rtl/>
        </w:rPr>
        <w:t xml:space="preserve">المجال </w:t>
      </w:r>
      <w:proofErr w:type="gramStart"/>
      <w:r w:rsidRPr="00EA491B">
        <w:rPr>
          <w:rFonts w:ascii="Simplified Arabic" w:hAnsi="Simplified Arabic" w:cs="Simplified Arabic"/>
          <w:b/>
          <w:bCs/>
          <w:sz w:val="28"/>
          <w:szCs w:val="28"/>
          <w:rtl/>
        </w:rPr>
        <w:t>الزماني :</w:t>
      </w:r>
      <w:proofErr w:type="gramEnd"/>
      <w:r w:rsidRPr="00EA491B">
        <w:rPr>
          <w:rFonts w:ascii="Simplified Arabic" w:hAnsi="Simplified Arabic" w:cs="Simplified Arabic"/>
          <w:sz w:val="28"/>
          <w:szCs w:val="28"/>
          <w:rtl/>
        </w:rPr>
        <w:t xml:space="preserve"> أجريت الدراسية بالفترة ما بين 30-5-2026 الى </w:t>
      </w:r>
      <w:proofErr w:type="gramStart"/>
      <w:r w:rsidRPr="00EA491B">
        <w:rPr>
          <w:rFonts w:ascii="Simplified Arabic" w:hAnsi="Simplified Arabic" w:cs="Simplified Arabic"/>
          <w:sz w:val="28"/>
          <w:szCs w:val="28"/>
          <w:rtl/>
        </w:rPr>
        <w:t>غاية  29</w:t>
      </w:r>
      <w:proofErr w:type="gramEnd"/>
      <w:r w:rsidRPr="00EA491B">
        <w:rPr>
          <w:rFonts w:ascii="Simplified Arabic" w:hAnsi="Simplified Arabic" w:cs="Simplified Arabic"/>
          <w:sz w:val="28"/>
          <w:szCs w:val="28"/>
          <w:rtl/>
        </w:rPr>
        <w:t xml:space="preserve">-8-2026 وكانت مقسمة بين العمل النظري في اعداد السند النظري ومن ثم العمل الميداني في توزيع الاستمارة وجمعها وتحليل وقراءة النتائج </w:t>
      </w:r>
    </w:p>
    <w:p w14:paraId="413DE21C" w14:textId="799EC294" w:rsidR="00356FC7" w:rsidRDefault="00356FC7" w:rsidP="00356FC7">
      <w:pPr>
        <w:spacing w:line="240" w:lineRule="auto"/>
        <w:rPr>
          <w:rFonts w:ascii="Simplified Arabic" w:hAnsi="Simplified Arabic" w:cs="Simplified Arabic"/>
          <w:sz w:val="28"/>
          <w:szCs w:val="28"/>
          <w:rtl/>
        </w:rPr>
      </w:pPr>
      <w:r w:rsidRPr="00EA491B">
        <w:rPr>
          <w:rFonts w:ascii="Simplified Arabic" w:hAnsi="Simplified Arabic" w:cs="Simplified Arabic"/>
          <w:b/>
          <w:bCs/>
          <w:sz w:val="28"/>
          <w:szCs w:val="28"/>
          <w:rtl/>
        </w:rPr>
        <w:t xml:space="preserve">المجال </w:t>
      </w:r>
      <w:proofErr w:type="gramStart"/>
      <w:r w:rsidRPr="00EA491B">
        <w:rPr>
          <w:rFonts w:ascii="Simplified Arabic" w:hAnsi="Simplified Arabic" w:cs="Simplified Arabic"/>
          <w:b/>
          <w:bCs/>
          <w:sz w:val="28"/>
          <w:szCs w:val="28"/>
          <w:rtl/>
        </w:rPr>
        <w:t>البشري :</w:t>
      </w:r>
      <w:proofErr w:type="gramEnd"/>
      <w:r w:rsidRPr="00EA491B">
        <w:rPr>
          <w:rFonts w:ascii="Simplified Arabic" w:hAnsi="Simplified Arabic" w:cs="Simplified Arabic"/>
          <w:sz w:val="28"/>
          <w:szCs w:val="28"/>
          <w:rtl/>
        </w:rPr>
        <w:t xml:space="preserve"> أجريت الدراسة على </w:t>
      </w:r>
      <w:proofErr w:type="gramStart"/>
      <w:r w:rsidRPr="00EA491B">
        <w:rPr>
          <w:rFonts w:ascii="Simplified Arabic" w:hAnsi="Simplified Arabic" w:cs="Simplified Arabic"/>
          <w:sz w:val="28"/>
          <w:szCs w:val="28"/>
          <w:rtl/>
        </w:rPr>
        <w:t xml:space="preserve">عدد( </w:t>
      </w:r>
      <w:r w:rsidR="00D71819" w:rsidRPr="00EA491B">
        <w:rPr>
          <w:rFonts w:ascii="Simplified Arabic" w:hAnsi="Simplified Arabic" w:cs="Simplified Arabic"/>
          <w:sz w:val="28"/>
          <w:szCs w:val="28"/>
          <w:rtl/>
        </w:rPr>
        <w:t>18</w:t>
      </w:r>
      <w:proofErr w:type="gramEnd"/>
      <w:r w:rsidRPr="00EA491B">
        <w:rPr>
          <w:rFonts w:ascii="Simplified Arabic" w:hAnsi="Simplified Arabic" w:cs="Simplified Arabic"/>
          <w:sz w:val="28"/>
          <w:szCs w:val="28"/>
          <w:rtl/>
        </w:rPr>
        <w:t xml:space="preserve">)من المبحوثين من أصحاب المهن والحرف اليدوية وأصحاب المواهب في مدينة جدة </w:t>
      </w:r>
    </w:p>
    <w:p w14:paraId="2C507770" w14:textId="77777777" w:rsidR="007E33D3" w:rsidRDefault="007E33D3" w:rsidP="00356FC7">
      <w:pPr>
        <w:spacing w:line="240" w:lineRule="auto"/>
        <w:rPr>
          <w:rFonts w:ascii="Simplified Arabic" w:hAnsi="Simplified Arabic" w:cs="Simplified Arabic"/>
          <w:sz w:val="28"/>
          <w:szCs w:val="28"/>
          <w:rtl/>
        </w:rPr>
      </w:pPr>
    </w:p>
    <w:p w14:paraId="55B1A475" w14:textId="77777777" w:rsidR="007E33D3" w:rsidRDefault="007E33D3" w:rsidP="00356FC7">
      <w:pPr>
        <w:spacing w:line="240" w:lineRule="auto"/>
        <w:rPr>
          <w:rFonts w:ascii="Simplified Arabic" w:hAnsi="Simplified Arabic" w:cs="Simplified Arabic"/>
          <w:sz w:val="28"/>
          <w:szCs w:val="28"/>
          <w:rtl/>
        </w:rPr>
      </w:pPr>
    </w:p>
    <w:p w14:paraId="4396501F" w14:textId="77777777" w:rsidR="007E33D3" w:rsidRDefault="007E33D3" w:rsidP="00356FC7">
      <w:pPr>
        <w:spacing w:line="240" w:lineRule="auto"/>
        <w:rPr>
          <w:rFonts w:ascii="Simplified Arabic" w:hAnsi="Simplified Arabic" w:cs="Simplified Arabic"/>
          <w:sz w:val="28"/>
          <w:szCs w:val="28"/>
          <w:rtl/>
        </w:rPr>
      </w:pPr>
    </w:p>
    <w:p w14:paraId="54F848FE" w14:textId="77777777" w:rsidR="000F6FD0" w:rsidRDefault="000F6FD0" w:rsidP="00356FC7">
      <w:pPr>
        <w:spacing w:line="240" w:lineRule="auto"/>
        <w:rPr>
          <w:rFonts w:ascii="Simplified Arabic" w:hAnsi="Simplified Arabic" w:cs="Simplified Arabic"/>
          <w:sz w:val="28"/>
          <w:szCs w:val="28"/>
          <w:rtl/>
        </w:rPr>
      </w:pPr>
    </w:p>
    <w:p w14:paraId="47FD0D5A" w14:textId="77777777" w:rsidR="000F6FD0" w:rsidRDefault="000F6FD0" w:rsidP="00356FC7">
      <w:pPr>
        <w:spacing w:line="240" w:lineRule="auto"/>
        <w:rPr>
          <w:rFonts w:ascii="Simplified Arabic" w:hAnsi="Simplified Arabic" w:cs="Simplified Arabic"/>
          <w:sz w:val="28"/>
          <w:szCs w:val="28"/>
          <w:rtl/>
        </w:rPr>
      </w:pPr>
    </w:p>
    <w:p w14:paraId="6970D8E9" w14:textId="77777777" w:rsidR="000F6FD0" w:rsidRDefault="000F6FD0" w:rsidP="00356FC7">
      <w:pPr>
        <w:spacing w:line="240" w:lineRule="auto"/>
        <w:rPr>
          <w:rFonts w:ascii="Simplified Arabic" w:hAnsi="Simplified Arabic" w:cs="Simplified Arabic"/>
          <w:sz w:val="28"/>
          <w:szCs w:val="28"/>
          <w:rtl/>
        </w:rPr>
      </w:pPr>
    </w:p>
    <w:p w14:paraId="43EA63A7" w14:textId="77777777" w:rsidR="007E33D3" w:rsidRDefault="007E33D3" w:rsidP="00356FC7">
      <w:pPr>
        <w:spacing w:line="240" w:lineRule="auto"/>
        <w:rPr>
          <w:rFonts w:ascii="Simplified Arabic" w:hAnsi="Simplified Arabic" w:cs="Simplified Arabic"/>
          <w:sz w:val="28"/>
          <w:szCs w:val="28"/>
          <w:rtl/>
        </w:rPr>
      </w:pPr>
    </w:p>
    <w:p w14:paraId="500E013F" w14:textId="77777777" w:rsidR="007E33D3" w:rsidRPr="00EA491B" w:rsidRDefault="007E33D3" w:rsidP="00356FC7">
      <w:pPr>
        <w:spacing w:line="240" w:lineRule="auto"/>
        <w:rPr>
          <w:rFonts w:ascii="Simplified Arabic" w:hAnsi="Simplified Arabic" w:cs="Simplified Arabic"/>
          <w:sz w:val="28"/>
          <w:szCs w:val="28"/>
        </w:rPr>
      </w:pPr>
    </w:p>
    <w:p w14:paraId="4093E9DD" w14:textId="1E68EBC2" w:rsidR="00D71819" w:rsidRPr="00EA491B" w:rsidRDefault="00D71819" w:rsidP="00C224F7">
      <w:pPr>
        <w:pStyle w:val="a5"/>
        <w:numPr>
          <w:ilvl w:val="0"/>
          <w:numId w:val="7"/>
        </w:numPr>
        <w:spacing w:line="240" w:lineRule="auto"/>
        <w:rPr>
          <w:rFonts w:ascii="Simplified Arabic" w:hAnsi="Simplified Arabic" w:cs="Simplified Arabic"/>
          <w:b/>
          <w:bCs/>
          <w:color w:val="1F497D" w:themeColor="text2"/>
          <w:sz w:val="28"/>
          <w:szCs w:val="28"/>
          <w:rtl/>
        </w:rPr>
      </w:pPr>
      <w:proofErr w:type="gramStart"/>
      <w:r w:rsidRPr="00EA491B">
        <w:rPr>
          <w:rFonts w:ascii="Simplified Arabic" w:hAnsi="Simplified Arabic" w:cs="Simplified Arabic"/>
          <w:b/>
          <w:bCs/>
          <w:color w:val="1F497D" w:themeColor="text2"/>
          <w:sz w:val="28"/>
          <w:szCs w:val="28"/>
          <w:rtl/>
        </w:rPr>
        <w:lastRenderedPageBreak/>
        <w:t>الاطار</w:t>
      </w:r>
      <w:proofErr w:type="gramEnd"/>
      <w:r w:rsidRPr="00EA491B">
        <w:rPr>
          <w:rFonts w:ascii="Simplified Arabic" w:hAnsi="Simplified Arabic" w:cs="Simplified Arabic"/>
          <w:b/>
          <w:bCs/>
          <w:color w:val="1F497D" w:themeColor="text2"/>
          <w:sz w:val="28"/>
          <w:szCs w:val="28"/>
          <w:rtl/>
        </w:rPr>
        <w:t xml:space="preserve"> التطبيقي وتحليل الدراسة وتفريغ البيانات</w:t>
      </w:r>
    </w:p>
    <w:p w14:paraId="77F430B1" w14:textId="40B82B6F" w:rsidR="00D71819" w:rsidRPr="00EA491B" w:rsidRDefault="00ED1EF0" w:rsidP="00D71819">
      <w:pPr>
        <w:spacing w:line="240" w:lineRule="auto"/>
        <w:rPr>
          <w:rFonts w:ascii="Simplified Arabic" w:hAnsi="Simplified Arabic" w:cs="Simplified Arabic"/>
          <w:color w:val="1F497D" w:themeColor="text2"/>
          <w:sz w:val="28"/>
          <w:szCs w:val="28"/>
          <w:rtl/>
        </w:rPr>
      </w:pPr>
      <w:r w:rsidRPr="00EA491B">
        <w:rPr>
          <w:rFonts w:ascii="Simplified Arabic" w:hAnsi="Simplified Arabic" w:cs="Simplified Arabic"/>
          <w:noProof/>
          <w:color w:val="1F497D" w:themeColor="text2"/>
          <w:sz w:val="28"/>
          <w:szCs w:val="28"/>
        </w:rPr>
        <w:drawing>
          <wp:anchor distT="0" distB="0" distL="114300" distR="114300" simplePos="0" relativeHeight="251660288" behindDoc="0" locked="0" layoutInCell="1" allowOverlap="1" wp14:anchorId="086E7B9B" wp14:editId="5750D53D">
            <wp:simplePos x="0" y="0"/>
            <wp:positionH relativeFrom="column">
              <wp:posOffset>1551478</wp:posOffset>
            </wp:positionH>
            <wp:positionV relativeFrom="paragraph">
              <wp:posOffset>184150</wp:posOffset>
            </wp:positionV>
            <wp:extent cx="3796030" cy="1550670"/>
            <wp:effectExtent l="76200" t="76200" r="71120" b="68580"/>
            <wp:wrapSquare wrapText="bothSides"/>
            <wp:docPr id="1141818952"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1818952" name="صورة 1141818952"/>
                    <pic:cNvPicPr/>
                  </pic:nvPicPr>
                  <pic:blipFill>
                    <a:blip r:embed="rId9" cstate="print">
                      <a:extLst>
                        <a:ext uri="{28A0092B-C50C-407E-A947-70E740481C1C}">
                          <a14:useLocalDpi xmlns:a14="http://schemas.microsoft.com/office/drawing/2010/main" val="0"/>
                        </a:ext>
                      </a:extLst>
                    </a:blip>
                    <a:stretch>
                      <a:fillRect/>
                    </a:stretch>
                  </pic:blipFill>
                  <pic:spPr>
                    <a:xfrm>
                      <a:off x="0" y="0"/>
                      <a:ext cx="3796030" cy="1550670"/>
                    </a:xfrm>
                    <a:prstGeom prst="rect">
                      <a:avLst/>
                    </a:prstGeom>
                    <a:effectLst>
                      <a:glow rad="63500">
                        <a:schemeClr val="tx2">
                          <a:alpha val="40000"/>
                        </a:schemeClr>
                      </a:glow>
                    </a:effectLst>
                  </pic:spPr>
                </pic:pic>
              </a:graphicData>
            </a:graphic>
            <wp14:sizeRelH relativeFrom="page">
              <wp14:pctWidth>0</wp14:pctWidth>
            </wp14:sizeRelH>
            <wp14:sizeRelV relativeFrom="page">
              <wp14:pctHeight>0</wp14:pctHeight>
            </wp14:sizeRelV>
          </wp:anchor>
        </w:drawing>
      </w:r>
    </w:p>
    <w:p w14:paraId="041B7F37" w14:textId="31A9B41D" w:rsidR="00ED1EF0" w:rsidRPr="00EA491B" w:rsidRDefault="00ED1EF0" w:rsidP="00D71819">
      <w:pPr>
        <w:spacing w:line="240" w:lineRule="auto"/>
        <w:rPr>
          <w:rFonts w:ascii="Simplified Arabic" w:hAnsi="Simplified Arabic" w:cs="Simplified Arabic"/>
          <w:color w:val="1F497D" w:themeColor="text2"/>
          <w:sz w:val="28"/>
          <w:szCs w:val="28"/>
          <w:rtl/>
        </w:rPr>
      </w:pPr>
    </w:p>
    <w:p w14:paraId="55FED0FC" w14:textId="06D45920" w:rsidR="00ED1EF0" w:rsidRPr="00EA491B" w:rsidRDefault="00ED1EF0" w:rsidP="00D71819">
      <w:pPr>
        <w:spacing w:line="240" w:lineRule="auto"/>
        <w:rPr>
          <w:rFonts w:ascii="Simplified Arabic" w:hAnsi="Simplified Arabic" w:cs="Simplified Arabic"/>
          <w:color w:val="1F497D" w:themeColor="text2"/>
          <w:sz w:val="28"/>
          <w:szCs w:val="28"/>
          <w:rtl/>
        </w:rPr>
      </w:pPr>
    </w:p>
    <w:p w14:paraId="60702307" w14:textId="77777777" w:rsidR="00EA491B" w:rsidRDefault="00EA491B" w:rsidP="00C224F7">
      <w:pPr>
        <w:spacing w:line="240" w:lineRule="auto"/>
        <w:rPr>
          <w:rFonts w:ascii="Simplified Arabic" w:hAnsi="Simplified Arabic" w:cs="Simplified Arabic"/>
          <w:color w:val="1F497D" w:themeColor="text2"/>
          <w:sz w:val="28"/>
          <w:szCs w:val="28"/>
          <w:rtl/>
        </w:rPr>
      </w:pPr>
    </w:p>
    <w:p w14:paraId="2F3CAFDD" w14:textId="77777777" w:rsidR="007E33D3" w:rsidRDefault="007E33D3" w:rsidP="00C224F7">
      <w:pPr>
        <w:spacing w:line="240" w:lineRule="auto"/>
        <w:rPr>
          <w:rFonts w:ascii="Simplified Arabic" w:hAnsi="Simplified Arabic" w:cs="Simplified Arabic"/>
          <w:color w:val="1F497D" w:themeColor="text2"/>
          <w:sz w:val="28"/>
          <w:szCs w:val="28"/>
          <w:rtl/>
        </w:rPr>
      </w:pPr>
    </w:p>
    <w:p w14:paraId="5682CBA4" w14:textId="0491927C" w:rsidR="00C224F7" w:rsidRPr="00EA491B" w:rsidRDefault="00ED1EF0" w:rsidP="00C224F7">
      <w:pPr>
        <w:spacing w:line="240" w:lineRule="auto"/>
        <w:rPr>
          <w:rFonts w:ascii="Simplified Arabic" w:hAnsi="Simplified Arabic" w:cs="Simplified Arabic"/>
          <w:sz w:val="28"/>
          <w:szCs w:val="28"/>
          <w:rtl/>
        </w:rPr>
      </w:pPr>
      <w:r w:rsidRPr="00EA491B">
        <w:rPr>
          <w:rFonts w:ascii="Simplified Arabic" w:hAnsi="Simplified Arabic" w:cs="Simplified Arabic"/>
          <w:sz w:val="28"/>
          <w:szCs w:val="28"/>
          <w:rtl/>
        </w:rPr>
        <w:t>تظهر نتائج الرسم البياني</w:t>
      </w:r>
      <w:r w:rsidR="00EA491B">
        <w:rPr>
          <w:rFonts w:ascii="Simplified Arabic" w:hAnsi="Simplified Arabic" w:cs="Simplified Arabic" w:hint="cs"/>
          <w:sz w:val="28"/>
          <w:szCs w:val="28"/>
          <w:rtl/>
        </w:rPr>
        <w:t xml:space="preserve"> رقم </w:t>
      </w:r>
      <w:proofErr w:type="gramStart"/>
      <w:r w:rsidR="00EA491B">
        <w:rPr>
          <w:rFonts w:ascii="Simplified Arabic" w:hAnsi="Simplified Arabic" w:cs="Simplified Arabic" w:hint="cs"/>
          <w:sz w:val="28"/>
          <w:szCs w:val="28"/>
          <w:rtl/>
        </w:rPr>
        <w:t>( 01</w:t>
      </w:r>
      <w:proofErr w:type="gramEnd"/>
      <w:r w:rsidR="00EA491B">
        <w:rPr>
          <w:rFonts w:ascii="Simplified Arabic" w:hAnsi="Simplified Arabic" w:cs="Simplified Arabic" w:hint="cs"/>
          <w:sz w:val="28"/>
          <w:szCs w:val="28"/>
          <w:rtl/>
        </w:rPr>
        <w:t xml:space="preserve"> )</w:t>
      </w:r>
      <w:r w:rsidRPr="00EA491B">
        <w:rPr>
          <w:rFonts w:ascii="Simplified Arabic" w:hAnsi="Simplified Arabic" w:cs="Simplified Arabic"/>
          <w:sz w:val="28"/>
          <w:szCs w:val="28"/>
          <w:rtl/>
        </w:rPr>
        <w:t xml:space="preserve"> الخاص بمتغير الجنس أن غالبية أفراد عينة الدراسة هم من الإناث؛ حيث بلغت نسبتهن </w:t>
      </w:r>
      <w:r w:rsidRPr="00EA491B">
        <w:rPr>
          <w:rFonts w:ascii="Simplified Arabic" w:hAnsi="Simplified Arabic" w:cs="Simplified Arabic"/>
          <w:sz w:val="28"/>
          <w:szCs w:val="28"/>
        </w:rPr>
        <w:t xml:space="preserve">66.7% </w:t>
      </w:r>
      <w:r w:rsidRPr="00EA491B">
        <w:rPr>
          <w:rFonts w:ascii="Simplified Arabic" w:hAnsi="Simplified Arabic" w:cs="Simplified Arabic"/>
          <w:sz w:val="28"/>
          <w:szCs w:val="28"/>
          <w:rtl/>
        </w:rPr>
        <w:t xml:space="preserve">(بواقع 12 مشاركة)، بينما بلغت نسبة الذكور </w:t>
      </w:r>
      <w:r w:rsidRPr="00EA491B">
        <w:rPr>
          <w:rFonts w:ascii="Simplified Arabic" w:hAnsi="Simplified Arabic" w:cs="Simplified Arabic"/>
          <w:sz w:val="28"/>
          <w:szCs w:val="28"/>
        </w:rPr>
        <w:t xml:space="preserve">33.3% </w:t>
      </w:r>
      <w:r w:rsidRPr="00EA491B">
        <w:rPr>
          <w:rFonts w:ascii="Simplified Arabic" w:hAnsi="Simplified Arabic" w:cs="Simplified Arabic"/>
          <w:sz w:val="28"/>
          <w:szCs w:val="28"/>
          <w:rtl/>
        </w:rPr>
        <w:t>(بواقع 6 مشاركين) من إجمالي حجم العينة البالغ (18) مشاركاً</w:t>
      </w:r>
      <w:r w:rsidRPr="00EA491B">
        <w:rPr>
          <w:rFonts w:ascii="Simplified Arabic" w:hAnsi="Simplified Arabic" w:cs="Simplified Arabic"/>
          <w:sz w:val="28"/>
          <w:szCs w:val="28"/>
        </w:rPr>
        <w:t>.</w:t>
      </w:r>
    </w:p>
    <w:p w14:paraId="58D7E6D1" w14:textId="4A952394" w:rsidR="00272A32" w:rsidRPr="00EA491B" w:rsidRDefault="00272A32" w:rsidP="00C224F7">
      <w:pPr>
        <w:spacing w:line="240" w:lineRule="auto"/>
        <w:rPr>
          <w:rFonts w:ascii="Simplified Arabic" w:hAnsi="Simplified Arabic" w:cs="Simplified Arabic"/>
          <w:sz w:val="28"/>
          <w:szCs w:val="28"/>
          <w:rtl/>
        </w:rPr>
      </w:pPr>
      <w:r w:rsidRPr="00EA491B">
        <w:rPr>
          <w:rFonts w:ascii="Simplified Arabic" w:hAnsi="Simplified Arabic" w:cs="Simplified Arabic"/>
          <w:sz w:val="28"/>
          <w:szCs w:val="28"/>
          <w:rtl/>
        </w:rPr>
        <w:t xml:space="preserve"> التفوق العددي للإناث في هذه العينة القصدية إلى التزايد الملحوظ في نشاط المرأة السعودية في مجالات الريادة الرقمية والعمل الحر المبني على الهوايات والمواهب المنزلية والحرفية (مثل: التصميم، الحرف اليدوية، صناعة المحتوى، والطهي). حيث يمثل الإعلام الرقمي منصة خصبة ومستقلة تتيح للإناث تحويل شغفهن ومواهبهن إلى مشاريع تجارية واعدة بمرونة عالية، وهو ما يتسق مع توجهات رؤية المملكة 2030 في تمكين المرأة وزيادة مشاركتها الاقتصادية</w:t>
      </w:r>
      <w:r w:rsidRPr="00EA491B">
        <w:rPr>
          <w:rFonts w:ascii="Simplified Arabic" w:hAnsi="Simplified Arabic" w:cs="Simplified Arabic"/>
          <w:sz w:val="28"/>
          <w:szCs w:val="28"/>
        </w:rPr>
        <w:t>.</w:t>
      </w:r>
    </w:p>
    <w:p w14:paraId="33FCBB3F" w14:textId="1F5400EB" w:rsidR="00ED1EF0" w:rsidRPr="00EA491B" w:rsidRDefault="00ED1EF0" w:rsidP="00ED1EF0">
      <w:pPr>
        <w:spacing w:line="240" w:lineRule="auto"/>
        <w:rPr>
          <w:rFonts w:ascii="Simplified Arabic" w:hAnsi="Simplified Arabic" w:cs="Simplified Arabic"/>
          <w:sz w:val="28"/>
          <w:szCs w:val="28"/>
          <w:rtl/>
        </w:rPr>
      </w:pPr>
      <w:r w:rsidRPr="00EA491B">
        <w:rPr>
          <w:rFonts w:ascii="Simplified Arabic" w:hAnsi="Simplified Arabic" w:cs="Simplified Arabic"/>
          <w:noProof/>
          <w:sz w:val="28"/>
          <w:szCs w:val="28"/>
          <w:rtl/>
          <w:lang w:val="ar-SA"/>
        </w:rPr>
        <w:drawing>
          <wp:anchor distT="0" distB="0" distL="114300" distR="114300" simplePos="0" relativeHeight="251661312" behindDoc="0" locked="0" layoutInCell="1" allowOverlap="1" wp14:anchorId="7297B6C0" wp14:editId="242FC2CC">
            <wp:simplePos x="0" y="0"/>
            <wp:positionH relativeFrom="column">
              <wp:posOffset>1482436</wp:posOffset>
            </wp:positionH>
            <wp:positionV relativeFrom="paragraph">
              <wp:posOffset>176357</wp:posOffset>
            </wp:positionV>
            <wp:extent cx="3968750" cy="1625600"/>
            <wp:effectExtent l="76200" t="76200" r="69850" b="69850"/>
            <wp:wrapSquare wrapText="bothSides"/>
            <wp:docPr id="1738952609"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8952609" name="صورة 1738952609"/>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968750" cy="1625600"/>
                    </a:xfrm>
                    <a:prstGeom prst="rect">
                      <a:avLst/>
                    </a:prstGeom>
                    <a:effectLst>
                      <a:glow rad="63500">
                        <a:schemeClr val="tx2">
                          <a:alpha val="40000"/>
                        </a:schemeClr>
                      </a:glow>
                    </a:effectLst>
                  </pic:spPr>
                </pic:pic>
              </a:graphicData>
            </a:graphic>
            <wp14:sizeRelH relativeFrom="page">
              <wp14:pctWidth>0</wp14:pctWidth>
            </wp14:sizeRelH>
            <wp14:sizeRelV relativeFrom="page">
              <wp14:pctHeight>0</wp14:pctHeight>
            </wp14:sizeRelV>
          </wp:anchor>
        </w:drawing>
      </w:r>
    </w:p>
    <w:p w14:paraId="2E7EDD73" w14:textId="67B17EA2" w:rsidR="00ED1EF0" w:rsidRPr="00EA491B" w:rsidRDefault="00ED1EF0" w:rsidP="00ED1EF0">
      <w:pPr>
        <w:spacing w:line="240" w:lineRule="auto"/>
        <w:rPr>
          <w:rFonts w:ascii="Simplified Arabic" w:hAnsi="Simplified Arabic" w:cs="Simplified Arabic"/>
          <w:sz w:val="28"/>
          <w:szCs w:val="28"/>
          <w:rtl/>
        </w:rPr>
      </w:pPr>
    </w:p>
    <w:p w14:paraId="0A8C2F21" w14:textId="28F5FAA1" w:rsidR="00ED1EF0" w:rsidRPr="00EA491B" w:rsidRDefault="00ED1EF0" w:rsidP="00ED1EF0">
      <w:pPr>
        <w:spacing w:line="240" w:lineRule="auto"/>
        <w:rPr>
          <w:rFonts w:ascii="Simplified Arabic" w:hAnsi="Simplified Arabic" w:cs="Simplified Arabic"/>
          <w:sz w:val="28"/>
          <w:szCs w:val="28"/>
          <w:rtl/>
        </w:rPr>
      </w:pPr>
    </w:p>
    <w:p w14:paraId="5623F88B" w14:textId="79F2CA69" w:rsidR="00356FC7" w:rsidRPr="00EA491B" w:rsidRDefault="00356FC7" w:rsidP="00356FC7">
      <w:pPr>
        <w:spacing w:line="240" w:lineRule="auto"/>
        <w:rPr>
          <w:rFonts w:ascii="Simplified Arabic" w:hAnsi="Simplified Arabic" w:cs="Simplified Arabic"/>
          <w:sz w:val="28"/>
          <w:szCs w:val="28"/>
          <w:rtl/>
        </w:rPr>
      </w:pPr>
    </w:p>
    <w:p w14:paraId="592795BC" w14:textId="52F15669" w:rsidR="00356FC7" w:rsidRPr="00EA491B" w:rsidRDefault="00356FC7" w:rsidP="00356FC7">
      <w:pPr>
        <w:spacing w:line="240" w:lineRule="auto"/>
        <w:rPr>
          <w:rFonts w:ascii="Simplified Arabic" w:hAnsi="Simplified Arabic" w:cs="Simplified Arabic"/>
          <w:sz w:val="28"/>
          <w:szCs w:val="28"/>
          <w:lang w:val="en-US"/>
        </w:rPr>
      </w:pPr>
    </w:p>
    <w:p w14:paraId="19324C92" w14:textId="0918E6CB" w:rsidR="00C224F7" w:rsidRDefault="00272A32" w:rsidP="00C224F7">
      <w:pPr>
        <w:spacing w:line="240" w:lineRule="auto"/>
        <w:rPr>
          <w:rFonts w:ascii="Simplified Arabic" w:hAnsi="Simplified Arabic" w:cs="Simplified Arabic"/>
          <w:sz w:val="28"/>
          <w:szCs w:val="28"/>
          <w:rtl/>
          <w:lang w:val="en-US"/>
        </w:rPr>
      </w:pPr>
      <w:r w:rsidRPr="00EA491B">
        <w:rPr>
          <w:rFonts w:ascii="Simplified Arabic" w:hAnsi="Simplified Arabic" w:cs="Simplified Arabic"/>
          <w:sz w:val="28"/>
          <w:szCs w:val="28"/>
          <w:rtl/>
          <w:lang w:val="en-US"/>
        </w:rPr>
        <w:t>تظهر</w:t>
      </w:r>
      <w:r w:rsidR="00C224F7" w:rsidRPr="00EA491B">
        <w:rPr>
          <w:rFonts w:ascii="Simplified Arabic" w:hAnsi="Simplified Arabic" w:cs="Simplified Arabic"/>
          <w:sz w:val="28"/>
          <w:szCs w:val="28"/>
          <w:rtl/>
          <w:lang w:val="en-US"/>
        </w:rPr>
        <w:t xml:space="preserve"> نتائج </w:t>
      </w:r>
      <w:r w:rsidRPr="00EA491B">
        <w:rPr>
          <w:rFonts w:ascii="Simplified Arabic" w:hAnsi="Simplified Arabic" w:cs="Simplified Arabic"/>
          <w:sz w:val="28"/>
          <w:szCs w:val="28"/>
          <w:rtl/>
          <w:lang w:val="en-US"/>
        </w:rPr>
        <w:t>الرسم البياني</w:t>
      </w:r>
      <w:r w:rsidR="00EA491B">
        <w:rPr>
          <w:rFonts w:ascii="Simplified Arabic" w:hAnsi="Simplified Arabic" w:cs="Simplified Arabic" w:hint="cs"/>
          <w:sz w:val="28"/>
          <w:szCs w:val="28"/>
          <w:rtl/>
          <w:lang w:val="en-US"/>
        </w:rPr>
        <w:t xml:space="preserve"> رقم </w:t>
      </w:r>
      <w:proofErr w:type="gramStart"/>
      <w:r w:rsidR="00EA491B">
        <w:rPr>
          <w:rFonts w:ascii="Simplified Arabic" w:hAnsi="Simplified Arabic" w:cs="Simplified Arabic" w:hint="cs"/>
          <w:sz w:val="28"/>
          <w:szCs w:val="28"/>
          <w:rtl/>
          <w:lang w:val="en-US"/>
        </w:rPr>
        <w:t>( 02</w:t>
      </w:r>
      <w:proofErr w:type="gramEnd"/>
      <w:r w:rsidR="00EA491B">
        <w:rPr>
          <w:rFonts w:ascii="Simplified Arabic" w:hAnsi="Simplified Arabic" w:cs="Simplified Arabic" w:hint="cs"/>
          <w:sz w:val="28"/>
          <w:szCs w:val="28"/>
          <w:rtl/>
          <w:lang w:val="en-US"/>
        </w:rPr>
        <w:t xml:space="preserve"> )</w:t>
      </w:r>
      <w:r w:rsidRPr="00EA491B">
        <w:rPr>
          <w:rFonts w:ascii="Simplified Arabic" w:hAnsi="Simplified Arabic" w:cs="Simplified Arabic"/>
          <w:sz w:val="28"/>
          <w:szCs w:val="28"/>
          <w:rtl/>
          <w:lang w:val="en-US"/>
        </w:rPr>
        <w:t xml:space="preserve"> المقابل أن الفئة العمرية </w:t>
      </w:r>
      <w:r w:rsidRPr="00EA491B">
        <w:rPr>
          <w:rFonts w:ascii="Simplified Arabic" w:hAnsi="Simplified Arabic" w:cs="Simplified Arabic"/>
          <w:sz w:val="28"/>
          <w:szCs w:val="28"/>
          <w:lang w:val="en-US"/>
        </w:rPr>
        <w:t>"</w:t>
      </w:r>
      <w:r w:rsidRPr="00EA491B">
        <w:rPr>
          <w:rFonts w:ascii="Simplified Arabic" w:hAnsi="Simplified Arabic" w:cs="Simplified Arabic"/>
          <w:sz w:val="28"/>
          <w:szCs w:val="28"/>
          <w:rtl/>
          <w:lang w:val="en-US"/>
        </w:rPr>
        <w:t>من 34 سنة فأكثر</w:t>
      </w:r>
      <w:r w:rsidRPr="00EA491B">
        <w:rPr>
          <w:rFonts w:ascii="Simplified Arabic" w:hAnsi="Simplified Arabic" w:cs="Simplified Arabic"/>
          <w:sz w:val="28"/>
          <w:szCs w:val="28"/>
          <w:lang w:val="en-US"/>
        </w:rPr>
        <w:t xml:space="preserve">" </w:t>
      </w:r>
      <w:r w:rsidRPr="00EA491B">
        <w:rPr>
          <w:rFonts w:ascii="Simplified Arabic" w:hAnsi="Simplified Arabic" w:cs="Simplified Arabic"/>
          <w:sz w:val="28"/>
          <w:szCs w:val="28"/>
          <w:rtl/>
          <w:lang w:val="en-US"/>
        </w:rPr>
        <w:t xml:space="preserve">تصدرت إجابات أفراد العينة بنسبة بلغت </w:t>
      </w:r>
      <w:r w:rsidRPr="00EA491B">
        <w:rPr>
          <w:rFonts w:ascii="Simplified Arabic" w:hAnsi="Simplified Arabic" w:cs="Simplified Arabic"/>
          <w:sz w:val="28"/>
          <w:szCs w:val="28"/>
          <w:lang w:val="en-US"/>
        </w:rPr>
        <w:t xml:space="preserve">61.1% </w:t>
      </w:r>
      <w:r w:rsidRPr="00EA491B">
        <w:rPr>
          <w:rFonts w:ascii="Simplified Arabic" w:hAnsi="Simplified Arabic" w:cs="Simplified Arabic"/>
          <w:sz w:val="28"/>
          <w:szCs w:val="28"/>
          <w:rtl/>
          <w:lang w:val="en-US"/>
        </w:rPr>
        <w:t xml:space="preserve">(بواقع 11 مشاركاً)، تلتها الفئة العمرية </w:t>
      </w:r>
      <w:r w:rsidRPr="00EA491B">
        <w:rPr>
          <w:rFonts w:ascii="Simplified Arabic" w:hAnsi="Simplified Arabic" w:cs="Simplified Arabic"/>
          <w:sz w:val="28"/>
          <w:szCs w:val="28"/>
          <w:lang w:val="en-US"/>
        </w:rPr>
        <w:t>"</w:t>
      </w:r>
      <w:r w:rsidRPr="00EA491B">
        <w:rPr>
          <w:rFonts w:ascii="Simplified Arabic" w:hAnsi="Simplified Arabic" w:cs="Simplified Arabic"/>
          <w:sz w:val="28"/>
          <w:szCs w:val="28"/>
          <w:rtl/>
          <w:lang w:val="en-US"/>
        </w:rPr>
        <w:t>من 26 إلى 33 سنة</w:t>
      </w:r>
      <w:r w:rsidRPr="00EA491B">
        <w:rPr>
          <w:rFonts w:ascii="Simplified Arabic" w:hAnsi="Simplified Arabic" w:cs="Simplified Arabic"/>
          <w:sz w:val="28"/>
          <w:szCs w:val="28"/>
          <w:lang w:val="en-US"/>
        </w:rPr>
        <w:t xml:space="preserve">" </w:t>
      </w:r>
      <w:r w:rsidRPr="00EA491B">
        <w:rPr>
          <w:rFonts w:ascii="Simplified Arabic" w:hAnsi="Simplified Arabic" w:cs="Simplified Arabic"/>
          <w:sz w:val="28"/>
          <w:szCs w:val="28"/>
          <w:rtl/>
          <w:lang w:val="en-US"/>
        </w:rPr>
        <w:t xml:space="preserve">بنسبة </w:t>
      </w:r>
      <w:r w:rsidRPr="00EA491B">
        <w:rPr>
          <w:rFonts w:ascii="Simplified Arabic" w:hAnsi="Simplified Arabic" w:cs="Simplified Arabic"/>
          <w:sz w:val="28"/>
          <w:szCs w:val="28"/>
          <w:lang w:val="en-US"/>
        </w:rPr>
        <w:t xml:space="preserve">22.2% </w:t>
      </w:r>
      <w:r w:rsidRPr="00EA491B">
        <w:rPr>
          <w:rFonts w:ascii="Simplified Arabic" w:hAnsi="Simplified Arabic" w:cs="Simplified Arabic"/>
          <w:sz w:val="28"/>
          <w:szCs w:val="28"/>
          <w:rtl/>
          <w:lang w:val="en-US"/>
        </w:rPr>
        <w:t xml:space="preserve">(بواقع 4 مشاركين)، بينما جاءت الفئة العمرية الشبابية </w:t>
      </w:r>
      <w:r w:rsidRPr="00EA491B">
        <w:rPr>
          <w:rFonts w:ascii="Simplified Arabic" w:hAnsi="Simplified Arabic" w:cs="Simplified Arabic"/>
          <w:sz w:val="28"/>
          <w:szCs w:val="28"/>
          <w:lang w:val="en-US"/>
        </w:rPr>
        <w:t>"</w:t>
      </w:r>
      <w:r w:rsidRPr="00EA491B">
        <w:rPr>
          <w:rFonts w:ascii="Simplified Arabic" w:hAnsi="Simplified Arabic" w:cs="Simplified Arabic"/>
          <w:sz w:val="28"/>
          <w:szCs w:val="28"/>
          <w:rtl/>
          <w:lang w:val="en-US"/>
        </w:rPr>
        <w:t>من 18 إلى 25 سنة</w:t>
      </w:r>
      <w:r w:rsidRPr="00EA491B">
        <w:rPr>
          <w:rFonts w:ascii="Simplified Arabic" w:hAnsi="Simplified Arabic" w:cs="Simplified Arabic"/>
          <w:sz w:val="28"/>
          <w:szCs w:val="28"/>
          <w:lang w:val="en-US"/>
        </w:rPr>
        <w:t xml:space="preserve">" </w:t>
      </w:r>
      <w:r w:rsidRPr="00EA491B">
        <w:rPr>
          <w:rFonts w:ascii="Simplified Arabic" w:hAnsi="Simplified Arabic" w:cs="Simplified Arabic"/>
          <w:sz w:val="28"/>
          <w:szCs w:val="28"/>
          <w:rtl/>
          <w:lang w:val="en-US"/>
        </w:rPr>
        <w:t xml:space="preserve">في المرتبة الأخيرة بنسبة </w:t>
      </w:r>
      <w:r w:rsidRPr="00EA491B">
        <w:rPr>
          <w:rFonts w:ascii="Simplified Arabic" w:hAnsi="Simplified Arabic" w:cs="Simplified Arabic"/>
          <w:sz w:val="28"/>
          <w:szCs w:val="28"/>
          <w:lang w:val="en-US"/>
        </w:rPr>
        <w:t xml:space="preserve">16.7% </w:t>
      </w:r>
      <w:proofErr w:type="gramStart"/>
      <w:r w:rsidRPr="00EA491B">
        <w:rPr>
          <w:rFonts w:ascii="Simplified Arabic" w:hAnsi="Simplified Arabic" w:cs="Simplified Arabic"/>
          <w:sz w:val="28"/>
          <w:szCs w:val="28"/>
          <w:lang w:val="en-US"/>
        </w:rPr>
        <w:t>(</w:t>
      </w:r>
      <w:r w:rsidR="00C224F7" w:rsidRPr="00EA491B">
        <w:rPr>
          <w:rFonts w:ascii="Simplified Arabic" w:hAnsi="Simplified Arabic" w:cs="Simplified Arabic"/>
          <w:sz w:val="28"/>
          <w:szCs w:val="28"/>
          <w:rtl/>
          <w:lang w:val="en-US"/>
        </w:rPr>
        <w:t xml:space="preserve"> (</w:t>
      </w:r>
      <w:proofErr w:type="gramEnd"/>
      <w:r w:rsidR="00C224F7" w:rsidRPr="00EA491B">
        <w:rPr>
          <w:rFonts w:ascii="Simplified Arabic" w:hAnsi="Simplified Arabic" w:cs="Simplified Arabic"/>
          <w:sz w:val="28"/>
          <w:szCs w:val="28"/>
          <w:rtl/>
          <w:lang w:val="en-US"/>
        </w:rPr>
        <w:t xml:space="preserve"> </w:t>
      </w:r>
      <w:r w:rsidRPr="00EA491B">
        <w:rPr>
          <w:rFonts w:ascii="Simplified Arabic" w:hAnsi="Simplified Arabic" w:cs="Simplified Arabic"/>
          <w:sz w:val="28"/>
          <w:szCs w:val="28"/>
          <w:rtl/>
          <w:lang w:val="en-US"/>
        </w:rPr>
        <w:t>بواقع 3 مشاركين</w:t>
      </w:r>
      <w:r w:rsidR="00C224F7" w:rsidRPr="00EA491B">
        <w:rPr>
          <w:rFonts w:ascii="Simplified Arabic" w:hAnsi="Simplified Arabic" w:cs="Simplified Arabic"/>
          <w:sz w:val="28"/>
          <w:szCs w:val="28"/>
          <w:rtl/>
          <w:lang w:val="en-US"/>
        </w:rPr>
        <w:t>)</w:t>
      </w:r>
    </w:p>
    <w:p w14:paraId="60FE4A66" w14:textId="167921E5" w:rsidR="00FF4928" w:rsidRDefault="00FF4928" w:rsidP="00C224F7">
      <w:pPr>
        <w:spacing w:line="240" w:lineRule="auto"/>
        <w:rPr>
          <w:rFonts w:ascii="Simplified Arabic" w:hAnsi="Simplified Arabic" w:cs="Simplified Arabic"/>
          <w:sz w:val="28"/>
          <w:szCs w:val="28"/>
          <w:rtl/>
          <w:lang w:val="en-US"/>
        </w:rPr>
      </w:pPr>
      <w:r w:rsidRPr="00EA491B">
        <w:rPr>
          <w:rFonts w:ascii="Simplified Arabic" w:hAnsi="Simplified Arabic" w:cs="Simplified Arabic"/>
          <w:sz w:val="28"/>
          <w:szCs w:val="28"/>
          <w:lang w:val="en-US"/>
        </w:rPr>
        <w:t xml:space="preserve">  </w:t>
      </w:r>
      <w:r w:rsidRPr="00EA491B">
        <w:rPr>
          <w:rFonts w:ascii="Simplified Arabic" w:hAnsi="Simplified Arabic" w:cs="Simplified Arabic"/>
          <w:sz w:val="28"/>
          <w:szCs w:val="28"/>
          <w:rtl/>
          <w:lang w:val="en-US"/>
        </w:rPr>
        <w:t>تشير الهيمنة الواضحة لفئة (34 سنة فأكثر) إلى أن أصحاب هذه الفئة يمتلكون استقراراً مهارياً وخبرة أطول في هواياتهم ومواهبهم، مما يجعلهم أكثر قدرة وجاهزية لاتخاذ قرار تحويلها إلى مشاريع تجارية ذات عائد مالي. كما تعكس هذه النتيجة أن الاستفادة من منصات الإعلام الرقمي للتحول التجاري لا تقتصر على فئة الشباب حديثي التخرج، بل تمتد لتشمل ذوي الخبرات الذين يجدون في الإعلام الرقمي وسيلة مرنة وموازية لتطوير دخلهم أو ممارسة شغفهم التجاري، وهو ما يدعم افتراضات نظرية الاعتماد حول استخدام الوسائل الرقمية لتمكين القرارات الاستثمارية بناءً على الخبرات التراكمية</w:t>
      </w:r>
    </w:p>
    <w:p w14:paraId="2D6F3585" w14:textId="5CB356D4" w:rsidR="00272A32" w:rsidRPr="00EA491B" w:rsidRDefault="00FF4928" w:rsidP="00C224F7">
      <w:pPr>
        <w:spacing w:line="240" w:lineRule="auto"/>
        <w:rPr>
          <w:rFonts w:ascii="Simplified Arabic" w:hAnsi="Simplified Arabic" w:cs="Simplified Arabic"/>
          <w:sz w:val="28"/>
          <w:szCs w:val="28"/>
          <w:lang w:val="en-US"/>
        </w:rPr>
      </w:pPr>
      <w:r w:rsidRPr="00EA491B">
        <w:rPr>
          <w:rFonts w:ascii="Simplified Arabic" w:hAnsi="Simplified Arabic" w:cs="Simplified Arabic"/>
          <w:noProof/>
          <w:sz w:val="28"/>
          <w:szCs w:val="28"/>
          <w:rtl/>
          <w:lang w:val="ar-SA"/>
        </w:rPr>
        <w:lastRenderedPageBreak/>
        <w:drawing>
          <wp:anchor distT="0" distB="0" distL="114300" distR="114300" simplePos="0" relativeHeight="251662336" behindDoc="0" locked="0" layoutInCell="1" allowOverlap="1" wp14:anchorId="3E077D96" wp14:editId="710A0275">
            <wp:simplePos x="0" y="0"/>
            <wp:positionH relativeFrom="column">
              <wp:posOffset>1468409</wp:posOffset>
            </wp:positionH>
            <wp:positionV relativeFrom="paragraph">
              <wp:posOffset>166081</wp:posOffset>
            </wp:positionV>
            <wp:extent cx="3955415" cy="1616075"/>
            <wp:effectExtent l="76200" t="76200" r="83185" b="79375"/>
            <wp:wrapSquare wrapText="bothSides"/>
            <wp:docPr id="190088157"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088157" name="صورة 190088157"/>
                    <pic:cNvPicPr/>
                  </pic:nvPicPr>
                  <pic:blipFill>
                    <a:blip r:embed="rId11">
                      <a:extLst>
                        <a:ext uri="{28A0092B-C50C-407E-A947-70E740481C1C}">
                          <a14:useLocalDpi xmlns:a14="http://schemas.microsoft.com/office/drawing/2010/main" val="0"/>
                        </a:ext>
                      </a:extLst>
                    </a:blip>
                    <a:stretch>
                      <a:fillRect/>
                    </a:stretch>
                  </pic:blipFill>
                  <pic:spPr>
                    <a:xfrm>
                      <a:off x="0" y="0"/>
                      <a:ext cx="3955415" cy="1616075"/>
                    </a:xfrm>
                    <a:prstGeom prst="rect">
                      <a:avLst/>
                    </a:prstGeom>
                    <a:effectLst>
                      <a:glow rad="63500">
                        <a:schemeClr val="tx2">
                          <a:alpha val="40000"/>
                        </a:schemeClr>
                      </a:glow>
                    </a:effectLst>
                  </pic:spPr>
                </pic:pic>
              </a:graphicData>
            </a:graphic>
            <wp14:sizeRelH relativeFrom="page">
              <wp14:pctWidth>0</wp14:pctWidth>
            </wp14:sizeRelH>
            <wp14:sizeRelV relativeFrom="page">
              <wp14:pctHeight>0</wp14:pctHeight>
            </wp14:sizeRelV>
          </wp:anchor>
        </w:drawing>
      </w:r>
    </w:p>
    <w:p w14:paraId="0E59AA51" w14:textId="7D846F6B" w:rsidR="00ED1EF0" w:rsidRPr="00EA491B" w:rsidRDefault="00ED1EF0" w:rsidP="00300D05">
      <w:pPr>
        <w:spacing w:line="240" w:lineRule="auto"/>
        <w:rPr>
          <w:rFonts w:ascii="Simplified Arabic" w:hAnsi="Simplified Arabic" w:cs="Simplified Arabic"/>
          <w:sz w:val="28"/>
          <w:szCs w:val="28"/>
          <w:rtl/>
          <w:lang w:val="en-US"/>
        </w:rPr>
      </w:pPr>
    </w:p>
    <w:p w14:paraId="10CFFF66" w14:textId="198B503B" w:rsidR="00272A32" w:rsidRPr="00EA491B" w:rsidRDefault="00272A32" w:rsidP="00300D05">
      <w:pPr>
        <w:spacing w:line="240" w:lineRule="auto"/>
        <w:rPr>
          <w:rFonts w:ascii="Simplified Arabic" w:hAnsi="Simplified Arabic" w:cs="Simplified Arabic"/>
          <w:sz w:val="28"/>
          <w:szCs w:val="28"/>
          <w:rtl/>
          <w:lang w:val="en-US"/>
        </w:rPr>
      </w:pPr>
    </w:p>
    <w:p w14:paraId="4105FEC5" w14:textId="39A67A5D" w:rsidR="00300D05" w:rsidRPr="00EA491B" w:rsidRDefault="00300D05" w:rsidP="00300D05">
      <w:pPr>
        <w:spacing w:line="240" w:lineRule="auto"/>
        <w:rPr>
          <w:rFonts w:ascii="Simplified Arabic" w:hAnsi="Simplified Arabic" w:cs="Simplified Arabic"/>
          <w:sz w:val="28"/>
          <w:szCs w:val="28"/>
          <w:rtl/>
          <w:lang w:val="en-US"/>
        </w:rPr>
      </w:pPr>
    </w:p>
    <w:p w14:paraId="420AF234" w14:textId="77777777" w:rsidR="00FF4928" w:rsidRPr="00EA491B" w:rsidRDefault="00FF4928">
      <w:pPr>
        <w:rPr>
          <w:rFonts w:ascii="Simplified Arabic" w:hAnsi="Simplified Arabic" w:cs="Simplified Arabic"/>
          <w:sz w:val="26"/>
          <w:szCs w:val="26"/>
        </w:rPr>
      </w:pPr>
    </w:p>
    <w:p w14:paraId="47B7BAD1" w14:textId="1F574604" w:rsidR="00C224F7" w:rsidRPr="00EA491B" w:rsidRDefault="00272A32" w:rsidP="00C224F7">
      <w:pPr>
        <w:rPr>
          <w:rFonts w:ascii="Simplified Arabic" w:hAnsi="Simplified Arabic" w:cs="Simplified Arabic"/>
          <w:sz w:val="28"/>
          <w:szCs w:val="28"/>
          <w:rtl/>
          <w:lang w:val="en-US"/>
        </w:rPr>
      </w:pPr>
      <w:r w:rsidRPr="00EA491B">
        <w:rPr>
          <w:rFonts w:ascii="Simplified Arabic" w:hAnsi="Simplified Arabic" w:cs="Simplified Arabic"/>
          <w:sz w:val="28"/>
          <w:szCs w:val="28"/>
          <w:rtl/>
        </w:rPr>
        <w:t>تُظهر نتائج الرسم البياني</w:t>
      </w:r>
      <w:r w:rsidR="00EA491B" w:rsidRPr="00EA491B">
        <w:rPr>
          <w:rFonts w:ascii="Simplified Arabic" w:hAnsi="Simplified Arabic" w:cs="Simplified Arabic" w:hint="cs"/>
          <w:sz w:val="28"/>
          <w:szCs w:val="28"/>
          <w:rtl/>
        </w:rPr>
        <w:t xml:space="preserve"> رقم </w:t>
      </w:r>
      <w:proofErr w:type="gramStart"/>
      <w:r w:rsidR="00EA491B" w:rsidRPr="00EA491B">
        <w:rPr>
          <w:rFonts w:ascii="Simplified Arabic" w:hAnsi="Simplified Arabic" w:cs="Simplified Arabic" w:hint="cs"/>
          <w:sz w:val="28"/>
          <w:szCs w:val="28"/>
          <w:rtl/>
        </w:rPr>
        <w:t>( 03</w:t>
      </w:r>
      <w:proofErr w:type="gramEnd"/>
      <w:r w:rsidR="00EA491B" w:rsidRPr="00EA491B">
        <w:rPr>
          <w:rFonts w:ascii="Simplified Arabic" w:hAnsi="Simplified Arabic" w:cs="Simplified Arabic" w:hint="cs"/>
          <w:sz w:val="28"/>
          <w:szCs w:val="28"/>
          <w:rtl/>
        </w:rPr>
        <w:t xml:space="preserve"> )</w:t>
      </w:r>
      <w:r w:rsidRPr="00EA491B">
        <w:rPr>
          <w:rFonts w:ascii="Simplified Arabic" w:hAnsi="Simplified Arabic" w:cs="Simplified Arabic"/>
          <w:sz w:val="28"/>
          <w:szCs w:val="28"/>
          <w:rtl/>
        </w:rPr>
        <w:t xml:space="preserve"> المقابل تنوعاً متوازناً وجيداً في مجالات المواهب لدى أفراد العينة، حيث احتلت </w:t>
      </w:r>
      <w:r w:rsidRPr="00EA491B">
        <w:rPr>
          <w:rFonts w:ascii="Simplified Arabic" w:hAnsi="Simplified Arabic" w:cs="Simplified Arabic"/>
          <w:sz w:val="28"/>
          <w:szCs w:val="28"/>
          <w:lang w:val="en-US"/>
        </w:rPr>
        <w:t>"</w:t>
      </w:r>
      <w:r w:rsidRPr="00EA491B">
        <w:rPr>
          <w:rFonts w:ascii="Simplified Arabic" w:hAnsi="Simplified Arabic" w:cs="Simplified Arabic"/>
          <w:sz w:val="28"/>
          <w:szCs w:val="28"/>
          <w:rtl/>
        </w:rPr>
        <w:t>المجالات التقنية والرقمية</w:t>
      </w:r>
      <w:r w:rsidRPr="00EA491B">
        <w:rPr>
          <w:rFonts w:ascii="Simplified Arabic" w:hAnsi="Simplified Arabic" w:cs="Simplified Arabic"/>
          <w:sz w:val="28"/>
          <w:szCs w:val="28"/>
          <w:lang w:val="en-US"/>
        </w:rPr>
        <w:t xml:space="preserve">" </w:t>
      </w:r>
      <w:r w:rsidRPr="00EA491B">
        <w:rPr>
          <w:rFonts w:ascii="Simplified Arabic" w:hAnsi="Simplified Arabic" w:cs="Simplified Arabic"/>
          <w:sz w:val="28"/>
          <w:szCs w:val="28"/>
          <w:rtl/>
        </w:rPr>
        <w:t xml:space="preserve">المرتبة الأولى بنسبة </w:t>
      </w:r>
      <w:r w:rsidRPr="00EA491B">
        <w:rPr>
          <w:rFonts w:ascii="Simplified Arabic" w:hAnsi="Simplified Arabic" w:cs="Simplified Arabic"/>
          <w:sz w:val="28"/>
          <w:szCs w:val="28"/>
          <w:lang w:val="en-US"/>
        </w:rPr>
        <w:t xml:space="preserve">38.9% </w:t>
      </w:r>
      <w:r w:rsidRPr="00EA491B">
        <w:rPr>
          <w:rFonts w:ascii="Simplified Arabic" w:hAnsi="Simplified Arabic" w:cs="Simplified Arabic"/>
          <w:sz w:val="28"/>
          <w:szCs w:val="28"/>
          <w:rtl/>
        </w:rPr>
        <w:t xml:space="preserve">(بواقع 7 مشاركين)، تلتها في المرتبة الثانية </w:t>
      </w:r>
      <w:r w:rsidRPr="00EA491B">
        <w:rPr>
          <w:rFonts w:ascii="Simplified Arabic" w:hAnsi="Simplified Arabic" w:cs="Simplified Arabic"/>
          <w:sz w:val="28"/>
          <w:szCs w:val="28"/>
          <w:lang w:val="en-US"/>
        </w:rPr>
        <w:t>"</w:t>
      </w:r>
      <w:r w:rsidRPr="00EA491B">
        <w:rPr>
          <w:rFonts w:ascii="Simplified Arabic" w:hAnsi="Simplified Arabic" w:cs="Simplified Arabic"/>
          <w:sz w:val="28"/>
          <w:szCs w:val="28"/>
          <w:rtl/>
        </w:rPr>
        <w:t>صناعة المنتجات والحرف اليدوية</w:t>
      </w:r>
      <w:r w:rsidRPr="00EA491B">
        <w:rPr>
          <w:rFonts w:ascii="Simplified Arabic" w:hAnsi="Simplified Arabic" w:cs="Simplified Arabic"/>
          <w:sz w:val="28"/>
          <w:szCs w:val="28"/>
          <w:lang w:val="en-US"/>
        </w:rPr>
        <w:t xml:space="preserve">" </w:t>
      </w:r>
      <w:r w:rsidRPr="00EA491B">
        <w:rPr>
          <w:rFonts w:ascii="Simplified Arabic" w:hAnsi="Simplified Arabic" w:cs="Simplified Arabic"/>
          <w:sz w:val="28"/>
          <w:szCs w:val="28"/>
          <w:rtl/>
        </w:rPr>
        <w:t xml:space="preserve">بنسبة </w:t>
      </w:r>
      <w:r w:rsidRPr="00EA491B">
        <w:rPr>
          <w:rFonts w:ascii="Simplified Arabic" w:hAnsi="Simplified Arabic" w:cs="Simplified Arabic"/>
          <w:sz w:val="28"/>
          <w:szCs w:val="28"/>
          <w:lang w:val="en-US"/>
        </w:rPr>
        <w:t xml:space="preserve">33.3% </w:t>
      </w:r>
      <w:r w:rsidRPr="00EA491B">
        <w:rPr>
          <w:rFonts w:ascii="Simplified Arabic" w:hAnsi="Simplified Arabic" w:cs="Simplified Arabic"/>
          <w:sz w:val="28"/>
          <w:szCs w:val="28"/>
          <w:rtl/>
        </w:rPr>
        <w:t xml:space="preserve">(بواقع 6 مشاركين)، وجاءت </w:t>
      </w:r>
      <w:r w:rsidRPr="00EA491B">
        <w:rPr>
          <w:rFonts w:ascii="Simplified Arabic" w:hAnsi="Simplified Arabic" w:cs="Simplified Arabic"/>
          <w:sz w:val="28"/>
          <w:szCs w:val="28"/>
          <w:lang w:val="en-US"/>
        </w:rPr>
        <w:t>"</w:t>
      </w:r>
      <w:r w:rsidRPr="00EA491B">
        <w:rPr>
          <w:rFonts w:ascii="Simplified Arabic" w:hAnsi="Simplified Arabic" w:cs="Simplified Arabic"/>
          <w:sz w:val="28"/>
          <w:szCs w:val="28"/>
          <w:rtl/>
        </w:rPr>
        <w:t>الفنون البصرية والتصميم</w:t>
      </w:r>
      <w:r w:rsidRPr="00EA491B">
        <w:rPr>
          <w:rFonts w:ascii="Simplified Arabic" w:hAnsi="Simplified Arabic" w:cs="Simplified Arabic"/>
          <w:sz w:val="28"/>
          <w:szCs w:val="28"/>
          <w:lang w:val="en-US"/>
        </w:rPr>
        <w:t xml:space="preserve">" </w:t>
      </w:r>
      <w:r w:rsidRPr="00EA491B">
        <w:rPr>
          <w:rFonts w:ascii="Simplified Arabic" w:hAnsi="Simplified Arabic" w:cs="Simplified Arabic"/>
          <w:sz w:val="28"/>
          <w:szCs w:val="28"/>
          <w:rtl/>
        </w:rPr>
        <w:t xml:space="preserve">في المرتبة الثالثة بنسبة </w:t>
      </w:r>
      <w:r w:rsidRPr="00EA491B">
        <w:rPr>
          <w:rFonts w:ascii="Simplified Arabic" w:hAnsi="Simplified Arabic" w:cs="Simplified Arabic"/>
          <w:sz w:val="28"/>
          <w:szCs w:val="28"/>
          <w:lang w:val="en-US"/>
        </w:rPr>
        <w:t>27.8</w:t>
      </w:r>
      <w:proofErr w:type="gramStart"/>
      <w:r w:rsidRPr="00EA491B">
        <w:rPr>
          <w:rFonts w:ascii="Simplified Arabic" w:hAnsi="Simplified Arabic" w:cs="Simplified Arabic"/>
          <w:sz w:val="28"/>
          <w:szCs w:val="28"/>
          <w:lang w:val="en-US"/>
        </w:rPr>
        <w:t xml:space="preserve">% </w:t>
      </w:r>
      <w:r w:rsidR="003F0B0C" w:rsidRPr="00EA491B">
        <w:rPr>
          <w:rFonts w:ascii="Simplified Arabic" w:hAnsi="Simplified Arabic" w:cs="Simplified Arabic"/>
          <w:sz w:val="28"/>
          <w:szCs w:val="28"/>
          <w:rtl/>
          <w:lang w:val="en-US"/>
        </w:rPr>
        <w:t xml:space="preserve"> (</w:t>
      </w:r>
      <w:proofErr w:type="gramEnd"/>
      <w:r w:rsidRPr="00EA491B">
        <w:rPr>
          <w:rFonts w:ascii="Simplified Arabic" w:hAnsi="Simplified Arabic" w:cs="Simplified Arabic"/>
          <w:sz w:val="28"/>
          <w:szCs w:val="28"/>
          <w:rtl/>
        </w:rPr>
        <w:t>بواقع 5 مشاركين</w:t>
      </w:r>
      <w:r w:rsidR="00C224F7" w:rsidRPr="00EA491B">
        <w:rPr>
          <w:rFonts w:ascii="Simplified Arabic" w:hAnsi="Simplified Arabic" w:cs="Simplified Arabic"/>
          <w:sz w:val="28"/>
          <w:szCs w:val="28"/>
          <w:rtl/>
          <w:lang w:val="en-US"/>
        </w:rPr>
        <w:t>)</w:t>
      </w:r>
    </w:p>
    <w:p w14:paraId="627C94D3" w14:textId="6B2FA763" w:rsidR="00272A32" w:rsidRPr="00EA491B" w:rsidRDefault="00272A32" w:rsidP="00C224F7">
      <w:pPr>
        <w:rPr>
          <w:rFonts w:ascii="Simplified Arabic" w:hAnsi="Simplified Arabic" w:cs="Simplified Arabic"/>
          <w:sz w:val="28"/>
          <w:szCs w:val="28"/>
          <w:lang w:val="en-US"/>
        </w:rPr>
      </w:pPr>
      <w:r w:rsidRPr="00EA491B">
        <w:rPr>
          <w:rFonts w:ascii="Simplified Arabic" w:hAnsi="Simplified Arabic" w:cs="Simplified Arabic"/>
          <w:sz w:val="28"/>
          <w:szCs w:val="28"/>
          <w:rtl/>
        </w:rPr>
        <w:t xml:space="preserve">يعكس هذا التوزيع الشامل لكافة الخيارات المتاحة أن ظاهرة تسويق المواهب عبر الإعلام الرقمي لا تقتصر على قطاع محدد، بل تشمل مختلف أنواع المهارات. وتفسر صدارة "المجالات التقنية والرقمية" بطبيعة المنتجات الرقمية (كالبرمجة وصناعة المحتوى) التي تتطلب بطبعها وسائط إعلامية رقمية لتوزيعها وتسويقها. كما تؤكد النسبة المرتفعة للحرف اليدوية والفنون البصرية (والتي تشكل معاً </w:t>
      </w:r>
      <w:r w:rsidRPr="00EA491B">
        <w:rPr>
          <w:rFonts w:ascii="Simplified Arabic" w:hAnsi="Simplified Arabic" w:cs="Simplified Arabic"/>
          <w:sz w:val="28"/>
          <w:szCs w:val="28"/>
          <w:lang w:val="en-US"/>
        </w:rPr>
        <w:t xml:space="preserve">61.1%) </w:t>
      </w:r>
      <w:r w:rsidRPr="00EA491B">
        <w:rPr>
          <w:rFonts w:ascii="Simplified Arabic" w:hAnsi="Simplified Arabic" w:cs="Simplified Arabic"/>
          <w:sz w:val="28"/>
          <w:szCs w:val="28"/>
          <w:rtl/>
        </w:rPr>
        <w:t>على الدور المحوري للإعلام الرقمي كمعرض افتراضي</w:t>
      </w:r>
      <w:r w:rsidRPr="00EA491B">
        <w:rPr>
          <w:rFonts w:ascii="Simplified Arabic" w:hAnsi="Simplified Arabic" w:cs="Simplified Arabic"/>
          <w:sz w:val="28"/>
          <w:szCs w:val="28"/>
          <w:lang w:val="en-US"/>
        </w:rPr>
        <w:t xml:space="preserve"> </w:t>
      </w:r>
      <w:r w:rsidRPr="00EA491B">
        <w:rPr>
          <w:rFonts w:ascii="Simplified Arabic" w:hAnsi="Simplified Arabic" w:cs="Simplified Arabic"/>
          <w:sz w:val="28"/>
          <w:szCs w:val="28"/>
          <w:rtl/>
        </w:rPr>
        <w:t>يتيح للمنتجين والمصممين المحليين الوصول لشرائح جماهيرية واسعة وتجاوز العقبات الجغرافية والتسويقية التقليدية</w:t>
      </w:r>
      <w:r w:rsidRPr="00EA491B">
        <w:rPr>
          <w:rFonts w:ascii="Simplified Arabic" w:hAnsi="Simplified Arabic" w:cs="Simplified Arabic"/>
          <w:sz w:val="28"/>
          <w:szCs w:val="28"/>
          <w:lang w:val="en-US"/>
        </w:rPr>
        <w:t>.</w:t>
      </w:r>
    </w:p>
    <w:p w14:paraId="0D04F840" w14:textId="56711920" w:rsidR="0006612F" w:rsidRPr="00EA491B" w:rsidRDefault="00272A32">
      <w:pPr>
        <w:rPr>
          <w:rFonts w:ascii="Simplified Arabic" w:hAnsi="Simplified Arabic" w:cs="Simplified Arabic"/>
          <w:sz w:val="26"/>
          <w:szCs w:val="26"/>
          <w:rtl/>
          <w:lang w:val="en-US"/>
        </w:rPr>
      </w:pPr>
      <w:r w:rsidRPr="00EA491B">
        <w:rPr>
          <w:rFonts w:ascii="Simplified Arabic" w:hAnsi="Simplified Arabic" w:cs="Simplified Arabic"/>
          <w:noProof/>
          <w:sz w:val="26"/>
          <w:szCs w:val="26"/>
          <w:lang w:val="en-US"/>
        </w:rPr>
        <w:drawing>
          <wp:anchor distT="0" distB="0" distL="114300" distR="114300" simplePos="0" relativeHeight="251663360" behindDoc="0" locked="0" layoutInCell="1" allowOverlap="1" wp14:anchorId="15CBD273" wp14:editId="672C290D">
            <wp:simplePos x="0" y="0"/>
            <wp:positionH relativeFrom="column">
              <wp:posOffset>1516380</wp:posOffset>
            </wp:positionH>
            <wp:positionV relativeFrom="paragraph">
              <wp:posOffset>29441</wp:posOffset>
            </wp:positionV>
            <wp:extent cx="3844290" cy="1525270"/>
            <wp:effectExtent l="76200" t="76200" r="80010" b="74930"/>
            <wp:wrapSquare wrapText="bothSides"/>
            <wp:docPr id="1365564274" name="صورة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5564274" name="صورة 1365564274"/>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844290" cy="1525270"/>
                    </a:xfrm>
                    <a:prstGeom prst="rect">
                      <a:avLst/>
                    </a:prstGeom>
                    <a:effectLst>
                      <a:glow rad="63500">
                        <a:schemeClr val="tx2">
                          <a:alpha val="40000"/>
                        </a:schemeClr>
                      </a:glow>
                    </a:effectLst>
                  </pic:spPr>
                </pic:pic>
              </a:graphicData>
            </a:graphic>
            <wp14:sizeRelH relativeFrom="page">
              <wp14:pctWidth>0</wp14:pctWidth>
            </wp14:sizeRelH>
            <wp14:sizeRelV relativeFrom="page">
              <wp14:pctHeight>0</wp14:pctHeight>
            </wp14:sizeRelV>
          </wp:anchor>
        </w:drawing>
      </w:r>
    </w:p>
    <w:p w14:paraId="5BA4DE55" w14:textId="516CCFEA" w:rsidR="00272A32" w:rsidRPr="00EA491B" w:rsidRDefault="00272A32">
      <w:pPr>
        <w:rPr>
          <w:rFonts w:ascii="Simplified Arabic" w:hAnsi="Simplified Arabic" w:cs="Simplified Arabic"/>
          <w:sz w:val="26"/>
          <w:szCs w:val="26"/>
          <w:lang w:val="en-US"/>
        </w:rPr>
      </w:pPr>
    </w:p>
    <w:p w14:paraId="12B479CF" w14:textId="77777777" w:rsidR="0006612F" w:rsidRPr="00EA491B" w:rsidRDefault="0006612F">
      <w:pPr>
        <w:rPr>
          <w:rFonts w:ascii="Simplified Arabic" w:hAnsi="Simplified Arabic" w:cs="Simplified Arabic"/>
          <w:sz w:val="26"/>
          <w:szCs w:val="26"/>
        </w:rPr>
      </w:pPr>
    </w:p>
    <w:p w14:paraId="29D6C93D" w14:textId="77777777" w:rsidR="0006612F" w:rsidRDefault="0006612F">
      <w:pPr>
        <w:rPr>
          <w:rFonts w:ascii="Simplified Arabic" w:hAnsi="Simplified Arabic" w:cs="Simplified Arabic"/>
          <w:sz w:val="26"/>
          <w:szCs w:val="26"/>
          <w:rtl/>
        </w:rPr>
      </w:pPr>
    </w:p>
    <w:p w14:paraId="615A347F" w14:textId="7E6A3697" w:rsidR="00272A32" w:rsidRPr="00EA491B" w:rsidRDefault="003F0B0C" w:rsidP="00272A32">
      <w:pPr>
        <w:rPr>
          <w:rFonts w:ascii="Simplified Arabic" w:hAnsi="Simplified Arabic" w:cs="Simplified Arabic"/>
          <w:sz w:val="28"/>
          <w:szCs w:val="28"/>
          <w:lang w:val="en-US"/>
        </w:rPr>
      </w:pPr>
      <w:r w:rsidRPr="00EA491B">
        <w:rPr>
          <w:rFonts w:ascii="Simplified Arabic" w:hAnsi="Simplified Arabic" w:cs="Simplified Arabic"/>
          <w:sz w:val="28"/>
          <w:szCs w:val="28"/>
          <w:rtl/>
        </w:rPr>
        <w:t>ي</w:t>
      </w:r>
      <w:r w:rsidR="00EA491B" w:rsidRPr="00EA491B">
        <w:rPr>
          <w:rFonts w:ascii="Simplified Arabic" w:hAnsi="Simplified Arabic" w:cs="Simplified Arabic" w:hint="cs"/>
          <w:sz w:val="28"/>
          <w:szCs w:val="28"/>
          <w:rtl/>
        </w:rPr>
        <w:t xml:space="preserve">ظهر </w:t>
      </w:r>
      <w:r w:rsidR="00272A32" w:rsidRPr="00EA491B">
        <w:rPr>
          <w:rFonts w:ascii="Simplified Arabic" w:hAnsi="Simplified Arabic" w:cs="Simplified Arabic"/>
          <w:sz w:val="28"/>
          <w:szCs w:val="28"/>
          <w:rtl/>
        </w:rPr>
        <w:t>الرسم البياني</w:t>
      </w:r>
      <w:r w:rsidR="00EA491B" w:rsidRPr="00EA491B">
        <w:rPr>
          <w:rFonts w:ascii="Simplified Arabic" w:hAnsi="Simplified Arabic" w:cs="Simplified Arabic" w:hint="cs"/>
          <w:sz w:val="28"/>
          <w:szCs w:val="28"/>
          <w:rtl/>
        </w:rPr>
        <w:t xml:space="preserve"> رقم </w:t>
      </w:r>
      <w:proofErr w:type="gramStart"/>
      <w:r w:rsidR="00EA491B" w:rsidRPr="00EA491B">
        <w:rPr>
          <w:rFonts w:ascii="Simplified Arabic" w:hAnsi="Simplified Arabic" w:cs="Simplified Arabic" w:hint="cs"/>
          <w:sz w:val="28"/>
          <w:szCs w:val="28"/>
          <w:rtl/>
        </w:rPr>
        <w:t>( 04</w:t>
      </w:r>
      <w:proofErr w:type="gramEnd"/>
      <w:r w:rsidR="00EA491B" w:rsidRPr="00EA491B">
        <w:rPr>
          <w:rFonts w:ascii="Simplified Arabic" w:hAnsi="Simplified Arabic" w:cs="Simplified Arabic" w:hint="cs"/>
          <w:sz w:val="28"/>
          <w:szCs w:val="28"/>
          <w:rtl/>
        </w:rPr>
        <w:t xml:space="preserve"> )</w:t>
      </w:r>
      <w:r w:rsidR="00272A32" w:rsidRPr="00EA491B">
        <w:rPr>
          <w:rFonts w:ascii="Simplified Arabic" w:hAnsi="Simplified Arabic" w:cs="Simplified Arabic"/>
          <w:sz w:val="28"/>
          <w:szCs w:val="28"/>
          <w:rtl/>
        </w:rPr>
        <w:t xml:space="preserve"> المقابل إلى أن أكثر من نصف أفراد العينة يقعون ضمن فئة </w:t>
      </w:r>
      <w:r w:rsidR="00272A32" w:rsidRPr="00EA491B">
        <w:rPr>
          <w:rFonts w:ascii="Simplified Arabic" w:hAnsi="Simplified Arabic" w:cs="Simplified Arabic"/>
          <w:sz w:val="28"/>
          <w:szCs w:val="28"/>
          <w:lang w:val="en-US"/>
        </w:rPr>
        <w:t>"</w:t>
      </w:r>
      <w:r w:rsidR="00272A32" w:rsidRPr="00EA491B">
        <w:rPr>
          <w:rFonts w:ascii="Simplified Arabic" w:hAnsi="Simplified Arabic" w:cs="Simplified Arabic"/>
          <w:sz w:val="28"/>
          <w:szCs w:val="28"/>
          <w:rtl/>
        </w:rPr>
        <w:t>ما زلت في مرحلة الهواية والتخطيط للتحول التجاري</w:t>
      </w:r>
      <w:r w:rsidR="00272A32" w:rsidRPr="00EA491B">
        <w:rPr>
          <w:rFonts w:ascii="Simplified Arabic" w:hAnsi="Simplified Arabic" w:cs="Simplified Arabic"/>
          <w:sz w:val="28"/>
          <w:szCs w:val="28"/>
          <w:lang w:val="en-US"/>
        </w:rPr>
        <w:t xml:space="preserve">" </w:t>
      </w:r>
      <w:r w:rsidR="00272A32" w:rsidRPr="00EA491B">
        <w:rPr>
          <w:rFonts w:ascii="Simplified Arabic" w:hAnsi="Simplified Arabic" w:cs="Simplified Arabic"/>
          <w:sz w:val="28"/>
          <w:szCs w:val="28"/>
          <w:rtl/>
        </w:rPr>
        <w:t xml:space="preserve">بنسبة بلغت </w:t>
      </w:r>
      <w:r w:rsidR="00272A32" w:rsidRPr="00EA491B">
        <w:rPr>
          <w:rFonts w:ascii="Simplified Arabic" w:hAnsi="Simplified Arabic" w:cs="Simplified Arabic"/>
          <w:sz w:val="28"/>
          <w:szCs w:val="28"/>
          <w:lang w:val="en-US"/>
        </w:rPr>
        <w:t xml:space="preserve">55.6% </w:t>
      </w:r>
      <w:r w:rsidR="00272A32" w:rsidRPr="00EA491B">
        <w:rPr>
          <w:rFonts w:ascii="Simplified Arabic" w:hAnsi="Simplified Arabic" w:cs="Simplified Arabic"/>
          <w:sz w:val="28"/>
          <w:szCs w:val="28"/>
          <w:rtl/>
        </w:rPr>
        <w:t xml:space="preserve">(بواقع 10 مشاركين)، بينما تتساوى النسب بين أصحاب المشاريع الفعلية؛ حيث بلغت نسبة أصحاب </w:t>
      </w:r>
      <w:r w:rsidR="00272A32" w:rsidRPr="00EA491B">
        <w:rPr>
          <w:rFonts w:ascii="Simplified Arabic" w:hAnsi="Simplified Arabic" w:cs="Simplified Arabic"/>
          <w:sz w:val="28"/>
          <w:szCs w:val="28"/>
          <w:lang w:val="en-US"/>
        </w:rPr>
        <w:t>"</w:t>
      </w:r>
      <w:r w:rsidR="00272A32" w:rsidRPr="00EA491B">
        <w:rPr>
          <w:rFonts w:ascii="Simplified Arabic" w:hAnsi="Simplified Arabic" w:cs="Simplified Arabic"/>
          <w:sz w:val="28"/>
          <w:szCs w:val="28"/>
          <w:rtl/>
        </w:rPr>
        <w:t>المشاريع التجارية الناشئة (أقل من سنتين)</w:t>
      </w:r>
      <w:r w:rsidR="00272A32" w:rsidRPr="00EA491B">
        <w:rPr>
          <w:rFonts w:ascii="Simplified Arabic" w:hAnsi="Simplified Arabic" w:cs="Simplified Arabic"/>
          <w:sz w:val="28"/>
          <w:szCs w:val="28"/>
          <w:lang w:val="en-US"/>
        </w:rPr>
        <w:t xml:space="preserve">" 22.2% </w:t>
      </w:r>
      <w:r w:rsidR="00272A32" w:rsidRPr="00EA491B">
        <w:rPr>
          <w:rFonts w:ascii="Simplified Arabic" w:hAnsi="Simplified Arabic" w:cs="Simplified Arabic"/>
          <w:sz w:val="28"/>
          <w:szCs w:val="28"/>
          <w:rtl/>
        </w:rPr>
        <w:t xml:space="preserve">(بواقع 4 مشاركين)، ونفس النسبة </w:t>
      </w:r>
      <w:r w:rsidR="00272A32" w:rsidRPr="00EA491B">
        <w:rPr>
          <w:rFonts w:ascii="Simplified Arabic" w:hAnsi="Simplified Arabic" w:cs="Simplified Arabic"/>
          <w:sz w:val="28"/>
          <w:szCs w:val="28"/>
          <w:lang w:val="en-US"/>
        </w:rPr>
        <w:t xml:space="preserve">22.2% </w:t>
      </w:r>
      <w:r w:rsidR="00272A32" w:rsidRPr="00EA491B">
        <w:rPr>
          <w:rFonts w:ascii="Simplified Arabic" w:hAnsi="Simplified Arabic" w:cs="Simplified Arabic"/>
          <w:sz w:val="28"/>
          <w:szCs w:val="28"/>
          <w:rtl/>
        </w:rPr>
        <w:t xml:space="preserve">لأصحاب </w:t>
      </w:r>
      <w:r w:rsidR="00272A32" w:rsidRPr="00EA491B">
        <w:rPr>
          <w:rFonts w:ascii="Simplified Arabic" w:hAnsi="Simplified Arabic" w:cs="Simplified Arabic"/>
          <w:sz w:val="28"/>
          <w:szCs w:val="28"/>
          <w:lang w:val="en-US"/>
        </w:rPr>
        <w:t>"</w:t>
      </w:r>
      <w:r w:rsidR="00272A32" w:rsidRPr="00EA491B">
        <w:rPr>
          <w:rFonts w:ascii="Simplified Arabic" w:hAnsi="Simplified Arabic" w:cs="Simplified Arabic"/>
          <w:sz w:val="28"/>
          <w:szCs w:val="28"/>
          <w:rtl/>
        </w:rPr>
        <w:t>المشاريع التجارية المستقرة (أكثر من سنتين)</w:t>
      </w:r>
      <w:r w:rsidR="00272A32" w:rsidRPr="00EA491B">
        <w:rPr>
          <w:rFonts w:ascii="Simplified Arabic" w:hAnsi="Simplified Arabic" w:cs="Simplified Arabic"/>
          <w:sz w:val="28"/>
          <w:szCs w:val="28"/>
          <w:lang w:val="en-US"/>
        </w:rPr>
        <w:t>" (</w:t>
      </w:r>
      <w:r w:rsidR="00272A32" w:rsidRPr="00EA491B">
        <w:rPr>
          <w:rFonts w:ascii="Simplified Arabic" w:hAnsi="Simplified Arabic" w:cs="Simplified Arabic"/>
          <w:sz w:val="28"/>
          <w:szCs w:val="28"/>
          <w:rtl/>
        </w:rPr>
        <w:t>بواقع 4 مشاركين</w:t>
      </w:r>
    </w:p>
    <w:p w14:paraId="5C9CD050" w14:textId="23699A55" w:rsidR="00272A32" w:rsidRPr="00EA491B" w:rsidRDefault="00272A32" w:rsidP="00272A32">
      <w:pPr>
        <w:rPr>
          <w:rFonts w:ascii="Simplified Arabic" w:hAnsi="Simplified Arabic" w:cs="Simplified Arabic"/>
          <w:sz w:val="28"/>
          <w:szCs w:val="28"/>
          <w:lang w:val="en-US"/>
        </w:rPr>
      </w:pPr>
      <w:r w:rsidRPr="00EA491B">
        <w:rPr>
          <w:rFonts w:ascii="Simplified Arabic" w:hAnsi="Simplified Arabic" w:cs="Simplified Arabic"/>
          <w:sz w:val="28"/>
          <w:szCs w:val="28"/>
          <w:rtl/>
        </w:rPr>
        <w:t xml:space="preserve">تُعد هذه النتيجة ذات أهمية جوهرية لخدمة أهداف البحث والربط بـ نظرية الاعتماد على وسائل الإعلام؛ حيث توضح البيانات أن المجموع الكلي للمشاركين الذين دخلوا مرحلة التحول التجاري الفعلي (سواء ناشئ أو مستقر) يشكل نسبة </w:t>
      </w:r>
      <w:r w:rsidRPr="00EA491B">
        <w:rPr>
          <w:rFonts w:ascii="Simplified Arabic" w:hAnsi="Simplified Arabic" w:cs="Simplified Arabic"/>
          <w:sz w:val="28"/>
          <w:szCs w:val="28"/>
          <w:lang w:val="en-US"/>
        </w:rPr>
        <w:t>44.4%</w:t>
      </w:r>
      <w:r w:rsidRPr="00EA491B">
        <w:rPr>
          <w:rFonts w:ascii="Simplified Arabic" w:hAnsi="Simplified Arabic" w:cs="Simplified Arabic"/>
          <w:sz w:val="28"/>
          <w:szCs w:val="28"/>
          <w:rtl/>
        </w:rPr>
        <w:t>، مما يمنح الدراسة رصيداً كافياً لقياس الأثر السلوكي والفعلي للإعلام الرقمي</w:t>
      </w:r>
      <w:r w:rsidRPr="00EA491B">
        <w:rPr>
          <w:rFonts w:ascii="Simplified Arabic" w:hAnsi="Simplified Arabic" w:cs="Simplified Arabic"/>
          <w:sz w:val="28"/>
          <w:szCs w:val="28"/>
          <w:lang w:val="en-US"/>
        </w:rPr>
        <w:t>.</w:t>
      </w:r>
    </w:p>
    <w:p w14:paraId="06F087A6" w14:textId="1D0611F8" w:rsidR="00272A32" w:rsidRPr="00EA491B" w:rsidRDefault="007E33D3" w:rsidP="00272A32">
      <w:pPr>
        <w:rPr>
          <w:rFonts w:ascii="Simplified Arabic" w:hAnsi="Simplified Arabic" w:cs="Simplified Arabic"/>
          <w:sz w:val="28"/>
          <w:szCs w:val="28"/>
          <w:lang w:val="en-US"/>
        </w:rPr>
      </w:pPr>
      <w:r w:rsidRPr="00EA491B">
        <w:rPr>
          <w:rFonts w:ascii="Simplified Arabic" w:hAnsi="Simplified Arabic" w:cs="Simplified Arabic"/>
          <w:noProof/>
          <w:sz w:val="26"/>
          <w:szCs w:val="26"/>
          <w:rtl/>
          <w:lang w:val="ar-SA"/>
        </w:rPr>
        <w:lastRenderedPageBreak/>
        <w:drawing>
          <wp:anchor distT="0" distB="0" distL="114300" distR="114300" simplePos="0" relativeHeight="251664384" behindDoc="0" locked="0" layoutInCell="1" allowOverlap="1" wp14:anchorId="23C7C92E" wp14:editId="6F2E8834">
            <wp:simplePos x="0" y="0"/>
            <wp:positionH relativeFrom="column">
              <wp:posOffset>1696777</wp:posOffset>
            </wp:positionH>
            <wp:positionV relativeFrom="paragraph">
              <wp:posOffset>1433541</wp:posOffset>
            </wp:positionV>
            <wp:extent cx="3650615" cy="1467485"/>
            <wp:effectExtent l="76200" t="76200" r="83185" b="75565"/>
            <wp:wrapSquare wrapText="bothSides"/>
            <wp:docPr id="1120456701"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0456701" name="صورة 112045670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650615" cy="1467485"/>
                    </a:xfrm>
                    <a:prstGeom prst="rect">
                      <a:avLst/>
                    </a:prstGeom>
                    <a:effectLst>
                      <a:glow rad="63500">
                        <a:schemeClr val="tx2">
                          <a:alpha val="40000"/>
                        </a:schemeClr>
                      </a:glow>
                    </a:effectLst>
                  </pic:spPr>
                </pic:pic>
              </a:graphicData>
            </a:graphic>
            <wp14:sizeRelH relativeFrom="page">
              <wp14:pctWidth>0</wp14:pctWidth>
            </wp14:sizeRelH>
            <wp14:sizeRelV relativeFrom="page">
              <wp14:pctHeight>0</wp14:pctHeight>
            </wp14:sizeRelV>
          </wp:anchor>
        </w:drawing>
      </w:r>
      <w:r w:rsidR="00272A32" w:rsidRPr="00EA491B">
        <w:rPr>
          <w:rFonts w:ascii="Simplified Arabic" w:hAnsi="Simplified Arabic" w:cs="Simplified Arabic"/>
          <w:sz w:val="28"/>
          <w:szCs w:val="28"/>
          <w:rtl/>
        </w:rPr>
        <w:t xml:space="preserve">في المقابل، فإن وجود نسبة </w:t>
      </w:r>
      <w:r w:rsidR="00272A32" w:rsidRPr="00EA491B">
        <w:rPr>
          <w:rFonts w:ascii="Simplified Arabic" w:hAnsi="Simplified Arabic" w:cs="Simplified Arabic"/>
          <w:sz w:val="28"/>
          <w:szCs w:val="28"/>
          <w:lang w:val="en-US"/>
        </w:rPr>
        <w:t xml:space="preserve">55.6% </w:t>
      </w:r>
      <w:r w:rsidR="00272A32" w:rsidRPr="00EA491B">
        <w:rPr>
          <w:rFonts w:ascii="Simplified Arabic" w:hAnsi="Simplified Arabic" w:cs="Simplified Arabic"/>
          <w:sz w:val="28"/>
          <w:szCs w:val="28"/>
          <w:rtl/>
        </w:rPr>
        <w:t>في مرحلة التخطيط يعكس حقيقة أن هناك كتلة حيوية واسعة من أصحاب المواهب تعتمد على الإعلام الرقمي في هذه المرحلة بالذات للتعرض للمحتوى التسويقي وا</w:t>
      </w:r>
      <w:r w:rsidR="003F0B0C" w:rsidRPr="00EA491B">
        <w:rPr>
          <w:rFonts w:ascii="Simplified Arabic" w:hAnsi="Simplified Arabic" w:cs="Simplified Arabic"/>
          <w:sz w:val="28"/>
          <w:szCs w:val="28"/>
          <w:rtl/>
        </w:rPr>
        <w:t>لإ</w:t>
      </w:r>
      <w:r w:rsidR="00272A32" w:rsidRPr="00EA491B">
        <w:rPr>
          <w:rFonts w:ascii="Simplified Arabic" w:hAnsi="Simplified Arabic" w:cs="Simplified Arabic"/>
          <w:sz w:val="28"/>
          <w:szCs w:val="28"/>
          <w:rtl/>
        </w:rPr>
        <w:t>سترشادي، وبناء الوعي الاستثماري قبل الإقدام على المخاطرة المالية. وهو ما يؤكد افتراض النظرية بأن الاعتماد على الرسائل الإعلامية يمر بمراحل تتابع حتمية تبدأ بالتأثير المعرفي والوجداني (التخطيط والتشكيل) وصولاً إلى التأثير السلوكي (التأسيس والاستقرار التجاري)</w:t>
      </w:r>
      <w:r w:rsidR="00272A32" w:rsidRPr="00EA491B">
        <w:rPr>
          <w:rFonts w:ascii="Simplified Arabic" w:hAnsi="Simplified Arabic" w:cs="Simplified Arabic"/>
          <w:sz w:val="28"/>
          <w:szCs w:val="28"/>
          <w:lang w:val="en-US"/>
        </w:rPr>
        <w:t>.</w:t>
      </w:r>
    </w:p>
    <w:p w14:paraId="16507263" w14:textId="7BE8620A" w:rsidR="0006612F" w:rsidRPr="00EA491B" w:rsidRDefault="0006612F">
      <w:pPr>
        <w:rPr>
          <w:rFonts w:ascii="Simplified Arabic" w:hAnsi="Simplified Arabic" w:cs="Simplified Arabic"/>
          <w:sz w:val="26"/>
          <w:szCs w:val="26"/>
          <w:rtl/>
          <w:lang w:val="en-US"/>
        </w:rPr>
      </w:pPr>
    </w:p>
    <w:p w14:paraId="61622778" w14:textId="0054F706" w:rsidR="00272A32" w:rsidRPr="00EA491B" w:rsidRDefault="00272A32">
      <w:pPr>
        <w:rPr>
          <w:rFonts w:ascii="Simplified Arabic" w:hAnsi="Simplified Arabic" w:cs="Simplified Arabic"/>
          <w:sz w:val="26"/>
          <w:szCs w:val="26"/>
          <w:rtl/>
          <w:lang w:val="en-US"/>
        </w:rPr>
      </w:pPr>
    </w:p>
    <w:p w14:paraId="122E8CF1" w14:textId="5FAD5EA2" w:rsidR="00272A32" w:rsidRPr="00EA491B" w:rsidRDefault="00272A32">
      <w:pPr>
        <w:rPr>
          <w:rFonts w:ascii="Simplified Arabic" w:hAnsi="Simplified Arabic" w:cs="Simplified Arabic"/>
          <w:sz w:val="26"/>
          <w:szCs w:val="26"/>
          <w:rtl/>
          <w:lang w:val="en-US"/>
        </w:rPr>
      </w:pPr>
    </w:p>
    <w:p w14:paraId="55DC9301" w14:textId="237C925D" w:rsidR="00272A32" w:rsidRPr="00EA491B" w:rsidRDefault="00272A32">
      <w:pPr>
        <w:rPr>
          <w:rFonts w:ascii="Simplified Arabic" w:hAnsi="Simplified Arabic" w:cs="Simplified Arabic"/>
          <w:sz w:val="26"/>
          <w:szCs w:val="26"/>
          <w:rtl/>
          <w:lang w:val="en-US"/>
        </w:rPr>
      </w:pPr>
    </w:p>
    <w:p w14:paraId="413ED408" w14:textId="12A3F6F2" w:rsidR="00272A32" w:rsidRPr="00F65A4E" w:rsidRDefault="00272A32" w:rsidP="00272A32">
      <w:pPr>
        <w:rPr>
          <w:rFonts w:ascii="Simplified Arabic" w:hAnsi="Simplified Arabic" w:cs="Simplified Arabic"/>
          <w:sz w:val="28"/>
          <w:szCs w:val="28"/>
          <w:lang w:val="en-US"/>
        </w:rPr>
      </w:pPr>
      <w:r w:rsidRPr="00F65A4E">
        <w:rPr>
          <w:rFonts w:ascii="Simplified Arabic" w:hAnsi="Simplified Arabic" w:cs="Simplified Arabic"/>
          <w:sz w:val="28"/>
          <w:szCs w:val="28"/>
          <w:rtl/>
        </w:rPr>
        <w:t>تظهر نتائج الرسم البياني</w:t>
      </w:r>
      <w:r w:rsidR="00EA491B" w:rsidRPr="00F65A4E">
        <w:rPr>
          <w:rFonts w:ascii="Simplified Arabic" w:hAnsi="Simplified Arabic" w:cs="Simplified Arabic" w:hint="cs"/>
          <w:sz w:val="28"/>
          <w:szCs w:val="28"/>
          <w:rtl/>
        </w:rPr>
        <w:t xml:space="preserve"> رقم </w:t>
      </w:r>
      <w:proofErr w:type="gramStart"/>
      <w:r w:rsidR="00EA491B" w:rsidRPr="00F65A4E">
        <w:rPr>
          <w:rFonts w:ascii="Simplified Arabic" w:hAnsi="Simplified Arabic" w:cs="Simplified Arabic" w:hint="cs"/>
          <w:sz w:val="28"/>
          <w:szCs w:val="28"/>
          <w:rtl/>
        </w:rPr>
        <w:t>( 05</w:t>
      </w:r>
      <w:proofErr w:type="gramEnd"/>
      <w:r w:rsidR="00EA491B" w:rsidRPr="00F65A4E">
        <w:rPr>
          <w:rFonts w:ascii="Simplified Arabic" w:hAnsi="Simplified Arabic" w:cs="Simplified Arabic" w:hint="cs"/>
          <w:sz w:val="28"/>
          <w:szCs w:val="28"/>
          <w:rtl/>
        </w:rPr>
        <w:t xml:space="preserve"> )</w:t>
      </w:r>
      <w:r w:rsidRPr="00F65A4E">
        <w:rPr>
          <w:rFonts w:ascii="Simplified Arabic" w:hAnsi="Simplified Arabic" w:cs="Simplified Arabic"/>
          <w:sz w:val="28"/>
          <w:szCs w:val="28"/>
          <w:rtl/>
        </w:rPr>
        <w:t xml:space="preserve"> تصدر منصة </w:t>
      </w:r>
      <w:r w:rsidRPr="00F65A4E">
        <w:rPr>
          <w:rFonts w:ascii="Simplified Arabic" w:hAnsi="Simplified Arabic" w:cs="Simplified Arabic"/>
          <w:sz w:val="28"/>
          <w:szCs w:val="28"/>
          <w:lang w:val="en-US"/>
        </w:rPr>
        <w:t>"</w:t>
      </w:r>
      <w:r w:rsidRPr="00F65A4E">
        <w:rPr>
          <w:rFonts w:ascii="Simplified Arabic" w:hAnsi="Simplified Arabic" w:cs="Simplified Arabic"/>
          <w:sz w:val="28"/>
          <w:szCs w:val="28"/>
          <w:rtl/>
        </w:rPr>
        <w:t>إنستغرام</w:t>
      </w:r>
      <w:r w:rsidRPr="00F65A4E">
        <w:rPr>
          <w:rFonts w:ascii="Simplified Arabic" w:hAnsi="Simplified Arabic" w:cs="Simplified Arabic"/>
          <w:sz w:val="28"/>
          <w:szCs w:val="28"/>
          <w:lang w:val="en-US"/>
        </w:rPr>
        <w:t xml:space="preserve">" </w:t>
      </w:r>
      <w:r w:rsidRPr="00F65A4E">
        <w:rPr>
          <w:rFonts w:ascii="Simplified Arabic" w:hAnsi="Simplified Arabic" w:cs="Simplified Arabic"/>
          <w:sz w:val="28"/>
          <w:szCs w:val="28"/>
          <w:rtl/>
        </w:rPr>
        <w:t xml:space="preserve">كأكثر المنصات الرقمية اعتُماداً عليها من قبل أفراد العينة لعرض مواهبهم وتسويقها بنسبة </w:t>
      </w:r>
      <w:r w:rsidRPr="00F65A4E">
        <w:rPr>
          <w:rFonts w:ascii="Simplified Arabic" w:hAnsi="Simplified Arabic" w:cs="Simplified Arabic"/>
          <w:sz w:val="28"/>
          <w:szCs w:val="28"/>
          <w:lang w:val="en-US"/>
        </w:rPr>
        <w:t xml:space="preserve">44.4% </w:t>
      </w:r>
      <w:r w:rsidRPr="00F65A4E">
        <w:rPr>
          <w:rFonts w:ascii="Simplified Arabic" w:hAnsi="Simplified Arabic" w:cs="Simplified Arabic"/>
          <w:sz w:val="28"/>
          <w:szCs w:val="28"/>
          <w:rtl/>
        </w:rPr>
        <w:t xml:space="preserve">(بواقع 8 مشاركين)، تلتها بفارق بسيط منصة </w:t>
      </w:r>
      <w:r w:rsidRPr="00F65A4E">
        <w:rPr>
          <w:rFonts w:ascii="Simplified Arabic" w:hAnsi="Simplified Arabic" w:cs="Simplified Arabic"/>
          <w:sz w:val="28"/>
          <w:szCs w:val="28"/>
          <w:lang w:val="en-US"/>
        </w:rPr>
        <w:t>"</w:t>
      </w:r>
      <w:r w:rsidRPr="00F65A4E">
        <w:rPr>
          <w:rFonts w:ascii="Simplified Arabic" w:hAnsi="Simplified Arabic" w:cs="Simplified Arabic"/>
          <w:sz w:val="28"/>
          <w:szCs w:val="28"/>
          <w:rtl/>
        </w:rPr>
        <w:t>تيك توك</w:t>
      </w:r>
      <w:r w:rsidRPr="00F65A4E">
        <w:rPr>
          <w:rFonts w:ascii="Simplified Arabic" w:hAnsi="Simplified Arabic" w:cs="Simplified Arabic"/>
          <w:sz w:val="28"/>
          <w:szCs w:val="28"/>
          <w:lang w:val="en-US"/>
        </w:rPr>
        <w:t xml:space="preserve">" </w:t>
      </w:r>
      <w:r w:rsidRPr="00F65A4E">
        <w:rPr>
          <w:rFonts w:ascii="Simplified Arabic" w:hAnsi="Simplified Arabic" w:cs="Simplified Arabic"/>
          <w:sz w:val="28"/>
          <w:szCs w:val="28"/>
          <w:rtl/>
        </w:rPr>
        <w:t xml:space="preserve">بنسبة </w:t>
      </w:r>
      <w:r w:rsidRPr="00F65A4E">
        <w:rPr>
          <w:rFonts w:ascii="Simplified Arabic" w:hAnsi="Simplified Arabic" w:cs="Simplified Arabic"/>
          <w:sz w:val="28"/>
          <w:szCs w:val="28"/>
          <w:lang w:val="en-US"/>
        </w:rPr>
        <w:t xml:space="preserve">38.9% </w:t>
      </w:r>
      <w:r w:rsidRPr="00F65A4E">
        <w:rPr>
          <w:rFonts w:ascii="Simplified Arabic" w:hAnsi="Simplified Arabic" w:cs="Simplified Arabic"/>
          <w:sz w:val="28"/>
          <w:szCs w:val="28"/>
          <w:rtl/>
        </w:rPr>
        <w:t xml:space="preserve">(بواقع 7 مشاركين). بينما بلغت نسبة الاعتماد على </w:t>
      </w:r>
      <w:r w:rsidRPr="00F65A4E">
        <w:rPr>
          <w:rFonts w:ascii="Simplified Arabic" w:hAnsi="Simplified Arabic" w:cs="Simplified Arabic"/>
          <w:sz w:val="28"/>
          <w:szCs w:val="28"/>
          <w:lang w:val="en-US"/>
        </w:rPr>
        <w:t>"</w:t>
      </w:r>
      <w:r w:rsidRPr="00F65A4E">
        <w:rPr>
          <w:rFonts w:ascii="Simplified Arabic" w:hAnsi="Simplified Arabic" w:cs="Simplified Arabic"/>
          <w:sz w:val="28"/>
          <w:szCs w:val="28"/>
          <w:rtl/>
        </w:rPr>
        <w:t>منصات العمل الحر والتجارة الإلكترونية</w:t>
      </w:r>
      <w:r w:rsidRPr="00F65A4E">
        <w:rPr>
          <w:rFonts w:ascii="Simplified Arabic" w:hAnsi="Simplified Arabic" w:cs="Simplified Arabic"/>
          <w:sz w:val="28"/>
          <w:szCs w:val="28"/>
          <w:lang w:val="en-US"/>
        </w:rPr>
        <w:t xml:space="preserve">" 11.1% </w:t>
      </w:r>
      <w:r w:rsidRPr="00F65A4E">
        <w:rPr>
          <w:rFonts w:ascii="Simplified Arabic" w:hAnsi="Simplified Arabic" w:cs="Simplified Arabic"/>
          <w:sz w:val="28"/>
          <w:szCs w:val="28"/>
          <w:rtl/>
        </w:rPr>
        <w:t xml:space="preserve">(بواقع مشاركَيْن)، وجاءت </w:t>
      </w:r>
      <w:r w:rsidRPr="00F65A4E">
        <w:rPr>
          <w:rFonts w:ascii="Simplified Arabic" w:hAnsi="Simplified Arabic" w:cs="Simplified Arabic"/>
          <w:sz w:val="28"/>
          <w:szCs w:val="28"/>
          <w:lang w:val="en-US"/>
        </w:rPr>
        <w:t>"</w:t>
      </w:r>
      <w:r w:rsidRPr="00F65A4E">
        <w:rPr>
          <w:rFonts w:ascii="Simplified Arabic" w:hAnsi="Simplified Arabic" w:cs="Simplified Arabic"/>
          <w:sz w:val="28"/>
          <w:szCs w:val="28"/>
          <w:rtl/>
        </w:rPr>
        <w:t>منصة إكس</w:t>
      </w:r>
      <w:r w:rsidRPr="00F65A4E">
        <w:rPr>
          <w:rFonts w:ascii="Simplified Arabic" w:hAnsi="Simplified Arabic" w:cs="Simplified Arabic"/>
          <w:sz w:val="28"/>
          <w:szCs w:val="28"/>
          <w:lang w:val="en-US"/>
        </w:rPr>
        <w:t xml:space="preserve">" </w:t>
      </w:r>
      <w:r w:rsidRPr="00F65A4E">
        <w:rPr>
          <w:rFonts w:ascii="Simplified Arabic" w:hAnsi="Simplified Arabic" w:cs="Simplified Arabic"/>
          <w:sz w:val="28"/>
          <w:szCs w:val="28"/>
          <w:rtl/>
        </w:rPr>
        <w:t xml:space="preserve">بنسبة </w:t>
      </w:r>
      <w:r w:rsidRPr="00F65A4E">
        <w:rPr>
          <w:rFonts w:ascii="Simplified Arabic" w:hAnsi="Simplified Arabic" w:cs="Simplified Arabic"/>
          <w:sz w:val="28"/>
          <w:szCs w:val="28"/>
          <w:lang w:val="en-US"/>
        </w:rPr>
        <w:t xml:space="preserve">5.6% </w:t>
      </w:r>
      <w:r w:rsidRPr="00F65A4E">
        <w:rPr>
          <w:rFonts w:ascii="Simplified Arabic" w:hAnsi="Simplified Arabic" w:cs="Simplified Arabic"/>
          <w:sz w:val="28"/>
          <w:szCs w:val="28"/>
          <w:rtl/>
        </w:rPr>
        <w:t xml:space="preserve">(بواقع مشارك واحد)، في حين لم تسجل منصة </w:t>
      </w:r>
      <w:r w:rsidRPr="00F65A4E">
        <w:rPr>
          <w:rFonts w:ascii="Simplified Arabic" w:hAnsi="Simplified Arabic" w:cs="Simplified Arabic"/>
          <w:sz w:val="28"/>
          <w:szCs w:val="28"/>
          <w:lang w:val="en-US"/>
        </w:rPr>
        <w:t>"</w:t>
      </w:r>
      <w:r w:rsidRPr="00F65A4E">
        <w:rPr>
          <w:rFonts w:ascii="Simplified Arabic" w:hAnsi="Simplified Arabic" w:cs="Simplified Arabic"/>
          <w:sz w:val="28"/>
          <w:szCs w:val="28"/>
          <w:rtl/>
        </w:rPr>
        <w:t>يوتيوب</w:t>
      </w:r>
      <w:r w:rsidRPr="00F65A4E">
        <w:rPr>
          <w:rFonts w:ascii="Simplified Arabic" w:hAnsi="Simplified Arabic" w:cs="Simplified Arabic"/>
          <w:sz w:val="28"/>
          <w:szCs w:val="28"/>
          <w:lang w:val="en-US"/>
        </w:rPr>
        <w:t xml:space="preserve">" </w:t>
      </w:r>
      <w:r w:rsidRPr="00F65A4E">
        <w:rPr>
          <w:rFonts w:ascii="Simplified Arabic" w:hAnsi="Simplified Arabic" w:cs="Simplified Arabic"/>
          <w:sz w:val="28"/>
          <w:szCs w:val="28"/>
          <w:rtl/>
        </w:rPr>
        <w:t>أي نسبة في هذه العينة</w:t>
      </w:r>
      <w:r w:rsidRPr="00F65A4E">
        <w:rPr>
          <w:rFonts w:ascii="Simplified Arabic" w:hAnsi="Simplified Arabic" w:cs="Simplified Arabic"/>
          <w:sz w:val="28"/>
          <w:szCs w:val="28"/>
          <w:lang w:val="en-US"/>
        </w:rPr>
        <w:t>.</w:t>
      </w:r>
    </w:p>
    <w:p w14:paraId="4F936DA9" w14:textId="73B7CF61" w:rsidR="00272A32" w:rsidRPr="00F65A4E" w:rsidRDefault="00272A32" w:rsidP="00272A32">
      <w:pPr>
        <w:rPr>
          <w:rFonts w:ascii="Simplified Arabic" w:hAnsi="Simplified Arabic" w:cs="Simplified Arabic"/>
          <w:sz w:val="28"/>
          <w:szCs w:val="28"/>
          <w:lang w:val="en-US"/>
        </w:rPr>
      </w:pPr>
      <w:r w:rsidRPr="00F65A4E">
        <w:rPr>
          <w:rFonts w:ascii="Simplified Arabic" w:hAnsi="Simplified Arabic" w:cs="Simplified Arabic"/>
          <w:sz w:val="28"/>
          <w:szCs w:val="28"/>
          <w:rtl/>
        </w:rPr>
        <w:t xml:space="preserve">تُعزى السيادة الواضحة لمنصتي (إنستغرام وتيك توك) بـ مجموع </w:t>
      </w:r>
      <w:r w:rsidRPr="00F65A4E">
        <w:rPr>
          <w:rFonts w:ascii="Simplified Arabic" w:hAnsi="Simplified Arabic" w:cs="Simplified Arabic"/>
          <w:sz w:val="28"/>
          <w:szCs w:val="28"/>
          <w:lang w:val="en-US"/>
        </w:rPr>
        <w:t xml:space="preserve">83.3% </w:t>
      </w:r>
      <w:r w:rsidRPr="00F65A4E">
        <w:rPr>
          <w:rFonts w:ascii="Simplified Arabic" w:hAnsi="Simplified Arabic" w:cs="Simplified Arabic"/>
          <w:sz w:val="28"/>
          <w:szCs w:val="28"/>
          <w:rtl/>
        </w:rPr>
        <w:t xml:space="preserve">إلى طبيعة الإعلام الرقمي الحديث المتجه بقوة نحو </w:t>
      </w:r>
      <w:r w:rsidRPr="00F65A4E">
        <w:rPr>
          <w:rFonts w:ascii="Simplified Arabic" w:hAnsi="Simplified Arabic" w:cs="Simplified Arabic"/>
          <w:sz w:val="28"/>
          <w:szCs w:val="28"/>
          <w:lang w:val="en-US"/>
        </w:rPr>
        <w:t>"</w:t>
      </w:r>
      <w:r w:rsidRPr="00F65A4E">
        <w:rPr>
          <w:rFonts w:ascii="Simplified Arabic" w:hAnsi="Simplified Arabic" w:cs="Simplified Arabic"/>
          <w:sz w:val="28"/>
          <w:szCs w:val="28"/>
          <w:rtl/>
        </w:rPr>
        <w:t>المحتوى البصري والمقاطع القصيرة</w:t>
      </w:r>
      <w:r w:rsidRPr="00F65A4E">
        <w:rPr>
          <w:rFonts w:ascii="Simplified Arabic" w:hAnsi="Simplified Arabic" w:cs="Simplified Arabic"/>
          <w:sz w:val="28"/>
          <w:szCs w:val="28"/>
          <w:lang w:val="en-US"/>
        </w:rPr>
        <w:t xml:space="preserve"> </w:t>
      </w:r>
      <w:r w:rsidRPr="00F65A4E">
        <w:rPr>
          <w:rFonts w:ascii="Simplified Arabic" w:hAnsi="Simplified Arabic" w:cs="Simplified Arabic"/>
          <w:sz w:val="28"/>
          <w:szCs w:val="28"/>
          <w:rtl/>
        </w:rPr>
        <w:t>وتتكامل هذه النتيجة بشكل مباشر مع أبعاد نظرية الاعتماد على وسائل الإعلام؛ حيث يبحث أصحاب المواهب عن المنصات التي تتيح "أعلى معدل انتشار وتفاعل جماهيري" بأقل تكلفة إنتاجية</w:t>
      </w:r>
      <w:r w:rsidRPr="00F65A4E">
        <w:rPr>
          <w:rFonts w:ascii="Simplified Arabic" w:hAnsi="Simplified Arabic" w:cs="Simplified Arabic"/>
          <w:sz w:val="28"/>
          <w:szCs w:val="28"/>
          <w:lang w:val="en-US"/>
        </w:rPr>
        <w:t>.</w:t>
      </w:r>
    </w:p>
    <w:p w14:paraId="65E2C170" w14:textId="370C1F26" w:rsidR="00272A32" w:rsidRPr="00F65A4E" w:rsidRDefault="00272A32" w:rsidP="00272A32">
      <w:pPr>
        <w:rPr>
          <w:rFonts w:ascii="Simplified Arabic" w:hAnsi="Simplified Arabic" w:cs="Simplified Arabic"/>
          <w:sz w:val="28"/>
          <w:szCs w:val="28"/>
          <w:rtl/>
          <w:lang w:val="en-US"/>
        </w:rPr>
      </w:pPr>
      <w:r w:rsidRPr="00F65A4E">
        <w:rPr>
          <w:rFonts w:ascii="Simplified Arabic" w:hAnsi="Simplified Arabic" w:cs="Simplified Arabic"/>
          <w:sz w:val="28"/>
          <w:szCs w:val="28"/>
          <w:rtl/>
        </w:rPr>
        <w:t>وتوفر منصة إنستغرام بيئة مثالية كمعرض بصري منظم</w:t>
      </w:r>
      <w:r w:rsidRPr="00F65A4E">
        <w:rPr>
          <w:rFonts w:ascii="Simplified Arabic" w:hAnsi="Simplified Arabic" w:cs="Simplified Arabic"/>
          <w:sz w:val="28"/>
          <w:szCs w:val="28"/>
          <w:lang w:val="en-US"/>
        </w:rPr>
        <w:t xml:space="preserve"> </w:t>
      </w:r>
      <w:r w:rsidRPr="00F65A4E">
        <w:rPr>
          <w:rFonts w:ascii="Simplified Arabic" w:hAnsi="Simplified Arabic" w:cs="Simplified Arabic"/>
          <w:sz w:val="28"/>
          <w:szCs w:val="28"/>
          <w:rtl/>
        </w:rPr>
        <w:t>يستعرض المنتجات والخدمات بجودة عالية، بينما تتيح خوارزميات تيك توك الوصول السريع لشرائح جديدة من المستهلكين دون الحاجة لقاعدة جماهيرية سابقة. كما أن انخفاض الاعتماد على منصات التجارة الإلكترونية المباشرة (مثل سلة وزد) يعود إلى كون نسبة كبيرة من العينة (كما ظهر في السؤال الرابع) ما زالت في مرحلة التخطيط أو المشاريع الناشئة التي تعتمد على منصات التواصل الاجتماعي لبناء القاعدة الجماهيرية قبل الانتقال للإنشاء الكامل للمتاجر الإلكترونية</w:t>
      </w:r>
      <w:r w:rsidRPr="00F65A4E">
        <w:rPr>
          <w:rFonts w:ascii="Simplified Arabic" w:hAnsi="Simplified Arabic" w:cs="Simplified Arabic"/>
          <w:sz w:val="28"/>
          <w:szCs w:val="28"/>
          <w:lang w:val="en-US"/>
        </w:rPr>
        <w:t>.</w:t>
      </w:r>
    </w:p>
    <w:p w14:paraId="47CE89D1" w14:textId="4E344C6C" w:rsidR="00272A32" w:rsidRPr="00EA491B" w:rsidRDefault="00F65A4E">
      <w:pPr>
        <w:rPr>
          <w:rFonts w:ascii="Simplified Arabic" w:hAnsi="Simplified Arabic" w:cs="Simplified Arabic"/>
          <w:sz w:val="26"/>
          <w:szCs w:val="26"/>
          <w:rtl/>
          <w:lang w:val="en-US"/>
        </w:rPr>
      </w:pPr>
      <w:r w:rsidRPr="00EA491B">
        <w:rPr>
          <w:rFonts w:ascii="Simplified Arabic" w:hAnsi="Simplified Arabic" w:cs="Simplified Arabic"/>
          <w:noProof/>
          <w:sz w:val="26"/>
          <w:szCs w:val="26"/>
          <w:rtl/>
          <w:lang w:val="ar-SA"/>
        </w:rPr>
        <w:lastRenderedPageBreak/>
        <w:drawing>
          <wp:anchor distT="0" distB="0" distL="114300" distR="114300" simplePos="0" relativeHeight="251665408" behindDoc="0" locked="0" layoutInCell="1" allowOverlap="1" wp14:anchorId="371C2806" wp14:editId="63487E9F">
            <wp:simplePos x="0" y="0"/>
            <wp:positionH relativeFrom="column">
              <wp:posOffset>1675822</wp:posOffset>
            </wp:positionH>
            <wp:positionV relativeFrom="paragraph">
              <wp:posOffset>76316</wp:posOffset>
            </wp:positionV>
            <wp:extent cx="3712845" cy="1477010"/>
            <wp:effectExtent l="76200" t="76200" r="78105" b="85090"/>
            <wp:wrapSquare wrapText="bothSides"/>
            <wp:docPr id="618177722" name="صورة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8177722" name="صورة 618177722"/>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712845" cy="1477010"/>
                    </a:xfrm>
                    <a:prstGeom prst="rect">
                      <a:avLst/>
                    </a:prstGeom>
                    <a:effectLst>
                      <a:glow rad="63500">
                        <a:schemeClr val="tx2">
                          <a:alpha val="40000"/>
                        </a:schemeClr>
                      </a:glow>
                    </a:effectLst>
                  </pic:spPr>
                </pic:pic>
              </a:graphicData>
            </a:graphic>
            <wp14:sizeRelH relativeFrom="page">
              <wp14:pctWidth>0</wp14:pctWidth>
            </wp14:sizeRelH>
            <wp14:sizeRelV relativeFrom="page">
              <wp14:pctHeight>0</wp14:pctHeight>
            </wp14:sizeRelV>
          </wp:anchor>
        </w:drawing>
      </w:r>
    </w:p>
    <w:p w14:paraId="7F04402F" w14:textId="6A4B23FC" w:rsidR="00272A32" w:rsidRPr="00EA491B" w:rsidRDefault="00272A32">
      <w:pPr>
        <w:rPr>
          <w:rFonts w:ascii="Simplified Arabic" w:hAnsi="Simplified Arabic" w:cs="Simplified Arabic"/>
          <w:sz w:val="26"/>
          <w:szCs w:val="26"/>
          <w:rtl/>
          <w:lang w:val="en-US"/>
        </w:rPr>
      </w:pPr>
    </w:p>
    <w:p w14:paraId="1CB55791" w14:textId="67EB8E1A" w:rsidR="00272A32" w:rsidRPr="00EA491B" w:rsidRDefault="00272A32">
      <w:pPr>
        <w:rPr>
          <w:rFonts w:ascii="Simplified Arabic" w:hAnsi="Simplified Arabic" w:cs="Simplified Arabic"/>
          <w:sz w:val="26"/>
          <w:szCs w:val="26"/>
          <w:rtl/>
        </w:rPr>
      </w:pPr>
    </w:p>
    <w:p w14:paraId="68FA9E06" w14:textId="16DCB75E" w:rsidR="00272A32" w:rsidRPr="00EA491B" w:rsidRDefault="00272A32">
      <w:pPr>
        <w:rPr>
          <w:rFonts w:ascii="Simplified Arabic" w:hAnsi="Simplified Arabic" w:cs="Simplified Arabic"/>
          <w:sz w:val="26"/>
          <w:szCs w:val="26"/>
          <w:rtl/>
        </w:rPr>
      </w:pPr>
    </w:p>
    <w:p w14:paraId="284D4C72" w14:textId="1021A92C" w:rsidR="006A11A7" w:rsidRPr="00F65A4E" w:rsidRDefault="006A11A7" w:rsidP="006A11A7">
      <w:pPr>
        <w:rPr>
          <w:rFonts w:ascii="Simplified Arabic" w:hAnsi="Simplified Arabic" w:cs="Simplified Arabic"/>
          <w:sz w:val="28"/>
          <w:szCs w:val="28"/>
          <w:lang w:val="en-US"/>
        </w:rPr>
      </w:pPr>
      <w:r w:rsidRPr="00F65A4E">
        <w:rPr>
          <w:rFonts w:ascii="Simplified Arabic" w:hAnsi="Simplified Arabic" w:cs="Simplified Arabic"/>
          <w:sz w:val="28"/>
          <w:szCs w:val="28"/>
          <w:rtl/>
        </w:rPr>
        <w:t>تُظهر</w:t>
      </w:r>
      <w:r w:rsidR="003F0B0C" w:rsidRPr="00F65A4E">
        <w:rPr>
          <w:rFonts w:ascii="Simplified Arabic" w:hAnsi="Simplified Arabic" w:cs="Simplified Arabic"/>
          <w:sz w:val="28"/>
          <w:szCs w:val="28"/>
          <w:rtl/>
        </w:rPr>
        <w:t xml:space="preserve"> نتائج </w:t>
      </w:r>
      <w:r w:rsidRPr="00F65A4E">
        <w:rPr>
          <w:rFonts w:ascii="Simplified Arabic" w:hAnsi="Simplified Arabic" w:cs="Simplified Arabic"/>
          <w:sz w:val="28"/>
          <w:szCs w:val="28"/>
          <w:rtl/>
        </w:rPr>
        <w:t>الرسم البياني</w:t>
      </w:r>
      <w:r w:rsidR="00F65A4E" w:rsidRPr="00F65A4E">
        <w:rPr>
          <w:rFonts w:ascii="Simplified Arabic" w:hAnsi="Simplified Arabic" w:cs="Simplified Arabic" w:hint="cs"/>
          <w:sz w:val="28"/>
          <w:szCs w:val="28"/>
          <w:rtl/>
        </w:rPr>
        <w:t xml:space="preserve"> رقم </w:t>
      </w:r>
      <w:proofErr w:type="gramStart"/>
      <w:r w:rsidR="00F65A4E" w:rsidRPr="00F65A4E">
        <w:rPr>
          <w:rFonts w:ascii="Simplified Arabic" w:hAnsi="Simplified Arabic" w:cs="Simplified Arabic" w:hint="cs"/>
          <w:sz w:val="28"/>
          <w:szCs w:val="28"/>
          <w:rtl/>
        </w:rPr>
        <w:t>( 06</w:t>
      </w:r>
      <w:proofErr w:type="gramEnd"/>
      <w:r w:rsidR="00F65A4E" w:rsidRPr="00F65A4E">
        <w:rPr>
          <w:rFonts w:ascii="Simplified Arabic" w:hAnsi="Simplified Arabic" w:cs="Simplified Arabic" w:hint="cs"/>
          <w:sz w:val="28"/>
          <w:szCs w:val="28"/>
          <w:rtl/>
        </w:rPr>
        <w:t xml:space="preserve"> )</w:t>
      </w:r>
      <w:r w:rsidRPr="00F65A4E">
        <w:rPr>
          <w:rFonts w:ascii="Simplified Arabic" w:hAnsi="Simplified Arabic" w:cs="Simplified Arabic"/>
          <w:sz w:val="28"/>
          <w:szCs w:val="28"/>
          <w:rtl/>
        </w:rPr>
        <w:t xml:space="preserve"> المقابل تصدر استراتيجية </w:t>
      </w:r>
      <w:r w:rsidRPr="00F65A4E">
        <w:rPr>
          <w:rFonts w:ascii="Simplified Arabic" w:hAnsi="Simplified Arabic" w:cs="Simplified Arabic"/>
          <w:sz w:val="28"/>
          <w:szCs w:val="28"/>
          <w:lang w:val="en-US"/>
        </w:rPr>
        <w:t>"</w:t>
      </w:r>
      <w:r w:rsidRPr="00F65A4E">
        <w:rPr>
          <w:rFonts w:ascii="Simplified Arabic" w:hAnsi="Simplified Arabic" w:cs="Simplified Arabic"/>
          <w:sz w:val="28"/>
          <w:szCs w:val="28"/>
          <w:rtl/>
        </w:rPr>
        <w:t>النشر المنتظم والمستمر للمحتوى التفاعلي</w:t>
      </w:r>
      <w:r w:rsidRPr="00F65A4E">
        <w:rPr>
          <w:rFonts w:ascii="Simplified Arabic" w:hAnsi="Simplified Arabic" w:cs="Simplified Arabic"/>
          <w:sz w:val="28"/>
          <w:szCs w:val="28"/>
          <w:lang w:val="en-US"/>
        </w:rPr>
        <w:t xml:space="preserve">" </w:t>
      </w:r>
      <w:r w:rsidRPr="00F65A4E">
        <w:rPr>
          <w:rFonts w:ascii="Simplified Arabic" w:hAnsi="Simplified Arabic" w:cs="Simplified Arabic"/>
          <w:sz w:val="28"/>
          <w:szCs w:val="28"/>
          <w:rtl/>
        </w:rPr>
        <w:t xml:space="preserve">كأكثر الاستراتيجيات الاتصالية اعتماداً لدى أفراد العينة لبناء الجمهور والعلامة التجارية بنسبة </w:t>
      </w:r>
      <w:r w:rsidRPr="00F65A4E">
        <w:rPr>
          <w:rFonts w:ascii="Simplified Arabic" w:hAnsi="Simplified Arabic" w:cs="Simplified Arabic"/>
          <w:sz w:val="28"/>
          <w:szCs w:val="28"/>
          <w:lang w:val="en-US"/>
        </w:rPr>
        <w:t xml:space="preserve">44.4% </w:t>
      </w:r>
      <w:r w:rsidRPr="00F65A4E">
        <w:rPr>
          <w:rFonts w:ascii="Simplified Arabic" w:hAnsi="Simplified Arabic" w:cs="Simplified Arabic"/>
          <w:sz w:val="28"/>
          <w:szCs w:val="28"/>
          <w:rtl/>
        </w:rPr>
        <w:t xml:space="preserve">(بواقع 8 مشاركين). وجاءت استراتيجية </w:t>
      </w:r>
      <w:r w:rsidRPr="00F65A4E">
        <w:rPr>
          <w:rFonts w:ascii="Simplified Arabic" w:hAnsi="Simplified Arabic" w:cs="Simplified Arabic"/>
          <w:sz w:val="28"/>
          <w:szCs w:val="28"/>
          <w:lang w:val="en-US"/>
        </w:rPr>
        <w:t>"</w:t>
      </w:r>
      <w:r w:rsidRPr="00F65A4E">
        <w:rPr>
          <w:rFonts w:ascii="Simplified Arabic" w:hAnsi="Simplified Arabic" w:cs="Simplified Arabic"/>
          <w:sz w:val="28"/>
          <w:szCs w:val="28"/>
          <w:rtl/>
        </w:rPr>
        <w:t>الاستعانة بالحملات الإعلانية المدفوعة على السوشيال ميديا</w:t>
      </w:r>
      <w:r w:rsidRPr="00F65A4E">
        <w:rPr>
          <w:rFonts w:ascii="Simplified Arabic" w:hAnsi="Simplified Arabic" w:cs="Simplified Arabic"/>
          <w:sz w:val="28"/>
          <w:szCs w:val="28"/>
          <w:lang w:val="en-US"/>
        </w:rPr>
        <w:t xml:space="preserve">" </w:t>
      </w:r>
      <w:r w:rsidRPr="00F65A4E">
        <w:rPr>
          <w:rFonts w:ascii="Simplified Arabic" w:hAnsi="Simplified Arabic" w:cs="Simplified Arabic"/>
          <w:sz w:val="28"/>
          <w:szCs w:val="28"/>
          <w:rtl/>
        </w:rPr>
        <w:t xml:space="preserve">في المرتبة الثانية بنسبة </w:t>
      </w:r>
      <w:r w:rsidRPr="00F65A4E">
        <w:rPr>
          <w:rFonts w:ascii="Simplified Arabic" w:hAnsi="Simplified Arabic" w:cs="Simplified Arabic"/>
          <w:sz w:val="28"/>
          <w:szCs w:val="28"/>
          <w:lang w:val="en-US"/>
        </w:rPr>
        <w:t xml:space="preserve">33.3% </w:t>
      </w:r>
      <w:r w:rsidRPr="00F65A4E">
        <w:rPr>
          <w:rFonts w:ascii="Simplified Arabic" w:hAnsi="Simplified Arabic" w:cs="Simplified Arabic"/>
          <w:sz w:val="28"/>
          <w:szCs w:val="28"/>
          <w:rtl/>
        </w:rPr>
        <w:t xml:space="preserve">(بواقع 6 مشاركين)، ثم </w:t>
      </w:r>
      <w:r w:rsidRPr="00F65A4E">
        <w:rPr>
          <w:rFonts w:ascii="Simplified Arabic" w:hAnsi="Simplified Arabic" w:cs="Simplified Arabic"/>
          <w:sz w:val="28"/>
          <w:szCs w:val="28"/>
          <w:lang w:val="en-US"/>
        </w:rPr>
        <w:t>"</w:t>
      </w:r>
      <w:r w:rsidRPr="00F65A4E">
        <w:rPr>
          <w:rFonts w:ascii="Simplified Arabic" w:hAnsi="Simplified Arabic" w:cs="Simplified Arabic"/>
          <w:sz w:val="28"/>
          <w:szCs w:val="28"/>
          <w:rtl/>
        </w:rPr>
        <w:t>التركيز على سرد قصص كواليس العمل</w:t>
      </w:r>
      <w:r w:rsidRPr="00F65A4E">
        <w:rPr>
          <w:rFonts w:ascii="Simplified Arabic" w:hAnsi="Simplified Arabic" w:cs="Simplified Arabic"/>
          <w:sz w:val="28"/>
          <w:szCs w:val="28"/>
          <w:lang w:val="en-US"/>
        </w:rPr>
        <w:t xml:space="preserve">" </w:t>
      </w:r>
      <w:r w:rsidRPr="00F65A4E">
        <w:rPr>
          <w:rFonts w:ascii="Simplified Arabic" w:hAnsi="Simplified Arabic" w:cs="Simplified Arabic"/>
          <w:sz w:val="28"/>
          <w:szCs w:val="28"/>
          <w:rtl/>
        </w:rPr>
        <w:t xml:space="preserve">بنسبة </w:t>
      </w:r>
      <w:r w:rsidRPr="00F65A4E">
        <w:rPr>
          <w:rFonts w:ascii="Simplified Arabic" w:hAnsi="Simplified Arabic" w:cs="Simplified Arabic"/>
          <w:sz w:val="28"/>
          <w:szCs w:val="28"/>
          <w:lang w:val="en-US"/>
        </w:rPr>
        <w:t xml:space="preserve">16.7% </w:t>
      </w:r>
      <w:r w:rsidRPr="00F65A4E">
        <w:rPr>
          <w:rFonts w:ascii="Simplified Arabic" w:hAnsi="Simplified Arabic" w:cs="Simplified Arabic"/>
          <w:sz w:val="28"/>
          <w:szCs w:val="28"/>
          <w:rtl/>
        </w:rPr>
        <w:t xml:space="preserve">(بواقع 3 مشاركين)، وأخيراً </w:t>
      </w:r>
      <w:r w:rsidRPr="00F65A4E">
        <w:rPr>
          <w:rFonts w:ascii="Simplified Arabic" w:hAnsi="Simplified Arabic" w:cs="Simplified Arabic"/>
          <w:sz w:val="28"/>
          <w:szCs w:val="28"/>
          <w:lang w:val="en-US"/>
        </w:rPr>
        <w:t>"</w:t>
      </w:r>
      <w:r w:rsidRPr="00F65A4E">
        <w:rPr>
          <w:rFonts w:ascii="Simplified Arabic" w:hAnsi="Simplified Arabic" w:cs="Simplified Arabic"/>
          <w:sz w:val="28"/>
          <w:szCs w:val="28"/>
          <w:rtl/>
        </w:rPr>
        <w:t>تقديم ورش عمل أو نصائح مجانية</w:t>
      </w:r>
      <w:r w:rsidRPr="00F65A4E">
        <w:rPr>
          <w:rFonts w:ascii="Simplified Arabic" w:hAnsi="Simplified Arabic" w:cs="Simplified Arabic"/>
          <w:sz w:val="28"/>
          <w:szCs w:val="28"/>
          <w:lang w:val="en-US"/>
        </w:rPr>
        <w:t xml:space="preserve">" </w:t>
      </w:r>
      <w:r w:rsidRPr="00F65A4E">
        <w:rPr>
          <w:rFonts w:ascii="Simplified Arabic" w:hAnsi="Simplified Arabic" w:cs="Simplified Arabic"/>
          <w:sz w:val="28"/>
          <w:szCs w:val="28"/>
          <w:rtl/>
        </w:rPr>
        <w:t xml:space="preserve">بنسبة </w:t>
      </w:r>
      <w:r w:rsidRPr="00F65A4E">
        <w:rPr>
          <w:rFonts w:ascii="Simplified Arabic" w:hAnsi="Simplified Arabic" w:cs="Simplified Arabic"/>
          <w:sz w:val="28"/>
          <w:szCs w:val="28"/>
          <w:lang w:val="en-US"/>
        </w:rPr>
        <w:t>5.6% (</w:t>
      </w:r>
      <w:r w:rsidRPr="00F65A4E">
        <w:rPr>
          <w:rFonts w:ascii="Simplified Arabic" w:hAnsi="Simplified Arabic" w:cs="Simplified Arabic"/>
          <w:sz w:val="28"/>
          <w:szCs w:val="28"/>
          <w:rtl/>
        </w:rPr>
        <w:t>بواقع مشارك واحد</w:t>
      </w:r>
      <w:r w:rsidRPr="00F65A4E">
        <w:rPr>
          <w:rFonts w:ascii="Simplified Arabic" w:hAnsi="Simplified Arabic" w:cs="Simplified Arabic"/>
          <w:sz w:val="28"/>
          <w:szCs w:val="28"/>
          <w:lang w:val="en-US"/>
        </w:rPr>
        <w:t>).</w:t>
      </w:r>
    </w:p>
    <w:p w14:paraId="4B5206EE" w14:textId="75ED6877" w:rsidR="006A11A7" w:rsidRPr="00F65A4E" w:rsidRDefault="006A11A7" w:rsidP="006A11A7">
      <w:pPr>
        <w:rPr>
          <w:rFonts w:ascii="Simplified Arabic" w:hAnsi="Simplified Arabic" w:cs="Simplified Arabic"/>
          <w:sz w:val="28"/>
          <w:szCs w:val="28"/>
          <w:lang w:val="en-US"/>
        </w:rPr>
      </w:pPr>
      <w:r w:rsidRPr="00F65A4E">
        <w:rPr>
          <w:rFonts w:ascii="Simplified Arabic" w:hAnsi="Simplified Arabic" w:cs="Simplified Arabic"/>
          <w:sz w:val="28"/>
          <w:szCs w:val="28"/>
          <w:rtl/>
        </w:rPr>
        <w:t xml:space="preserve">تُجسد هذه النتائج فهم أصحاب المواهب والرواد لآليات عمل شبكات التواصل الاجتماعي الحديثة؛ حيث يُعد </w:t>
      </w:r>
      <w:r w:rsidRPr="00F65A4E">
        <w:rPr>
          <w:rFonts w:ascii="Simplified Arabic" w:hAnsi="Simplified Arabic" w:cs="Simplified Arabic"/>
          <w:sz w:val="28"/>
          <w:szCs w:val="28"/>
          <w:lang w:val="en-US"/>
        </w:rPr>
        <w:t>"</w:t>
      </w:r>
      <w:r w:rsidRPr="00F65A4E">
        <w:rPr>
          <w:rFonts w:ascii="Simplified Arabic" w:hAnsi="Simplified Arabic" w:cs="Simplified Arabic"/>
          <w:sz w:val="28"/>
          <w:szCs w:val="28"/>
          <w:rtl/>
        </w:rPr>
        <w:t>الاستمرار والتفاعل</w:t>
      </w:r>
      <w:r w:rsidRPr="00F65A4E">
        <w:rPr>
          <w:rFonts w:ascii="Simplified Arabic" w:hAnsi="Simplified Arabic" w:cs="Simplified Arabic"/>
          <w:sz w:val="28"/>
          <w:szCs w:val="28"/>
          <w:lang w:val="en-US"/>
        </w:rPr>
        <w:t xml:space="preserve">" </w:t>
      </w:r>
      <w:r w:rsidRPr="00F65A4E">
        <w:rPr>
          <w:rFonts w:ascii="Simplified Arabic" w:hAnsi="Simplified Arabic" w:cs="Simplified Arabic"/>
          <w:sz w:val="28"/>
          <w:szCs w:val="28"/>
          <w:rtl/>
        </w:rPr>
        <w:t>المحرك الأساسي لخوارزميات المنصات لتوسيع نطاق الوصول المجاني</w:t>
      </w:r>
      <w:r w:rsidRPr="00F65A4E">
        <w:rPr>
          <w:rFonts w:ascii="Simplified Arabic" w:hAnsi="Simplified Arabic" w:cs="Simplified Arabic"/>
          <w:sz w:val="28"/>
          <w:szCs w:val="28"/>
          <w:lang w:val="en-US"/>
        </w:rPr>
        <w:t xml:space="preserve"> </w:t>
      </w:r>
    </w:p>
    <w:p w14:paraId="24E0B3CD" w14:textId="6C800CE2" w:rsidR="006A11A7" w:rsidRPr="00F65A4E" w:rsidRDefault="006A11A7" w:rsidP="006A11A7">
      <w:pPr>
        <w:rPr>
          <w:rFonts w:ascii="Simplified Arabic" w:hAnsi="Simplified Arabic" w:cs="Simplified Arabic"/>
          <w:sz w:val="28"/>
          <w:szCs w:val="28"/>
          <w:lang w:val="en-US"/>
        </w:rPr>
      </w:pPr>
      <w:r w:rsidRPr="00F65A4E">
        <w:rPr>
          <w:rFonts w:ascii="Simplified Arabic" w:hAnsi="Simplified Arabic" w:cs="Simplified Arabic"/>
          <w:sz w:val="28"/>
          <w:szCs w:val="28"/>
          <w:rtl/>
        </w:rPr>
        <w:t xml:space="preserve">وتتكامل هذه النتائج بوضوح مع نظرية الاعتماد على وسائل الإعلام؛ إذ إن الاعتماد المتبادل بين صانع المحتوى (صاحب الموهبة) والجمهور يتطلب تغذية راجعة وتواصلاً مستمراً لبناء </w:t>
      </w:r>
      <w:r w:rsidRPr="00F65A4E">
        <w:rPr>
          <w:rFonts w:ascii="Simplified Arabic" w:hAnsi="Simplified Arabic" w:cs="Simplified Arabic"/>
          <w:sz w:val="28"/>
          <w:szCs w:val="28"/>
          <w:lang w:val="en-US"/>
        </w:rPr>
        <w:t>"</w:t>
      </w:r>
      <w:r w:rsidRPr="00F65A4E">
        <w:rPr>
          <w:rFonts w:ascii="Simplified Arabic" w:hAnsi="Simplified Arabic" w:cs="Simplified Arabic"/>
          <w:sz w:val="28"/>
          <w:szCs w:val="28"/>
          <w:rtl/>
        </w:rPr>
        <w:t>الثقة والولاء للعلامة التجارية</w:t>
      </w:r>
      <w:r w:rsidRPr="00F65A4E">
        <w:rPr>
          <w:rFonts w:ascii="Simplified Arabic" w:hAnsi="Simplified Arabic" w:cs="Simplified Arabic"/>
          <w:sz w:val="28"/>
          <w:szCs w:val="28"/>
          <w:lang w:val="en-US"/>
        </w:rPr>
        <w:t xml:space="preserve">". </w:t>
      </w:r>
      <w:r w:rsidRPr="00F65A4E">
        <w:rPr>
          <w:rFonts w:ascii="Simplified Arabic" w:hAnsi="Simplified Arabic" w:cs="Simplified Arabic"/>
          <w:sz w:val="28"/>
          <w:szCs w:val="28"/>
          <w:rtl/>
        </w:rPr>
        <w:t>كما تشير النسبة المرتفعة للاستعانة بالإعلانات المدفوعة (33.3%) إلى إدراك العينة لأهمية التسويق الرقمي المأجور كأداة تسريع سريعة للتحول التجاري وتجاوز مرحلة الهواية إلى التواجد الاستثماري الفعلي في السوق السعودي</w:t>
      </w:r>
      <w:r w:rsidRPr="00F65A4E">
        <w:rPr>
          <w:rFonts w:ascii="Simplified Arabic" w:hAnsi="Simplified Arabic" w:cs="Simplified Arabic"/>
          <w:sz w:val="28"/>
          <w:szCs w:val="28"/>
          <w:lang w:val="en-US"/>
        </w:rPr>
        <w:t>.</w:t>
      </w:r>
    </w:p>
    <w:p w14:paraId="07D3547A" w14:textId="7DB84B6C" w:rsidR="00272A32" w:rsidRPr="00EA491B" w:rsidRDefault="00F65A4E">
      <w:pPr>
        <w:rPr>
          <w:rFonts w:ascii="Simplified Arabic" w:hAnsi="Simplified Arabic" w:cs="Simplified Arabic"/>
          <w:sz w:val="26"/>
          <w:szCs w:val="26"/>
          <w:rtl/>
          <w:lang w:val="en-US"/>
        </w:rPr>
      </w:pPr>
      <w:r w:rsidRPr="00EA491B">
        <w:rPr>
          <w:rFonts w:ascii="Simplified Arabic" w:hAnsi="Simplified Arabic" w:cs="Simplified Arabic"/>
          <w:noProof/>
          <w:sz w:val="26"/>
          <w:szCs w:val="26"/>
          <w:rtl/>
          <w:lang w:val="ar-SA"/>
        </w:rPr>
        <w:drawing>
          <wp:anchor distT="0" distB="0" distL="114300" distR="114300" simplePos="0" relativeHeight="251666432" behindDoc="0" locked="0" layoutInCell="1" allowOverlap="1" wp14:anchorId="27BE8804" wp14:editId="6275A27D">
            <wp:simplePos x="0" y="0"/>
            <wp:positionH relativeFrom="column">
              <wp:posOffset>1333500</wp:posOffset>
            </wp:positionH>
            <wp:positionV relativeFrom="paragraph">
              <wp:posOffset>66040</wp:posOffset>
            </wp:positionV>
            <wp:extent cx="4130040" cy="1696085"/>
            <wp:effectExtent l="76200" t="76200" r="80010" b="75565"/>
            <wp:wrapSquare wrapText="bothSides"/>
            <wp:docPr id="1893306383" name="صورة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3306383" name="صورة 1893306383"/>
                    <pic:cNvPicPr/>
                  </pic:nvPicPr>
                  <pic:blipFill>
                    <a:blip r:embed="rId15">
                      <a:extLst>
                        <a:ext uri="{28A0092B-C50C-407E-A947-70E740481C1C}">
                          <a14:useLocalDpi xmlns:a14="http://schemas.microsoft.com/office/drawing/2010/main" val="0"/>
                        </a:ext>
                      </a:extLst>
                    </a:blip>
                    <a:stretch>
                      <a:fillRect/>
                    </a:stretch>
                  </pic:blipFill>
                  <pic:spPr>
                    <a:xfrm>
                      <a:off x="0" y="0"/>
                      <a:ext cx="4130040" cy="1696085"/>
                    </a:xfrm>
                    <a:prstGeom prst="rect">
                      <a:avLst/>
                    </a:prstGeom>
                    <a:effectLst>
                      <a:glow rad="63500">
                        <a:schemeClr val="tx2">
                          <a:alpha val="40000"/>
                        </a:schemeClr>
                      </a:glow>
                    </a:effectLst>
                  </pic:spPr>
                </pic:pic>
              </a:graphicData>
            </a:graphic>
            <wp14:sizeRelH relativeFrom="page">
              <wp14:pctWidth>0</wp14:pctWidth>
            </wp14:sizeRelH>
            <wp14:sizeRelV relativeFrom="page">
              <wp14:pctHeight>0</wp14:pctHeight>
            </wp14:sizeRelV>
          </wp:anchor>
        </w:drawing>
      </w:r>
    </w:p>
    <w:p w14:paraId="6762A6F7" w14:textId="084FE659" w:rsidR="00272A32" w:rsidRPr="00EA491B" w:rsidRDefault="00272A32">
      <w:pPr>
        <w:rPr>
          <w:rFonts w:ascii="Simplified Arabic" w:hAnsi="Simplified Arabic" w:cs="Simplified Arabic"/>
          <w:sz w:val="26"/>
          <w:szCs w:val="26"/>
          <w:rtl/>
        </w:rPr>
      </w:pPr>
    </w:p>
    <w:p w14:paraId="414C2C77" w14:textId="5C0047AA" w:rsidR="00272A32" w:rsidRPr="00EA491B" w:rsidRDefault="00272A32">
      <w:pPr>
        <w:rPr>
          <w:rFonts w:ascii="Simplified Arabic" w:hAnsi="Simplified Arabic" w:cs="Simplified Arabic"/>
          <w:sz w:val="26"/>
          <w:szCs w:val="26"/>
          <w:rtl/>
        </w:rPr>
      </w:pPr>
    </w:p>
    <w:p w14:paraId="58C45FD9" w14:textId="64956433" w:rsidR="00272A32" w:rsidRPr="00EA491B" w:rsidRDefault="00272A32">
      <w:pPr>
        <w:rPr>
          <w:rFonts w:ascii="Simplified Arabic" w:hAnsi="Simplified Arabic" w:cs="Simplified Arabic"/>
          <w:sz w:val="26"/>
          <w:szCs w:val="26"/>
          <w:rtl/>
        </w:rPr>
      </w:pPr>
    </w:p>
    <w:p w14:paraId="034DB5D1" w14:textId="77777777" w:rsidR="00F65A4E" w:rsidRDefault="00F65A4E" w:rsidP="006A11A7">
      <w:pPr>
        <w:rPr>
          <w:rFonts w:ascii="Simplified Arabic" w:hAnsi="Simplified Arabic" w:cs="Simplified Arabic"/>
          <w:sz w:val="26"/>
          <w:szCs w:val="26"/>
          <w:rtl/>
        </w:rPr>
      </w:pPr>
    </w:p>
    <w:p w14:paraId="03A5EF3D" w14:textId="22326B5E" w:rsidR="006A11A7" w:rsidRPr="00F65A4E" w:rsidRDefault="006A11A7" w:rsidP="006A11A7">
      <w:pPr>
        <w:rPr>
          <w:rFonts w:ascii="Simplified Arabic" w:hAnsi="Simplified Arabic" w:cs="Simplified Arabic"/>
          <w:sz w:val="28"/>
          <w:szCs w:val="28"/>
          <w:lang w:val="en-US"/>
        </w:rPr>
      </w:pPr>
      <w:r w:rsidRPr="00F65A4E">
        <w:rPr>
          <w:rFonts w:ascii="Simplified Arabic" w:hAnsi="Simplified Arabic" w:cs="Simplified Arabic"/>
          <w:sz w:val="28"/>
          <w:szCs w:val="28"/>
          <w:rtl/>
        </w:rPr>
        <w:t xml:space="preserve">تُظهر </w:t>
      </w:r>
      <w:proofErr w:type="gramStart"/>
      <w:r w:rsidRPr="00F65A4E">
        <w:rPr>
          <w:rFonts w:ascii="Simplified Arabic" w:hAnsi="Simplified Arabic" w:cs="Simplified Arabic"/>
          <w:sz w:val="28"/>
          <w:szCs w:val="28"/>
          <w:rtl/>
        </w:rPr>
        <w:t xml:space="preserve">نتائج </w:t>
      </w:r>
      <w:r w:rsidR="003F0B0C" w:rsidRPr="00F65A4E">
        <w:rPr>
          <w:rFonts w:ascii="Simplified Arabic" w:hAnsi="Simplified Arabic" w:cs="Simplified Arabic"/>
          <w:sz w:val="28"/>
          <w:szCs w:val="28"/>
          <w:rtl/>
        </w:rPr>
        <w:t xml:space="preserve"> </w:t>
      </w:r>
      <w:r w:rsidRPr="00F65A4E">
        <w:rPr>
          <w:rFonts w:ascii="Simplified Arabic" w:hAnsi="Simplified Arabic" w:cs="Simplified Arabic"/>
          <w:sz w:val="28"/>
          <w:szCs w:val="28"/>
          <w:rtl/>
        </w:rPr>
        <w:t>الرسم</w:t>
      </w:r>
      <w:proofErr w:type="gramEnd"/>
      <w:r w:rsidRPr="00F65A4E">
        <w:rPr>
          <w:rFonts w:ascii="Simplified Arabic" w:hAnsi="Simplified Arabic" w:cs="Simplified Arabic"/>
          <w:sz w:val="28"/>
          <w:szCs w:val="28"/>
          <w:rtl/>
        </w:rPr>
        <w:t xml:space="preserve"> البياني</w:t>
      </w:r>
      <w:r w:rsidR="00F65A4E" w:rsidRPr="00F65A4E">
        <w:rPr>
          <w:rFonts w:ascii="Simplified Arabic" w:hAnsi="Simplified Arabic" w:cs="Simplified Arabic" w:hint="cs"/>
          <w:sz w:val="28"/>
          <w:szCs w:val="28"/>
          <w:rtl/>
        </w:rPr>
        <w:t xml:space="preserve"> رقم </w:t>
      </w:r>
      <w:proofErr w:type="gramStart"/>
      <w:r w:rsidR="00F65A4E" w:rsidRPr="00F65A4E">
        <w:rPr>
          <w:rFonts w:ascii="Simplified Arabic" w:hAnsi="Simplified Arabic" w:cs="Simplified Arabic" w:hint="cs"/>
          <w:sz w:val="28"/>
          <w:szCs w:val="28"/>
          <w:rtl/>
        </w:rPr>
        <w:t>( 07</w:t>
      </w:r>
      <w:proofErr w:type="gramEnd"/>
      <w:r w:rsidR="00F65A4E" w:rsidRPr="00F65A4E">
        <w:rPr>
          <w:rFonts w:ascii="Simplified Arabic" w:hAnsi="Simplified Arabic" w:cs="Simplified Arabic" w:hint="cs"/>
          <w:sz w:val="28"/>
          <w:szCs w:val="28"/>
          <w:rtl/>
        </w:rPr>
        <w:t xml:space="preserve"> )</w:t>
      </w:r>
      <w:r w:rsidRPr="00F65A4E">
        <w:rPr>
          <w:rFonts w:ascii="Simplified Arabic" w:hAnsi="Simplified Arabic" w:cs="Simplified Arabic"/>
          <w:sz w:val="28"/>
          <w:szCs w:val="28"/>
          <w:rtl/>
        </w:rPr>
        <w:t xml:space="preserve"> المقابل أن الفئة الأكبر من أفراد العينة تعتمد بشكل </w:t>
      </w:r>
      <w:r w:rsidRPr="00F65A4E">
        <w:rPr>
          <w:rFonts w:ascii="Simplified Arabic" w:hAnsi="Simplified Arabic" w:cs="Simplified Arabic"/>
          <w:sz w:val="28"/>
          <w:szCs w:val="28"/>
          <w:lang w:val="en-US"/>
        </w:rPr>
        <w:t>"</w:t>
      </w:r>
      <w:r w:rsidRPr="00F65A4E">
        <w:rPr>
          <w:rFonts w:ascii="Simplified Arabic" w:hAnsi="Simplified Arabic" w:cs="Simplified Arabic"/>
          <w:sz w:val="28"/>
          <w:szCs w:val="28"/>
          <w:rtl/>
        </w:rPr>
        <w:t>كلي</w:t>
      </w:r>
      <w:r w:rsidRPr="00F65A4E">
        <w:rPr>
          <w:rFonts w:ascii="Simplified Arabic" w:hAnsi="Simplified Arabic" w:cs="Simplified Arabic"/>
          <w:sz w:val="28"/>
          <w:szCs w:val="28"/>
          <w:lang w:val="en-US"/>
        </w:rPr>
        <w:t xml:space="preserve">" </w:t>
      </w:r>
      <w:r w:rsidRPr="00F65A4E">
        <w:rPr>
          <w:rFonts w:ascii="Simplified Arabic" w:hAnsi="Simplified Arabic" w:cs="Simplified Arabic"/>
          <w:sz w:val="28"/>
          <w:szCs w:val="28"/>
          <w:rtl/>
        </w:rPr>
        <w:t xml:space="preserve">على الإعلام الرقمي في إدارة وتسيير الجوانب التجارية لمواهبهم بنسبة بلغت </w:t>
      </w:r>
      <w:r w:rsidRPr="00F65A4E">
        <w:rPr>
          <w:rFonts w:ascii="Simplified Arabic" w:hAnsi="Simplified Arabic" w:cs="Simplified Arabic"/>
          <w:sz w:val="28"/>
          <w:szCs w:val="28"/>
          <w:lang w:val="en-US"/>
        </w:rPr>
        <w:t xml:space="preserve">44.4% </w:t>
      </w:r>
      <w:r w:rsidRPr="00F65A4E">
        <w:rPr>
          <w:rFonts w:ascii="Simplified Arabic" w:hAnsi="Simplified Arabic" w:cs="Simplified Arabic"/>
          <w:sz w:val="28"/>
          <w:szCs w:val="28"/>
          <w:rtl/>
        </w:rPr>
        <w:t xml:space="preserve">(بواقع 8 مشاركين). وجاءت فئة </w:t>
      </w:r>
      <w:r w:rsidRPr="00F65A4E">
        <w:rPr>
          <w:rFonts w:ascii="Simplified Arabic" w:hAnsi="Simplified Arabic" w:cs="Simplified Arabic"/>
          <w:sz w:val="28"/>
          <w:szCs w:val="28"/>
          <w:lang w:val="en-US"/>
        </w:rPr>
        <w:t>"</w:t>
      </w:r>
      <w:r w:rsidRPr="00F65A4E">
        <w:rPr>
          <w:rFonts w:ascii="Simplified Arabic" w:hAnsi="Simplified Arabic" w:cs="Simplified Arabic"/>
          <w:sz w:val="28"/>
          <w:szCs w:val="28"/>
          <w:rtl/>
        </w:rPr>
        <w:t>الاعتماد المتوسط</w:t>
      </w:r>
      <w:r w:rsidRPr="00F65A4E">
        <w:rPr>
          <w:rFonts w:ascii="Simplified Arabic" w:hAnsi="Simplified Arabic" w:cs="Simplified Arabic"/>
          <w:sz w:val="28"/>
          <w:szCs w:val="28"/>
          <w:lang w:val="en-US"/>
        </w:rPr>
        <w:t xml:space="preserve">" </w:t>
      </w:r>
      <w:r w:rsidRPr="00F65A4E">
        <w:rPr>
          <w:rFonts w:ascii="Simplified Arabic" w:hAnsi="Simplified Arabic" w:cs="Simplified Arabic"/>
          <w:sz w:val="28"/>
          <w:szCs w:val="28"/>
          <w:rtl/>
        </w:rPr>
        <w:t xml:space="preserve">في المرتبة الثانية بنسبة </w:t>
      </w:r>
      <w:r w:rsidRPr="00F65A4E">
        <w:rPr>
          <w:rFonts w:ascii="Simplified Arabic" w:hAnsi="Simplified Arabic" w:cs="Simplified Arabic"/>
          <w:sz w:val="28"/>
          <w:szCs w:val="28"/>
          <w:lang w:val="en-US"/>
        </w:rPr>
        <w:t xml:space="preserve">33.3% </w:t>
      </w:r>
      <w:r w:rsidRPr="00F65A4E">
        <w:rPr>
          <w:rFonts w:ascii="Simplified Arabic" w:hAnsi="Simplified Arabic" w:cs="Simplified Arabic"/>
          <w:sz w:val="28"/>
          <w:szCs w:val="28"/>
          <w:rtl/>
        </w:rPr>
        <w:t xml:space="preserve">(بواقع 6 مشاركين)، بينما أعرب </w:t>
      </w:r>
      <w:r w:rsidRPr="00F65A4E">
        <w:rPr>
          <w:rFonts w:ascii="Simplified Arabic" w:hAnsi="Simplified Arabic" w:cs="Simplified Arabic"/>
          <w:sz w:val="28"/>
          <w:szCs w:val="28"/>
          <w:lang w:val="en-US"/>
        </w:rPr>
        <w:t xml:space="preserve">22.2% </w:t>
      </w:r>
      <w:r w:rsidRPr="00F65A4E">
        <w:rPr>
          <w:rFonts w:ascii="Simplified Arabic" w:hAnsi="Simplified Arabic" w:cs="Simplified Arabic"/>
          <w:sz w:val="28"/>
          <w:szCs w:val="28"/>
          <w:rtl/>
        </w:rPr>
        <w:t xml:space="preserve">من أفراد العينة عن </w:t>
      </w:r>
      <w:r w:rsidRPr="00F65A4E">
        <w:rPr>
          <w:rFonts w:ascii="Simplified Arabic" w:hAnsi="Simplified Arabic" w:cs="Simplified Arabic"/>
          <w:sz w:val="28"/>
          <w:szCs w:val="28"/>
          <w:lang w:val="en-US"/>
        </w:rPr>
        <w:t>"</w:t>
      </w:r>
      <w:r w:rsidRPr="00F65A4E">
        <w:rPr>
          <w:rFonts w:ascii="Simplified Arabic" w:hAnsi="Simplified Arabic" w:cs="Simplified Arabic"/>
          <w:sz w:val="28"/>
          <w:szCs w:val="28"/>
          <w:rtl/>
        </w:rPr>
        <w:t>اعتماد ضعيف</w:t>
      </w:r>
      <w:r w:rsidRPr="00F65A4E">
        <w:rPr>
          <w:rFonts w:ascii="Simplified Arabic" w:hAnsi="Simplified Arabic" w:cs="Simplified Arabic"/>
          <w:sz w:val="28"/>
          <w:szCs w:val="28"/>
          <w:lang w:val="en-US"/>
        </w:rPr>
        <w:t>" (</w:t>
      </w:r>
      <w:r w:rsidRPr="00F65A4E">
        <w:rPr>
          <w:rFonts w:ascii="Simplified Arabic" w:hAnsi="Simplified Arabic" w:cs="Simplified Arabic"/>
          <w:sz w:val="28"/>
          <w:szCs w:val="28"/>
          <w:rtl/>
        </w:rPr>
        <w:t>بواقع 4 مشاركين</w:t>
      </w:r>
      <w:r w:rsidRPr="00F65A4E">
        <w:rPr>
          <w:rFonts w:ascii="Simplified Arabic" w:hAnsi="Simplified Arabic" w:cs="Simplified Arabic"/>
          <w:sz w:val="28"/>
          <w:szCs w:val="28"/>
          <w:lang w:val="en-US"/>
        </w:rPr>
        <w:t>).</w:t>
      </w:r>
    </w:p>
    <w:p w14:paraId="4AD77D73" w14:textId="77777777" w:rsidR="003078AD" w:rsidRDefault="003F0B0C" w:rsidP="003078AD">
      <w:pPr>
        <w:rPr>
          <w:rFonts w:ascii="Simplified Arabic" w:hAnsi="Simplified Arabic" w:cs="Simplified Arabic"/>
          <w:sz w:val="28"/>
          <w:szCs w:val="28"/>
          <w:lang w:val="en-US"/>
        </w:rPr>
      </w:pPr>
      <w:r w:rsidRPr="00F65A4E">
        <w:rPr>
          <w:rFonts w:ascii="Simplified Arabic" w:hAnsi="Simplified Arabic" w:cs="Simplified Arabic"/>
          <w:sz w:val="28"/>
          <w:szCs w:val="28"/>
          <w:rtl/>
        </w:rPr>
        <w:lastRenderedPageBreak/>
        <w:t>ت</w:t>
      </w:r>
      <w:r w:rsidR="006A11A7" w:rsidRPr="00F65A4E">
        <w:rPr>
          <w:rFonts w:ascii="Simplified Arabic" w:hAnsi="Simplified Arabic" w:cs="Simplified Arabic"/>
          <w:sz w:val="28"/>
          <w:szCs w:val="28"/>
          <w:rtl/>
        </w:rPr>
        <w:t xml:space="preserve">عتبر هذه النتيجة مؤشراً </w:t>
      </w:r>
      <w:r w:rsidRPr="00F65A4E">
        <w:rPr>
          <w:rFonts w:ascii="Simplified Arabic" w:hAnsi="Simplified Arabic" w:cs="Simplified Arabic"/>
          <w:sz w:val="28"/>
          <w:szCs w:val="28"/>
          <w:rtl/>
        </w:rPr>
        <w:t>محشورا</w:t>
      </w:r>
      <w:r w:rsidR="006A11A7" w:rsidRPr="00F65A4E">
        <w:rPr>
          <w:rFonts w:ascii="Simplified Arabic" w:hAnsi="Simplified Arabic" w:cs="Simplified Arabic"/>
          <w:sz w:val="28"/>
          <w:szCs w:val="28"/>
          <w:rtl/>
        </w:rPr>
        <w:t xml:space="preserve"> يخدم الفرضية الرئيسة للدراسة والمستمدة مباشرة من </w:t>
      </w:r>
      <w:r w:rsidR="006A11A7" w:rsidRPr="00F65A4E">
        <w:rPr>
          <w:rFonts w:ascii="Simplified Arabic" w:hAnsi="Simplified Arabic" w:cs="Simplified Arabic"/>
          <w:sz w:val="28"/>
          <w:szCs w:val="28"/>
          <w:lang w:val="en-US"/>
        </w:rPr>
        <w:t>"</w:t>
      </w:r>
      <w:r w:rsidR="006A11A7" w:rsidRPr="00F65A4E">
        <w:rPr>
          <w:rFonts w:ascii="Simplified Arabic" w:hAnsi="Simplified Arabic" w:cs="Simplified Arabic"/>
          <w:sz w:val="28"/>
          <w:szCs w:val="28"/>
          <w:rtl/>
        </w:rPr>
        <w:t>نظرية الاعتماد على وسائل الإعلام</w:t>
      </w:r>
      <w:r w:rsidR="006A11A7" w:rsidRPr="00F65A4E">
        <w:rPr>
          <w:rFonts w:ascii="Simplified Arabic" w:hAnsi="Simplified Arabic" w:cs="Simplified Arabic"/>
          <w:sz w:val="28"/>
          <w:szCs w:val="28"/>
          <w:lang w:val="en-US"/>
        </w:rPr>
        <w:t>"</w:t>
      </w:r>
      <w:r w:rsidR="006A11A7" w:rsidRPr="00F65A4E">
        <w:rPr>
          <w:rFonts w:ascii="Simplified Arabic" w:hAnsi="Simplified Arabic" w:cs="Simplified Arabic"/>
          <w:sz w:val="28"/>
          <w:szCs w:val="28"/>
          <w:rtl/>
        </w:rPr>
        <w:t xml:space="preserve">؛ إذ إن مجموع الفئات التي تعتمد بشكل مرتفع إلى متوسط يصل إلى </w:t>
      </w:r>
      <w:r w:rsidR="006A11A7" w:rsidRPr="00F65A4E">
        <w:rPr>
          <w:rFonts w:ascii="Simplified Arabic" w:hAnsi="Simplified Arabic" w:cs="Simplified Arabic"/>
          <w:sz w:val="28"/>
          <w:szCs w:val="28"/>
          <w:lang w:val="en-US"/>
        </w:rPr>
        <w:t>77.7%</w:t>
      </w:r>
    </w:p>
    <w:p w14:paraId="5FC5805E" w14:textId="6432330C" w:rsidR="006A11A7" w:rsidRDefault="00FF4928" w:rsidP="003078AD">
      <w:pPr>
        <w:rPr>
          <w:rFonts w:ascii="Simplified Arabic" w:hAnsi="Simplified Arabic" w:cs="Simplified Arabic"/>
          <w:sz w:val="28"/>
          <w:szCs w:val="28"/>
          <w:rtl/>
          <w:lang w:val="en-US"/>
        </w:rPr>
      </w:pPr>
      <w:r w:rsidRPr="00EA491B">
        <w:rPr>
          <w:rFonts w:ascii="Simplified Arabic" w:hAnsi="Simplified Arabic" w:cs="Simplified Arabic"/>
          <w:noProof/>
          <w:sz w:val="26"/>
          <w:szCs w:val="26"/>
          <w:rtl/>
          <w:lang w:val="ar-SA"/>
        </w:rPr>
        <w:drawing>
          <wp:anchor distT="0" distB="0" distL="114300" distR="114300" simplePos="0" relativeHeight="251667456" behindDoc="0" locked="0" layoutInCell="1" allowOverlap="1" wp14:anchorId="4EF505CD" wp14:editId="0906C1E1">
            <wp:simplePos x="0" y="0"/>
            <wp:positionH relativeFrom="column">
              <wp:posOffset>1711960</wp:posOffset>
            </wp:positionH>
            <wp:positionV relativeFrom="paragraph">
              <wp:posOffset>1610821</wp:posOffset>
            </wp:positionV>
            <wp:extent cx="3878580" cy="1657985"/>
            <wp:effectExtent l="76200" t="76200" r="83820" b="75565"/>
            <wp:wrapSquare wrapText="bothSides"/>
            <wp:docPr id="1496992718" name="صورة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6992718" name="صورة 1496992718"/>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878580" cy="1657985"/>
                    </a:xfrm>
                    <a:prstGeom prst="rect">
                      <a:avLst/>
                    </a:prstGeom>
                    <a:effectLst>
                      <a:glow rad="63500">
                        <a:schemeClr val="tx2">
                          <a:alpha val="40000"/>
                        </a:schemeClr>
                      </a:glow>
                    </a:effectLst>
                  </pic:spPr>
                </pic:pic>
              </a:graphicData>
            </a:graphic>
            <wp14:sizeRelH relativeFrom="page">
              <wp14:pctWidth>0</wp14:pctWidth>
            </wp14:sizeRelH>
            <wp14:sizeRelV relativeFrom="page">
              <wp14:pctHeight>0</wp14:pctHeight>
            </wp14:sizeRelV>
          </wp:anchor>
        </w:drawing>
      </w:r>
      <w:r w:rsidR="006A11A7" w:rsidRPr="00F65A4E">
        <w:rPr>
          <w:rFonts w:ascii="Simplified Arabic" w:hAnsi="Simplified Arabic" w:cs="Simplified Arabic"/>
          <w:sz w:val="28"/>
          <w:szCs w:val="28"/>
          <w:rtl/>
        </w:rPr>
        <w:t xml:space="preserve">ويعكس هذا الاعتماد الكثيف التحول الهيكلي في بيئة الأعمال السعودية، حيث لم يعد الإعلام الرقمي مجرد وسيلة ترفيهية أو أداة ثانوية للعرض، بل أصبح بنية تحتية تشغيلية </w:t>
      </w:r>
      <w:r w:rsidR="003F0B0C" w:rsidRPr="00F65A4E">
        <w:rPr>
          <w:rFonts w:ascii="Simplified Arabic" w:hAnsi="Simplified Arabic" w:cs="Simplified Arabic"/>
          <w:sz w:val="28"/>
          <w:szCs w:val="28"/>
          <w:rtl/>
        </w:rPr>
        <w:t>وتكريسيه</w:t>
      </w:r>
      <w:r w:rsidR="006A11A7" w:rsidRPr="00F65A4E">
        <w:rPr>
          <w:rFonts w:ascii="Simplified Arabic" w:hAnsi="Simplified Arabic" w:cs="Simplified Arabic"/>
          <w:sz w:val="28"/>
          <w:szCs w:val="28"/>
          <w:rtl/>
        </w:rPr>
        <w:t xml:space="preserve"> تعتمد عليها العينة في بناء الوعي، واستقبال الطلبات، والتواصل مع العملاء، وإدارة المبيعات اليومية. أما نسبة "الاعتماد الضعيف" (22.2%)، فتتسق منطقياً مع ما كشفه السؤال الرابع حول وجود نسبة من المشاركين ما زالوا في مرحلة الهواية المبكرة ولم يبدأوا بالاستثمار التجاري الفعلي بعد</w:t>
      </w:r>
      <w:r w:rsidR="006A11A7" w:rsidRPr="00F65A4E">
        <w:rPr>
          <w:rFonts w:ascii="Simplified Arabic" w:hAnsi="Simplified Arabic" w:cs="Simplified Arabic"/>
          <w:sz w:val="28"/>
          <w:szCs w:val="28"/>
          <w:lang w:val="en-US"/>
        </w:rPr>
        <w:t>.</w:t>
      </w:r>
    </w:p>
    <w:p w14:paraId="0C8D03D6" w14:textId="1C4419A8" w:rsidR="003078AD" w:rsidRDefault="003078AD" w:rsidP="003078AD">
      <w:pPr>
        <w:rPr>
          <w:rFonts w:ascii="Simplified Arabic" w:hAnsi="Simplified Arabic" w:cs="Simplified Arabic"/>
          <w:sz w:val="28"/>
          <w:szCs w:val="28"/>
          <w:rtl/>
          <w:lang w:val="en-US"/>
        </w:rPr>
      </w:pPr>
    </w:p>
    <w:p w14:paraId="54B5A8CC" w14:textId="5ED31DFC" w:rsidR="003078AD" w:rsidRPr="00F65A4E" w:rsidRDefault="003078AD" w:rsidP="003078AD">
      <w:pPr>
        <w:rPr>
          <w:rFonts w:ascii="Simplified Arabic" w:hAnsi="Simplified Arabic" w:cs="Simplified Arabic"/>
          <w:sz w:val="28"/>
          <w:szCs w:val="28"/>
          <w:rtl/>
          <w:lang w:val="en-US"/>
        </w:rPr>
      </w:pPr>
    </w:p>
    <w:p w14:paraId="0D26AD0A" w14:textId="2BF05638" w:rsidR="00272A32" w:rsidRPr="00EA491B" w:rsidRDefault="00272A32">
      <w:pPr>
        <w:rPr>
          <w:rFonts w:ascii="Simplified Arabic" w:hAnsi="Simplified Arabic" w:cs="Simplified Arabic"/>
          <w:sz w:val="26"/>
          <w:szCs w:val="26"/>
          <w:rtl/>
          <w:lang w:val="en-US"/>
        </w:rPr>
      </w:pPr>
    </w:p>
    <w:p w14:paraId="324F7FF8" w14:textId="77777777" w:rsidR="00F65A4E" w:rsidRDefault="00F65A4E" w:rsidP="00F65A4E">
      <w:pPr>
        <w:rPr>
          <w:rFonts w:ascii="Simplified Arabic" w:hAnsi="Simplified Arabic" w:cs="Simplified Arabic"/>
          <w:sz w:val="26"/>
          <w:szCs w:val="26"/>
          <w:rtl/>
        </w:rPr>
      </w:pPr>
    </w:p>
    <w:p w14:paraId="4CE020FB" w14:textId="0EC4E345" w:rsidR="006A11A7" w:rsidRPr="00F65A4E" w:rsidRDefault="006A11A7" w:rsidP="00F65A4E">
      <w:pPr>
        <w:rPr>
          <w:rFonts w:ascii="Simplified Arabic" w:hAnsi="Simplified Arabic" w:cs="Simplified Arabic"/>
          <w:sz w:val="28"/>
          <w:szCs w:val="28"/>
          <w:lang w:val="en-US"/>
        </w:rPr>
      </w:pPr>
      <w:r w:rsidRPr="00F65A4E">
        <w:rPr>
          <w:rFonts w:ascii="Simplified Arabic" w:hAnsi="Simplified Arabic" w:cs="Simplified Arabic"/>
          <w:sz w:val="28"/>
          <w:szCs w:val="28"/>
          <w:rtl/>
        </w:rPr>
        <w:t>تُظهر</w:t>
      </w:r>
      <w:r w:rsidR="003F0B0C" w:rsidRPr="00F65A4E">
        <w:rPr>
          <w:rFonts w:ascii="Simplified Arabic" w:hAnsi="Simplified Arabic" w:cs="Simplified Arabic"/>
          <w:sz w:val="28"/>
          <w:szCs w:val="28"/>
          <w:rtl/>
        </w:rPr>
        <w:t xml:space="preserve"> نتائج </w:t>
      </w:r>
      <w:r w:rsidRPr="00F65A4E">
        <w:rPr>
          <w:rFonts w:ascii="Simplified Arabic" w:hAnsi="Simplified Arabic" w:cs="Simplified Arabic"/>
          <w:sz w:val="28"/>
          <w:szCs w:val="28"/>
          <w:rtl/>
        </w:rPr>
        <w:t>الرسم البياني</w:t>
      </w:r>
      <w:r w:rsidR="00F65A4E" w:rsidRPr="00F65A4E">
        <w:rPr>
          <w:rFonts w:ascii="Simplified Arabic" w:hAnsi="Simplified Arabic" w:cs="Simplified Arabic" w:hint="cs"/>
          <w:sz w:val="28"/>
          <w:szCs w:val="28"/>
          <w:rtl/>
        </w:rPr>
        <w:t xml:space="preserve"> رقم </w:t>
      </w:r>
      <w:proofErr w:type="gramStart"/>
      <w:r w:rsidR="00F65A4E" w:rsidRPr="00F65A4E">
        <w:rPr>
          <w:rFonts w:ascii="Simplified Arabic" w:hAnsi="Simplified Arabic" w:cs="Simplified Arabic" w:hint="cs"/>
          <w:sz w:val="28"/>
          <w:szCs w:val="28"/>
          <w:rtl/>
        </w:rPr>
        <w:t>( 08</w:t>
      </w:r>
      <w:proofErr w:type="gramEnd"/>
      <w:r w:rsidR="00F65A4E" w:rsidRPr="00F65A4E">
        <w:rPr>
          <w:rFonts w:ascii="Simplified Arabic" w:hAnsi="Simplified Arabic" w:cs="Simplified Arabic" w:hint="cs"/>
          <w:sz w:val="28"/>
          <w:szCs w:val="28"/>
          <w:rtl/>
        </w:rPr>
        <w:t xml:space="preserve"> ) </w:t>
      </w:r>
      <w:r w:rsidRPr="00F65A4E">
        <w:rPr>
          <w:rFonts w:ascii="Simplified Arabic" w:hAnsi="Simplified Arabic" w:cs="Simplified Arabic"/>
          <w:sz w:val="28"/>
          <w:szCs w:val="28"/>
          <w:rtl/>
        </w:rPr>
        <w:t xml:space="preserve">المقابل أن أكثر من نصف أفراد العينة يوافقون على أن الإعلام الرقمي (عبر الحسابات الرسمية والمؤثرين) ساعدهم في التعرف على الأنظمة والتراخيص اللازمة لتحويل مواهبهم إلى مشاريع تجارية، بنسبة بلغت </w:t>
      </w:r>
      <w:r w:rsidRPr="00F65A4E">
        <w:rPr>
          <w:rFonts w:ascii="Simplified Arabic" w:hAnsi="Simplified Arabic" w:cs="Simplified Arabic"/>
          <w:sz w:val="28"/>
          <w:szCs w:val="28"/>
          <w:lang w:val="en-US"/>
        </w:rPr>
        <w:t xml:space="preserve">55.6% </w:t>
      </w:r>
      <w:r w:rsidRPr="00F65A4E">
        <w:rPr>
          <w:rFonts w:ascii="Simplified Arabic" w:hAnsi="Simplified Arabic" w:cs="Simplified Arabic"/>
          <w:sz w:val="28"/>
          <w:szCs w:val="28"/>
          <w:rtl/>
        </w:rPr>
        <w:t xml:space="preserve">(بواقع 10 مشاركين). في حين أبدى </w:t>
      </w:r>
      <w:r w:rsidRPr="00F65A4E">
        <w:rPr>
          <w:rFonts w:ascii="Simplified Arabic" w:hAnsi="Simplified Arabic" w:cs="Simplified Arabic"/>
          <w:sz w:val="28"/>
          <w:szCs w:val="28"/>
          <w:lang w:val="en-US"/>
        </w:rPr>
        <w:t xml:space="preserve">33.3% </w:t>
      </w:r>
      <w:r w:rsidRPr="00F65A4E">
        <w:rPr>
          <w:rFonts w:ascii="Simplified Arabic" w:hAnsi="Simplified Arabic" w:cs="Simplified Arabic"/>
          <w:sz w:val="28"/>
          <w:szCs w:val="28"/>
          <w:rtl/>
        </w:rPr>
        <w:t xml:space="preserve">من أفراد العينة موقفاً </w:t>
      </w:r>
      <w:r w:rsidRPr="00F65A4E">
        <w:rPr>
          <w:rFonts w:ascii="Simplified Arabic" w:hAnsi="Simplified Arabic" w:cs="Simplified Arabic"/>
          <w:sz w:val="28"/>
          <w:szCs w:val="28"/>
          <w:lang w:val="en-US"/>
        </w:rPr>
        <w:t>"</w:t>
      </w:r>
      <w:r w:rsidRPr="00F65A4E">
        <w:rPr>
          <w:rFonts w:ascii="Simplified Arabic" w:hAnsi="Simplified Arabic" w:cs="Simplified Arabic"/>
          <w:sz w:val="28"/>
          <w:szCs w:val="28"/>
          <w:rtl/>
        </w:rPr>
        <w:t>محايداً</w:t>
      </w:r>
      <w:r w:rsidRPr="00F65A4E">
        <w:rPr>
          <w:rFonts w:ascii="Simplified Arabic" w:hAnsi="Simplified Arabic" w:cs="Simplified Arabic"/>
          <w:sz w:val="28"/>
          <w:szCs w:val="28"/>
          <w:lang w:val="en-US"/>
        </w:rPr>
        <w:t xml:space="preserve">" </w:t>
      </w:r>
      <w:r w:rsidRPr="00F65A4E">
        <w:rPr>
          <w:rFonts w:ascii="Simplified Arabic" w:hAnsi="Simplified Arabic" w:cs="Simplified Arabic"/>
          <w:sz w:val="28"/>
          <w:szCs w:val="28"/>
          <w:rtl/>
        </w:rPr>
        <w:t xml:space="preserve">(بواقع 6 مشاركين)، بينما بلغت نسبة غير الموافقين </w:t>
      </w:r>
      <w:r w:rsidRPr="00F65A4E">
        <w:rPr>
          <w:rFonts w:ascii="Simplified Arabic" w:hAnsi="Simplified Arabic" w:cs="Simplified Arabic"/>
          <w:sz w:val="28"/>
          <w:szCs w:val="28"/>
          <w:lang w:val="en-US"/>
        </w:rPr>
        <w:t>11.1% (</w:t>
      </w:r>
      <w:r w:rsidRPr="00F65A4E">
        <w:rPr>
          <w:rFonts w:ascii="Simplified Arabic" w:hAnsi="Simplified Arabic" w:cs="Simplified Arabic"/>
          <w:sz w:val="28"/>
          <w:szCs w:val="28"/>
          <w:rtl/>
        </w:rPr>
        <w:t>بواقع مشاركَيْن</w:t>
      </w:r>
      <w:r w:rsidRPr="00F65A4E">
        <w:rPr>
          <w:rFonts w:ascii="Simplified Arabic" w:hAnsi="Simplified Arabic" w:cs="Simplified Arabic"/>
          <w:sz w:val="28"/>
          <w:szCs w:val="28"/>
          <w:lang w:val="en-US"/>
        </w:rPr>
        <w:t>).</w:t>
      </w:r>
    </w:p>
    <w:p w14:paraId="4D5E1959" w14:textId="32CC85C2" w:rsidR="006A11A7" w:rsidRPr="00F65A4E" w:rsidRDefault="006A11A7" w:rsidP="006A11A7">
      <w:pPr>
        <w:rPr>
          <w:rFonts w:ascii="Simplified Arabic" w:hAnsi="Simplified Arabic" w:cs="Simplified Arabic"/>
          <w:sz w:val="28"/>
          <w:szCs w:val="28"/>
          <w:rtl/>
          <w:lang w:val="en-US"/>
        </w:rPr>
      </w:pPr>
      <w:r w:rsidRPr="00F65A4E">
        <w:rPr>
          <w:rFonts w:ascii="Simplified Arabic" w:hAnsi="Simplified Arabic" w:cs="Simplified Arabic"/>
          <w:sz w:val="28"/>
          <w:szCs w:val="28"/>
          <w:rtl/>
        </w:rPr>
        <w:t xml:space="preserve">تُبرز هذه النتيجة المحور الأساسي لـ </w:t>
      </w:r>
      <w:r w:rsidRPr="00F65A4E">
        <w:rPr>
          <w:rFonts w:ascii="Simplified Arabic" w:hAnsi="Simplified Arabic" w:cs="Simplified Arabic"/>
          <w:sz w:val="28"/>
          <w:szCs w:val="28"/>
          <w:lang w:val="en-US"/>
        </w:rPr>
        <w:t>"</w:t>
      </w:r>
      <w:r w:rsidRPr="00F65A4E">
        <w:rPr>
          <w:rFonts w:ascii="Simplified Arabic" w:hAnsi="Simplified Arabic" w:cs="Simplified Arabic"/>
          <w:sz w:val="28"/>
          <w:szCs w:val="28"/>
          <w:rtl/>
        </w:rPr>
        <w:t>التأثير المعرفي</w:t>
      </w:r>
      <w:r w:rsidRPr="00F65A4E">
        <w:rPr>
          <w:rFonts w:ascii="Simplified Arabic" w:hAnsi="Simplified Arabic" w:cs="Simplified Arabic"/>
          <w:sz w:val="28"/>
          <w:szCs w:val="28"/>
          <w:lang w:val="en-US"/>
        </w:rPr>
        <w:t xml:space="preserve"> </w:t>
      </w:r>
      <w:r w:rsidRPr="00F65A4E">
        <w:rPr>
          <w:rFonts w:ascii="Simplified Arabic" w:hAnsi="Simplified Arabic" w:cs="Simplified Arabic"/>
          <w:sz w:val="28"/>
          <w:szCs w:val="28"/>
          <w:rtl/>
        </w:rPr>
        <w:t>ضمن نظرية الاعتماد على وسائل الإعلام</w:t>
      </w:r>
      <w:r w:rsidRPr="00F65A4E">
        <w:rPr>
          <w:rFonts w:ascii="Simplified Arabic" w:hAnsi="Simplified Arabic" w:cs="Simplified Arabic"/>
          <w:sz w:val="28"/>
          <w:szCs w:val="28"/>
          <w:lang w:val="en-US"/>
        </w:rPr>
        <w:t xml:space="preserve">. </w:t>
      </w:r>
      <w:r w:rsidRPr="00F65A4E">
        <w:rPr>
          <w:rFonts w:ascii="Simplified Arabic" w:hAnsi="Simplified Arabic" w:cs="Simplified Arabic"/>
          <w:sz w:val="28"/>
          <w:szCs w:val="28"/>
          <w:rtl/>
        </w:rPr>
        <w:t xml:space="preserve">فالإعلام الرقمي لم يعد يقتصر على كونه قناة تسويقية للمنتجات، بل أصلح يقوم بدور </w:t>
      </w:r>
      <w:r w:rsidRPr="00F65A4E">
        <w:rPr>
          <w:rFonts w:ascii="Simplified Arabic" w:hAnsi="Simplified Arabic" w:cs="Simplified Arabic"/>
          <w:sz w:val="28"/>
          <w:szCs w:val="28"/>
          <w:lang w:val="en-US"/>
        </w:rPr>
        <w:t>"</w:t>
      </w:r>
      <w:r w:rsidRPr="00F65A4E">
        <w:rPr>
          <w:rFonts w:ascii="Simplified Arabic" w:hAnsi="Simplified Arabic" w:cs="Simplified Arabic"/>
          <w:sz w:val="28"/>
          <w:szCs w:val="28"/>
          <w:rtl/>
        </w:rPr>
        <w:t>الوسيط المعرفي والتشريعي</w:t>
      </w:r>
      <w:r w:rsidRPr="00F65A4E">
        <w:rPr>
          <w:rFonts w:ascii="Simplified Arabic" w:hAnsi="Simplified Arabic" w:cs="Simplified Arabic"/>
          <w:sz w:val="28"/>
          <w:szCs w:val="28"/>
          <w:lang w:val="en-US"/>
        </w:rPr>
        <w:t xml:space="preserve">" </w:t>
      </w:r>
      <w:r w:rsidRPr="00F65A4E">
        <w:rPr>
          <w:rFonts w:ascii="Simplified Arabic" w:hAnsi="Simplified Arabic" w:cs="Simplified Arabic"/>
          <w:sz w:val="28"/>
          <w:szCs w:val="28"/>
          <w:rtl/>
        </w:rPr>
        <w:t>الذي يقلل من حالة عدم اليقين</w:t>
      </w:r>
      <w:r w:rsidRPr="00F65A4E">
        <w:rPr>
          <w:rFonts w:ascii="Simplified Arabic" w:hAnsi="Simplified Arabic" w:cs="Simplified Arabic"/>
          <w:sz w:val="28"/>
          <w:szCs w:val="28"/>
          <w:lang w:val="en-US"/>
        </w:rPr>
        <w:t xml:space="preserve"> </w:t>
      </w:r>
      <w:r w:rsidRPr="00F65A4E">
        <w:rPr>
          <w:rFonts w:ascii="Simplified Arabic" w:hAnsi="Simplified Arabic" w:cs="Simplified Arabic"/>
          <w:sz w:val="28"/>
          <w:szCs w:val="28"/>
          <w:rtl/>
        </w:rPr>
        <w:t>لدى أصحاب المواهب الراغبين في التحول لنشاط تجاري رسمي</w:t>
      </w:r>
      <w:r w:rsidRPr="00F65A4E">
        <w:rPr>
          <w:rFonts w:ascii="Simplified Arabic" w:hAnsi="Simplified Arabic" w:cs="Simplified Arabic"/>
          <w:sz w:val="28"/>
          <w:szCs w:val="28"/>
          <w:lang w:val="en-US"/>
        </w:rPr>
        <w:t>.</w:t>
      </w:r>
    </w:p>
    <w:p w14:paraId="2DFF3A4F" w14:textId="77777777" w:rsidR="006A11A7" w:rsidRPr="00EA491B" w:rsidRDefault="006A11A7" w:rsidP="006A11A7">
      <w:pPr>
        <w:rPr>
          <w:rFonts w:ascii="Simplified Arabic" w:hAnsi="Simplified Arabic" w:cs="Simplified Arabic"/>
          <w:sz w:val="26"/>
          <w:szCs w:val="26"/>
          <w:lang w:val="en-US"/>
        </w:rPr>
      </w:pPr>
      <w:r w:rsidRPr="00F65A4E">
        <w:rPr>
          <w:rFonts w:ascii="Simplified Arabic" w:hAnsi="Simplified Arabic" w:cs="Simplified Arabic"/>
          <w:sz w:val="28"/>
          <w:szCs w:val="28"/>
          <w:rtl/>
        </w:rPr>
        <w:t>ويعكس إقرار غالبية العينة (55.6%) بهذا الدور نجاح الجهات الحكومية السعودية والمؤثرين المتخصصين في توظيف منصات التواصل لإيصال التسهيلات والتشريعات (مثل شهادات العمل الحر، وتراخيص المنصات) بسلاسة. أما نسبة المحايدين (33.3%)، فترتبط بوجود جزء من العينة ما زال في مرحلة التخطيط المبكرة ولم يصل بعد إلى مرحلة البحث الفعلي عن الإجراءات القانونية والتراخيص الرسمية</w:t>
      </w:r>
      <w:r w:rsidRPr="00EA491B">
        <w:rPr>
          <w:rFonts w:ascii="Simplified Arabic" w:hAnsi="Simplified Arabic" w:cs="Simplified Arabic"/>
          <w:sz w:val="26"/>
          <w:szCs w:val="26"/>
          <w:lang w:val="en-US"/>
        </w:rPr>
        <w:t>.</w:t>
      </w:r>
    </w:p>
    <w:p w14:paraId="0E52F21B" w14:textId="1D34C45A" w:rsidR="00272A32" w:rsidRPr="00EA491B" w:rsidRDefault="006A11A7">
      <w:pPr>
        <w:rPr>
          <w:rFonts w:ascii="Simplified Arabic" w:hAnsi="Simplified Arabic" w:cs="Simplified Arabic"/>
          <w:sz w:val="26"/>
          <w:szCs w:val="26"/>
          <w:rtl/>
          <w:lang w:val="en-US"/>
        </w:rPr>
      </w:pPr>
      <w:r w:rsidRPr="00EA491B">
        <w:rPr>
          <w:rFonts w:ascii="Simplified Arabic" w:hAnsi="Simplified Arabic" w:cs="Simplified Arabic"/>
          <w:noProof/>
          <w:sz w:val="26"/>
          <w:szCs w:val="26"/>
          <w:rtl/>
          <w:lang w:val="ar-SA"/>
        </w:rPr>
        <w:lastRenderedPageBreak/>
        <w:drawing>
          <wp:anchor distT="0" distB="0" distL="114300" distR="114300" simplePos="0" relativeHeight="251668480" behindDoc="0" locked="0" layoutInCell="1" allowOverlap="1" wp14:anchorId="7195288C" wp14:editId="45E81A16">
            <wp:simplePos x="0" y="0"/>
            <wp:positionH relativeFrom="column">
              <wp:posOffset>1333500</wp:posOffset>
            </wp:positionH>
            <wp:positionV relativeFrom="paragraph">
              <wp:posOffset>70485</wp:posOffset>
            </wp:positionV>
            <wp:extent cx="4168140" cy="1666875"/>
            <wp:effectExtent l="76200" t="76200" r="80010" b="85725"/>
            <wp:wrapSquare wrapText="bothSides"/>
            <wp:docPr id="1930559714" name="صورة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0559714" name="صورة 1930559714"/>
                    <pic:cNvPicPr/>
                  </pic:nvPicPr>
                  <pic:blipFill>
                    <a:blip r:embed="rId17">
                      <a:extLst>
                        <a:ext uri="{28A0092B-C50C-407E-A947-70E740481C1C}">
                          <a14:useLocalDpi xmlns:a14="http://schemas.microsoft.com/office/drawing/2010/main" val="0"/>
                        </a:ext>
                      </a:extLst>
                    </a:blip>
                    <a:stretch>
                      <a:fillRect/>
                    </a:stretch>
                  </pic:blipFill>
                  <pic:spPr>
                    <a:xfrm>
                      <a:off x="0" y="0"/>
                      <a:ext cx="4168140" cy="1666875"/>
                    </a:xfrm>
                    <a:prstGeom prst="rect">
                      <a:avLst/>
                    </a:prstGeom>
                    <a:effectLst>
                      <a:glow rad="63500">
                        <a:schemeClr val="tx2">
                          <a:alpha val="40000"/>
                        </a:schemeClr>
                      </a:glow>
                    </a:effectLst>
                  </pic:spPr>
                </pic:pic>
              </a:graphicData>
            </a:graphic>
            <wp14:sizeRelH relativeFrom="margin">
              <wp14:pctWidth>0</wp14:pctWidth>
            </wp14:sizeRelH>
            <wp14:sizeRelV relativeFrom="margin">
              <wp14:pctHeight>0</wp14:pctHeight>
            </wp14:sizeRelV>
          </wp:anchor>
        </w:drawing>
      </w:r>
    </w:p>
    <w:p w14:paraId="7386A325" w14:textId="6C553DE7" w:rsidR="006A11A7" w:rsidRPr="00EA491B" w:rsidRDefault="006A11A7">
      <w:pPr>
        <w:rPr>
          <w:rFonts w:ascii="Simplified Arabic" w:hAnsi="Simplified Arabic" w:cs="Simplified Arabic"/>
          <w:sz w:val="26"/>
          <w:szCs w:val="26"/>
          <w:rtl/>
          <w:lang w:val="en-US"/>
        </w:rPr>
      </w:pPr>
    </w:p>
    <w:p w14:paraId="75E3EC1A" w14:textId="54D78B1A" w:rsidR="00272A32" w:rsidRPr="00EA491B" w:rsidRDefault="00272A32">
      <w:pPr>
        <w:rPr>
          <w:rFonts w:ascii="Simplified Arabic" w:hAnsi="Simplified Arabic" w:cs="Simplified Arabic"/>
          <w:sz w:val="26"/>
          <w:szCs w:val="26"/>
          <w:rtl/>
        </w:rPr>
      </w:pPr>
    </w:p>
    <w:p w14:paraId="5BDEAA65" w14:textId="6B6FE753" w:rsidR="00272A32" w:rsidRPr="00EA491B" w:rsidRDefault="00272A32">
      <w:pPr>
        <w:rPr>
          <w:rFonts w:ascii="Simplified Arabic" w:hAnsi="Simplified Arabic" w:cs="Simplified Arabic"/>
          <w:sz w:val="26"/>
          <w:szCs w:val="26"/>
          <w:rtl/>
        </w:rPr>
      </w:pPr>
    </w:p>
    <w:p w14:paraId="779AF335" w14:textId="77777777" w:rsidR="00F65A4E" w:rsidRDefault="00F65A4E" w:rsidP="00063B41">
      <w:pPr>
        <w:rPr>
          <w:rFonts w:ascii="Simplified Arabic" w:hAnsi="Simplified Arabic" w:cs="Simplified Arabic"/>
          <w:sz w:val="26"/>
          <w:szCs w:val="26"/>
          <w:rtl/>
        </w:rPr>
      </w:pPr>
    </w:p>
    <w:p w14:paraId="39A69725" w14:textId="0775A4E1" w:rsidR="00063B41" w:rsidRPr="00F65A4E" w:rsidRDefault="006A11A7" w:rsidP="00063B41">
      <w:pPr>
        <w:rPr>
          <w:rFonts w:ascii="Simplified Arabic" w:hAnsi="Simplified Arabic" w:cs="Simplified Arabic"/>
          <w:sz w:val="28"/>
          <w:szCs w:val="28"/>
          <w:lang w:val="en-US"/>
        </w:rPr>
      </w:pPr>
      <w:r w:rsidRPr="00F65A4E">
        <w:rPr>
          <w:rFonts w:ascii="Simplified Arabic" w:hAnsi="Simplified Arabic" w:cs="Simplified Arabic"/>
          <w:sz w:val="28"/>
          <w:szCs w:val="28"/>
          <w:rtl/>
        </w:rPr>
        <w:t>تُظهر نتائج الرسم البياني</w:t>
      </w:r>
      <w:r w:rsidR="00F65A4E" w:rsidRPr="00F65A4E">
        <w:rPr>
          <w:rFonts w:ascii="Simplified Arabic" w:hAnsi="Simplified Arabic" w:cs="Simplified Arabic" w:hint="cs"/>
          <w:sz w:val="28"/>
          <w:szCs w:val="28"/>
          <w:rtl/>
        </w:rPr>
        <w:t xml:space="preserve"> رقم </w:t>
      </w:r>
      <w:proofErr w:type="gramStart"/>
      <w:r w:rsidR="00F65A4E" w:rsidRPr="00F65A4E">
        <w:rPr>
          <w:rFonts w:ascii="Simplified Arabic" w:hAnsi="Simplified Arabic" w:cs="Simplified Arabic" w:hint="cs"/>
          <w:sz w:val="28"/>
          <w:szCs w:val="28"/>
          <w:rtl/>
        </w:rPr>
        <w:t>( 09</w:t>
      </w:r>
      <w:proofErr w:type="gramEnd"/>
      <w:r w:rsidR="00F65A4E" w:rsidRPr="00F65A4E">
        <w:rPr>
          <w:rFonts w:ascii="Simplified Arabic" w:hAnsi="Simplified Arabic" w:cs="Simplified Arabic" w:hint="cs"/>
          <w:sz w:val="28"/>
          <w:szCs w:val="28"/>
          <w:rtl/>
        </w:rPr>
        <w:t xml:space="preserve"> )</w:t>
      </w:r>
      <w:r w:rsidRPr="00F65A4E">
        <w:rPr>
          <w:rFonts w:ascii="Simplified Arabic" w:hAnsi="Simplified Arabic" w:cs="Simplified Arabic"/>
          <w:sz w:val="28"/>
          <w:szCs w:val="28"/>
          <w:rtl/>
        </w:rPr>
        <w:t xml:space="preserve"> المقابل أن </w:t>
      </w:r>
      <w:r w:rsidRPr="00F65A4E">
        <w:rPr>
          <w:rFonts w:ascii="Simplified Arabic" w:hAnsi="Simplified Arabic" w:cs="Simplified Arabic"/>
          <w:sz w:val="28"/>
          <w:szCs w:val="28"/>
          <w:lang w:val="en-US"/>
        </w:rPr>
        <w:t>"</w:t>
      </w:r>
      <w:r w:rsidRPr="00F65A4E">
        <w:rPr>
          <w:rFonts w:ascii="Simplified Arabic" w:hAnsi="Simplified Arabic" w:cs="Simplified Arabic"/>
          <w:sz w:val="28"/>
          <w:szCs w:val="28"/>
          <w:rtl/>
        </w:rPr>
        <w:t>وثيقة العمل الحر</w:t>
      </w:r>
      <w:r w:rsidRPr="00F65A4E">
        <w:rPr>
          <w:rFonts w:ascii="Simplified Arabic" w:hAnsi="Simplified Arabic" w:cs="Simplified Arabic"/>
          <w:sz w:val="28"/>
          <w:szCs w:val="28"/>
          <w:lang w:val="en-US"/>
        </w:rPr>
        <w:t xml:space="preserve">" </w:t>
      </w:r>
      <w:r w:rsidRPr="00F65A4E">
        <w:rPr>
          <w:rFonts w:ascii="Simplified Arabic" w:hAnsi="Simplified Arabic" w:cs="Simplified Arabic"/>
          <w:sz w:val="28"/>
          <w:szCs w:val="28"/>
          <w:rtl/>
        </w:rPr>
        <w:t xml:space="preserve">جاءت في مقدمة التسهيلات الحكومية التي عرف عنها أفراد العينة واستفادوا منها عبر الإعلام الرقمي بنسبة </w:t>
      </w:r>
      <w:r w:rsidRPr="00F65A4E">
        <w:rPr>
          <w:rFonts w:ascii="Simplified Arabic" w:hAnsi="Simplified Arabic" w:cs="Simplified Arabic"/>
          <w:sz w:val="28"/>
          <w:szCs w:val="28"/>
          <w:lang w:val="en-US"/>
        </w:rPr>
        <w:t xml:space="preserve">38.9% </w:t>
      </w:r>
      <w:r w:rsidRPr="00F65A4E">
        <w:rPr>
          <w:rFonts w:ascii="Simplified Arabic" w:hAnsi="Simplified Arabic" w:cs="Simplified Arabic"/>
          <w:sz w:val="28"/>
          <w:szCs w:val="28"/>
          <w:rtl/>
        </w:rPr>
        <w:t xml:space="preserve">(بواقع 7 مشاركين). بينما أفاد </w:t>
      </w:r>
      <w:r w:rsidRPr="00F65A4E">
        <w:rPr>
          <w:rFonts w:ascii="Simplified Arabic" w:hAnsi="Simplified Arabic" w:cs="Simplified Arabic"/>
          <w:sz w:val="28"/>
          <w:szCs w:val="28"/>
          <w:lang w:val="en-US"/>
        </w:rPr>
        <w:t xml:space="preserve">33.3% </w:t>
      </w:r>
      <w:r w:rsidRPr="00F65A4E">
        <w:rPr>
          <w:rFonts w:ascii="Simplified Arabic" w:hAnsi="Simplified Arabic" w:cs="Simplified Arabic"/>
          <w:sz w:val="28"/>
          <w:szCs w:val="28"/>
          <w:rtl/>
        </w:rPr>
        <w:t xml:space="preserve">من العينة بـ </w:t>
      </w:r>
      <w:r w:rsidRPr="00F65A4E">
        <w:rPr>
          <w:rFonts w:ascii="Simplified Arabic" w:hAnsi="Simplified Arabic" w:cs="Simplified Arabic"/>
          <w:sz w:val="28"/>
          <w:szCs w:val="28"/>
          <w:lang w:val="en-US"/>
        </w:rPr>
        <w:t>"</w:t>
      </w:r>
      <w:r w:rsidRPr="00F65A4E">
        <w:rPr>
          <w:rFonts w:ascii="Simplified Arabic" w:hAnsi="Simplified Arabic" w:cs="Simplified Arabic"/>
          <w:sz w:val="28"/>
          <w:szCs w:val="28"/>
          <w:rtl/>
        </w:rPr>
        <w:t>عدم الاستفادة من أي منها حتى الآن</w:t>
      </w:r>
      <w:r w:rsidRPr="00F65A4E">
        <w:rPr>
          <w:rFonts w:ascii="Simplified Arabic" w:hAnsi="Simplified Arabic" w:cs="Simplified Arabic"/>
          <w:sz w:val="28"/>
          <w:szCs w:val="28"/>
          <w:lang w:val="en-US"/>
        </w:rPr>
        <w:t xml:space="preserve">" </w:t>
      </w:r>
      <w:r w:rsidRPr="00F65A4E">
        <w:rPr>
          <w:rFonts w:ascii="Simplified Arabic" w:hAnsi="Simplified Arabic" w:cs="Simplified Arabic"/>
          <w:sz w:val="28"/>
          <w:szCs w:val="28"/>
          <w:rtl/>
        </w:rPr>
        <w:t xml:space="preserve">(بواقع 6 مشاركين). وتلت ذلك أشكال </w:t>
      </w:r>
      <w:r w:rsidRPr="00F65A4E">
        <w:rPr>
          <w:rFonts w:ascii="Simplified Arabic" w:hAnsi="Simplified Arabic" w:cs="Simplified Arabic"/>
          <w:sz w:val="28"/>
          <w:szCs w:val="28"/>
          <w:lang w:val="en-US"/>
        </w:rPr>
        <w:t>"</w:t>
      </w:r>
      <w:r w:rsidRPr="00F65A4E">
        <w:rPr>
          <w:rFonts w:ascii="Simplified Arabic" w:hAnsi="Simplified Arabic" w:cs="Simplified Arabic"/>
          <w:sz w:val="28"/>
          <w:szCs w:val="28"/>
          <w:rtl/>
        </w:rPr>
        <w:t>الدعم والورش التدريبية المقدمة من هيئات مثل (منشآت)</w:t>
      </w:r>
      <w:r w:rsidRPr="00F65A4E">
        <w:rPr>
          <w:rFonts w:ascii="Simplified Arabic" w:hAnsi="Simplified Arabic" w:cs="Simplified Arabic"/>
          <w:sz w:val="28"/>
          <w:szCs w:val="28"/>
          <w:lang w:val="en-US"/>
        </w:rPr>
        <w:t xml:space="preserve">" </w:t>
      </w:r>
      <w:r w:rsidRPr="00F65A4E">
        <w:rPr>
          <w:rFonts w:ascii="Simplified Arabic" w:hAnsi="Simplified Arabic" w:cs="Simplified Arabic"/>
          <w:sz w:val="28"/>
          <w:szCs w:val="28"/>
          <w:rtl/>
        </w:rPr>
        <w:t xml:space="preserve">بنسبة </w:t>
      </w:r>
      <w:r w:rsidRPr="00F65A4E">
        <w:rPr>
          <w:rFonts w:ascii="Simplified Arabic" w:hAnsi="Simplified Arabic" w:cs="Simplified Arabic"/>
          <w:sz w:val="28"/>
          <w:szCs w:val="28"/>
          <w:lang w:val="en-US"/>
        </w:rPr>
        <w:t xml:space="preserve">22.2% </w:t>
      </w:r>
      <w:r w:rsidRPr="00F65A4E">
        <w:rPr>
          <w:rFonts w:ascii="Simplified Arabic" w:hAnsi="Simplified Arabic" w:cs="Simplified Arabic"/>
          <w:sz w:val="28"/>
          <w:szCs w:val="28"/>
          <w:rtl/>
        </w:rPr>
        <w:t xml:space="preserve">(بواقع 4 مشاركين)، وأخيراً </w:t>
      </w:r>
      <w:r w:rsidRPr="00F65A4E">
        <w:rPr>
          <w:rFonts w:ascii="Simplified Arabic" w:hAnsi="Simplified Arabic" w:cs="Simplified Arabic"/>
          <w:sz w:val="28"/>
          <w:szCs w:val="28"/>
          <w:lang w:val="en-US"/>
        </w:rPr>
        <w:t>"</w:t>
      </w:r>
      <w:r w:rsidRPr="00F65A4E">
        <w:rPr>
          <w:rFonts w:ascii="Simplified Arabic" w:hAnsi="Simplified Arabic" w:cs="Simplified Arabic"/>
          <w:sz w:val="28"/>
          <w:szCs w:val="28"/>
          <w:rtl/>
        </w:rPr>
        <w:t>السجل التجاري الإلكتروني</w:t>
      </w:r>
      <w:r w:rsidRPr="00F65A4E">
        <w:rPr>
          <w:rFonts w:ascii="Simplified Arabic" w:hAnsi="Simplified Arabic" w:cs="Simplified Arabic"/>
          <w:sz w:val="28"/>
          <w:szCs w:val="28"/>
          <w:lang w:val="en-US"/>
        </w:rPr>
        <w:t xml:space="preserve">" </w:t>
      </w:r>
      <w:r w:rsidRPr="00F65A4E">
        <w:rPr>
          <w:rFonts w:ascii="Simplified Arabic" w:hAnsi="Simplified Arabic" w:cs="Simplified Arabic"/>
          <w:sz w:val="28"/>
          <w:szCs w:val="28"/>
          <w:rtl/>
        </w:rPr>
        <w:t xml:space="preserve">بنسبة </w:t>
      </w:r>
      <w:r w:rsidRPr="00F65A4E">
        <w:rPr>
          <w:rFonts w:ascii="Simplified Arabic" w:hAnsi="Simplified Arabic" w:cs="Simplified Arabic"/>
          <w:sz w:val="28"/>
          <w:szCs w:val="28"/>
          <w:lang w:val="en-US"/>
        </w:rPr>
        <w:t>5.6% (</w:t>
      </w:r>
      <w:r w:rsidRPr="00F65A4E">
        <w:rPr>
          <w:rFonts w:ascii="Simplified Arabic" w:hAnsi="Simplified Arabic" w:cs="Simplified Arabic"/>
          <w:sz w:val="28"/>
          <w:szCs w:val="28"/>
          <w:rtl/>
        </w:rPr>
        <w:t>بواقع مشارك واحد</w:t>
      </w:r>
      <w:r w:rsidRPr="00F65A4E">
        <w:rPr>
          <w:rFonts w:ascii="Simplified Arabic" w:hAnsi="Simplified Arabic" w:cs="Simplified Arabic"/>
          <w:sz w:val="28"/>
          <w:szCs w:val="28"/>
          <w:lang w:val="en-US"/>
        </w:rPr>
        <w:t>).</w:t>
      </w:r>
    </w:p>
    <w:p w14:paraId="260BB0BD" w14:textId="4701303F" w:rsidR="006A11A7" w:rsidRPr="00F65A4E" w:rsidRDefault="006A11A7" w:rsidP="00063B41">
      <w:pPr>
        <w:rPr>
          <w:rFonts w:ascii="Simplified Arabic" w:hAnsi="Simplified Arabic" w:cs="Simplified Arabic"/>
          <w:sz w:val="28"/>
          <w:szCs w:val="28"/>
          <w:lang w:val="en-US"/>
        </w:rPr>
      </w:pPr>
      <w:r w:rsidRPr="00F65A4E">
        <w:rPr>
          <w:rFonts w:ascii="Simplified Arabic" w:hAnsi="Simplified Arabic" w:cs="Simplified Arabic"/>
          <w:sz w:val="28"/>
          <w:szCs w:val="28"/>
          <w:rtl/>
        </w:rPr>
        <w:t xml:space="preserve">تعكس هذه النتائج الدور التطبيقي لوسائل الإعلام الرقمية في تحويل </w:t>
      </w:r>
      <w:r w:rsidRPr="00F65A4E">
        <w:rPr>
          <w:rFonts w:ascii="Simplified Arabic" w:hAnsi="Simplified Arabic" w:cs="Simplified Arabic"/>
          <w:sz w:val="28"/>
          <w:szCs w:val="28"/>
          <w:lang w:val="en-US"/>
        </w:rPr>
        <w:t>"</w:t>
      </w:r>
      <w:r w:rsidRPr="00F65A4E">
        <w:rPr>
          <w:rFonts w:ascii="Simplified Arabic" w:hAnsi="Simplified Arabic" w:cs="Simplified Arabic"/>
          <w:sz w:val="28"/>
          <w:szCs w:val="28"/>
          <w:rtl/>
        </w:rPr>
        <w:t>الوعي التنظيمي</w:t>
      </w:r>
      <w:r w:rsidRPr="00F65A4E">
        <w:rPr>
          <w:rFonts w:ascii="Simplified Arabic" w:hAnsi="Simplified Arabic" w:cs="Simplified Arabic"/>
          <w:sz w:val="28"/>
          <w:szCs w:val="28"/>
          <w:lang w:val="en-US"/>
        </w:rPr>
        <w:t xml:space="preserve">" </w:t>
      </w:r>
      <w:r w:rsidRPr="00F65A4E">
        <w:rPr>
          <w:rFonts w:ascii="Simplified Arabic" w:hAnsi="Simplified Arabic" w:cs="Simplified Arabic"/>
          <w:sz w:val="28"/>
          <w:szCs w:val="28"/>
          <w:rtl/>
        </w:rPr>
        <w:t xml:space="preserve">إلى </w:t>
      </w:r>
      <w:r w:rsidRPr="00F65A4E">
        <w:rPr>
          <w:rFonts w:ascii="Simplified Arabic" w:hAnsi="Simplified Arabic" w:cs="Simplified Arabic"/>
          <w:sz w:val="28"/>
          <w:szCs w:val="28"/>
          <w:lang w:val="en-US"/>
        </w:rPr>
        <w:t>"</w:t>
      </w:r>
      <w:r w:rsidRPr="00F65A4E">
        <w:rPr>
          <w:rFonts w:ascii="Simplified Arabic" w:hAnsi="Simplified Arabic" w:cs="Simplified Arabic"/>
          <w:sz w:val="28"/>
          <w:szCs w:val="28"/>
          <w:rtl/>
        </w:rPr>
        <w:t>تمكين فعلي</w:t>
      </w:r>
      <w:r w:rsidRPr="00F65A4E">
        <w:rPr>
          <w:rFonts w:ascii="Simplified Arabic" w:hAnsi="Simplified Arabic" w:cs="Simplified Arabic"/>
          <w:sz w:val="28"/>
          <w:szCs w:val="28"/>
          <w:lang w:val="en-US"/>
        </w:rPr>
        <w:t>"</w:t>
      </w:r>
      <w:r w:rsidRPr="00F65A4E">
        <w:rPr>
          <w:rFonts w:ascii="Simplified Arabic" w:hAnsi="Simplified Arabic" w:cs="Simplified Arabic"/>
          <w:sz w:val="28"/>
          <w:szCs w:val="28"/>
          <w:rtl/>
        </w:rPr>
        <w:t>؛ حيث تُعد وثيقة العمل الحر الخيار الأبرز والأنسب لأصحاب المواهب نظراً لمرونتها وسهولة إصدارها إلكترونياً، مما يتناسب مع طبيعة المشاريع المتناهية الصغر والناشئة</w:t>
      </w:r>
      <w:r w:rsidRPr="00F65A4E">
        <w:rPr>
          <w:rFonts w:ascii="Simplified Arabic" w:hAnsi="Simplified Arabic" w:cs="Simplified Arabic"/>
          <w:sz w:val="28"/>
          <w:szCs w:val="28"/>
          <w:lang w:val="en-US"/>
        </w:rPr>
        <w:t>.</w:t>
      </w:r>
    </w:p>
    <w:p w14:paraId="29880E6A" w14:textId="6A71B59D" w:rsidR="006A11A7" w:rsidRPr="00F65A4E" w:rsidRDefault="007E33D3" w:rsidP="006A11A7">
      <w:pPr>
        <w:rPr>
          <w:rFonts w:ascii="Simplified Arabic" w:hAnsi="Simplified Arabic" w:cs="Simplified Arabic"/>
          <w:sz w:val="28"/>
          <w:szCs w:val="28"/>
          <w:lang w:val="en-US"/>
        </w:rPr>
      </w:pPr>
      <w:r w:rsidRPr="00EA491B">
        <w:rPr>
          <w:rFonts w:ascii="Simplified Arabic" w:hAnsi="Simplified Arabic" w:cs="Simplified Arabic"/>
          <w:noProof/>
          <w:sz w:val="26"/>
          <w:szCs w:val="26"/>
          <w:rtl/>
          <w:lang w:val="ar-SA"/>
        </w:rPr>
        <w:drawing>
          <wp:anchor distT="0" distB="0" distL="114300" distR="114300" simplePos="0" relativeHeight="251669504" behindDoc="0" locked="0" layoutInCell="1" allowOverlap="1" wp14:anchorId="2FD72DE1" wp14:editId="75F31202">
            <wp:simplePos x="0" y="0"/>
            <wp:positionH relativeFrom="column">
              <wp:posOffset>1396365</wp:posOffset>
            </wp:positionH>
            <wp:positionV relativeFrom="paragraph">
              <wp:posOffset>1452880</wp:posOffset>
            </wp:positionV>
            <wp:extent cx="3805555" cy="1653540"/>
            <wp:effectExtent l="76200" t="76200" r="80645" b="80010"/>
            <wp:wrapSquare wrapText="bothSides"/>
            <wp:docPr id="285246172" name="صورة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246172" name="صورة 285246172"/>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805555" cy="1653540"/>
                    </a:xfrm>
                    <a:prstGeom prst="rect">
                      <a:avLst/>
                    </a:prstGeom>
                    <a:effectLst>
                      <a:glow rad="63500">
                        <a:schemeClr val="tx2">
                          <a:alpha val="40000"/>
                        </a:schemeClr>
                      </a:glow>
                    </a:effectLst>
                  </pic:spPr>
                </pic:pic>
              </a:graphicData>
            </a:graphic>
            <wp14:sizeRelH relativeFrom="page">
              <wp14:pctWidth>0</wp14:pctWidth>
            </wp14:sizeRelH>
            <wp14:sizeRelV relativeFrom="page">
              <wp14:pctHeight>0</wp14:pctHeight>
            </wp14:sizeRelV>
          </wp:anchor>
        </w:drawing>
      </w:r>
      <w:r w:rsidR="006A11A7" w:rsidRPr="00F65A4E">
        <w:rPr>
          <w:rFonts w:ascii="Simplified Arabic" w:hAnsi="Simplified Arabic" w:cs="Simplified Arabic"/>
          <w:sz w:val="28"/>
          <w:szCs w:val="28"/>
          <w:rtl/>
        </w:rPr>
        <w:t xml:space="preserve">وتتكامل هذه النتائج مع نظرية الاعتماد على وسائل الإعلام في بعدها السلوكي؛ فالاعتماد على الحسابات الحكومية والمنصات التوعوية أثمر عن اتخاذ خطوات إجرائية نحو إضفاء الصفة الرسمية على الأعمال التجاريّة. أما نسبة الـ </w:t>
      </w:r>
      <w:r w:rsidR="006A11A7" w:rsidRPr="00F65A4E">
        <w:rPr>
          <w:rFonts w:ascii="Simplified Arabic" w:hAnsi="Simplified Arabic" w:cs="Simplified Arabic"/>
          <w:sz w:val="28"/>
          <w:szCs w:val="28"/>
          <w:lang w:val="en-US"/>
        </w:rPr>
        <w:t xml:space="preserve">33.3% </w:t>
      </w:r>
      <w:r w:rsidR="006A11A7" w:rsidRPr="00F65A4E">
        <w:rPr>
          <w:rFonts w:ascii="Simplified Arabic" w:hAnsi="Simplified Arabic" w:cs="Simplified Arabic"/>
          <w:sz w:val="28"/>
          <w:szCs w:val="28"/>
          <w:rtl/>
        </w:rPr>
        <w:t>التي لم تستفد بعد، فتتسق كلياً مع نتائج السؤال الرابع (حيث إن 55.6% لا يزالون في مرحلة التخطيط والأنشطة الهواة)، مما يعني أن حاجتهم للاستفادة من هذه الممكنات ستتفعّل بمجرد انتقالهم الفعلي لمرحلة التأسيس التجاري</w:t>
      </w:r>
      <w:r w:rsidR="006A11A7" w:rsidRPr="00F65A4E">
        <w:rPr>
          <w:rFonts w:ascii="Simplified Arabic" w:hAnsi="Simplified Arabic" w:cs="Simplified Arabic"/>
          <w:sz w:val="28"/>
          <w:szCs w:val="28"/>
          <w:lang w:val="en-US"/>
        </w:rPr>
        <w:t>.</w:t>
      </w:r>
      <w:r w:rsidR="006A11A7" w:rsidRPr="00F65A4E">
        <w:rPr>
          <w:rFonts w:ascii="Simplified Arabic" w:hAnsi="Simplified Arabic" w:cs="Simplified Arabic"/>
          <w:noProof/>
          <w:sz w:val="28"/>
          <w:szCs w:val="28"/>
          <w:rtl/>
          <w:lang w:val="ar-SA"/>
        </w:rPr>
        <w:t xml:space="preserve"> </w:t>
      </w:r>
    </w:p>
    <w:p w14:paraId="786CC9D8" w14:textId="48AC37A1" w:rsidR="00272A32" w:rsidRPr="00EA491B" w:rsidRDefault="00272A32">
      <w:pPr>
        <w:rPr>
          <w:rFonts w:ascii="Simplified Arabic" w:hAnsi="Simplified Arabic" w:cs="Simplified Arabic"/>
          <w:sz w:val="26"/>
          <w:szCs w:val="26"/>
          <w:rtl/>
          <w:lang w:val="en-US"/>
        </w:rPr>
      </w:pPr>
    </w:p>
    <w:p w14:paraId="08BE2DC1" w14:textId="3D9AA211" w:rsidR="00272A32" w:rsidRPr="00EA491B" w:rsidRDefault="00272A32">
      <w:pPr>
        <w:rPr>
          <w:rFonts w:ascii="Simplified Arabic" w:hAnsi="Simplified Arabic" w:cs="Simplified Arabic"/>
          <w:sz w:val="26"/>
          <w:szCs w:val="26"/>
          <w:rtl/>
        </w:rPr>
      </w:pPr>
    </w:p>
    <w:p w14:paraId="01661381" w14:textId="75BCE387" w:rsidR="00272A32" w:rsidRPr="00EA491B" w:rsidRDefault="00272A32">
      <w:pPr>
        <w:rPr>
          <w:rFonts w:ascii="Simplified Arabic" w:hAnsi="Simplified Arabic" w:cs="Simplified Arabic"/>
          <w:sz w:val="26"/>
          <w:szCs w:val="26"/>
          <w:rtl/>
        </w:rPr>
      </w:pPr>
    </w:p>
    <w:p w14:paraId="613D8F57" w14:textId="77777777" w:rsidR="007E33D3" w:rsidRDefault="007E33D3" w:rsidP="006A11A7">
      <w:pPr>
        <w:rPr>
          <w:rFonts w:ascii="Simplified Arabic" w:hAnsi="Simplified Arabic" w:cs="Simplified Arabic"/>
          <w:sz w:val="26"/>
          <w:szCs w:val="26"/>
          <w:rtl/>
        </w:rPr>
      </w:pPr>
    </w:p>
    <w:p w14:paraId="25C30105" w14:textId="7F28F4A0" w:rsidR="006A11A7" w:rsidRPr="00F65A4E" w:rsidRDefault="006A11A7" w:rsidP="006A11A7">
      <w:pPr>
        <w:rPr>
          <w:rFonts w:ascii="Simplified Arabic" w:hAnsi="Simplified Arabic" w:cs="Simplified Arabic"/>
          <w:sz w:val="28"/>
          <w:szCs w:val="28"/>
          <w:lang w:val="en-US"/>
        </w:rPr>
      </w:pPr>
      <w:r w:rsidRPr="00F65A4E">
        <w:rPr>
          <w:rFonts w:ascii="Simplified Arabic" w:hAnsi="Simplified Arabic" w:cs="Simplified Arabic"/>
          <w:sz w:val="28"/>
          <w:szCs w:val="28"/>
          <w:rtl/>
        </w:rPr>
        <w:t xml:space="preserve">تُظهر نتائج الرسم البياني </w:t>
      </w:r>
      <w:r w:rsidR="00F65A4E" w:rsidRPr="00F65A4E">
        <w:rPr>
          <w:rFonts w:ascii="Simplified Arabic" w:hAnsi="Simplified Arabic" w:cs="Simplified Arabic" w:hint="cs"/>
          <w:sz w:val="28"/>
          <w:szCs w:val="28"/>
          <w:rtl/>
        </w:rPr>
        <w:t xml:space="preserve">رقم </w:t>
      </w:r>
      <w:proofErr w:type="gramStart"/>
      <w:r w:rsidR="00F65A4E" w:rsidRPr="00F65A4E">
        <w:rPr>
          <w:rFonts w:ascii="Simplified Arabic" w:hAnsi="Simplified Arabic" w:cs="Simplified Arabic" w:hint="cs"/>
          <w:sz w:val="28"/>
          <w:szCs w:val="28"/>
          <w:rtl/>
        </w:rPr>
        <w:t>( 10</w:t>
      </w:r>
      <w:proofErr w:type="gramEnd"/>
      <w:r w:rsidR="00F65A4E" w:rsidRPr="00F65A4E">
        <w:rPr>
          <w:rFonts w:ascii="Simplified Arabic" w:hAnsi="Simplified Arabic" w:cs="Simplified Arabic" w:hint="cs"/>
          <w:sz w:val="28"/>
          <w:szCs w:val="28"/>
          <w:rtl/>
        </w:rPr>
        <w:t xml:space="preserve"> ) </w:t>
      </w:r>
      <w:r w:rsidRPr="00F65A4E">
        <w:rPr>
          <w:rFonts w:ascii="Simplified Arabic" w:hAnsi="Simplified Arabic" w:cs="Simplified Arabic"/>
          <w:sz w:val="28"/>
          <w:szCs w:val="28"/>
          <w:rtl/>
        </w:rPr>
        <w:t xml:space="preserve">المقابل أن أغلبية أفراد العينة يوافقون على أن البنية التحتية الرقمية في المملكة (مثل منصات الدفع الإلكتروني، والتراخيص المرنة) تسهل عملية الانتقال من الهواية إلى التجارة بنسبة بلغت </w:t>
      </w:r>
      <w:r w:rsidRPr="00F65A4E">
        <w:rPr>
          <w:rFonts w:ascii="Simplified Arabic" w:hAnsi="Simplified Arabic" w:cs="Simplified Arabic"/>
          <w:sz w:val="28"/>
          <w:szCs w:val="28"/>
          <w:lang w:val="en-US"/>
        </w:rPr>
        <w:t xml:space="preserve">55.6% </w:t>
      </w:r>
      <w:r w:rsidRPr="00F65A4E">
        <w:rPr>
          <w:rFonts w:ascii="Simplified Arabic" w:hAnsi="Simplified Arabic" w:cs="Simplified Arabic"/>
          <w:sz w:val="28"/>
          <w:szCs w:val="28"/>
          <w:rtl/>
        </w:rPr>
        <w:lastRenderedPageBreak/>
        <w:t xml:space="preserve">(بواقع 10 مشاركين). في حين أبدى </w:t>
      </w:r>
      <w:r w:rsidRPr="00F65A4E">
        <w:rPr>
          <w:rFonts w:ascii="Simplified Arabic" w:hAnsi="Simplified Arabic" w:cs="Simplified Arabic"/>
          <w:sz w:val="28"/>
          <w:szCs w:val="28"/>
          <w:lang w:val="en-US"/>
        </w:rPr>
        <w:t xml:space="preserve">44.4% </w:t>
      </w:r>
      <w:r w:rsidRPr="00F65A4E">
        <w:rPr>
          <w:rFonts w:ascii="Simplified Arabic" w:hAnsi="Simplified Arabic" w:cs="Simplified Arabic"/>
          <w:sz w:val="28"/>
          <w:szCs w:val="28"/>
          <w:rtl/>
        </w:rPr>
        <w:t xml:space="preserve">من أفراد العينة موقفاً </w:t>
      </w:r>
      <w:r w:rsidRPr="00F65A4E">
        <w:rPr>
          <w:rFonts w:ascii="Simplified Arabic" w:hAnsi="Simplified Arabic" w:cs="Simplified Arabic"/>
          <w:sz w:val="28"/>
          <w:szCs w:val="28"/>
          <w:lang w:val="en-US"/>
        </w:rPr>
        <w:t>"</w:t>
      </w:r>
      <w:r w:rsidRPr="00F65A4E">
        <w:rPr>
          <w:rFonts w:ascii="Simplified Arabic" w:hAnsi="Simplified Arabic" w:cs="Simplified Arabic"/>
          <w:sz w:val="28"/>
          <w:szCs w:val="28"/>
          <w:rtl/>
        </w:rPr>
        <w:t>محايداً</w:t>
      </w:r>
      <w:r w:rsidRPr="00F65A4E">
        <w:rPr>
          <w:rFonts w:ascii="Simplified Arabic" w:hAnsi="Simplified Arabic" w:cs="Simplified Arabic"/>
          <w:sz w:val="28"/>
          <w:szCs w:val="28"/>
          <w:lang w:val="en-US"/>
        </w:rPr>
        <w:t xml:space="preserve">" </w:t>
      </w:r>
      <w:r w:rsidRPr="00F65A4E">
        <w:rPr>
          <w:rFonts w:ascii="Simplified Arabic" w:hAnsi="Simplified Arabic" w:cs="Simplified Arabic"/>
          <w:sz w:val="28"/>
          <w:szCs w:val="28"/>
          <w:rtl/>
        </w:rPr>
        <w:t>(بواقع 8 مشاركين)، مع انعدام تام لنسبة "غير الموافقين</w:t>
      </w:r>
      <w:r w:rsidRPr="00F65A4E">
        <w:rPr>
          <w:rFonts w:ascii="Simplified Arabic" w:hAnsi="Simplified Arabic" w:cs="Simplified Arabic"/>
          <w:sz w:val="28"/>
          <w:szCs w:val="28"/>
          <w:lang w:val="en-US"/>
        </w:rPr>
        <w:t>" (0.0%).</w:t>
      </w:r>
    </w:p>
    <w:p w14:paraId="4BBA5559" w14:textId="5773B8D7" w:rsidR="006A11A7" w:rsidRPr="00F65A4E" w:rsidRDefault="006A11A7" w:rsidP="006A11A7">
      <w:pPr>
        <w:rPr>
          <w:rFonts w:ascii="Simplified Arabic" w:hAnsi="Simplified Arabic" w:cs="Simplified Arabic"/>
          <w:sz w:val="28"/>
          <w:szCs w:val="28"/>
          <w:lang w:val="en-US"/>
        </w:rPr>
      </w:pPr>
      <w:r w:rsidRPr="00F65A4E">
        <w:rPr>
          <w:rFonts w:ascii="Simplified Arabic" w:hAnsi="Simplified Arabic" w:cs="Simplified Arabic"/>
          <w:sz w:val="28"/>
          <w:szCs w:val="28"/>
          <w:rtl/>
        </w:rPr>
        <w:t>تُبرز هذه النتيجة غياب أي اتجاه سلبي لدى أفراد العينة تجاه البنية التحتية الرقمية في المملكة، وهو ما ينعكس مستقبلاً على تقليل "حواجز الدخول</w:t>
      </w:r>
      <w:r w:rsidR="00063B41" w:rsidRPr="00F65A4E">
        <w:rPr>
          <w:rFonts w:ascii="Simplified Arabic" w:hAnsi="Simplified Arabic" w:cs="Simplified Arabic"/>
          <w:sz w:val="28"/>
          <w:szCs w:val="28"/>
          <w:rtl/>
          <w:lang w:val="en-US"/>
        </w:rPr>
        <w:t xml:space="preserve"> </w:t>
      </w:r>
      <w:r w:rsidRPr="00F65A4E">
        <w:rPr>
          <w:rFonts w:ascii="Simplified Arabic" w:hAnsi="Simplified Arabic" w:cs="Simplified Arabic"/>
          <w:sz w:val="28"/>
          <w:szCs w:val="28"/>
          <w:rtl/>
        </w:rPr>
        <w:t>للأسواق التجارية</w:t>
      </w:r>
      <w:r w:rsidRPr="00F65A4E">
        <w:rPr>
          <w:rFonts w:ascii="Simplified Arabic" w:hAnsi="Simplified Arabic" w:cs="Simplified Arabic"/>
          <w:sz w:val="28"/>
          <w:szCs w:val="28"/>
          <w:lang w:val="en-US"/>
        </w:rPr>
        <w:t>.</w:t>
      </w:r>
    </w:p>
    <w:p w14:paraId="466912AB" w14:textId="0C5B78C2" w:rsidR="006A11A7" w:rsidRPr="00F65A4E" w:rsidRDefault="006A11A7" w:rsidP="006A11A7">
      <w:pPr>
        <w:rPr>
          <w:rFonts w:ascii="Simplified Arabic" w:hAnsi="Simplified Arabic" w:cs="Simplified Arabic"/>
          <w:sz w:val="28"/>
          <w:szCs w:val="28"/>
          <w:lang w:val="en-US"/>
        </w:rPr>
      </w:pPr>
      <w:r w:rsidRPr="00F65A4E">
        <w:rPr>
          <w:rFonts w:ascii="Simplified Arabic" w:hAnsi="Simplified Arabic" w:cs="Simplified Arabic"/>
          <w:sz w:val="28"/>
          <w:szCs w:val="28"/>
          <w:rtl/>
        </w:rPr>
        <w:t xml:space="preserve">وتتكامل هذه النتائج مع نظرية الاعتماد على وسائل الإعلام من حيث توفر </w:t>
      </w:r>
      <w:r w:rsidRPr="00F65A4E">
        <w:rPr>
          <w:rFonts w:ascii="Simplified Arabic" w:hAnsi="Simplified Arabic" w:cs="Simplified Arabic"/>
          <w:sz w:val="28"/>
          <w:szCs w:val="28"/>
          <w:lang w:val="en-US"/>
        </w:rPr>
        <w:t>"</w:t>
      </w:r>
      <w:r w:rsidRPr="00F65A4E">
        <w:rPr>
          <w:rFonts w:ascii="Simplified Arabic" w:hAnsi="Simplified Arabic" w:cs="Simplified Arabic"/>
          <w:sz w:val="28"/>
          <w:szCs w:val="28"/>
          <w:rtl/>
        </w:rPr>
        <w:t>البيئة المُمكّنة</w:t>
      </w:r>
      <w:r w:rsidRPr="00F65A4E">
        <w:rPr>
          <w:rFonts w:ascii="Simplified Arabic" w:hAnsi="Simplified Arabic" w:cs="Simplified Arabic"/>
          <w:sz w:val="28"/>
          <w:szCs w:val="28"/>
          <w:lang w:val="en-US"/>
        </w:rPr>
        <w:t>"</w:t>
      </w:r>
      <w:r w:rsidRPr="00F65A4E">
        <w:rPr>
          <w:rFonts w:ascii="Simplified Arabic" w:hAnsi="Simplified Arabic" w:cs="Simplified Arabic"/>
          <w:sz w:val="28"/>
          <w:szCs w:val="28"/>
          <w:rtl/>
        </w:rPr>
        <w:t>؛ إذ إن الاعتماد على الإعلام الرقمي في التسويق وبناء الجمهور لا يمكن أن يتحول إلى مخرجات سلوكية واقتصادية ملموسة إلا بوجود نظام إيكولوجي رقمي متكامل</w:t>
      </w:r>
      <w:r w:rsidRPr="00F65A4E">
        <w:rPr>
          <w:rFonts w:ascii="Simplified Arabic" w:hAnsi="Simplified Arabic" w:cs="Simplified Arabic"/>
          <w:sz w:val="28"/>
          <w:szCs w:val="28"/>
          <w:lang w:val="en-US"/>
        </w:rPr>
        <w:t xml:space="preserve">. </w:t>
      </w:r>
      <w:r w:rsidRPr="00F65A4E">
        <w:rPr>
          <w:rFonts w:ascii="Simplified Arabic" w:hAnsi="Simplified Arabic" w:cs="Simplified Arabic"/>
          <w:sz w:val="28"/>
          <w:szCs w:val="28"/>
          <w:rtl/>
        </w:rPr>
        <w:t>فوجود منصات دفع سريعة وتراخيص مرنة يترجم "الوعي المعرفي والدافع الوجداني" لدى أصحاب المواهب إلى "سلوك تجاري فعلي". أما نسبة المحايدين (44.4%)، فتفسرها طبيعة العينة التي لم يخض جزء منها بعد كافة تفاصيل المعاملات المالية والتشغيلية المتقدمة لكونهم ما زالوا في مرحلة الهواية أو التخطيط الأولي</w:t>
      </w:r>
      <w:r w:rsidRPr="00F65A4E">
        <w:rPr>
          <w:rFonts w:ascii="Simplified Arabic" w:hAnsi="Simplified Arabic" w:cs="Simplified Arabic"/>
          <w:sz w:val="28"/>
          <w:szCs w:val="28"/>
          <w:lang w:val="en-US"/>
        </w:rPr>
        <w:t>.</w:t>
      </w:r>
    </w:p>
    <w:p w14:paraId="22D79BD5" w14:textId="6884BA53" w:rsidR="00272A32" w:rsidRPr="00EA491B" w:rsidRDefault="00F65A4E">
      <w:pPr>
        <w:rPr>
          <w:rFonts w:ascii="Simplified Arabic" w:hAnsi="Simplified Arabic" w:cs="Simplified Arabic"/>
          <w:sz w:val="26"/>
          <w:szCs w:val="26"/>
          <w:rtl/>
          <w:lang w:val="en-US"/>
        </w:rPr>
      </w:pPr>
      <w:r w:rsidRPr="00EA491B">
        <w:rPr>
          <w:rFonts w:ascii="Simplified Arabic" w:hAnsi="Simplified Arabic" w:cs="Simplified Arabic"/>
          <w:noProof/>
          <w:sz w:val="26"/>
          <w:szCs w:val="26"/>
          <w:rtl/>
          <w:lang w:val="ar-SA"/>
        </w:rPr>
        <w:drawing>
          <wp:anchor distT="0" distB="0" distL="114300" distR="114300" simplePos="0" relativeHeight="251670528" behindDoc="0" locked="0" layoutInCell="1" allowOverlap="1" wp14:anchorId="10C1DCE3" wp14:editId="3F4FDD8C">
            <wp:simplePos x="0" y="0"/>
            <wp:positionH relativeFrom="column">
              <wp:posOffset>1760220</wp:posOffset>
            </wp:positionH>
            <wp:positionV relativeFrom="paragraph">
              <wp:posOffset>-3810</wp:posOffset>
            </wp:positionV>
            <wp:extent cx="3383280" cy="1368425"/>
            <wp:effectExtent l="76200" t="76200" r="83820" b="79375"/>
            <wp:wrapSquare wrapText="bothSides"/>
            <wp:docPr id="174092141" name="صورة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092141" name="صورة 174092141"/>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383280" cy="1368425"/>
                    </a:xfrm>
                    <a:prstGeom prst="rect">
                      <a:avLst/>
                    </a:prstGeom>
                    <a:effectLst>
                      <a:glow rad="63500">
                        <a:schemeClr val="tx2">
                          <a:alpha val="40000"/>
                        </a:schemeClr>
                      </a:glow>
                    </a:effectLst>
                  </pic:spPr>
                </pic:pic>
              </a:graphicData>
            </a:graphic>
            <wp14:sizeRelH relativeFrom="page">
              <wp14:pctWidth>0</wp14:pctWidth>
            </wp14:sizeRelH>
            <wp14:sizeRelV relativeFrom="page">
              <wp14:pctHeight>0</wp14:pctHeight>
            </wp14:sizeRelV>
          </wp:anchor>
        </w:drawing>
      </w:r>
    </w:p>
    <w:p w14:paraId="7BD09D43" w14:textId="47E8E331" w:rsidR="006A11A7" w:rsidRPr="00EA491B" w:rsidRDefault="006A11A7">
      <w:pPr>
        <w:rPr>
          <w:rFonts w:ascii="Simplified Arabic" w:hAnsi="Simplified Arabic" w:cs="Simplified Arabic"/>
          <w:sz w:val="26"/>
          <w:szCs w:val="26"/>
          <w:rtl/>
          <w:lang w:val="en-US"/>
        </w:rPr>
      </w:pPr>
    </w:p>
    <w:p w14:paraId="4BA22D49" w14:textId="5678849F" w:rsidR="00272A32" w:rsidRPr="00EA491B" w:rsidRDefault="00272A32">
      <w:pPr>
        <w:rPr>
          <w:rFonts w:ascii="Simplified Arabic" w:hAnsi="Simplified Arabic" w:cs="Simplified Arabic"/>
          <w:sz w:val="26"/>
          <w:szCs w:val="26"/>
          <w:rtl/>
        </w:rPr>
      </w:pPr>
    </w:p>
    <w:p w14:paraId="29521686" w14:textId="77777777" w:rsidR="00F65A4E" w:rsidRDefault="00F65A4E" w:rsidP="00116B31">
      <w:pPr>
        <w:rPr>
          <w:rFonts w:ascii="Simplified Arabic" w:hAnsi="Simplified Arabic" w:cs="Simplified Arabic"/>
          <w:sz w:val="26"/>
          <w:szCs w:val="26"/>
          <w:rtl/>
        </w:rPr>
      </w:pPr>
    </w:p>
    <w:p w14:paraId="390C6AB3" w14:textId="39400E2F" w:rsidR="00116B31" w:rsidRPr="00F65A4E" w:rsidRDefault="00F65A4E" w:rsidP="00116B31">
      <w:pPr>
        <w:rPr>
          <w:rFonts w:ascii="Simplified Arabic" w:hAnsi="Simplified Arabic" w:cs="Simplified Arabic"/>
          <w:sz w:val="28"/>
          <w:szCs w:val="28"/>
          <w:lang w:val="en-US"/>
        </w:rPr>
      </w:pPr>
      <w:r w:rsidRPr="00F65A4E">
        <w:rPr>
          <w:rFonts w:ascii="Simplified Arabic" w:hAnsi="Simplified Arabic" w:cs="Simplified Arabic" w:hint="cs"/>
          <w:sz w:val="28"/>
          <w:szCs w:val="28"/>
          <w:rtl/>
        </w:rPr>
        <w:t>ت</w:t>
      </w:r>
      <w:r w:rsidR="00116B31" w:rsidRPr="00F65A4E">
        <w:rPr>
          <w:rFonts w:ascii="Simplified Arabic" w:hAnsi="Simplified Arabic" w:cs="Simplified Arabic"/>
          <w:sz w:val="28"/>
          <w:szCs w:val="28"/>
          <w:rtl/>
        </w:rPr>
        <w:t xml:space="preserve">ُظهر </w:t>
      </w:r>
      <w:proofErr w:type="gramStart"/>
      <w:r w:rsidR="00116B31" w:rsidRPr="00F65A4E">
        <w:rPr>
          <w:rFonts w:ascii="Simplified Arabic" w:hAnsi="Simplified Arabic" w:cs="Simplified Arabic"/>
          <w:sz w:val="28"/>
          <w:szCs w:val="28"/>
          <w:rtl/>
        </w:rPr>
        <w:t>نتائج</w:t>
      </w:r>
      <w:r w:rsidR="00063B41" w:rsidRPr="00F65A4E">
        <w:rPr>
          <w:rFonts w:ascii="Simplified Arabic" w:hAnsi="Simplified Arabic" w:cs="Simplified Arabic"/>
          <w:sz w:val="28"/>
          <w:szCs w:val="28"/>
          <w:rtl/>
        </w:rPr>
        <w:t xml:space="preserve">  </w:t>
      </w:r>
      <w:r w:rsidR="00116B31" w:rsidRPr="00F65A4E">
        <w:rPr>
          <w:rFonts w:ascii="Simplified Arabic" w:hAnsi="Simplified Arabic" w:cs="Simplified Arabic"/>
          <w:sz w:val="28"/>
          <w:szCs w:val="28"/>
          <w:rtl/>
        </w:rPr>
        <w:t>الرسم</w:t>
      </w:r>
      <w:proofErr w:type="gramEnd"/>
      <w:r w:rsidR="00116B31" w:rsidRPr="00F65A4E">
        <w:rPr>
          <w:rFonts w:ascii="Simplified Arabic" w:hAnsi="Simplified Arabic" w:cs="Simplified Arabic"/>
          <w:sz w:val="28"/>
          <w:szCs w:val="28"/>
          <w:rtl/>
        </w:rPr>
        <w:t xml:space="preserve"> البياني </w:t>
      </w:r>
      <w:r w:rsidRPr="00F65A4E">
        <w:rPr>
          <w:rFonts w:ascii="Simplified Arabic" w:hAnsi="Simplified Arabic" w:cs="Simplified Arabic" w:hint="cs"/>
          <w:sz w:val="28"/>
          <w:szCs w:val="28"/>
          <w:rtl/>
        </w:rPr>
        <w:t xml:space="preserve">رقم </w:t>
      </w:r>
      <w:proofErr w:type="gramStart"/>
      <w:r w:rsidRPr="00F65A4E">
        <w:rPr>
          <w:rFonts w:ascii="Simplified Arabic" w:hAnsi="Simplified Arabic" w:cs="Simplified Arabic" w:hint="cs"/>
          <w:sz w:val="28"/>
          <w:szCs w:val="28"/>
          <w:rtl/>
        </w:rPr>
        <w:t>( 11</w:t>
      </w:r>
      <w:proofErr w:type="gramEnd"/>
      <w:r w:rsidRPr="00F65A4E">
        <w:rPr>
          <w:rFonts w:ascii="Simplified Arabic" w:hAnsi="Simplified Arabic" w:cs="Simplified Arabic" w:hint="cs"/>
          <w:sz w:val="28"/>
          <w:szCs w:val="28"/>
          <w:rtl/>
        </w:rPr>
        <w:t xml:space="preserve"> ) </w:t>
      </w:r>
      <w:r w:rsidR="00116B31" w:rsidRPr="00F65A4E">
        <w:rPr>
          <w:rFonts w:ascii="Simplified Arabic" w:hAnsi="Simplified Arabic" w:cs="Simplified Arabic"/>
          <w:sz w:val="28"/>
          <w:szCs w:val="28"/>
          <w:rtl/>
        </w:rPr>
        <w:t xml:space="preserve">المقابل انقسام أفراد العينة بين تحَدّيَيْن رئيسيَيْن في صدارة المعوقات؛ حيث تساوت نسبة من يرون أن </w:t>
      </w:r>
      <w:r w:rsidR="00116B31" w:rsidRPr="00F65A4E">
        <w:rPr>
          <w:rFonts w:ascii="Simplified Arabic" w:hAnsi="Simplified Arabic" w:cs="Simplified Arabic"/>
          <w:sz w:val="28"/>
          <w:szCs w:val="28"/>
          <w:lang w:val="en-US"/>
        </w:rPr>
        <w:t>"</w:t>
      </w:r>
      <w:r w:rsidR="00116B31" w:rsidRPr="00F65A4E">
        <w:rPr>
          <w:rFonts w:ascii="Simplified Arabic" w:hAnsi="Simplified Arabic" w:cs="Simplified Arabic"/>
          <w:sz w:val="28"/>
          <w:szCs w:val="28"/>
          <w:rtl/>
        </w:rPr>
        <w:t>صعوبة الوصول للجمهور المستهدف بسبب خوارزميات المنصات</w:t>
      </w:r>
      <w:r w:rsidR="00116B31" w:rsidRPr="00F65A4E">
        <w:rPr>
          <w:rFonts w:ascii="Simplified Arabic" w:hAnsi="Simplified Arabic" w:cs="Simplified Arabic"/>
          <w:sz w:val="28"/>
          <w:szCs w:val="28"/>
          <w:lang w:val="en-US"/>
        </w:rPr>
        <w:t xml:space="preserve">" </w:t>
      </w:r>
      <w:r w:rsidR="00116B31" w:rsidRPr="00F65A4E">
        <w:rPr>
          <w:rFonts w:ascii="Simplified Arabic" w:hAnsi="Simplified Arabic" w:cs="Simplified Arabic"/>
          <w:sz w:val="28"/>
          <w:szCs w:val="28"/>
          <w:rtl/>
        </w:rPr>
        <w:t xml:space="preserve">هي التحدي الأكبر مع من يشتكون من </w:t>
      </w:r>
      <w:r w:rsidR="00116B31" w:rsidRPr="00F65A4E">
        <w:rPr>
          <w:rFonts w:ascii="Simplified Arabic" w:hAnsi="Simplified Arabic" w:cs="Simplified Arabic"/>
          <w:sz w:val="28"/>
          <w:szCs w:val="28"/>
          <w:lang w:val="en-US"/>
        </w:rPr>
        <w:t>"</w:t>
      </w:r>
      <w:r w:rsidR="00116B31" w:rsidRPr="00F65A4E">
        <w:rPr>
          <w:rFonts w:ascii="Simplified Arabic" w:hAnsi="Simplified Arabic" w:cs="Simplified Arabic"/>
          <w:sz w:val="28"/>
          <w:szCs w:val="28"/>
          <w:rtl/>
        </w:rPr>
        <w:t>نقص الخبرة في مهارات التسويق الرقمي وبناء الهوية التجارية</w:t>
      </w:r>
      <w:r w:rsidR="00116B31" w:rsidRPr="00F65A4E">
        <w:rPr>
          <w:rFonts w:ascii="Simplified Arabic" w:hAnsi="Simplified Arabic" w:cs="Simplified Arabic"/>
          <w:sz w:val="28"/>
          <w:szCs w:val="28"/>
          <w:lang w:val="en-US"/>
        </w:rPr>
        <w:t xml:space="preserve">" </w:t>
      </w:r>
      <w:r w:rsidR="00116B31" w:rsidRPr="00F65A4E">
        <w:rPr>
          <w:rFonts w:ascii="Simplified Arabic" w:hAnsi="Simplified Arabic" w:cs="Simplified Arabic"/>
          <w:sz w:val="28"/>
          <w:szCs w:val="28"/>
          <w:rtl/>
        </w:rPr>
        <w:t xml:space="preserve">بنسبة </w:t>
      </w:r>
      <w:r w:rsidR="00116B31" w:rsidRPr="00F65A4E">
        <w:rPr>
          <w:rFonts w:ascii="Simplified Arabic" w:hAnsi="Simplified Arabic" w:cs="Simplified Arabic"/>
          <w:sz w:val="28"/>
          <w:szCs w:val="28"/>
          <w:lang w:val="en-US"/>
        </w:rPr>
        <w:t xml:space="preserve">33.3% </w:t>
      </w:r>
      <w:r w:rsidR="00116B31" w:rsidRPr="00F65A4E">
        <w:rPr>
          <w:rFonts w:ascii="Simplified Arabic" w:hAnsi="Simplified Arabic" w:cs="Simplified Arabic"/>
          <w:sz w:val="28"/>
          <w:szCs w:val="28"/>
          <w:rtl/>
        </w:rPr>
        <w:t xml:space="preserve">لكل منهما (بواقع 6 مشاركين لكل خيار). وجاءت </w:t>
      </w:r>
      <w:r w:rsidR="00116B31" w:rsidRPr="00F65A4E">
        <w:rPr>
          <w:rFonts w:ascii="Simplified Arabic" w:hAnsi="Simplified Arabic" w:cs="Simplified Arabic"/>
          <w:sz w:val="28"/>
          <w:szCs w:val="28"/>
          <w:lang w:val="en-US"/>
        </w:rPr>
        <w:t>"</w:t>
      </w:r>
      <w:r w:rsidR="00116B31" w:rsidRPr="00F65A4E">
        <w:rPr>
          <w:rFonts w:ascii="Simplified Arabic" w:hAnsi="Simplified Arabic" w:cs="Simplified Arabic"/>
          <w:sz w:val="28"/>
          <w:szCs w:val="28"/>
          <w:rtl/>
        </w:rPr>
        <w:t>التكلفة العالية للإعلانات المدفوعة وصناعة المحتوى الاحترافي</w:t>
      </w:r>
      <w:r w:rsidR="00116B31" w:rsidRPr="00F65A4E">
        <w:rPr>
          <w:rFonts w:ascii="Simplified Arabic" w:hAnsi="Simplified Arabic" w:cs="Simplified Arabic"/>
          <w:sz w:val="28"/>
          <w:szCs w:val="28"/>
          <w:lang w:val="en-US"/>
        </w:rPr>
        <w:t xml:space="preserve">" </w:t>
      </w:r>
      <w:r w:rsidR="00116B31" w:rsidRPr="00F65A4E">
        <w:rPr>
          <w:rFonts w:ascii="Simplified Arabic" w:hAnsi="Simplified Arabic" w:cs="Simplified Arabic"/>
          <w:sz w:val="28"/>
          <w:szCs w:val="28"/>
          <w:rtl/>
        </w:rPr>
        <w:t xml:space="preserve">في المرتبة الثانية بنسبة </w:t>
      </w:r>
      <w:r w:rsidR="00116B31" w:rsidRPr="00F65A4E">
        <w:rPr>
          <w:rFonts w:ascii="Simplified Arabic" w:hAnsi="Simplified Arabic" w:cs="Simplified Arabic"/>
          <w:sz w:val="28"/>
          <w:szCs w:val="28"/>
          <w:lang w:val="en-US"/>
        </w:rPr>
        <w:t xml:space="preserve">27.8% </w:t>
      </w:r>
      <w:r w:rsidR="00116B31" w:rsidRPr="00F65A4E">
        <w:rPr>
          <w:rFonts w:ascii="Simplified Arabic" w:hAnsi="Simplified Arabic" w:cs="Simplified Arabic"/>
          <w:sz w:val="28"/>
          <w:szCs w:val="28"/>
          <w:rtl/>
        </w:rPr>
        <w:t xml:space="preserve">(بواقع 5 مشاركين)، بينما يرى </w:t>
      </w:r>
      <w:r w:rsidR="00116B31" w:rsidRPr="00F65A4E">
        <w:rPr>
          <w:rFonts w:ascii="Simplified Arabic" w:hAnsi="Simplified Arabic" w:cs="Simplified Arabic"/>
          <w:sz w:val="28"/>
          <w:szCs w:val="28"/>
          <w:lang w:val="en-US"/>
        </w:rPr>
        <w:t xml:space="preserve">5.6% </w:t>
      </w:r>
      <w:r w:rsidR="00116B31" w:rsidRPr="00F65A4E">
        <w:rPr>
          <w:rFonts w:ascii="Simplified Arabic" w:hAnsi="Simplified Arabic" w:cs="Simplified Arabic"/>
          <w:sz w:val="28"/>
          <w:szCs w:val="28"/>
          <w:rtl/>
        </w:rPr>
        <w:t xml:space="preserve">فقط أن التحدي يكمن في </w:t>
      </w:r>
      <w:r w:rsidR="00116B31" w:rsidRPr="00F65A4E">
        <w:rPr>
          <w:rFonts w:ascii="Simplified Arabic" w:hAnsi="Simplified Arabic" w:cs="Simplified Arabic"/>
          <w:sz w:val="28"/>
          <w:szCs w:val="28"/>
          <w:lang w:val="en-US"/>
        </w:rPr>
        <w:t>"</w:t>
      </w:r>
      <w:r w:rsidR="00116B31" w:rsidRPr="00F65A4E">
        <w:rPr>
          <w:rFonts w:ascii="Simplified Arabic" w:hAnsi="Simplified Arabic" w:cs="Simplified Arabic"/>
          <w:sz w:val="28"/>
          <w:szCs w:val="28"/>
          <w:rtl/>
        </w:rPr>
        <w:t>تعقد بعض الإجراءات التنظيمية والمالية</w:t>
      </w:r>
      <w:r w:rsidR="00116B31" w:rsidRPr="00F65A4E">
        <w:rPr>
          <w:rFonts w:ascii="Simplified Arabic" w:hAnsi="Simplified Arabic" w:cs="Simplified Arabic"/>
          <w:sz w:val="28"/>
          <w:szCs w:val="28"/>
          <w:lang w:val="en-US"/>
        </w:rPr>
        <w:t>" (</w:t>
      </w:r>
      <w:r w:rsidR="00116B31" w:rsidRPr="00F65A4E">
        <w:rPr>
          <w:rFonts w:ascii="Simplified Arabic" w:hAnsi="Simplified Arabic" w:cs="Simplified Arabic"/>
          <w:sz w:val="28"/>
          <w:szCs w:val="28"/>
          <w:rtl/>
        </w:rPr>
        <w:t>بواقع مشارك واحد</w:t>
      </w:r>
      <w:r w:rsidR="00116B31" w:rsidRPr="00F65A4E">
        <w:rPr>
          <w:rFonts w:ascii="Simplified Arabic" w:hAnsi="Simplified Arabic" w:cs="Simplified Arabic"/>
          <w:sz w:val="28"/>
          <w:szCs w:val="28"/>
          <w:lang w:val="en-US"/>
        </w:rPr>
        <w:t>).</w:t>
      </w:r>
    </w:p>
    <w:p w14:paraId="67AAC61C" w14:textId="77777777" w:rsidR="00116B31" w:rsidRPr="00F65A4E" w:rsidRDefault="00116B31" w:rsidP="00116B31">
      <w:pPr>
        <w:rPr>
          <w:rFonts w:ascii="Simplified Arabic" w:hAnsi="Simplified Arabic" w:cs="Simplified Arabic"/>
          <w:sz w:val="28"/>
          <w:szCs w:val="28"/>
          <w:lang w:val="en-US"/>
        </w:rPr>
      </w:pPr>
      <w:r w:rsidRPr="00F65A4E">
        <w:rPr>
          <w:rFonts w:ascii="Simplified Arabic" w:hAnsi="Simplified Arabic" w:cs="Simplified Arabic"/>
          <w:sz w:val="28"/>
          <w:szCs w:val="28"/>
          <w:rtl/>
        </w:rPr>
        <w:t>تكشف هذه النتائج عن طبيعة العوائق ذات البعد الفني والمهاري مقارنة بالعوائق التنظيمية؛ إذ تشير النسبة المنخفضة جداً لتحدي "الإجراءات التنظيمية" (5.6%) إلى فاعلية البيئة التشريعية والتسهيلات الحكومية المتاحة بالمملكة (المشار إليها في الأسئلة 8 و9 و10)، مما ينقل تركيز رواد الأعمال نحو التحديات التقنية والمهارية</w:t>
      </w:r>
      <w:r w:rsidRPr="00F65A4E">
        <w:rPr>
          <w:rFonts w:ascii="Simplified Arabic" w:hAnsi="Simplified Arabic" w:cs="Simplified Arabic"/>
          <w:sz w:val="28"/>
          <w:szCs w:val="28"/>
          <w:lang w:val="en-US"/>
        </w:rPr>
        <w:t>.</w:t>
      </w:r>
    </w:p>
    <w:p w14:paraId="1D7F19EF" w14:textId="00F05CA0" w:rsidR="00116B31" w:rsidRPr="00F65A4E" w:rsidRDefault="00116B31" w:rsidP="00116B31">
      <w:pPr>
        <w:rPr>
          <w:rFonts w:ascii="Simplified Arabic" w:hAnsi="Simplified Arabic" w:cs="Simplified Arabic"/>
          <w:sz w:val="28"/>
          <w:szCs w:val="28"/>
          <w:lang w:val="en-US"/>
        </w:rPr>
      </w:pPr>
      <w:r w:rsidRPr="00F65A4E">
        <w:rPr>
          <w:rFonts w:ascii="Simplified Arabic" w:hAnsi="Simplified Arabic" w:cs="Simplified Arabic"/>
          <w:sz w:val="28"/>
          <w:szCs w:val="28"/>
          <w:rtl/>
        </w:rPr>
        <w:t xml:space="preserve">وتتصل هذه النتائج بـ نظرية الاعتماد على وسائل الإعلام اتصالات وثيقاً؛ حيث يظهر أن الفجوة الرئيسية التي تعوق اكتمال التأثير السلوكي تكمن في </w:t>
      </w:r>
      <w:r w:rsidRPr="00F65A4E">
        <w:rPr>
          <w:rFonts w:ascii="Simplified Arabic" w:hAnsi="Simplified Arabic" w:cs="Simplified Arabic"/>
          <w:sz w:val="28"/>
          <w:szCs w:val="28"/>
          <w:lang w:val="en-US"/>
        </w:rPr>
        <w:t>"</w:t>
      </w:r>
      <w:r w:rsidRPr="00F65A4E">
        <w:rPr>
          <w:rFonts w:ascii="Simplified Arabic" w:hAnsi="Simplified Arabic" w:cs="Simplified Arabic"/>
          <w:sz w:val="28"/>
          <w:szCs w:val="28"/>
          <w:rtl/>
        </w:rPr>
        <w:t>القدرة التقنية والمهارية</w:t>
      </w:r>
      <w:r w:rsidRPr="00F65A4E">
        <w:rPr>
          <w:rFonts w:ascii="Simplified Arabic" w:hAnsi="Simplified Arabic" w:cs="Simplified Arabic"/>
          <w:sz w:val="28"/>
          <w:szCs w:val="28"/>
          <w:lang w:val="en-US"/>
        </w:rPr>
        <w:t xml:space="preserve">" </w:t>
      </w:r>
      <w:r w:rsidRPr="00F65A4E">
        <w:rPr>
          <w:rFonts w:ascii="Simplified Arabic" w:hAnsi="Simplified Arabic" w:cs="Simplified Arabic"/>
          <w:sz w:val="28"/>
          <w:szCs w:val="28"/>
          <w:rtl/>
        </w:rPr>
        <w:t xml:space="preserve">على التعامل مع وسائل الإعلام وليس في توفر الوسائل ذاتها. إن خوارزميات المنصات الرقمية المتغيرة باستمرار تفرض على صاحب الموهبة أن يمتلك مهارات تسويقية وصناعة </w:t>
      </w:r>
      <w:r w:rsidRPr="00F65A4E">
        <w:rPr>
          <w:rFonts w:ascii="Simplified Arabic" w:hAnsi="Simplified Arabic" w:cs="Simplified Arabic"/>
          <w:sz w:val="28"/>
          <w:szCs w:val="28"/>
          <w:rtl/>
        </w:rPr>
        <w:lastRenderedPageBreak/>
        <w:t>محتوى متقدمة لتجاوز الانخفاض في الوصول المجاني</w:t>
      </w:r>
      <w:r w:rsidRPr="00F65A4E">
        <w:rPr>
          <w:rFonts w:ascii="Simplified Arabic" w:hAnsi="Simplified Arabic" w:cs="Simplified Arabic"/>
          <w:sz w:val="28"/>
          <w:szCs w:val="28"/>
          <w:lang w:val="en-US"/>
        </w:rPr>
        <w:t xml:space="preserve">. </w:t>
      </w:r>
      <w:r w:rsidRPr="00F65A4E">
        <w:rPr>
          <w:rFonts w:ascii="Simplified Arabic" w:hAnsi="Simplified Arabic" w:cs="Simplified Arabic"/>
          <w:sz w:val="28"/>
          <w:szCs w:val="28"/>
          <w:rtl/>
        </w:rPr>
        <w:t>وبالتالي، فإن معالجة هذه التحديات تقتضي تقديم برامج تدريبية موجهة لتطوير مهارات التسويق الرقمي لصناع المحتوى وأصحاب المواهب</w:t>
      </w:r>
      <w:r w:rsidRPr="00F65A4E">
        <w:rPr>
          <w:rFonts w:ascii="Simplified Arabic" w:hAnsi="Simplified Arabic" w:cs="Simplified Arabic"/>
          <w:sz w:val="28"/>
          <w:szCs w:val="28"/>
          <w:lang w:val="en-US"/>
        </w:rPr>
        <w:t>.</w:t>
      </w:r>
    </w:p>
    <w:p w14:paraId="089CE24C" w14:textId="21903B6F" w:rsidR="00272A32" w:rsidRPr="00EA491B" w:rsidRDefault="00116B31">
      <w:pPr>
        <w:rPr>
          <w:rFonts w:ascii="Simplified Arabic" w:hAnsi="Simplified Arabic" w:cs="Simplified Arabic"/>
          <w:sz w:val="26"/>
          <w:szCs w:val="26"/>
          <w:rtl/>
          <w:lang w:val="en-US"/>
        </w:rPr>
      </w:pPr>
      <w:r w:rsidRPr="00EA491B">
        <w:rPr>
          <w:rFonts w:ascii="Simplified Arabic" w:hAnsi="Simplified Arabic" w:cs="Simplified Arabic"/>
          <w:noProof/>
          <w:sz w:val="26"/>
          <w:szCs w:val="26"/>
          <w:rtl/>
          <w:lang w:val="ar-SA"/>
        </w:rPr>
        <w:drawing>
          <wp:anchor distT="0" distB="0" distL="114300" distR="114300" simplePos="0" relativeHeight="251671552" behindDoc="0" locked="0" layoutInCell="1" allowOverlap="1" wp14:anchorId="1420B975" wp14:editId="1D436FF2">
            <wp:simplePos x="0" y="0"/>
            <wp:positionH relativeFrom="column">
              <wp:posOffset>1440180</wp:posOffset>
            </wp:positionH>
            <wp:positionV relativeFrom="paragraph">
              <wp:posOffset>77470</wp:posOffset>
            </wp:positionV>
            <wp:extent cx="4297680" cy="1753870"/>
            <wp:effectExtent l="76200" t="76200" r="83820" b="74930"/>
            <wp:wrapSquare wrapText="bothSides"/>
            <wp:docPr id="423008830" name="صورة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08830" name="صورة 423008830"/>
                    <pic:cNvPicPr/>
                  </pic:nvPicPr>
                  <pic:blipFill>
                    <a:blip r:embed="rId20">
                      <a:extLst>
                        <a:ext uri="{28A0092B-C50C-407E-A947-70E740481C1C}">
                          <a14:useLocalDpi xmlns:a14="http://schemas.microsoft.com/office/drawing/2010/main" val="0"/>
                        </a:ext>
                      </a:extLst>
                    </a:blip>
                    <a:stretch>
                      <a:fillRect/>
                    </a:stretch>
                  </pic:blipFill>
                  <pic:spPr>
                    <a:xfrm>
                      <a:off x="0" y="0"/>
                      <a:ext cx="4297680" cy="1753870"/>
                    </a:xfrm>
                    <a:prstGeom prst="rect">
                      <a:avLst/>
                    </a:prstGeom>
                    <a:effectLst>
                      <a:glow rad="63500">
                        <a:schemeClr val="tx2">
                          <a:alpha val="40000"/>
                        </a:schemeClr>
                      </a:glow>
                    </a:effectLst>
                  </pic:spPr>
                </pic:pic>
              </a:graphicData>
            </a:graphic>
            <wp14:sizeRelH relativeFrom="page">
              <wp14:pctWidth>0</wp14:pctWidth>
            </wp14:sizeRelH>
            <wp14:sizeRelV relativeFrom="page">
              <wp14:pctHeight>0</wp14:pctHeight>
            </wp14:sizeRelV>
          </wp:anchor>
        </w:drawing>
      </w:r>
    </w:p>
    <w:p w14:paraId="6B9AAE02" w14:textId="7932811D" w:rsidR="00116B31" w:rsidRPr="00EA491B" w:rsidRDefault="00116B31">
      <w:pPr>
        <w:rPr>
          <w:rFonts w:ascii="Simplified Arabic" w:hAnsi="Simplified Arabic" w:cs="Simplified Arabic"/>
          <w:sz w:val="26"/>
          <w:szCs w:val="26"/>
          <w:rtl/>
          <w:lang w:val="en-US"/>
        </w:rPr>
      </w:pPr>
    </w:p>
    <w:p w14:paraId="3AD763F1" w14:textId="77777777" w:rsidR="00272A32" w:rsidRPr="00EA491B" w:rsidRDefault="00272A32">
      <w:pPr>
        <w:rPr>
          <w:rFonts w:ascii="Simplified Arabic" w:hAnsi="Simplified Arabic" w:cs="Simplified Arabic"/>
          <w:sz w:val="26"/>
          <w:szCs w:val="26"/>
          <w:rtl/>
        </w:rPr>
      </w:pPr>
    </w:p>
    <w:p w14:paraId="5153AB93" w14:textId="77777777" w:rsidR="00272A32" w:rsidRPr="00EA491B" w:rsidRDefault="00272A32">
      <w:pPr>
        <w:rPr>
          <w:rFonts w:ascii="Simplified Arabic" w:hAnsi="Simplified Arabic" w:cs="Simplified Arabic"/>
          <w:sz w:val="26"/>
          <w:szCs w:val="26"/>
          <w:rtl/>
        </w:rPr>
      </w:pPr>
    </w:p>
    <w:p w14:paraId="2D931E37" w14:textId="77777777" w:rsidR="00272A32" w:rsidRPr="00EA491B" w:rsidRDefault="00272A32">
      <w:pPr>
        <w:rPr>
          <w:rFonts w:ascii="Simplified Arabic" w:hAnsi="Simplified Arabic" w:cs="Simplified Arabic"/>
          <w:sz w:val="26"/>
          <w:szCs w:val="26"/>
          <w:rtl/>
        </w:rPr>
      </w:pPr>
    </w:p>
    <w:p w14:paraId="021FE915" w14:textId="312DE410" w:rsidR="00116B31" w:rsidRPr="00F65A4E" w:rsidRDefault="00116B31" w:rsidP="00116B31">
      <w:pPr>
        <w:rPr>
          <w:rFonts w:ascii="Simplified Arabic" w:hAnsi="Simplified Arabic" w:cs="Simplified Arabic"/>
          <w:sz w:val="28"/>
          <w:szCs w:val="28"/>
          <w:lang w:val="en-US"/>
        </w:rPr>
      </w:pPr>
      <w:r w:rsidRPr="00F65A4E">
        <w:rPr>
          <w:rFonts w:ascii="Simplified Arabic" w:hAnsi="Simplified Arabic" w:cs="Simplified Arabic"/>
          <w:sz w:val="28"/>
          <w:szCs w:val="28"/>
          <w:rtl/>
        </w:rPr>
        <w:t>تُظهر نتائج الرسم البياني</w:t>
      </w:r>
      <w:r w:rsidR="00F65A4E" w:rsidRPr="00F65A4E">
        <w:rPr>
          <w:rFonts w:ascii="Simplified Arabic" w:hAnsi="Simplified Arabic" w:cs="Simplified Arabic" w:hint="cs"/>
          <w:sz w:val="28"/>
          <w:szCs w:val="28"/>
          <w:rtl/>
        </w:rPr>
        <w:t xml:space="preserve"> رقم </w:t>
      </w:r>
      <w:proofErr w:type="gramStart"/>
      <w:r w:rsidR="00F65A4E" w:rsidRPr="00F65A4E">
        <w:rPr>
          <w:rFonts w:ascii="Simplified Arabic" w:hAnsi="Simplified Arabic" w:cs="Simplified Arabic" w:hint="cs"/>
          <w:sz w:val="28"/>
          <w:szCs w:val="28"/>
          <w:rtl/>
        </w:rPr>
        <w:t>( 12</w:t>
      </w:r>
      <w:proofErr w:type="gramEnd"/>
      <w:r w:rsidR="00F65A4E" w:rsidRPr="00F65A4E">
        <w:rPr>
          <w:rFonts w:ascii="Simplified Arabic" w:hAnsi="Simplified Arabic" w:cs="Simplified Arabic" w:hint="cs"/>
          <w:sz w:val="28"/>
          <w:szCs w:val="28"/>
          <w:rtl/>
        </w:rPr>
        <w:t xml:space="preserve"> )</w:t>
      </w:r>
      <w:r w:rsidRPr="00F65A4E">
        <w:rPr>
          <w:rFonts w:ascii="Simplified Arabic" w:hAnsi="Simplified Arabic" w:cs="Simplified Arabic"/>
          <w:sz w:val="28"/>
          <w:szCs w:val="28"/>
          <w:rtl/>
        </w:rPr>
        <w:t xml:space="preserve"> المقابل أن النسبة الأكبر من أفراد العينة أبدوا موقفاً </w:t>
      </w:r>
      <w:r w:rsidRPr="00F65A4E">
        <w:rPr>
          <w:rFonts w:ascii="Simplified Arabic" w:hAnsi="Simplified Arabic" w:cs="Simplified Arabic"/>
          <w:sz w:val="28"/>
          <w:szCs w:val="28"/>
          <w:lang w:val="en-US"/>
        </w:rPr>
        <w:t>"</w:t>
      </w:r>
      <w:r w:rsidRPr="00F65A4E">
        <w:rPr>
          <w:rFonts w:ascii="Simplified Arabic" w:hAnsi="Simplified Arabic" w:cs="Simplified Arabic"/>
          <w:sz w:val="28"/>
          <w:szCs w:val="28"/>
          <w:rtl/>
        </w:rPr>
        <w:t>محايداً</w:t>
      </w:r>
      <w:r w:rsidRPr="00F65A4E">
        <w:rPr>
          <w:rFonts w:ascii="Simplified Arabic" w:hAnsi="Simplified Arabic" w:cs="Simplified Arabic"/>
          <w:sz w:val="28"/>
          <w:szCs w:val="28"/>
          <w:lang w:val="en-US"/>
        </w:rPr>
        <w:t xml:space="preserve">" </w:t>
      </w:r>
      <w:r w:rsidRPr="00F65A4E">
        <w:rPr>
          <w:rFonts w:ascii="Simplified Arabic" w:hAnsi="Simplified Arabic" w:cs="Simplified Arabic"/>
          <w:sz w:val="28"/>
          <w:szCs w:val="28"/>
          <w:rtl/>
        </w:rPr>
        <w:t xml:space="preserve">اتجاه عبارة "أدى اعتمادي على الإعلام الرقمي ومتابعة تجارب الآخرين إلى </w:t>
      </w:r>
      <w:r w:rsidR="00063B41" w:rsidRPr="00F65A4E">
        <w:rPr>
          <w:rFonts w:ascii="Simplified Arabic" w:hAnsi="Simplified Arabic" w:cs="Simplified Arabic"/>
          <w:sz w:val="28"/>
          <w:szCs w:val="28"/>
          <w:rtl/>
        </w:rPr>
        <w:t>اتخاذي</w:t>
      </w:r>
      <w:r w:rsidRPr="00F65A4E">
        <w:rPr>
          <w:rFonts w:ascii="Simplified Arabic" w:hAnsi="Simplified Arabic" w:cs="Simplified Arabic"/>
          <w:sz w:val="28"/>
          <w:szCs w:val="28"/>
          <w:rtl/>
        </w:rPr>
        <w:t xml:space="preserve"> خطوات فعلية لإنشاء مشروعي الخاص" بنسبة بلغت </w:t>
      </w:r>
      <w:r w:rsidRPr="00F65A4E">
        <w:rPr>
          <w:rFonts w:ascii="Simplified Arabic" w:hAnsi="Simplified Arabic" w:cs="Simplified Arabic"/>
          <w:sz w:val="28"/>
          <w:szCs w:val="28"/>
          <w:lang w:val="en-US"/>
        </w:rPr>
        <w:t xml:space="preserve">55.6% </w:t>
      </w:r>
      <w:r w:rsidRPr="00F65A4E">
        <w:rPr>
          <w:rFonts w:ascii="Simplified Arabic" w:hAnsi="Simplified Arabic" w:cs="Simplified Arabic"/>
          <w:sz w:val="28"/>
          <w:szCs w:val="28"/>
          <w:rtl/>
        </w:rPr>
        <w:t xml:space="preserve">(بواقع 10 مشاركين). في حين وافق </w:t>
      </w:r>
      <w:r w:rsidRPr="00F65A4E">
        <w:rPr>
          <w:rFonts w:ascii="Simplified Arabic" w:hAnsi="Simplified Arabic" w:cs="Simplified Arabic"/>
          <w:sz w:val="28"/>
          <w:szCs w:val="28"/>
          <w:lang w:val="en-US"/>
        </w:rPr>
        <w:t xml:space="preserve">38.9% </w:t>
      </w:r>
      <w:r w:rsidRPr="00F65A4E">
        <w:rPr>
          <w:rFonts w:ascii="Simplified Arabic" w:hAnsi="Simplified Arabic" w:cs="Simplified Arabic"/>
          <w:sz w:val="28"/>
          <w:szCs w:val="28"/>
          <w:rtl/>
        </w:rPr>
        <w:t xml:space="preserve">من أفراد العينة على هذه العبارة (بواقع 7 مشاركين)، وأبدى </w:t>
      </w:r>
      <w:r w:rsidRPr="00F65A4E">
        <w:rPr>
          <w:rFonts w:ascii="Simplified Arabic" w:hAnsi="Simplified Arabic" w:cs="Simplified Arabic"/>
          <w:sz w:val="28"/>
          <w:szCs w:val="28"/>
          <w:lang w:val="en-US"/>
        </w:rPr>
        <w:t xml:space="preserve">5.6% </w:t>
      </w:r>
      <w:r w:rsidRPr="00F65A4E">
        <w:rPr>
          <w:rFonts w:ascii="Simplified Arabic" w:hAnsi="Simplified Arabic" w:cs="Simplified Arabic"/>
          <w:sz w:val="28"/>
          <w:szCs w:val="28"/>
          <w:rtl/>
        </w:rPr>
        <w:t>عدم موافقتهم (بواقع مشارك واحد)</w:t>
      </w:r>
      <w:r w:rsidRPr="00F65A4E">
        <w:rPr>
          <w:rFonts w:ascii="Simplified Arabic" w:hAnsi="Simplified Arabic" w:cs="Simplified Arabic"/>
          <w:sz w:val="28"/>
          <w:szCs w:val="28"/>
          <w:lang w:val="en-US"/>
        </w:rPr>
        <w:t>.</w:t>
      </w:r>
    </w:p>
    <w:p w14:paraId="5904FB89" w14:textId="2B5B11BC" w:rsidR="00116B31" w:rsidRPr="00F65A4E" w:rsidRDefault="00116B31" w:rsidP="00116B31">
      <w:pPr>
        <w:rPr>
          <w:rFonts w:ascii="Simplified Arabic" w:hAnsi="Simplified Arabic" w:cs="Simplified Arabic"/>
          <w:sz w:val="28"/>
          <w:szCs w:val="28"/>
          <w:lang w:val="en-US"/>
        </w:rPr>
      </w:pPr>
      <w:r w:rsidRPr="00F65A4E">
        <w:rPr>
          <w:rFonts w:ascii="Simplified Arabic" w:hAnsi="Simplified Arabic" w:cs="Simplified Arabic"/>
          <w:sz w:val="28"/>
          <w:szCs w:val="28"/>
          <w:rtl/>
        </w:rPr>
        <w:t>تُجسّد هذه النتيجة أبعاد نظرية الاعتماد على وسائل الإعلام في التمييز بين التأثيرات الوجدانية/المعرفية والتأثيرات السلوكية الإجرائية حيث إن التعرض للمحتوى الرقمي ومتابعة قصص نجاح الآخرين يسهم بقوة في تشكيل الدوافع ورفع درجة الوعي (تأثير معرفي ووجداني)، إلا أن الانتقال لـ "الاتخاذ الفعلي لخطوات التأسيس" (تأثير سلوكي) يتأثر بمتغيرات خارجية أخرى مثل توفر رأس المال، وجاهزية الموهبة، والقدرة على إدارة المخاطر</w:t>
      </w:r>
      <w:r w:rsidRPr="00F65A4E">
        <w:rPr>
          <w:rFonts w:ascii="Simplified Arabic" w:hAnsi="Simplified Arabic" w:cs="Simplified Arabic"/>
          <w:sz w:val="28"/>
          <w:szCs w:val="28"/>
          <w:lang w:val="en-US"/>
        </w:rPr>
        <w:t>.</w:t>
      </w:r>
    </w:p>
    <w:p w14:paraId="2F32A66A" w14:textId="77777777" w:rsidR="00116B31" w:rsidRPr="00EA491B" w:rsidRDefault="00116B31" w:rsidP="00116B31">
      <w:pPr>
        <w:rPr>
          <w:rFonts w:ascii="Simplified Arabic" w:hAnsi="Simplified Arabic" w:cs="Simplified Arabic"/>
          <w:sz w:val="26"/>
          <w:szCs w:val="26"/>
          <w:lang w:val="en-US"/>
        </w:rPr>
      </w:pPr>
      <w:r w:rsidRPr="00F65A4E">
        <w:rPr>
          <w:rFonts w:ascii="Simplified Arabic" w:hAnsi="Simplified Arabic" w:cs="Simplified Arabic"/>
          <w:sz w:val="28"/>
          <w:szCs w:val="28"/>
          <w:rtl/>
        </w:rPr>
        <w:t>وتتطابق غلبة الحياد (55.6%) اتساقاً تاماً مع نتائج السؤال الرابع التي أظهرت أن 55.6% من أفراد العينة ما زالوا في مرحلة "الهواية والتخطيط"، مما يعني أنهم في طور الاستهلال والتحفيز ولم يتخذوا بعد الخطوات التنفيذية المباشرة لإنشاء المشروع. بينما تعكس نسبة الموافقين (38.9%) الشريحة التي تحولت بالفعل إلى مشاريع ناشئة ومستقرة، مما يؤكد أن الإعلام الرقمي يشكل محفزاً سلوكياً حقيقياً بمجرد نضج الظروف الذاتية والموضوعية لصاحب الموهبة</w:t>
      </w:r>
      <w:r w:rsidRPr="00F65A4E">
        <w:rPr>
          <w:rFonts w:ascii="Simplified Arabic" w:hAnsi="Simplified Arabic" w:cs="Simplified Arabic"/>
          <w:sz w:val="28"/>
          <w:szCs w:val="28"/>
          <w:lang w:val="en-US"/>
        </w:rPr>
        <w:t>.</w:t>
      </w:r>
    </w:p>
    <w:p w14:paraId="78D271C4" w14:textId="640FB05F" w:rsidR="00272A32" w:rsidRPr="00EA491B" w:rsidRDefault="00272A32">
      <w:pPr>
        <w:rPr>
          <w:rFonts w:ascii="Simplified Arabic" w:hAnsi="Simplified Arabic" w:cs="Simplified Arabic"/>
          <w:sz w:val="26"/>
          <w:szCs w:val="26"/>
          <w:rtl/>
          <w:lang w:val="en-US"/>
        </w:rPr>
      </w:pPr>
    </w:p>
    <w:p w14:paraId="5D3514C9" w14:textId="25EDCB2B" w:rsidR="00116B31" w:rsidRPr="00EA491B" w:rsidRDefault="00116B31">
      <w:pPr>
        <w:rPr>
          <w:rFonts w:ascii="Simplified Arabic" w:hAnsi="Simplified Arabic" w:cs="Simplified Arabic"/>
          <w:sz w:val="26"/>
          <w:szCs w:val="26"/>
          <w:rtl/>
          <w:lang w:val="en-US"/>
        </w:rPr>
      </w:pPr>
    </w:p>
    <w:p w14:paraId="4D7C20F1" w14:textId="77777777" w:rsidR="00272A32" w:rsidRPr="00EA491B" w:rsidRDefault="00272A32">
      <w:pPr>
        <w:rPr>
          <w:rFonts w:ascii="Simplified Arabic" w:hAnsi="Simplified Arabic" w:cs="Simplified Arabic"/>
          <w:sz w:val="26"/>
          <w:szCs w:val="26"/>
          <w:rtl/>
        </w:rPr>
      </w:pPr>
    </w:p>
    <w:p w14:paraId="3A5AF2B5" w14:textId="61A72925" w:rsidR="00272A32" w:rsidRDefault="00272A32">
      <w:pPr>
        <w:rPr>
          <w:rFonts w:ascii="Simplified Arabic" w:hAnsi="Simplified Arabic" w:cs="Simplified Arabic"/>
          <w:sz w:val="26"/>
          <w:szCs w:val="26"/>
          <w:rtl/>
        </w:rPr>
      </w:pPr>
    </w:p>
    <w:p w14:paraId="649A74C0" w14:textId="02C4E540" w:rsidR="00F65A4E" w:rsidRPr="00EA491B" w:rsidRDefault="00F65A4E">
      <w:pPr>
        <w:rPr>
          <w:rFonts w:ascii="Simplified Arabic" w:hAnsi="Simplified Arabic" w:cs="Simplified Arabic"/>
          <w:sz w:val="26"/>
          <w:szCs w:val="26"/>
          <w:rtl/>
        </w:rPr>
      </w:pPr>
    </w:p>
    <w:p w14:paraId="4AC60691" w14:textId="48EE2A04" w:rsidR="007E33D3" w:rsidRDefault="007E33D3" w:rsidP="00116B31">
      <w:pPr>
        <w:rPr>
          <w:rFonts w:ascii="Simplified Arabic" w:hAnsi="Simplified Arabic" w:cs="Simplified Arabic"/>
          <w:sz w:val="28"/>
          <w:szCs w:val="28"/>
          <w:rtl/>
        </w:rPr>
      </w:pPr>
      <w:r w:rsidRPr="00EA491B">
        <w:rPr>
          <w:rFonts w:ascii="Simplified Arabic" w:hAnsi="Simplified Arabic" w:cs="Simplified Arabic"/>
          <w:noProof/>
          <w:sz w:val="26"/>
          <w:szCs w:val="26"/>
          <w:rtl/>
          <w:lang w:val="ar-SA"/>
        </w:rPr>
        <w:lastRenderedPageBreak/>
        <w:drawing>
          <wp:anchor distT="0" distB="0" distL="114300" distR="114300" simplePos="0" relativeHeight="251672576" behindDoc="0" locked="0" layoutInCell="1" allowOverlap="1" wp14:anchorId="2606A6D8" wp14:editId="7EBDDA0C">
            <wp:simplePos x="0" y="0"/>
            <wp:positionH relativeFrom="column">
              <wp:posOffset>1273810</wp:posOffset>
            </wp:positionH>
            <wp:positionV relativeFrom="paragraph">
              <wp:posOffset>76200</wp:posOffset>
            </wp:positionV>
            <wp:extent cx="4373880" cy="1745615"/>
            <wp:effectExtent l="76200" t="76200" r="83820" b="83185"/>
            <wp:wrapSquare wrapText="bothSides"/>
            <wp:docPr id="742860127" name="صورة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2860127" name="صورة 742860127"/>
                    <pic:cNvPicPr/>
                  </pic:nvPicPr>
                  <pic:blipFill>
                    <a:blip r:embed="rId21">
                      <a:extLst>
                        <a:ext uri="{28A0092B-C50C-407E-A947-70E740481C1C}">
                          <a14:useLocalDpi xmlns:a14="http://schemas.microsoft.com/office/drawing/2010/main" val="0"/>
                        </a:ext>
                      </a:extLst>
                    </a:blip>
                    <a:stretch>
                      <a:fillRect/>
                    </a:stretch>
                  </pic:blipFill>
                  <pic:spPr>
                    <a:xfrm>
                      <a:off x="0" y="0"/>
                      <a:ext cx="4373880" cy="1745615"/>
                    </a:xfrm>
                    <a:prstGeom prst="rect">
                      <a:avLst/>
                    </a:prstGeom>
                    <a:effectLst>
                      <a:glow rad="63500">
                        <a:schemeClr val="tx2">
                          <a:alpha val="40000"/>
                        </a:schemeClr>
                      </a:glow>
                    </a:effectLst>
                  </pic:spPr>
                </pic:pic>
              </a:graphicData>
            </a:graphic>
          </wp:anchor>
        </w:drawing>
      </w:r>
    </w:p>
    <w:p w14:paraId="787A6BAD" w14:textId="77777777" w:rsidR="007E33D3" w:rsidRDefault="007E33D3" w:rsidP="00116B31">
      <w:pPr>
        <w:rPr>
          <w:rFonts w:ascii="Simplified Arabic" w:hAnsi="Simplified Arabic" w:cs="Simplified Arabic"/>
          <w:sz w:val="28"/>
          <w:szCs w:val="28"/>
          <w:rtl/>
        </w:rPr>
      </w:pPr>
    </w:p>
    <w:p w14:paraId="0D4FE28B" w14:textId="77777777" w:rsidR="007E33D3" w:rsidRDefault="007E33D3" w:rsidP="00116B31">
      <w:pPr>
        <w:rPr>
          <w:rFonts w:ascii="Simplified Arabic" w:hAnsi="Simplified Arabic" w:cs="Simplified Arabic"/>
          <w:sz w:val="28"/>
          <w:szCs w:val="28"/>
          <w:rtl/>
        </w:rPr>
      </w:pPr>
    </w:p>
    <w:p w14:paraId="7B58C67F" w14:textId="77777777" w:rsidR="007E33D3" w:rsidRDefault="007E33D3" w:rsidP="00116B31">
      <w:pPr>
        <w:rPr>
          <w:rFonts w:ascii="Simplified Arabic" w:hAnsi="Simplified Arabic" w:cs="Simplified Arabic"/>
          <w:sz w:val="28"/>
          <w:szCs w:val="28"/>
          <w:rtl/>
        </w:rPr>
      </w:pPr>
    </w:p>
    <w:p w14:paraId="5D7ADF7E" w14:textId="77777777" w:rsidR="007E33D3" w:rsidRDefault="007E33D3" w:rsidP="00116B31">
      <w:pPr>
        <w:rPr>
          <w:rFonts w:ascii="Simplified Arabic" w:hAnsi="Simplified Arabic" w:cs="Simplified Arabic"/>
          <w:sz w:val="28"/>
          <w:szCs w:val="28"/>
          <w:rtl/>
        </w:rPr>
      </w:pPr>
    </w:p>
    <w:p w14:paraId="3797F068" w14:textId="73CEBECE" w:rsidR="00116B31" w:rsidRPr="00F65A4E" w:rsidRDefault="00116B31" w:rsidP="00116B31">
      <w:pPr>
        <w:rPr>
          <w:rFonts w:ascii="Simplified Arabic" w:hAnsi="Simplified Arabic" w:cs="Simplified Arabic"/>
          <w:sz w:val="28"/>
          <w:szCs w:val="28"/>
          <w:lang w:val="en-US"/>
        </w:rPr>
      </w:pPr>
      <w:r w:rsidRPr="00F65A4E">
        <w:rPr>
          <w:rFonts w:ascii="Simplified Arabic" w:hAnsi="Simplified Arabic" w:cs="Simplified Arabic"/>
          <w:sz w:val="28"/>
          <w:szCs w:val="28"/>
          <w:rtl/>
        </w:rPr>
        <w:t>تُظهر نتائج الرسم البياني</w:t>
      </w:r>
      <w:r w:rsidR="00F65A4E" w:rsidRPr="00F65A4E">
        <w:rPr>
          <w:rFonts w:ascii="Simplified Arabic" w:hAnsi="Simplified Arabic" w:cs="Simplified Arabic" w:hint="cs"/>
          <w:sz w:val="28"/>
          <w:szCs w:val="28"/>
          <w:rtl/>
        </w:rPr>
        <w:t xml:space="preserve"> رقم </w:t>
      </w:r>
      <w:proofErr w:type="gramStart"/>
      <w:r w:rsidR="00F65A4E" w:rsidRPr="00F65A4E">
        <w:rPr>
          <w:rFonts w:ascii="Simplified Arabic" w:hAnsi="Simplified Arabic" w:cs="Simplified Arabic" w:hint="cs"/>
          <w:sz w:val="28"/>
          <w:szCs w:val="28"/>
          <w:rtl/>
        </w:rPr>
        <w:t>( 13</w:t>
      </w:r>
      <w:proofErr w:type="gramEnd"/>
      <w:r w:rsidR="00F65A4E" w:rsidRPr="00F65A4E">
        <w:rPr>
          <w:rFonts w:ascii="Simplified Arabic" w:hAnsi="Simplified Arabic" w:cs="Simplified Arabic" w:hint="cs"/>
          <w:sz w:val="28"/>
          <w:szCs w:val="28"/>
          <w:rtl/>
        </w:rPr>
        <w:t xml:space="preserve"> )</w:t>
      </w:r>
      <w:r w:rsidRPr="00F65A4E">
        <w:rPr>
          <w:rFonts w:ascii="Simplified Arabic" w:hAnsi="Simplified Arabic" w:cs="Simplified Arabic"/>
          <w:sz w:val="28"/>
          <w:szCs w:val="28"/>
          <w:rtl/>
        </w:rPr>
        <w:t xml:space="preserve"> المقابل أن أكثر من نصف أفراد العينة يقيّمون العائد التجاري والمالي المحقق من مواهبهم نتيجة اعتمادهم على الإعلام الرقمي بأنه </w:t>
      </w:r>
      <w:r w:rsidRPr="00F65A4E">
        <w:rPr>
          <w:rFonts w:ascii="Simplified Arabic" w:hAnsi="Simplified Arabic" w:cs="Simplified Arabic"/>
          <w:sz w:val="28"/>
          <w:szCs w:val="28"/>
          <w:lang w:val="en-US"/>
        </w:rPr>
        <w:t>"</w:t>
      </w:r>
      <w:r w:rsidRPr="00F65A4E">
        <w:rPr>
          <w:rFonts w:ascii="Simplified Arabic" w:hAnsi="Simplified Arabic" w:cs="Simplified Arabic"/>
          <w:sz w:val="28"/>
          <w:szCs w:val="28"/>
          <w:rtl/>
        </w:rPr>
        <w:t>عائد متوسط يشكل دخلاً إضافياً</w:t>
      </w:r>
      <w:r w:rsidRPr="00F65A4E">
        <w:rPr>
          <w:rFonts w:ascii="Simplified Arabic" w:hAnsi="Simplified Arabic" w:cs="Simplified Arabic"/>
          <w:sz w:val="28"/>
          <w:szCs w:val="28"/>
          <w:lang w:val="en-US"/>
        </w:rPr>
        <w:t xml:space="preserve">" </w:t>
      </w:r>
      <w:r w:rsidRPr="00F65A4E">
        <w:rPr>
          <w:rFonts w:ascii="Simplified Arabic" w:hAnsi="Simplified Arabic" w:cs="Simplified Arabic"/>
          <w:sz w:val="28"/>
          <w:szCs w:val="28"/>
          <w:rtl/>
        </w:rPr>
        <w:t xml:space="preserve">بنسبة بلغت </w:t>
      </w:r>
      <w:r w:rsidRPr="00F65A4E">
        <w:rPr>
          <w:rFonts w:ascii="Simplified Arabic" w:hAnsi="Simplified Arabic" w:cs="Simplified Arabic"/>
          <w:sz w:val="28"/>
          <w:szCs w:val="28"/>
          <w:lang w:val="en-US"/>
        </w:rPr>
        <w:t xml:space="preserve">55.6% </w:t>
      </w:r>
      <w:r w:rsidRPr="00F65A4E">
        <w:rPr>
          <w:rFonts w:ascii="Simplified Arabic" w:hAnsi="Simplified Arabic" w:cs="Simplified Arabic"/>
          <w:sz w:val="28"/>
          <w:szCs w:val="28"/>
          <w:rtl/>
        </w:rPr>
        <w:t xml:space="preserve">(بواقع 10 مشاركين). في حين رأى </w:t>
      </w:r>
      <w:r w:rsidRPr="00F65A4E">
        <w:rPr>
          <w:rFonts w:ascii="Simplified Arabic" w:hAnsi="Simplified Arabic" w:cs="Simplified Arabic"/>
          <w:sz w:val="28"/>
          <w:szCs w:val="28"/>
          <w:lang w:val="en-US"/>
        </w:rPr>
        <w:t xml:space="preserve">38.9% </w:t>
      </w:r>
      <w:r w:rsidRPr="00F65A4E">
        <w:rPr>
          <w:rFonts w:ascii="Simplified Arabic" w:hAnsi="Simplified Arabic" w:cs="Simplified Arabic"/>
          <w:sz w:val="28"/>
          <w:szCs w:val="28"/>
          <w:rtl/>
        </w:rPr>
        <w:t xml:space="preserve">من العينة أن العائد </w:t>
      </w:r>
      <w:r w:rsidRPr="00F65A4E">
        <w:rPr>
          <w:rFonts w:ascii="Simplified Arabic" w:hAnsi="Simplified Arabic" w:cs="Simplified Arabic"/>
          <w:sz w:val="28"/>
          <w:szCs w:val="28"/>
          <w:lang w:val="en-US"/>
        </w:rPr>
        <w:t>"</w:t>
      </w:r>
      <w:r w:rsidRPr="00F65A4E">
        <w:rPr>
          <w:rFonts w:ascii="Simplified Arabic" w:hAnsi="Simplified Arabic" w:cs="Simplified Arabic"/>
          <w:sz w:val="28"/>
          <w:szCs w:val="28"/>
          <w:rtl/>
        </w:rPr>
        <w:t>ضعيف لا يغطي التكاليف حالياً</w:t>
      </w:r>
      <w:r w:rsidRPr="00F65A4E">
        <w:rPr>
          <w:rFonts w:ascii="Simplified Arabic" w:hAnsi="Simplified Arabic" w:cs="Simplified Arabic"/>
          <w:sz w:val="28"/>
          <w:szCs w:val="28"/>
          <w:lang w:val="en-US"/>
        </w:rPr>
        <w:t xml:space="preserve">" </w:t>
      </w:r>
      <w:r w:rsidRPr="00F65A4E">
        <w:rPr>
          <w:rFonts w:ascii="Simplified Arabic" w:hAnsi="Simplified Arabic" w:cs="Simplified Arabic"/>
          <w:sz w:val="28"/>
          <w:szCs w:val="28"/>
          <w:rtl/>
        </w:rPr>
        <w:t xml:space="preserve">(بواقع 7 مشاركين)، بينما بلغت نسبة من يملكون </w:t>
      </w:r>
      <w:r w:rsidRPr="00F65A4E">
        <w:rPr>
          <w:rFonts w:ascii="Simplified Arabic" w:hAnsi="Simplified Arabic" w:cs="Simplified Arabic"/>
          <w:sz w:val="28"/>
          <w:szCs w:val="28"/>
          <w:lang w:val="en-US"/>
        </w:rPr>
        <w:t>"</w:t>
      </w:r>
      <w:r w:rsidRPr="00F65A4E">
        <w:rPr>
          <w:rFonts w:ascii="Simplified Arabic" w:hAnsi="Simplified Arabic" w:cs="Simplified Arabic"/>
          <w:sz w:val="28"/>
          <w:szCs w:val="28"/>
          <w:rtl/>
        </w:rPr>
        <w:t>عائداً ممتازاً يشكل مصدراً أساسياً للدخل</w:t>
      </w:r>
      <w:r w:rsidRPr="00F65A4E">
        <w:rPr>
          <w:rFonts w:ascii="Simplified Arabic" w:hAnsi="Simplified Arabic" w:cs="Simplified Arabic"/>
          <w:sz w:val="28"/>
          <w:szCs w:val="28"/>
          <w:lang w:val="en-US"/>
        </w:rPr>
        <w:t>" 5.5% (</w:t>
      </w:r>
      <w:r w:rsidRPr="00F65A4E">
        <w:rPr>
          <w:rFonts w:ascii="Simplified Arabic" w:hAnsi="Simplified Arabic" w:cs="Simplified Arabic"/>
          <w:sz w:val="28"/>
          <w:szCs w:val="28"/>
          <w:rtl/>
        </w:rPr>
        <w:t>بواقع مشارك واحد</w:t>
      </w:r>
      <w:r w:rsidRPr="00F65A4E">
        <w:rPr>
          <w:rFonts w:ascii="Simplified Arabic" w:hAnsi="Simplified Arabic" w:cs="Simplified Arabic"/>
          <w:sz w:val="28"/>
          <w:szCs w:val="28"/>
          <w:lang w:val="en-US"/>
        </w:rPr>
        <w:t>).</w:t>
      </w:r>
    </w:p>
    <w:p w14:paraId="5AEE99D9" w14:textId="1C75C5ED" w:rsidR="00116B31" w:rsidRPr="00F65A4E" w:rsidRDefault="00063B41" w:rsidP="00116B31">
      <w:pPr>
        <w:rPr>
          <w:rFonts w:ascii="Simplified Arabic" w:hAnsi="Simplified Arabic" w:cs="Simplified Arabic"/>
          <w:sz w:val="28"/>
          <w:szCs w:val="28"/>
          <w:lang w:val="en-US"/>
        </w:rPr>
      </w:pPr>
      <w:r w:rsidRPr="00F65A4E">
        <w:rPr>
          <w:rFonts w:ascii="Simplified Arabic" w:hAnsi="Simplified Arabic" w:cs="Simplified Arabic"/>
          <w:sz w:val="28"/>
          <w:szCs w:val="28"/>
          <w:rtl/>
          <w:lang w:val="en-US"/>
        </w:rPr>
        <w:t>ت</w:t>
      </w:r>
      <w:r w:rsidR="00116B31" w:rsidRPr="00F65A4E">
        <w:rPr>
          <w:rFonts w:ascii="Simplified Arabic" w:hAnsi="Simplified Arabic" w:cs="Simplified Arabic"/>
          <w:sz w:val="28"/>
          <w:szCs w:val="28"/>
          <w:rtl/>
        </w:rPr>
        <w:t xml:space="preserve">شكل هذه النتيجة الذروة التطبيقية لـ التأثيرات السلوكية والاقتصادية ضمن نظرية الاعتماد على وسائل الإعلام؛ إذ تُثبت البيانات أن الاعتماد على الإعلام الرقمي ينعكس بشكل ملموس ومستدام كـ </w:t>
      </w:r>
      <w:r w:rsidR="00116B31" w:rsidRPr="00F65A4E">
        <w:rPr>
          <w:rFonts w:ascii="Simplified Arabic" w:hAnsi="Simplified Arabic" w:cs="Simplified Arabic"/>
          <w:sz w:val="28"/>
          <w:szCs w:val="28"/>
          <w:lang w:val="en-US"/>
        </w:rPr>
        <w:t>"</w:t>
      </w:r>
      <w:r w:rsidR="00116B31" w:rsidRPr="00F65A4E">
        <w:rPr>
          <w:rFonts w:ascii="Simplified Arabic" w:hAnsi="Simplified Arabic" w:cs="Simplified Arabic"/>
          <w:sz w:val="28"/>
          <w:szCs w:val="28"/>
          <w:rtl/>
        </w:rPr>
        <w:t>مُحفز للاقتصاد الفردي والدخل الإضافي</w:t>
      </w:r>
      <w:r w:rsidR="00116B31" w:rsidRPr="00F65A4E">
        <w:rPr>
          <w:rFonts w:ascii="Simplified Arabic" w:hAnsi="Simplified Arabic" w:cs="Simplified Arabic"/>
          <w:sz w:val="28"/>
          <w:szCs w:val="28"/>
          <w:lang w:val="en-US"/>
        </w:rPr>
        <w:t xml:space="preserve">" </w:t>
      </w:r>
      <w:r w:rsidR="00116B31" w:rsidRPr="00F65A4E">
        <w:rPr>
          <w:rFonts w:ascii="Simplified Arabic" w:hAnsi="Simplified Arabic" w:cs="Simplified Arabic"/>
          <w:sz w:val="28"/>
          <w:szCs w:val="28"/>
          <w:rtl/>
        </w:rPr>
        <w:t>لدى أغلبية الممارسين (55.6%)، مما يتماشى مع أهداف رؤية المملكة 2030 في تنويع مصادر الدخل ودعم الاقتصاد الحيوي والمشاريع متناهية الصغر</w:t>
      </w:r>
      <w:r w:rsidR="00116B31" w:rsidRPr="00F65A4E">
        <w:rPr>
          <w:rFonts w:ascii="Simplified Arabic" w:hAnsi="Simplified Arabic" w:cs="Simplified Arabic"/>
          <w:sz w:val="28"/>
          <w:szCs w:val="28"/>
          <w:lang w:val="en-US"/>
        </w:rPr>
        <w:t>.</w:t>
      </w:r>
    </w:p>
    <w:p w14:paraId="6BF04D0B" w14:textId="147DDA5F" w:rsidR="00272A32" w:rsidRPr="00EA491B" w:rsidRDefault="00116B31" w:rsidP="00F65A4E">
      <w:pPr>
        <w:rPr>
          <w:rFonts w:ascii="Simplified Arabic" w:hAnsi="Simplified Arabic" w:cs="Simplified Arabic"/>
          <w:sz w:val="26"/>
          <w:szCs w:val="26"/>
          <w:rtl/>
          <w:lang w:val="en-US"/>
        </w:rPr>
      </w:pPr>
      <w:r w:rsidRPr="00F65A4E">
        <w:rPr>
          <w:rFonts w:ascii="Simplified Arabic" w:hAnsi="Simplified Arabic" w:cs="Simplified Arabic"/>
          <w:sz w:val="28"/>
          <w:szCs w:val="28"/>
          <w:rtl/>
        </w:rPr>
        <w:t xml:space="preserve">أما نسبة الـ </w:t>
      </w:r>
      <w:r w:rsidRPr="00F65A4E">
        <w:rPr>
          <w:rFonts w:ascii="Simplified Arabic" w:hAnsi="Simplified Arabic" w:cs="Simplified Arabic"/>
          <w:sz w:val="28"/>
          <w:szCs w:val="28"/>
          <w:lang w:val="en-US"/>
        </w:rPr>
        <w:t xml:space="preserve">38.9% </w:t>
      </w:r>
      <w:r w:rsidRPr="00F65A4E">
        <w:rPr>
          <w:rFonts w:ascii="Simplified Arabic" w:hAnsi="Simplified Arabic" w:cs="Simplified Arabic"/>
          <w:sz w:val="28"/>
          <w:szCs w:val="28"/>
          <w:rtl/>
        </w:rPr>
        <w:t xml:space="preserve">التي سجلت عائداً ضعيفاً، فهي تتسق تماماً مع النتائج السابقة في البحث (تحديداً السؤالين 4 و11)؛ حيث ترتبط هذه الفئة بالمشاركين الذين لا يزالون في مرحلة التخطيط والهواية أو أولئك الذين يواجهون تحديات مهارية وتنافسية في خوارزميات المنصات والتسويق الرقمي. بينما تعكس نسبة الـ </w:t>
      </w:r>
      <w:r w:rsidRPr="00F65A4E">
        <w:rPr>
          <w:rFonts w:ascii="Simplified Arabic" w:hAnsi="Simplified Arabic" w:cs="Simplified Arabic"/>
          <w:sz w:val="28"/>
          <w:szCs w:val="28"/>
          <w:lang w:val="en-US"/>
        </w:rPr>
        <w:t xml:space="preserve">5.5% </w:t>
      </w:r>
      <w:r w:rsidRPr="00F65A4E">
        <w:rPr>
          <w:rFonts w:ascii="Simplified Arabic" w:hAnsi="Simplified Arabic" w:cs="Simplified Arabic"/>
          <w:sz w:val="28"/>
          <w:szCs w:val="28"/>
          <w:rtl/>
        </w:rPr>
        <w:t>الحالات الممتازة التي استطاعت تحقيق النضج الاستثماري الكامل وتحويل الموهبة إلى نشاط تجاري رئيسي ومستقر</w:t>
      </w:r>
      <w:r w:rsidRPr="00EA491B">
        <w:rPr>
          <w:rFonts w:ascii="Simplified Arabic" w:hAnsi="Simplified Arabic" w:cs="Simplified Arabic"/>
          <w:sz w:val="26"/>
          <w:szCs w:val="26"/>
          <w:lang w:val="en-US"/>
        </w:rPr>
        <w:t>.</w:t>
      </w:r>
    </w:p>
    <w:p w14:paraId="3568521B" w14:textId="646797C6" w:rsidR="00272A32" w:rsidRPr="00F65A4E" w:rsidRDefault="00116B31" w:rsidP="00116B31">
      <w:pPr>
        <w:pStyle w:val="a5"/>
        <w:numPr>
          <w:ilvl w:val="0"/>
          <w:numId w:val="7"/>
        </w:numPr>
        <w:rPr>
          <w:rFonts w:ascii="Simplified Arabic" w:hAnsi="Simplified Arabic" w:cs="Simplified Arabic"/>
          <w:b/>
          <w:bCs/>
          <w:color w:val="1F497D" w:themeColor="text2"/>
          <w:sz w:val="32"/>
          <w:szCs w:val="32"/>
          <w:lang w:val="en-US"/>
        </w:rPr>
      </w:pPr>
      <w:r w:rsidRPr="00F65A4E">
        <w:rPr>
          <w:rFonts w:ascii="Simplified Arabic" w:hAnsi="Simplified Arabic" w:cs="Simplified Arabic"/>
          <w:b/>
          <w:bCs/>
          <w:color w:val="1F497D" w:themeColor="text2"/>
          <w:sz w:val="32"/>
          <w:szCs w:val="32"/>
          <w:rtl/>
          <w:lang w:val="en-US"/>
        </w:rPr>
        <w:t>نتائج الدراسة:</w:t>
      </w:r>
    </w:p>
    <w:p w14:paraId="42C39062" w14:textId="35AE415B" w:rsidR="00116B31" w:rsidRPr="00F65A4E" w:rsidRDefault="00116B31" w:rsidP="00116B31">
      <w:pPr>
        <w:pStyle w:val="a5"/>
        <w:numPr>
          <w:ilvl w:val="0"/>
          <w:numId w:val="8"/>
        </w:numPr>
        <w:rPr>
          <w:rFonts w:ascii="Simplified Arabic" w:hAnsi="Simplified Arabic" w:cs="Simplified Arabic"/>
          <w:sz w:val="28"/>
          <w:szCs w:val="28"/>
          <w:lang w:val="en-US"/>
        </w:rPr>
      </w:pPr>
      <w:r w:rsidRPr="00F65A4E">
        <w:rPr>
          <w:rFonts w:ascii="Simplified Arabic" w:hAnsi="Simplified Arabic" w:cs="Simplified Arabic"/>
          <w:sz w:val="28"/>
          <w:szCs w:val="28"/>
          <w:rtl/>
          <w:lang w:val="en-US"/>
        </w:rPr>
        <w:t>تتسم المواهب والأنشطة لدى العينة بالتنوع والشمولية، مع وجود كُتلة حرجة تركز على المجالات الفنية واليدوية/الحرفية التي تعتمد بدرجة أساسية على العرض البصري الجذاب</w:t>
      </w:r>
      <w:r w:rsidRPr="00F65A4E">
        <w:rPr>
          <w:rFonts w:ascii="Simplified Arabic" w:hAnsi="Simplified Arabic" w:cs="Simplified Arabic"/>
          <w:sz w:val="28"/>
          <w:szCs w:val="28"/>
        </w:rPr>
        <w:t>.</w:t>
      </w:r>
    </w:p>
    <w:p w14:paraId="315963ED" w14:textId="79BEE23C" w:rsidR="00116B31" w:rsidRPr="00F65A4E" w:rsidRDefault="00116B31" w:rsidP="00116B31">
      <w:pPr>
        <w:pStyle w:val="a5"/>
        <w:numPr>
          <w:ilvl w:val="0"/>
          <w:numId w:val="8"/>
        </w:numPr>
        <w:rPr>
          <w:rFonts w:ascii="Simplified Arabic" w:hAnsi="Simplified Arabic" w:cs="Simplified Arabic"/>
          <w:sz w:val="28"/>
          <w:szCs w:val="28"/>
          <w:lang w:val="en-US"/>
        </w:rPr>
      </w:pPr>
      <w:r w:rsidRPr="00F65A4E">
        <w:rPr>
          <w:rFonts w:ascii="Simplified Arabic" w:hAnsi="Simplified Arabic" w:cs="Simplified Arabic"/>
          <w:sz w:val="28"/>
          <w:szCs w:val="28"/>
          <w:rtl/>
          <w:lang w:val="en-US"/>
        </w:rPr>
        <w:t>يُشكل التسويق التجاري وبناء العلامة الشخصية المحرك والهدف الأساسي الأبرز لصناع المحتوى وأصحاب المواهب عند استخدام منصات التواصل الاجتماعي</w:t>
      </w:r>
      <w:r w:rsidRPr="00F65A4E">
        <w:rPr>
          <w:rFonts w:ascii="Simplified Arabic" w:hAnsi="Simplified Arabic" w:cs="Simplified Arabic"/>
          <w:sz w:val="28"/>
          <w:szCs w:val="28"/>
        </w:rPr>
        <w:t>.</w:t>
      </w:r>
    </w:p>
    <w:p w14:paraId="67BB4668" w14:textId="2F211478" w:rsidR="00116B31" w:rsidRPr="00F65A4E" w:rsidRDefault="00116B31" w:rsidP="00116B31">
      <w:pPr>
        <w:pStyle w:val="a5"/>
        <w:numPr>
          <w:ilvl w:val="0"/>
          <w:numId w:val="8"/>
        </w:numPr>
        <w:rPr>
          <w:rFonts w:ascii="Simplified Arabic" w:hAnsi="Simplified Arabic" w:cs="Simplified Arabic"/>
          <w:sz w:val="28"/>
          <w:szCs w:val="28"/>
          <w:lang w:val="en-US"/>
        </w:rPr>
      </w:pPr>
      <w:r w:rsidRPr="00F65A4E">
        <w:rPr>
          <w:rFonts w:ascii="Simplified Arabic" w:hAnsi="Simplified Arabic" w:cs="Simplified Arabic"/>
          <w:sz w:val="28"/>
          <w:szCs w:val="28"/>
          <w:rtl/>
          <w:lang w:val="en-US"/>
        </w:rPr>
        <w:t>يتسق السلوك الاستثماري للعينة مع امتلاكهم خبرة تراكمية ممتدة في ممارسة مواهبهم، مما يجعلهم أكثر جاهزية للتحول نحو قطاع الأعمال</w:t>
      </w:r>
      <w:r w:rsidRPr="00F65A4E">
        <w:rPr>
          <w:rFonts w:ascii="Simplified Arabic" w:hAnsi="Simplified Arabic" w:cs="Simplified Arabic"/>
          <w:sz w:val="28"/>
          <w:szCs w:val="28"/>
        </w:rPr>
        <w:t>.</w:t>
      </w:r>
    </w:p>
    <w:p w14:paraId="4F3B8887" w14:textId="67494810" w:rsidR="00116B31" w:rsidRPr="00F65A4E" w:rsidRDefault="00116B31" w:rsidP="00116B31">
      <w:pPr>
        <w:pStyle w:val="a5"/>
        <w:numPr>
          <w:ilvl w:val="0"/>
          <w:numId w:val="8"/>
        </w:numPr>
        <w:rPr>
          <w:rFonts w:ascii="Simplified Arabic" w:hAnsi="Simplified Arabic" w:cs="Simplified Arabic"/>
          <w:sz w:val="28"/>
          <w:szCs w:val="28"/>
          <w:lang w:val="en-US"/>
        </w:rPr>
      </w:pPr>
      <w:r w:rsidRPr="00F65A4E">
        <w:rPr>
          <w:rFonts w:ascii="Simplified Arabic" w:hAnsi="Simplified Arabic" w:cs="Simplified Arabic"/>
          <w:sz w:val="28"/>
          <w:szCs w:val="28"/>
          <w:rtl/>
          <w:lang w:val="en-US"/>
        </w:rPr>
        <w:lastRenderedPageBreak/>
        <w:t>يقع أكثر من نصف أفراد العينة</w:t>
      </w:r>
      <w:r w:rsidRPr="00F65A4E">
        <w:rPr>
          <w:rFonts w:ascii="Simplified Arabic" w:hAnsi="Simplified Arabic" w:cs="Simplified Arabic"/>
          <w:sz w:val="28"/>
          <w:szCs w:val="28"/>
        </w:rPr>
        <w:t xml:space="preserve"> </w:t>
      </w:r>
      <w:r w:rsidRPr="00F65A4E">
        <w:rPr>
          <w:rFonts w:ascii="Simplified Arabic" w:hAnsi="Simplified Arabic" w:cs="Simplified Arabic"/>
          <w:sz w:val="28"/>
          <w:szCs w:val="28"/>
          <w:rtl/>
          <w:lang w:val="en-US"/>
        </w:rPr>
        <w:t>في مرحل</w:t>
      </w:r>
      <w:r w:rsidR="00863156" w:rsidRPr="00F65A4E">
        <w:rPr>
          <w:rFonts w:ascii="Simplified Arabic" w:hAnsi="Simplified Arabic" w:cs="Simplified Arabic"/>
          <w:sz w:val="28"/>
          <w:szCs w:val="28"/>
          <w:rtl/>
          <w:lang w:val="en-US"/>
        </w:rPr>
        <w:t xml:space="preserve">ة </w:t>
      </w:r>
      <w:r w:rsidRPr="00F65A4E">
        <w:rPr>
          <w:rFonts w:ascii="Simplified Arabic" w:hAnsi="Simplified Arabic" w:cs="Simplified Arabic"/>
          <w:sz w:val="28"/>
          <w:szCs w:val="28"/>
          <w:rtl/>
          <w:lang w:val="en-US"/>
        </w:rPr>
        <w:t>الهواية والتخطيط للتحول التجاري، بينما يتوزع النصف الآخر بالتساوي بين مشاريع ناشئة ومشاريع مستقرة</w:t>
      </w:r>
      <w:r w:rsidRPr="00F65A4E">
        <w:rPr>
          <w:rFonts w:ascii="Simplified Arabic" w:hAnsi="Simplified Arabic" w:cs="Simplified Arabic"/>
          <w:sz w:val="28"/>
          <w:szCs w:val="28"/>
        </w:rPr>
        <w:t>.</w:t>
      </w:r>
    </w:p>
    <w:p w14:paraId="788F034D" w14:textId="1E27D062" w:rsidR="00116B31" w:rsidRPr="00F65A4E" w:rsidRDefault="00116B31" w:rsidP="00116B31">
      <w:pPr>
        <w:pStyle w:val="a5"/>
        <w:numPr>
          <w:ilvl w:val="0"/>
          <w:numId w:val="8"/>
        </w:numPr>
        <w:rPr>
          <w:rFonts w:ascii="Simplified Arabic" w:hAnsi="Simplified Arabic" w:cs="Simplified Arabic"/>
          <w:sz w:val="28"/>
          <w:szCs w:val="28"/>
          <w:lang w:val="en-US"/>
        </w:rPr>
      </w:pPr>
      <w:r w:rsidRPr="00F65A4E">
        <w:rPr>
          <w:rFonts w:ascii="Simplified Arabic" w:hAnsi="Simplified Arabic" w:cs="Simplified Arabic"/>
          <w:sz w:val="28"/>
          <w:szCs w:val="28"/>
          <w:rtl/>
          <w:lang w:val="en-US"/>
        </w:rPr>
        <w:t>تصدر منصتا إنستغرام</w:t>
      </w:r>
      <w:r w:rsidR="00863156" w:rsidRPr="00F65A4E">
        <w:rPr>
          <w:rFonts w:ascii="Simplified Arabic" w:hAnsi="Simplified Arabic" w:cs="Simplified Arabic"/>
          <w:sz w:val="28"/>
          <w:szCs w:val="28"/>
        </w:rPr>
        <w:t xml:space="preserve"> </w:t>
      </w:r>
      <w:proofErr w:type="gramStart"/>
      <w:r w:rsidRPr="00F65A4E">
        <w:rPr>
          <w:rFonts w:ascii="Simplified Arabic" w:hAnsi="Simplified Arabic" w:cs="Simplified Arabic"/>
          <w:sz w:val="28"/>
          <w:szCs w:val="28"/>
          <w:rtl/>
          <w:lang w:val="en-US"/>
        </w:rPr>
        <w:t>و</w:t>
      </w:r>
      <w:r w:rsidR="00863156" w:rsidRPr="00F65A4E">
        <w:rPr>
          <w:rFonts w:ascii="Simplified Arabic" w:hAnsi="Simplified Arabic" w:cs="Simplified Arabic"/>
          <w:sz w:val="28"/>
          <w:szCs w:val="28"/>
          <w:rtl/>
          <w:lang w:val="en-US"/>
        </w:rPr>
        <w:t xml:space="preserve"> </w:t>
      </w:r>
      <w:r w:rsidRPr="00F65A4E">
        <w:rPr>
          <w:rFonts w:ascii="Simplified Arabic" w:hAnsi="Simplified Arabic" w:cs="Simplified Arabic"/>
          <w:sz w:val="28"/>
          <w:szCs w:val="28"/>
          <w:rtl/>
          <w:lang w:val="en-US"/>
        </w:rPr>
        <w:t>تيك</w:t>
      </w:r>
      <w:proofErr w:type="gramEnd"/>
      <w:r w:rsidRPr="00F65A4E">
        <w:rPr>
          <w:rFonts w:ascii="Simplified Arabic" w:hAnsi="Simplified Arabic" w:cs="Simplified Arabic"/>
          <w:sz w:val="28"/>
          <w:szCs w:val="28"/>
          <w:rtl/>
          <w:lang w:val="en-US"/>
        </w:rPr>
        <w:t xml:space="preserve"> توك قائمة المنصات الأكثر اعتماداً لعرض المواهب، مما يؤكد محورية المحتوى البصري والمقاطع القصيرة في التسويق الحديث</w:t>
      </w:r>
      <w:r w:rsidRPr="00F65A4E">
        <w:rPr>
          <w:rFonts w:ascii="Simplified Arabic" w:hAnsi="Simplified Arabic" w:cs="Simplified Arabic"/>
          <w:sz w:val="28"/>
          <w:szCs w:val="28"/>
        </w:rPr>
        <w:t>.</w:t>
      </w:r>
    </w:p>
    <w:p w14:paraId="039AD18F" w14:textId="4F8D7EA3" w:rsidR="00116B31" w:rsidRPr="00F65A4E" w:rsidRDefault="00116B31" w:rsidP="00116B31">
      <w:pPr>
        <w:pStyle w:val="a5"/>
        <w:numPr>
          <w:ilvl w:val="0"/>
          <w:numId w:val="8"/>
        </w:numPr>
        <w:rPr>
          <w:rFonts w:ascii="Simplified Arabic" w:hAnsi="Simplified Arabic" w:cs="Simplified Arabic"/>
          <w:sz w:val="28"/>
          <w:szCs w:val="28"/>
          <w:lang w:val="en-US"/>
        </w:rPr>
      </w:pPr>
      <w:r w:rsidRPr="00F65A4E">
        <w:rPr>
          <w:rFonts w:ascii="Simplified Arabic" w:hAnsi="Simplified Arabic" w:cs="Simplified Arabic"/>
          <w:sz w:val="28"/>
          <w:szCs w:val="28"/>
          <w:rtl/>
          <w:lang w:val="en-US"/>
        </w:rPr>
        <w:t>تُعد استراتيجية النشر المنتظم والمستمر للمحتوى التفاعلي</w:t>
      </w:r>
      <w:r w:rsidR="00863156" w:rsidRPr="00F65A4E">
        <w:rPr>
          <w:rFonts w:ascii="Simplified Arabic" w:hAnsi="Simplified Arabic" w:cs="Simplified Arabic"/>
          <w:sz w:val="28"/>
          <w:szCs w:val="28"/>
        </w:rPr>
        <w:t xml:space="preserve"> </w:t>
      </w:r>
      <w:r w:rsidRPr="00F65A4E">
        <w:rPr>
          <w:rFonts w:ascii="Simplified Arabic" w:hAnsi="Simplified Arabic" w:cs="Simplified Arabic"/>
          <w:sz w:val="28"/>
          <w:szCs w:val="28"/>
          <w:rtl/>
          <w:lang w:val="en-US"/>
        </w:rPr>
        <w:t>هي الأداة الاتصالية الأكثر استخداماً لبناء الجمهور والعلامة التجارية</w:t>
      </w:r>
      <w:r w:rsidRPr="00F65A4E">
        <w:rPr>
          <w:rFonts w:ascii="Simplified Arabic" w:hAnsi="Simplified Arabic" w:cs="Simplified Arabic"/>
          <w:sz w:val="28"/>
          <w:szCs w:val="28"/>
        </w:rPr>
        <w:t>.</w:t>
      </w:r>
    </w:p>
    <w:p w14:paraId="099DC69F" w14:textId="70FD944D" w:rsidR="00116B31" w:rsidRPr="00F65A4E" w:rsidRDefault="00116B31" w:rsidP="00116B31">
      <w:pPr>
        <w:pStyle w:val="a5"/>
        <w:numPr>
          <w:ilvl w:val="0"/>
          <w:numId w:val="8"/>
        </w:numPr>
        <w:rPr>
          <w:rFonts w:ascii="Simplified Arabic" w:hAnsi="Simplified Arabic" w:cs="Simplified Arabic"/>
          <w:sz w:val="28"/>
          <w:szCs w:val="28"/>
          <w:lang w:val="en-US"/>
        </w:rPr>
      </w:pPr>
      <w:r w:rsidRPr="00F65A4E">
        <w:rPr>
          <w:rFonts w:ascii="Simplified Arabic" w:hAnsi="Simplified Arabic" w:cs="Simplified Arabic"/>
          <w:sz w:val="28"/>
          <w:szCs w:val="28"/>
          <w:rtl/>
          <w:lang w:val="en-US"/>
        </w:rPr>
        <w:t>يُبدي غالبية أفراد العينة</w:t>
      </w:r>
      <w:r w:rsidRPr="00F65A4E">
        <w:rPr>
          <w:rFonts w:ascii="Simplified Arabic" w:hAnsi="Simplified Arabic" w:cs="Simplified Arabic"/>
          <w:sz w:val="28"/>
          <w:szCs w:val="28"/>
        </w:rPr>
        <w:t xml:space="preserve"> </w:t>
      </w:r>
      <w:r w:rsidRPr="00F65A4E">
        <w:rPr>
          <w:rFonts w:ascii="Simplified Arabic" w:hAnsi="Simplified Arabic" w:cs="Simplified Arabic"/>
          <w:sz w:val="28"/>
          <w:szCs w:val="28"/>
          <w:rtl/>
          <w:lang w:val="en-US"/>
        </w:rPr>
        <w:t>اعتماداً بدرجة (كلي أو متوسط) على الإعلام الرقمي في إدارة وتسيير الأنشطة التجارية اليومية لمواهبهم</w:t>
      </w:r>
      <w:r w:rsidRPr="00F65A4E">
        <w:rPr>
          <w:rFonts w:ascii="Simplified Arabic" w:hAnsi="Simplified Arabic" w:cs="Simplified Arabic"/>
          <w:sz w:val="28"/>
          <w:szCs w:val="28"/>
        </w:rPr>
        <w:t>.</w:t>
      </w:r>
    </w:p>
    <w:p w14:paraId="37517B1C" w14:textId="47B513E0" w:rsidR="00116B31" w:rsidRPr="00F65A4E" w:rsidRDefault="00116B31" w:rsidP="00116B31">
      <w:pPr>
        <w:pStyle w:val="a5"/>
        <w:numPr>
          <w:ilvl w:val="0"/>
          <w:numId w:val="8"/>
        </w:numPr>
        <w:rPr>
          <w:rFonts w:ascii="Simplified Arabic" w:hAnsi="Simplified Arabic" w:cs="Simplified Arabic"/>
          <w:sz w:val="28"/>
          <w:szCs w:val="28"/>
          <w:lang w:val="en-US"/>
        </w:rPr>
      </w:pPr>
      <w:r w:rsidRPr="00F65A4E">
        <w:rPr>
          <w:rFonts w:ascii="Simplified Arabic" w:hAnsi="Simplified Arabic" w:cs="Simplified Arabic"/>
          <w:sz w:val="28"/>
          <w:szCs w:val="28"/>
          <w:rtl/>
          <w:lang w:val="en-US"/>
        </w:rPr>
        <w:t>يسهم الإعلام الرقمي بفاعلية في زيادة الوعي المعرفي بالأنظمة والتراخيص الحكومية اللازمة للتحول التجاري</w:t>
      </w:r>
    </w:p>
    <w:p w14:paraId="3C1D7FAA" w14:textId="10876014" w:rsidR="00116B31" w:rsidRPr="00F65A4E" w:rsidRDefault="00116B31" w:rsidP="00116B31">
      <w:pPr>
        <w:pStyle w:val="a5"/>
        <w:numPr>
          <w:ilvl w:val="0"/>
          <w:numId w:val="8"/>
        </w:numPr>
        <w:rPr>
          <w:rFonts w:ascii="Simplified Arabic" w:hAnsi="Simplified Arabic" w:cs="Simplified Arabic"/>
          <w:sz w:val="28"/>
          <w:szCs w:val="28"/>
          <w:lang w:val="en-US"/>
        </w:rPr>
      </w:pPr>
      <w:r w:rsidRPr="00F65A4E">
        <w:rPr>
          <w:rFonts w:ascii="Simplified Arabic" w:hAnsi="Simplified Arabic" w:cs="Simplified Arabic"/>
          <w:sz w:val="28"/>
          <w:szCs w:val="28"/>
          <w:rtl/>
          <w:lang w:val="en-US"/>
        </w:rPr>
        <w:t>تُعتبر</w:t>
      </w:r>
      <w:r w:rsidRPr="00F65A4E">
        <w:rPr>
          <w:rFonts w:ascii="Simplified Arabic" w:hAnsi="Simplified Arabic" w:cs="Simplified Arabic"/>
          <w:sz w:val="28"/>
          <w:szCs w:val="28"/>
        </w:rPr>
        <w:t>"</w:t>
      </w:r>
      <w:r w:rsidRPr="00F65A4E">
        <w:rPr>
          <w:rFonts w:ascii="Simplified Arabic" w:hAnsi="Simplified Arabic" w:cs="Simplified Arabic"/>
          <w:sz w:val="28"/>
          <w:szCs w:val="28"/>
          <w:rtl/>
          <w:lang w:val="en-US"/>
        </w:rPr>
        <w:t>وثيقة العمل الح</w:t>
      </w:r>
      <w:r w:rsidR="00863156" w:rsidRPr="00F65A4E">
        <w:rPr>
          <w:rFonts w:ascii="Simplified Arabic" w:hAnsi="Simplified Arabic" w:cs="Simplified Arabic"/>
          <w:sz w:val="28"/>
          <w:szCs w:val="28"/>
          <w:rtl/>
          <w:lang w:val="en-US"/>
        </w:rPr>
        <w:t>ر</w:t>
      </w:r>
      <w:r w:rsidRPr="00F65A4E">
        <w:rPr>
          <w:rFonts w:ascii="Simplified Arabic" w:hAnsi="Simplified Arabic" w:cs="Simplified Arabic"/>
          <w:sz w:val="28"/>
          <w:szCs w:val="28"/>
        </w:rPr>
        <w:t xml:space="preserve"> </w:t>
      </w:r>
      <w:r w:rsidRPr="00F65A4E">
        <w:rPr>
          <w:rFonts w:ascii="Simplified Arabic" w:hAnsi="Simplified Arabic" w:cs="Simplified Arabic"/>
          <w:sz w:val="28"/>
          <w:szCs w:val="28"/>
          <w:rtl/>
          <w:lang w:val="en-US"/>
        </w:rPr>
        <w:t>أبرز التسهيلات المُمكّنة التي تم التعرف عليها والاستفادة منها عبر الإعلام الرقمي</w:t>
      </w:r>
    </w:p>
    <w:p w14:paraId="18C25898" w14:textId="07B16848" w:rsidR="00116B31" w:rsidRPr="00F65A4E" w:rsidRDefault="00116B31" w:rsidP="00116B31">
      <w:pPr>
        <w:pStyle w:val="a5"/>
        <w:numPr>
          <w:ilvl w:val="0"/>
          <w:numId w:val="8"/>
        </w:numPr>
        <w:rPr>
          <w:rFonts w:ascii="Simplified Arabic" w:hAnsi="Simplified Arabic" w:cs="Simplified Arabic"/>
          <w:sz w:val="28"/>
          <w:szCs w:val="28"/>
          <w:lang w:val="en-US"/>
        </w:rPr>
      </w:pPr>
      <w:r w:rsidRPr="00F65A4E">
        <w:rPr>
          <w:rFonts w:ascii="Simplified Arabic" w:hAnsi="Simplified Arabic" w:cs="Simplified Arabic"/>
          <w:sz w:val="28"/>
          <w:szCs w:val="28"/>
          <w:rtl/>
          <w:lang w:val="en-US"/>
        </w:rPr>
        <w:t>تحظى البنية التحتية الرقمية في المملكة (منصات الدفع والتراخيص المرنة) بـ تقييم إيجابي مرتفع يسهل الانتقال من الهواية إلى التجارة، دون تسجيل أي اتجاه سلبي</w:t>
      </w:r>
      <w:r w:rsidRPr="00F65A4E">
        <w:rPr>
          <w:rFonts w:ascii="Simplified Arabic" w:hAnsi="Simplified Arabic" w:cs="Simplified Arabic"/>
          <w:sz w:val="28"/>
          <w:szCs w:val="28"/>
        </w:rPr>
        <w:t>.</w:t>
      </w:r>
    </w:p>
    <w:p w14:paraId="2A92A25B" w14:textId="3C27E28C" w:rsidR="00116B31" w:rsidRPr="00F65A4E" w:rsidRDefault="00116B31" w:rsidP="00116B31">
      <w:pPr>
        <w:pStyle w:val="a5"/>
        <w:numPr>
          <w:ilvl w:val="0"/>
          <w:numId w:val="8"/>
        </w:numPr>
        <w:rPr>
          <w:rFonts w:ascii="Simplified Arabic" w:hAnsi="Simplified Arabic" w:cs="Simplified Arabic"/>
          <w:sz w:val="28"/>
          <w:szCs w:val="28"/>
          <w:lang w:val="en-US"/>
        </w:rPr>
      </w:pPr>
      <w:r w:rsidRPr="00F65A4E">
        <w:rPr>
          <w:rFonts w:ascii="Simplified Arabic" w:hAnsi="Simplified Arabic" w:cs="Simplified Arabic"/>
          <w:sz w:val="28"/>
          <w:szCs w:val="28"/>
          <w:rtl/>
          <w:lang w:val="en-US"/>
        </w:rPr>
        <w:t>تنحصر العوائق الرئيسية التي تواجه العينة في تغير خوارزميات المنصات</w:t>
      </w:r>
      <w:r w:rsidRPr="00F65A4E">
        <w:rPr>
          <w:rFonts w:ascii="Simplified Arabic" w:hAnsi="Simplified Arabic" w:cs="Simplified Arabic"/>
          <w:sz w:val="28"/>
          <w:szCs w:val="28"/>
        </w:rPr>
        <w:t xml:space="preserve"> </w:t>
      </w:r>
      <w:proofErr w:type="gramStart"/>
      <w:r w:rsidRPr="00F65A4E">
        <w:rPr>
          <w:rFonts w:ascii="Simplified Arabic" w:hAnsi="Simplified Arabic" w:cs="Simplified Arabic"/>
          <w:sz w:val="28"/>
          <w:szCs w:val="28"/>
          <w:rtl/>
          <w:lang w:val="en-US"/>
        </w:rPr>
        <w:t>و</w:t>
      </w:r>
      <w:r w:rsidR="00863156" w:rsidRPr="00F65A4E">
        <w:rPr>
          <w:rFonts w:ascii="Simplified Arabic" w:hAnsi="Simplified Arabic" w:cs="Simplified Arabic"/>
          <w:sz w:val="28"/>
          <w:szCs w:val="28"/>
          <w:rtl/>
          <w:lang w:val="en-US"/>
        </w:rPr>
        <w:t xml:space="preserve"> </w:t>
      </w:r>
      <w:r w:rsidRPr="00F65A4E">
        <w:rPr>
          <w:rFonts w:ascii="Simplified Arabic" w:hAnsi="Simplified Arabic" w:cs="Simplified Arabic"/>
          <w:sz w:val="28"/>
          <w:szCs w:val="28"/>
          <w:rtl/>
          <w:lang w:val="en-US"/>
        </w:rPr>
        <w:t>نقص</w:t>
      </w:r>
      <w:proofErr w:type="gramEnd"/>
      <w:r w:rsidRPr="00F65A4E">
        <w:rPr>
          <w:rFonts w:ascii="Simplified Arabic" w:hAnsi="Simplified Arabic" w:cs="Simplified Arabic"/>
          <w:sz w:val="28"/>
          <w:szCs w:val="28"/>
          <w:rtl/>
          <w:lang w:val="en-US"/>
        </w:rPr>
        <w:t xml:space="preserve"> الخبرة في مهارات التسويق </w:t>
      </w:r>
      <w:proofErr w:type="gramStart"/>
      <w:r w:rsidRPr="00F65A4E">
        <w:rPr>
          <w:rFonts w:ascii="Simplified Arabic" w:hAnsi="Simplified Arabic" w:cs="Simplified Arabic"/>
          <w:sz w:val="28"/>
          <w:szCs w:val="28"/>
          <w:rtl/>
          <w:lang w:val="en-US"/>
        </w:rPr>
        <w:t>الرقمي</w:t>
      </w:r>
      <w:r w:rsidR="00863156" w:rsidRPr="00F65A4E">
        <w:rPr>
          <w:rFonts w:ascii="Simplified Arabic" w:hAnsi="Simplified Arabic" w:cs="Simplified Arabic"/>
          <w:sz w:val="28"/>
          <w:szCs w:val="28"/>
          <w:rtl/>
          <w:lang w:val="en-US"/>
        </w:rPr>
        <w:t xml:space="preserve"> </w:t>
      </w:r>
      <w:r w:rsidRPr="00F65A4E">
        <w:rPr>
          <w:rFonts w:ascii="Simplified Arabic" w:hAnsi="Simplified Arabic" w:cs="Simplified Arabic"/>
          <w:sz w:val="28"/>
          <w:szCs w:val="28"/>
          <w:rtl/>
          <w:lang w:val="en-US"/>
        </w:rPr>
        <w:t>،</w:t>
      </w:r>
      <w:proofErr w:type="gramEnd"/>
      <w:r w:rsidRPr="00F65A4E">
        <w:rPr>
          <w:rFonts w:ascii="Simplified Arabic" w:hAnsi="Simplified Arabic" w:cs="Simplified Arabic"/>
          <w:sz w:val="28"/>
          <w:szCs w:val="28"/>
          <w:rtl/>
          <w:lang w:val="en-US"/>
        </w:rPr>
        <w:t xml:space="preserve"> مع تراجع كبير للعوائق التنظيمية والتشريعية</w:t>
      </w:r>
      <w:r w:rsidRPr="00F65A4E">
        <w:rPr>
          <w:rFonts w:ascii="Simplified Arabic" w:hAnsi="Simplified Arabic" w:cs="Simplified Arabic"/>
          <w:sz w:val="28"/>
          <w:szCs w:val="28"/>
        </w:rPr>
        <w:t>.</w:t>
      </w:r>
    </w:p>
    <w:p w14:paraId="711DEAC2" w14:textId="66E6FC81" w:rsidR="00863156" w:rsidRPr="00F65A4E" w:rsidRDefault="00863156" w:rsidP="00863156">
      <w:pPr>
        <w:pStyle w:val="a5"/>
        <w:numPr>
          <w:ilvl w:val="0"/>
          <w:numId w:val="8"/>
        </w:numPr>
        <w:rPr>
          <w:rFonts w:ascii="Simplified Arabic" w:hAnsi="Simplified Arabic" w:cs="Simplified Arabic"/>
          <w:sz w:val="28"/>
          <w:szCs w:val="28"/>
          <w:lang w:val="en-US"/>
        </w:rPr>
      </w:pPr>
      <w:r w:rsidRPr="00F65A4E">
        <w:rPr>
          <w:rFonts w:ascii="Simplified Arabic" w:hAnsi="Simplified Arabic" w:cs="Simplified Arabic"/>
          <w:sz w:val="28"/>
          <w:szCs w:val="28"/>
          <w:rtl/>
          <w:lang w:val="en-US"/>
        </w:rPr>
        <w:t>يؤثر الإعلام الرقمي ومتابعة قصص النجاح في تعزيز الدافعية للتأسيس</w:t>
      </w:r>
    </w:p>
    <w:p w14:paraId="7814D5B5" w14:textId="34C0DE3A" w:rsidR="00063B41" w:rsidRDefault="00863156" w:rsidP="00F65A4E">
      <w:pPr>
        <w:pStyle w:val="a5"/>
        <w:numPr>
          <w:ilvl w:val="0"/>
          <w:numId w:val="8"/>
        </w:numPr>
        <w:rPr>
          <w:rFonts w:ascii="Simplified Arabic" w:hAnsi="Simplified Arabic" w:cs="Simplified Arabic"/>
          <w:sz w:val="28"/>
          <w:szCs w:val="28"/>
          <w:lang w:val="en-US"/>
        </w:rPr>
      </w:pPr>
      <w:r w:rsidRPr="00F65A4E">
        <w:rPr>
          <w:rFonts w:ascii="Simplified Arabic" w:hAnsi="Simplified Arabic" w:cs="Simplified Arabic"/>
          <w:sz w:val="28"/>
          <w:szCs w:val="28"/>
          <w:rtl/>
          <w:lang w:val="en-US"/>
        </w:rPr>
        <w:t>حقق الاعتماد على الإعلام الرقمي مخرجات اقتصادية ملموسة، حيث يمثل</w:t>
      </w:r>
      <w:r w:rsidR="00C224F7" w:rsidRPr="00F65A4E">
        <w:rPr>
          <w:rFonts w:ascii="Simplified Arabic" w:hAnsi="Simplified Arabic" w:cs="Simplified Arabic"/>
          <w:sz w:val="28"/>
          <w:szCs w:val="28"/>
          <w:rtl/>
          <w:lang w:val="en-US"/>
        </w:rPr>
        <w:t xml:space="preserve"> </w:t>
      </w:r>
      <w:r w:rsidRPr="00F65A4E">
        <w:rPr>
          <w:rFonts w:ascii="Simplified Arabic" w:hAnsi="Simplified Arabic" w:cs="Simplified Arabic"/>
          <w:sz w:val="28"/>
          <w:szCs w:val="28"/>
          <w:rtl/>
          <w:lang w:val="en-US"/>
        </w:rPr>
        <w:t>دخلاً إضافياً متوسطا</w:t>
      </w:r>
      <w:r w:rsidRPr="00F65A4E">
        <w:rPr>
          <w:rFonts w:ascii="Simplified Arabic" w:hAnsi="Simplified Arabic" w:cs="Simplified Arabic"/>
          <w:sz w:val="28"/>
          <w:szCs w:val="28"/>
        </w:rPr>
        <w:t xml:space="preserve"> </w:t>
      </w:r>
      <w:r w:rsidRPr="00F65A4E">
        <w:rPr>
          <w:rFonts w:ascii="Simplified Arabic" w:hAnsi="Simplified Arabic" w:cs="Simplified Arabic"/>
          <w:sz w:val="28"/>
          <w:szCs w:val="28"/>
          <w:rtl/>
          <w:lang w:val="en-US"/>
        </w:rPr>
        <w:t>لأغلبية الممارسين</w:t>
      </w:r>
      <w:r w:rsidRPr="00F65A4E">
        <w:rPr>
          <w:rFonts w:ascii="Simplified Arabic" w:hAnsi="Simplified Arabic" w:cs="Simplified Arabic"/>
          <w:sz w:val="28"/>
          <w:szCs w:val="28"/>
          <w:rtl/>
        </w:rPr>
        <w:t xml:space="preserve"> </w:t>
      </w:r>
      <w:r w:rsidRPr="00F65A4E">
        <w:rPr>
          <w:rFonts w:ascii="Simplified Arabic" w:hAnsi="Simplified Arabic" w:cs="Simplified Arabic"/>
          <w:sz w:val="28"/>
          <w:szCs w:val="28"/>
          <w:rtl/>
          <w:lang w:val="en-US"/>
        </w:rPr>
        <w:t>مما يعزز مفاهيم الاقتصاد الفردي وتنوع مصادر الدخل</w:t>
      </w:r>
      <w:r w:rsidRPr="00F65A4E">
        <w:rPr>
          <w:rFonts w:ascii="Simplified Arabic" w:hAnsi="Simplified Arabic" w:cs="Simplified Arabic"/>
          <w:sz w:val="28"/>
          <w:szCs w:val="28"/>
        </w:rPr>
        <w:t>.</w:t>
      </w:r>
    </w:p>
    <w:p w14:paraId="342284C4" w14:textId="77777777" w:rsidR="003078AD" w:rsidRPr="003078AD" w:rsidRDefault="003078AD" w:rsidP="003078AD">
      <w:pPr>
        <w:rPr>
          <w:rFonts w:ascii="Simplified Arabic" w:hAnsi="Simplified Arabic" w:cs="Simplified Arabic"/>
          <w:sz w:val="28"/>
          <w:szCs w:val="28"/>
          <w:rtl/>
          <w:lang w:val="en-US"/>
        </w:rPr>
      </w:pPr>
    </w:p>
    <w:p w14:paraId="0342BA03" w14:textId="727E5F5A" w:rsidR="00063B41" w:rsidRPr="00F65A4E" w:rsidRDefault="00063B41" w:rsidP="00F65A4E">
      <w:pPr>
        <w:pStyle w:val="a5"/>
        <w:numPr>
          <w:ilvl w:val="0"/>
          <w:numId w:val="7"/>
        </w:numPr>
        <w:rPr>
          <w:rFonts w:ascii="Simplified Arabic" w:hAnsi="Simplified Arabic" w:cs="Simplified Arabic"/>
          <w:b/>
          <w:bCs/>
          <w:color w:val="1F497D" w:themeColor="text2"/>
          <w:sz w:val="32"/>
          <w:szCs w:val="32"/>
          <w:lang w:val="en-US"/>
        </w:rPr>
      </w:pPr>
      <w:proofErr w:type="gramStart"/>
      <w:r w:rsidRPr="00F65A4E">
        <w:rPr>
          <w:rFonts w:ascii="Simplified Arabic" w:hAnsi="Simplified Arabic" w:cs="Simplified Arabic"/>
          <w:b/>
          <w:bCs/>
          <w:color w:val="1F497D" w:themeColor="text2"/>
          <w:sz w:val="32"/>
          <w:szCs w:val="32"/>
          <w:rtl/>
          <w:lang w:val="en-US"/>
        </w:rPr>
        <w:t>خاتمة :</w:t>
      </w:r>
      <w:proofErr w:type="gramEnd"/>
    </w:p>
    <w:p w14:paraId="1D4F965A" w14:textId="2CB5C73D" w:rsidR="00063B41" w:rsidRPr="00F65A4E" w:rsidRDefault="00063B41" w:rsidP="00063B41">
      <w:pPr>
        <w:rPr>
          <w:rFonts w:ascii="Simplified Arabic" w:hAnsi="Simplified Arabic" w:cs="Simplified Arabic"/>
          <w:sz w:val="28"/>
          <w:szCs w:val="28"/>
          <w:rtl/>
        </w:rPr>
      </w:pPr>
      <w:r w:rsidRPr="00F65A4E">
        <w:rPr>
          <w:rFonts w:ascii="Simplified Arabic" w:hAnsi="Simplified Arabic" w:cs="Simplified Arabic"/>
          <w:sz w:val="28"/>
          <w:szCs w:val="28"/>
          <w:rtl/>
          <w:lang w:val="en-US"/>
        </w:rPr>
        <w:t>تأسساً على ما جرى استعراضه ومناقشته، خلصت هذه الدراسة إلى تقديم فهم علمي معمق لكيفية تسخير الإعلام الرقمي في تمكين المواهب الوطنية الشابة وتحويلها إلى مشروعات استثمارية واعدة في إطار المستهدفات الاستراتيجية لرؤية المملكة 2030. وقد برهنت المخرجات الميدانية—في ضوء أبعاد نظرية الاعتماد على وسائل الإعلام</w:t>
      </w:r>
      <w:r w:rsidRPr="00F65A4E">
        <w:rPr>
          <w:rFonts w:ascii="Simplified Arabic" w:hAnsi="Simplified Arabic" w:cs="Simplified Arabic"/>
          <w:sz w:val="28"/>
          <w:szCs w:val="28"/>
        </w:rPr>
        <w:t>—</w:t>
      </w:r>
      <w:r w:rsidRPr="00F65A4E">
        <w:rPr>
          <w:rFonts w:ascii="Simplified Arabic" w:hAnsi="Simplified Arabic" w:cs="Simplified Arabic"/>
          <w:sz w:val="28"/>
          <w:szCs w:val="28"/>
          <w:rtl/>
          <w:lang w:val="en-US"/>
        </w:rPr>
        <w:t xml:space="preserve">على أن المنصات الرقمية الحديثة، ولا سيما ذات الطابع البصري التفاعلي، لم تعد مجرد أدوات للتعبير الذاتي، بل غدت بيئة اتصالية وتمكينية تُسهم في رفع الوعي بالأنظمة والمُمكّنات الحكومية وتحقيق عوائد اقتصادية ملموسة. وعلى الرغم من المكتسبات المعرفية والوجدانية المتحققة، فإن الانتقال الكامل نحو الممارسة التجارية الناجحة يظل مرهوناً بتجاوز العقبات المهارية والتقنية المتعلقة بالوصول والتسويق الرقمي. وتأكيداً على هذه الرؤية التكاملية، توصي الدراسة بضرورة تضافر </w:t>
      </w:r>
      <w:r w:rsidRPr="00F65A4E">
        <w:rPr>
          <w:rFonts w:ascii="Simplified Arabic" w:hAnsi="Simplified Arabic" w:cs="Simplified Arabic"/>
          <w:sz w:val="28"/>
          <w:szCs w:val="28"/>
          <w:rtl/>
          <w:lang w:val="en-US"/>
        </w:rPr>
        <w:lastRenderedPageBreak/>
        <w:t>الجهود المؤسسية والأكاديمية لدعم أصحاب المواهب بالتأهيل المهني والتقني المستدام، بما يضمن استثمار طاقاتهم الخلاقة كرافدٍ أساسي لاقتصاد المعرفة وتنوعه الوطني</w:t>
      </w:r>
      <w:r w:rsidRPr="00F65A4E">
        <w:rPr>
          <w:rFonts w:ascii="Simplified Arabic" w:hAnsi="Simplified Arabic" w:cs="Simplified Arabic"/>
          <w:sz w:val="28"/>
          <w:szCs w:val="28"/>
        </w:rPr>
        <w:t>.</w:t>
      </w:r>
    </w:p>
    <w:p w14:paraId="261E56CA" w14:textId="77777777" w:rsidR="00F65A4E" w:rsidRDefault="00F65A4E" w:rsidP="00063B41">
      <w:pPr>
        <w:rPr>
          <w:rFonts w:ascii="Simplified Arabic" w:hAnsi="Simplified Arabic" w:cs="Simplified Arabic"/>
          <w:sz w:val="26"/>
          <w:szCs w:val="26"/>
          <w:rtl/>
        </w:rPr>
      </w:pPr>
    </w:p>
    <w:p w14:paraId="540FD30B" w14:textId="77777777" w:rsidR="00F65A4E" w:rsidRPr="00FC41B4" w:rsidRDefault="00F65A4E" w:rsidP="00F65A4E">
      <w:pPr>
        <w:pStyle w:val="a5"/>
        <w:numPr>
          <w:ilvl w:val="0"/>
          <w:numId w:val="7"/>
        </w:numPr>
        <w:rPr>
          <w:rFonts w:ascii="Simplified Arabic" w:hAnsi="Simplified Arabic" w:cs="Simplified Arabic"/>
          <w:b/>
          <w:bCs/>
          <w:color w:val="1F497D" w:themeColor="text2"/>
          <w:sz w:val="32"/>
          <w:szCs w:val="32"/>
          <w:lang w:val="en-US"/>
        </w:rPr>
      </w:pPr>
      <w:proofErr w:type="gramStart"/>
      <w:r w:rsidRPr="00FC41B4">
        <w:rPr>
          <w:rFonts w:ascii="Simplified Arabic" w:hAnsi="Simplified Arabic" w:cs="Simplified Arabic"/>
          <w:b/>
          <w:bCs/>
          <w:color w:val="1F497D" w:themeColor="text2"/>
          <w:sz w:val="32"/>
          <w:szCs w:val="32"/>
          <w:rtl/>
          <w:lang w:val="en-US"/>
        </w:rPr>
        <w:t>التوصيات :</w:t>
      </w:r>
      <w:proofErr w:type="gramEnd"/>
    </w:p>
    <w:p w14:paraId="69BF7A5E" w14:textId="77777777" w:rsidR="00883ACA" w:rsidRDefault="00F65A4E" w:rsidP="00883ACA">
      <w:pPr>
        <w:rPr>
          <w:rFonts w:ascii="Simplified Arabic" w:hAnsi="Simplified Arabic" w:cs="Simplified Arabic"/>
          <w:b/>
          <w:bCs/>
          <w:color w:val="1F497D" w:themeColor="text2"/>
          <w:sz w:val="32"/>
          <w:szCs w:val="32"/>
          <w:rtl/>
        </w:rPr>
      </w:pPr>
      <w:r w:rsidRPr="00FC41B4">
        <w:rPr>
          <w:rFonts w:ascii="Simplified Arabic" w:hAnsi="Simplified Arabic" w:cs="Simplified Arabic"/>
          <w:sz w:val="28"/>
          <w:szCs w:val="28"/>
          <w:rtl/>
          <w:lang w:val="en-US"/>
        </w:rPr>
        <w:t>يُوصى بتقديم ورش عمل مكثفة لأصحاب المواهب تركز على مهارات التسويق الرقمي، وصناعة المحتوى البصري، والتعامل الاحترافي مع خوارزميات المنصات</w:t>
      </w:r>
      <w:r w:rsidRPr="00FC41B4">
        <w:rPr>
          <w:rFonts w:ascii="Simplified Arabic" w:hAnsi="Simplified Arabic" w:cs="Simplified Arabic"/>
          <w:sz w:val="28"/>
          <w:szCs w:val="28"/>
          <w:rtl/>
        </w:rPr>
        <w:t xml:space="preserve"> </w:t>
      </w:r>
      <w:r w:rsidRPr="00FC41B4">
        <w:rPr>
          <w:rFonts w:ascii="Simplified Arabic" w:hAnsi="Simplified Arabic" w:cs="Simplified Arabic"/>
          <w:sz w:val="28"/>
          <w:szCs w:val="28"/>
          <w:rtl/>
          <w:lang w:val="en-US"/>
        </w:rPr>
        <w:t>لتجاوز عقبات الوصول للجمهور</w:t>
      </w:r>
      <w:r w:rsidRPr="00FC41B4">
        <w:rPr>
          <w:rFonts w:ascii="Simplified Arabic" w:hAnsi="Simplified Arabic" w:cs="Simplified Arabic"/>
          <w:sz w:val="28"/>
          <w:szCs w:val="28"/>
          <w:rtl/>
        </w:rPr>
        <w:t xml:space="preserve"> </w:t>
      </w:r>
      <w:proofErr w:type="gramStart"/>
      <w:r w:rsidRPr="00FC41B4">
        <w:rPr>
          <w:rFonts w:ascii="Simplified Arabic" w:hAnsi="Simplified Arabic" w:cs="Simplified Arabic"/>
          <w:sz w:val="28"/>
          <w:szCs w:val="28"/>
          <w:rtl/>
        </w:rPr>
        <w:t>و الحث</w:t>
      </w:r>
      <w:proofErr w:type="gramEnd"/>
      <w:r w:rsidRPr="00FC41B4">
        <w:rPr>
          <w:rFonts w:ascii="Simplified Arabic" w:hAnsi="Simplified Arabic" w:cs="Simplified Arabic"/>
          <w:sz w:val="28"/>
          <w:szCs w:val="28"/>
          <w:rtl/>
        </w:rPr>
        <w:t xml:space="preserve"> على الجهات الداعمة (مثل حاضنات الأعمال وبنك التنمية الاجتماعية) على تقديم استشارات تسويقية وتمويلية موجهة للفئة التي تتخذ من الموهبة دخلاً إضافياً، لمساعدتهم على الانتقال من مرحلة التخطيط إلى مشاريع تجارية مستقرة ومستدامة</w:t>
      </w:r>
      <w:r w:rsidR="00883ACA">
        <w:rPr>
          <w:rFonts w:ascii="Simplified Arabic" w:hAnsi="Simplified Arabic" w:cs="Simplified Arabic" w:hint="cs"/>
          <w:b/>
          <w:bCs/>
          <w:color w:val="1F497D" w:themeColor="text2"/>
          <w:sz w:val="32"/>
          <w:szCs w:val="32"/>
          <w:rtl/>
        </w:rPr>
        <w:t xml:space="preserve"> </w:t>
      </w:r>
    </w:p>
    <w:p w14:paraId="6DE81576" w14:textId="44F20BD1" w:rsidR="0006612F" w:rsidRPr="00883ACA" w:rsidRDefault="00A80865" w:rsidP="00883ACA">
      <w:pPr>
        <w:rPr>
          <w:rFonts w:ascii="Simplified Arabic" w:hAnsi="Simplified Arabic" w:cs="Simplified Arabic"/>
          <w:sz w:val="28"/>
          <w:szCs w:val="28"/>
          <w:rtl/>
        </w:rPr>
      </w:pPr>
      <w:r w:rsidRPr="00883ACA">
        <w:rPr>
          <w:rFonts w:ascii="Simplified Arabic" w:hAnsi="Simplified Arabic" w:cs="Simplified Arabic"/>
          <w:b/>
          <w:bCs/>
          <w:color w:val="1F497D" w:themeColor="text2"/>
          <w:sz w:val="32"/>
          <w:szCs w:val="32"/>
          <w:rtl/>
        </w:rPr>
        <w:t xml:space="preserve">المراجع والمصادر </w:t>
      </w:r>
    </w:p>
    <w:p w14:paraId="5DE99A51" w14:textId="123FBFF2" w:rsidR="00A80865" w:rsidRPr="00EA491B" w:rsidRDefault="00A80865" w:rsidP="00A80865">
      <w:pPr>
        <w:pStyle w:val="a5"/>
        <w:numPr>
          <w:ilvl w:val="0"/>
          <w:numId w:val="4"/>
        </w:numPr>
        <w:rPr>
          <w:rFonts w:ascii="Simplified Arabic" w:hAnsi="Simplified Arabic" w:cs="Simplified Arabic"/>
          <w:sz w:val="28"/>
          <w:szCs w:val="28"/>
          <w:rtl/>
        </w:rPr>
      </w:pPr>
      <w:r w:rsidRPr="00EA491B">
        <w:rPr>
          <w:rFonts w:ascii="Simplified Arabic" w:hAnsi="Simplified Arabic" w:cs="Simplified Arabic"/>
          <w:color w:val="1F497D" w:themeColor="text2"/>
          <w:sz w:val="28"/>
          <w:szCs w:val="28"/>
          <w:rtl/>
        </w:rPr>
        <w:t xml:space="preserve">مرجع </w:t>
      </w:r>
      <w:proofErr w:type="gramStart"/>
      <w:r w:rsidRPr="00EA491B">
        <w:rPr>
          <w:rFonts w:ascii="Simplified Arabic" w:hAnsi="Simplified Arabic" w:cs="Simplified Arabic"/>
          <w:color w:val="1F497D" w:themeColor="text2"/>
          <w:sz w:val="28"/>
          <w:szCs w:val="28"/>
          <w:rtl/>
        </w:rPr>
        <w:t xml:space="preserve">المقدمة </w:t>
      </w:r>
      <w:r w:rsidRPr="00EA491B">
        <w:rPr>
          <w:rFonts w:ascii="Simplified Arabic" w:hAnsi="Simplified Arabic" w:cs="Simplified Arabic"/>
          <w:sz w:val="28"/>
          <w:szCs w:val="28"/>
          <w:rtl/>
        </w:rPr>
        <w:t>:</w:t>
      </w:r>
      <w:proofErr w:type="gramEnd"/>
      <w:r w:rsidRPr="00EA491B">
        <w:rPr>
          <w:rFonts w:ascii="Simplified Arabic" w:hAnsi="Simplified Arabic" w:cs="Simplified Arabic"/>
          <w:sz w:val="28"/>
          <w:szCs w:val="28"/>
          <w:rtl/>
        </w:rPr>
        <w:t xml:space="preserve"> احمد العازمي 2021 – مها الشريف 2022 – فهد الحارثي 2023 </w:t>
      </w:r>
    </w:p>
    <w:p w14:paraId="73F7AB6F" w14:textId="4BAD0F6A" w:rsidR="00A80865" w:rsidRPr="00EA491B" w:rsidRDefault="00A80865" w:rsidP="00A80865">
      <w:pPr>
        <w:rPr>
          <w:rFonts w:ascii="Simplified Arabic" w:hAnsi="Simplified Arabic" w:cs="Simplified Arabic"/>
          <w:sz w:val="28"/>
          <w:szCs w:val="28"/>
          <w:rtl/>
        </w:rPr>
      </w:pPr>
      <w:r w:rsidRPr="00EA491B">
        <w:rPr>
          <w:rFonts w:ascii="Simplified Arabic" w:hAnsi="Simplified Arabic" w:cs="Simplified Arabic"/>
          <w:sz w:val="28"/>
          <w:szCs w:val="28"/>
          <w:rtl/>
        </w:rPr>
        <w:t>الهيئة العامة للمنشآت الصغيرة والمتوسطة (منشآت)</w:t>
      </w:r>
    </w:p>
    <w:p w14:paraId="1FD5C59D" w14:textId="54E0FF7B" w:rsidR="00A80865" w:rsidRPr="00EA491B" w:rsidRDefault="00A80865" w:rsidP="00CA5552">
      <w:pPr>
        <w:rPr>
          <w:rFonts w:ascii="Simplified Arabic" w:hAnsi="Simplified Arabic" w:cs="Simplified Arabic"/>
          <w:sz w:val="28"/>
          <w:szCs w:val="28"/>
          <w:rtl/>
        </w:rPr>
      </w:pPr>
      <w:r w:rsidRPr="00EA491B">
        <w:rPr>
          <w:rFonts w:ascii="Simplified Arabic" w:hAnsi="Simplified Arabic" w:cs="Simplified Arabic"/>
          <w:sz w:val="28"/>
          <w:szCs w:val="28"/>
          <w:rtl/>
        </w:rPr>
        <w:t>وزارة الاتصالات وتقنية المعلومات</w:t>
      </w:r>
    </w:p>
    <w:p w14:paraId="1CDCBC8F" w14:textId="60AFF7DA" w:rsidR="00CA5552" w:rsidRPr="00EA491B" w:rsidRDefault="00CA5552" w:rsidP="00CA5552">
      <w:pPr>
        <w:pStyle w:val="a5"/>
        <w:numPr>
          <w:ilvl w:val="0"/>
          <w:numId w:val="4"/>
        </w:numPr>
        <w:rPr>
          <w:rFonts w:ascii="Simplified Arabic" w:hAnsi="Simplified Arabic" w:cs="Simplified Arabic"/>
          <w:sz w:val="28"/>
          <w:szCs w:val="28"/>
        </w:rPr>
      </w:pPr>
      <w:r w:rsidRPr="00EA491B">
        <w:rPr>
          <w:rFonts w:ascii="Simplified Arabic" w:hAnsi="Simplified Arabic" w:cs="Simplified Arabic"/>
          <w:color w:val="1F497D" w:themeColor="text2"/>
          <w:sz w:val="28"/>
          <w:szCs w:val="28"/>
          <w:rtl/>
        </w:rPr>
        <w:t xml:space="preserve">مرجع </w:t>
      </w:r>
      <w:proofErr w:type="gramStart"/>
      <w:r w:rsidRPr="00EA491B">
        <w:rPr>
          <w:rFonts w:ascii="Simplified Arabic" w:hAnsi="Simplified Arabic" w:cs="Simplified Arabic"/>
          <w:color w:val="1F497D" w:themeColor="text2"/>
          <w:sz w:val="28"/>
          <w:szCs w:val="28"/>
          <w:rtl/>
        </w:rPr>
        <w:t>الإشكالية :</w:t>
      </w:r>
      <w:proofErr w:type="gramEnd"/>
      <w:r w:rsidRPr="00EA491B">
        <w:rPr>
          <w:rFonts w:ascii="Simplified Arabic" w:hAnsi="Simplified Arabic" w:cs="Simplified Arabic"/>
          <w:color w:val="1F497D" w:themeColor="text2"/>
          <w:sz w:val="28"/>
          <w:szCs w:val="28"/>
          <w:rtl/>
        </w:rPr>
        <w:t xml:space="preserve"> </w:t>
      </w:r>
      <w:r w:rsidRPr="00EA491B">
        <w:rPr>
          <w:rFonts w:ascii="Simplified Arabic" w:hAnsi="Simplified Arabic" w:cs="Simplified Arabic"/>
          <w:sz w:val="28"/>
          <w:szCs w:val="28"/>
          <w:rtl/>
        </w:rPr>
        <w:t>وزارة التجارة السعودية / مجلس التجارة الإلكترونية</w:t>
      </w:r>
      <w:r w:rsidRPr="00EA491B">
        <w:rPr>
          <w:rFonts w:ascii="Simplified Arabic" w:hAnsi="Simplified Arabic" w:cs="Simplified Arabic"/>
          <w:sz w:val="28"/>
          <w:szCs w:val="28"/>
        </w:rPr>
        <w:t xml:space="preserve">: </w:t>
      </w:r>
      <w:r w:rsidRPr="00EA491B">
        <w:rPr>
          <w:rFonts w:ascii="Simplified Arabic" w:hAnsi="Simplified Arabic" w:cs="Simplified Arabic"/>
          <w:sz w:val="28"/>
          <w:szCs w:val="28"/>
          <w:rtl/>
        </w:rPr>
        <w:t>التقارير والبيانات الصحفية الخاصة بنمو قطاع التجارة الإلكترونية وتسهيل إجراءات العمل الحر ومبادرات دعم الموهوبين والمبتكرين</w:t>
      </w:r>
      <w:r w:rsidRPr="00EA491B">
        <w:rPr>
          <w:rFonts w:ascii="Simplified Arabic" w:hAnsi="Simplified Arabic" w:cs="Simplified Arabic"/>
          <w:sz w:val="28"/>
          <w:szCs w:val="28"/>
        </w:rPr>
        <w:t>.</w:t>
      </w:r>
    </w:p>
    <w:p w14:paraId="4FF8B248" w14:textId="308B64EE" w:rsidR="00CA5552" w:rsidRPr="00EA491B" w:rsidRDefault="00CA5552" w:rsidP="00CA5552">
      <w:pPr>
        <w:ind w:left="360"/>
        <w:rPr>
          <w:rFonts w:ascii="Simplified Arabic" w:hAnsi="Simplified Arabic" w:cs="Simplified Arabic"/>
          <w:sz w:val="28"/>
          <w:szCs w:val="28"/>
          <w:rtl/>
        </w:rPr>
      </w:pPr>
      <w:r w:rsidRPr="00EA491B">
        <w:rPr>
          <w:rFonts w:ascii="Simplified Arabic" w:hAnsi="Simplified Arabic" w:cs="Simplified Arabic"/>
          <w:sz w:val="28"/>
          <w:szCs w:val="28"/>
          <w:rtl/>
        </w:rPr>
        <w:t>سارة القحطاني 2023</w:t>
      </w:r>
    </w:p>
    <w:p w14:paraId="77A00D14" w14:textId="39682CC0" w:rsidR="00C1595D" w:rsidRPr="00EA491B" w:rsidRDefault="00C1595D" w:rsidP="00C1595D">
      <w:pPr>
        <w:pStyle w:val="a5"/>
        <w:numPr>
          <w:ilvl w:val="0"/>
          <w:numId w:val="4"/>
        </w:numPr>
        <w:rPr>
          <w:rFonts w:ascii="Simplified Arabic" w:hAnsi="Simplified Arabic" w:cs="Simplified Arabic"/>
          <w:sz w:val="28"/>
          <w:szCs w:val="28"/>
        </w:rPr>
      </w:pPr>
      <w:r w:rsidRPr="00EA491B">
        <w:rPr>
          <w:rFonts w:ascii="Simplified Arabic" w:hAnsi="Simplified Arabic" w:cs="Simplified Arabic"/>
          <w:color w:val="1F497D" w:themeColor="text2"/>
          <w:sz w:val="28"/>
          <w:szCs w:val="28"/>
          <w:rtl/>
        </w:rPr>
        <w:t xml:space="preserve">مرجع </w:t>
      </w:r>
      <w:proofErr w:type="gramStart"/>
      <w:r w:rsidRPr="00EA491B">
        <w:rPr>
          <w:rFonts w:ascii="Simplified Arabic" w:hAnsi="Simplified Arabic" w:cs="Simplified Arabic"/>
          <w:color w:val="1F497D" w:themeColor="text2"/>
          <w:sz w:val="28"/>
          <w:szCs w:val="28"/>
          <w:rtl/>
        </w:rPr>
        <w:t>النظرية :</w:t>
      </w:r>
      <w:proofErr w:type="gramEnd"/>
      <w:r w:rsidRPr="00EA491B">
        <w:rPr>
          <w:rFonts w:ascii="Simplified Arabic" w:hAnsi="Simplified Arabic" w:cs="Simplified Arabic"/>
          <w:color w:val="1F497D" w:themeColor="text2"/>
          <w:sz w:val="28"/>
          <w:szCs w:val="28"/>
          <w:rtl/>
        </w:rPr>
        <w:t xml:space="preserve"> </w:t>
      </w:r>
      <w:r w:rsidRPr="00EA491B">
        <w:rPr>
          <w:rFonts w:ascii="Simplified Arabic" w:hAnsi="Simplified Arabic" w:cs="Simplified Arabic"/>
          <w:sz w:val="28"/>
          <w:szCs w:val="28"/>
          <w:rtl/>
        </w:rPr>
        <w:t>عبد الحميد، محمد</w:t>
      </w:r>
      <w:r w:rsidRPr="00EA491B">
        <w:rPr>
          <w:rFonts w:ascii="Simplified Arabic" w:hAnsi="Simplified Arabic" w:cs="Simplified Arabic"/>
          <w:sz w:val="28"/>
          <w:szCs w:val="28"/>
        </w:rPr>
        <w:t xml:space="preserve"> (2019). </w:t>
      </w:r>
      <w:r w:rsidRPr="00EA491B">
        <w:rPr>
          <w:rFonts w:ascii="Simplified Arabic" w:hAnsi="Simplified Arabic" w:cs="Simplified Arabic"/>
          <w:i/>
          <w:iCs/>
          <w:sz w:val="28"/>
          <w:szCs w:val="28"/>
          <w:rtl/>
        </w:rPr>
        <w:t>نظريات الإعلام واتجاهات التأثير</w:t>
      </w:r>
      <w:r w:rsidRPr="00EA491B">
        <w:rPr>
          <w:rFonts w:ascii="Simplified Arabic" w:hAnsi="Simplified Arabic" w:cs="Simplified Arabic"/>
          <w:sz w:val="28"/>
          <w:szCs w:val="28"/>
        </w:rPr>
        <w:t xml:space="preserve">. </w:t>
      </w:r>
      <w:r w:rsidRPr="00EA491B">
        <w:rPr>
          <w:rFonts w:ascii="Simplified Arabic" w:hAnsi="Simplified Arabic" w:cs="Simplified Arabic"/>
          <w:sz w:val="28"/>
          <w:szCs w:val="28"/>
          <w:rtl/>
        </w:rPr>
        <w:t>القاهرة: عالم الكتب</w:t>
      </w:r>
      <w:r w:rsidRPr="00EA491B">
        <w:rPr>
          <w:rFonts w:ascii="Simplified Arabic" w:hAnsi="Simplified Arabic" w:cs="Simplified Arabic"/>
          <w:sz w:val="28"/>
          <w:szCs w:val="28"/>
        </w:rPr>
        <w:t>.</w:t>
      </w:r>
    </w:p>
    <w:p w14:paraId="4F78E1EC" w14:textId="1347F39A" w:rsidR="00442393" w:rsidRPr="00EA491B" w:rsidRDefault="00442393" w:rsidP="00C1595D">
      <w:pPr>
        <w:pStyle w:val="a5"/>
        <w:numPr>
          <w:ilvl w:val="0"/>
          <w:numId w:val="4"/>
        </w:numPr>
        <w:rPr>
          <w:rFonts w:ascii="Simplified Arabic" w:hAnsi="Simplified Arabic" w:cs="Simplified Arabic"/>
          <w:sz w:val="28"/>
          <w:szCs w:val="28"/>
        </w:rPr>
      </w:pPr>
      <w:r w:rsidRPr="00EA491B">
        <w:rPr>
          <w:rFonts w:ascii="Simplified Arabic" w:hAnsi="Simplified Arabic" w:cs="Simplified Arabic"/>
          <w:color w:val="1F497D" w:themeColor="text2"/>
          <w:sz w:val="28"/>
          <w:szCs w:val="28"/>
          <w:rtl/>
        </w:rPr>
        <w:t xml:space="preserve">تعريف الوصف </w:t>
      </w:r>
      <w:proofErr w:type="gramStart"/>
      <w:r w:rsidRPr="00EA491B">
        <w:rPr>
          <w:rFonts w:ascii="Simplified Arabic" w:hAnsi="Simplified Arabic" w:cs="Simplified Arabic"/>
          <w:color w:val="1F497D" w:themeColor="text2"/>
          <w:sz w:val="28"/>
          <w:szCs w:val="28"/>
          <w:rtl/>
        </w:rPr>
        <w:t>التحليلي :</w:t>
      </w:r>
      <w:proofErr w:type="gramEnd"/>
      <w:r w:rsidRPr="00EA491B">
        <w:rPr>
          <w:rFonts w:ascii="Simplified Arabic" w:hAnsi="Simplified Arabic" w:cs="Simplified Arabic"/>
          <w:sz w:val="28"/>
          <w:szCs w:val="28"/>
          <w:rtl/>
        </w:rPr>
        <w:t xml:space="preserve"> </w:t>
      </w:r>
      <w:r w:rsidR="00EC3BC7" w:rsidRPr="00EA491B">
        <w:rPr>
          <w:rFonts w:ascii="Simplified Arabic" w:hAnsi="Simplified Arabic" w:cs="Simplified Arabic"/>
          <w:sz w:val="28"/>
          <w:szCs w:val="28"/>
          <w:rtl/>
        </w:rPr>
        <w:t>صالح بن حمد العساف 2016</w:t>
      </w:r>
    </w:p>
    <w:p w14:paraId="7AF0AAFD" w14:textId="33C8D253" w:rsidR="00EC3BC7" w:rsidRPr="00EA491B" w:rsidRDefault="00EC3BC7" w:rsidP="00EC3BC7">
      <w:pPr>
        <w:pStyle w:val="a5"/>
        <w:numPr>
          <w:ilvl w:val="0"/>
          <w:numId w:val="4"/>
        </w:numPr>
        <w:rPr>
          <w:rFonts w:ascii="Simplified Arabic" w:hAnsi="Simplified Arabic" w:cs="Simplified Arabic"/>
          <w:sz w:val="28"/>
          <w:szCs w:val="28"/>
        </w:rPr>
      </w:pPr>
      <w:r w:rsidRPr="00EA491B">
        <w:rPr>
          <w:rFonts w:ascii="Simplified Arabic" w:hAnsi="Simplified Arabic" w:cs="Simplified Arabic"/>
          <w:color w:val="1F497D" w:themeColor="text2"/>
          <w:sz w:val="28"/>
          <w:szCs w:val="28"/>
          <w:rtl/>
        </w:rPr>
        <w:t xml:space="preserve">سبب اختيار </w:t>
      </w:r>
      <w:proofErr w:type="gramStart"/>
      <w:r w:rsidRPr="00EA491B">
        <w:rPr>
          <w:rFonts w:ascii="Simplified Arabic" w:hAnsi="Simplified Arabic" w:cs="Simplified Arabic"/>
          <w:color w:val="1F497D" w:themeColor="text2"/>
          <w:sz w:val="28"/>
          <w:szCs w:val="28"/>
          <w:rtl/>
        </w:rPr>
        <w:t>النوع :</w:t>
      </w:r>
      <w:proofErr w:type="gramEnd"/>
      <w:r w:rsidRPr="00EA491B">
        <w:rPr>
          <w:rFonts w:ascii="Simplified Arabic" w:hAnsi="Simplified Arabic" w:cs="Simplified Arabic"/>
          <w:sz w:val="28"/>
          <w:szCs w:val="28"/>
          <w:rtl/>
        </w:rPr>
        <w:t xml:space="preserve"> عليان، ربحي مصطفى</w:t>
      </w:r>
      <w:r w:rsidRPr="00EA491B">
        <w:rPr>
          <w:rFonts w:ascii="Simplified Arabic" w:hAnsi="Simplified Arabic" w:cs="Simplified Arabic"/>
          <w:sz w:val="28"/>
          <w:szCs w:val="28"/>
        </w:rPr>
        <w:t xml:space="preserve"> (2021). </w:t>
      </w:r>
      <w:r w:rsidRPr="00EA491B">
        <w:rPr>
          <w:rFonts w:ascii="Simplified Arabic" w:hAnsi="Simplified Arabic" w:cs="Simplified Arabic"/>
          <w:i/>
          <w:iCs/>
          <w:sz w:val="28"/>
          <w:szCs w:val="28"/>
          <w:rtl/>
        </w:rPr>
        <w:t>مناهج البحث العلمي: النظرية والتطبيق</w:t>
      </w:r>
      <w:r w:rsidRPr="00EA491B">
        <w:rPr>
          <w:rFonts w:ascii="Simplified Arabic" w:hAnsi="Simplified Arabic" w:cs="Simplified Arabic"/>
          <w:sz w:val="28"/>
          <w:szCs w:val="28"/>
        </w:rPr>
        <w:t xml:space="preserve">. </w:t>
      </w:r>
      <w:r w:rsidRPr="00EA491B">
        <w:rPr>
          <w:rFonts w:ascii="Simplified Arabic" w:hAnsi="Simplified Arabic" w:cs="Simplified Arabic"/>
          <w:sz w:val="28"/>
          <w:szCs w:val="28"/>
          <w:rtl/>
        </w:rPr>
        <w:t>عَمّان: دار صفاء للنشر والتوزيع</w:t>
      </w:r>
      <w:r w:rsidRPr="00EA491B">
        <w:rPr>
          <w:rFonts w:ascii="Simplified Arabic" w:hAnsi="Simplified Arabic" w:cs="Simplified Arabic"/>
          <w:sz w:val="28"/>
          <w:szCs w:val="28"/>
        </w:rPr>
        <w:t>.</w:t>
      </w:r>
    </w:p>
    <w:p w14:paraId="0621FF66" w14:textId="2FE0433E" w:rsidR="00356FC7" w:rsidRPr="00EA491B" w:rsidRDefault="00356FC7" w:rsidP="00356FC7">
      <w:pPr>
        <w:pStyle w:val="a5"/>
        <w:numPr>
          <w:ilvl w:val="0"/>
          <w:numId w:val="4"/>
        </w:numPr>
        <w:rPr>
          <w:rFonts w:ascii="Simplified Arabic" w:hAnsi="Simplified Arabic" w:cs="Simplified Arabic"/>
          <w:sz w:val="28"/>
          <w:szCs w:val="28"/>
        </w:rPr>
      </w:pPr>
      <w:r w:rsidRPr="00EA491B">
        <w:rPr>
          <w:rFonts w:ascii="Simplified Arabic" w:hAnsi="Simplified Arabic" w:cs="Simplified Arabic"/>
          <w:color w:val="1F497D" w:themeColor="text2"/>
          <w:sz w:val="28"/>
          <w:szCs w:val="28"/>
          <w:rtl/>
        </w:rPr>
        <w:t xml:space="preserve">توثيق العينة </w:t>
      </w:r>
      <w:proofErr w:type="gramStart"/>
      <w:r w:rsidRPr="00EA491B">
        <w:rPr>
          <w:rFonts w:ascii="Simplified Arabic" w:hAnsi="Simplified Arabic" w:cs="Simplified Arabic"/>
          <w:color w:val="1F497D" w:themeColor="text2"/>
          <w:sz w:val="28"/>
          <w:szCs w:val="28"/>
          <w:rtl/>
        </w:rPr>
        <w:t>القصدية :</w:t>
      </w:r>
      <w:proofErr w:type="gramEnd"/>
      <w:r w:rsidRPr="00EA491B">
        <w:rPr>
          <w:rFonts w:ascii="Simplified Arabic" w:hAnsi="Simplified Arabic" w:cs="Simplified Arabic"/>
          <w:sz w:val="28"/>
          <w:szCs w:val="28"/>
          <w:rtl/>
        </w:rPr>
        <w:t xml:space="preserve"> </w:t>
      </w:r>
      <w:r w:rsidRPr="00EA491B">
        <w:rPr>
          <w:rFonts w:ascii="Simplified Arabic" w:hAnsi="Simplified Arabic" w:cs="Simplified Arabic"/>
          <w:b/>
          <w:bCs/>
          <w:sz w:val="28"/>
          <w:szCs w:val="28"/>
          <w:rtl/>
        </w:rPr>
        <w:t>الضامن، منذر</w:t>
      </w:r>
      <w:r w:rsidRPr="00EA491B">
        <w:rPr>
          <w:rFonts w:ascii="Simplified Arabic" w:hAnsi="Simplified Arabic" w:cs="Simplified Arabic"/>
          <w:b/>
          <w:bCs/>
          <w:sz w:val="28"/>
          <w:szCs w:val="28"/>
        </w:rPr>
        <w:t xml:space="preserve"> (2022).</w:t>
      </w:r>
      <w:r w:rsidRPr="00EA491B">
        <w:rPr>
          <w:rFonts w:ascii="Simplified Arabic" w:hAnsi="Simplified Arabic" w:cs="Simplified Arabic"/>
          <w:sz w:val="28"/>
          <w:szCs w:val="28"/>
        </w:rPr>
        <w:t xml:space="preserve"> </w:t>
      </w:r>
      <w:r w:rsidRPr="00EA491B">
        <w:rPr>
          <w:rFonts w:ascii="Simplified Arabic" w:hAnsi="Simplified Arabic" w:cs="Simplified Arabic"/>
          <w:i/>
          <w:iCs/>
          <w:sz w:val="28"/>
          <w:szCs w:val="28"/>
          <w:rtl/>
        </w:rPr>
        <w:t>أساسيات البحث العلمي</w:t>
      </w:r>
      <w:r w:rsidRPr="00EA491B">
        <w:rPr>
          <w:rFonts w:ascii="Simplified Arabic" w:hAnsi="Simplified Arabic" w:cs="Simplified Arabic"/>
          <w:sz w:val="28"/>
          <w:szCs w:val="28"/>
        </w:rPr>
        <w:t xml:space="preserve">. </w:t>
      </w:r>
      <w:r w:rsidRPr="00EA491B">
        <w:rPr>
          <w:rFonts w:ascii="Simplified Arabic" w:hAnsi="Simplified Arabic" w:cs="Simplified Arabic"/>
          <w:sz w:val="28"/>
          <w:szCs w:val="28"/>
          <w:rtl/>
        </w:rPr>
        <w:t>عَمّان: دار المسيرة للنشر والتوزيع</w:t>
      </w:r>
      <w:r w:rsidRPr="00EA491B">
        <w:rPr>
          <w:rFonts w:ascii="Simplified Arabic" w:hAnsi="Simplified Arabic" w:cs="Simplified Arabic"/>
          <w:sz w:val="28"/>
          <w:szCs w:val="28"/>
        </w:rPr>
        <w:t>.</w:t>
      </w:r>
    </w:p>
    <w:p w14:paraId="55AD955A" w14:textId="77777777" w:rsidR="00EC3BC7" w:rsidRPr="00EA491B" w:rsidRDefault="00EC3BC7" w:rsidP="00EC3BC7">
      <w:pPr>
        <w:ind w:left="360"/>
        <w:rPr>
          <w:rFonts w:ascii="Simplified Arabic" w:hAnsi="Simplified Arabic" w:cs="Simplified Arabic"/>
          <w:sz w:val="28"/>
          <w:szCs w:val="28"/>
          <w:rtl/>
        </w:rPr>
      </w:pPr>
    </w:p>
    <w:p w14:paraId="50FA9AA1" w14:textId="77777777" w:rsidR="00CA5552" w:rsidRPr="00EA491B" w:rsidRDefault="00CA5552" w:rsidP="00CA5552">
      <w:pPr>
        <w:ind w:left="360"/>
        <w:rPr>
          <w:rFonts w:ascii="Simplified Arabic" w:hAnsi="Simplified Arabic" w:cs="Simplified Arabic"/>
          <w:sz w:val="28"/>
          <w:szCs w:val="28"/>
          <w:rtl/>
        </w:rPr>
      </w:pPr>
    </w:p>
    <w:p w14:paraId="69B7C58B" w14:textId="3F0C1AD1" w:rsidR="00883ACA" w:rsidRPr="00883ACA" w:rsidRDefault="00883ACA" w:rsidP="00883ACA">
      <w:pPr>
        <w:rPr>
          <w:rFonts w:ascii="Simplified Arabic" w:hAnsi="Simplified Arabic" w:cs="Simplified Arabic"/>
          <w:b/>
          <w:bCs/>
          <w:color w:val="1F497D" w:themeColor="text2"/>
          <w:sz w:val="32"/>
          <w:szCs w:val="32"/>
        </w:rPr>
      </w:pPr>
    </w:p>
    <w:p w14:paraId="1143D890" w14:textId="77777777" w:rsidR="00883ACA" w:rsidRDefault="00883ACA" w:rsidP="00883ACA">
      <w:pPr>
        <w:pStyle w:val="a5"/>
        <w:numPr>
          <w:ilvl w:val="0"/>
          <w:numId w:val="7"/>
        </w:numPr>
        <w:rPr>
          <w:rFonts w:ascii="Simplified Arabic" w:hAnsi="Simplified Arabic" w:cs="Simplified Arabic"/>
          <w:sz w:val="28"/>
          <w:szCs w:val="28"/>
        </w:rPr>
      </w:pPr>
      <w:proofErr w:type="gramStart"/>
      <w:r w:rsidRPr="00FC41B4">
        <w:rPr>
          <w:rFonts w:ascii="Simplified Arabic" w:hAnsi="Simplified Arabic" w:cs="Simplified Arabic" w:hint="cs"/>
          <w:b/>
          <w:bCs/>
          <w:color w:val="1F497D" w:themeColor="text2"/>
          <w:sz w:val="32"/>
          <w:szCs w:val="32"/>
          <w:rtl/>
        </w:rPr>
        <w:lastRenderedPageBreak/>
        <w:t>الملاحق</w:t>
      </w:r>
      <w:r w:rsidRPr="00FC41B4">
        <w:rPr>
          <w:rFonts w:ascii="Simplified Arabic" w:hAnsi="Simplified Arabic" w:cs="Simplified Arabic" w:hint="cs"/>
          <w:color w:val="1F497D" w:themeColor="text2"/>
          <w:sz w:val="32"/>
          <w:szCs w:val="32"/>
          <w:rtl/>
        </w:rPr>
        <w:t xml:space="preserve"> </w:t>
      </w:r>
      <w:r w:rsidRPr="00FC41B4">
        <w:rPr>
          <w:rFonts w:ascii="Simplified Arabic" w:hAnsi="Simplified Arabic" w:cs="Simplified Arabic" w:hint="cs"/>
          <w:sz w:val="28"/>
          <w:szCs w:val="28"/>
          <w:rtl/>
        </w:rPr>
        <w:t>:</w:t>
      </w:r>
      <w:proofErr w:type="gramEnd"/>
      <w:r w:rsidRPr="00FC41B4">
        <w:rPr>
          <w:rFonts w:ascii="Simplified Arabic" w:hAnsi="Simplified Arabic" w:cs="Simplified Arabic" w:hint="cs"/>
          <w:sz w:val="28"/>
          <w:szCs w:val="28"/>
          <w:rtl/>
        </w:rPr>
        <w:t xml:space="preserve"> </w:t>
      </w:r>
    </w:p>
    <w:p w14:paraId="72D7C2C8" w14:textId="77777777" w:rsidR="00883ACA" w:rsidRPr="00883ACA" w:rsidRDefault="00883ACA" w:rsidP="00883ACA">
      <w:pPr>
        <w:ind w:left="360"/>
        <w:rPr>
          <w:rFonts w:ascii="Simplified Arabic" w:hAnsi="Simplified Arabic" w:cs="Simplified Arabic"/>
          <w:sz w:val="28"/>
          <w:szCs w:val="28"/>
          <w:lang w:val="en-US"/>
        </w:rPr>
      </w:pPr>
      <w:r w:rsidRPr="00883ACA">
        <w:rPr>
          <w:rFonts w:ascii="Simplified Arabic" w:hAnsi="Simplified Arabic" w:cs="Simplified Arabic"/>
          <w:sz w:val="28"/>
          <w:szCs w:val="28"/>
          <w:rtl/>
        </w:rPr>
        <w:t>المحور الأول: البيانات الشخصية والتعريفية (4 أسئلة)</w:t>
      </w:r>
    </w:p>
    <w:p w14:paraId="5A5874E1" w14:textId="77777777" w:rsidR="00883ACA" w:rsidRPr="00883ACA" w:rsidRDefault="00883ACA" w:rsidP="00883ACA">
      <w:pPr>
        <w:ind w:left="360"/>
        <w:rPr>
          <w:rFonts w:ascii="Simplified Arabic" w:hAnsi="Simplified Arabic" w:cs="Simplified Arabic"/>
          <w:sz w:val="28"/>
          <w:szCs w:val="28"/>
          <w:lang w:val="en-US"/>
        </w:rPr>
      </w:pPr>
      <w:r w:rsidRPr="00883ACA">
        <w:rPr>
          <w:rFonts w:ascii="Simplified Arabic" w:hAnsi="Simplified Arabic" w:cs="Simplified Arabic" w:hint="cs"/>
          <w:sz w:val="28"/>
          <w:szCs w:val="28"/>
          <w:rtl/>
          <w:lang w:val="en-US"/>
        </w:rPr>
        <w:t>الجن</w:t>
      </w:r>
      <w:r w:rsidRPr="00883ACA">
        <w:rPr>
          <w:rFonts w:ascii="Simplified Arabic" w:hAnsi="Simplified Arabic" w:cs="Simplified Arabic"/>
          <w:sz w:val="28"/>
          <w:szCs w:val="28"/>
          <w:rtl/>
        </w:rPr>
        <w:t>س</w:t>
      </w:r>
      <w:r w:rsidRPr="00883ACA">
        <w:rPr>
          <w:rFonts w:ascii="Simplified Arabic" w:hAnsi="Simplified Arabic" w:cs="Simplified Arabic"/>
          <w:sz w:val="28"/>
          <w:szCs w:val="28"/>
          <w:lang w:val="en-US"/>
        </w:rPr>
        <w:t>:</w:t>
      </w:r>
    </w:p>
    <w:p w14:paraId="0E88D041" w14:textId="77777777" w:rsidR="00883ACA" w:rsidRPr="00883ACA" w:rsidRDefault="00883ACA" w:rsidP="00883ACA">
      <w:pPr>
        <w:numPr>
          <w:ilvl w:val="0"/>
          <w:numId w:val="9"/>
        </w:numPr>
        <w:rPr>
          <w:rFonts w:ascii="Simplified Arabic" w:hAnsi="Simplified Arabic" w:cs="Simplified Arabic"/>
          <w:sz w:val="28"/>
          <w:szCs w:val="28"/>
          <w:lang w:val="en-US"/>
        </w:rPr>
      </w:pPr>
      <w:proofErr w:type="gramStart"/>
      <w:r w:rsidRPr="00883ACA">
        <w:rPr>
          <w:rFonts w:ascii="Simplified Arabic" w:hAnsi="Simplified Arabic" w:cs="Simplified Arabic"/>
          <w:sz w:val="28"/>
          <w:szCs w:val="28"/>
          <w:lang w:val="en-US"/>
        </w:rPr>
        <w:t>[ ]</w:t>
      </w:r>
      <w:proofErr w:type="gramEnd"/>
      <w:r w:rsidRPr="00883ACA">
        <w:rPr>
          <w:rFonts w:ascii="Simplified Arabic" w:hAnsi="Simplified Arabic" w:cs="Simplified Arabic"/>
          <w:sz w:val="28"/>
          <w:szCs w:val="28"/>
          <w:lang w:val="en-US"/>
        </w:rPr>
        <w:t xml:space="preserve"> </w:t>
      </w:r>
      <w:r w:rsidRPr="00883ACA">
        <w:rPr>
          <w:rFonts w:ascii="Simplified Arabic" w:hAnsi="Simplified Arabic" w:cs="Simplified Arabic"/>
          <w:sz w:val="28"/>
          <w:szCs w:val="28"/>
          <w:rtl/>
        </w:rPr>
        <w:t>ذكر</w:t>
      </w:r>
    </w:p>
    <w:p w14:paraId="31AA1266" w14:textId="77777777" w:rsidR="00883ACA" w:rsidRDefault="00883ACA" w:rsidP="00883ACA">
      <w:pPr>
        <w:numPr>
          <w:ilvl w:val="0"/>
          <w:numId w:val="9"/>
        </w:numPr>
        <w:rPr>
          <w:rFonts w:ascii="Simplified Arabic" w:hAnsi="Simplified Arabic" w:cs="Simplified Arabic"/>
          <w:sz w:val="28"/>
          <w:szCs w:val="28"/>
          <w:lang w:val="en-US"/>
        </w:rPr>
      </w:pPr>
      <w:proofErr w:type="gramStart"/>
      <w:r w:rsidRPr="00883ACA">
        <w:rPr>
          <w:rFonts w:ascii="Simplified Arabic" w:hAnsi="Simplified Arabic" w:cs="Simplified Arabic"/>
          <w:sz w:val="28"/>
          <w:szCs w:val="28"/>
          <w:lang w:val="en-US"/>
        </w:rPr>
        <w:t>[ ]</w:t>
      </w:r>
      <w:proofErr w:type="gramEnd"/>
      <w:r w:rsidRPr="00883ACA">
        <w:rPr>
          <w:rFonts w:ascii="Simplified Arabic" w:hAnsi="Simplified Arabic" w:cs="Simplified Arabic"/>
          <w:sz w:val="28"/>
          <w:szCs w:val="28"/>
          <w:lang w:val="en-US"/>
        </w:rPr>
        <w:t xml:space="preserve"> </w:t>
      </w:r>
      <w:r w:rsidRPr="00883ACA">
        <w:rPr>
          <w:rFonts w:ascii="Simplified Arabic" w:hAnsi="Simplified Arabic" w:cs="Simplified Arabic"/>
          <w:sz w:val="28"/>
          <w:szCs w:val="28"/>
          <w:rtl/>
        </w:rPr>
        <w:t>أنثى</w:t>
      </w:r>
    </w:p>
    <w:p w14:paraId="317E0A84" w14:textId="68671C00" w:rsidR="00883ACA" w:rsidRPr="00883ACA" w:rsidRDefault="00883ACA" w:rsidP="00883ACA">
      <w:pPr>
        <w:ind w:left="360"/>
        <w:rPr>
          <w:rFonts w:ascii="Simplified Arabic" w:hAnsi="Simplified Arabic" w:cs="Simplified Arabic"/>
          <w:sz w:val="28"/>
          <w:szCs w:val="28"/>
          <w:lang w:val="en-US"/>
        </w:rPr>
      </w:pPr>
    </w:p>
    <w:p w14:paraId="6490A327" w14:textId="77777777" w:rsidR="00883ACA" w:rsidRPr="00883ACA" w:rsidRDefault="00883ACA" w:rsidP="00883ACA">
      <w:pPr>
        <w:rPr>
          <w:rFonts w:ascii="Simplified Arabic" w:hAnsi="Simplified Arabic" w:cs="Simplified Arabic"/>
          <w:sz w:val="28"/>
          <w:szCs w:val="28"/>
          <w:lang w:val="en-US"/>
        </w:rPr>
      </w:pPr>
      <w:r w:rsidRPr="00883ACA">
        <w:rPr>
          <w:rFonts w:ascii="Simplified Arabic" w:hAnsi="Simplified Arabic" w:cs="Simplified Arabic"/>
          <w:sz w:val="28"/>
          <w:szCs w:val="28"/>
          <w:rtl/>
          <w:lang w:val="en-US"/>
        </w:rPr>
        <w:t>الفئة العمرية</w:t>
      </w:r>
      <w:r w:rsidRPr="00883ACA">
        <w:rPr>
          <w:rFonts w:ascii="Simplified Arabic" w:hAnsi="Simplified Arabic" w:cs="Simplified Arabic"/>
          <w:sz w:val="28"/>
          <w:szCs w:val="28"/>
          <w:lang w:val="en-US"/>
        </w:rPr>
        <w:t>:</w:t>
      </w:r>
    </w:p>
    <w:p w14:paraId="1BCFEFAE" w14:textId="77777777" w:rsidR="00883ACA" w:rsidRPr="00883ACA" w:rsidRDefault="00883ACA" w:rsidP="00883ACA">
      <w:pPr>
        <w:numPr>
          <w:ilvl w:val="0"/>
          <w:numId w:val="10"/>
        </w:numPr>
        <w:rPr>
          <w:rFonts w:ascii="Simplified Arabic" w:hAnsi="Simplified Arabic" w:cs="Simplified Arabic"/>
          <w:sz w:val="28"/>
          <w:szCs w:val="28"/>
          <w:lang w:val="en-US"/>
        </w:rPr>
      </w:pPr>
      <w:proofErr w:type="gramStart"/>
      <w:r w:rsidRPr="00883ACA">
        <w:rPr>
          <w:rFonts w:ascii="Simplified Arabic" w:hAnsi="Simplified Arabic" w:cs="Simplified Arabic"/>
          <w:sz w:val="28"/>
          <w:szCs w:val="28"/>
          <w:lang w:val="en-US"/>
        </w:rPr>
        <w:t>[ ]</w:t>
      </w:r>
      <w:proofErr w:type="gramEnd"/>
      <w:r w:rsidRPr="00883ACA">
        <w:rPr>
          <w:rFonts w:ascii="Simplified Arabic" w:hAnsi="Simplified Arabic" w:cs="Simplified Arabic"/>
          <w:sz w:val="28"/>
          <w:szCs w:val="28"/>
          <w:lang w:val="en-US"/>
        </w:rPr>
        <w:t xml:space="preserve"> </w:t>
      </w:r>
      <w:r w:rsidRPr="00883ACA">
        <w:rPr>
          <w:rFonts w:ascii="Simplified Arabic" w:hAnsi="Simplified Arabic" w:cs="Simplified Arabic"/>
          <w:sz w:val="28"/>
          <w:szCs w:val="28"/>
          <w:rtl/>
          <w:lang w:val="en-US"/>
        </w:rPr>
        <w:t xml:space="preserve">من 18 إلى </w:t>
      </w:r>
      <w:r w:rsidRPr="00883ACA">
        <w:rPr>
          <w:rFonts w:ascii="Simplified Arabic" w:hAnsi="Simplified Arabic" w:cs="Simplified Arabic" w:hint="cs"/>
          <w:sz w:val="28"/>
          <w:szCs w:val="28"/>
          <w:rtl/>
          <w:lang w:val="en-US"/>
        </w:rPr>
        <w:t>25</w:t>
      </w:r>
      <w:r w:rsidRPr="00883ACA">
        <w:rPr>
          <w:rFonts w:ascii="Simplified Arabic" w:hAnsi="Simplified Arabic" w:cs="Simplified Arabic"/>
          <w:sz w:val="28"/>
          <w:szCs w:val="28"/>
          <w:rtl/>
          <w:lang w:val="en-US"/>
        </w:rPr>
        <w:t>سنة</w:t>
      </w:r>
    </w:p>
    <w:p w14:paraId="132A97E4" w14:textId="77777777" w:rsidR="00883ACA" w:rsidRPr="00883ACA" w:rsidRDefault="00883ACA" w:rsidP="00883ACA">
      <w:pPr>
        <w:numPr>
          <w:ilvl w:val="0"/>
          <w:numId w:val="10"/>
        </w:numPr>
        <w:rPr>
          <w:rFonts w:ascii="Simplified Arabic" w:hAnsi="Simplified Arabic" w:cs="Simplified Arabic"/>
          <w:sz w:val="28"/>
          <w:szCs w:val="28"/>
          <w:lang w:val="en-US"/>
        </w:rPr>
      </w:pPr>
      <w:proofErr w:type="gramStart"/>
      <w:r w:rsidRPr="00883ACA">
        <w:rPr>
          <w:rFonts w:ascii="Simplified Arabic" w:hAnsi="Simplified Arabic" w:cs="Simplified Arabic"/>
          <w:sz w:val="28"/>
          <w:szCs w:val="28"/>
          <w:lang w:val="en-US"/>
        </w:rPr>
        <w:t>[ ]</w:t>
      </w:r>
      <w:proofErr w:type="gramEnd"/>
      <w:r w:rsidRPr="00883ACA">
        <w:rPr>
          <w:rFonts w:ascii="Simplified Arabic" w:hAnsi="Simplified Arabic" w:cs="Simplified Arabic"/>
          <w:sz w:val="28"/>
          <w:szCs w:val="28"/>
          <w:lang w:val="en-US"/>
        </w:rPr>
        <w:t xml:space="preserve"> </w:t>
      </w:r>
      <w:r w:rsidRPr="00883ACA">
        <w:rPr>
          <w:rFonts w:ascii="Simplified Arabic" w:hAnsi="Simplified Arabic" w:cs="Simplified Arabic"/>
          <w:sz w:val="28"/>
          <w:szCs w:val="28"/>
          <w:rtl/>
          <w:lang w:val="en-US"/>
        </w:rPr>
        <w:t xml:space="preserve">من </w:t>
      </w:r>
      <w:r w:rsidRPr="00883ACA">
        <w:rPr>
          <w:rFonts w:ascii="Simplified Arabic" w:hAnsi="Simplified Arabic" w:cs="Simplified Arabic" w:hint="cs"/>
          <w:sz w:val="28"/>
          <w:szCs w:val="28"/>
          <w:rtl/>
          <w:lang w:val="en-US"/>
        </w:rPr>
        <w:t xml:space="preserve">26 </w:t>
      </w:r>
      <w:r w:rsidRPr="00883ACA">
        <w:rPr>
          <w:rFonts w:ascii="Simplified Arabic" w:hAnsi="Simplified Arabic" w:cs="Simplified Arabic"/>
          <w:sz w:val="28"/>
          <w:szCs w:val="28"/>
          <w:rtl/>
          <w:lang w:val="en-US"/>
        </w:rPr>
        <w:t xml:space="preserve">إلى </w:t>
      </w:r>
      <w:r w:rsidRPr="00883ACA">
        <w:rPr>
          <w:rFonts w:ascii="Simplified Arabic" w:hAnsi="Simplified Arabic" w:cs="Simplified Arabic" w:hint="cs"/>
          <w:sz w:val="28"/>
          <w:szCs w:val="28"/>
          <w:rtl/>
          <w:lang w:val="en-US"/>
        </w:rPr>
        <w:t xml:space="preserve">33 </w:t>
      </w:r>
      <w:r w:rsidRPr="00883ACA">
        <w:rPr>
          <w:rFonts w:ascii="Simplified Arabic" w:hAnsi="Simplified Arabic" w:cs="Simplified Arabic"/>
          <w:sz w:val="28"/>
          <w:szCs w:val="28"/>
          <w:rtl/>
          <w:lang w:val="en-US"/>
        </w:rPr>
        <w:t>سنة</w:t>
      </w:r>
    </w:p>
    <w:p w14:paraId="6411C9B6" w14:textId="77777777" w:rsidR="00883ACA" w:rsidRDefault="00883ACA" w:rsidP="00883ACA">
      <w:pPr>
        <w:numPr>
          <w:ilvl w:val="0"/>
          <w:numId w:val="10"/>
        </w:numPr>
        <w:rPr>
          <w:rFonts w:ascii="Simplified Arabic" w:hAnsi="Simplified Arabic" w:cs="Simplified Arabic"/>
          <w:sz w:val="28"/>
          <w:szCs w:val="28"/>
          <w:lang w:val="en-US"/>
        </w:rPr>
      </w:pPr>
      <w:proofErr w:type="gramStart"/>
      <w:r w:rsidRPr="00883ACA">
        <w:rPr>
          <w:rFonts w:ascii="Simplified Arabic" w:hAnsi="Simplified Arabic" w:cs="Simplified Arabic"/>
          <w:sz w:val="28"/>
          <w:szCs w:val="28"/>
          <w:lang w:val="en-US"/>
        </w:rPr>
        <w:t>[ ]</w:t>
      </w:r>
      <w:proofErr w:type="gramEnd"/>
      <w:r w:rsidRPr="00883ACA">
        <w:rPr>
          <w:rFonts w:ascii="Simplified Arabic" w:hAnsi="Simplified Arabic" w:cs="Simplified Arabic"/>
          <w:sz w:val="28"/>
          <w:szCs w:val="28"/>
          <w:lang w:val="en-US"/>
        </w:rPr>
        <w:t xml:space="preserve"> </w:t>
      </w:r>
      <w:r w:rsidRPr="00883ACA">
        <w:rPr>
          <w:rFonts w:ascii="Simplified Arabic" w:hAnsi="Simplified Arabic" w:cs="Simplified Arabic"/>
          <w:sz w:val="28"/>
          <w:szCs w:val="28"/>
          <w:rtl/>
          <w:lang w:val="en-US"/>
        </w:rPr>
        <w:t xml:space="preserve">من </w:t>
      </w:r>
      <w:r w:rsidRPr="00883ACA">
        <w:rPr>
          <w:rFonts w:ascii="Simplified Arabic" w:hAnsi="Simplified Arabic" w:cs="Simplified Arabic" w:hint="cs"/>
          <w:sz w:val="28"/>
          <w:szCs w:val="28"/>
          <w:rtl/>
          <w:lang w:val="en-US"/>
        </w:rPr>
        <w:t xml:space="preserve">34 </w:t>
      </w:r>
      <w:r w:rsidRPr="00883ACA">
        <w:rPr>
          <w:rFonts w:ascii="Simplified Arabic" w:hAnsi="Simplified Arabic" w:cs="Simplified Arabic"/>
          <w:sz w:val="28"/>
          <w:szCs w:val="28"/>
          <w:rtl/>
          <w:lang w:val="en-US"/>
        </w:rPr>
        <w:t>سنة فأكثر</w:t>
      </w:r>
    </w:p>
    <w:p w14:paraId="57778F32" w14:textId="77777777" w:rsidR="00883ACA" w:rsidRPr="00883ACA" w:rsidRDefault="00883ACA" w:rsidP="00883ACA">
      <w:pPr>
        <w:ind w:left="360"/>
        <w:rPr>
          <w:rFonts w:ascii="Simplified Arabic" w:hAnsi="Simplified Arabic" w:cs="Simplified Arabic"/>
          <w:sz w:val="28"/>
          <w:szCs w:val="28"/>
          <w:lang w:val="en-US"/>
        </w:rPr>
      </w:pPr>
    </w:p>
    <w:p w14:paraId="19743AB0" w14:textId="77777777" w:rsidR="00883ACA" w:rsidRPr="00883ACA" w:rsidRDefault="00883ACA" w:rsidP="00883ACA">
      <w:pPr>
        <w:rPr>
          <w:rFonts w:ascii="Simplified Arabic" w:hAnsi="Simplified Arabic" w:cs="Simplified Arabic"/>
          <w:sz w:val="28"/>
          <w:szCs w:val="28"/>
          <w:lang w:val="en-US"/>
        </w:rPr>
      </w:pPr>
      <w:r w:rsidRPr="00883ACA">
        <w:rPr>
          <w:rFonts w:ascii="Simplified Arabic" w:hAnsi="Simplified Arabic" w:cs="Simplified Arabic"/>
          <w:sz w:val="28"/>
          <w:szCs w:val="28"/>
          <w:rtl/>
          <w:lang w:val="en-US"/>
        </w:rPr>
        <w:t>ما هو المجال الرئيسي لموهبتك/هوايتك؟</w:t>
      </w:r>
    </w:p>
    <w:p w14:paraId="1AFC372D" w14:textId="77777777" w:rsidR="00883ACA" w:rsidRPr="00883ACA" w:rsidRDefault="00883ACA" w:rsidP="00883ACA">
      <w:pPr>
        <w:numPr>
          <w:ilvl w:val="0"/>
          <w:numId w:val="11"/>
        </w:numPr>
        <w:rPr>
          <w:rFonts w:ascii="Simplified Arabic" w:hAnsi="Simplified Arabic" w:cs="Simplified Arabic"/>
          <w:sz w:val="28"/>
          <w:szCs w:val="28"/>
          <w:lang w:val="en-US"/>
        </w:rPr>
      </w:pPr>
      <w:proofErr w:type="gramStart"/>
      <w:r w:rsidRPr="00883ACA">
        <w:rPr>
          <w:rFonts w:ascii="Simplified Arabic" w:hAnsi="Simplified Arabic" w:cs="Simplified Arabic"/>
          <w:sz w:val="28"/>
          <w:szCs w:val="28"/>
          <w:lang w:val="en-US"/>
        </w:rPr>
        <w:t>[ ]</w:t>
      </w:r>
      <w:proofErr w:type="gramEnd"/>
      <w:r w:rsidRPr="00883ACA">
        <w:rPr>
          <w:rFonts w:ascii="Simplified Arabic" w:hAnsi="Simplified Arabic" w:cs="Simplified Arabic"/>
          <w:sz w:val="28"/>
          <w:szCs w:val="28"/>
          <w:lang w:val="en-US"/>
        </w:rPr>
        <w:t xml:space="preserve"> </w:t>
      </w:r>
      <w:r w:rsidRPr="00883ACA">
        <w:rPr>
          <w:rFonts w:ascii="Simplified Arabic" w:hAnsi="Simplified Arabic" w:cs="Simplified Arabic"/>
          <w:sz w:val="28"/>
          <w:szCs w:val="28"/>
          <w:rtl/>
          <w:lang w:val="en-US"/>
        </w:rPr>
        <w:t>الفنون البصرية والتصميم (رسم، تصوير، غرافيك...)</w:t>
      </w:r>
    </w:p>
    <w:p w14:paraId="58DD6687" w14:textId="77777777" w:rsidR="00883ACA" w:rsidRPr="00883ACA" w:rsidRDefault="00883ACA" w:rsidP="00883ACA">
      <w:pPr>
        <w:numPr>
          <w:ilvl w:val="0"/>
          <w:numId w:val="11"/>
        </w:numPr>
        <w:rPr>
          <w:rFonts w:ascii="Simplified Arabic" w:hAnsi="Simplified Arabic" w:cs="Simplified Arabic"/>
          <w:sz w:val="28"/>
          <w:szCs w:val="28"/>
          <w:lang w:val="en-US"/>
        </w:rPr>
      </w:pPr>
      <w:proofErr w:type="gramStart"/>
      <w:r w:rsidRPr="00883ACA">
        <w:rPr>
          <w:rFonts w:ascii="Simplified Arabic" w:hAnsi="Simplified Arabic" w:cs="Simplified Arabic"/>
          <w:sz w:val="28"/>
          <w:szCs w:val="28"/>
          <w:lang w:val="en-US"/>
        </w:rPr>
        <w:t>[ ]</w:t>
      </w:r>
      <w:proofErr w:type="gramEnd"/>
      <w:r w:rsidRPr="00883ACA">
        <w:rPr>
          <w:rFonts w:ascii="Simplified Arabic" w:hAnsi="Simplified Arabic" w:cs="Simplified Arabic"/>
          <w:sz w:val="28"/>
          <w:szCs w:val="28"/>
          <w:lang w:val="en-US"/>
        </w:rPr>
        <w:t xml:space="preserve"> </w:t>
      </w:r>
      <w:r w:rsidRPr="00883ACA">
        <w:rPr>
          <w:rFonts w:ascii="Simplified Arabic" w:hAnsi="Simplified Arabic" w:cs="Simplified Arabic"/>
          <w:sz w:val="28"/>
          <w:szCs w:val="28"/>
          <w:rtl/>
          <w:lang w:val="en-US"/>
        </w:rPr>
        <w:t>صناعة المنتجات والحرف اليدوية (طهي، أزياء، عطور، شموع...)</w:t>
      </w:r>
    </w:p>
    <w:p w14:paraId="40B33730" w14:textId="77777777" w:rsidR="00883ACA" w:rsidRDefault="00883ACA" w:rsidP="00883ACA">
      <w:pPr>
        <w:numPr>
          <w:ilvl w:val="0"/>
          <w:numId w:val="11"/>
        </w:numPr>
        <w:rPr>
          <w:rFonts w:ascii="Simplified Arabic" w:hAnsi="Simplified Arabic" w:cs="Simplified Arabic"/>
          <w:sz w:val="28"/>
          <w:szCs w:val="28"/>
          <w:lang w:val="en-US"/>
        </w:rPr>
      </w:pPr>
      <w:proofErr w:type="gramStart"/>
      <w:r w:rsidRPr="00883ACA">
        <w:rPr>
          <w:rFonts w:ascii="Simplified Arabic" w:hAnsi="Simplified Arabic" w:cs="Simplified Arabic"/>
          <w:sz w:val="28"/>
          <w:szCs w:val="28"/>
          <w:lang w:val="en-US"/>
        </w:rPr>
        <w:t>[ ]</w:t>
      </w:r>
      <w:proofErr w:type="gramEnd"/>
      <w:r w:rsidRPr="00883ACA">
        <w:rPr>
          <w:rFonts w:ascii="Simplified Arabic" w:hAnsi="Simplified Arabic" w:cs="Simplified Arabic"/>
          <w:sz w:val="28"/>
          <w:szCs w:val="28"/>
          <w:lang w:val="en-US"/>
        </w:rPr>
        <w:t xml:space="preserve"> </w:t>
      </w:r>
      <w:r w:rsidRPr="00883ACA">
        <w:rPr>
          <w:rFonts w:ascii="Simplified Arabic" w:hAnsi="Simplified Arabic" w:cs="Simplified Arabic"/>
          <w:sz w:val="28"/>
          <w:szCs w:val="28"/>
          <w:rtl/>
          <w:lang w:val="en-US"/>
        </w:rPr>
        <w:t>المجالات التقنية والرقمية (برمجة، كتابة محتوى، صناعة بودكاست/فيديو...)</w:t>
      </w:r>
    </w:p>
    <w:p w14:paraId="17B9E522" w14:textId="77777777" w:rsidR="00883ACA" w:rsidRPr="00883ACA" w:rsidRDefault="00883ACA" w:rsidP="00883ACA">
      <w:pPr>
        <w:ind w:left="360"/>
        <w:rPr>
          <w:rFonts w:ascii="Simplified Arabic" w:hAnsi="Simplified Arabic" w:cs="Simplified Arabic"/>
          <w:sz w:val="28"/>
          <w:szCs w:val="28"/>
          <w:lang w:val="en-US"/>
        </w:rPr>
      </w:pPr>
    </w:p>
    <w:p w14:paraId="365906BA" w14:textId="77777777" w:rsidR="00883ACA" w:rsidRPr="00883ACA" w:rsidRDefault="00883ACA" w:rsidP="00883ACA">
      <w:pPr>
        <w:rPr>
          <w:rFonts w:ascii="Simplified Arabic" w:hAnsi="Simplified Arabic" w:cs="Simplified Arabic"/>
          <w:sz w:val="28"/>
          <w:szCs w:val="28"/>
          <w:lang w:val="en-US"/>
        </w:rPr>
      </w:pPr>
      <w:r w:rsidRPr="00883ACA">
        <w:rPr>
          <w:rFonts w:ascii="Simplified Arabic" w:hAnsi="Simplified Arabic" w:cs="Simplified Arabic"/>
          <w:sz w:val="28"/>
          <w:szCs w:val="28"/>
          <w:rtl/>
          <w:lang w:val="en-US"/>
        </w:rPr>
        <w:t>ما هو الوضع الحالي لمشروعك التجاري المبني على موهبتك؟</w:t>
      </w:r>
    </w:p>
    <w:p w14:paraId="1063E2B1" w14:textId="77777777" w:rsidR="00883ACA" w:rsidRPr="00883ACA" w:rsidRDefault="00883ACA" w:rsidP="00883ACA">
      <w:pPr>
        <w:numPr>
          <w:ilvl w:val="0"/>
          <w:numId w:val="12"/>
        </w:numPr>
        <w:rPr>
          <w:rFonts w:ascii="Simplified Arabic" w:hAnsi="Simplified Arabic" w:cs="Simplified Arabic"/>
          <w:sz w:val="28"/>
          <w:szCs w:val="28"/>
          <w:lang w:val="en-US"/>
        </w:rPr>
      </w:pPr>
      <w:proofErr w:type="gramStart"/>
      <w:r w:rsidRPr="00883ACA">
        <w:rPr>
          <w:rFonts w:ascii="Simplified Arabic" w:hAnsi="Simplified Arabic" w:cs="Simplified Arabic"/>
          <w:sz w:val="28"/>
          <w:szCs w:val="28"/>
          <w:lang w:val="en-US"/>
        </w:rPr>
        <w:t>[ ]</w:t>
      </w:r>
      <w:proofErr w:type="gramEnd"/>
      <w:r w:rsidRPr="00883ACA">
        <w:rPr>
          <w:rFonts w:ascii="Simplified Arabic" w:hAnsi="Simplified Arabic" w:cs="Simplified Arabic"/>
          <w:sz w:val="28"/>
          <w:szCs w:val="28"/>
          <w:lang w:val="en-US"/>
        </w:rPr>
        <w:t xml:space="preserve"> </w:t>
      </w:r>
      <w:r w:rsidRPr="00883ACA">
        <w:rPr>
          <w:rFonts w:ascii="Simplified Arabic" w:hAnsi="Simplified Arabic" w:cs="Simplified Arabic"/>
          <w:sz w:val="28"/>
          <w:szCs w:val="28"/>
          <w:rtl/>
          <w:lang w:val="en-US"/>
        </w:rPr>
        <w:t>ما زلت في مرحلة الهواية والتخطيط للتحول التجاري</w:t>
      </w:r>
      <w:r w:rsidRPr="00883ACA">
        <w:rPr>
          <w:rFonts w:ascii="Simplified Arabic" w:hAnsi="Simplified Arabic" w:cs="Simplified Arabic"/>
          <w:sz w:val="28"/>
          <w:szCs w:val="28"/>
          <w:lang w:val="en-US"/>
        </w:rPr>
        <w:t>.</w:t>
      </w:r>
    </w:p>
    <w:p w14:paraId="62FC60F6" w14:textId="77777777" w:rsidR="00883ACA" w:rsidRPr="00883ACA" w:rsidRDefault="00883ACA" w:rsidP="00883ACA">
      <w:pPr>
        <w:numPr>
          <w:ilvl w:val="0"/>
          <w:numId w:val="12"/>
        </w:numPr>
        <w:rPr>
          <w:rFonts w:ascii="Simplified Arabic" w:hAnsi="Simplified Arabic" w:cs="Simplified Arabic"/>
          <w:sz w:val="28"/>
          <w:szCs w:val="28"/>
          <w:lang w:val="en-US"/>
        </w:rPr>
      </w:pPr>
      <w:proofErr w:type="gramStart"/>
      <w:r w:rsidRPr="00883ACA">
        <w:rPr>
          <w:rFonts w:ascii="Simplified Arabic" w:hAnsi="Simplified Arabic" w:cs="Simplified Arabic"/>
          <w:sz w:val="28"/>
          <w:szCs w:val="28"/>
          <w:lang w:val="en-US"/>
        </w:rPr>
        <w:t>[ ]</w:t>
      </w:r>
      <w:proofErr w:type="gramEnd"/>
      <w:r w:rsidRPr="00883ACA">
        <w:rPr>
          <w:rFonts w:ascii="Simplified Arabic" w:hAnsi="Simplified Arabic" w:cs="Simplified Arabic"/>
          <w:sz w:val="28"/>
          <w:szCs w:val="28"/>
          <w:lang w:val="en-US"/>
        </w:rPr>
        <w:t xml:space="preserve"> </w:t>
      </w:r>
      <w:r w:rsidRPr="00883ACA">
        <w:rPr>
          <w:rFonts w:ascii="Simplified Arabic" w:hAnsi="Simplified Arabic" w:cs="Simplified Arabic"/>
          <w:sz w:val="28"/>
          <w:szCs w:val="28"/>
          <w:rtl/>
          <w:lang w:val="en-US"/>
        </w:rPr>
        <w:t>بدأت فعلياً بمشروع تجاري ناشئ (أقل من سنتين)</w:t>
      </w:r>
      <w:r w:rsidRPr="00883ACA">
        <w:rPr>
          <w:rFonts w:ascii="Simplified Arabic" w:hAnsi="Simplified Arabic" w:cs="Simplified Arabic"/>
          <w:sz w:val="28"/>
          <w:szCs w:val="28"/>
          <w:lang w:val="en-US"/>
        </w:rPr>
        <w:t>.</w:t>
      </w:r>
    </w:p>
    <w:p w14:paraId="0720B435" w14:textId="77777777" w:rsidR="00883ACA" w:rsidRDefault="00883ACA" w:rsidP="00883ACA">
      <w:pPr>
        <w:numPr>
          <w:ilvl w:val="0"/>
          <w:numId w:val="12"/>
        </w:numPr>
        <w:rPr>
          <w:rFonts w:ascii="Simplified Arabic" w:hAnsi="Simplified Arabic" w:cs="Simplified Arabic"/>
          <w:sz w:val="28"/>
          <w:szCs w:val="28"/>
          <w:lang w:val="en-US"/>
        </w:rPr>
      </w:pPr>
      <w:proofErr w:type="gramStart"/>
      <w:r w:rsidRPr="00883ACA">
        <w:rPr>
          <w:rFonts w:ascii="Simplified Arabic" w:hAnsi="Simplified Arabic" w:cs="Simplified Arabic"/>
          <w:sz w:val="28"/>
          <w:szCs w:val="28"/>
          <w:lang w:val="en-US"/>
        </w:rPr>
        <w:t>[ ]</w:t>
      </w:r>
      <w:proofErr w:type="gramEnd"/>
      <w:r w:rsidRPr="00883ACA">
        <w:rPr>
          <w:rFonts w:ascii="Simplified Arabic" w:hAnsi="Simplified Arabic" w:cs="Simplified Arabic"/>
          <w:sz w:val="28"/>
          <w:szCs w:val="28"/>
          <w:lang w:val="en-US"/>
        </w:rPr>
        <w:t xml:space="preserve"> </w:t>
      </w:r>
      <w:r w:rsidRPr="00883ACA">
        <w:rPr>
          <w:rFonts w:ascii="Simplified Arabic" w:hAnsi="Simplified Arabic" w:cs="Simplified Arabic"/>
          <w:sz w:val="28"/>
          <w:szCs w:val="28"/>
          <w:rtl/>
          <w:lang w:val="en-US"/>
        </w:rPr>
        <w:t>أمتلك مشروعاً تجارياً مستقراً (أكثر من سنتين)</w:t>
      </w:r>
      <w:r w:rsidRPr="00883ACA">
        <w:rPr>
          <w:rFonts w:ascii="Simplified Arabic" w:hAnsi="Simplified Arabic" w:cs="Simplified Arabic"/>
          <w:sz w:val="28"/>
          <w:szCs w:val="28"/>
          <w:lang w:val="en-US"/>
        </w:rPr>
        <w:t>.</w:t>
      </w:r>
    </w:p>
    <w:p w14:paraId="52CD5484" w14:textId="77777777" w:rsidR="00883ACA" w:rsidRPr="00883ACA" w:rsidRDefault="00883ACA" w:rsidP="00883ACA">
      <w:pPr>
        <w:ind w:left="720"/>
        <w:rPr>
          <w:rFonts w:ascii="Simplified Arabic" w:hAnsi="Simplified Arabic" w:cs="Simplified Arabic"/>
          <w:sz w:val="28"/>
          <w:szCs w:val="28"/>
          <w:lang w:val="en-US"/>
        </w:rPr>
      </w:pPr>
    </w:p>
    <w:p w14:paraId="0CAE0BE1" w14:textId="77777777" w:rsidR="00883ACA" w:rsidRPr="00883ACA" w:rsidRDefault="00883ACA" w:rsidP="00883ACA">
      <w:pPr>
        <w:rPr>
          <w:rFonts w:ascii="Simplified Arabic" w:hAnsi="Simplified Arabic" w:cs="Simplified Arabic"/>
          <w:sz w:val="28"/>
          <w:szCs w:val="28"/>
          <w:lang w:val="en-US"/>
        </w:rPr>
      </w:pPr>
      <w:r w:rsidRPr="00883ACA">
        <w:rPr>
          <w:rFonts w:ascii="Simplified Arabic" w:hAnsi="Simplified Arabic" w:cs="Simplified Arabic"/>
          <w:sz w:val="28"/>
          <w:szCs w:val="28"/>
          <w:rtl/>
        </w:rPr>
        <w:lastRenderedPageBreak/>
        <w:t>المحور الثاني: الاستراتيجيات والمنصات الرقمية الأكثر اعتماداً (3 أسئل</w:t>
      </w:r>
      <w:r w:rsidRPr="00883ACA">
        <w:rPr>
          <w:rFonts w:ascii="Simplified Arabic" w:hAnsi="Simplified Arabic" w:cs="Simplified Arabic" w:hint="cs"/>
          <w:sz w:val="28"/>
          <w:szCs w:val="28"/>
          <w:rtl/>
        </w:rPr>
        <w:t>ة</w:t>
      </w:r>
      <w:r w:rsidRPr="00883ACA">
        <w:rPr>
          <w:rFonts w:ascii="Simplified Arabic" w:hAnsi="Simplified Arabic" w:cs="Simplified Arabic"/>
          <w:sz w:val="28"/>
          <w:szCs w:val="28"/>
          <w:rtl/>
        </w:rPr>
        <w:t>)</w:t>
      </w:r>
    </w:p>
    <w:p w14:paraId="0C0A7A2D" w14:textId="77777777" w:rsidR="00883ACA" w:rsidRPr="00883ACA" w:rsidRDefault="00883ACA" w:rsidP="00883ACA">
      <w:pPr>
        <w:rPr>
          <w:rFonts w:ascii="Simplified Arabic" w:hAnsi="Simplified Arabic" w:cs="Simplified Arabic"/>
          <w:sz w:val="28"/>
          <w:szCs w:val="28"/>
          <w:lang w:val="en-US"/>
        </w:rPr>
      </w:pPr>
      <w:r w:rsidRPr="00883ACA">
        <w:rPr>
          <w:rFonts w:ascii="Simplified Arabic" w:hAnsi="Simplified Arabic" w:cs="Simplified Arabic"/>
          <w:sz w:val="28"/>
          <w:szCs w:val="28"/>
          <w:lang w:val="en-US"/>
        </w:rPr>
        <w:t xml:space="preserve"> </w:t>
      </w:r>
      <w:r w:rsidRPr="00883ACA">
        <w:rPr>
          <w:rFonts w:ascii="Simplified Arabic" w:hAnsi="Simplified Arabic" w:cs="Simplified Arabic"/>
          <w:sz w:val="28"/>
          <w:szCs w:val="28"/>
          <w:rtl/>
        </w:rPr>
        <w:t>ما هي منصة الإعلام الرقمي الرئيسية التي تعتمد عليها بشكل أساسي لعرض موهبتك وتسويقها؟ (يمكن اختيار أكثر من إجابة)</w:t>
      </w:r>
    </w:p>
    <w:p w14:paraId="08FDD61C" w14:textId="77777777" w:rsidR="00883ACA" w:rsidRPr="00883ACA" w:rsidRDefault="00883ACA" w:rsidP="00883ACA">
      <w:pPr>
        <w:numPr>
          <w:ilvl w:val="0"/>
          <w:numId w:val="13"/>
        </w:numPr>
        <w:rPr>
          <w:rFonts w:ascii="Simplified Arabic" w:hAnsi="Simplified Arabic" w:cs="Simplified Arabic"/>
          <w:sz w:val="28"/>
          <w:szCs w:val="28"/>
          <w:lang w:val="en-US"/>
        </w:rPr>
      </w:pPr>
      <w:proofErr w:type="gramStart"/>
      <w:r w:rsidRPr="00883ACA">
        <w:rPr>
          <w:rFonts w:ascii="Simplified Arabic" w:hAnsi="Simplified Arabic" w:cs="Simplified Arabic"/>
          <w:sz w:val="28"/>
          <w:szCs w:val="28"/>
          <w:lang w:val="en-US"/>
        </w:rPr>
        <w:t>[ ]</w:t>
      </w:r>
      <w:proofErr w:type="gramEnd"/>
      <w:r w:rsidRPr="00883ACA">
        <w:rPr>
          <w:rFonts w:ascii="Simplified Arabic" w:hAnsi="Simplified Arabic" w:cs="Simplified Arabic"/>
          <w:sz w:val="28"/>
          <w:szCs w:val="28"/>
          <w:lang w:val="en-US"/>
        </w:rPr>
        <w:t xml:space="preserve"> </w:t>
      </w:r>
      <w:r w:rsidRPr="00883ACA">
        <w:rPr>
          <w:rFonts w:ascii="Simplified Arabic" w:hAnsi="Simplified Arabic" w:cs="Simplified Arabic"/>
          <w:sz w:val="28"/>
          <w:szCs w:val="28"/>
          <w:rtl/>
        </w:rPr>
        <w:t>إنستغرام</w:t>
      </w:r>
    </w:p>
    <w:p w14:paraId="0D0BA7C6" w14:textId="77777777" w:rsidR="00883ACA" w:rsidRPr="00883ACA" w:rsidRDefault="00883ACA" w:rsidP="00883ACA">
      <w:pPr>
        <w:numPr>
          <w:ilvl w:val="0"/>
          <w:numId w:val="13"/>
        </w:numPr>
        <w:rPr>
          <w:rFonts w:ascii="Simplified Arabic" w:hAnsi="Simplified Arabic" w:cs="Simplified Arabic"/>
          <w:sz w:val="28"/>
          <w:szCs w:val="28"/>
          <w:lang w:val="en-US"/>
        </w:rPr>
      </w:pPr>
      <w:proofErr w:type="gramStart"/>
      <w:r w:rsidRPr="00883ACA">
        <w:rPr>
          <w:rFonts w:ascii="Simplified Arabic" w:hAnsi="Simplified Arabic" w:cs="Simplified Arabic"/>
          <w:sz w:val="28"/>
          <w:szCs w:val="28"/>
          <w:lang w:val="en-US"/>
        </w:rPr>
        <w:t>[ ]</w:t>
      </w:r>
      <w:proofErr w:type="gramEnd"/>
      <w:r w:rsidRPr="00883ACA">
        <w:rPr>
          <w:rFonts w:ascii="Simplified Arabic" w:hAnsi="Simplified Arabic" w:cs="Simplified Arabic"/>
          <w:sz w:val="28"/>
          <w:szCs w:val="28"/>
          <w:lang w:val="en-US"/>
        </w:rPr>
        <w:t xml:space="preserve"> </w:t>
      </w:r>
      <w:r w:rsidRPr="00883ACA">
        <w:rPr>
          <w:rFonts w:ascii="Simplified Arabic" w:hAnsi="Simplified Arabic" w:cs="Simplified Arabic"/>
          <w:sz w:val="28"/>
          <w:szCs w:val="28"/>
          <w:rtl/>
        </w:rPr>
        <w:t>تيك توك</w:t>
      </w:r>
      <w:r w:rsidRPr="00883ACA">
        <w:rPr>
          <w:rFonts w:ascii="Simplified Arabic" w:hAnsi="Simplified Arabic" w:cs="Simplified Arabic"/>
          <w:sz w:val="28"/>
          <w:szCs w:val="28"/>
          <w:lang w:val="en-US"/>
        </w:rPr>
        <w:t xml:space="preserve"> (</w:t>
      </w:r>
    </w:p>
    <w:p w14:paraId="133001DE" w14:textId="77777777" w:rsidR="00883ACA" w:rsidRPr="00883ACA" w:rsidRDefault="00883ACA" w:rsidP="00883ACA">
      <w:pPr>
        <w:numPr>
          <w:ilvl w:val="0"/>
          <w:numId w:val="13"/>
        </w:numPr>
        <w:rPr>
          <w:rFonts w:ascii="Simplified Arabic" w:hAnsi="Simplified Arabic" w:cs="Simplified Arabic"/>
          <w:sz w:val="28"/>
          <w:szCs w:val="28"/>
          <w:lang w:val="en-US"/>
        </w:rPr>
      </w:pPr>
      <w:proofErr w:type="gramStart"/>
      <w:r w:rsidRPr="00883ACA">
        <w:rPr>
          <w:rFonts w:ascii="Simplified Arabic" w:hAnsi="Simplified Arabic" w:cs="Simplified Arabic"/>
          <w:sz w:val="28"/>
          <w:szCs w:val="28"/>
          <w:lang w:val="en-US"/>
        </w:rPr>
        <w:t>[ ]</w:t>
      </w:r>
      <w:proofErr w:type="gramEnd"/>
      <w:r w:rsidRPr="00883ACA">
        <w:rPr>
          <w:rFonts w:ascii="Simplified Arabic" w:hAnsi="Simplified Arabic" w:cs="Simplified Arabic"/>
          <w:sz w:val="28"/>
          <w:szCs w:val="28"/>
          <w:lang w:val="en-US"/>
        </w:rPr>
        <w:t xml:space="preserve"> </w:t>
      </w:r>
      <w:r w:rsidRPr="00883ACA">
        <w:rPr>
          <w:rFonts w:ascii="Simplified Arabic" w:hAnsi="Simplified Arabic" w:cs="Simplified Arabic"/>
          <w:sz w:val="28"/>
          <w:szCs w:val="28"/>
          <w:rtl/>
        </w:rPr>
        <w:t>منصة إكس</w:t>
      </w:r>
      <w:r w:rsidRPr="00883ACA">
        <w:rPr>
          <w:rFonts w:ascii="Simplified Arabic" w:hAnsi="Simplified Arabic" w:cs="Simplified Arabic"/>
          <w:sz w:val="28"/>
          <w:szCs w:val="28"/>
          <w:lang w:val="en-US"/>
        </w:rPr>
        <w:t xml:space="preserve"> (</w:t>
      </w:r>
    </w:p>
    <w:p w14:paraId="33C45833" w14:textId="77777777" w:rsidR="00883ACA" w:rsidRPr="00883ACA" w:rsidRDefault="00883ACA" w:rsidP="00883ACA">
      <w:pPr>
        <w:numPr>
          <w:ilvl w:val="0"/>
          <w:numId w:val="13"/>
        </w:numPr>
        <w:rPr>
          <w:rFonts w:ascii="Simplified Arabic" w:hAnsi="Simplified Arabic" w:cs="Simplified Arabic"/>
          <w:sz w:val="28"/>
          <w:szCs w:val="28"/>
          <w:lang w:val="en-US"/>
        </w:rPr>
      </w:pPr>
      <w:proofErr w:type="gramStart"/>
      <w:r w:rsidRPr="00883ACA">
        <w:rPr>
          <w:rFonts w:ascii="Simplified Arabic" w:hAnsi="Simplified Arabic" w:cs="Simplified Arabic"/>
          <w:sz w:val="28"/>
          <w:szCs w:val="28"/>
          <w:lang w:val="en-US"/>
        </w:rPr>
        <w:t>[ ]</w:t>
      </w:r>
      <w:proofErr w:type="gramEnd"/>
      <w:r w:rsidRPr="00883ACA">
        <w:rPr>
          <w:rFonts w:ascii="Simplified Arabic" w:hAnsi="Simplified Arabic" w:cs="Simplified Arabic"/>
          <w:sz w:val="28"/>
          <w:szCs w:val="28"/>
          <w:lang w:val="en-US"/>
        </w:rPr>
        <w:t xml:space="preserve"> </w:t>
      </w:r>
      <w:r w:rsidRPr="00883ACA">
        <w:rPr>
          <w:rFonts w:ascii="Simplified Arabic" w:hAnsi="Simplified Arabic" w:cs="Simplified Arabic"/>
          <w:sz w:val="28"/>
          <w:szCs w:val="28"/>
          <w:rtl/>
        </w:rPr>
        <w:t>يوتيوب</w:t>
      </w:r>
      <w:r w:rsidRPr="00883ACA">
        <w:rPr>
          <w:rFonts w:ascii="Simplified Arabic" w:hAnsi="Simplified Arabic" w:cs="Simplified Arabic"/>
          <w:sz w:val="28"/>
          <w:szCs w:val="28"/>
          <w:lang w:val="en-US"/>
        </w:rPr>
        <w:t xml:space="preserve"> (</w:t>
      </w:r>
    </w:p>
    <w:p w14:paraId="0E7858FF" w14:textId="77777777" w:rsidR="00883ACA" w:rsidRDefault="00883ACA" w:rsidP="00883ACA">
      <w:pPr>
        <w:numPr>
          <w:ilvl w:val="0"/>
          <w:numId w:val="13"/>
        </w:numPr>
        <w:rPr>
          <w:rFonts w:ascii="Simplified Arabic" w:hAnsi="Simplified Arabic" w:cs="Simplified Arabic"/>
          <w:sz w:val="28"/>
          <w:szCs w:val="28"/>
          <w:lang w:val="en-US"/>
        </w:rPr>
      </w:pPr>
      <w:proofErr w:type="gramStart"/>
      <w:r w:rsidRPr="00883ACA">
        <w:rPr>
          <w:rFonts w:ascii="Simplified Arabic" w:hAnsi="Simplified Arabic" w:cs="Simplified Arabic"/>
          <w:sz w:val="28"/>
          <w:szCs w:val="28"/>
          <w:lang w:val="en-US"/>
        </w:rPr>
        <w:t>[ ]</w:t>
      </w:r>
      <w:proofErr w:type="gramEnd"/>
      <w:r w:rsidRPr="00883ACA">
        <w:rPr>
          <w:rFonts w:ascii="Simplified Arabic" w:hAnsi="Simplified Arabic" w:cs="Simplified Arabic"/>
          <w:sz w:val="28"/>
          <w:szCs w:val="28"/>
          <w:lang w:val="en-US"/>
        </w:rPr>
        <w:t xml:space="preserve"> </w:t>
      </w:r>
      <w:r w:rsidRPr="00883ACA">
        <w:rPr>
          <w:rFonts w:ascii="Simplified Arabic" w:hAnsi="Simplified Arabic" w:cs="Simplified Arabic"/>
          <w:sz w:val="28"/>
          <w:szCs w:val="28"/>
          <w:rtl/>
        </w:rPr>
        <w:t>منصات العمل الحر والتجارة الإلكترونية (سلة، زد، مستقل...)</w:t>
      </w:r>
    </w:p>
    <w:p w14:paraId="17D2A422" w14:textId="77777777" w:rsidR="00883ACA" w:rsidRPr="00883ACA" w:rsidRDefault="00883ACA" w:rsidP="00883ACA">
      <w:pPr>
        <w:ind w:left="720"/>
        <w:rPr>
          <w:rFonts w:ascii="Simplified Arabic" w:hAnsi="Simplified Arabic" w:cs="Simplified Arabic"/>
          <w:sz w:val="28"/>
          <w:szCs w:val="28"/>
          <w:lang w:val="en-US"/>
        </w:rPr>
      </w:pPr>
    </w:p>
    <w:p w14:paraId="39FAF884" w14:textId="77777777" w:rsidR="00883ACA" w:rsidRPr="00883ACA" w:rsidRDefault="00883ACA" w:rsidP="00883ACA">
      <w:pPr>
        <w:rPr>
          <w:rFonts w:ascii="Simplified Arabic" w:hAnsi="Simplified Arabic" w:cs="Simplified Arabic"/>
          <w:sz w:val="28"/>
          <w:szCs w:val="28"/>
          <w:lang w:val="en-US"/>
        </w:rPr>
      </w:pPr>
      <w:r w:rsidRPr="00883ACA">
        <w:rPr>
          <w:rFonts w:ascii="Simplified Arabic" w:hAnsi="Simplified Arabic" w:cs="Simplified Arabic"/>
          <w:sz w:val="28"/>
          <w:szCs w:val="28"/>
          <w:rtl/>
          <w:lang w:val="en-US"/>
        </w:rPr>
        <w:t>ما هي أكثر الاستراتيجيات الاتصالية والتسويقية التي تعتمد عليها لبناء جمهورك وعلامتك التجارية؟</w:t>
      </w:r>
    </w:p>
    <w:p w14:paraId="6C1CBD89" w14:textId="77777777" w:rsidR="00883ACA" w:rsidRPr="00883ACA" w:rsidRDefault="00883ACA" w:rsidP="00883ACA">
      <w:pPr>
        <w:numPr>
          <w:ilvl w:val="0"/>
          <w:numId w:val="14"/>
        </w:numPr>
        <w:rPr>
          <w:rFonts w:ascii="Simplified Arabic" w:hAnsi="Simplified Arabic" w:cs="Simplified Arabic"/>
          <w:sz w:val="28"/>
          <w:szCs w:val="28"/>
          <w:lang w:val="en-US"/>
        </w:rPr>
      </w:pPr>
      <w:proofErr w:type="gramStart"/>
      <w:r w:rsidRPr="00883ACA">
        <w:rPr>
          <w:rFonts w:ascii="Simplified Arabic" w:hAnsi="Simplified Arabic" w:cs="Simplified Arabic"/>
          <w:sz w:val="28"/>
          <w:szCs w:val="28"/>
          <w:lang w:val="en-US"/>
        </w:rPr>
        <w:t>[ ]</w:t>
      </w:r>
      <w:proofErr w:type="gramEnd"/>
      <w:r w:rsidRPr="00883ACA">
        <w:rPr>
          <w:rFonts w:ascii="Simplified Arabic" w:hAnsi="Simplified Arabic" w:cs="Simplified Arabic"/>
          <w:sz w:val="28"/>
          <w:szCs w:val="28"/>
          <w:lang w:val="en-US"/>
        </w:rPr>
        <w:t xml:space="preserve"> </w:t>
      </w:r>
      <w:r w:rsidRPr="00883ACA">
        <w:rPr>
          <w:rFonts w:ascii="Simplified Arabic" w:hAnsi="Simplified Arabic" w:cs="Simplified Arabic"/>
          <w:sz w:val="28"/>
          <w:szCs w:val="28"/>
          <w:rtl/>
          <w:lang w:val="en-US"/>
        </w:rPr>
        <w:t>النشر المنتظم والمستمر للمحتوى التفاعلي</w:t>
      </w:r>
      <w:r w:rsidRPr="00883ACA">
        <w:rPr>
          <w:rFonts w:ascii="Simplified Arabic" w:hAnsi="Simplified Arabic" w:cs="Simplified Arabic"/>
          <w:sz w:val="28"/>
          <w:szCs w:val="28"/>
          <w:lang w:val="en-US"/>
        </w:rPr>
        <w:t>.</w:t>
      </w:r>
    </w:p>
    <w:p w14:paraId="25A02BF4" w14:textId="77777777" w:rsidR="00883ACA" w:rsidRPr="00883ACA" w:rsidRDefault="00883ACA" w:rsidP="00883ACA">
      <w:pPr>
        <w:numPr>
          <w:ilvl w:val="0"/>
          <w:numId w:val="14"/>
        </w:numPr>
        <w:rPr>
          <w:rFonts w:ascii="Simplified Arabic" w:hAnsi="Simplified Arabic" w:cs="Simplified Arabic"/>
          <w:sz w:val="28"/>
          <w:szCs w:val="28"/>
          <w:lang w:val="en-US"/>
        </w:rPr>
      </w:pPr>
      <w:proofErr w:type="gramStart"/>
      <w:r w:rsidRPr="00883ACA">
        <w:rPr>
          <w:rFonts w:ascii="Simplified Arabic" w:hAnsi="Simplified Arabic" w:cs="Simplified Arabic"/>
          <w:sz w:val="28"/>
          <w:szCs w:val="28"/>
          <w:lang w:val="en-US"/>
        </w:rPr>
        <w:t>[ ]</w:t>
      </w:r>
      <w:proofErr w:type="gramEnd"/>
      <w:r w:rsidRPr="00883ACA">
        <w:rPr>
          <w:rFonts w:ascii="Simplified Arabic" w:hAnsi="Simplified Arabic" w:cs="Simplified Arabic"/>
          <w:sz w:val="28"/>
          <w:szCs w:val="28"/>
          <w:lang w:val="en-US"/>
        </w:rPr>
        <w:t xml:space="preserve"> </w:t>
      </w:r>
      <w:r w:rsidRPr="00883ACA">
        <w:rPr>
          <w:rFonts w:ascii="Simplified Arabic" w:hAnsi="Simplified Arabic" w:cs="Simplified Arabic"/>
          <w:sz w:val="28"/>
          <w:szCs w:val="28"/>
          <w:rtl/>
          <w:lang w:val="en-US"/>
        </w:rPr>
        <w:t>التركيز على سرد قصص كواليس العمل</w:t>
      </w:r>
      <w:r w:rsidRPr="00883ACA">
        <w:rPr>
          <w:rFonts w:ascii="Simplified Arabic" w:hAnsi="Simplified Arabic" w:cs="Simplified Arabic"/>
          <w:sz w:val="28"/>
          <w:szCs w:val="28"/>
          <w:lang w:val="en-US"/>
        </w:rPr>
        <w:t xml:space="preserve"> </w:t>
      </w:r>
    </w:p>
    <w:p w14:paraId="0CC2FACC" w14:textId="77777777" w:rsidR="00883ACA" w:rsidRPr="00883ACA" w:rsidRDefault="00883ACA" w:rsidP="00883ACA">
      <w:pPr>
        <w:numPr>
          <w:ilvl w:val="0"/>
          <w:numId w:val="14"/>
        </w:numPr>
        <w:rPr>
          <w:rFonts w:ascii="Simplified Arabic" w:hAnsi="Simplified Arabic" w:cs="Simplified Arabic"/>
          <w:sz w:val="28"/>
          <w:szCs w:val="28"/>
          <w:lang w:val="en-US"/>
        </w:rPr>
      </w:pPr>
      <w:proofErr w:type="gramStart"/>
      <w:r w:rsidRPr="00883ACA">
        <w:rPr>
          <w:rFonts w:ascii="Simplified Arabic" w:hAnsi="Simplified Arabic" w:cs="Simplified Arabic"/>
          <w:sz w:val="28"/>
          <w:szCs w:val="28"/>
          <w:lang w:val="en-US"/>
        </w:rPr>
        <w:t>[ ]</w:t>
      </w:r>
      <w:proofErr w:type="gramEnd"/>
      <w:r w:rsidRPr="00883ACA">
        <w:rPr>
          <w:rFonts w:ascii="Simplified Arabic" w:hAnsi="Simplified Arabic" w:cs="Simplified Arabic"/>
          <w:sz w:val="28"/>
          <w:szCs w:val="28"/>
          <w:lang w:val="en-US"/>
        </w:rPr>
        <w:t xml:space="preserve"> </w:t>
      </w:r>
      <w:r w:rsidRPr="00883ACA">
        <w:rPr>
          <w:rFonts w:ascii="Simplified Arabic" w:hAnsi="Simplified Arabic" w:cs="Simplified Arabic"/>
          <w:sz w:val="28"/>
          <w:szCs w:val="28"/>
          <w:rtl/>
          <w:lang w:val="en-US"/>
        </w:rPr>
        <w:t>الاستعانة بالحملات الإعلانية المدفوعة على الس</w:t>
      </w:r>
      <w:r w:rsidRPr="00883ACA">
        <w:rPr>
          <w:rFonts w:ascii="Simplified Arabic" w:hAnsi="Simplified Arabic" w:cs="Simplified Arabic" w:hint="cs"/>
          <w:sz w:val="28"/>
          <w:szCs w:val="28"/>
          <w:rtl/>
          <w:lang w:val="en-US"/>
        </w:rPr>
        <w:t>وش</w:t>
      </w:r>
      <w:r w:rsidRPr="00883ACA">
        <w:rPr>
          <w:rFonts w:ascii="Simplified Arabic" w:hAnsi="Simplified Arabic" w:cs="Simplified Arabic"/>
          <w:sz w:val="28"/>
          <w:szCs w:val="28"/>
          <w:rtl/>
          <w:lang w:val="en-US"/>
        </w:rPr>
        <w:t>ل ميديا</w:t>
      </w:r>
      <w:r w:rsidRPr="00883ACA">
        <w:rPr>
          <w:rFonts w:ascii="Simplified Arabic" w:hAnsi="Simplified Arabic" w:cs="Simplified Arabic"/>
          <w:sz w:val="28"/>
          <w:szCs w:val="28"/>
          <w:lang w:val="en-US"/>
        </w:rPr>
        <w:t>.</w:t>
      </w:r>
    </w:p>
    <w:p w14:paraId="2F1C1EB4" w14:textId="77777777" w:rsidR="00883ACA" w:rsidRDefault="00883ACA" w:rsidP="00883ACA">
      <w:pPr>
        <w:numPr>
          <w:ilvl w:val="0"/>
          <w:numId w:val="14"/>
        </w:numPr>
        <w:rPr>
          <w:rFonts w:ascii="Simplified Arabic" w:hAnsi="Simplified Arabic" w:cs="Simplified Arabic"/>
          <w:sz w:val="28"/>
          <w:szCs w:val="28"/>
          <w:lang w:val="en-US"/>
        </w:rPr>
      </w:pPr>
      <w:proofErr w:type="gramStart"/>
      <w:r w:rsidRPr="00883ACA">
        <w:rPr>
          <w:rFonts w:ascii="Simplified Arabic" w:hAnsi="Simplified Arabic" w:cs="Simplified Arabic"/>
          <w:sz w:val="28"/>
          <w:szCs w:val="28"/>
          <w:lang w:val="en-US"/>
        </w:rPr>
        <w:t>[ ]</w:t>
      </w:r>
      <w:proofErr w:type="gramEnd"/>
      <w:r w:rsidRPr="00883ACA">
        <w:rPr>
          <w:rFonts w:ascii="Simplified Arabic" w:hAnsi="Simplified Arabic" w:cs="Simplified Arabic"/>
          <w:sz w:val="28"/>
          <w:szCs w:val="28"/>
          <w:lang w:val="en-US"/>
        </w:rPr>
        <w:t xml:space="preserve"> </w:t>
      </w:r>
      <w:r w:rsidRPr="00883ACA">
        <w:rPr>
          <w:rFonts w:ascii="Simplified Arabic" w:hAnsi="Simplified Arabic" w:cs="Simplified Arabic"/>
          <w:sz w:val="28"/>
          <w:szCs w:val="28"/>
          <w:rtl/>
          <w:lang w:val="en-US"/>
        </w:rPr>
        <w:t>تقديم ورش عمل أو نصائح مجانية لجذب المهتمين</w:t>
      </w:r>
      <w:r w:rsidRPr="00883ACA">
        <w:rPr>
          <w:rFonts w:ascii="Simplified Arabic" w:hAnsi="Simplified Arabic" w:cs="Simplified Arabic"/>
          <w:sz w:val="28"/>
          <w:szCs w:val="28"/>
          <w:lang w:val="en-US"/>
        </w:rPr>
        <w:t>.</w:t>
      </w:r>
    </w:p>
    <w:p w14:paraId="277002DF" w14:textId="77777777" w:rsidR="00883ACA" w:rsidRPr="00883ACA" w:rsidRDefault="00883ACA" w:rsidP="00883ACA">
      <w:pPr>
        <w:ind w:left="720"/>
        <w:rPr>
          <w:rFonts w:ascii="Simplified Arabic" w:hAnsi="Simplified Arabic" w:cs="Simplified Arabic"/>
          <w:sz w:val="28"/>
          <w:szCs w:val="28"/>
          <w:lang w:val="en-US"/>
        </w:rPr>
      </w:pPr>
    </w:p>
    <w:p w14:paraId="64D2BAE0" w14:textId="77777777" w:rsidR="00883ACA" w:rsidRPr="00883ACA" w:rsidRDefault="00883ACA" w:rsidP="00883ACA">
      <w:pPr>
        <w:rPr>
          <w:rFonts w:ascii="Simplified Arabic" w:hAnsi="Simplified Arabic" w:cs="Simplified Arabic"/>
          <w:sz w:val="28"/>
          <w:szCs w:val="28"/>
          <w:lang w:val="en-US"/>
        </w:rPr>
      </w:pPr>
      <w:r w:rsidRPr="00883ACA">
        <w:rPr>
          <w:rFonts w:ascii="Simplified Arabic" w:hAnsi="Simplified Arabic" w:cs="Simplified Arabic"/>
          <w:sz w:val="28"/>
          <w:szCs w:val="28"/>
          <w:rtl/>
          <w:lang w:val="en-US"/>
        </w:rPr>
        <w:t>ما هو مدى اعتمادك اليومي على الإعلام الرقمي في إدارة وتسيير الجوانب التجارية لموهبتك؟</w:t>
      </w:r>
    </w:p>
    <w:p w14:paraId="03581B44" w14:textId="77777777" w:rsidR="00883ACA" w:rsidRPr="00883ACA" w:rsidRDefault="00883ACA" w:rsidP="00883ACA">
      <w:pPr>
        <w:numPr>
          <w:ilvl w:val="0"/>
          <w:numId w:val="15"/>
        </w:numPr>
        <w:rPr>
          <w:rFonts w:ascii="Simplified Arabic" w:hAnsi="Simplified Arabic" w:cs="Simplified Arabic"/>
          <w:sz w:val="28"/>
          <w:szCs w:val="28"/>
          <w:lang w:val="en-US"/>
        </w:rPr>
      </w:pPr>
      <w:proofErr w:type="gramStart"/>
      <w:r w:rsidRPr="00883ACA">
        <w:rPr>
          <w:rFonts w:ascii="Simplified Arabic" w:hAnsi="Simplified Arabic" w:cs="Simplified Arabic"/>
          <w:sz w:val="28"/>
          <w:szCs w:val="28"/>
          <w:lang w:val="en-US"/>
        </w:rPr>
        <w:t>[ ]</w:t>
      </w:r>
      <w:proofErr w:type="gramEnd"/>
      <w:r w:rsidRPr="00883ACA">
        <w:rPr>
          <w:rFonts w:ascii="Simplified Arabic" w:hAnsi="Simplified Arabic" w:cs="Simplified Arabic"/>
          <w:sz w:val="28"/>
          <w:szCs w:val="28"/>
          <w:lang w:val="en-US"/>
        </w:rPr>
        <w:t xml:space="preserve"> </w:t>
      </w:r>
      <w:r w:rsidRPr="00883ACA">
        <w:rPr>
          <w:rFonts w:ascii="Simplified Arabic" w:hAnsi="Simplified Arabic" w:cs="Simplified Arabic"/>
          <w:sz w:val="28"/>
          <w:szCs w:val="28"/>
          <w:rtl/>
          <w:lang w:val="en-US"/>
        </w:rPr>
        <w:t>اعتماد كلي</w:t>
      </w:r>
    </w:p>
    <w:p w14:paraId="661AA4CA" w14:textId="77777777" w:rsidR="00883ACA" w:rsidRPr="00883ACA" w:rsidRDefault="00883ACA" w:rsidP="00883ACA">
      <w:pPr>
        <w:numPr>
          <w:ilvl w:val="0"/>
          <w:numId w:val="15"/>
        </w:numPr>
        <w:rPr>
          <w:rFonts w:ascii="Simplified Arabic" w:hAnsi="Simplified Arabic" w:cs="Simplified Arabic"/>
          <w:sz w:val="28"/>
          <w:szCs w:val="28"/>
          <w:lang w:val="en-US"/>
        </w:rPr>
      </w:pPr>
      <w:proofErr w:type="gramStart"/>
      <w:r w:rsidRPr="00883ACA">
        <w:rPr>
          <w:rFonts w:ascii="Simplified Arabic" w:hAnsi="Simplified Arabic" w:cs="Simplified Arabic"/>
          <w:sz w:val="28"/>
          <w:szCs w:val="28"/>
          <w:lang w:val="en-US"/>
        </w:rPr>
        <w:t>[ ]</w:t>
      </w:r>
      <w:proofErr w:type="gramEnd"/>
      <w:r w:rsidRPr="00883ACA">
        <w:rPr>
          <w:rFonts w:ascii="Simplified Arabic" w:hAnsi="Simplified Arabic" w:cs="Simplified Arabic"/>
          <w:sz w:val="28"/>
          <w:szCs w:val="28"/>
          <w:lang w:val="en-US"/>
        </w:rPr>
        <w:t xml:space="preserve"> </w:t>
      </w:r>
      <w:r w:rsidRPr="00883ACA">
        <w:rPr>
          <w:rFonts w:ascii="Simplified Arabic" w:hAnsi="Simplified Arabic" w:cs="Simplified Arabic"/>
          <w:sz w:val="28"/>
          <w:szCs w:val="28"/>
          <w:rtl/>
          <w:lang w:val="en-US"/>
        </w:rPr>
        <w:t>اعتماد متوسط</w:t>
      </w:r>
    </w:p>
    <w:p w14:paraId="2730D637" w14:textId="77777777" w:rsidR="00883ACA" w:rsidRDefault="00883ACA" w:rsidP="00883ACA">
      <w:pPr>
        <w:numPr>
          <w:ilvl w:val="0"/>
          <w:numId w:val="15"/>
        </w:numPr>
        <w:rPr>
          <w:rFonts w:ascii="Simplified Arabic" w:hAnsi="Simplified Arabic" w:cs="Simplified Arabic"/>
          <w:sz w:val="28"/>
          <w:szCs w:val="28"/>
          <w:lang w:val="en-US"/>
        </w:rPr>
      </w:pPr>
      <w:proofErr w:type="gramStart"/>
      <w:r w:rsidRPr="00883ACA">
        <w:rPr>
          <w:rFonts w:ascii="Simplified Arabic" w:hAnsi="Simplified Arabic" w:cs="Simplified Arabic"/>
          <w:sz w:val="28"/>
          <w:szCs w:val="28"/>
          <w:lang w:val="en-US"/>
        </w:rPr>
        <w:t>[ ]</w:t>
      </w:r>
      <w:proofErr w:type="gramEnd"/>
      <w:r w:rsidRPr="00883ACA">
        <w:rPr>
          <w:rFonts w:ascii="Simplified Arabic" w:hAnsi="Simplified Arabic" w:cs="Simplified Arabic"/>
          <w:sz w:val="28"/>
          <w:szCs w:val="28"/>
          <w:lang w:val="en-US"/>
        </w:rPr>
        <w:t xml:space="preserve"> </w:t>
      </w:r>
      <w:r w:rsidRPr="00883ACA">
        <w:rPr>
          <w:rFonts w:ascii="Simplified Arabic" w:hAnsi="Simplified Arabic" w:cs="Simplified Arabic"/>
          <w:sz w:val="28"/>
          <w:szCs w:val="28"/>
          <w:rtl/>
          <w:lang w:val="en-US"/>
        </w:rPr>
        <w:t>اعتماد ضعيف</w:t>
      </w:r>
    </w:p>
    <w:p w14:paraId="7D497C57" w14:textId="77777777" w:rsidR="00883ACA" w:rsidRDefault="00883ACA" w:rsidP="00883ACA">
      <w:pPr>
        <w:ind w:left="360"/>
        <w:rPr>
          <w:rFonts w:ascii="Simplified Arabic" w:hAnsi="Simplified Arabic" w:cs="Simplified Arabic"/>
          <w:sz w:val="28"/>
          <w:szCs w:val="28"/>
          <w:rtl/>
          <w:lang w:val="en-US"/>
        </w:rPr>
      </w:pPr>
    </w:p>
    <w:p w14:paraId="7512CDE9" w14:textId="77777777" w:rsidR="00883ACA" w:rsidRPr="00883ACA" w:rsidRDefault="00883ACA" w:rsidP="00883ACA">
      <w:pPr>
        <w:ind w:left="360"/>
        <w:rPr>
          <w:rFonts w:ascii="Simplified Arabic" w:hAnsi="Simplified Arabic" w:cs="Simplified Arabic"/>
          <w:sz w:val="28"/>
          <w:szCs w:val="28"/>
          <w:lang w:val="en-US"/>
        </w:rPr>
      </w:pPr>
    </w:p>
    <w:p w14:paraId="1796C6FD" w14:textId="77777777" w:rsidR="00883ACA" w:rsidRPr="00883ACA" w:rsidRDefault="00883ACA" w:rsidP="00883ACA">
      <w:pPr>
        <w:rPr>
          <w:rFonts w:ascii="Simplified Arabic" w:hAnsi="Simplified Arabic" w:cs="Simplified Arabic"/>
          <w:sz w:val="28"/>
          <w:szCs w:val="28"/>
          <w:rtl/>
          <w:lang w:val="en-US"/>
        </w:rPr>
      </w:pPr>
      <w:r w:rsidRPr="00883ACA">
        <w:rPr>
          <w:rFonts w:ascii="Simplified Arabic" w:hAnsi="Simplified Arabic" w:cs="Simplified Arabic"/>
          <w:sz w:val="28"/>
          <w:szCs w:val="28"/>
          <w:rtl/>
          <w:lang w:val="en-US"/>
        </w:rPr>
        <w:lastRenderedPageBreak/>
        <w:t>المحور الثالث: الوعي بالتسهيلات الحكومية والتشريعات (3 أسئلة)</w:t>
      </w:r>
    </w:p>
    <w:p w14:paraId="0E5C8492" w14:textId="77777777" w:rsidR="00883ACA" w:rsidRPr="00883ACA" w:rsidRDefault="00883ACA" w:rsidP="00883ACA">
      <w:pPr>
        <w:rPr>
          <w:rFonts w:ascii="Simplified Arabic" w:hAnsi="Simplified Arabic" w:cs="Simplified Arabic"/>
          <w:sz w:val="28"/>
          <w:szCs w:val="28"/>
          <w:lang w:val="en-US"/>
        </w:rPr>
      </w:pPr>
      <w:r w:rsidRPr="00883ACA">
        <w:rPr>
          <w:rFonts w:ascii="Simplified Arabic" w:hAnsi="Simplified Arabic" w:cs="Simplified Arabic"/>
          <w:sz w:val="28"/>
          <w:szCs w:val="28"/>
          <w:rtl/>
          <w:lang w:val="en-US"/>
        </w:rPr>
        <w:t>ساعدني الإعلام الرقمي (الحسابات الرسمية، المؤثرين) في التعرف على الأنظمة والتراخيص اللازمة لتحويل موهبتي لبزنس في المملكة</w:t>
      </w:r>
      <w:r w:rsidRPr="00883ACA">
        <w:rPr>
          <w:rFonts w:ascii="Simplified Arabic" w:hAnsi="Simplified Arabic" w:cs="Simplified Arabic"/>
          <w:sz w:val="28"/>
          <w:szCs w:val="28"/>
          <w:lang w:val="en-US"/>
        </w:rPr>
        <w:t>.</w:t>
      </w:r>
    </w:p>
    <w:p w14:paraId="0E569269" w14:textId="77777777" w:rsidR="00883ACA" w:rsidRPr="00883ACA" w:rsidRDefault="00883ACA" w:rsidP="00883ACA">
      <w:pPr>
        <w:numPr>
          <w:ilvl w:val="0"/>
          <w:numId w:val="16"/>
        </w:numPr>
        <w:rPr>
          <w:rFonts w:ascii="Simplified Arabic" w:hAnsi="Simplified Arabic" w:cs="Simplified Arabic"/>
          <w:sz w:val="28"/>
          <w:szCs w:val="28"/>
          <w:lang w:val="en-US"/>
        </w:rPr>
      </w:pPr>
      <w:proofErr w:type="gramStart"/>
      <w:r w:rsidRPr="00883ACA">
        <w:rPr>
          <w:rFonts w:ascii="Simplified Arabic" w:hAnsi="Simplified Arabic" w:cs="Simplified Arabic"/>
          <w:sz w:val="28"/>
          <w:szCs w:val="28"/>
          <w:lang w:val="en-US"/>
        </w:rPr>
        <w:t>[ ]</w:t>
      </w:r>
      <w:proofErr w:type="gramEnd"/>
      <w:r w:rsidRPr="00883ACA">
        <w:rPr>
          <w:rFonts w:ascii="Simplified Arabic" w:hAnsi="Simplified Arabic" w:cs="Simplified Arabic"/>
          <w:sz w:val="28"/>
          <w:szCs w:val="28"/>
          <w:lang w:val="en-US"/>
        </w:rPr>
        <w:t xml:space="preserve"> </w:t>
      </w:r>
      <w:r w:rsidRPr="00883ACA">
        <w:rPr>
          <w:rFonts w:ascii="Simplified Arabic" w:hAnsi="Simplified Arabic" w:cs="Simplified Arabic"/>
          <w:sz w:val="28"/>
          <w:szCs w:val="28"/>
          <w:rtl/>
          <w:lang w:val="en-US"/>
        </w:rPr>
        <w:t>موافق بشدة</w:t>
      </w:r>
    </w:p>
    <w:p w14:paraId="2A3B708E" w14:textId="77777777" w:rsidR="00883ACA" w:rsidRPr="00883ACA" w:rsidRDefault="00883ACA" w:rsidP="00883ACA">
      <w:pPr>
        <w:numPr>
          <w:ilvl w:val="0"/>
          <w:numId w:val="16"/>
        </w:numPr>
        <w:rPr>
          <w:rFonts w:ascii="Simplified Arabic" w:hAnsi="Simplified Arabic" w:cs="Simplified Arabic"/>
          <w:sz w:val="28"/>
          <w:szCs w:val="28"/>
          <w:lang w:val="en-US"/>
        </w:rPr>
      </w:pPr>
      <w:proofErr w:type="gramStart"/>
      <w:r w:rsidRPr="00883ACA">
        <w:rPr>
          <w:rFonts w:ascii="Simplified Arabic" w:hAnsi="Simplified Arabic" w:cs="Simplified Arabic"/>
          <w:sz w:val="28"/>
          <w:szCs w:val="28"/>
          <w:lang w:val="en-US"/>
        </w:rPr>
        <w:t>[ ]</w:t>
      </w:r>
      <w:proofErr w:type="gramEnd"/>
      <w:r w:rsidRPr="00883ACA">
        <w:rPr>
          <w:rFonts w:ascii="Simplified Arabic" w:hAnsi="Simplified Arabic" w:cs="Simplified Arabic"/>
          <w:sz w:val="28"/>
          <w:szCs w:val="28"/>
          <w:lang w:val="en-US"/>
        </w:rPr>
        <w:t xml:space="preserve"> </w:t>
      </w:r>
      <w:r w:rsidRPr="00883ACA">
        <w:rPr>
          <w:rFonts w:ascii="Simplified Arabic" w:hAnsi="Simplified Arabic" w:cs="Simplified Arabic"/>
          <w:sz w:val="28"/>
          <w:szCs w:val="28"/>
          <w:rtl/>
          <w:lang w:val="en-US"/>
        </w:rPr>
        <w:t>موافق</w:t>
      </w:r>
    </w:p>
    <w:p w14:paraId="4559CA15" w14:textId="77777777" w:rsidR="00883ACA" w:rsidRPr="00883ACA" w:rsidRDefault="00883ACA" w:rsidP="00883ACA">
      <w:pPr>
        <w:numPr>
          <w:ilvl w:val="0"/>
          <w:numId w:val="16"/>
        </w:numPr>
        <w:rPr>
          <w:rFonts w:ascii="Simplified Arabic" w:hAnsi="Simplified Arabic" w:cs="Simplified Arabic"/>
          <w:sz w:val="28"/>
          <w:szCs w:val="28"/>
          <w:lang w:val="en-US"/>
        </w:rPr>
      </w:pPr>
      <w:proofErr w:type="gramStart"/>
      <w:r w:rsidRPr="00883ACA">
        <w:rPr>
          <w:rFonts w:ascii="Simplified Arabic" w:hAnsi="Simplified Arabic" w:cs="Simplified Arabic"/>
          <w:sz w:val="28"/>
          <w:szCs w:val="28"/>
          <w:lang w:val="en-US"/>
        </w:rPr>
        <w:t>[ ]</w:t>
      </w:r>
      <w:proofErr w:type="gramEnd"/>
      <w:r w:rsidRPr="00883ACA">
        <w:rPr>
          <w:rFonts w:ascii="Simplified Arabic" w:hAnsi="Simplified Arabic" w:cs="Simplified Arabic"/>
          <w:sz w:val="28"/>
          <w:szCs w:val="28"/>
          <w:lang w:val="en-US"/>
        </w:rPr>
        <w:t xml:space="preserve"> </w:t>
      </w:r>
      <w:r w:rsidRPr="00883ACA">
        <w:rPr>
          <w:rFonts w:ascii="Simplified Arabic" w:hAnsi="Simplified Arabic" w:cs="Simplified Arabic"/>
          <w:sz w:val="28"/>
          <w:szCs w:val="28"/>
          <w:rtl/>
          <w:lang w:val="en-US"/>
        </w:rPr>
        <w:t>محايد</w:t>
      </w:r>
    </w:p>
    <w:p w14:paraId="20AA60F2" w14:textId="77777777" w:rsidR="00883ACA" w:rsidRDefault="00883ACA" w:rsidP="00883ACA">
      <w:pPr>
        <w:numPr>
          <w:ilvl w:val="0"/>
          <w:numId w:val="16"/>
        </w:numPr>
        <w:rPr>
          <w:rFonts w:ascii="Simplified Arabic" w:hAnsi="Simplified Arabic" w:cs="Simplified Arabic"/>
          <w:sz w:val="28"/>
          <w:szCs w:val="28"/>
          <w:lang w:val="en-US"/>
        </w:rPr>
      </w:pPr>
      <w:proofErr w:type="gramStart"/>
      <w:r w:rsidRPr="00883ACA">
        <w:rPr>
          <w:rFonts w:ascii="Simplified Arabic" w:hAnsi="Simplified Arabic" w:cs="Simplified Arabic"/>
          <w:sz w:val="28"/>
          <w:szCs w:val="28"/>
          <w:lang w:val="en-US"/>
        </w:rPr>
        <w:t>[ ]</w:t>
      </w:r>
      <w:proofErr w:type="gramEnd"/>
      <w:r w:rsidRPr="00883ACA">
        <w:rPr>
          <w:rFonts w:ascii="Simplified Arabic" w:hAnsi="Simplified Arabic" w:cs="Simplified Arabic"/>
          <w:sz w:val="28"/>
          <w:szCs w:val="28"/>
          <w:lang w:val="en-US"/>
        </w:rPr>
        <w:t xml:space="preserve"> </w:t>
      </w:r>
      <w:r w:rsidRPr="00883ACA">
        <w:rPr>
          <w:rFonts w:ascii="Simplified Arabic" w:hAnsi="Simplified Arabic" w:cs="Simplified Arabic"/>
          <w:sz w:val="28"/>
          <w:szCs w:val="28"/>
          <w:rtl/>
          <w:lang w:val="en-US"/>
        </w:rPr>
        <w:t>غير موافق</w:t>
      </w:r>
    </w:p>
    <w:p w14:paraId="56CC8068" w14:textId="77777777" w:rsidR="00883ACA" w:rsidRPr="00883ACA" w:rsidRDefault="00883ACA" w:rsidP="00883ACA">
      <w:pPr>
        <w:ind w:left="720"/>
        <w:rPr>
          <w:rFonts w:ascii="Simplified Arabic" w:hAnsi="Simplified Arabic" w:cs="Simplified Arabic"/>
          <w:sz w:val="28"/>
          <w:szCs w:val="28"/>
          <w:lang w:val="en-US"/>
        </w:rPr>
      </w:pPr>
    </w:p>
    <w:p w14:paraId="4355EB2C" w14:textId="77777777" w:rsidR="00883ACA" w:rsidRPr="00883ACA" w:rsidRDefault="00883ACA" w:rsidP="00883ACA">
      <w:pPr>
        <w:rPr>
          <w:rFonts w:ascii="Simplified Arabic" w:hAnsi="Simplified Arabic" w:cs="Simplified Arabic"/>
          <w:sz w:val="28"/>
          <w:szCs w:val="28"/>
          <w:lang w:val="en-US"/>
        </w:rPr>
      </w:pPr>
      <w:r w:rsidRPr="00883ACA">
        <w:rPr>
          <w:rFonts w:ascii="Simplified Arabic" w:hAnsi="Simplified Arabic" w:cs="Simplified Arabic"/>
          <w:sz w:val="28"/>
          <w:szCs w:val="28"/>
          <w:rtl/>
          <w:lang w:val="en-US"/>
        </w:rPr>
        <w:t>ما هي أبرز الممكنات والتسهيلات الحكومية الرقمية التي عرفت عنها واستفدت منها عبر الإعلام الرقمي؟</w:t>
      </w:r>
    </w:p>
    <w:p w14:paraId="522BC6DB" w14:textId="77777777" w:rsidR="00883ACA" w:rsidRPr="00883ACA" w:rsidRDefault="00883ACA" w:rsidP="00883ACA">
      <w:pPr>
        <w:numPr>
          <w:ilvl w:val="0"/>
          <w:numId w:val="17"/>
        </w:numPr>
        <w:rPr>
          <w:rFonts w:ascii="Simplified Arabic" w:hAnsi="Simplified Arabic" w:cs="Simplified Arabic"/>
          <w:sz w:val="28"/>
          <w:szCs w:val="28"/>
          <w:lang w:val="en-US"/>
        </w:rPr>
      </w:pPr>
      <w:proofErr w:type="gramStart"/>
      <w:r w:rsidRPr="00883ACA">
        <w:rPr>
          <w:rFonts w:ascii="Simplified Arabic" w:hAnsi="Simplified Arabic" w:cs="Simplified Arabic"/>
          <w:sz w:val="28"/>
          <w:szCs w:val="28"/>
          <w:lang w:val="en-US"/>
        </w:rPr>
        <w:t>[ ]</w:t>
      </w:r>
      <w:proofErr w:type="gramEnd"/>
      <w:r w:rsidRPr="00883ACA">
        <w:rPr>
          <w:rFonts w:ascii="Simplified Arabic" w:hAnsi="Simplified Arabic" w:cs="Simplified Arabic"/>
          <w:sz w:val="28"/>
          <w:szCs w:val="28"/>
          <w:lang w:val="en-US"/>
        </w:rPr>
        <w:t xml:space="preserve"> </w:t>
      </w:r>
      <w:r w:rsidRPr="00883ACA">
        <w:rPr>
          <w:rFonts w:ascii="Simplified Arabic" w:hAnsi="Simplified Arabic" w:cs="Simplified Arabic"/>
          <w:sz w:val="28"/>
          <w:szCs w:val="28"/>
          <w:rtl/>
          <w:lang w:val="en-US"/>
        </w:rPr>
        <w:t>وثيقة العمل الحر</w:t>
      </w:r>
      <w:r w:rsidRPr="00883ACA">
        <w:rPr>
          <w:rFonts w:ascii="Simplified Arabic" w:hAnsi="Simplified Arabic" w:cs="Simplified Arabic"/>
          <w:sz w:val="28"/>
          <w:szCs w:val="28"/>
          <w:lang w:val="en-US"/>
        </w:rPr>
        <w:t>.</w:t>
      </w:r>
    </w:p>
    <w:p w14:paraId="7478B186" w14:textId="77777777" w:rsidR="00883ACA" w:rsidRPr="00883ACA" w:rsidRDefault="00883ACA" w:rsidP="00883ACA">
      <w:pPr>
        <w:numPr>
          <w:ilvl w:val="0"/>
          <w:numId w:val="17"/>
        </w:numPr>
        <w:rPr>
          <w:rFonts w:ascii="Simplified Arabic" w:hAnsi="Simplified Arabic" w:cs="Simplified Arabic"/>
          <w:sz w:val="28"/>
          <w:szCs w:val="28"/>
          <w:lang w:val="en-US"/>
        </w:rPr>
      </w:pPr>
      <w:proofErr w:type="gramStart"/>
      <w:r w:rsidRPr="00883ACA">
        <w:rPr>
          <w:rFonts w:ascii="Simplified Arabic" w:hAnsi="Simplified Arabic" w:cs="Simplified Arabic"/>
          <w:sz w:val="28"/>
          <w:szCs w:val="28"/>
          <w:lang w:val="en-US"/>
        </w:rPr>
        <w:t>[ ]</w:t>
      </w:r>
      <w:proofErr w:type="gramEnd"/>
      <w:r w:rsidRPr="00883ACA">
        <w:rPr>
          <w:rFonts w:ascii="Simplified Arabic" w:hAnsi="Simplified Arabic" w:cs="Simplified Arabic"/>
          <w:sz w:val="28"/>
          <w:szCs w:val="28"/>
          <w:lang w:val="en-US"/>
        </w:rPr>
        <w:t xml:space="preserve"> </w:t>
      </w:r>
      <w:r w:rsidRPr="00883ACA">
        <w:rPr>
          <w:rFonts w:ascii="Simplified Arabic" w:hAnsi="Simplified Arabic" w:cs="Simplified Arabic"/>
          <w:sz w:val="28"/>
          <w:szCs w:val="28"/>
          <w:rtl/>
          <w:lang w:val="en-US"/>
        </w:rPr>
        <w:t>السجل التجاري الإلكتروني</w:t>
      </w:r>
      <w:r w:rsidRPr="00883ACA">
        <w:rPr>
          <w:rFonts w:ascii="Simplified Arabic" w:hAnsi="Simplified Arabic" w:cs="Simplified Arabic"/>
          <w:sz w:val="28"/>
          <w:szCs w:val="28"/>
          <w:lang w:val="en-US"/>
        </w:rPr>
        <w:t>.</w:t>
      </w:r>
    </w:p>
    <w:p w14:paraId="553F4615" w14:textId="77777777" w:rsidR="00883ACA" w:rsidRPr="00883ACA" w:rsidRDefault="00883ACA" w:rsidP="00883ACA">
      <w:pPr>
        <w:numPr>
          <w:ilvl w:val="0"/>
          <w:numId w:val="17"/>
        </w:numPr>
        <w:rPr>
          <w:rFonts w:ascii="Simplified Arabic" w:hAnsi="Simplified Arabic" w:cs="Simplified Arabic"/>
          <w:sz w:val="28"/>
          <w:szCs w:val="28"/>
          <w:lang w:val="en-US"/>
        </w:rPr>
      </w:pPr>
      <w:proofErr w:type="gramStart"/>
      <w:r w:rsidRPr="00883ACA">
        <w:rPr>
          <w:rFonts w:ascii="Simplified Arabic" w:hAnsi="Simplified Arabic" w:cs="Simplified Arabic"/>
          <w:sz w:val="28"/>
          <w:szCs w:val="28"/>
          <w:lang w:val="en-US"/>
        </w:rPr>
        <w:t>[ ]</w:t>
      </w:r>
      <w:proofErr w:type="gramEnd"/>
      <w:r w:rsidRPr="00883ACA">
        <w:rPr>
          <w:rFonts w:ascii="Simplified Arabic" w:hAnsi="Simplified Arabic" w:cs="Simplified Arabic"/>
          <w:sz w:val="28"/>
          <w:szCs w:val="28"/>
          <w:lang w:val="en-US"/>
        </w:rPr>
        <w:t xml:space="preserve"> </w:t>
      </w:r>
      <w:r w:rsidRPr="00883ACA">
        <w:rPr>
          <w:rFonts w:ascii="Simplified Arabic" w:hAnsi="Simplified Arabic" w:cs="Simplified Arabic"/>
          <w:sz w:val="28"/>
          <w:szCs w:val="28"/>
          <w:rtl/>
          <w:lang w:val="en-US"/>
        </w:rPr>
        <w:t>الدعم والورش التدريبية المقدمة من هيئات مثل (منشآت)</w:t>
      </w:r>
      <w:r w:rsidRPr="00883ACA">
        <w:rPr>
          <w:rFonts w:ascii="Simplified Arabic" w:hAnsi="Simplified Arabic" w:cs="Simplified Arabic"/>
          <w:sz w:val="28"/>
          <w:szCs w:val="28"/>
          <w:lang w:val="en-US"/>
        </w:rPr>
        <w:t>.</w:t>
      </w:r>
    </w:p>
    <w:p w14:paraId="77707CC0" w14:textId="77777777" w:rsidR="00883ACA" w:rsidRDefault="00883ACA" w:rsidP="00883ACA">
      <w:pPr>
        <w:numPr>
          <w:ilvl w:val="0"/>
          <w:numId w:val="17"/>
        </w:numPr>
        <w:rPr>
          <w:rFonts w:ascii="Simplified Arabic" w:hAnsi="Simplified Arabic" w:cs="Simplified Arabic"/>
          <w:sz w:val="28"/>
          <w:szCs w:val="28"/>
          <w:lang w:val="en-US"/>
        </w:rPr>
      </w:pPr>
      <w:proofErr w:type="gramStart"/>
      <w:r w:rsidRPr="00883ACA">
        <w:rPr>
          <w:rFonts w:ascii="Simplified Arabic" w:hAnsi="Simplified Arabic" w:cs="Simplified Arabic"/>
          <w:sz w:val="28"/>
          <w:szCs w:val="28"/>
          <w:lang w:val="en-US"/>
        </w:rPr>
        <w:t>[ ]</w:t>
      </w:r>
      <w:proofErr w:type="gramEnd"/>
      <w:r w:rsidRPr="00883ACA">
        <w:rPr>
          <w:rFonts w:ascii="Simplified Arabic" w:hAnsi="Simplified Arabic" w:cs="Simplified Arabic"/>
          <w:sz w:val="28"/>
          <w:szCs w:val="28"/>
          <w:lang w:val="en-US"/>
        </w:rPr>
        <w:t xml:space="preserve"> </w:t>
      </w:r>
      <w:r w:rsidRPr="00883ACA">
        <w:rPr>
          <w:rFonts w:ascii="Simplified Arabic" w:hAnsi="Simplified Arabic" w:cs="Simplified Arabic"/>
          <w:sz w:val="28"/>
          <w:szCs w:val="28"/>
          <w:rtl/>
          <w:lang w:val="en-US"/>
        </w:rPr>
        <w:t>لم أستفد من أي منها حتى الآن</w:t>
      </w:r>
      <w:r w:rsidRPr="00883ACA">
        <w:rPr>
          <w:rFonts w:ascii="Simplified Arabic" w:hAnsi="Simplified Arabic" w:cs="Simplified Arabic"/>
          <w:sz w:val="28"/>
          <w:szCs w:val="28"/>
          <w:lang w:val="en-US"/>
        </w:rPr>
        <w:t>.</w:t>
      </w:r>
    </w:p>
    <w:p w14:paraId="4D9BFD17" w14:textId="77777777" w:rsidR="00883ACA" w:rsidRPr="00883ACA" w:rsidRDefault="00883ACA" w:rsidP="00883ACA">
      <w:pPr>
        <w:ind w:left="720"/>
        <w:rPr>
          <w:rFonts w:ascii="Simplified Arabic" w:hAnsi="Simplified Arabic" w:cs="Simplified Arabic"/>
          <w:sz w:val="28"/>
          <w:szCs w:val="28"/>
          <w:lang w:val="en-US"/>
        </w:rPr>
      </w:pPr>
    </w:p>
    <w:p w14:paraId="316ECBE2" w14:textId="77777777" w:rsidR="00883ACA" w:rsidRPr="00883ACA" w:rsidRDefault="00883ACA" w:rsidP="00883ACA">
      <w:pPr>
        <w:rPr>
          <w:rFonts w:ascii="Simplified Arabic" w:hAnsi="Simplified Arabic" w:cs="Simplified Arabic"/>
          <w:sz w:val="28"/>
          <w:szCs w:val="28"/>
          <w:lang w:val="en-US"/>
        </w:rPr>
      </w:pPr>
      <w:r w:rsidRPr="00883ACA">
        <w:rPr>
          <w:rFonts w:ascii="Simplified Arabic" w:hAnsi="Simplified Arabic" w:cs="Simplified Arabic"/>
          <w:sz w:val="28"/>
          <w:szCs w:val="28"/>
          <w:rtl/>
          <w:lang w:val="en-US"/>
        </w:rPr>
        <w:t>أرى أن البنية التحتية الرقمية في المملكة (منصات دفع، تراخيص مرنة) تسهل عملية الانتقال من الهواية إلى التجارة</w:t>
      </w:r>
      <w:r w:rsidRPr="00883ACA">
        <w:rPr>
          <w:rFonts w:ascii="Simplified Arabic" w:hAnsi="Simplified Arabic" w:cs="Simplified Arabic"/>
          <w:sz w:val="28"/>
          <w:szCs w:val="28"/>
          <w:lang w:val="en-US"/>
        </w:rPr>
        <w:t>.</w:t>
      </w:r>
    </w:p>
    <w:p w14:paraId="029079F1" w14:textId="77777777" w:rsidR="00883ACA" w:rsidRPr="00883ACA" w:rsidRDefault="00883ACA" w:rsidP="00883ACA">
      <w:pPr>
        <w:numPr>
          <w:ilvl w:val="0"/>
          <w:numId w:val="18"/>
        </w:numPr>
        <w:rPr>
          <w:rFonts w:ascii="Simplified Arabic" w:hAnsi="Simplified Arabic" w:cs="Simplified Arabic"/>
          <w:sz w:val="28"/>
          <w:szCs w:val="28"/>
          <w:lang w:val="en-US"/>
        </w:rPr>
      </w:pPr>
      <w:proofErr w:type="gramStart"/>
      <w:r w:rsidRPr="00883ACA">
        <w:rPr>
          <w:rFonts w:ascii="Simplified Arabic" w:hAnsi="Simplified Arabic" w:cs="Simplified Arabic"/>
          <w:sz w:val="28"/>
          <w:szCs w:val="28"/>
          <w:lang w:val="en-US"/>
        </w:rPr>
        <w:t>[ ]</w:t>
      </w:r>
      <w:proofErr w:type="gramEnd"/>
      <w:r w:rsidRPr="00883ACA">
        <w:rPr>
          <w:rFonts w:ascii="Simplified Arabic" w:hAnsi="Simplified Arabic" w:cs="Simplified Arabic"/>
          <w:sz w:val="28"/>
          <w:szCs w:val="28"/>
          <w:lang w:val="en-US"/>
        </w:rPr>
        <w:t xml:space="preserve"> </w:t>
      </w:r>
      <w:r w:rsidRPr="00883ACA">
        <w:rPr>
          <w:rFonts w:ascii="Simplified Arabic" w:hAnsi="Simplified Arabic" w:cs="Simplified Arabic"/>
          <w:sz w:val="28"/>
          <w:szCs w:val="28"/>
          <w:rtl/>
          <w:lang w:val="en-US"/>
        </w:rPr>
        <w:t>موافق بشدة</w:t>
      </w:r>
    </w:p>
    <w:p w14:paraId="7BA2C80C" w14:textId="77777777" w:rsidR="00883ACA" w:rsidRPr="00883ACA" w:rsidRDefault="00883ACA" w:rsidP="00883ACA">
      <w:pPr>
        <w:numPr>
          <w:ilvl w:val="0"/>
          <w:numId w:val="18"/>
        </w:numPr>
        <w:rPr>
          <w:rFonts w:ascii="Simplified Arabic" w:hAnsi="Simplified Arabic" w:cs="Simplified Arabic"/>
          <w:sz w:val="28"/>
          <w:szCs w:val="28"/>
          <w:lang w:val="en-US"/>
        </w:rPr>
      </w:pPr>
      <w:proofErr w:type="gramStart"/>
      <w:r w:rsidRPr="00883ACA">
        <w:rPr>
          <w:rFonts w:ascii="Simplified Arabic" w:hAnsi="Simplified Arabic" w:cs="Simplified Arabic"/>
          <w:sz w:val="28"/>
          <w:szCs w:val="28"/>
          <w:lang w:val="en-US"/>
        </w:rPr>
        <w:t>[ ]</w:t>
      </w:r>
      <w:proofErr w:type="gramEnd"/>
      <w:r w:rsidRPr="00883ACA">
        <w:rPr>
          <w:rFonts w:ascii="Simplified Arabic" w:hAnsi="Simplified Arabic" w:cs="Simplified Arabic"/>
          <w:sz w:val="28"/>
          <w:szCs w:val="28"/>
          <w:lang w:val="en-US"/>
        </w:rPr>
        <w:t xml:space="preserve"> </w:t>
      </w:r>
      <w:r w:rsidRPr="00883ACA">
        <w:rPr>
          <w:rFonts w:ascii="Simplified Arabic" w:hAnsi="Simplified Arabic" w:cs="Simplified Arabic"/>
          <w:sz w:val="28"/>
          <w:szCs w:val="28"/>
          <w:rtl/>
          <w:lang w:val="en-US"/>
        </w:rPr>
        <w:t>موافق</w:t>
      </w:r>
    </w:p>
    <w:p w14:paraId="2EE168BA" w14:textId="77777777" w:rsidR="00883ACA" w:rsidRPr="00883ACA" w:rsidRDefault="00883ACA" w:rsidP="00883ACA">
      <w:pPr>
        <w:numPr>
          <w:ilvl w:val="0"/>
          <w:numId w:val="18"/>
        </w:numPr>
        <w:rPr>
          <w:rFonts w:ascii="Simplified Arabic" w:hAnsi="Simplified Arabic" w:cs="Simplified Arabic"/>
          <w:sz w:val="28"/>
          <w:szCs w:val="28"/>
          <w:lang w:val="en-US"/>
        </w:rPr>
      </w:pPr>
      <w:proofErr w:type="gramStart"/>
      <w:r w:rsidRPr="00883ACA">
        <w:rPr>
          <w:rFonts w:ascii="Simplified Arabic" w:hAnsi="Simplified Arabic" w:cs="Simplified Arabic"/>
          <w:sz w:val="28"/>
          <w:szCs w:val="28"/>
          <w:lang w:val="en-US"/>
        </w:rPr>
        <w:t>[ ]</w:t>
      </w:r>
      <w:proofErr w:type="gramEnd"/>
      <w:r w:rsidRPr="00883ACA">
        <w:rPr>
          <w:rFonts w:ascii="Simplified Arabic" w:hAnsi="Simplified Arabic" w:cs="Simplified Arabic"/>
          <w:sz w:val="28"/>
          <w:szCs w:val="28"/>
          <w:lang w:val="en-US"/>
        </w:rPr>
        <w:t xml:space="preserve"> </w:t>
      </w:r>
      <w:r w:rsidRPr="00883ACA">
        <w:rPr>
          <w:rFonts w:ascii="Simplified Arabic" w:hAnsi="Simplified Arabic" w:cs="Simplified Arabic"/>
          <w:sz w:val="28"/>
          <w:szCs w:val="28"/>
          <w:rtl/>
          <w:lang w:val="en-US"/>
        </w:rPr>
        <w:t>محايد</w:t>
      </w:r>
    </w:p>
    <w:p w14:paraId="187B756C" w14:textId="77777777" w:rsidR="00883ACA" w:rsidRDefault="00883ACA" w:rsidP="00883ACA">
      <w:pPr>
        <w:numPr>
          <w:ilvl w:val="0"/>
          <w:numId w:val="18"/>
        </w:numPr>
        <w:rPr>
          <w:rFonts w:ascii="Simplified Arabic" w:hAnsi="Simplified Arabic" w:cs="Simplified Arabic"/>
          <w:sz w:val="28"/>
          <w:szCs w:val="28"/>
          <w:lang w:val="en-US"/>
        </w:rPr>
      </w:pPr>
      <w:proofErr w:type="gramStart"/>
      <w:r w:rsidRPr="00883ACA">
        <w:rPr>
          <w:rFonts w:ascii="Simplified Arabic" w:hAnsi="Simplified Arabic" w:cs="Simplified Arabic"/>
          <w:sz w:val="28"/>
          <w:szCs w:val="28"/>
          <w:lang w:val="en-US"/>
        </w:rPr>
        <w:t>[ ]</w:t>
      </w:r>
      <w:proofErr w:type="gramEnd"/>
      <w:r w:rsidRPr="00883ACA">
        <w:rPr>
          <w:rFonts w:ascii="Simplified Arabic" w:hAnsi="Simplified Arabic" w:cs="Simplified Arabic"/>
          <w:sz w:val="28"/>
          <w:szCs w:val="28"/>
          <w:lang w:val="en-US"/>
        </w:rPr>
        <w:t xml:space="preserve"> </w:t>
      </w:r>
      <w:r w:rsidRPr="00883ACA">
        <w:rPr>
          <w:rFonts w:ascii="Simplified Arabic" w:hAnsi="Simplified Arabic" w:cs="Simplified Arabic"/>
          <w:sz w:val="28"/>
          <w:szCs w:val="28"/>
          <w:rtl/>
          <w:lang w:val="en-US"/>
        </w:rPr>
        <w:t>غير موافق</w:t>
      </w:r>
    </w:p>
    <w:p w14:paraId="36BB9A26" w14:textId="77777777" w:rsidR="00883ACA" w:rsidRDefault="00883ACA" w:rsidP="00883ACA">
      <w:pPr>
        <w:ind w:left="360"/>
        <w:rPr>
          <w:rFonts w:ascii="Simplified Arabic" w:hAnsi="Simplified Arabic" w:cs="Simplified Arabic"/>
          <w:sz w:val="28"/>
          <w:szCs w:val="28"/>
          <w:rtl/>
          <w:lang w:val="en-US"/>
        </w:rPr>
      </w:pPr>
    </w:p>
    <w:p w14:paraId="0FEF86B9" w14:textId="77777777" w:rsidR="00883ACA" w:rsidRPr="00883ACA" w:rsidRDefault="00883ACA" w:rsidP="00883ACA">
      <w:pPr>
        <w:ind w:left="360"/>
        <w:rPr>
          <w:rFonts w:ascii="Simplified Arabic" w:hAnsi="Simplified Arabic" w:cs="Simplified Arabic"/>
          <w:sz w:val="28"/>
          <w:szCs w:val="28"/>
          <w:lang w:val="en-US"/>
        </w:rPr>
      </w:pPr>
    </w:p>
    <w:p w14:paraId="53547F82" w14:textId="77777777" w:rsidR="00883ACA" w:rsidRPr="00883ACA" w:rsidRDefault="00883ACA" w:rsidP="00883ACA">
      <w:pPr>
        <w:rPr>
          <w:rFonts w:ascii="Simplified Arabic" w:hAnsi="Simplified Arabic" w:cs="Simplified Arabic"/>
          <w:sz w:val="28"/>
          <w:szCs w:val="28"/>
          <w:rtl/>
          <w:lang w:val="en-US"/>
        </w:rPr>
      </w:pPr>
      <w:r w:rsidRPr="00883ACA">
        <w:rPr>
          <w:rFonts w:ascii="Simplified Arabic" w:hAnsi="Simplified Arabic" w:cs="Simplified Arabic"/>
          <w:sz w:val="28"/>
          <w:szCs w:val="28"/>
          <w:rtl/>
          <w:lang w:val="en-US"/>
        </w:rPr>
        <w:lastRenderedPageBreak/>
        <w:t>المحور الرابع: التحديات والنتائج السلوكية للتحول (3 أسئلة)</w:t>
      </w:r>
    </w:p>
    <w:p w14:paraId="6BAC7ECF" w14:textId="77777777" w:rsidR="00883ACA" w:rsidRPr="00883ACA" w:rsidRDefault="00883ACA" w:rsidP="00883ACA">
      <w:pPr>
        <w:rPr>
          <w:rFonts w:ascii="Simplified Arabic" w:hAnsi="Simplified Arabic" w:cs="Simplified Arabic"/>
          <w:sz w:val="28"/>
          <w:szCs w:val="28"/>
          <w:lang w:val="en-US"/>
        </w:rPr>
      </w:pPr>
      <w:r w:rsidRPr="00883ACA">
        <w:rPr>
          <w:rFonts w:ascii="Simplified Arabic" w:hAnsi="Simplified Arabic" w:cs="Simplified Arabic"/>
          <w:sz w:val="28"/>
          <w:szCs w:val="28"/>
          <w:rtl/>
          <w:lang w:val="en-US"/>
        </w:rPr>
        <w:t>ما هي أبرز التحديات التي تواجهك عند استخدام الإعلام الرقمي لتحويل موهبتك إلى فرصة تجارية؟</w:t>
      </w:r>
    </w:p>
    <w:p w14:paraId="5389AA35" w14:textId="77777777" w:rsidR="00883ACA" w:rsidRPr="00883ACA" w:rsidRDefault="00883ACA" w:rsidP="00883ACA">
      <w:pPr>
        <w:numPr>
          <w:ilvl w:val="0"/>
          <w:numId w:val="19"/>
        </w:numPr>
        <w:rPr>
          <w:rFonts w:ascii="Simplified Arabic" w:hAnsi="Simplified Arabic" w:cs="Simplified Arabic"/>
          <w:sz w:val="28"/>
          <w:szCs w:val="28"/>
          <w:lang w:val="en-US"/>
        </w:rPr>
      </w:pPr>
      <w:proofErr w:type="gramStart"/>
      <w:r w:rsidRPr="00883ACA">
        <w:rPr>
          <w:rFonts w:ascii="Simplified Arabic" w:hAnsi="Simplified Arabic" w:cs="Simplified Arabic"/>
          <w:sz w:val="28"/>
          <w:szCs w:val="28"/>
          <w:lang w:val="en-US"/>
        </w:rPr>
        <w:t>[ ]</w:t>
      </w:r>
      <w:proofErr w:type="gramEnd"/>
      <w:r w:rsidRPr="00883ACA">
        <w:rPr>
          <w:rFonts w:ascii="Simplified Arabic" w:hAnsi="Simplified Arabic" w:cs="Simplified Arabic"/>
          <w:sz w:val="28"/>
          <w:szCs w:val="28"/>
          <w:lang w:val="en-US"/>
        </w:rPr>
        <w:t xml:space="preserve"> </w:t>
      </w:r>
      <w:r w:rsidRPr="00883ACA">
        <w:rPr>
          <w:rFonts w:ascii="Simplified Arabic" w:hAnsi="Simplified Arabic" w:cs="Simplified Arabic"/>
          <w:sz w:val="28"/>
          <w:szCs w:val="28"/>
          <w:rtl/>
          <w:lang w:val="en-US"/>
        </w:rPr>
        <w:t>صعوبة الوصول للجمهور المستهدف بسبب خوارزميات المنصات</w:t>
      </w:r>
      <w:r w:rsidRPr="00883ACA">
        <w:rPr>
          <w:rFonts w:ascii="Simplified Arabic" w:hAnsi="Simplified Arabic" w:cs="Simplified Arabic"/>
          <w:sz w:val="28"/>
          <w:szCs w:val="28"/>
          <w:lang w:val="en-US"/>
        </w:rPr>
        <w:t>.</w:t>
      </w:r>
    </w:p>
    <w:p w14:paraId="63539961" w14:textId="77777777" w:rsidR="00883ACA" w:rsidRPr="00883ACA" w:rsidRDefault="00883ACA" w:rsidP="00883ACA">
      <w:pPr>
        <w:numPr>
          <w:ilvl w:val="0"/>
          <w:numId w:val="19"/>
        </w:numPr>
        <w:rPr>
          <w:rFonts w:ascii="Simplified Arabic" w:hAnsi="Simplified Arabic" w:cs="Simplified Arabic"/>
          <w:sz w:val="28"/>
          <w:szCs w:val="28"/>
          <w:lang w:val="en-US"/>
        </w:rPr>
      </w:pPr>
      <w:proofErr w:type="gramStart"/>
      <w:r w:rsidRPr="00883ACA">
        <w:rPr>
          <w:rFonts w:ascii="Simplified Arabic" w:hAnsi="Simplified Arabic" w:cs="Simplified Arabic"/>
          <w:sz w:val="28"/>
          <w:szCs w:val="28"/>
          <w:lang w:val="en-US"/>
        </w:rPr>
        <w:t>[ ]</w:t>
      </w:r>
      <w:proofErr w:type="gramEnd"/>
      <w:r w:rsidRPr="00883ACA">
        <w:rPr>
          <w:rFonts w:ascii="Simplified Arabic" w:hAnsi="Simplified Arabic" w:cs="Simplified Arabic"/>
          <w:sz w:val="28"/>
          <w:szCs w:val="28"/>
          <w:lang w:val="en-US"/>
        </w:rPr>
        <w:t xml:space="preserve"> </w:t>
      </w:r>
      <w:r w:rsidRPr="00883ACA">
        <w:rPr>
          <w:rFonts w:ascii="Simplified Arabic" w:hAnsi="Simplified Arabic" w:cs="Simplified Arabic"/>
          <w:sz w:val="28"/>
          <w:szCs w:val="28"/>
          <w:rtl/>
          <w:lang w:val="en-US"/>
        </w:rPr>
        <w:t>نقص الخبرة في مهارات التسويق الرقمي وبناء الهوية التجارية</w:t>
      </w:r>
      <w:r w:rsidRPr="00883ACA">
        <w:rPr>
          <w:rFonts w:ascii="Simplified Arabic" w:hAnsi="Simplified Arabic" w:cs="Simplified Arabic"/>
          <w:sz w:val="28"/>
          <w:szCs w:val="28"/>
          <w:lang w:val="en-US"/>
        </w:rPr>
        <w:t xml:space="preserve"> </w:t>
      </w:r>
    </w:p>
    <w:p w14:paraId="19300E2F" w14:textId="77777777" w:rsidR="00883ACA" w:rsidRPr="00883ACA" w:rsidRDefault="00883ACA" w:rsidP="00883ACA">
      <w:pPr>
        <w:numPr>
          <w:ilvl w:val="0"/>
          <w:numId w:val="19"/>
        </w:numPr>
        <w:rPr>
          <w:rFonts w:ascii="Simplified Arabic" w:hAnsi="Simplified Arabic" w:cs="Simplified Arabic"/>
          <w:sz w:val="28"/>
          <w:szCs w:val="28"/>
          <w:lang w:val="en-US"/>
        </w:rPr>
      </w:pPr>
      <w:proofErr w:type="gramStart"/>
      <w:r w:rsidRPr="00883ACA">
        <w:rPr>
          <w:rFonts w:ascii="Simplified Arabic" w:hAnsi="Simplified Arabic" w:cs="Simplified Arabic"/>
          <w:sz w:val="28"/>
          <w:szCs w:val="28"/>
          <w:lang w:val="en-US"/>
        </w:rPr>
        <w:t>[ ]</w:t>
      </w:r>
      <w:proofErr w:type="gramEnd"/>
      <w:r w:rsidRPr="00883ACA">
        <w:rPr>
          <w:rFonts w:ascii="Simplified Arabic" w:hAnsi="Simplified Arabic" w:cs="Simplified Arabic"/>
          <w:sz w:val="28"/>
          <w:szCs w:val="28"/>
          <w:lang w:val="en-US"/>
        </w:rPr>
        <w:t xml:space="preserve"> </w:t>
      </w:r>
      <w:r w:rsidRPr="00883ACA">
        <w:rPr>
          <w:rFonts w:ascii="Simplified Arabic" w:hAnsi="Simplified Arabic" w:cs="Simplified Arabic"/>
          <w:sz w:val="28"/>
          <w:szCs w:val="28"/>
          <w:rtl/>
          <w:lang w:val="en-US"/>
        </w:rPr>
        <w:t>التكلفة العالية للإعلانات المدفوعة وصناعة المحتوى الاحترافي</w:t>
      </w:r>
      <w:r w:rsidRPr="00883ACA">
        <w:rPr>
          <w:rFonts w:ascii="Simplified Arabic" w:hAnsi="Simplified Arabic" w:cs="Simplified Arabic"/>
          <w:sz w:val="28"/>
          <w:szCs w:val="28"/>
          <w:lang w:val="en-US"/>
        </w:rPr>
        <w:t>.</w:t>
      </w:r>
    </w:p>
    <w:p w14:paraId="639CE2C9" w14:textId="77777777" w:rsidR="00883ACA" w:rsidRDefault="00883ACA" w:rsidP="00883ACA">
      <w:pPr>
        <w:numPr>
          <w:ilvl w:val="0"/>
          <w:numId w:val="19"/>
        </w:numPr>
        <w:rPr>
          <w:rFonts w:ascii="Simplified Arabic" w:hAnsi="Simplified Arabic" w:cs="Simplified Arabic"/>
          <w:sz w:val="28"/>
          <w:szCs w:val="28"/>
          <w:lang w:val="en-US"/>
        </w:rPr>
      </w:pPr>
      <w:proofErr w:type="gramStart"/>
      <w:r w:rsidRPr="00883ACA">
        <w:rPr>
          <w:rFonts w:ascii="Simplified Arabic" w:hAnsi="Simplified Arabic" w:cs="Simplified Arabic"/>
          <w:sz w:val="28"/>
          <w:szCs w:val="28"/>
          <w:lang w:val="en-US"/>
        </w:rPr>
        <w:t>[ ]</w:t>
      </w:r>
      <w:proofErr w:type="gramEnd"/>
      <w:r w:rsidRPr="00883ACA">
        <w:rPr>
          <w:rFonts w:ascii="Simplified Arabic" w:hAnsi="Simplified Arabic" w:cs="Simplified Arabic"/>
          <w:sz w:val="28"/>
          <w:szCs w:val="28"/>
          <w:lang w:val="en-US"/>
        </w:rPr>
        <w:t xml:space="preserve"> </w:t>
      </w:r>
      <w:r w:rsidRPr="00883ACA">
        <w:rPr>
          <w:rFonts w:ascii="Simplified Arabic" w:hAnsi="Simplified Arabic" w:cs="Simplified Arabic"/>
          <w:sz w:val="28"/>
          <w:szCs w:val="28"/>
          <w:rtl/>
          <w:lang w:val="en-US"/>
        </w:rPr>
        <w:t>تعقد بعض الإجراءات التنظيمية والمالية</w:t>
      </w:r>
      <w:r w:rsidRPr="00883ACA">
        <w:rPr>
          <w:rFonts w:ascii="Simplified Arabic" w:hAnsi="Simplified Arabic" w:cs="Simplified Arabic"/>
          <w:sz w:val="28"/>
          <w:szCs w:val="28"/>
          <w:lang w:val="en-US"/>
        </w:rPr>
        <w:t>.</w:t>
      </w:r>
    </w:p>
    <w:p w14:paraId="4C04BB6F" w14:textId="77777777" w:rsidR="00883ACA" w:rsidRPr="00883ACA" w:rsidRDefault="00883ACA" w:rsidP="00883ACA">
      <w:pPr>
        <w:ind w:left="720"/>
        <w:rPr>
          <w:rFonts w:ascii="Simplified Arabic" w:hAnsi="Simplified Arabic" w:cs="Simplified Arabic"/>
          <w:sz w:val="28"/>
          <w:szCs w:val="28"/>
          <w:lang w:val="en-US"/>
        </w:rPr>
      </w:pPr>
    </w:p>
    <w:p w14:paraId="14B51E53" w14:textId="77777777" w:rsidR="00883ACA" w:rsidRPr="00883ACA" w:rsidRDefault="00883ACA" w:rsidP="00883ACA">
      <w:pPr>
        <w:rPr>
          <w:rFonts w:ascii="Simplified Arabic" w:hAnsi="Simplified Arabic" w:cs="Simplified Arabic"/>
          <w:sz w:val="28"/>
          <w:szCs w:val="28"/>
          <w:lang w:val="en-US"/>
        </w:rPr>
      </w:pPr>
      <w:r w:rsidRPr="00883ACA">
        <w:rPr>
          <w:rFonts w:ascii="Simplified Arabic" w:hAnsi="Simplified Arabic" w:cs="Simplified Arabic"/>
          <w:sz w:val="28"/>
          <w:szCs w:val="28"/>
          <w:rtl/>
          <w:lang w:val="en-US"/>
        </w:rPr>
        <w:t>أدى اعتمادي على الإعلام الرقمي ومتابعة تجارب الآخرين إلى اتخاذي خطوات فعلية لإنشاء مشروعي الخاص</w:t>
      </w:r>
      <w:r w:rsidRPr="00883ACA">
        <w:rPr>
          <w:rFonts w:ascii="Simplified Arabic" w:hAnsi="Simplified Arabic" w:cs="Simplified Arabic"/>
          <w:sz w:val="28"/>
          <w:szCs w:val="28"/>
          <w:lang w:val="en-US"/>
        </w:rPr>
        <w:t>.</w:t>
      </w:r>
    </w:p>
    <w:p w14:paraId="03591FD0" w14:textId="77777777" w:rsidR="00883ACA" w:rsidRPr="00883ACA" w:rsidRDefault="00883ACA" w:rsidP="00883ACA">
      <w:pPr>
        <w:numPr>
          <w:ilvl w:val="0"/>
          <w:numId w:val="20"/>
        </w:numPr>
        <w:rPr>
          <w:rFonts w:ascii="Simplified Arabic" w:hAnsi="Simplified Arabic" w:cs="Simplified Arabic"/>
          <w:sz w:val="28"/>
          <w:szCs w:val="28"/>
          <w:lang w:val="en-US"/>
        </w:rPr>
      </w:pPr>
      <w:proofErr w:type="gramStart"/>
      <w:r w:rsidRPr="00883ACA">
        <w:rPr>
          <w:rFonts w:ascii="Simplified Arabic" w:hAnsi="Simplified Arabic" w:cs="Simplified Arabic"/>
          <w:sz w:val="28"/>
          <w:szCs w:val="28"/>
          <w:lang w:val="en-US"/>
        </w:rPr>
        <w:t>[ ]</w:t>
      </w:r>
      <w:proofErr w:type="gramEnd"/>
      <w:r w:rsidRPr="00883ACA">
        <w:rPr>
          <w:rFonts w:ascii="Simplified Arabic" w:hAnsi="Simplified Arabic" w:cs="Simplified Arabic"/>
          <w:sz w:val="28"/>
          <w:szCs w:val="28"/>
          <w:lang w:val="en-US"/>
        </w:rPr>
        <w:t xml:space="preserve"> </w:t>
      </w:r>
      <w:r w:rsidRPr="00883ACA">
        <w:rPr>
          <w:rFonts w:ascii="Simplified Arabic" w:hAnsi="Simplified Arabic" w:cs="Simplified Arabic"/>
          <w:sz w:val="28"/>
          <w:szCs w:val="28"/>
          <w:rtl/>
          <w:lang w:val="en-US"/>
        </w:rPr>
        <w:t>موافق بشدة</w:t>
      </w:r>
    </w:p>
    <w:p w14:paraId="0D2610E2" w14:textId="77777777" w:rsidR="00883ACA" w:rsidRPr="00883ACA" w:rsidRDefault="00883ACA" w:rsidP="00883ACA">
      <w:pPr>
        <w:numPr>
          <w:ilvl w:val="0"/>
          <w:numId w:val="20"/>
        </w:numPr>
        <w:rPr>
          <w:rFonts w:ascii="Simplified Arabic" w:hAnsi="Simplified Arabic" w:cs="Simplified Arabic"/>
          <w:sz w:val="28"/>
          <w:szCs w:val="28"/>
          <w:lang w:val="en-US"/>
        </w:rPr>
      </w:pPr>
      <w:proofErr w:type="gramStart"/>
      <w:r w:rsidRPr="00883ACA">
        <w:rPr>
          <w:rFonts w:ascii="Simplified Arabic" w:hAnsi="Simplified Arabic" w:cs="Simplified Arabic"/>
          <w:sz w:val="28"/>
          <w:szCs w:val="28"/>
          <w:lang w:val="en-US"/>
        </w:rPr>
        <w:t>[ ]</w:t>
      </w:r>
      <w:proofErr w:type="gramEnd"/>
      <w:r w:rsidRPr="00883ACA">
        <w:rPr>
          <w:rFonts w:ascii="Simplified Arabic" w:hAnsi="Simplified Arabic" w:cs="Simplified Arabic"/>
          <w:sz w:val="28"/>
          <w:szCs w:val="28"/>
          <w:lang w:val="en-US"/>
        </w:rPr>
        <w:t xml:space="preserve"> </w:t>
      </w:r>
      <w:r w:rsidRPr="00883ACA">
        <w:rPr>
          <w:rFonts w:ascii="Simplified Arabic" w:hAnsi="Simplified Arabic" w:cs="Simplified Arabic"/>
          <w:sz w:val="28"/>
          <w:szCs w:val="28"/>
          <w:rtl/>
          <w:lang w:val="en-US"/>
        </w:rPr>
        <w:t>موافق</w:t>
      </w:r>
    </w:p>
    <w:p w14:paraId="086268ED" w14:textId="77777777" w:rsidR="00883ACA" w:rsidRPr="00883ACA" w:rsidRDefault="00883ACA" w:rsidP="00883ACA">
      <w:pPr>
        <w:numPr>
          <w:ilvl w:val="0"/>
          <w:numId w:val="20"/>
        </w:numPr>
        <w:rPr>
          <w:rFonts w:ascii="Simplified Arabic" w:hAnsi="Simplified Arabic" w:cs="Simplified Arabic"/>
          <w:sz w:val="28"/>
          <w:szCs w:val="28"/>
          <w:lang w:val="en-US"/>
        </w:rPr>
      </w:pPr>
      <w:proofErr w:type="gramStart"/>
      <w:r w:rsidRPr="00883ACA">
        <w:rPr>
          <w:rFonts w:ascii="Simplified Arabic" w:hAnsi="Simplified Arabic" w:cs="Simplified Arabic"/>
          <w:sz w:val="28"/>
          <w:szCs w:val="28"/>
          <w:lang w:val="en-US"/>
        </w:rPr>
        <w:t>[ ]</w:t>
      </w:r>
      <w:proofErr w:type="gramEnd"/>
      <w:r w:rsidRPr="00883ACA">
        <w:rPr>
          <w:rFonts w:ascii="Simplified Arabic" w:hAnsi="Simplified Arabic" w:cs="Simplified Arabic"/>
          <w:sz w:val="28"/>
          <w:szCs w:val="28"/>
          <w:lang w:val="en-US"/>
        </w:rPr>
        <w:t xml:space="preserve"> </w:t>
      </w:r>
      <w:r w:rsidRPr="00883ACA">
        <w:rPr>
          <w:rFonts w:ascii="Simplified Arabic" w:hAnsi="Simplified Arabic" w:cs="Simplified Arabic"/>
          <w:sz w:val="28"/>
          <w:szCs w:val="28"/>
          <w:rtl/>
          <w:lang w:val="en-US"/>
        </w:rPr>
        <w:t>محايد</w:t>
      </w:r>
    </w:p>
    <w:p w14:paraId="425FEFC4" w14:textId="77777777" w:rsidR="00883ACA" w:rsidRDefault="00883ACA" w:rsidP="00883ACA">
      <w:pPr>
        <w:numPr>
          <w:ilvl w:val="0"/>
          <w:numId w:val="20"/>
        </w:numPr>
        <w:rPr>
          <w:rFonts w:ascii="Simplified Arabic" w:hAnsi="Simplified Arabic" w:cs="Simplified Arabic"/>
          <w:sz w:val="28"/>
          <w:szCs w:val="28"/>
          <w:lang w:val="en-US"/>
        </w:rPr>
      </w:pPr>
      <w:proofErr w:type="gramStart"/>
      <w:r w:rsidRPr="00883ACA">
        <w:rPr>
          <w:rFonts w:ascii="Simplified Arabic" w:hAnsi="Simplified Arabic" w:cs="Simplified Arabic"/>
          <w:sz w:val="28"/>
          <w:szCs w:val="28"/>
          <w:lang w:val="en-US"/>
        </w:rPr>
        <w:t>[ ]</w:t>
      </w:r>
      <w:proofErr w:type="gramEnd"/>
      <w:r w:rsidRPr="00883ACA">
        <w:rPr>
          <w:rFonts w:ascii="Simplified Arabic" w:hAnsi="Simplified Arabic" w:cs="Simplified Arabic"/>
          <w:sz w:val="28"/>
          <w:szCs w:val="28"/>
          <w:lang w:val="en-US"/>
        </w:rPr>
        <w:t xml:space="preserve"> </w:t>
      </w:r>
      <w:r w:rsidRPr="00883ACA">
        <w:rPr>
          <w:rFonts w:ascii="Simplified Arabic" w:hAnsi="Simplified Arabic" w:cs="Simplified Arabic"/>
          <w:sz w:val="28"/>
          <w:szCs w:val="28"/>
          <w:rtl/>
          <w:lang w:val="en-US"/>
        </w:rPr>
        <w:t>غير موافق</w:t>
      </w:r>
    </w:p>
    <w:p w14:paraId="0ABFDBDC" w14:textId="77777777" w:rsidR="00883ACA" w:rsidRPr="00883ACA" w:rsidRDefault="00883ACA" w:rsidP="00883ACA">
      <w:pPr>
        <w:ind w:left="720"/>
        <w:rPr>
          <w:rFonts w:ascii="Simplified Arabic" w:hAnsi="Simplified Arabic" w:cs="Simplified Arabic"/>
          <w:sz w:val="28"/>
          <w:szCs w:val="28"/>
          <w:lang w:val="en-US"/>
        </w:rPr>
      </w:pPr>
    </w:p>
    <w:p w14:paraId="757DF75C" w14:textId="77777777" w:rsidR="00883ACA" w:rsidRPr="00883ACA" w:rsidRDefault="00883ACA" w:rsidP="00883ACA">
      <w:pPr>
        <w:rPr>
          <w:rFonts w:ascii="Simplified Arabic" w:hAnsi="Simplified Arabic" w:cs="Simplified Arabic"/>
          <w:sz w:val="28"/>
          <w:szCs w:val="28"/>
          <w:lang w:val="en-US"/>
        </w:rPr>
      </w:pPr>
      <w:r w:rsidRPr="00883ACA">
        <w:rPr>
          <w:rFonts w:ascii="Simplified Arabic" w:hAnsi="Simplified Arabic" w:cs="Simplified Arabic"/>
          <w:sz w:val="28"/>
          <w:szCs w:val="28"/>
          <w:rtl/>
          <w:lang w:val="en-US"/>
        </w:rPr>
        <w:t>كيف تقيم العائد التجاري/المالي المحقق من موهبتك نتيجة لاعتمادك على الإعلام الرقمي؟</w:t>
      </w:r>
    </w:p>
    <w:p w14:paraId="7C87775C" w14:textId="77777777" w:rsidR="00883ACA" w:rsidRPr="00883ACA" w:rsidRDefault="00883ACA" w:rsidP="00883ACA">
      <w:pPr>
        <w:numPr>
          <w:ilvl w:val="0"/>
          <w:numId w:val="21"/>
        </w:numPr>
        <w:rPr>
          <w:rFonts w:ascii="Simplified Arabic" w:hAnsi="Simplified Arabic" w:cs="Simplified Arabic"/>
          <w:sz w:val="28"/>
          <w:szCs w:val="28"/>
          <w:lang w:val="en-US"/>
        </w:rPr>
      </w:pPr>
      <w:proofErr w:type="gramStart"/>
      <w:r w:rsidRPr="00883ACA">
        <w:rPr>
          <w:rFonts w:ascii="Simplified Arabic" w:hAnsi="Simplified Arabic" w:cs="Simplified Arabic"/>
          <w:sz w:val="28"/>
          <w:szCs w:val="28"/>
          <w:lang w:val="en-US"/>
        </w:rPr>
        <w:t>[ ]</w:t>
      </w:r>
      <w:proofErr w:type="gramEnd"/>
      <w:r w:rsidRPr="00883ACA">
        <w:rPr>
          <w:rFonts w:ascii="Simplified Arabic" w:hAnsi="Simplified Arabic" w:cs="Simplified Arabic"/>
          <w:sz w:val="28"/>
          <w:szCs w:val="28"/>
          <w:lang w:val="en-US"/>
        </w:rPr>
        <w:t xml:space="preserve"> </w:t>
      </w:r>
      <w:r w:rsidRPr="00883ACA">
        <w:rPr>
          <w:rFonts w:ascii="Simplified Arabic" w:hAnsi="Simplified Arabic" w:cs="Simplified Arabic"/>
          <w:sz w:val="28"/>
          <w:szCs w:val="28"/>
          <w:rtl/>
          <w:lang w:val="en-US"/>
        </w:rPr>
        <w:t>عائد ممتاز يشكل مصدراً أساسياً لدخلي</w:t>
      </w:r>
      <w:r w:rsidRPr="00883ACA">
        <w:rPr>
          <w:rFonts w:ascii="Simplified Arabic" w:hAnsi="Simplified Arabic" w:cs="Simplified Arabic"/>
          <w:sz w:val="28"/>
          <w:szCs w:val="28"/>
          <w:lang w:val="en-US"/>
        </w:rPr>
        <w:t>.</w:t>
      </w:r>
    </w:p>
    <w:p w14:paraId="73FAF6D6" w14:textId="77777777" w:rsidR="00883ACA" w:rsidRPr="00883ACA" w:rsidRDefault="00883ACA" w:rsidP="00883ACA">
      <w:pPr>
        <w:numPr>
          <w:ilvl w:val="0"/>
          <w:numId w:val="21"/>
        </w:numPr>
        <w:rPr>
          <w:rFonts w:ascii="Simplified Arabic" w:hAnsi="Simplified Arabic" w:cs="Simplified Arabic"/>
          <w:sz w:val="28"/>
          <w:szCs w:val="28"/>
          <w:lang w:val="en-US"/>
        </w:rPr>
      </w:pPr>
      <w:proofErr w:type="gramStart"/>
      <w:r w:rsidRPr="00883ACA">
        <w:rPr>
          <w:rFonts w:ascii="Simplified Arabic" w:hAnsi="Simplified Arabic" w:cs="Simplified Arabic"/>
          <w:sz w:val="28"/>
          <w:szCs w:val="28"/>
          <w:lang w:val="en-US"/>
        </w:rPr>
        <w:t>[ ]</w:t>
      </w:r>
      <w:proofErr w:type="gramEnd"/>
      <w:r w:rsidRPr="00883ACA">
        <w:rPr>
          <w:rFonts w:ascii="Simplified Arabic" w:hAnsi="Simplified Arabic" w:cs="Simplified Arabic"/>
          <w:sz w:val="28"/>
          <w:szCs w:val="28"/>
          <w:lang w:val="en-US"/>
        </w:rPr>
        <w:t xml:space="preserve"> </w:t>
      </w:r>
      <w:r w:rsidRPr="00883ACA">
        <w:rPr>
          <w:rFonts w:ascii="Simplified Arabic" w:hAnsi="Simplified Arabic" w:cs="Simplified Arabic"/>
          <w:sz w:val="28"/>
          <w:szCs w:val="28"/>
          <w:rtl/>
          <w:lang w:val="en-US"/>
        </w:rPr>
        <w:t>عائد متوسط يشكل دخلاً إضافياً</w:t>
      </w:r>
      <w:r w:rsidRPr="00883ACA">
        <w:rPr>
          <w:rFonts w:ascii="Simplified Arabic" w:hAnsi="Simplified Arabic" w:cs="Simplified Arabic"/>
          <w:sz w:val="28"/>
          <w:szCs w:val="28"/>
          <w:lang w:val="en-US"/>
        </w:rPr>
        <w:t>.</w:t>
      </w:r>
    </w:p>
    <w:p w14:paraId="4DCE7DF1" w14:textId="7DDC57AA" w:rsidR="00883ACA" w:rsidRPr="00883ACA" w:rsidRDefault="00883ACA" w:rsidP="00883ACA">
      <w:pPr>
        <w:ind w:left="360"/>
        <w:rPr>
          <w:rFonts w:ascii="Simplified Arabic" w:hAnsi="Simplified Arabic" w:cs="Simplified Arabic"/>
          <w:b/>
          <w:bCs/>
          <w:color w:val="1F497D" w:themeColor="text2"/>
          <w:sz w:val="28"/>
          <w:szCs w:val="28"/>
          <w:rtl/>
        </w:rPr>
      </w:pPr>
      <w:proofErr w:type="gramStart"/>
      <w:r w:rsidRPr="00883ACA">
        <w:rPr>
          <w:rFonts w:ascii="Simplified Arabic" w:hAnsi="Simplified Arabic" w:cs="Simplified Arabic"/>
          <w:sz w:val="28"/>
          <w:szCs w:val="28"/>
          <w:lang w:val="en-US"/>
        </w:rPr>
        <w:t>[ ]</w:t>
      </w:r>
      <w:proofErr w:type="gramEnd"/>
      <w:r w:rsidRPr="00883ACA">
        <w:rPr>
          <w:rFonts w:ascii="Simplified Arabic" w:hAnsi="Simplified Arabic" w:cs="Simplified Arabic"/>
          <w:sz w:val="28"/>
          <w:szCs w:val="28"/>
          <w:lang w:val="en-US"/>
        </w:rPr>
        <w:t xml:space="preserve"> </w:t>
      </w:r>
      <w:r w:rsidRPr="00883ACA">
        <w:rPr>
          <w:rFonts w:ascii="Simplified Arabic" w:hAnsi="Simplified Arabic" w:cs="Simplified Arabic"/>
          <w:sz w:val="28"/>
          <w:szCs w:val="28"/>
          <w:rtl/>
          <w:lang w:val="en-US"/>
        </w:rPr>
        <w:t>عائد ضعيف لا يغطي التكاليف حالياً</w:t>
      </w:r>
    </w:p>
    <w:p w14:paraId="72446AB5" w14:textId="77777777" w:rsidR="00A80865" w:rsidRPr="00EA491B" w:rsidRDefault="00A80865" w:rsidP="00A80865">
      <w:pPr>
        <w:rPr>
          <w:rFonts w:ascii="Simplified Arabic" w:hAnsi="Simplified Arabic" w:cs="Simplified Arabic"/>
          <w:sz w:val="26"/>
          <w:szCs w:val="26"/>
        </w:rPr>
      </w:pPr>
    </w:p>
    <w:p w14:paraId="7B8C31CC" w14:textId="77777777" w:rsidR="0006612F" w:rsidRPr="00EA491B" w:rsidRDefault="0006612F">
      <w:pPr>
        <w:rPr>
          <w:rFonts w:ascii="Simplified Arabic" w:hAnsi="Simplified Arabic" w:cs="Simplified Arabic"/>
          <w:sz w:val="26"/>
          <w:szCs w:val="26"/>
        </w:rPr>
      </w:pPr>
    </w:p>
    <w:sectPr w:rsidR="0006612F" w:rsidRPr="00EA491B" w:rsidSect="00EA491B">
      <w:footerReference w:type="default" r:id="rId22"/>
      <w:pgSz w:w="11906" w:h="16838"/>
      <w:pgMar w:top="720" w:right="720" w:bottom="720" w:left="720" w:header="720" w:footer="720" w:gutter="0"/>
      <w:pgBorders w:offsetFrom="page">
        <w:top w:val="thinThickThinSmallGap" w:sz="24" w:space="24" w:color="auto"/>
        <w:left w:val="thinThickThinSmallGap" w:sz="24" w:space="24" w:color="auto"/>
        <w:bottom w:val="thinThickThinSmallGap" w:sz="24" w:space="24" w:color="auto"/>
        <w:right w:val="thinThickThinSmallGap" w:sz="24" w:space="24" w:color="auto"/>
      </w:pgBorders>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62D40F" w14:textId="77777777" w:rsidR="0092445B" w:rsidRDefault="0092445B" w:rsidP="00E5558E">
      <w:pPr>
        <w:spacing w:after="0" w:line="240" w:lineRule="auto"/>
      </w:pPr>
      <w:r>
        <w:separator/>
      </w:r>
    </w:p>
  </w:endnote>
  <w:endnote w:type="continuationSeparator" w:id="0">
    <w:p w14:paraId="3A3E8A63" w14:textId="77777777" w:rsidR="0092445B" w:rsidRDefault="0092445B" w:rsidP="00E555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1" w:fontKey="{0A64C1A0-8D80-4B72-ADC0-F075F6A7F4EE}"/>
    <w:embedBold r:id="rId2" w:fontKey="{A8CD5B04-35D3-48DE-8AAC-3DB6CA76F56D}"/>
    <w:embedItalic r:id="rId3" w:fontKey="{1034E1A3-1A2C-44B3-87A8-01C797899956}"/>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embedRegular r:id="rId4" w:fontKey="{8A24CF17-8B7A-4440-ACBB-8F9B188F3F21}"/>
    <w:embedBold r:id="rId5" w:fontKey="{DDBF152D-DA8B-4C5F-B692-27E4BF6371D0}"/>
    <w:embedItalic r:id="rId6" w:fontKey="{CEA0D4BD-1A19-4A91-AC1D-CCD681510B15}"/>
  </w:font>
  <w:font w:name="Cambria Math">
    <w:panose1 w:val="02040503050406030204"/>
    <w:charset w:val="00"/>
    <w:family w:val="roman"/>
    <w:pitch w:val="variable"/>
    <w:sig w:usb0="E00006FF" w:usb1="420024FF" w:usb2="02000000" w:usb3="00000000" w:csb0="0000019F" w:csb1="00000000"/>
    <w:embedItalic r:id="rId7" w:fontKey="{26AB023B-8CE8-4EB8-B468-39BBFEC68548}"/>
  </w:font>
  <w:font w:name="Cambria">
    <w:panose1 w:val="02040503050406030204"/>
    <w:charset w:val="00"/>
    <w:family w:val="roman"/>
    <w:pitch w:val="variable"/>
    <w:sig w:usb0="E00006FF" w:usb1="420024FF" w:usb2="02000000" w:usb3="00000000" w:csb0="0000019F" w:csb1="00000000"/>
    <w:embedRegular r:id="rId8" w:fontKey="{87E2F271-113B-4005-8275-E10F104242EB}"/>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702482112"/>
      <w:docPartObj>
        <w:docPartGallery w:val="Page Numbers (Bottom of Page)"/>
        <w:docPartUnique/>
      </w:docPartObj>
    </w:sdtPr>
    <w:sdtContent>
      <w:p w14:paraId="244CD2DD" w14:textId="38D5A9B5" w:rsidR="00AE6272" w:rsidRDefault="00AE6272">
        <w:pPr>
          <w:pStyle w:val="a7"/>
          <w:jc w:val="center"/>
        </w:pPr>
        <w:r>
          <w:fldChar w:fldCharType="begin"/>
        </w:r>
        <w:r>
          <w:instrText>PAGE   \* MERGEFORMAT</w:instrText>
        </w:r>
        <w:r>
          <w:fldChar w:fldCharType="separate"/>
        </w:r>
        <w:r>
          <w:rPr>
            <w:rtl/>
            <w:lang w:val="ar-SA"/>
          </w:rPr>
          <w:t>2</w:t>
        </w:r>
        <w:r>
          <w:fldChar w:fldCharType="end"/>
        </w:r>
      </w:p>
    </w:sdtContent>
  </w:sdt>
  <w:p w14:paraId="6795EE2A" w14:textId="77777777" w:rsidR="00AE6272" w:rsidRDefault="00AE6272">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8913AF" w14:textId="77777777" w:rsidR="0092445B" w:rsidRDefault="0092445B" w:rsidP="00E5558E">
      <w:pPr>
        <w:spacing w:after="0" w:line="240" w:lineRule="auto"/>
      </w:pPr>
      <w:r>
        <w:separator/>
      </w:r>
    </w:p>
  </w:footnote>
  <w:footnote w:type="continuationSeparator" w:id="0">
    <w:p w14:paraId="427A6C34" w14:textId="77777777" w:rsidR="0092445B" w:rsidRDefault="0092445B" w:rsidP="00E5558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056500"/>
    <w:multiLevelType w:val="multilevel"/>
    <w:tmpl w:val="0F0ECB6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CC57597"/>
    <w:multiLevelType w:val="multilevel"/>
    <w:tmpl w:val="CF28A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4272219"/>
    <w:multiLevelType w:val="multilevel"/>
    <w:tmpl w:val="B8D8E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577083A"/>
    <w:multiLevelType w:val="multilevel"/>
    <w:tmpl w:val="9A24C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6371321"/>
    <w:multiLevelType w:val="multilevel"/>
    <w:tmpl w:val="27AEA2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9AA7B4F"/>
    <w:multiLevelType w:val="multilevel"/>
    <w:tmpl w:val="A7002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A132AFD"/>
    <w:multiLevelType w:val="multilevel"/>
    <w:tmpl w:val="CB26F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ACF59F2"/>
    <w:multiLevelType w:val="multilevel"/>
    <w:tmpl w:val="C44E8B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1150348"/>
    <w:multiLevelType w:val="multilevel"/>
    <w:tmpl w:val="FB1853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1B50D9A"/>
    <w:multiLevelType w:val="multilevel"/>
    <w:tmpl w:val="1E10B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5464099"/>
    <w:multiLevelType w:val="multilevel"/>
    <w:tmpl w:val="C2F851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B9843C1"/>
    <w:multiLevelType w:val="hybridMultilevel"/>
    <w:tmpl w:val="155022C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D9E660F"/>
    <w:multiLevelType w:val="multilevel"/>
    <w:tmpl w:val="0EA05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E0559EC"/>
    <w:multiLevelType w:val="multilevel"/>
    <w:tmpl w:val="1D7225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4E9E3C13"/>
    <w:multiLevelType w:val="hybridMultilevel"/>
    <w:tmpl w:val="09FA3374"/>
    <w:lvl w:ilvl="0" w:tplc="C8CE0144">
      <w:start w:val="3"/>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6FE2955"/>
    <w:multiLevelType w:val="multilevel"/>
    <w:tmpl w:val="D9D69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3904A1E"/>
    <w:multiLevelType w:val="hybridMultilevel"/>
    <w:tmpl w:val="6D224AA8"/>
    <w:lvl w:ilvl="0" w:tplc="E8606600">
      <w:start w:val="3"/>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7F15233"/>
    <w:multiLevelType w:val="multilevel"/>
    <w:tmpl w:val="4740F1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C2C2F3D"/>
    <w:multiLevelType w:val="hybridMultilevel"/>
    <w:tmpl w:val="DE7CF8CA"/>
    <w:lvl w:ilvl="0" w:tplc="5C8E230A">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A2F3CFD"/>
    <w:multiLevelType w:val="multilevel"/>
    <w:tmpl w:val="114E59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7D9879D9"/>
    <w:multiLevelType w:val="multilevel"/>
    <w:tmpl w:val="BBC635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92934622">
    <w:abstractNumId w:val="13"/>
  </w:num>
  <w:num w:numId="2" w16cid:durableId="808547397">
    <w:abstractNumId w:val="0"/>
  </w:num>
  <w:num w:numId="3" w16cid:durableId="1184856617">
    <w:abstractNumId w:val="19"/>
  </w:num>
  <w:num w:numId="4" w16cid:durableId="1720127661">
    <w:abstractNumId w:val="14"/>
  </w:num>
  <w:num w:numId="5" w16cid:durableId="1865289884">
    <w:abstractNumId w:val="16"/>
  </w:num>
  <w:num w:numId="6" w16cid:durableId="17238733">
    <w:abstractNumId w:val="7"/>
  </w:num>
  <w:num w:numId="7" w16cid:durableId="1464155804">
    <w:abstractNumId w:val="18"/>
  </w:num>
  <w:num w:numId="8" w16cid:durableId="1523665245">
    <w:abstractNumId w:val="11"/>
  </w:num>
  <w:num w:numId="9" w16cid:durableId="401561488">
    <w:abstractNumId w:val="20"/>
  </w:num>
  <w:num w:numId="10" w16cid:durableId="1692611117">
    <w:abstractNumId w:val="1"/>
  </w:num>
  <w:num w:numId="11" w16cid:durableId="2115858563">
    <w:abstractNumId w:val="6"/>
  </w:num>
  <w:num w:numId="12" w16cid:durableId="1326567">
    <w:abstractNumId w:val="17"/>
  </w:num>
  <w:num w:numId="13" w16cid:durableId="952901765">
    <w:abstractNumId w:val="2"/>
  </w:num>
  <w:num w:numId="14" w16cid:durableId="373163517">
    <w:abstractNumId w:val="3"/>
  </w:num>
  <w:num w:numId="15" w16cid:durableId="779496130">
    <w:abstractNumId w:val="15"/>
  </w:num>
  <w:num w:numId="16" w16cid:durableId="1540774985">
    <w:abstractNumId w:val="8"/>
  </w:num>
  <w:num w:numId="17" w16cid:durableId="1174223722">
    <w:abstractNumId w:val="12"/>
  </w:num>
  <w:num w:numId="18" w16cid:durableId="1723485603">
    <w:abstractNumId w:val="10"/>
  </w:num>
  <w:num w:numId="19" w16cid:durableId="1653412946">
    <w:abstractNumId w:val="4"/>
  </w:num>
  <w:num w:numId="20" w16cid:durableId="1706440320">
    <w:abstractNumId w:val="9"/>
  </w:num>
  <w:num w:numId="21" w16cid:durableId="18601228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embedTrueTypeFont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612F"/>
    <w:rsid w:val="00063B41"/>
    <w:rsid w:val="0006612F"/>
    <w:rsid w:val="00077248"/>
    <w:rsid w:val="000A3EDA"/>
    <w:rsid w:val="000F6FD0"/>
    <w:rsid w:val="00116B31"/>
    <w:rsid w:val="001808CC"/>
    <w:rsid w:val="00187332"/>
    <w:rsid w:val="001C1175"/>
    <w:rsid w:val="00233486"/>
    <w:rsid w:val="00255904"/>
    <w:rsid w:val="00272A32"/>
    <w:rsid w:val="00290AC1"/>
    <w:rsid w:val="002945B8"/>
    <w:rsid w:val="00300D05"/>
    <w:rsid w:val="003010D6"/>
    <w:rsid w:val="003078AD"/>
    <w:rsid w:val="00356FC7"/>
    <w:rsid w:val="0039297F"/>
    <w:rsid w:val="003F0B0C"/>
    <w:rsid w:val="00442393"/>
    <w:rsid w:val="004A61E6"/>
    <w:rsid w:val="004F56E5"/>
    <w:rsid w:val="0050285E"/>
    <w:rsid w:val="0057166C"/>
    <w:rsid w:val="005A5A63"/>
    <w:rsid w:val="005F6E10"/>
    <w:rsid w:val="006A11A7"/>
    <w:rsid w:val="00717C34"/>
    <w:rsid w:val="007201EB"/>
    <w:rsid w:val="007E33D3"/>
    <w:rsid w:val="00863156"/>
    <w:rsid w:val="00883ACA"/>
    <w:rsid w:val="0092445B"/>
    <w:rsid w:val="00936A5C"/>
    <w:rsid w:val="009C1E6D"/>
    <w:rsid w:val="00A80865"/>
    <w:rsid w:val="00AE6272"/>
    <w:rsid w:val="00B7187B"/>
    <w:rsid w:val="00BB7951"/>
    <w:rsid w:val="00C1595D"/>
    <w:rsid w:val="00C224F7"/>
    <w:rsid w:val="00CA5552"/>
    <w:rsid w:val="00CE5C03"/>
    <w:rsid w:val="00D71819"/>
    <w:rsid w:val="00D769F4"/>
    <w:rsid w:val="00E5558E"/>
    <w:rsid w:val="00EA04CD"/>
    <w:rsid w:val="00EA491B"/>
    <w:rsid w:val="00EC3BC7"/>
    <w:rsid w:val="00ED1EF0"/>
    <w:rsid w:val="00F379F0"/>
    <w:rsid w:val="00F65A4E"/>
    <w:rsid w:val="00FC41B4"/>
    <w:rsid w:val="00FF492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321570"/>
  <w15:docId w15:val="{08CE05B6-20A2-4C50-AA25-B28EE03D22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4"/>
        <w:szCs w:val="24"/>
        <w:lang w:val="en" w:eastAsia="en-US" w:bidi="ar-SA"/>
      </w:rPr>
    </w:rPrDefault>
    <w:pPrDefault>
      <w:pPr>
        <w:bidi/>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83ACA"/>
  </w:style>
  <w:style w:type="paragraph" w:styleId="1">
    <w:name w:val="heading 1"/>
    <w:basedOn w:val="a"/>
    <w:next w:val="a"/>
    <w:uiPriority w:val="9"/>
    <w:qFormat/>
    <w:pPr>
      <w:keepNext/>
      <w:keepLines/>
      <w:spacing w:before="360" w:after="80" w:line="278" w:lineRule="auto"/>
      <w:outlineLvl w:val="0"/>
    </w:pPr>
    <w:rPr>
      <w:color w:val="2F5496"/>
      <w:sz w:val="40"/>
      <w:szCs w:val="40"/>
    </w:rPr>
  </w:style>
  <w:style w:type="paragraph" w:styleId="2">
    <w:name w:val="heading 2"/>
    <w:basedOn w:val="a"/>
    <w:next w:val="a"/>
    <w:uiPriority w:val="9"/>
    <w:semiHidden/>
    <w:unhideWhenUsed/>
    <w:qFormat/>
    <w:pPr>
      <w:keepNext/>
      <w:keepLines/>
      <w:spacing w:before="160" w:after="80" w:line="278" w:lineRule="auto"/>
      <w:outlineLvl w:val="1"/>
    </w:pPr>
    <w:rPr>
      <w:color w:val="2F5496"/>
      <w:sz w:val="32"/>
      <w:szCs w:val="32"/>
    </w:rPr>
  </w:style>
  <w:style w:type="paragraph" w:styleId="3">
    <w:name w:val="heading 3"/>
    <w:basedOn w:val="a"/>
    <w:next w:val="a"/>
    <w:uiPriority w:val="9"/>
    <w:semiHidden/>
    <w:unhideWhenUsed/>
    <w:qFormat/>
    <w:pPr>
      <w:keepNext/>
      <w:keepLines/>
      <w:spacing w:before="160" w:after="80" w:line="278" w:lineRule="auto"/>
      <w:outlineLvl w:val="2"/>
    </w:pPr>
    <w:rPr>
      <w:color w:val="2F5496"/>
      <w:sz w:val="28"/>
      <w:szCs w:val="28"/>
    </w:rPr>
  </w:style>
  <w:style w:type="paragraph" w:styleId="4">
    <w:name w:val="heading 4"/>
    <w:basedOn w:val="a"/>
    <w:next w:val="a"/>
    <w:uiPriority w:val="9"/>
    <w:semiHidden/>
    <w:unhideWhenUsed/>
    <w:qFormat/>
    <w:pPr>
      <w:keepNext/>
      <w:keepLines/>
      <w:spacing w:before="80" w:after="40" w:line="278" w:lineRule="auto"/>
      <w:outlineLvl w:val="3"/>
    </w:pPr>
    <w:rPr>
      <w:i/>
      <w:iCs/>
      <w:color w:val="2F5496"/>
    </w:rPr>
  </w:style>
  <w:style w:type="paragraph" w:styleId="5">
    <w:name w:val="heading 5"/>
    <w:basedOn w:val="a"/>
    <w:next w:val="a"/>
    <w:uiPriority w:val="9"/>
    <w:semiHidden/>
    <w:unhideWhenUsed/>
    <w:qFormat/>
    <w:pPr>
      <w:keepNext/>
      <w:keepLines/>
      <w:spacing w:before="80" w:after="40" w:line="278" w:lineRule="auto"/>
      <w:outlineLvl w:val="4"/>
    </w:pPr>
    <w:rPr>
      <w:color w:val="2F5496"/>
    </w:rPr>
  </w:style>
  <w:style w:type="paragraph" w:styleId="6">
    <w:name w:val="heading 6"/>
    <w:basedOn w:val="a"/>
    <w:next w:val="a"/>
    <w:uiPriority w:val="9"/>
    <w:semiHidden/>
    <w:unhideWhenUsed/>
    <w:qFormat/>
    <w:pPr>
      <w:keepNext/>
      <w:keepLines/>
      <w:spacing w:before="40" w:after="0" w:line="278" w:lineRule="auto"/>
      <w:outlineLvl w:val="5"/>
    </w:pPr>
    <w:rPr>
      <w:i/>
      <w:iCs/>
      <w:color w:val="595959"/>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a3">
    <w:name w:val="Title"/>
    <w:basedOn w:val="a"/>
    <w:next w:val="a"/>
    <w:uiPriority w:val="10"/>
    <w:qFormat/>
    <w:pPr>
      <w:spacing w:after="80" w:line="240" w:lineRule="auto"/>
    </w:pPr>
    <w:rPr>
      <w:sz w:val="56"/>
      <w:szCs w:val="56"/>
    </w:rPr>
  </w:style>
  <w:style w:type="paragraph" w:styleId="a4">
    <w:name w:val="Subtitle"/>
    <w:basedOn w:val="a"/>
    <w:next w:val="a"/>
    <w:uiPriority w:val="11"/>
    <w:qFormat/>
    <w:pPr>
      <w:spacing w:line="278" w:lineRule="auto"/>
    </w:pPr>
    <w:rPr>
      <w:color w:val="595959"/>
      <w:sz w:val="28"/>
      <w:szCs w:val="28"/>
    </w:rPr>
  </w:style>
  <w:style w:type="paragraph" w:styleId="a5">
    <w:name w:val="List Paragraph"/>
    <w:basedOn w:val="a"/>
    <w:uiPriority w:val="34"/>
    <w:qFormat/>
    <w:rsid w:val="00A80865"/>
    <w:pPr>
      <w:ind w:left="720"/>
      <w:contextualSpacing/>
    </w:pPr>
  </w:style>
  <w:style w:type="paragraph" w:styleId="a6">
    <w:name w:val="header"/>
    <w:basedOn w:val="a"/>
    <w:link w:val="Char"/>
    <w:uiPriority w:val="99"/>
    <w:unhideWhenUsed/>
    <w:rsid w:val="00E5558E"/>
    <w:pPr>
      <w:tabs>
        <w:tab w:val="center" w:pos="4153"/>
        <w:tab w:val="right" w:pos="8306"/>
      </w:tabs>
      <w:spacing w:after="0" w:line="240" w:lineRule="auto"/>
    </w:pPr>
  </w:style>
  <w:style w:type="character" w:customStyle="1" w:styleId="Char">
    <w:name w:val="رأس الصفحة Char"/>
    <w:basedOn w:val="a0"/>
    <w:link w:val="a6"/>
    <w:uiPriority w:val="99"/>
    <w:rsid w:val="00E5558E"/>
  </w:style>
  <w:style w:type="paragraph" w:styleId="a7">
    <w:name w:val="footer"/>
    <w:basedOn w:val="a"/>
    <w:link w:val="Char0"/>
    <w:uiPriority w:val="99"/>
    <w:unhideWhenUsed/>
    <w:rsid w:val="00E5558E"/>
    <w:pPr>
      <w:tabs>
        <w:tab w:val="center" w:pos="4153"/>
        <w:tab w:val="right" w:pos="8306"/>
      </w:tabs>
      <w:spacing w:after="0" w:line="240" w:lineRule="auto"/>
    </w:pPr>
  </w:style>
  <w:style w:type="character" w:customStyle="1" w:styleId="Char0">
    <w:name w:val="تذييل الصفحة Char"/>
    <w:basedOn w:val="a0"/>
    <w:link w:val="a7"/>
    <w:uiPriority w:val="99"/>
    <w:rsid w:val="00E5558E"/>
  </w:style>
  <w:style w:type="paragraph" w:styleId="a8">
    <w:name w:val="Normal (Web)"/>
    <w:basedOn w:val="a"/>
    <w:uiPriority w:val="99"/>
    <w:unhideWhenUsed/>
    <w:rsid w:val="00116B31"/>
    <w:pPr>
      <w:bidi w:val="0"/>
      <w:spacing w:before="100" w:beforeAutospacing="1" w:after="100" w:afterAutospacing="1" w:line="240" w:lineRule="auto"/>
    </w:pPr>
    <w:rPr>
      <w:rFonts w:ascii="Times New Roman" w:eastAsia="Times New Roman" w:hAnsi="Times New Roman" w:cs="Times New Roman"/>
      <w:lang w:val="en-US"/>
    </w:rPr>
  </w:style>
  <w:style w:type="table" w:styleId="a9">
    <w:name w:val="Table Grid"/>
    <w:basedOn w:val="a1"/>
    <w:uiPriority w:val="39"/>
    <w:rsid w:val="003010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4B9675-2002-4F48-8F5B-C95C6C4ACE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247</TotalTime>
  <Pages>1</Pages>
  <Words>6912</Words>
  <Characters>39403</Characters>
  <Application>Microsoft Office Word</Application>
  <DocSecurity>0</DocSecurity>
  <Lines>328</Lines>
  <Paragraphs>92</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46223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Wael Omega Riyadh</dc:creator>
  <cp:lastModifiedBy>Abdulaziz Alrefaee</cp:lastModifiedBy>
  <cp:revision>13</cp:revision>
  <dcterms:created xsi:type="dcterms:W3CDTF">2026-07-27T07:23:00Z</dcterms:created>
  <dcterms:modified xsi:type="dcterms:W3CDTF">2026-08-11T09:37:00Z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bb151b37-2ce1-498b-b40d-8ecad944c7b2</vt:lpwstr>
  </property>
</Properties>
</file>