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A0D803" w14:textId="77777777" w:rsidR="008239B5" w:rsidRDefault="00EB387B">
      <w:r>
        <w:t>Midocean University</w:t>
      </w:r>
    </w:p>
    <w:p w14:paraId="558BAD2D" w14:textId="77777777" w:rsidR="008239B5" w:rsidRDefault="00EB387B">
      <w:r>
        <w:t>College of Management</w:t>
      </w:r>
    </w:p>
    <w:p w14:paraId="6A7F7920" w14:textId="73066B3E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907D07" w:rsidRPr="00907D07">
        <w:rPr>
          <w:b/>
          <w:bCs/>
          <w:rtl/>
        </w:rPr>
        <w:t>ريم الخالدي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5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2CDC19A8" w14:textId="7129F19E" w:rsidR="008239B5" w:rsidRDefault="0056326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EA0BD18" w14:textId="0B3D7742" w:rsidR="008239B5" w:rsidRDefault="00784608" w:rsidP="00563260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غير موجود</w:t>
            </w: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0B7FC7B9" w:rsidR="008239B5" w:rsidRDefault="0056326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244AC3B" w14:textId="77777777" w:rsidR="008239B5" w:rsidRDefault="00CB55AD" w:rsidP="00CB55AD">
            <w:pPr>
              <w:bidi/>
              <w:jc w:val="center"/>
              <w:rPr>
                <w:rtl/>
              </w:rPr>
            </w:pPr>
            <w:r>
              <w:rPr>
                <w:rtl/>
              </w:rPr>
              <w:t>أثر إدارة المخاطر على نجاح المشاريع: دراسة ميدانية في المنظمات السعودية</w:t>
            </w:r>
            <w:r>
              <w:rPr>
                <w:rFonts w:hint="cs"/>
                <w:rtl/>
              </w:rPr>
              <w:t>.</w:t>
            </w:r>
          </w:p>
          <w:p w14:paraId="1F70FCD2" w14:textId="7DFE49AA" w:rsidR="00CB55AD" w:rsidRPr="00CB55AD" w:rsidRDefault="00CB55AD" w:rsidP="00CB55AD">
            <w:pPr>
              <w:bidi/>
              <w:jc w:val="center"/>
              <w:rPr>
                <w:rFonts w:asciiTheme="majorBidi" w:hAnsiTheme="majorBidi" w:cstheme="majorBidi"/>
                <w:rtl/>
              </w:rPr>
            </w:pPr>
            <w:r w:rsidRPr="00CB55AD">
              <w:rPr>
                <w:rFonts w:asciiTheme="majorBidi" w:hAnsiTheme="majorBidi" w:cstheme="majorBidi"/>
              </w:rPr>
              <w:t>The Impact of Risk Management on Project Success: A Field Study in Saudi Organizations</w:t>
            </w:r>
            <w:r w:rsidR="00D41461">
              <w:rPr>
                <w:rFonts w:asciiTheme="majorBidi" w:hAnsiTheme="majorBidi" w:cstheme="majorBidi"/>
              </w:rPr>
              <w:t>.</w:t>
            </w: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319BDD1C" w:rsidR="008239B5" w:rsidRDefault="0056326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1D06A21E" w14:textId="77777777" w:rsidR="00563260" w:rsidRDefault="00563260" w:rsidP="00563260">
            <w:pPr>
              <w:bidi/>
              <w:rPr>
                <w:rtl/>
              </w:rPr>
            </w:pPr>
            <w:r>
              <w:rPr>
                <w:rtl/>
              </w:rPr>
              <w:t>صياغة علمية أدق</w:t>
            </w:r>
            <w:r>
              <w:rPr>
                <w:rFonts w:hint="cs"/>
                <w:rtl/>
              </w:rPr>
              <w:t xml:space="preserve">؛ </w:t>
            </w:r>
            <w:r>
              <w:rPr>
                <w:rFonts w:hint="cs"/>
                <w:rtl/>
                <w:lang w:bidi="ar-SY"/>
              </w:rPr>
              <w:t>إذ</w:t>
            </w:r>
            <w:r>
              <w:rPr>
                <w:rtl/>
                <w:lang w:bidi="ar-SY"/>
              </w:rPr>
              <w:t xml:space="preserve"> تفتقر </w:t>
            </w:r>
            <w:r>
              <w:rPr>
                <w:rFonts w:hint="cs"/>
                <w:rtl/>
                <w:lang w:bidi="ar-SY"/>
              </w:rPr>
              <w:t xml:space="preserve">المقدمة </w:t>
            </w:r>
            <w:r>
              <w:rPr>
                <w:rtl/>
                <w:lang w:bidi="ar-SY"/>
              </w:rPr>
              <w:t>إلى</w:t>
            </w:r>
            <w:r>
              <w:rPr>
                <w:lang w:bidi="ar-SY"/>
              </w:rPr>
              <w:t>:</w:t>
            </w:r>
          </w:p>
          <w:p w14:paraId="78A34E53" w14:textId="77777777" w:rsidR="00563260" w:rsidRDefault="00563260" w:rsidP="00563260">
            <w:pPr>
              <w:pStyle w:val="a6"/>
              <w:numPr>
                <w:ilvl w:val="0"/>
                <w:numId w:val="2"/>
              </w:numPr>
              <w:bidi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تدعيم بمراجع علمية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2B044E4C" w14:textId="6D693857" w:rsidR="008239B5" w:rsidRDefault="00563260" w:rsidP="00563260">
            <w:pPr>
              <w:pStyle w:val="a6"/>
              <w:numPr>
                <w:ilvl w:val="0"/>
                <w:numId w:val="2"/>
              </w:num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 xml:space="preserve">ربط </w:t>
            </w:r>
            <w:r>
              <w:rPr>
                <w:rFonts w:hint="cs"/>
                <w:rtl/>
                <w:lang w:bidi="ar-SY"/>
              </w:rPr>
              <w:t>ال</w:t>
            </w:r>
            <w:r>
              <w:rPr>
                <w:rtl/>
                <w:lang w:bidi="ar-SY"/>
              </w:rPr>
              <w:t>واضح بدراسات سابقة (تم ذكر أفكار عامة فقط دون توثيق)</w:t>
            </w:r>
            <w:r>
              <w:rPr>
                <w:rFonts w:hint="cs"/>
                <w:rtl/>
                <w:lang w:bidi="ar-SY"/>
              </w:rPr>
              <w:t>.</w:t>
            </w: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1E5C9691" w:rsidR="008239B5" w:rsidRDefault="0056326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4B0A452D" w14:textId="77777777" w:rsidR="00563260" w:rsidRDefault="00563260" w:rsidP="00563260">
            <w:pPr>
              <w:pStyle w:val="a6"/>
              <w:numPr>
                <w:ilvl w:val="0"/>
                <w:numId w:val="3"/>
              </w:numPr>
              <w:bidi/>
            </w:pPr>
            <w:r w:rsidRPr="00DF1B4C">
              <w:rPr>
                <w:rtl/>
              </w:rPr>
              <w:t>ربط المشكلة بدراسات سابقة</w:t>
            </w:r>
            <w:r w:rsidRPr="00DF1B4C">
              <w:t>.</w:t>
            </w:r>
          </w:p>
          <w:p w14:paraId="15B537C5" w14:textId="77777777" w:rsidR="00563260" w:rsidRDefault="00563260" w:rsidP="00563260">
            <w:pPr>
              <w:pStyle w:val="a6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  <w:lang w:bidi="ar-SY"/>
              </w:rPr>
              <w:t xml:space="preserve">ذكر </w:t>
            </w:r>
            <w:r w:rsidRPr="00BB7994">
              <w:rPr>
                <w:rtl/>
                <w:lang w:bidi="ar-SY"/>
              </w:rPr>
              <w:t>ماذا ستضيف هذه الدراسة للمعرفة العلمية</w:t>
            </w:r>
            <w:r>
              <w:rPr>
                <w:rFonts w:hint="cs"/>
                <w:rtl/>
                <w:lang w:bidi="ar-SY"/>
              </w:rPr>
              <w:t>.</w:t>
            </w:r>
          </w:p>
          <w:p w14:paraId="708368AB" w14:textId="62D82744" w:rsidR="008239B5" w:rsidRDefault="00563260" w:rsidP="00563260">
            <w:pPr>
              <w:pStyle w:val="a6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</w:rPr>
              <w:t xml:space="preserve">ربط </w:t>
            </w:r>
            <w:r w:rsidR="00EB387B">
              <w:rPr>
                <w:rtl/>
              </w:rPr>
              <w:t xml:space="preserve">المشكلة </w:t>
            </w:r>
            <w:r>
              <w:rPr>
                <w:rFonts w:hint="cs"/>
                <w:rtl/>
              </w:rPr>
              <w:t>ب</w:t>
            </w:r>
            <w:r w:rsidR="00EB387B">
              <w:rPr>
                <w:rtl/>
              </w:rPr>
              <w:t>مجتمع الدراسة</w:t>
            </w:r>
            <w:r>
              <w:rPr>
                <w:rFonts w:hint="cs"/>
                <w:rtl/>
              </w:rPr>
              <w:t>.</w:t>
            </w:r>
            <w:r w:rsidR="00EB387B">
              <w:rPr>
                <w:rtl/>
              </w:rPr>
              <w:t xml:space="preserve"> </w:t>
            </w: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3FA448" w14:textId="38892A6B" w:rsidR="008239B5" w:rsidRDefault="00784608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798E4AB9" w14:textId="1CAD1EF4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6AADC13" w:rsidR="008239B5" w:rsidRDefault="00784608" w:rsidP="00784608">
            <w:pPr>
              <w:bidi/>
              <w:jc w:val="center"/>
            </w:pPr>
            <w:r>
              <w:rPr>
                <w:rFonts w:hint="cs"/>
                <w:rtl/>
              </w:rPr>
              <w:t>تلخيص</w:t>
            </w:r>
            <w:r w:rsidR="00EB387B">
              <w:rPr>
                <w:rtl/>
              </w:rPr>
              <w:t xml:space="preserve"> أهمية الدراسة في عدد محدد من النقاط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BA1EC70" w:rsidR="008239B5" w:rsidRDefault="0056326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59B15519" w14:textId="331C9EE0" w:rsidR="008239B5" w:rsidRDefault="00563260" w:rsidP="00563260">
            <w:pPr>
              <w:bidi/>
              <w:jc w:val="center"/>
            </w:pPr>
            <w:r>
              <w:rPr>
                <w:rFonts w:hint="cs"/>
                <w:rtl/>
              </w:rPr>
              <w:t>ربط الأهداف بمتغيرات الدراسة بشكل مباشر.</w:t>
            </w: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5EE886" w14:textId="71457629" w:rsidR="008239B5" w:rsidRDefault="00563260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A2329F" w14:textId="77777777" w:rsidR="00563260" w:rsidRDefault="00EB387B" w:rsidP="00563260">
            <w:pPr>
              <w:pStyle w:val="a6"/>
              <w:numPr>
                <w:ilvl w:val="0"/>
                <w:numId w:val="4"/>
              </w:numPr>
              <w:bidi/>
            </w:pPr>
            <w:r>
              <w:rPr>
                <w:rtl/>
              </w:rPr>
              <w:t>ذكر تساؤل رئيسي للدراسة</w:t>
            </w:r>
            <w:r w:rsidR="00563260">
              <w:rPr>
                <w:rFonts w:hint="cs"/>
                <w:rtl/>
              </w:rPr>
              <w:t>.</w:t>
            </w:r>
          </w:p>
          <w:p w14:paraId="2E508EC9" w14:textId="07038F6E" w:rsidR="00563260" w:rsidRDefault="00563260" w:rsidP="00563260">
            <w:pPr>
              <w:pStyle w:val="a6"/>
              <w:numPr>
                <w:ilvl w:val="0"/>
                <w:numId w:val="4"/>
              </w:numPr>
              <w:bidi/>
              <w:rPr>
                <w:rFonts w:hint="cs"/>
              </w:rPr>
            </w:pPr>
            <w:r>
              <w:rPr>
                <w:rFonts w:hint="cs"/>
                <w:rtl/>
              </w:rPr>
              <w:t>تحويل الأسئلة إلى أسئلة قياسية، مثل (ما أثر تحديد المخاطر على الالتزام بالوقت؟)</w:t>
            </w: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49FD3AA5" w:rsidR="008239B5" w:rsidRDefault="00784608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61E6639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585C462" w14:textId="77777777" w:rsidR="00784608" w:rsidRDefault="00EB387B" w:rsidP="00784608">
            <w:pPr>
              <w:pStyle w:val="a6"/>
              <w:numPr>
                <w:ilvl w:val="0"/>
                <w:numId w:val="5"/>
              </w:numPr>
              <w:bidi/>
            </w:pPr>
            <w:r>
              <w:rPr>
                <w:rtl/>
              </w:rPr>
              <w:t>بيان الدراسات السابقة</w:t>
            </w:r>
            <w:r w:rsidR="00784608">
              <w:rPr>
                <w:rFonts w:hint="cs"/>
                <w:rtl/>
              </w:rPr>
              <w:t xml:space="preserve"> (اسم الباحث، عنوان البحث، العام)،</w:t>
            </w:r>
            <w:r>
              <w:rPr>
                <w:rtl/>
              </w:rPr>
              <w:t xml:space="preserve"> والمقارنة بينها والتعليق عليها</w:t>
            </w:r>
            <w:r w:rsidR="00784608">
              <w:rPr>
                <w:rFonts w:hint="cs"/>
                <w:rtl/>
              </w:rPr>
              <w:t>.</w:t>
            </w:r>
          </w:p>
          <w:p w14:paraId="5E883E3F" w14:textId="4481E046" w:rsidR="00784608" w:rsidRDefault="00784608" w:rsidP="00784608">
            <w:pPr>
              <w:pStyle w:val="a6"/>
              <w:numPr>
                <w:ilvl w:val="0"/>
                <w:numId w:val="5"/>
              </w:numPr>
              <w:bidi/>
            </w:pPr>
            <w:r>
              <w:rPr>
                <w:rFonts w:hint="cs"/>
                <w:rtl/>
              </w:rPr>
              <w:t>استخراج فجوة بحثية واضحة.</w:t>
            </w: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A1F7461" w14:textId="099561EA" w:rsidR="008239B5" w:rsidRDefault="00784608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73D27859" w:rsidR="008239B5" w:rsidRDefault="00784608">
            <w:pPr>
              <w:jc w:val="center"/>
              <w:rPr>
                <w:lang w:bidi="ar-SY"/>
              </w:rPr>
            </w:pPr>
            <w:r w:rsidRPr="00043A5B">
              <w:rPr>
                <w:rtl/>
              </w:rPr>
              <w:t>تعريف</w:t>
            </w:r>
            <w:r>
              <w:rPr>
                <w:rFonts w:hint="cs"/>
                <w:rtl/>
                <w:lang w:bidi="ar-SY"/>
              </w:rPr>
              <w:t xml:space="preserve"> متغيرات الدراسة</w:t>
            </w:r>
            <w:r>
              <w:rPr>
                <w:rFonts w:hint="cs"/>
                <w:rtl/>
              </w:rPr>
              <w:t xml:space="preserve">، </w:t>
            </w:r>
            <w:r>
              <w:rPr>
                <w:rFonts w:hint="cs"/>
                <w:rtl/>
              </w:rPr>
              <w:t>وال</w:t>
            </w:r>
            <w:r>
              <w:rPr>
                <w:rtl/>
              </w:rPr>
              <w:t xml:space="preserve">ربط </w:t>
            </w: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>تفصيلي بين</w:t>
            </w:r>
            <w:r>
              <w:rPr>
                <w:rFonts w:hint="cs"/>
                <w:rtl/>
              </w:rPr>
              <w:t>ها</w:t>
            </w:r>
            <w:r>
              <w:rPr>
                <w:rFonts w:hint="cs"/>
                <w:rtl/>
              </w:rPr>
              <w:t xml:space="preserve">. </w:t>
            </w: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5F88F4FB" w:rsidR="008239B5" w:rsidRDefault="00784608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1861B05E" w14:textId="77777777" w:rsidR="00CB55AD" w:rsidRDefault="00784608" w:rsidP="00CB55AD">
            <w:pPr>
              <w:pStyle w:val="a6"/>
              <w:numPr>
                <w:ilvl w:val="0"/>
                <w:numId w:val="8"/>
              </w:numPr>
              <w:bidi/>
              <w:rPr>
                <w:lang w:bidi="ar-SY"/>
              </w:rPr>
            </w:pPr>
            <w:r w:rsidRPr="00B4706A">
              <w:rPr>
                <w:rtl/>
              </w:rPr>
              <w:t>ذكر الاختبارات</w:t>
            </w:r>
            <w:r w:rsidRPr="00B4706A">
              <w:rPr>
                <w:rtl/>
              </w:rPr>
              <w:t xml:space="preserve"> </w:t>
            </w:r>
            <w:r w:rsidRPr="00B4706A">
              <w:rPr>
                <w:rtl/>
              </w:rPr>
              <w:t>والبرامج</w:t>
            </w:r>
            <w:r w:rsidR="00CB55AD">
              <w:rPr>
                <w:rFonts w:hint="cs"/>
                <w:rtl/>
              </w:rPr>
              <w:t xml:space="preserve"> الإحصائية</w:t>
            </w:r>
            <w:r>
              <w:rPr>
                <w:rFonts w:hint="cs"/>
                <w:rtl/>
              </w:rPr>
              <w:t xml:space="preserve"> المعتمدة</w:t>
            </w:r>
            <w:r w:rsidR="00CB55AD">
              <w:rPr>
                <w:rFonts w:hint="cs"/>
                <w:rtl/>
              </w:rPr>
              <w:t>.</w:t>
            </w:r>
          </w:p>
          <w:p w14:paraId="64B67EB1" w14:textId="584E4EAE" w:rsidR="008239B5" w:rsidRPr="00784608" w:rsidRDefault="00CB55AD" w:rsidP="00CB55AD">
            <w:pPr>
              <w:pStyle w:val="a6"/>
              <w:numPr>
                <w:ilvl w:val="0"/>
                <w:numId w:val="8"/>
              </w:numPr>
              <w:bidi/>
              <w:rPr>
                <w:rFonts w:hint="cs"/>
                <w:rtl/>
                <w:lang w:bidi="ar-SY"/>
              </w:rPr>
            </w:pPr>
            <w:r>
              <w:rPr>
                <w:rtl/>
              </w:rPr>
              <w:t>صياغة فروض الدراسة في ظل أهداف وتساؤلات الدراسة</w:t>
            </w:r>
            <w:r>
              <w:rPr>
                <w:rFonts w:hint="cs"/>
                <w:rtl/>
              </w:rPr>
              <w:t>،</w:t>
            </w:r>
            <w:r>
              <w:rPr>
                <w:rtl/>
              </w:rPr>
              <w:t xml:space="preserve"> </w:t>
            </w:r>
            <w:r>
              <w:rPr>
                <w:rFonts w:hint="cs"/>
                <w:rtl/>
              </w:rPr>
              <w:t>و</w:t>
            </w:r>
            <w:r>
              <w:rPr>
                <w:rtl/>
              </w:rPr>
              <w:t>وفقا</w:t>
            </w:r>
            <w:r>
              <w:rPr>
                <w:rFonts w:hint="cs"/>
                <w:rtl/>
              </w:rPr>
              <w:t>ً</w:t>
            </w:r>
            <w:r>
              <w:rPr>
                <w:rtl/>
              </w:rPr>
              <w:t xml:space="preserve"> للشكل العلمي (لا يوجد علاقة ذات دلالة إحصائية بين المتغير المستقل والمتغير التابع)، على أن يتم ذكر فرض رئيس للدراسة ينبثق عنه عدد من الفروض الفرعية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34018B6F" w:rsidR="008239B5" w:rsidRDefault="00784608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3978" w:type="dxa"/>
            <w:vAlign w:val="center"/>
          </w:tcPr>
          <w:p w14:paraId="6EBEC288" w14:textId="0E01BDC3" w:rsidR="008239B5" w:rsidRDefault="00784608" w:rsidP="00784608">
            <w:pPr>
              <w:bidi/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ذكر تفاصيل الاستبيان.</w:t>
            </w: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3D98E1F" w:rsidR="008239B5" w:rsidRDefault="00784608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133DE95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A0F34D7" w14:textId="77777777" w:rsidR="00784608" w:rsidRDefault="00EB387B" w:rsidP="00784608">
            <w:pPr>
              <w:pStyle w:val="a6"/>
              <w:numPr>
                <w:ilvl w:val="0"/>
                <w:numId w:val="6"/>
              </w:numPr>
              <w:bidi/>
              <w:rPr>
                <w:rtl/>
              </w:rPr>
            </w:pPr>
            <w:r>
              <w:rPr>
                <w:rtl/>
              </w:rPr>
              <w:t xml:space="preserve">تحديد </w:t>
            </w:r>
            <w:r w:rsidR="00784608">
              <w:rPr>
                <w:rFonts w:hint="cs"/>
                <w:rtl/>
              </w:rPr>
              <w:t>ال</w:t>
            </w:r>
            <w:r>
              <w:rPr>
                <w:rtl/>
              </w:rPr>
              <w:t>مجتمع</w:t>
            </w:r>
            <w:r w:rsidR="00784608">
              <w:rPr>
                <w:rFonts w:hint="cs"/>
                <w:rtl/>
              </w:rPr>
              <w:t xml:space="preserve"> من حيث</w:t>
            </w:r>
            <w:r>
              <w:rPr>
                <w:rtl/>
              </w:rPr>
              <w:t xml:space="preserve"> </w:t>
            </w:r>
            <w:r w:rsidR="00784608">
              <w:rPr>
                <w:rFonts w:hint="cs"/>
                <w:rtl/>
              </w:rPr>
              <w:t>(الدولة/ القطاع).</w:t>
            </w:r>
          </w:p>
          <w:p w14:paraId="492DA691" w14:textId="6F680CA8" w:rsidR="008239B5" w:rsidRDefault="00784608" w:rsidP="00784608">
            <w:pPr>
              <w:pStyle w:val="a6"/>
              <w:numPr>
                <w:ilvl w:val="0"/>
                <w:numId w:val="6"/>
              </w:numPr>
              <w:bidi/>
            </w:pPr>
            <w:r>
              <w:rPr>
                <w:rtl/>
              </w:rPr>
              <w:t>تحديد حجم العينة</w:t>
            </w:r>
            <w:r>
              <w:rPr>
                <w:rFonts w:hint="cs"/>
                <w:rtl/>
              </w:rPr>
              <w:t>، و</w:t>
            </w:r>
            <w:r>
              <w:rPr>
                <w:rtl/>
              </w:rPr>
              <w:t>طريقة اختيارها</w:t>
            </w:r>
            <w:r>
              <w:rPr>
                <w:rFonts w:hint="cs"/>
                <w:rtl/>
              </w:rPr>
              <w:t>.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09D206FB" w:rsidR="008239B5" w:rsidRDefault="00784608">
            <w:pPr>
              <w:jc w:val="center"/>
            </w:pPr>
            <w:r w:rsidRPr="008D74D3">
              <w:rPr>
                <w:rFonts w:ascii="Alexandria" w:hAnsi="Alexandria" w:cs="Alexandria"/>
                <w:color w:val="000000"/>
                <w:sz w:val="24"/>
                <w:szCs w:val="24"/>
              </w:rPr>
              <w:t>√</w:t>
            </w:r>
          </w:p>
        </w:tc>
        <w:tc>
          <w:tcPr>
            <w:tcW w:w="1177" w:type="dxa"/>
            <w:vAlign w:val="center"/>
          </w:tcPr>
          <w:p w14:paraId="5B0E78D2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F415991" w14:textId="77777777" w:rsidR="00784608" w:rsidRDefault="00EB387B" w:rsidP="00784608">
            <w:pPr>
              <w:pStyle w:val="a6"/>
              <w:numPr>
                <w:ilvl w:val="0"/>
                <w:numId w:val="7"/>
              </w:numPr>
              <w:bidi/>
              <w:rPr>
                <w:lang w:bidi="ar-SY"/>
              </w:rPr>
            </w:pPr>
            <w:r>
              <w:t xml:space="preserve"> </w:t>
            </w:r>
            <w:r w:rsidR="00784608">
              <w:rPr>
                <w:rFonts w:hint="cs"/>
                <w:rtl/>
              </w:rPr>
              <w:t>اعتماد</w:t>
            </w:r>
            <w:r w:rsidR="00784608">
              <w:rPr>
                <w:rFonts w:hint="cs"/>
                <w:rtl/>
              </w:rPr>
              <w:t xml:space="preserve"> </w:t>
            </w:r>
            <w:r w:rsidR="00784608">
              <w:rPr>
                <w:rFonts w:hint="cs"/>
                <w:rtl/>
                <w:lang w:bidi="ar-SY"/>
              </w:rPr>
              <w:t>عدد كافي</w:t>
            </w:r>
            <w:r w:rsidR="00784608">
              <w:rPr>
                <w:rtl/>
              </w:rPr>
              <w:t xml:space="preserve"> </w:t>
            </w:r>
            <w:r w:rsidR="00784608">
              <w:rPr>
                <w:rFonts w:hint="cs"/>
                <w:rtl/>
                <w:lang w:bidi="ar-SY"/>
              </w:rPr>
              <w:t xml:space="preserve">من </w:t>
            </w:r>
            <w:r w:rsidR="00784608">
              <w:rPr>
                <w:rtl/>
              </w:rPr>
              <w:t>المراجع</w:t>
            </w:r>
            <w:r w:rsidR="00784608">
              <w:rPr>
                <w:rFonts w:hint="cs"/>
                <w:rtl/>
                <w:lang w:bidi="ar-SY"/>
              </w:rPr>
              <w:t>.</w:t>
            </w:r>
          </w:p>
          <w:p w14:paraId="4805EF37" w14:textId="54C58A2B" w:rsidR="008239B5" w:rsidRDefault="00784608" w:rsidP="00784608">
            <w:pPr>
              <w:pStyle w:val="a6"/>
              <w:numPr>
                <w:ilvl w:val="0"/>
                <w:numId w:val="7"/>
              </w:numPr>
              <w:bidi/>
              <w:rPr>
                <w:lang w:bidi="ar-SY"/>
              </w:rPr>
            </w:pPr>
            <w:r>
              <w:rPr>
                <w:rFonts w:hint="cs"/>
                <w:rtl/>
              </w:rPr>
              <w:t>ال</w:t>
            </w:r>
            <w:r>
              <w:rPr>
                <w:rtl/>
              </w:rPr>
              <w:t xml:space="preserve">التزام </w:t>
            </w:r>
            <w:r>
              <w:rPr>
                <w:rFonts w:hint="cs"/>
                <w:rtl/>
              </w:rPr>
              <w:t>بتنسيق</w:t>
            </w:r>
            <w:proofErr w:type="gramStart"/>
            <w:r>
              <w:t xml:space="preserve">APA </w:t>
            </w:r>
            <w:r>
              <w:rPr>
                <w:rFonts w:hint="cs"/>
                <w:rtl/>
                <w:lang w:bidi="ar-SY"/>
              </w:rPr>
              <w:t>.</w:t>
            </w:r>
            <w:proofErr w:type="gramEnd"/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lastRenderedPageBreak/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FA709B3" w14:textId="6B1C808F" w:rsidR="008239B5" w:rsidRDefault="00CB55AD" w:rsidP="0077623A">
            <w:pPr>
              <w:pStyle w:val="a6"/>
              <w:numPr>
                <w:ilvl w:val="0"/>
                <w:numId w:val="9"/>
              </w:numPr>
              <w:bidi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التكرار المفرط في كامل الخطة.</w:t>
            </w:r>
          </w:p>
          <w:p w14:paraId="030AE8F9" w14:textId="36C3602D" w:rsidR="00CB55AD" w:rsidRDefault="00CB55AD" w:rsidP="0077623A">
            <w:pPr>
              <w:pStyle w:val="a6"/>
              <w:numPr>
                <w:ilvl w:val="0"/>
                <w:numId w:val="9"/>
              </w:numPr>
              <w:bidi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ضعف الإطار النظري وعدم وجود دراسات سابقة.</w:t>
            </w:r>
          </w:p>
          <w:p w14:paraId="7435E8FC" w14:textId="004D6097" w:rsidR="00CB55AD" w:rsidRDefault="00CB55AD" w:rsidP="0077623A">
            <w:pPr>
              <w:pStyle w:val="a6"/>
              <w:numPr>
                <w:ilvl w:val="0"/>
                <w:numId w:val="9"/>
              </w:numPr>
              <w:bidi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نطاق تطبيق الدراسة غير محدد بوضوح.</w:t>
            </w:r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lexandria">
    <w:altName w:val="Arial"/>
    <w:charset w:val="00"/>
    <w:family w:val="auto"/>
    <w:pitch w:val="variable"/>
    <w:sig w:usb0="A00020FF" w:usb1="C000207B" w:usb2="00000008" w:usb3="00000000" w:csb0="000001D3" w:csb1="00000000"/>
  </w:font>
  <w:font w:name="Sakkal Majalla">
    <w:charset w:val="B2"/>
    <w:family w:val="auto"/>
    <w:pitch w:val="variable"/>
    <w:sig w:usb0="80002007" w:usb1="80000000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362BFB"/>
    <w:multiLevelType w:val="hybridMultilevel"/>
    <w:tmpl w:val="0D944018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8AD5848"/>
    <w:multiLevelType w:val="hybridMultilevel"/>
    <w:tmpl w:val="F31C42EC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6230F6"/>
    <w:multiLevelType w:val="hybridMultilevel"/>
    <w:tmpl w:val="02E43892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4D5F7DCC"/>
    <w:multiLevelType w:val="hybridMultilevel"/>
    <w:tmpl w:val="9134FFE4"/>
    <w:lvl w:ilvl="0" w:tplc="0409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53EC48CA"/>
    <w:multiLevelType w:val="hybridMultilevel"/>
    <w:tmpl w:val="4134FE14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66BE4ECD"/>
    <w:multiLevelType w:val="hybridMultilevel"/>
    <w:tmpl w:val="B628A7EE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70DA3ABA"/>
    <w:multiLevelType w:val="hybridMultilevel"/>
    <w:tmpl w:val="94CE308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5133241"/>
    <w:multiLevelType w:val="hybridMultilevel"/>
    <w:tmpl w:val="65DACD84"/>
    <w:lvl w:ilvl="0" w:tplc="0409000B">
      <w:start w:val="1"/>
      <w:numFmt w:val="bullet"/>
      <w:lvlText w:val=""/>
      <w:lvlJc w:val="left"/>
      <w:pPr>
        <w:ind w:left="36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974871785">
    <w:abstractNumId w:val="2"/>
  </w:num>
  <w:num w:numId="2" w16cid:durableId="1618100756">
    <w:abstractNumId w:val="4"/>
  </w:num>
  <w:num w:numId="3" w16cid:durableId="388725215">
    <w:abstractNumId w:val="3"/>
  </w:num>
  <w:num w:numId="4" w16cid:durableId="1411927829">
    <w:abstractNumId w:val="1"/>
  </w:num>
  <w:num w:numId="5" w16cid:durableId="1110852725">
    <w:abstractNumId w:val="8"/>
  </w:num>
  <w:num w:numId="6" w16cid:durableId="334503132">
    <w:abstractNumId w:val="5"/>
  </w:num>
  <w:num w:numId="7" w16cid:durableId="872688228">
    <w:abstractNumId w:val="0"/>
  </w:num>
  <w:num w:numId="8" w16cid:durableId="1756051838">
    <w:abstractNumId w:val="6"/>
  </w:num>
  <w:num w:numId="9" w16cid:durableId="185822628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39B5"/>
    <w:rsid w:val="001C1BA3"/>
    <w:rsid w:val="004E10D3"/>
    <w:rsid w:val="004E21BE"/>
    <w:rsid w:val="00563260"/>
    <w:rsid w:val="0077623A"/>
    <w:rsid w:val="00784608"/>
    <w:rsid w:val="008239B5"/>
    <w:rsid w:val="008D7A2A"/>
    <w:rsid w:val="00907D07"/>
    <w:rsid w:val="0096273C"/>
    <w:rsid w:val="00C60C27"/>
    <w:rsid w:val="00CB55AD"/>
    <w:rsid w:val="00D34A3E"/>
    <w:rsid w:val="00D41461"/>
    <w:rsid w:val="00EB3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a1"/>
    <w:pPr>
      <w:spacing w:after="0" w:line="240" w:lineRule="auto"/>
    </w:pPr>
    <w:tblPr>
      <w:tblStyleRowBandSize w:val="1"/>
      <w:tblStyleColBandSize w:val="1"/>
    </w:tblPr>
  </w:style>
  <w:style w:type="paragraph" w:styleId="a6">
    <w:name w:val="List Paragraph"/>
    <w:basedOn w:val="a"/>
    <w:uiPriority w:val="34"/>
    <w:qFormat/>
    <w:rsid w:val="0056326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2</Pages>
  <Words>267</Words>
  <Characters>1526</Characters>
  <Application>Microsoft Office Word</Application>
  <DocSecurity>0</DocSecurity>
  <Lines>12</Lines>
  <Paragraphs>3</Paragraphs>
  <ScaleCrop>false</ScaleCrop>
  <HeadingPairs>
    <vt:vector size="4" baseType="variant">
      <vt:variant>
        <vt:lpstr>العنوان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Rahaf Darwish</cp:lastModifiedBy>
  <cp:revision>14</cp:revision>
  <dcterms:created xsi:type="dcterms:W3CDTF">2025-07-04T13:09:00Z</dcterms:created>
  <dcterms:modified xsi:type="dcterms:W3CDTF">2026-03-31T18:59:00Z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