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C88AE" w14:textId="285C3CE8" w:rsidR="009125CE" w:rsidRPr="00F961C9" w:rsidRDefault="009125CE" w:rsidP="00584D70">
      <w:pPr>
        <w:bidi w:val="0"/>
        <w:ind w:left="-142"/>
        <w:rPr>
          <w:rFonts w:ascii="Sakkal Majalla" w:hAnsi="Sakkal Majalla" w:cs="Sakkal Majalla"/>
          <w:b/>
          <w:bCs/>
          <w:sz w:val="28"/>
          <w:szCs w:val="28"/>
        </w:rPr>
      </w:pPr>
      <w:r w:rsidRPr="00F961C9">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58EC49CE">
            <wp:simplePos x="0" y="0"/>
            <wp:positionH relativeFrom="margin">
              <wp:posOffset>3719195</wp:posOffset>
            </wp:positionH>
            <wp:positionV relativeFrom="margin">
              <wp:posOffset>-462915</wp:posOffset>
            </wp:positionV>
            <wp:extent cx="2226945" cy="1713865"/>
            <wp:effectExtent l="0" t="0" r="0"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961C9">
        <w:rPr>
          <w:rFonts w:ascii="Sakkal Majalla" w:hAnsi="Sakkal Majalla" w:cs="Sakkal Majalla"/>
          <w:b/>
          <w:bCs/>
          <w:sz w:val="28"/>
          <w:szCs w:val="28"/>
        </w:rPr>
        <w:t xml:space="preserve">Midocean University </w:t>
      </w:r>
    </w:p>
    <w:p w14:paraId="188EE430" w14:textId="0AE621D2" w:rsidR="009125CE" w:rsidRPr="00F961C9" w:rsidRDefault="009125CE" w:rsidP="00584D70">
      <w:pPr>
        <w:bidi w:val="0"/>
        <w:ind w:left="-142"/>
        <w:rPr>
          <w:rFonts w:ascii="Sakkal Majalla" w:hAnsi="Sakkal Majalla" w:cs="Sakkal Majalla"/>
          <w:b/>
          <w:bCs/>
          <w:sz w:val="28"/>
          <w:szCs w:val="28"/>
        </w:rPr>
      </w:pPr>
      <w:r w:rsidRPr="00F961C9">
        <w:rPr>
          <w:rFonts w:ascii="Sakkal Majalla" w:hAnsi="Sakkal Majalla" w:cs="Sakkal Majalla"/>
          <w:b/>
          <w:bCs/>
          <w:sz w:val="28"/>
          <w:szCs w:val="28"/>
        </w:rPr>
        <w:t>College of Management</w:t>
      </w:r>
    </w:p>
    <w:p w14:paraId="20966BA7" w14:textId="7A60E93D" w:rsidR="009125CE" w:rsidRPr="00F961C9" w:rsidRDefault="009125CE" w:rsidP="00584D70">
      <w:pPr>
        <w:bidi w:val="0"/>
        <w:ind w:left="-142"/>
        <w:rPr>
          <w:rFonts w:ascii="Sakkal Majalla" w:hAnsi="Sakkal Majalla" w:cs="Sakkal Majalla"/>
          <w:b/>
          <w:bCs/>
          <w:sz w:val="28"/>
          <w:szCs w:val="28"/>
          <w:rtl/>
        </w:rPr>
      </w:pPr>
      <w:r w:rsidRPr="00F961C9">
        <w:rPr>
          <w:rFonts w:ascii="Sakkal Majalla" w:hAnsi="Sakkal Majalla" w:cs="Sakkal Majalla"/>
          <w:b/>
          <w:bCs/>
          <w:sz w:val="28"/>
          <w:szCs w:val="28"/>
        </w:rPr>
        <w:t>Department of</w:t>
      </w:r>
      <w:r w:rsidR="00F961C9">
        <w:rPr>
          <w:rFonts w:ascii="Sakkal Majalla" w:hAnsi="Sakkal Majalla" w:cs="Sakkal Majalla"/>
          <w:b/>
          <w:bCs/>
          <w:sz w:val="28"/>
          <w:szCs w:val="28"/>
        </w:rPr>
        <w:t xml:space="preserve"> Project Management</w:t>
      </w:r>
    </w:p>
    <w:p w14:paraId="0544D210" w14:textId="1ACEFC18" w:rsidR="009125CE" w:rsidRPr="009125CE" w:rsidRDefault="009125CE" w:rsidP="00584D70">
      <w:pPr>
        <w:tabs>
          <w:tab w:val="left" w:pos="942"/>
        </w:tabs>
        <w:bidi w:val="0"/>
        <w:ind w:left="-142"/>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584D70">
      <w:pPr>
        <w:bidi w:val="0"/>
        <w:ind w:left="-142"/>
        <w:rPr>
          <w:rFonts w:ascii="Sakkal Majalla" w:hAnsi="Sakkal Majalla" w:cs="Sakkal Majalla"/>
          <w:sz w:val="28"/>
          <w:szCs w:val="28"/>
          <w:rtl/>
        </w:rPr>
      </w:pPr>
    </w:p>
    <w:p w14:paraId="311BCEAE" w14:textId="77777777" w:rsidR="00F961C9" w:rsidRPr="00F961C9" w:rsidRDefault="00F961C9" w:rsidP="00584D70">
      <w:pPr>
        <w:bidi w:val="0"/>
        <w:ind w:left="-142"/>
        <w:jc w:val="center"/>
        <w:rPr>
          <w:rFonts w:ascii="Sakkal Majalla" w:hAnsi="Sakkal Majalla" w:cs="Sakkal Majalla"/>
          <w:b/>
          <w:bCs/>
          <w:sz w:val="28"/>
          <w:szCs w:val="28"/>
        </w:rPr>
      </w:pPr>
      <w:r w:rsidRPr="00F961C9">
        <w:rPr>
          <w:rFonts w:ascii="Sakkal Majalla" w:hAnsi="Sakkal Majalla" w:cs="Sakkal Majalla"/>
          <w:b/>
          <w:bCs/>
          <w:sz w:val="28"/>
          <w:szCs w:val="28"/>
        </w:rPr>
        <w:t>Digital Transformation in Project Management Practices</w:t>
      </w:r>
    </w:p>
    <w:p w14:paraId="4902DBD3" w14:textId="77777777" w:rsidR="009125CE" w:rsidRDefault="009125CE" w:rsidP="00584D70">
      <w:pPr>
        <w:bidi w:val="0"/>
        <w:ind w:left="-142"/>
        <w:rPr>
          <w:rFonts w:ascii="Sakkal Majalla" w:hAnsi="Sakkal Majalla" w:cs="Sakkal Majalla"/>
          <w:sz w:val="28"/>
          <w:szCs w:val="28"/>
        </w:rPr>
      </w:pPr>
    </w:p>
    <w:p w14:paraId="0EAD9CF2" w14:textId="3A7864E5" w:rsidR="009125CE" w:rsidRDefault="009125CE" w:rsidP="00584D70">
      <w:pPr>
        <w:tabs>
          <w:tab w:val="left" w:pos="5562"/>
        </w:tabs>
        <w:bidi w:val="0"/>
        <w:ind w:left="-142"/>
        <w:rPr>
          <w:rFonts w:ascii="Sakkal Majalla" w:hAnsi="Sakkal Majalla" w:cs="Sakkal Majalla"/>
          <w:sz w:val="28"/>
          <w:szCs w:val="28"/>
        </w:rPr>
      </w:pPr>
      <w:r>
        <w:rPr>
          <w:rFonts w:ascii="Sakkal Majalla" w:hAnsi="Sakkal Majalla" w:cs="Sakkal Majalla"/>
          <w:sz w:val="28"/>
          <w:szCs w:val="28"/>
          <w:rtl/>
        </w:rPr>
        <w:tab/>
      </w:r>
    </w:p>
    <w:p w14:paraId="55C6339D" w14:textId="77777777" w:rsidR="009125CE" w:rsidRDefault="009125CE" w:rsidP="00584D70">
      <w:pPr>
        <w:tabs>
          <w:tab w:val="left" w:pos="5562"/>
        </w:tabs>
        <w:bidi w:val="0"/>
        <w:ind w:left="-142"/>
        <w:rPr>
          <w:rFonts w:ascii="Sakkal Majalla" w:hAnsi="Sakkal Majalla" w:cs="Sakkal Majalla"/>
          <w:sz w:val="28"/>
          <w:szCs w:val="28"/>
          <w:rtl/>
        </w:rPr>
      </w:pPr>
    </w:p>
    <w:p w14:paraId="17A525A5" w14:textId="0F1948A6" w:rsidR="009125CE" w:rsidRPr="009125CE" w:rsidRDefault="009125CE" w:rsidP="00584D70">
      <w:pPr>
        <w:bidi w:val="0"/>
        <w:ind w:left="-142"/>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F961C9">
        <w:rPr>
          <w:rFonts w:ascii="Sakkal Majalla" w:hAnsi="Sakkal Majalla" w:cs="Sakkal Majalla"/>
          <w:b/>
          <w:bCs/>
          <w:sz w:val="28"/>
          <w:szCs w:val="28"/>
        </w:rPr>
        <w:t xml:space="preserve"> Khalid </w:t>
      </w:r>
      <w:proofErr w:type="spellStart"/>
      <w:r w:rsidR="00F961C9">
        <w:rPr>
          <w:rFonts w:ascii="Sakkal Majalla" w:hAnsi="Sakkal Majalla" w:cs="Sakkal Majalla"/>
          <w:b/>
          <w:bCs/>
          <w:sz w:val="28"/>
          <w:szCs w:val="28"/>
        </w:rPr>
        <w:t>Elkady</w:t>
      </w:r>
      <w:proofErr w:type="spellEnd"/>
    </w:p>
    <w:p w14:paraId="2851F391" w14:textId="77777777" w:rsidR="009125CE" w:rsidRPr="009125CE" w:rsidRDefault="009125CE" w:rsidP="00584D70">
      <w:pPr>
        <w:bidi w:val="0"/>
        <w:ind w:left="-142"/>
        <w:jc w:val="center"/>
        <w:rPr>
          <w:rFonts w:ascii="Sakkal Majalla" w:hAnsi="Sakkal Majalla" w:cs="Sakkal Majalla"/>
          <w:b/>
          <w:bCs/>
          <w:sz w:val="28"/>
          <w:szCs w:val="28"/>
        </w:rPr>
      </w:pPr>
    </w:p>
    <w:p w14:paraId="0E2ACB58" w14:textId="77777777" w:rsidR="009125CE" w:rsidRPr="009125CE" w:rsidRDefault="009125CE" w:rsidP="00584D70">
      <w:pPr>
        <w:bidi w:val="0"/>
        <w:ind w:left="-142"/>
        <w:jc w:val="center"/>
        <w:rPr>
          <w:rFonts w:ascii="Sakkal Majalla" w:hAnsi="Sakkal Majalla" w:cs="Sakkal Majalla"/>
          <w:b/>
          <w:bCs/>
          <w:sz w:val="28"/>
          <w:szCs w:val="28"/>
        </w:rPr>
      </w:pPr>
    </w:p>
    <w:p w14:paraId="7919F0CA" w14:textId="7396D6CB" w:rsidR="009125CE" w:rsidRDefault="009125CE" w:rsidP="00584D70">
      <w:pPr>
        <w:bidi w:val="0"/>
        <w:ind w:left="-142"/>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DB4743B" w14:textId="3D8A93E2" w:rsidR="00F961C9" w:rsidRDefault="00F961C9" w:rsidP="00584D70">
      <w:pPr>
        <w:bidi w:val="0"/>
        <w:ind w:left="-142"/>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 Faisal Abdelhamid</w:t>
      </w:r>
    </w:p>
    <w:p w14:paraId="1FADEA87" w14:textId="28BBB04F" w:rsidR="00F961C9" w:rsidRPr="001902DB" w:rsidRDefault="00F961C9" w:rsidP="00584D70">
      <w:pPr>
        <w:bidi w:val="0"/>
        <w:ind w:left="-142"/>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Dr. Fayez Jarad</w:t>
      </w:r>
    </w:p>
    <w:p w14:paraId="33679F79" w14:textId="77777777" w:rsidR="009125CE" w:rsidRPr="009125CE" w:rsidRDefault="009125CE" w:rsidP="00584D70">
      <w:pPr>
        <w:bidi w:val="0"/>
        <w:ind w:left="-142"/>
        <w:rPr>
          <w:rFonts w:ascii="Sakkal Majalla" w:hAnsi="Sakkal Majalla" w:cs="Sakkal Majalla"/>
          <w:b/>
          <w:bCs/>
          <w:sz w:val="28"/>
          <w:szCs w:val="28"/>
        </w:rPr>
      </w:pPr>
    </w:p>
    <w:p w14:paraId="0BC0F18B" w14:textId="77777777" w:rsidR="009125CE" w:rsidRPr="009125CE" w:rsidRDefault="009125CE" w:rsidP="00584D70">
      <w:pPr>
        <w:bidi w:val="0"/>
        <w:ind w:left="-142"/>
        <w:jc w:val="center"/>
        <w:rPr>
          <w:rFonts w:ascii="Sakkal Majalla" w:hAnsi="Sakkal Majalla" w:cs="Sakkal Majalla"/>
          <w:b/>
          <w:bCs/>
          <w:sz w:val="28"/>
          <w:szCs w:val="28"/>
        </w:rPr>
      </w:pPr>
    </w:p>
    <w:p w14:paraId="7C50DC06" w14:textId="0CCAFD47" w:rsidR="00FC790D" w:rsidRDefault="009125CE" w:rsidP="00584D70">
      <w:pPr>
        <w:bidi w:val="0"/>
        <w:ind w:left="-142"/>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p w14:paraId="14968EE1" w14:textId="2C4FEB1A" w:rsidR="00584D70" w:rsidRDefault="00584D70" w:rsidP="00584D70">
      <w:pPr>
        <w:bidi w:val="0"/>
        <w:ind w:left="-142"/>
        <w:jc w:val="center"/>
        <w:rPr>
          <w:rFonts w:ascii="Sakkal Majalla" w:hAnsi="Sakkal Majalla" w:cs="Sakkal Majalla"/>
          <w:b/>
          <w:bCs/>
          <w:sz w:val="28"/>
          <w:szCs w:val="28"/>
        </w:rPr>
      </w:pPr>
    </w:p>
    <w:p w14:paraId="6A19915E" w14:textId="12871594" w:rsidR="0063479D" w:rsidRDefault="00584D70" w:rsidP="0063479D">
      <w:pPr>
        <w:bidi w:val="0"/>
        <w:ind w:left="-142"/>
        <w:rPr>
          <w:rFonts w:ascii="Sakkal Majalla" w:hAnsi="Sakkal Majalla" w:cs="Sakkal Majalla"/>
          <w:b/>
          <w:bCs/>
          <w:sz w:val="28"/>
          <w:szCs w:val="28"/>
        </w:rPr>
      </w:pPr>
      <w:r>
        <w:rPr>
          <w:rFonts w:ascii="Sakkal Majalla" w:hAnsi="Sakkal Majalla" w:cs="Sakkal Majalla"/>
          <w:b/>
          <w:bCs/>
          <w:sz w:val="28"/>
          <w:szCs w:val="28"/>
        </w:rPr>
        <w:br w:type="page"/>
      </w:r>
    </w:p>
    <w:sdt>
      <w:sdtPr>
        <w:rPr>
          <w:rFonts w:ascii="Times New Roman" w:eastAsiaTheme="minorHAnsi" w:hAnsi="Times New Roman" w:cs="Times New Roman"/>
          <w:color w:val="auto"/>
          <w:kern w:val="2"/>
          <w:sz w:val="24"/>
          <w:szCs w:val="24"/>
          <w14:ligatures w14:val="standardContextual"/>
        </w:rPr>
        <w:id w:val="-1001278748"/>
        <w:docPartObj>
          <w:docPartGallery w:val="Table of Contents"/>
          <w:docPartUnique/>
        </w:docPartObj>
      </w:sdtPr>
      <w:sdtEndPr>
        <w:rPr>
          <w:b/>
          <w:bCs/>
          <w:noProof/>
        </w:rPr>
      </w:sdtEndPr>
      <w:sdtContent>
        <w:p w14:paraId="106DF821" w14:textId="3B092D3F" w:rsidR="0063479D" w:rsidRPr="00CE6D5A" w:rsidRDefault="0063479D" w:rsidP="007A0691">
          <w:pPr>
            <w:pStyle w:val="TOCHeading"/>
            <w:spacing w:line="240" w:lineRule="auto"/>
            <w:ind w:left="-142"/>
            <w:rPr>
              <w:rFonts w:ascii="Times New Roman" w:hAnsi="Times New Roman" w:cs="Times New Roman"/>
              <w:color w:val="auto"/>
              <w:sz w:val="24"/>
              <w:szCs w:val="24"/>
            </w:rPr>
          </w:pPr>
          <w:r w:rsidRPr="00CE6D5A">
            <w:rPr>
              <w:rFonts w:ascii="Times New Roman" w:hAnsi="Times New Roman" w:cs="Times New Roman"/>
              <w:color w:val="auto"/>
              <w:sz w:val="24"/>
              <w:szCs w:val="24"/>
            </w:rPr>
            <w:t>Contents</w:t>
          </w:r>
        </w:p>
        <w:p w14:paraId="30B18D66" w14:textId="7B3908EF" w:rsidR="007A0691" w:rsidRDefault="007A0691">
          <w:pPr>
            <w:pStyle w:val="TOC2"/>
            <w:tabs>
              <w:tab w:val="right" w:leader="dot" w:pos="8818"/>
            </w:tabs>
            <w:rPr>
              <w:rFonts w:eastAsiaTheme="minorEastAsia" w:cstheme="minorBidi"/>
              <w:b w:val="0"/>
              <w:bCs w:val="0"/>
              <w:noProof/>
              <w:sz w:val="24"/>
              <w:szCs w:val="24"/>
              <w:lang w:val="en-SA"/>
            </w:rPr>
          </w:pPr>
          <w:r>
            <w:rPr>
              <w:rFonts w:ascii="Times New Roman" w:eastAsiaTheme="minorEastAsia" w:hAnsi="Times New Roman"/>
              <w:i/>
              <w:iCs/>
              <w:kern w:val="0"/>
              <w:szCs w:val="24"/>
              <w14:ligatures w14:val="none"/>
            </w:rPr>
            <w:fldChar w:fldCharType="begin"/>
          </w:r>
          <w:r>
            <w:rPr>
              <w:rFonts w:ascii="Times New Roman" w:eastAsiaTheme="minorEastAsia" w:hAnsi="Times New Roman"/>
              <w:i/>
              <w:iCs/>
              <w:kern w:val="0"/>
              <w:szCs w:val="24"/>
              <w14:ligatures w14:val="none"/>
            </w:rPr>
            <w:instrText xml:space="preserve"> TOC \o \h \z \u </w:instrText>
          </w:r>
          <w:r>
            <w:rPr>
              <w:rFonts w:ascii="Times New Roman" w:eastAsiaTheme="minorEastAsia" w:hAnsi="Times New Roman"/>
              <w:i/>
              <w:iCs/>
              <w:kern w:val="0"/>
              <w:szCs w:val="24"/>
              <w14:ligatures w14:val="none"/>
            </w:rPr>
            <w:fldChar w:fldCharType="separate"/>
          </w:r>
          <w:hyperlink w:anchor="_Toc182338507" w:history="1">
            <w:r w:rsidRPr="00627755">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_Toc182338507 \h </w:instrText>
            </w:r>
            <w:r>
              <w:rPr>
                <w:noProof/>
                <w:webHidden/>
              </w:rPr>
            </w:r>
            <w:r>
              <w:rPr>
                <w:noProof/>
                <w:webHidden/>
              </w:rPr>
              <w:fldChar w:fldCharType="separate"/>
            </w:r>
            <w:r>
              <w:rPr>
                <w:noProof/>
                <w:webHidden/>
              </w:rPr>
              <w:t>3</w:t>
            </w:r>
            <w:r>
              <w:rPr>
                <w:noProof/>
                <w:webHidden/>
              </w:rPr>
              <w:fldChar w:fldCharType="end"/>
            </w:r>
          </w:hyperlink>
        </w:p>
        <w:p w14:paraId="268A4950" w14:textId="75530B3F" w:rsidR="007A0691" w:rsidRDefault="007A0691">
          <w:pPr>
            <w:pStyle w:val="TOC1"/>
            <w:tabs>
              <w:tab w:val="right" w:leader="dot" w:pos="8818"/>
            </w:tabs>
            <w:rPr>
              <w:rFonts w:eastAsiaTheme="minorEastAsia" w:cstheme="minorBidi"/>
              <w:b w:val="0"/>
              <w:bCs w:val="0"/>
              <w:i w:val="0"/>
              <w:iCs w:val="0"/>
              <w:noProof/>
              <w:szCs w:val="24"/>
              <w:lang w:val="en-SA"/>
            </w:rPr>
          </w:pPr>
          <w:hyperlink w:anchor="_Toc182338508" w:history="1">
            <w:r w:rsidRPr="00627755">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_Toc182338508 \h </w:instrText>
            </w:r>
            <w:r>
              <w:rPr>
                <w:noProof/>
                <w:webHidden/>
              </w:rPr>
            </w:r>
            <w:r>
              <w:rPr>
                <w:noProof/>
                <w:webHidden/>
              </w:rPr>
              <w:fldChar w:fldCharType="separate"/>
            </w:r>
            <w:r>
              <w:rPr>
                <w:noProof/>
                <w:webHidden/>
              </w:rPr>
              <w:t>4</w:t>
            </w:r>
            <w:r>
              <w:rPr>
                <w:noProof/>
                <w:webHidden/>
              </w:rPr>
              <w:fldChar w:fldCharType="end"/>
            </w:r>
          </w:hyperlink>
        </w:p>
        <w:p w14:paraId="222B51F0" w14:textId="0C77E534" w:rsidR="007A0691" w:rsidRDefault="007A0691">
          <w:pPr>
            <w:pStyle w:val="TOC2"/>
            <w:tabs>
              <w:tab w:val="right" w:leader="dot" w:pos="8818"/>
            </w:tabs>
            <w:rPr>
              <w:rFonts w:eastAsiaTheme="minorEastAsia" w:cstheme="minorBidi"/>
              <w:b w:val="0"/>
              <w:bCs w:val="0"/>
              <w:noProof/>
              <w:sz w:val="24"/>
              <w:szCs w:val="24"/>
              <w:lang w:val="en-SA"/>
            </w:rPr>
          </w:pPr>
          <w:hyperlink w:anchor="_Toc182338509" w:history="1">
            <w:r w:rsidRPr="00627755">
              <w:rPr>
                <w:rStyle w:val="Hyperlink"/>
                <w:rFonts w:ascii="Times New Roman" w:hAnsi="Times New Roman" w:cs="Times New Roman"/>
                <w:noProof/>
              </w:rPr>
              <w:t>1.1 Background of the Study</w:t>
            </w:r>
            <w:r>
              <w:rPr>
                <w:noProof/>
                <w:webHidden/>
              </w:rPr>
              <w:tab/>
            </w:r>
            <w:r>
              <w:rPr>
                <w:noProof/>
                <w:webHidden/>
              </w:rPr>
              <w:fldChar w:fldCharType="begin"/>
            </w:r>
            <w:r>
              <w:rPr>
                <w:noProof/>
                <w:webHidden/>
              </w:rPr>
              <w:instrText xml:space="preserve"> PAGEREF _Toc182338509 \h </w:instrText>
            </w:r>
            <w:r>
              <w:rPr>
                <w:noProof/>
                <w:webHidden/>
              </w:rPr>
            </w:r>
            <w:r>
              <w:rPr>
                <w:noProof/>
                <w:webHidden/>
              </w:rPr>
              <w:fldChar w:fldCharType="separate"/>
            </w:r>
            <w:r>
              <w:rPr>
                <w:noProof/>
                <w:webHidden/>
              </w:rPr>
              <w:t>4</w:t>
            </w:r>
            <w:r>
              <w:rPr>
                <w:noProof/>
                <w:webHidden/>
              </w:rPr>
              <w:fldChar w:fldCharType="end"/>
            </w:r>
          </w:hyperlink>
        </w:p>
        <w:p w14:paraId="72F32FCA" w14:textId="470287B0" w:rsidR="007A0691" w:rsidRDefault="007A0691">
          <w:pPr>
            <w:pStyle w:val="TOC2"/>
            <w:tabs>
              <w:tab w:val="right" w:leader="dot" w:pos="8818"/>
            </w:tabs>
            <w:rPr>
              <w:rFonts w:eastAsiaTheme="minorEastAsia" w:cstheme="minorBidi"/>
              <w:b w:val="0"/>
              <w:bCs w:val="0"/>
              <w:noProof/>
              <w:sz w:val="24"/>
              <w:szCs w:val="24"/>
              <w:lang w:val="en-SA"/>
            </w:rPr>
          </w:pPr>
          <w:hyperlink w:anchor="_Toc182338510" w:history="1">
            <w:r w:rsidRPr="00627755">
              <w:rPr>
                <w:rStyle w:val="Hyperlink"/>
                <w:rFonts w:ascii="Times New Roman" w:hAnsi="Times New Roman" w:cs="Times New Roman"/>
                <w:noProof/>
              </w:rPr>
              <w:t>1.2 Problem Statement</w:t>
            </w:r>
            <w:r>
              <w:rPr>
                <w:noProof/>
                <w:webHidden/>
              </w:rPr>
              <w:tab/>
            </w:r>
            <w:r>
              <w:rPr>
                <w:noProof/>
                <w:webHidden/>
              </w:rPr>
              <w:fldChar w:fldCharType="begin"/>
            </w:r>
            <w:r>
              <w:rPr>
                <w:noProof/>
                <w:webHidden/>
              </w:rPr>
              <w:instrText xml:space="preserve"> PAGEREF _Toc182338510 \h </w:instrText>
            </w:r>
            <w:r>
              <w:rPr>
                <w:noProof/>
                <w:webHidden/>
              </w:rPr>
            </w:r>
            <w:r>
              <w:rPr>
                <w:noProof/>
                <w:webHidden/>
              </w:rPr>
              <w:fldChar w:fldCharType="separate"/>
            </w:r>
            <w:r>
              <w:rPr>
                <w:noProof/>
                <w:webHidden/>
              </w:rPr>
              <w:t>5</w:t>
            </w:r>
            <w:r>
              <w:rPr>
                <w:noProof/>
                <w:webHidden/>
              </w:rPr>
              <w:fldChar w:fldCharType="end"/>
            </w:r>
          </w:hyperlink>
        </w:p>
        <w:p w14:paraId="767D3CC9" w14:textId="3F0E3F14" w:rsidR="007A0691" w:rsidRDefault="007A0691">
          <w:pPr>
            <w:pStyle w:val="TOC2"/>
            <w:tabs>
              <w:tab w:val="right" w:leader="dot" w:pos="8818"/>
            </w:tabs>
            <w:rPr>
              <w:rFonts w:eastAsiaTheme="minorEastAsia" w:cstheme="minorBidi"/>
              <w:b w:val="0"/>
              <w:bCs w:val="0"/>
              <w:noProof/>
              <w:sz w:val="24"/>
              <w:szCs w:val="24"/>
              <w:lang w:val="en-SA"/>
            </w:rPr>
          </w:pPr>
          <w:hyperlink w:anchor="_Toc182338511" w:history="1">
            <w:r w:rsidRPr="00627755">
              <w:rPr>
                <w:rStyle w:val="Hyperlink"/>
                <w:rFonts w:ascii="Times New Roman" w:hAnsi="Times New Roman" w:cs="Times New Roman"/>
                <w:noProof/>
              </w:rPr>
              <w:t>1.3 Research Objectives</w:t>
            </w:r>
            <w:r>
              <w:rPr>
                <w:noProof/>
                <w:webHidden/>
              </w:rPr>
              <w:tab/>
            </w:r>
            <w:r>
              <w:rPr>
                <w:noProof/>
                <w:webHidden/>
              </w:rPr>
              <w:fldChar w:fldCharType="begin"/>
            </w:r>
            <w:r>
              <w:rPr>
                <w:noProof/>
                <w:webHidden/>
              </w:rPr>
              <w:instrText xml:space="preserve"> PAGEREF _Toc182338511 \h </w:instrText>
            </w:r>
            <w:r>
              <w:rPr>
                <w:noProof/>
                <w:webHidden/>
              </w:rPr>
            </w:r>
            <w:r>
              <w:rPr>
                <w:noProof/>
                <w:webHidden/>
              </w:rPr>
              <w:fldChar w:fldCharType="separate"/>
            </w:r>
            <w:r>
              <w:rPr>
                <w:noProof/>
                <w:webHidden/>
              </w:rPr>
              <w:t>6</w:t>
            </w:r>
            <w:r>
              <w:rPr>
                <w:noProof/>
                <w:webHidden/>
              </w:rPr>
              <w:fldChar w:fldCharType="end"/>
            </w:r>
          </w:hyperlink>
        </w:p>
        <w:p w14:paraId="3D91D425" w14:textId="4BA42AC9" w:rsidR="007A0691" w:rsidRDefault="007A0691">
          <w:pPr>
            <w:pStyle w:val="TOC2"/>
            <w:tabs>
              <w:tab w:val="right" w:leader="dot" w:pos="8818"/>
            </w:tabs>
            <w:rPr>
              <w:rFonts w:eastAsiaTheme="minorEastAsia" w:cstheme="minorBidi"/>
              <w:b w:val="0"/>
              <w:bCs w:val="0"/>
              <w:noProof/>
              <w:sz w:val="24"/>
              <w:szCs w:val="24"/>
              <w:lang w:val="en-SA"/>
            </w:rPr>
          </w:pPr>
          <w:hyperlink w:anchor="_Toc182338512" w:history="1">
            <w:r w:rsidRPr="00627755">
              <w:rPr>
                <w:rStyle w:val="Hyperlink"/>
                <w:rFonts w:ascii="Times New Roman" w:hAnsi="Times New Roman" w:cs="Times New Roman"/>
                <w:noProof/>
              </w:rPr>
              <w:t>1.4 Research Questions</w:t>
            </w:r>
            <w:r>
              <w:rPr>
                <w:noProof/>
                <w:webHidden/>
              </w:rPr>
              <w:tab/>
            </w:r>
            <w:r>
              <w:rPr>
                <w:noProof/>
                <w:webHidden/>
              </w:rPr>
              <w:fldChar w:fldCharType="begin"/>
            </w:r>
            <w:r>
              <w:rPr>
                <w:noProof/>
                <w:webHidden/>
              </w:rPr>
              <w:instrText xml:space="preserve"> PAGEREF _Toc182338512 \h </w:instrText>
            </w:r>
            <w:r>
              <w:rPr>
                <w:noProof/>
                <w:webHidden/>
              </w:rPr>
            </w:r>
            <w:r>
              <w:rPr>
                <w:noProof/>
                <w:webHidden/>
              </w:rPr>
              <w:fldChar w:fldCharType="separate"/>
            </w:r>
            <w:r>
              <w:rPr>
                <w:noProof/>
                <w:webHidden/>
              </w:rPr>
              <w:t>6</w:t>
            </w:r>
            <w:r>
              <w:rPr>
                <w:noProof/>
                <w:webHidden/>
              </w:rPr>
              <w:fldChar w:fldCharType="end"/>
            </w:r>
          </w:hyperlink>
        </w:p>
        <w:p w14:paraId="1E84634A" w14:textId="1FAF973C" w:rsidR="007A0691" w:rsidRDefault="007A0691">
          <w:pPr>
            <w:pStyle w:val="TOC2"/>
            <w:tabs>
              <w:tab w:val="right" w:leader="dot" w:pos="8818"/>
            </w:tabs>
            <w:rPr>
              <w:rFonts w:eastAsiaTheme="minorEastAsia" w:cstheme="minorBidi"/>
              <w:b w:val="0"/>
              <w:bCs w:val="0"/>
              <w:noProof/>
              <w:sz w:val="24"/>
              <w:szCs w:val="24"/>
              <w:lang w:val="en-SA"/>
            </w:rPr>
          </w:pPr>
          <w:hyperlink w:anchor="_Toc182338513" w:history="1">
            <w:r w:rsidRPr="00627755">
              <w:rPr>
                <w:rStyle w:val="Hyperlink"/>
                <w:rFonts w:ascii="Times New Roman" w:hAnsi="Times New Roman" w:cs="Times New Roman"/>
                <w:noProof/>
              </w:rPr>
              <w:t>Main Research Question:</w:t>
            </w:r>
            <w:r>
              <w:rPr>
                <w:noProof/>
                <w:webHidden/>
              </w:rPr>
              <w:tab/>
            </w:r>
            <w:r>
              <w:rPr>
                <w:noProof/>
                <w:webHidden/>
              </w:rPr>
              <w:fldChar w:fldCharType="begin"/>
            </w:r>
            <w:r>
              <w:rPr>
                <w:noProof/>
                <w:webHidden/>
              </w:rPr>
              <w:instrText xml:space="preserve"> PAGEREF _Toc182338513 \h </w:instrText>
            </w:r>
            <w:r>
              <w:rPr>
                <w:noProof/>
                <w:webHidden/>
              </w:rPr>
            </w:r>
            <w:r>
              <w:rPr>
                <w:noProof/>
                <w:webHidden/>
              </w:rPr>
              <w:fldChar w:fldCharType="separate"/>
            </w:r>
            <w:r>
              <w:rPr>
                <w:noProof/>
                <w:webHidden/>
              </w:rPr>
              <w:t>6</w:t>
            </w:r>
            <w:r>
              <w:rPr>
                <w:noProof/>
                <w:webHidden/>
              </w:rPr>
              <w:fldChar w:fldCharType="end"/>
            </w:r>
          </w:hyperlink>
        </w:p>
        <w:p w14:paraId="57E1CB2C" w14:textId="5E73BE5C" w:rsidR="007A0691" w:rsidRDefault="007A0691">
          <w:pPr>
            <w:pStyle w:val="TOC2"/>
            <w:tabs>
              <w:tab w:val="right" w:leader="dot" w:pos="8818"/>
            </w:tabs>
            <w:rPr>
              <w:rFonts w:eastAsiaTheme="minorEastAsia" w:cstheme="minorBidi"/>
              <w:b w:val="0"/>
              <w:bCs w:val="0"/>
              <w:noProof/>
              <w:sz w:val="24"/>
              <w:szCs w:val="24"/>
              <w:lang w:val="en-SA"/>
            </w:rPr>
          </w:pPr>
          <w:hyperlink w:anchor="_Toc182338514" w:history="1">
            <w:r w:rsidRPr="00627755">
              <w:rPr>
                <w:rStyle w:val="Hyperlink"/>
                <w:rFonts w:ascii="Times New Roman" w:hAnsi="Times New Roman" w:cs="Times New Roman"/>
                <w:noProof/>
              </w:rPr>
              <w:t>1.5 Significance of the Study</w:t>
            </w:r>
            <w:r>
              <w:rPr>
                <w:noProof/>
                <w:webHidden/>
              </w:rPr>
              <w:tab/>
            </w:r>
            <w:r>
              <w:rPr>
                <w:noProof/>
                <w:webHidden/>
              </w:rPr>
              <w:fldChar w:fldCharType="begin"/>
            </w:r>
            <w:r>
              <w:rPr>
                <w:noProof/>
                <w:webHidden/>
              </w:rPr>
              <w:instrText xml:space="preserve"> PAGEREF _Toc182338514 \h </w:instrText>
            </w:r>
            <w:r>
              <w:rPr>
                <w:noProof/>
                <w:webHidden/>
              </w:rPr>
            </w:r>
            <w:r>
              <w:rPr>
                <w:noProof/>
                <w:webHidden/>
              </w:rPr>
              <w:fldChar w:fldCharType="separate"/>
            </w:r>
            <w:r>
              <w:rPr>
                <w:noProof/>
                <w:webHidden/>
              </w:rPr>
              <w:t>7</w:t>
            </w:r>
            <w:r>
              <w:rPr>
                <w:noProof/>
                <w:webHidden/>
              </w:rPr>
              <w:fldChar w:fldCharType="end"/>
            </w:r>
          </w:hyperlink>
        </w:p>
        <w:p w14:paraId="0C3C4728" w14:textId="3D1D1F03" w:rsidR="007A0691" w:rsidRDefault="007A0691">
          <w:pPr>
            <w:pStyle w:val="TOC2"/>
            <w:tabs>
              <w:tab w:val="right" w:leader="dot" w:pos="8818"/>
            </w:tabs>
            <w:rPr>
              <w:rFonts w:eastAsiaTheme="minorEastAsia" w:cstheme="minorBidi"/>
              <w:b w:val="0"/>
              <w:bCs w:val="0"/>
              <w:noProof/>
              <w:sz w:val="24"/>
              <w:szCs w:val="24"/>
              <w:lang w:val="en-SA"/>
            </w:rPr>
          </w:pPr>
          <w:hyperlink w:anchor="_Toc182338515" w:history="1">
            <w:r w:rsidRPr="00627755">
              <w:rPr>
                <w:rStyle w:val="Hyperlink"/>
                <w:rFonts w:ascii="Times New Roman" w:hAnsi="Times New Roman" w:cs="Times New Roman"/>
                <w:noProof/>
              </w:rPr>
              <w:t>1.6 Scope and Limitations</w:t>
            </w:r>
            <w:r>
              <w:rPr>
                <w:noProof/>
                <w:webHidden/>
              </w:rPr>
              <w:tab/>
            </w:r>
            <w:r>
              <w:rPr>
                <w:noProof/>
                <w:webHidden/>
              </w:rPr>
              <w:fldChar w:fldCharType="begin"/>
            </w:r>
            <w:r>
              <w:rPr>
                <w:noProof/>
                <w:webHidden/>
              </w:rPr>
              <w:instrText xml:space="preserve"> PAGEREF _Toc182338515 \h </w:instrText>
            </w:r>
            <w:r>
              <w:rPr>
                <w:noProof/>
                <w:webHidden/>
              </w:rPr>
            </w:r>
            <w:r>
              <w:rPr>
                <w:noProof/>
                <w:webHidden/>
              </w:rPr>
              <w:fldChar w:fldCharType="separate"/>
            </w:r>
            <w:r>
              <w:rPr>
                <w:noProof/>
                <w:webHidden/>
              </w:rPr>
              <w:t>7</w:t>
            </w:r>
            <w:r>
              <w:rPr>
                <w:noProof/>
                <w:webHidden/>
              </w:rPr>
              <w:fldChar w:fldCharType="end"/>
            </w:r>
          </w:hyperlink>
        </w:p>
        <w:p w14:paraId="7F8279C8" w14:textId="038A3359" w:rsidR="007A0691" w:rsidRDefault="007A0691">
          <w:pPr>
            <w:pStyle w:val="TOC1"/>
            <w:tabs>
              <w:tab w:val="right" w:leader="dot" w:pos="8818"/>
            </w:tabs>
            <w:rPr>
              <w:rFonts w:eastAsiaTheme="minorEastAsia" w:cstheme="minorBidi"/>
              <w:b w:val="0"/>
              <w:bCs w:val="0"/>
              <w:i w:val="0"/>
              <w:iCs w:val="0"/>
              <w:noProof/>
              <w:szCs w:val="24"/>
              <w:lang w:val="en-SA"/>
            </w:rPr>
          </w:pPr>
          <w:hyperlink w:anchor="_Toc182338516" w:history="1">
            <w:r w:rsidRPr="00627755">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_Toc182338516 \h </w:instrText>
            </w:r>
            <w:r>
              <w:rPr>
                <w:noProof/>
                <w:webHidden/>
              </w:rPr>
            </w:r>
            <w:r>
              <w:rPr>
                <w:noProof/>
                <w:webHidden/>
              </w:rPr>
              <w:fldChar w:fldCharType="separate"/>
            </w:r>
            <w:r>
              <w:rPr>
                <w:noProof/>
                <w:webHidden/>
              </w:rPr>
              <w:t>9</w:t>
            </w:r>
            <w:r>
              <w:rPr>
                <w:noProof/>
                <w:webHidden/>
              </w:rPr>
              <w:fldChar w:fldCharType="end"/>
            </w:r>
          </w:hyperlink>
        </w:p>
        <w:p w14:paraId="4B86ECF6" w14:textId="028878B0" w:rsidR="007A0691" w:rsidRDefault="007A0691">
          <w:pPr>
            <w:pStyle w:val="TOC2"/>
            <w:tabs>
              <w:tab w:val="right" w:leader="dot" w:pos="8818"/>
            </w:tabs>
            <w:rPr>
              <w:rFonts w:eastAsiaTheme="minorEastAsia" w:cstheme="minorBidi"/>
              <w:b w:val="0"/>
              <w:bCs w:val="0"/>
              <w:noProof/>
              <w:sz w:val="24"/>
              <w:szCs w:val="24"/>
              <w:lang w:val="en-SA"/>
            </w:rPr>
          </w:pPr>
          <w:hyperlink w:anchor="_Toc182338517" w:history="1">
            <w:r w:rsidRPr="00627755">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_Toc182338517 \h </w:instrText>
            </w:r>
            <w:r>
              <w:rPr>
                <w:noProof/>
                <w:webHidden/>
              </w:rPr>
            </w:r>
            <w:r>
              <w:rPr>
                <w:noProof/>
                <w:webHidden/>
              </w:rPr>
              <w:fldChar w:fldCharType="separate"/>
            </w:r>
            <w:r>
              <w:rPr>
                <w:noProof/>
                <w:webHidden/>
              </w:rPr>
              <w:t>9</w:t>
            </w:r>
            <w:r>
              <w:rPr>
                <w:noProof/>
                <w:webHidden/>
              </w:rPr>
              <w:fldChar w:fldCharType="end"/>
            </w:r>
          </w:hyperlink>
        </w:p>
        <w:p w14:paraId="123D6439" w14:textId="11E32162" w:rsidR="007A0691" w:rsidRDefault="007A0691">
          <w:pPr>
            <w:pStyle w:val="TOC2"/>
            <w:tabs>
              <w:tab w:val="right" w:leader="dot" w:pos="8818"/>
            </w:tabs>
            <w:rPr>
              <w:rFonts w:eastAsiaTheme="minorEastAsia" w:cstheme="minorBidi"/>
              <w:b w:val="0"/>
              <w:bCs w:val="0"/>
              <w:noProof/>
              <w:sz w:val="24"/>
              <w:szCs w:val="24"/>
              <w:lang w:val="en-SA"/>
            </w:rPr>
          </w:pPr>
          <w:hyperlink w:anchor="_Toc182338518" w:history="1">
            <w:r w:rsidRPr="00627755">
              <w:rPr>
                <w:rStyle w:val="Hyperlink"/>
                <w:rFonts w:ascii="Times New Roman" w:hAnsi="Times New Roman" w:cs="Times New Roman"/>
                <w:noProof/>
              </w:rPr>
              <w:t>2.2 Digital Transformation</w:t>
            </w:r>
            <w:r>
              <w:rPr>
                <w:noProof/>
                <w:webHidden/>
              </w:rPr>
              <w:tab/>
            </w:r>
            <w:r>
              <w:rPr>
                <w:noProof/>
                <w:webHidden/>
              </w:rPr>
              <w:fldChar w:fldCharType="begin"/>
            </w:r>
            <w:r>
              <w:rPr>
                <w:noProof/>
                <w:webHidden/>
              </w:rPr>
              <w:instrText xml:space="preserve"> PAGEREF _Toc182338518 \h </w:instrText>
            </w:r>
            <w:r>
              <w:rPr>
                <w:noProof/>
                <w:webHidden/>
              </w:rPr>
            </w:r>
            <w:r>
              <w:rPr>
                <w:noProof/>
                <w:webHidden/>
              </w:rPr>
              <w:fldChar w:fldCharType="separate"/>
            </w:r>
            <w:r>
              <w:rPr>
                <w:noProof/>
                <w:webHidden/>
              </w:rPr>
              <w:t>9</w:t>
            </w:r>
            <w:r>
              <w:rPr>
                <w:noProof/>
                <w:webHidden/>
              </w:rPr>
              <w:fldChar w:fldCharType="end"/>
            </w:r>
          </w:hyperlink>
        </w:p>
        <w:p w14:paraId="583AA3CA" w14:textId="0D11612C" w:rsidR="007A0691" w:rsidRDefault="007A0691">
          <w:pPr>
            <w:pStyle w:val="TOC2"/>
            <w:tabs>
              <w:tab w:val="right" w:leader="dot" w:pos="8818"/>
            </w:tabs>
            <w:rPr>
              <w:rFonts w:eastAsiaTheme="minorEastAsia" w:cstheme="minorBidi"/>
              <w:b w:val="0"/>
              <w:bCs w:val="0"/>
              <w:noProof/>
              <w:sz w:val="24"/>
              <w:szCs w:val="24"/>
              <w:lang w:val="en-SA"/>
            </w:rPr>
          </w:pPr>
          <w:hyperlink w:anchor="_Toc182338519" w:history="1">
            <w:r w:rsidRPr="00627755">
              <w:rPr>
                <w:rStyle w:val="Hyperlink"/>
                <w:rFonts w:ascii="Times New Roman" w:hAnsi="Times New Roman" w:cs="Times New Roman"/>
                <w:noProof/>
              </w:rPr>
              <w:t>2.3 Project Management Practices</w:t>
            </w:r>
            <w:r>
              <w:rPr>
                <w:noProof/>
                <w:webHidden/>
              </w:rPr>
              <w:tab/>
            </w:r>
            <w:r>
              <w:rPr>
                <w:noProof/>
                <w:webHidden/>
              </w:rPr>
              <w:fldChar w:fldCharType="begin"/>
            </w:r>
            <w:r>
              <w:rPr>
                <w:noProof/>
                <w:webHidden/>
              </w:rPr>
              <w:instrText xml:space="preserve"> PAGEREF _Toc182338519 \h </w:instrText>
            </w:r>
            <w:r>
              <w:rPr>
                <w:noProof/>
                <w:webHidden/>
              </w:rPr>
            </w:r>
            <w:r>
              <w:rPr>
                <w:noProof/>
                <w:webHidden/>
              </w:rPr>
              <w:fldChar w:fldCharType="separate"/>
            </w:r>
            <w:r>
              <w:rPr>
                <w:noProof/>
                <w:webHidden/>
              </w:rPr>
              <w:t>13</w:t>
            </w:r>
            <w:r>
              <w:rPr>
                <w:noProof/>
                <w:webHidden/>
              </w:rPr>
              <w:fldChar w:fldCharType="end"/>
            </w:r>
          </w:hyperlink>
        </w:p>
        <w:p w14:paraId="5CAA685A" w14:textId="0C489D87" w:rsidR="007A0691" w:rsidRDefault="007A0691">
          <w:pPr>
            <w:pStyle w:val="TOC2"/>
            <w:tabs>
              <w:tab w:val="right" w:leader="dot" w:pos="8818"/>
            </w:tabs>
            <w:rPr>
              <w:rFonts w:eastAsiaTheme="minorEastAsia" w:cstheme="minorBidi"/>
              <w:b w:val="0"/>
              <w:bCs w:val="0"/>
              <w:noProof/>
              <w:sz w:val="24"/>
              <w:szCs w:val="24"/>
              <w:lang w:val="en-SA"/>
            </w:rPr>
          </w:pPr>
          <w:hyperlink w:anchor="_Toc182338520" w:history="1">
            <w:r w:rsidRPr="00627755">
              <w:rPr>
                <w:rStyle w:val="Hyperlink"/>
                <w:rFonts w:ascii="Times New Roman" w:hAnsi="Times New Roman" w:cs="Times New Roman"/>
                <w:noProof/>
              </w:rPr>
              <w:t>2.4 Digital Transformation in Saudi Arabia</w:t>
            </w:r>
            <w:r>
              <w:rPr>
                <w:noProof/>
                <w:webHidden/>
              </w:rPr>
              <w:tab/>
            </w:r>
            <w:r>
              <w:rPr>
                <w:noProof/>
                <w:webHidden/>
              </w:rPr>
              <w:fldChar w:fldCharType="begin"/>
            </w:r>
            <w:r>
              <w:rPr>
                <w:noProof/>
                <w:webHidden/>
              </w:rPr>
              <w:instrText xml:space="preserve"> PAGEREF _Toc182338520 \h </w:instrText>
            </w:r>
            <w:r>
              <w:rPr>
                <w:noProof/>
                <w:webHidden/>
              </w:rPr>
            </w:r>
            <w:r>
              <w:rPr>
                <w:noProof/>
                <w:webHidden/>
              </w:rPr>
              <w:fldChar w:fldCharType="separate"/>
            </w:r>
            <w:r>
              <w:rPr>
                <w:noProof/>
                <w:webHidden/>
              </w:rPr>
              <w:t>15</w:t>
            </w:r>
            <w:r>
              <w:rPr>
                <w:noProof/>
                <w:webHidden/>
              </w:rPr>
              <w:fldChar w:fldCharType="end"/>
            </w:r>
          </w:hyperlink>
        </w:p>
        <w:p w14:paraId="10723B16" w14:textId="3A5EADB2" w:rsidR="007A0691" w:rsidRDefault="007A0691">
          <w:pPr>
            <w:pStyle w:val="TOC2"/>
            <w:tabs>
              <w:tab w:val="right" w:leader="dot" w:pos="8818"/>
            </w:tabs>
            <w:rPr>
              <w:rFonts w:eastAsiaTheme="minorEastAsia" w:cstheme="minorBidi"/>
              <w:b w:val="0"/>
              <w:bCs w:val="0"/>
              <w:noProof/>
              <w:sz w:val="24"/>
              <w:szCs w:val="24"/>
              <w:lang w:val="en-SA"/>
            </w:rPr>
          </w:pPr>
          <w:hyperlink w:anchor="_Toc182338521" w:history="1">
            <w:r w:rsidRPr="00627755">
              <w:rPr>
                <w:rStyle w:val="Hyperlink"/>
                <w:rFonts w:ascii="Times New Roman" w:hAnsi="Times New Roman" w:cs="Times New Roman"/>
                <w:noProof/>
              </w:rPr>
              <w:t>2.5 Impact on Project Management in Saudi Arabia</w:t>
            </w:r>
            <w:r>
              <w:rPr>
                <w:noProof/>
                <w:webHidden/>
              </w:rPr>
              <w:tab/>
            </w:r>
            <w:r>
              <w:rPr>
                <w:noProof/>
                <w:webHidden/>
              </w:rPr>
              <w:fldChar w:fldCharType="begin"/>
            </w:r>
            <w:r>
              <w:rPr>
                <w:noProof/>
                <w:webHidden/>
              </w:rPr>
              <w:instrText xml:space="preserve"> PAGEREF _Toc182338521 \h </w:instrText>
            </w:r>
            <w:r>
              <w:rPr>
                <w:noProof/>
                <w:webHidden/>
              </w:rPr>
            </w:r>
            <w:r>
              <w:rPr>
                <w:noProof/>
                <w:webHidden/>
              </w:rPr>
              <w:fldChar w:fldCharType="separate"/>
            </w:r>
            <w:r>
              <w:rPr>
                <w:noProof/>
                <w:webHidden/>
              </w:rPr>
              <w:t>17</w:t>
            </w:r>
            <w:r>
              <w:rPr>
                <w:noProof/>
                <w:webHidden/>
              </w:rPr>
              <w:fldChar w:fldCharType="end"/>
            </w:r>
          </w:hyperlink>
        </w:p>
        <w:p w14:paraId="09516E2C" w14:textId="595FDB12" w:rsidR="007A0691" w:rsidRDefault="007A0691">
          <w:pPr>
            <w:pStyle w:val="TOC2"/>
            <w:tabs>
              <w:tab w:val="right" w:leader="dot" w:pos="8818"/>
            </w:tabs>
            <w:rPr>
              <w:rFonts w:eastAsiaTheme="minorEastAsia" w:cstheme="minorBidi"/>
              <w:b w:val="0"/>
              <w:bCs w:val="0"/>
              <w:noProof/>
              <w:sz w:val="24"/>
              <w:szCs w:val="24"/>
              <w:lang w:val="en-SA"/>
            </w:rPr>
          </w:pPr>
          <w:hyperlink w:anchor="_Toc182338522" w:history="1">
            <w:r w:rsidRPr="00627755">
              <w:rPr>
                <w:rStyle w:val="Hyperlink"/>
                <w:rFonts w:ascii="Times New Roman" w:hAnsi="Times New Roman" w:cs="Times New Roman"/>
                <w:noProof/>
              </w:rPr>
              <w:t>2.6 Theoretical Framework</w:t>
            </w:r>
            <w:r>
              <w:rPr>
                <w:noProof/>
                <w:webHidden/>
              </w:rPr>
              <w:tab/>
            </w:r>
            <w:r>
              <w:rPr>
                <w:noProof/>
                <w:webHidden/>
              </w:rPr>
              <w:fldChar w:fldCharType="begin"/>
            </w:r>
            <w:r>
              <w:rPr>
                <w:noProof/>
                <w:webHidden/>
              </w:rPr>
              <w:instrText xml:space="preserve"> PAGEREF _Toc182338522 \h </w:instrText>
            </w:r>
            <w:r>
              <w:rPr>
                <w:noProof/>
                <w:webHidden/>
              </w:rPr>
            </w:r>
            <w:r>
              <w:rPr>
                <w:noProof/>
                <w:webHidden/>
              </w:rPr>
              <w:fldChar w:fldCharType="separate"/>
            </w:r>
            <w:r>
              <w:rPr>
                <w:noProof/>
                <w:webHidden/>
              </w:rPr>
              <w:t>19</w:t>
            </w:r>
            <w:r>
              <w:rPr>
                <w:noProof/>
                <w:webHidden/>
              </w:rPr>
              <w:fldChar w:fldCharType="end"/>
            </w:r>
          </w:hyperlink>
        </w:p>
        <w:p w14:paraId="13FC43C9" w14:textId="3C572C85" w:rsidR="007A0691" w:rsidRDefault="007A0691">
          <w:pPr>
            <w:pStyle w:val="TOC2"/>
            <w:tabs>
              <w:tab w:val="right" w:leader="dot" w:pos="8818"/>
            </w:tabs>
            <w:rPr>
              <w:rFonts w:eastAsiaTheme="minorEastAsia" w:cstheme="minorBidi"/>
              <w:b w:val="0"/>
              <w:bCs w:val="0"/>
              <w:noProof/>
              <w:sz w:val="24"/>
              <w:szCs w:val="24"/>
              <w:lang w:val="en-SA"/>
            </w:rPr>
          </w:pPr>
          <w:hyperlink w:anchor="_Toc182338523" w:history="1">
            <w:r w:rsidRPr="00627755">
              <w:rPr>
                <w:rStyle w:val="Hyperlink"/>
                <w:rFonts w:ascii="Times New Roman" w:hAnsi="Times New Roman" w:cs="Times New Roman"/>
                <w:noProof/>
              </w:rPr>
              <w:t>2.7 Summary of Literature Review</w:t>
            </w:r>
            <w:r>
              <w:rPr>
                <w:noProof/>
                <w:webHidden/>
              </w:rPr>
              <w:tab/>
            </w:r>
            <w:r>
              <w:rPr>
                <w:noProof/>
                <w:webHidden/>
              </w:rPr>
              <w:fldChar w:fldCharType="begin"/>
            </w:r>
            <w:r>
              <w:rPr>
                <w:noProof/>
                <w:webHidden/>
              </w:rPr>
              <w:instrText xml:space="preserve"> PAGEREF _Toc182338523 \h </w:instrText>
            </w:r>
            <w:r>
              <w:rPr>
                <w:noProof/>
                <w:webHidden/>
              </w:rPr>
            </w:r>
            <w:r>
              <w:rPr>
                <w:noProof/>
                <w:webHidden/>
              </w:rPr>
              <w:fldChar w:fldCharType="separate"/>
            </w:r>
            <w:r>
              <w:rPr>
                <w:noProof/>
                <w:webHidden/>
              </w:rPr>
              <w:t>19</w:t>
            </w:r>
            <w:r>
              <w:rPr>
                <w:noProof/>
                <w:webHidden/>
              </w:rPr>
              <w:fldChar w:fldCharType="end"/>
            </w:r>
          </w:hyperlink>
        </w:p>
        <w:p w14:paraId="695DA555" w14:textId="4FC13987" w:rsidR="0063479D" w:rsidRDefault="007A0691" w:rsidP="007A0691">
          <w:pPr>
            <w:bidi w:val="0"/>
            <w:spacing w:line="240" w:lineRule="auto"/>
            <w:ind w:left="-142"/>
            <w:rPr>
              <w:rFonts w:ascii="Times New Roman" w:hAnsi="Times New Roman" w:cs="Times New Roman"/>
              <w:b/>
              <w:bCs/>
              <w:noProof/>
              <w:sz w:val="24"/>
              <w:szCs w:val="24"/>
            </w:rPr>
          </w:pPr>
          <w:r>
            <w:rPr>
              <w:rFonts w:ascii="Times New Roman" w:eastAsiaTheme="minorEastAsia" w:hAnsi="Times New Roman" w:cstheme="minorHAnsi"/>
              <w:i/>
              <w:iCs/>
              <w:kern w:val="0"/>
              <w:szCs w:val="24"/>
              <w14:ligatures w14:val="none"/>
            </w:rPr>
            <w:fldChar w:fldCharType="end"/>
          </w:r>
        </w:p>
      </w:sdtContent>
    </w:sdt>
    <w:p w14:paraId="24E5544A" w14:textId="04A16540" w:rsidR="0063479D" w:rsidRDefault="0063479D">
      <w:pPr>
        <w:bidi w:val="0"/>
        <w:rPr>
          <w:rFonts w:ascii="Sakkal Majalla" w:hAnsi="Sakkal Majalla" w:cs="Sakkal Majalla"/>
          <w:b/>
          <w:bCs/>
          <w:sz w:val="28"/>
          <w:szCs w:val="28"/>
        </w:rPr>
      </w:pPr>
    </w:p>
    <w:p w14:paraId="278BCF4D" w14:textId="5D5EB968" w:rsidR="00584D70" w:rsidRPr="0063479D" w:rsidRDefault="0063479D" w:rsidP="0063479D">
      <w:pPr>
        <w:pStyle w:val="Heading2"/>
        <w:spacing w:line="480" w:lineRule="auto"/>
        <w:ind w:left="-142"/>
        <w:rPr>
          <w:rFonts w:ascii="Sakkal Majalla" w:hAnsi="Sakkal Majalla" w:cs="Sakkal Majalla"/>
          <w:bCs/>
          <w:sz w:val="28"/>
          <w:szCs w:val="28"/>
        </w:rPr>
      </w:pPr>
      <w:r>
        <w:rPr>
          <w:rFonts w:ascii="Sakkal Majalla" w:hAnsi="Sakkal Majalla" w:cs="Sakkal Majalla"/>
          <w:bCs/>
          <w:sz w:val="28"/>
          <w:szCs w:val="28"/>
        </w:rPr>
        <w:br w:type="page"/>
      </w:r>
      <w:bookmarkStart w:id="0" w:name="_Toc182338507"/>
      <w:r w:rsidR="00584D70" w:rsidRPr="0063479D">
        <w:rPr>
          <w:rFonts w:ascii="Times New Roman" w:hAnsi="Times New Roman" w:cs="Times New Roman"/>
          <w:b/>
          <w:color w:val="auto"/>
          <w:sz w:val="24"/>
          <w:szCs w:val="24"/>
        </w:rPr>
        <w:lastRenderedPageBreak/>
        <w:t>Abstract</w:t>
      </w:r>
      <w:bookmarkEnd w:id="0"/>
    </w:p>
    <w:p w14:paraId="399C8AD3" w14:textId="77777777" w:rsidR="00584D70" w:rsidRPr="00FC2DBD" w:rsidRDefault="00584D70" w:rsidP="0063479D">
      <w:pPr>
        <w:bidi w:val="0"/>
        <w:rPr>
          <w:b/>
        </w:rPr>
      </w:pPr>
      <w:r w:rsidRPr="00824F28">
        <w:t>This research focuses on the effect of digital transformation initiatives due to Saudi Arabia Vision 2030 on project management practices in the country. The need for better organization, collaboration, flexibility, and performance within the process of digitalization brought about technologies and methodologies for effective project management.</w:t>
      </w:r>
      <w:r w:rsidRPr="00824F28">
        <w:rPr>
          <w:rFonts w:eastAsia="Times New Roman"/>
          <w:kern w:val="0"/>
          <w14:ligatures w14:val="none"/>
        </w:rPr>
        <w:t xml:space="preserve"> </w:t>
      </w:r>
      <w:r w:rsidRPr="00CE6D5A">
        <w:t>Through the investigation of digital tools, such as Microsoft Project, Asana, and AI-based tools, this research showcases how various industries are adopting these changes at various levels of digitalization across different sectors.</w:t>
      </w:r>
    </w:p>
    <w:p w14:paraId="45868FED" w14:textId="77777777" w:rsidR="00584D70" w:rsidRPr="00CE6D5A" w:rsidRDefault="00584D70" w:rsidP="0063479D">
      <w:pPr>
        <w:bidi w:val="0"/>
        <w:rPr>
          <w:rFonts w:eastAsia="Times New Roman"/>
          <w:kern w:val="0"/>
          <w14:ligatures w14:val="none"/>
        </w:rPr>
      </w:pPr>
      <w:r w:rsidRPr="00CE6D5A">
        <w:rPr>
          <w:rFonts w:eastAsia="Times New Roman"/>
          <w:kern w:val="0"/>
          <w14:ligatures w14:val="none"/>
        </w:rPr>
        <w:t>This research adopted a qualitative research method, with documentary data collection and case examinations in industries such as information technology, healthcare, and construction. Previous studies showed the applying trends and strategies of using technologies in projects; case studies provided contextual information about utilizing digital project management tools in real-life practices. The findings showed some return advantages in the fields that are much more prevalent with the application of the new techniques and tools of workflow, such as IT and healthcare. However, construction sector performance has caused slower progress due to regulatory hurdles and conventional management systems.</w:t>
      </w:r>
    </w:p>
    <w:p w14:paraId="564C57AE" w14:textId="77777777" w:rsidR="00584D70" w:rsidRPr="00CE6D5A" w:rsidRDefault="00584D70" w:rsidP="0063479D">
      <w:pPr>
        <w:bidi w:val="0"/>
        <w:rPr>
          <w:rFonts w:eastAsia="Times New Roman"/>
          <w:kern w:val="0"/>
          <w14:ligatures w14:val="none"/>
        </w:rPr>
      </w:pPr>
      <w:r w:rsidRPr="00CE6D5A">
        <w:rPr>
          <w:rFonts w:eastAsia="Times New Roman"/>
          <w:kern w:val="0"/>
          <w14:ligatures w14:val="none"/>
        </w:rPr>
        <w:t>The study also points towards the significance of considering context to the use of digital technologies and that calling for a greater attention to building digital competencies. Although the technology has enhanced project performance, the research analysis reveals that staff shortage in related competencies is still a challenge affecting project managers and that resistance to change is still evident where use of modern technologies and application of new tools to address project management challenges is concerned. They enrich the research on digitalization in project management and indicate that strategic efforts focusing on specific areas of improvement, such as skills enhancement and compliance adjustments, play a vital role in building long-term change.</w:t>
      </w:r>
    </w:p>
    <w:p w14:paraId="49CC8D38" w14:textId="77777777" w:rsidR="00584D70" w:rsidRPr="00CE6D5A" w:rsidRDefault="00584D70" w:rsidP="0063479D">
      <w:pPr>
        <w:bidi w:val="0"/>
        <w:rPr>
          <w:rFonts w:eastAsia="Times New Roman"/>
          <w:bCs/>
          <w:i/>
        </w:rPr>
      </w:pPr>
      <w:r w:rsidRPr="00CE6D5A">
        <w:rPr>
          <w:rFonts w:eastAsia="Times New Roman"/>
          <w:b/>
          <w:kern w:val="0"/>
          <w14:ligatures w14:val="none"/>
        </w:rPr>
        <w:t>Key terms:</w:t>
      </w:r>
      <w:r w:rsidRPr="00CE6D5A">
        <w:rPr>
          <w:rFonts w:eastAsia="Times New Roman"/>
          <w:i/>
          <w:kern w:val="0"/>
          <w14:ligatures w14:val="none"/>
        </w:rPr>
        <w:t xml:space="preserve"> </w:t>
      </w:r>
      <w:r w:rsidRPr="00CE6D5A">
        <w:rPr>
          <w:rFonts w:eastAsia="Times New Roman"/>
          <w:bCs/>
          <w:i/>
        </w:rPr>
        <w:t>Digital Transformation, Vision 2030</w:t>
      </w:r>
      <w:r w:rsidRPr="00CE6D5A">
        <w:rPr>
          <w:rFonts w:eastAsia="Times New Roman"/>
          <w:i/>
        </w:rPr>
        <w:t xml:space="preserve">, </w:t>
      </w:r>
      <w:r w:rsidRPr="00CE6D5A">
        <w:rPr>
          <w:rFonts w:eastAsia="Times New Roman"/>
          <w:bCs/>
          <w:i/>
        </w:rPr>
        <w:t>Agile Methodology, Cloud-Based Tools, Skills Gap</w:t>
      </w:r>
    </w:p>
    <w:p w14:paraId="64EBF985" w14:textId="53C95854" w:rsidR="00584D70" w:rsidRPr="007A0691" w:rsidRDefault="00584D70" w:rsidP="007A0691">
      <w:pPr>
        <w:pStyle w:val="Heading1"/>
        <w:spacing w:line="480" w:lineRule="auto"/>
        <w:ind w:left="-142"/>
        <w:jc w:val="center"/>
        <w:rPr>
          <w:rStyle w:val="Strong"/>
        </w:rPr>
      </w:pPr>
      <w:r w:rsidRPr="007A0691">
        <w:rPr>
          <w:rStyle w:val="Strong"/>
        </w:rPr>
        <w:br w:type="page"/>
      </w:r>
      <w:bookmarkStart w:id="1" w:name="_Toc182338508"/>
      <w:r w:rsidRPr="007A0691">
        <w:rPr>
          <w:rStyle w:val="Strong"/>
          <w:rFonts w:ascii="Times New Roman" w:hAnsi="Times New Roman" w:cs="Times New Roman"/>
          <w:color w:val="auto"/>
          <w:sz w:val="24"/>
          <w:szCs w:val="24"/>
        </w:rPr>
        <w:lastRenderedPageBreak/>
        <w:t>Chapter 1: Introduction</w:t>
      </w:r>
      <w:bookmarkEnd w:id="1"/>
    </w:p>
    <w:p w14:paraId="4BD04E77" w14:textId="77777777" w:rsidR="00584D70" w:rsidRPr="005F354B" w:rsidRDefault="00584D70" w:rsidP="00584D70">
      <w:pPr>
        <w:pStyle w:val="Heading2"/>
        <w:spacing w:line="480" w:lineRule="auto"/>
        <w:ind w:left="-142"/>
        <w:rPr>
          <w:rFonts w:ascii="Times New Roman" w:hAnsi="Times New Roman" w:cs="Times New Roman"/>
          <w:b/>
          <w:color w:val="auto"/>
          <w:sz w:val="24"/>
          <w:szCs w:val="24"/>
        </w:rPr>
      </w:pPr>
      <w:bookmarkStart w:id="2" w:name="_Toc182338509"/>
      <w:r w:rsidRPr="005F354B">
        <w:rPr>
          <w:rFonts w:ascii="Times New Roman" w:hAnsi="Times New Roman" w:cs="Times New Roman"/>
          <w:b/>
          <w:color w:val="auto"/>
          <w:sz w:val="24"/>
          <w:szCs w:val="24"/>
        </w:rPr>
        <w:t>1.1 Background of the Study</w:t>
      </w:r>
      <w:bookmarkEnd w:id="2"/>
    </w:p>
    <w:p w14:paraId="115EFB55"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 xml:space="preserve">Digital transformation has come of age as the leading innovation and growth strategy and competitive weapon across industries in the global economy. Digital transformation ensures that customers get value by streamlining business processes by using internet to connect and coordinate all activities in an organization. This is done using technologies such as AI, data analytics, blockchain and IoT. These technologies have optimized operations and productivity and have ensured decisions made are </w:t>
      </w:r>
      <w:proofErr w:type="gramStart"/>
      <w:r w:rsidRPr="00CE6D5A">
        <w:rPr>
          <w:rFonts w:ascii="Times New Roman" w:hAnsi="Times New Roman" w:cs="Times New Roman"/>
          <w:sz w:val="24"/>
          <w:szCs w:val="24"/>
        </w:rPr>
        <w:t>data-driven</w:t>
      </w:r>
      <w:proofErr w:type="gramEnd"/>
      <w:r w:rsidRPr="00CE6D5A">
        <w:rPr>
          <w:rFonts w:ascii="Times New Roman" w:hAnsi="Times New Roman" w:cs="Times New Roman"/>
          <w:sz w:val="24"/>
          <w:szCs w:val="24"/>
        </w:rPr>
        <w:t>.</w:t>
      </w:r>
    </w:p>
    <w:p w14:paraId="03DCA607"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The management of projects, which is an important process of coordinating the planning, execution, and ending of projects, has been impacted by this wave of digital transformation to a large extent. The classic approaches to project management, which primarily embrace systematic methodologies inclusive of the waterfall strategy, have been either enhanced or altered by more innovative techniques, including Agile, Scrum, and Lean. Digital transformation brings to light solutions such as project management tools, communication platforms, updates as to information in real time, and automation that assist project managers in managing complex projects effectively in a more flexible manner. The use of technology-based approaches in projects means that most organizations have assumed flexible, adaptive, as well as iterative, practices in the management of their projects as a means of enhancing their decision-making practices and the overall use of available resources.</w:t>
      </w:r>
    </w:p>
    <w:p w14:paraId="42DA0C38"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 xml:space="preserve">Saudi Arabia is one of the countries attempting digital transformation as a part of its long-term goals, famously known as Vision 2030. Created in 2016, Vision 2030 became the program promoting the diversification of the Saudi economy, development of innovative sectors, improvement of the digital environment, and further encouragement of the private sector’s activity. Integral to these pushes is the use of new techniques within diverse sectors such as construction, health, finance, and learning. The government has spent considerable </w:t>
      </w:r>
      <w:r w:rsidRPr="00CE6D5A">
        <w:rPr>
          <w:rFonts w:ascii="Times New Roman" w:hAnsi="Times New Roman" w:cs="Times New Roman"/>
          <w:sz w:val="24"/>
          <w:szCs w:val="24"/>
        </w:rPr>
        <w:lastRenderedPageBreak/>
        <w:t>resources in developing the infrastructure for the digital economy and other programs aimed at enabling the use of digital possibilities in both the governmental and business agencies. Therefore, more and more projects existing in Saudi Arabia are impacted by digital trends, and the project managers who are involved in the projects maybe have the pressure to adopt new technologies while working in the Saudi Arabia cultural and regulatory environment. </w:t>
      </w:r>
    </w:p>
    <w:p w14:paraId="4213AA98"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Studies and knowledge gaps still exist regarding the scale of the exposure of digital transformation in project management practices and, more specifically, its implications in the Saudi environment. This research seeks to fill this gap by identifying and assessing the impact of digital transformation on the management of processes, methodologies, and results of different projects, mostly within Saudi Arabia’s context.</w:t>
      </w:r>
    </w:p>
    <w:p w14:paraId="0784526D" w14:textId="77777777" w:rsidR="00584D70" w:rsidRPr="007A0691" w:rsidRDefault="00584D70" w:rsidP="00584D70">
      <w:pPr>
        <w:pStyle w:val="Heading2"/>
        <w:spacing w:line="480" w:lineRule="auto"/>
        <w:ind w:left="-142"/>
        <w:rPr>
          <w:rFonts w:ascii="Times New Roman" w:hAnsi="Times New Roman" w:cs="Times New Roman"/>
          <w:b/>
          <w:color w:val="auto"/>
          <w:sz w:val="24"/>
          <w:szCs w:val="24"/>
        </w:rPr>
      </w:pPr>
      <w:bookmarkStart w:id="3" w:name="_Toc182338510"/>
      <w:r w:rsidRPr="007A0691">
        <w:rPr>
          <w:rFonts w:ascii="Times New Roman" w:hAnsi="Times New Roman" w:cs="Times New Roman"/>
          <w:b/>
          <w:color w:val="auto"/>
          <w:sz w:val="24"/>
          <w:szCs w:val="24"/>
        </w:rPr>
        <w:t>1.2 Problem Statement</w:t>
      </w:r>
      <w:bookmarkEnd w:id="3"/>
    </w:p>
    <w:p w14:paraId="7A5AE4D4"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Technological advancement has seen a change in the patterns of working by adopting digital technology in managerial workflow, not excluding project management. There are few such studies that have addressed the consequences of these changes towards project management in Saudi Arabia, particularly in the context of digitization under Vision 2030. On the one hand, the application of digital tools leads to raising efficiency, improving collaboration, and managing risks better, etc. However, there are problems of applying technologies, lack of the proper skills, and resistance to change. There have been few empirical studies conducted in the Saudi context and, therefore, little useful guidance for project managers and organizations on how to better prepare and transition their project management efforts towards something more digital. This research seeks to fill this research gap by examining the impact that digital transformation has on project management practices in Saudi Arabia as a way of providing relevant insights to those in practice and those in charge of framing the nation’s policies.</w:t>
      </w:r>
    </w:p>
    <w:p w14:paraId="0C0992ED" w14:textId="77777777" w:rsidR="00584D70" w:rsidRPr="007A0691" w:rsidRDefault="00584D70" w:rsidP="00584D70">
      <w:pPr>
        <w:pStyle w:val="Heading2"/>
        <w:spacing w:line="480" w:lineRule="auto"/>
        <w:ind w:left="-142"/>
        <w:rPr>
          <w:rFonts w:ascii="Times New Roman" w:hAnsi="Times New Roman" w:cs="Times New Roman"/>
          <w:b/>
          <w:color w:val="auto"/>
          <w:sz w:val="24"/>
          <w:szCs w:val="24"/>
        </w:rPr>
      </w:pPr>
      <w:bookmarkStart w:id="4" w:name="_Toc182338511"/>
      <w:r w:rsidRPr="007A0691">
        <w:rPr>
          <w:rFonts w:ascii="Times New Roman" w:hAnsi="Times New Roman" w:cs="Times New Roman"/>
          <w:b/>
          <w:color w:val="auto"/>
          <w:sz w:val="24"/>
          <w:szCs w:val="24"/>
        </w:rPr>
        <w:lastRenderedPageBreak/>
        <w:t>1.3 Research Objectives</w:t>
      </w:r>
      <w:bookmarkEnd w:id="4"/>
    </w:p>
    <w:p w14:paraId="665655F4"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The main research question of this research is to determine how digital transformation is affecting project management practices and industries in Saudi Arabia. The research aims to:</w:t>
      </w:r>
    </w:p>
    <w:p w14:paraId="192C52E6" w14:textId="77777777" w:rsidR="00584D70" w:rsidRPr="00CE6D5A" w:rsidRDefault="00584D70" w:rsidP="00584D70">
      <w:pPr>
        <w:pStyle w:val="ListParagraph"/>
        <w:numPr>
          <w:ilvl w:val="0"/>
          <w:numId w:val="9"/>
        </w:numPr>
        <w:spacing w:after="0" w:line="480" w:lineRule="auto"/>
        <w:ind w:left="-142" w:firstLine="0"/>
        <w:rPr>
          <w:rFonts w:ascii="Times New Roman" w:hAnsi="Times New Roman" w:cs="Times New Roman"/>
          <w:sz w:val="24"/>
          <w:szCs w:val="24"/>
        </w:rPr>
      </w:pPr>
      <w:r w:rsidRPr="00CE6D5A">
        <w:rPr>
          <w:rFonts w:ascii="Times New Roman" w:hAnsi="Times New Roman" w:cs="Times New Roman"/>
          <w:sz w:val="24"/>
          <w:szCs w:val="24"/>
        </w:rPr>
        <w:t>Analyze the impact of new technologies and instruments in the digital age regarding traditional approaches to project management.</w:t>
      </w:r>
    </w:p>
    <w:p w14:paraId="5475128D" w14:textId="77777777" w:rsidR="00584D70" w:rsidRPr="00CE6D5A" w:rsidRDefault="00584D70" w:rsidP="00584D70">
      <w:pPr>
        <w:pStyle w:val="ListParagraph"/>
        <w:numPr>
          <w:ilvl w:val="0"/>
          <w:numId w:val="9"/>
        </w:numPr>
        <w:spacing w:after="0" w:line="480" w:lineRule="auto"/>
        <w:ind w:left="-142" w:firstLine="0"/>
        <w:rPr>
          <w:rFonts w:ascii="Times New Roman" w:hAnsi="Times New Roman" w:cs="Times New Roman"/>
          <w:sz w:val="24"/>
          <w:szCs w:val="24"/>
        </w:rPr>
      </w:pPr>
      <w:r w:rsidRPr="00CE6D5A">
        <w:rPr>
          <w:rFonts w:ascii="Times New Roman" w:hAnsi="Times New Roman" w:cs="Times New Roman"/>
          <w:sz w:val="24"/>
          <w:szCs w:val="24"/>
        </w:rPr>
        <w:t>Assess how the implementation of the cases of digital transformation strategies affected the management of projects.</w:t>
      </w:r>
    </w:p>
    <w:p w14:paraId="2A5592A0" w14:textId="77777777" w:rsidR="00584D70" w:rsidRPr="00CE6D5A" w:rsidRDefault="00584D70" w:rsidP="00584D70">
      <w:pPr>
        <w:pStyle w:val="ListParagraph"/>
        <w:numPr>
          <w:ilvl w:val="0"/>
          <w:numId w:val="9"/>
        </w:numPr>
        <w:spacing w:after="0" w:line="480" w:lineRule="auto"/>
        <w:ind w:left="-142" w:firstLine="0"/>
        <w:rPr>
          <w:rFonts w:ascii="Times New Roman" w:hAnsi="Times New Roman" w:cs="Times New Roman"/>
          <w:sz w:val="24"/>
          <w:szCs w:val="24"/>
        </w:rPr>
      </w:pPr>
      <w:r w:rsidRPr="00CE6D5A">
        <w:rPr>
          <w:rFonts w:ascii="Times New Roman" w:hAnsi="Times New Roman" w:cs="Times New Roman"/>
          <w:sz w:val="24"/>
          <w:szCs w:val="24"/>
        </w:rPr>
        <w:t>Find out the difficulties encountered by project managers in Saudi Arabia in using integrated digital tools.</w:t>
      </w:r>
    </w:p>
    <w:p w14:paraId="2FE6D114" w14:textId="77777777" w:rsidR="00584D70" w:rsidRPr="00CE6D5A" w:rsidRDefault="00584D70" w:rsidP="00584D70">
      <w:pPr>
        <w:pStyle w:val="ListParagraph"/>
        <w:numPr>
          <w:ilvl w:val="0"/>
          <w:numId w:val="9"/>
        </w:numPr>
        <w:spacing w:after="0" w:line="480" w:lineRule="auto"/>
        <w:ind w:left="-142" w:firstLine="0"/>
        <w:rPr>
          <w:rFonts w:ascii="Times New Roman" w:hAnsi="Times New Roman" w:cs="Times New Roman"/>
          <w:sz w:val="24"/>
          <w:szCs w:val="24"/>
        </w:rPr>
      </w:pPr>
      <w:r w:rsidRPr="00CE6D5A">
        <w:rPr>
          <w:rFonts w:ascii="Times New Roman" w:hAnsi="Times New Roman" w:cs="Times New Roman"/>
          <w:sz w:val="24"/>
          <w:szCs w:val="24"/>
        </w:rPr>
        <w:t>Offer suggestions for successful adaptation of strategies about project management for changing conditions based on the use of technology.</w:t>
      </w:r>
    </w:p>
    <w:p w14:paraId="44EFB4A5" w14:textId="77777777" w:rsidR="00584D70" w:rsidRPr="00A737DE" w:rsidRDefault="00584D70" w:rsidP="00584D70">
      <w:pPr>
        <w:pStyle w:val="Heading2"/>
        <w:spacing w:before="0" w:line="480" w:lineRule="auto"/>
        <w:ind w:left="-142"/>
        <w:rPr>
          <w:rFonts w:ascii="Times New Roman" w:hAnsi="Times New Roman" w:cs="Times New Roman"/>
          <w:b/>
          <w:color w:val="auto"/>
          <w:sz w:val="24"/>
          <w:szCs w:val="24"/>
        </w:rPr>
      </w:pPr>
      <w:bookmarkStart w:id="5" w:name="_Toc182338512"/>
      <w:r w:rsidRPr="00A737DE">
        <w:rPr>
          <w:rFonts w:ascii="Times New Roman" w:hAnsi="Times New Roman" w:cs="Times New Roman"/>
          <w:b/>
          <w:color w:val="auto"/>
          <w:sz w:val="24"/>
          <w:szCs w:val="24"/>
        </w:rPr>
        <w:t>1.4 Research Questions</w:t>
      </w:r>
      <w:bookmarkEnd w:id="5"/>
    </w:p>
    <w:p w14:paraId="3AF2099D" w14:textId="77777777" w:rsidR="00584D70" w:rsidRPr="00CE6D5A" w:rsidRDefault="00584D70" w:rsidP="00584D70">
      <w:pPr>
        <w:pStyle w:val="Heading2"/>
        <w:spacing w:before="0" w:line="480" w:lineRule="auto"/>
        <w:ind w:left="-142"/>
        <w:rPr>
          <w:rFonts w:ascii="Times New Roman" w:hAnsi="Times New Roman" w:cs="Times New Roman"/>
          <w:b/>
          <w:color w:val="auto"/>
          <w:sz w:val="24"/>
          <w:szCs w:val="24"/>
        </w:rPr>
      </w:pPr>
      <w:bookmarkStart w:id="6" w:name="_Toc182338513"/>
      <w:r w:rsidRPr="00CE6D5A">
        <w:rPr>
          <w:rFonts w:ascii="Times New Roman" w:hAnsi="Times New Roman" w:cs="Times New Roman"/>
          <w:b/>
          <w:color w:val="auto"/>
          <w:sz w:val="24"/>
          <w:szCs w:val="24"/>
        </w:rPr>
        <w:t>Main Research Question:</w:t>
      </w:r>
      <w:bookmarkEnd w:id="6"/>
    </w:p>
    <w:p w14:paraId="7267A68C"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 xml:space="preserve">What is the impact of digital transformation in Saudi Arabia </w:t>
      </w:r>
      <w:proofErr w:type="gramStart"/>
      <w:r w:rsidRPr="00CE6D5A">
        <w:rPr>
          <w:rFonts w:ascii="Times New Roman" w:hAnsi="Times New Roman" w:cs="Times New Roman"/>
          <w:sz w:val="24"/>
          <w:szCs w:val="24"/>
        </w:rPr>
        <w:t>in the area of</w:t>
      </w:r>
      <w:proofErr w:type="gramEnd"/>
      <w:r w:rsidRPr="00CE6D5A">
        <w:rPr>
          <w:rFonts w:ascii="Times New Roman" w:hAnsi="Times New Roman" w:cs="Times New Roman"/>
          <w:sz w:val="24"/>
          <w:szCs w:val="24"/>
        </w:rPr>
        <w:t xml:space="preserve"> project management?</w:t>
      </w:r>
    </w:p>
    <w:p w14:paraId="0D6D32E3"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The main question is answered using the following sub-questions:</w:t>
      </w:r>
    </w:p>
    <w:p w14:paraId="3145E2D7" w14:textId="77777777" w:rsidR="00584D70" w:rsidRPr="00CE6D5A" w:rsidRDefault="00584D70" w:rsidP="00584D70">
      <w:pPr>
        <w:numPr>
          <w:ilvl w:val="0"/>
          <w:numId w:val="10"/>
        </w:numPr>
        <w:bidi w:val="0"/>
        <w:spacing w:after="0" w:line="480" w:lineRule="auto"/>
        <w:ind w:left="-142" w:firstLine="0"/>
        <w:contextualSpacing/>
        <w:rPr>
          <w:rFonts w:ascii="Times New Roman" w:hAnsi="Times New Roman" w:cs="Times New Roman"/>
          <w:sz w:val="24"/>
          <w:szCs w:val="24"/>
        </w:rPr>
      </w:pPr>
      <w:r w:rsidRPr="00CE6D5A">
        <w:rPr>
          <w:rFonts w:ascii="Times New Roman" w:hAnsi="Times New Roman" w:cs="Times New Roman"/>
          <w:sz w:val="24"/>
          <w:szCs w:val="24"/>
        </w:rPr>
        <w:t>Which digital technologies and tools are used widely in project management in Saudi Arabia?</w:t>
      </w:r>
    </w:p>
    <w:p w14:paraId="611C2AAB" w14:textId="77777777" w:rsidR="00584D70" w:rsidRPr="00CE6D5A" w:rsidRDefault="00584D70" w:rsidP="00584D70">
      <w:pPr>
        <w:numPr>
          <w:ilvl w:val="0"/>
          <w:numId w:val="10"/>
        </w:numPr>
        <w:bidi w:val="0"/>
        <w:spacing w:after="0" w:line="480" w:lineRule="auto"/>
        <w:ind w:left="-142" w:firstLine="0"/>
        <w:contextualSpacing/>
        <w:rPr>
          <w:rFonts w:ascii="Times New Roman" w:hAnsi="Times New Roman" w:cs="Times New Roman"/>
          <w:sz w:val="24"/>
          <w:szCs w:val="24"/>
        </w:rPr>
      </w:pPr>
      <w:r w:rsidRPr="00CE6D5A">
        <w:rPr>
          <w:rFonts w:ascii="Times New Roman" w:hAnsi="Times New Roman" w:cs="Times New Roman"/>
          <w:sz w:val="24"/>
          <w:szCs w:val="24"/>
        </w:rPr>
        <w:t>In what ways has the adaptation of information technologies affected conventional project management approaches?</w:t>
      </w:r>
    </w:p>
    <w:p w14:paraId="109DD6CA" w14:textId="77777777" w:rsidR="00584D70" w:rsidRDefault="00584D70" w:rsidP="00584D70">
      <w:pPr>
        <w:numPr>
          <w:ilvl w:val="0"/>
          <w:numId w:val="10"/>
        </w:numPr>
        <w:bidi w:val="0"/>
        <w:spacing w:after="0" w:line="480" w:lineRule="auto"/>
        <w:ind w:left="-142" w:firstLine="0"/>
        <w:contextualSpacing/>
        <w:rPr>
          <w:rFonts w:ascii="Times New Roman" w:hAnsi="Times New Roman" w:cs="Times New Roman"/>
          <w:sz w:val="24"/>
          <w:szCs w:val="24"/>
        </w:rPr>
      </w:pPr>
      <w:r w:rsidRPr="00CE6D5A">
        <w:rPr>
          <w:rFonts w:ascii="Times New Roman" w:hAnsi="Times New Roman" w:cs="Times New Roman"/>
          <w:sz w:val="24"/>
          <w:szCs w:val="24"/>
        </w:rPr>
        <w:t>What are the major challenges experienced by the project managers in Saudi Arabia when it comes to offering digital transformation projects?</w:t>
      </w:r>
    </w:p>
    <w:p w14:paraId="1245AFBE" w14:textId="77777777" w:rsidR="00584D70" w:rsidRPr="007F2AF0" w:rsidRDefault="00584D70" w:rsidP="00584D70">
      <w:pPr>
        <w:numPr>
          <w:ilvl w:val="0"/>
          <w:numId w:val="10"/>
        </w:numPr>
        <w:bidi w:val="0"/>
        <w:spacing w:after="0" w:line="480" w:lineRule="auto"/>
        <w:ind w:left="-142" w:firstLine="0"/>
        <w:contextualSpacing/>
        <w:rPr>
          <w:rFonts w:ascii="Times New Roman" w:hAnsi="Times New Roman" w:cs="Times New Roman"/>
          <w:sz w:val="24"/>
          <w:szCs w:val="24"/>
        </w:rPr>
      </w:pPr>
      <w:r w:rsidRPr="007F2AF0">
        <w:rPr>
          <w:rFonts w:ascii="Times New Roman" w:hAnsi="Times New Roman" w:cs="Times New Roman"/>
          <w:sz w:val="24"/>
          <w:szCs w:val="24"/>
        </w:rPr>
        <w:t>How can project managers enhance an embrace of digital transformation in project management?</w:t>
      </w:r>
    </w:p>
    <w:p w14:paraId="1673D3E2" w14:textId="77777777" w:rsidR="00584D70" w:rsidRPr="007A0691" w:rsidRDefault="00584D70" w:rsidP="007A0691">
      <w:pPr>
        <w:pStyle w:val="Heading2"/>
        <w:spacing w:before="0" w:line="480" w:lineRule="auto"/>
        <w:ind w:left="-142"/>
        <w:rPr>
          <w:rFonts w:ascii="Times New Roman" w:hAnsi="Times New Roman" w:cs="Times New Roman"/>
          <w:b/>
          <w:color w:val="auto"/>
          <w:sz w:val="24"/>
          <w:szCs w:val="24"/>
        </w:rPr>
      </w:pPr>
      <w:bookmarkStart w:id="7" w:name="_Toc182338514"/>
      <w:r w:rsidRPr="007A0691">
        <w:rPr>
          <w:rFonts w:ascii="Times New Roman" w:hAnsi="Times New Roman" w:cs="Times New Roman"/>
          <w:b/>
          <w:color w:val="auto"/>
          <w:sz w:val="24"/>
          <w:szCs w:val="24"/>
        </w:rPr>
        <w:lastRenderedPageBreak/>
        <w:t>1.5 Significance of the Study</w:t>
      </w:r>
      <w:bookmarkEnd w:id="7"/>
    </w:p>
    <w:p w14:paraId="74943FFE"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This research makes important theoretical and practical contributions to project management and digitization transformation.</w:t>
      </w:r>
    </w:p>
    <w:p w14:paraId="7667EAA2" w14:textId="77777777" w:rsidR="00584D70" w:rsidRPr="00CE6D5A" w:rsidRDefault="00584D70" w:rsidP="00584D70">
      <w:pPr>
        <w:bidi w:val="0"/>
        <w:spacing w:after="0" w:line="480" w:lineRule="auto"/>
        <w:ind w:left="-142"/>
        <w:contextualSpacing/>
        <w:rPr>
          <w:rFonts w:ascii="Times New Roman" w:hAnsi="Times New Roman" w:cs="Times New Roman"/>
          <w:b/>
          <w:sz w:val="24"/>
          <w:szCs w:val="24"/>
        </w:rPr>
      </w:pPr>
      <w:r w:rsidRPr="00CE6D5A">
        <w:rPr>
          <w:rFonts w:ascii="Times New Roman" w:hAnsi="Times New Roman" w:cs="Times New Roman"/>
          <w:b/>
          <w:sz w:val="24"/>
          <w:szCs w:val="24"/>
        </w:rPr>
        <w:t>Theoretical Significance</w:t>
      </w:r>
    </w:p>
    <w:p w14:paraId="0BA13055"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 xml:space="preserve">The study brings new knowledge to the existing body of understanding </w:t>
      </w:r>
      <w:proofErr w:type="gramStart"/>
      <w:r w:rsidRPr="00CE6D5A">
        <w:rPr>
          <w:rFonts w:ascii="Times New Roman" w:hAnsi="Times New Roman" w:cs="Times New Roman"/>
          <w:sz w:val="24"/>
          <w:szCs w:val="24"/>
        </w:rPr>
        <w:t>on the subject of digital</w:t>
      </w:r>
      <w:proofErr w:type="gramEnd"/>
      <w:r w:rsidRPr="00CE6D5A">
        <w:rPr>
          <w:rFonts w:ascii="Times New Roman" w:hAnsi="Times New Roman" w:cs="Times New Roman"/>
          <w:sz w:val="24"/>
          <w:szCs w:val="24"/>
        </w:rPr>
        <w:t xml:space="preserve"> transformation in project management, especially in the Saudi Arabian context. The present work also builds upon literature by describing research findings on the impact of digital trends in project management practices, thus filling the existing research gap.</w:t>
      </w:r>
    </w:p>
    <w:p w14:paraId="41C7DA83" w14:textId="77777777" w:rsidR="00584D70" w:rsidRPr="00CE6D5A" w:rsidRDefault="00584D70" w:rsidP="00584D70">
      <w:pPr>
        <w:bidi w:val="0"/>
        <w:spacing w:after="0" w:line="480" w:lineRule="auto"/>
        <w:ind w:left="-142"/>
        <w:contextualSpacing/>
        <w:rPr>
          <w:rFonts w:ascii="Times New Roman" w:hAnsi="Times New Roman" w:cs="Times New Roman"/>
          <w:b/>
          <w:sz w:val="24"/>
          <w:szCs w:val="24"/>
        </w:rPr>
      </w:pPr>
      <w:r w:rsidRPr="00CE6D5A">
        <w:rPr>
          <w:rFonts w:ascii="Times New Roman" w:hAnsi="Times New Roman" w:cs="Times New Roman"/>
          <w:b/>
          <w:sz w:val="24"/>
          <w:szCs w:val="24"/>
        </w:rPr>
        <w:t>Practical Significance</w:t>
      </w:r>
    </w:p>
    <w:p w14:paraId="2B169ED2"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From practical perspectives, this research helps the practitioners to understand how technology solutions and approaches can be implemented when carrying out project management activities. In providing the results, implications for both project managers and organizations that seek to reduce challenges and optimize opportunities presented by digital transformation initiatives are provided. Furthermore, the findings of this study may be useful to other policymakers to make the right policies and actions required for the implementation of digitalization of project management for Vision 2030.</w:t>
      </w:r>
    </w:p>
    <w:p w14:paraId="1DD79FDB" w14:textId="77777777" w:rsidR="00584D70" w:rsidRPr="007A0691" w:rsidRDefault="00584D70" w:rsidP="007A0691">
      <w:pPr>
        <w:pStyle w:val="Heading2"/>
        <w:spacing w:before="0" w:line="480" w:lineRule="auto"/>
        <w:ind w:left="-142"/>
        <w:rPr>
          <w:rFonts w:ascii="Times New Roman" w:hAnsi="Times New Roman" w:cs="Times New Roman"/>
          <w:b/>
          <w:color w:val="auto"/>
          <w:sz w:val="24"/>
          <w:szCs w:val="24"/>
        </w:rPr>
      </w:pPr>
      <w:bookmarkStart w:id="8" w:name="_Toc182338515"/>
      <w:r w:rsidRPr="007A0691">
        <w:rPr>
          <w:rFonts w:ascii="Times New Roman" w:hAnsi="Times New Roman" w:cs="Times New Roman"/>
          <w:b/>
          <w:color w:val="auto"/>
          <w:sz w:val="24"/>
          <w:szCs w:val="24"/>
        </w:rPr>
        <w:t>1.6 Scope and Limitations</w:t>
      </w:r>
      <w:bookmarkEnd w:id="8"/>
    </w:p>
    <w:p w14:paraId="741C458F" w14:textId="77777777" w:rsidR="00584D70" w:rsidRPr="00CE6D5A" w:rsidRDefault="00584D70" w:rsidP="00584D70">
      <w:pPr>
        <w:bidi w:val="0"/>
        <w:spacing w:after="0" w:line="480" w:lineRule="auto"/>
        <w:ind w:left="-142"/>
        <w:contextualSpacing/>
        <w:rPr>
          <w:rFonts w:ascii="Times New Roman" w:hAnsi="Times New Roman" w:cs="Times New Roman"/>
          <w:b/>
          <w:sz w:val="24"/>
          <w:szCs w:val="24"/>
        </w:rPr>
      </w:pPr>
      <w:r w:rsidRPr="00CE6D5A">
        <w:rPr>
          <w:rFonts w:ascii="Times New Roman" w:hAnsi="Times New Roman" w:cs="Times New Roman"/>
          <w:b/>
          <w:bCs/>
          <w:sz w:val="24"/>
          <w:szCs w:val="24"/>
        </w:rPr>
        <w:t>Scope</w:t>
      </w:r>
    </w:p>
    <w:p w14:paraId="7BA57735"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This study focuses on evaluating the effects of digital transformation on project management practices in Saudi Arabia. There are various sectors impacted, including healthcare, construction, and finance, that are digitizing to attain Vision 2030. This will be useful for project managers, industry professionals, and various stakeholders.</w:t>
      </w:r>
    </w:p>
    <w:p w14:paraId="15DB1AA0"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b/>
          <w:bCs/>
          <w:sz w:val="24"/>
          <w:szCs w:val="24"/>
        </w:rPr>
        <w:t>Limitations</w:t>
      </w:r>
    </w:p>
    <w:p w14:paraId="11993509"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r w:rsidRPr="00CE6D5A">
        <w:rPr>
          <w:rFonts w:ascii="Times New Roman" w:hAnsi="Times New Roman" w:cs="Times New Roman"/>
          <w:sz w:val="24"/>
          <w:szCs w:val="24"/>
        </w:rPr>
        <w:t xml:space="preserve">There are various factors limiting this study, including access to reliable data from various companies that may be uncomfortable sharing their strategic digital information. Also, there </w:t>
      </w:r>
      <w:r w:rsidRPr="00CE6D5A">
        <w:rPr>
          <w:rFonts w:ascii="Times New Roman" w:hAnsi="Times New Roman" w:cs="Times New Roman"/>
          <w:sz w:val="24"/>
          <w:szCs w:val="24"/>
        </w:rPr>
        <w:lastRenderedPageBreak/>
        <w:t>may be a challenge to getting up-to-date insights due to the dynamic nature of technology. Since the study focuses on Saudi Arabia, the contextual background may limit the generalizability of findings to other areas with different environments. </w:t>
      </w:r>
    </w:p>
    <w:p w14:paraId="3D9443A1"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7BF35B84"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420AC399"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31FEACF5"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123E0DD2"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71A4EA75"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5EC37B0B"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0C544E75"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1952A2D7"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123DDEC3"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6A978B58"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52C9AB20"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1DB6C3A4"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077C3C54"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44231C83" w14:textId="77777777" w:rsidR="00584D70" w:rsidRPr="00CE6D5A" w:rsidRDefault="00584D70" w:rsidP="00584D70">
      <w:pPr>
        <w:bidi w:val="0"/>
        <w:spacing w:after="0" w:line="480" w:lineRule="auto"/>
        <w:ind w:left="-142"/>
        <w:contextualSpacing/>
        <w:rPr>
          <w:rFonts w:ascii="Times New Roman" w:hAnsi="Times New Roman" w:cs="Times New Roman"/>
          <w:sz w:val="24"/>
          <w:szCs w:val="24"/>
        </w:rPr>
      </w:pPr>
    </w:p>
    <w:p w14:paraId="120997B2" w14:textId="77777777" w:rsidR="00584D70" w:rsidRPr="00CE6D5A" w:rsidRDefault="00584D70" w:rsidP="00584D70">
      <w:pPr>
        <w:bidi w:val="0"/>
        <w:spacing w:line="480" w:lineRule="auto"/>
        <w:ind w:left="-142"/>
        <w:rPr>
          <w:rStyle w:val="Strong"/>
          <w:rFonts w:ascii="Times New Roman" w:eastAsia="Times New Roman" w:hAnsi="Times New Roman" w:cs="Times New Roman"/>
          <w:kern w:val="0"/>
          <w:sz w:val="24"/>
          <w:szCs w:val="24"/>
          <w14:ligatures w14:val="none"/>
        </w:rPr>
      </w:pPr>
      <w:r w:rsidRPr="00CE6D5A">
        <w:rPr>
          <w:rStyle w:val="Strong"/>
          <w:rFonts w:ascii="Times New Roman" w:hAnsi="Times New Roman" w:cs="Times New Roman"/>
          <w:sz w:val="24"/>
          <w:szCs w:val="24"/>
        </w:rPr>
        <w:br w:type="page"/>
      </w:r>
    </w:p>
    <w:p w14:paraId="150D53CB" w14:textId="77777777" w:rsidR="00584D70" w:rsidRPr="00CE6D5A" w:rsidRDefault="00584D70" w:rsidP="00584D70">
      <w:pPr>
        <w:pStyle w:val="Heading1"/>
        <w:spacing w:line="480" w:lineRule="auto"/>
        <w:ind w:left="-142"/>
        <w:jc w:val="center"/>
        <w:rPr>
          <w:rFonts w:ascii="Times New Roman" w:hAnsi="Times New Roman" w:cs="Times New Roman"/>
          <w:color w:val="auto"/>
          <w:sz w:val="24"/>
          <w:szCs w:val="24"/>
        </w:rPr>
      </w:pPr>
      <w:bookmarkStart w:id="9" w:name="_Toc182338516"/>
      <w:r w:rsidRPr="00CE6D5A">
        <w:rPr>
          <w:rStyle w:val="Strong"/>
          <w:rFonts w:ascii="Times New Roman" w:hAnsi="Times New Roman" w:cs="Times New Roman"/>
          <w:color w:val="auto"/>
          <w:sz w:val="24"/>
          <w:szCs w:val="24"/>
        </w:rPr>
        <w:lastRenderedPageBreak/>
        <w:t>Chapter 2: Literature Review</w:t>
      </w:r>
      <w:bookmarkEnd w:id="9"/>
    </w:p>
    <w:p w14:paraId="3B545B34" w14:textId="77777777" w:rsidR="00584D70" w:rsidRPr="00CE6D5A" w:rsidRDefault="00584D70" w:rsidP="00584D70">
      <w:pPr>
        <w:pStyle w:val="Heading2"/>
        <w:spacing w:line="480" w:lineRule="auto"/>
        <w:ind w:left="-142"/>
        <w:rPr>
          <w:rFonts w:ascii="Times New Roman" w:hAnsi="Times New Roman" w:cs="Times New Roman"/>
          <w:color w:val="auto"/>
          <w:sz w:val="24"/>
          <w:szCs w:val="24"/>
        </w:rPr>
      </w:pPr>
      <w:bookmarkStart w:id="10" w:name="_Toc182338517"/>
      <w:r w:rsidRPr="00CE6D5A">
        <w:rPr>
          <w:rStyle w:val="Strong"/>
          <w:rFonts w:ascii="Times New Roman" w:hAnsi="Times New Roman" w:cs="Times New Roman"/>
          <w:color w:val="auto"/>
          <w:sz w:val="24"/>
          <w:szCs w:val="24"/>
        </w:rPr>
        <w:t>2.1 Introduction</w:t>
      </w:r>
      <w:bookmarkEnd w:id="10"/>
    </w:p>
    <w:p w14:paraId="2E3BA62B" w14:textId="77777777" w:rsidR="00584D70" w:rsidRPr="00CE6D5A" w:rsidRDefault="00584D70" w:rsidP="00584D70">
      <w:pPr>
        <w:pStyle w:val="NormalWeb"/>
        <w:spacing w:before="0" w:beforeAutospacing="0" w:after="0" w:afterAutospacing="0" w:line="480" w:lineRule="auto"/>
        <w:ind w:left="-142"/>
        <w:contextualSpacing/>
      </w:pPr>
      <w:r w:rsidRPr="00CE6D5A">
        <w:t>The literature review aims to provide a coherent and comprehensive synthesis of the most up-to-date literature on digital transformation and project management systems in Saudi Arabia. In this chapter, an evaluation of ideas concerning digital transformation, a review of the historical and modern perspectives on project management, and insights into the digital strategies and policies of Saudi Arabia regarding Vision 2030 are discussed. The literature further raises awareness regarding the effect of digital transformation in the management of projects in Saudi Arabia, analyzes the theoretical framework, and establishes a literature review that forms part of the identified research gaps of this study.</w:t>
      </w:r>
    </w:p>
    <w:p w14:paraId="41629603" w14:textId="77777777" w:rsidR="00584D70" w:rsidRPr="007A0691" w:rsidRDefault="00584D70" w:rsidP="007A0691">
      <w:pPr>
        <w:pStyle w:val="Heading2"/>
        <w:spacing w:line="480" w:lineRule="auto"/>
        <w:ind w:left="-142"/>
        <w:rPr>
          <w:rStyle w:val="Strong"/>
          <w:rFonts w:ascii="Times New Roman" w:hAnsi="Times New Roman" w:cs="Times New Roman"/>
          <w:color w:val="auto"/>
          <w:sz w:val="24"/>
          <w:szCs w:val="24"/>
        </w:rPr>
      </w:pPr>
      <w:bookmarkStart w:id="11" w:name="_Toc182338518"/>
      <w:r w:rsidRPr="007A0691">
        <w:rPr>
          <w:rStyle w:val="Strong"/>
          <w:rFonts w:ascii="Times New Roman" w:hAnsi="Times New Roman" w:cs="Times New Roman"/>
          <w:color w:val="auto"/>
          <w:sz w:val="24"/>
          <w:szCs w:val="24"/>
        </w:rPr>
        <w:t>2.2 Digital Transformation</w:t>
      </w:r>
      <w:bookmarkEnd w:id="11"/>
    </w:p>
    <w:p w14:paraId="7E21DB7C" w14:textId="77777777" w:rsidR="00584D70" w:rsidRPr="00CE6D5A" w:rsidRDefault="00584D70" w:rsidP="00584D70">
      <w:pPr>
        <w:pStyle w:val="NormalWeb"/>
        <w:spacing w:before="0" w:beforeAutospacing="0" w:after="0" w:afterAutospacing="0" w:line="480" w:lineRule="auto"/>
        <w:ind w:left="-142"/>
        <w:contextualSpacing/>
      </w:pPr>
      <w:r w:rsidRPr="00CE6D5A">
        <w:rPr>
          <w:rStyle w:val="Strong"/>
        </w:rPr>
        <w:t>Definitions and Key Concepts</w:t>
      </w:r>
    </w:p>
    <w:p w14:paraId="73EE218D" w14:textId="77777777" w:rsidR="00584D70" w:rsidRPr="00CE6D5A" w:rsidRDefault="00584D70" w:rsidP="00584D70">
      <w:pPr>
        <w:numPr>
          <w:ilvl w:val="0"/>
          <w:numId w:val="14"/>
        </w:numPr>
        <w:bidi w:val="0"/>
        <w:spacing w:after="0" w:line="480" w:lineRule="auto"/>
        <w:ind w:left="-142" w:firstLine="0"/>
        <w:rPr>
          <w:rFonts w:ascii="Times New Roman" w:eastAsia="Times New Roman" w:hAnsi="Times New Roman" w:cs="Times New Roman"/>
          <w:kern w:val="0"/>
          <w:sz w:val="24"/>
          <w:szCs w:val="24"/>
          <w14:ligatures w14:val="none"/>
        </w:rPr>
      </w:pPr>
      <w:r w:rsidRPr="00CE6D5A">
        <w:rPr>
          <w:rFonts w:ascii="Times New Roman" w:eastAsia="Times New Roman" w:hAnsi="Times New Roman" w:cs="Times New Roman"/>
          <w:kern w:val="0"/>
          <w:sz w:val="24"/>
          <w:szCs w:val="24"/>
          <w14:ligatures w14:val="none"/>
        </w:rPr>
        <w:t xml:space="preserve">AI (Artificial Intelligence): Improves customer-related services and automated decision-making </w:t>
      </w:r>
      <w:proofErr w:type="gramStart"/>
      <w:r w:rsidRPr="00CE6D5A">
        <w:rPr>
          <w:rFonts w:ascii="Times New Roman" w:eastAsia="Times New Roman" w:hAnsi="Times New Roman" w:cs="Times New Roman"/>
          <w:kern w:val="0"/>
          <w:sz w:val="24"/>
          <w:szCs w:val="24"/>
          <w14:ligatures w14:val="none"/>
        </w:rPr>
        <w:t>through the use of</w:t>
      </w:r>
      <w:proofErr w:type="gramEnd"/>
      <w:r w:rsidRPr="00CE6D5A">
        <w:rPr>
          <w:rFonts w:ascii="Times New Roman" w:eastAsia="Times New Roman" w:hAnsi="Times New Roman" w:cs="Times New Roman"/>
          <w:kern w:val="0"/>
          <w:sz w:val="24"/>
          <w:szCs w:val="24"/>
          <w14:ligatures w14:val="none"/>
        </w:rPr>
        <w:t xml:space="preserve"> machine learning and analytics.</w:t>
      </w:r>
    </w:p>
    <w:p w14:paraId="118A01A8" w14:textId="77777777" w:rsidR="00584D70" w:rsidRPr="00CE6D5A" w:rsidRDefault="00584D70" w:rsidP="00584D70">
      <w:pPr>
        <w:numPr>
          <w:ilvl w:val="0"/>
          <w:numId w:val="14"/>
        </w:numPr>
        <w:bidi w:val="0"/>
        <w:spacing w:after="0" w:line="480" w:lineRule="auto"/>
        <w:ind w:left="-142" w:firstLine="0"/>
        <w:rPr>
          <w:rFonts w:ascii="Times New Roman" w:eastAsia="Times New Roman" w:hAnsi="Times New Roman" w:cs="Times New Roman"/>
          <w:kern w:val="0"/>
          <w:sz w:val="24"/>
          <w:szCs w:val="24"/>
          <w14:ligatures w14:val="none"/>
        </w:rPr>
      </w:pPr>
      <w:r w:rsidRPr="00CE6D5A">
        <w:rPr>
          <w:rFonts w:ascii="Times New Roman" w:eastAsia="Times New Roman" w:hAnsi="Times New Roman" w:cs="Times New Roman"/>
          <w:kern w:val="0"/>
          <w:sz w:val="24"/>
          <w:szCs w:val="24"/>
          <w14:ligatures w14:val="none"/>
        </w:rPr>
        <w:t>IoT (Internet of Things): Links up devices and sensors for data acquisition, allowing for foresighted equipment check and proper course of action.</w:t>
      </w:r>
    </w:p>
    <w:p w14:paraId="766E3F01" w14:textId="77777777" w:rsidR="00584D70" w:rsidRPr="00CE6D5A" w:rsidRDefault="00584D70" w:rsidP="00584D70">
      <w:pPr>
        <w:numPr>
          <w:ilvl w:val="0"/>
          <w:numId w:val="14"/>
        </w:numPr>
        <w:bidi w:val="0"/>
        <w:spacing w:after="0" w:line="480" w:lineRule="auto"/>
        <w:ind w:left="-142" w:firstLine="0"/>
        <w:rPr>
          <w:rFonts w:ascii="Times New Roman" w:eastAsia="Times New Roman" w:hAnsi="Times New Roman" w:cs="Times New Roman"/>
          <w:kern w:val="0"/>
          <w:sz w:val="24"/>
          <w:szCs w:val="24"/>
          <w14:ligatures w14:val="none"/>
        </w:rPr>
      </w:pPr>
      <w:r w:rsidRPr="00CE6D5A">
        <w:rPr>
          <w:rFonts w:ascii="Times New Roman" w:eastAsia="Times New Roman" w:hAnsi="Times New Roman" w:cs="Times New Roman"/>
          <w:kern w:val="0"/>
          <w:sz w:val="24"/>
          <w:szCs w:val="24"/>
          <w14:ligatures w14:val="none"/>
        </w:rPr>
        <w:t>Cloud computing: a software that shatters information storage and provides computational resources in a scalable manner that can be accessed remotely and collaboratively and at a relatively cheap price.</w:t>
      </w:r>
    </w:p>
    <w:p w14:paraId="7E73F34F" w14:textId="77777777" w:rsidR="00584D70" w:rsidRPr="00CE6D5A" w:rsidRDefault="00584D70" w:rsidP="00584D70">
      <w:pPr>
        <w:numPr>
          <w:ilvl w:val="0"/>
          <w:numId w:val="14"/>
        </w:numPr>
        <w:bidi w:val="0"/>
        <w:spacing w:after="0" w:line="480" w:lineRule="auto"/>
        <w:ind w:left="-142" w:firstLine="0"/>
        <w:rPr>
          <w:rFonts w:ascii="Times New Roman" w:eastAsia="Times New Roman" w:hAnsi="Times New Roman" w:cs="Times New Roman"/>
          <w:kern w:val="0"/>
          <w:sz w:val="24"/>
          <w:szCs w:val="24"/>
          <w14:ligatures w14:val="none"/>
        </w:rPr>
      </w:pPr>
      <w:r w:rsidRPr="00CE6D5A">
        <w:rPr>
          <w:rFonts w:ascii="Times New Roman" w:eastAsia="Times New Roman" w:hAnsi="Times New Roman" w:cs="Times New Roman"/>
          <w:kern w:val="0"/>
          <w:sz w:val="24"/>
          <w:szCs w:val="24"/>
          <w14:ligatures w14:val="none"/>
        </w:rPr>
        <w:t>Blockchain: Ensures safe interaction, offering improved user credibility, hence revolutionizing the financial domain from fakes.</w:t>
      </w:r>
    </w:p>
    <w:p w14:paraId="414A17C2" w14:textId="77777777" w:rsidR="00584D70" w:rsidRPr="00CE6D5A" w:rsidRDefault="00584D70" w:rsidP="00584D70">
      <w:pPr>
        <w:numPr>
          <w:ilvl w:val="0"/>
          <w:numId w:val="14"/>
        </w:numPr>
        <w:bidi w:val="0"/>
        <w:spacing w:after="0" w:line="480" w:lineRule="auto"/>
        <w:ind w:left="-142" w:firstLine="0"/>
        <w:rPr>
          <w:rFonts w:ascii="Times New Roman" w:eastAsia="Times New Roman" w:hAnsi="Times New Roman" w:cs="Times New Roman"/>
          <w:kern w:val="0"/>
          <w:sz w:val="24"/>
          <w:szCs w:val="24"/>
          <w14:ligatures w14:val="none"/>
        </w:rPr>
      </w:pPr>
      <w:r w:rsidRPr="00CE6D5A">
        <w:rPr>
          <w:rFonts w:ascii="Times New Roman" w:eastAsia="Times New Roman" w:hAnsi="Times New Roman" w:cs="Times New Roman"/>
          <w:kern w:val="0"/>
          <w:sz w:val="24"/>
          <w:szCs w:val="24"/>
          <w14:ligatures w14:val="none"/>
        </w:rPr>
        <w:t>Agile Methodology: emphasizes relative plans like on demand, cycling development model, and enhanced adaptability to requirements alterations.</w:t>
      </w:r>
    </w:p>
    <w:p w14:paraId="527E4345" w14:textId="77777777" w:rsidR="00584D70" w:rsidRPr="00CE6D5A" w:rsidRDefault="00584D70" w:rsidP="00584D70">
      <w:pPr>
        <w:numPr>
          <w:ilvl w:val="0"/>
          <w:numId w:val="14"/>
        </w:numPr>
        <w:bidi w:val="0"/>
        <w:spacing w:after="0" w:line="480" w:lineRule="auto"/>
        <w:ind w:left="-142" w:firstLine="0"/>
        <w:rPr>
          <w:rFonts w:ascii="Times New Roman" w:eastAsia="Times New Roman" w:hAnsi="Times New Roman" w:cs="Times New Roman"/>
          <w:kern w:val="0"/>
          <w:sz w:val="24"/>
          <w:szCs w:val="24"/>
          <w14:ligatures w14:val="none"/>
        </w:rPr>
      </w:pPr>
      <w:r w:rsidRPr="00CE6D5A">
        <w:rPr>
          <w:rFonts w:ascii="Times New Roman" w:eastAsia="Times New Roman" w:hAnsi="Times New Roman" w:cs="Times New Roman"/>
          <w:kern w:val="0"/>
          <w:sz w:val="24"/>
          <w:szCs w:val="24"/>
          <w14:ligatures w14:val="none"/>
        </w:rPr>
        <w:lastRenderedPageBreak/>
        <w:t>BIM (Building Information Modeling): A term actualized in construction where it is a tool used for preparing models in a three-dimensional format for planning, designing, and coordinating the project.</w:t>
      </w:r>
    </w:p>
    <w:p w14:paraId="50E78715" w14:textId="77777777" w:rsidR="00584D70" w:rsidRPr="00CE6D5A" w:rsidRDefault="00584D70" w:rsidP="00584D70">
      <w:pPr>
        <w:bidi w:val="0"/>
        <w:spacing w:after="0" w:line="480" w:lineRule="auto"/>
        <w:ind w:left="-142"/>
        <w:rPr>
          <w:rFonts w:ascii="Times New Roman" w:eastAsia="Times New Roman" w:hAnsi="Times New Roman" w:cs="Times New Roman"/>
          <w:kern w:val="0"/>
          <w:sz w:val="24"/>
          <w:szCs w:val="24"/>
          <w14:ligatures w14:val="none"/>
        </w:rPr>
      </w:pPr>
      <w:r w:rsidRPr="00CE6D5A">
        <w:rPr>
          <w:rStyle w:val="Strong"/>
          <w:rFonts w:ascii="Times New Roman" w:hAnsi="Times New Roman" w:cs="Times New Roman"/>
          <w:sz w:val="24"/>
          <w:szCs w:val="24"/>
        </w:rPr>
        <w:t>Current technology that defines the future of the planet</w:t>
      </w:r>
    </w:p>
    <w:p w14:paraId="5D360260"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The advancement in technology has boosted the digital revolution around the world at a high rate. The modern economies have been implementing the super tools to spit out the innovation and augmentation across the business sectors (Rashid &amp; </w:t>
      </w:r>
      <w:proofErr w:type="spellStart"/>
      <w:r w:rsidRPr="00CE6D5A">
        <w:t>Kausik</w:t>
      </w:r>
      <w:proofErr w:type="spellEnd"/>
      <w:r w:rsidRPr="00CE6D5A">
        <w:t>, 2024). AI as one of the enablers of DT AI is one of the paramount promoters of DT, to which it applies its prediction, auto-suggestion, and automation powers. In customer support, for instance, AI-supported chatbots have become part of tradition in aiding with fast solutions, personal responses, enhancing the customer’s experience, and many others. These tools can handle big amounts of data, independent learning, and personalized solutions that meet the client’s needs, hence the high satisfaction level.</w:t>
      </w:r>
    </w:p>
    <w:p w14:paraId="7C05FD3B"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Machine learning development is </w:t>
      </w:r>
      <w:proofErr w:type="gramStart"/>
      <w:r w:rsidRPr="00CE6D5A">
        <w:t>an evidence of artificial intelligence</w:t>
      </w:r>
      <w:proofErr w:type="gramEnd"/>
      <w:r w:rsidRPr="00CE6D5A">
        <w:t xml:space="preserve"> as a subcategory because it improves decision-making even further due to the ability to recognize patterns in data and predict outcomes (Al-</w:t>
      </w:r>
      <w:proofErr w:type="spellStart"/>
      <w:r w:rsidRPr="00CE6D5A">
        <w:t>Hajri</w:t>
      </w:r>
      <w:proofErr w:type="spellEnd"/>
      <w:r w:rsidRPr="00CE6D5A">
        <w:t xml:space="preserve"> et al., 2024). This ability is especially useful in fields like the finance field, where big data predictive analytics are applied in things such as risk and fraud analysis (Rashid &amp; </w:t>
      </w:r>
      <w:proofErr w:type="spellStart"/>
      <w:r w:rsidRPr="00CE6D5A">
        <w:t>Kausik</w:t>
      </w:r>
      <w:proofErr w:type="spellEnd"/>
      <w:r w:rsidRPr="00CE6D5A">
        <w:t xml:space="preserve">, 2024). The IoT is transforming how companies are momentarily aggregating and analyzing data. The IoT enables the tracking and monitoring of equipment for predictive maintenance, monitoring of the supply chain, and data collection from consumers, so that through the analysis of such devices and sensors, the business processes can be enhanced for production and service delivery (Rashid &amp; </w:t>
      </w:r>
      <w:proofErr w:type="spellStart"/>
      <w:r w:rsidRPr="00CE6D5A">
        <w:t>Kausik</w:t>
      </w:r>
      <w:proofErr w:type="spellEnd"/>
      <w:r w:rsidRPr="00CE6D5A">
        <w:t>, 2024). IoT in the healthcare context helps to track and monitor patients round the clock with actual health data for protective purposes.</w:t>
      </w:r>
    </w:p>
    <w:p w14:paraId="0CD0B0E8" w14:textId="77777777" w:rsidR="00584D70" w:rsidRPr="00CE6D5A" w:rsidRDefault="00584D70" w:rsidP="00584D70">
      <w:pPr>
        <w:pStyle w:val="NormalWeb"/>
        <w:spacing w:before="0" w:beforeAutospacing="0" w:after="0" w:afterAutospacing="0" w:line="480" w:lineRule="auto"/>
        <w:ind w:left="-142"/>
        <w:contextualSpacing/>
      </w:pPr>
      <w:r w:rsidRPr="00CE6D5A">
        <w:lastRenderedPageBreak/>
        <w:t xml:space="preserve">Cloud computing is one of the most imperative technologies that have revolutionized the operation of business. Cloud platforms offer the </w:t>
      </w:r>
      <w:proofErr w:type="gramStart"/>
      <w:r w:rsidRPr="00CE6D5A">
        <w:t>flexibility</w:t>
      </w:r>
      <w:proofErr w:type="gramEnd"/>
      <w:r w:rsidRPr="00CE6D5A">
        <w:t xml:space="preserve"> and self-service organizations require on the macro level to save, compute, and govern data. Cloud services prove to be very versatile in that they can effectively respond to the fluctuations of the market, and at the same time, they motivate businesses to minimize their infrastructural expenses because the possibility of implementing complex technologies does not necessarily require a huge capital outlay. This is most especially helpful to small startups and companies that may require a solution that will grow with them (Al-</w:t>
      </w:r>
      <w:proofErr w:type="spellStart"/>
      <w:r w:rsidRPr="00CE6D5A">
        <w:t>Hajri</w:t>
      </w:r>
      <w:proofErr w:type="spellEnd"/>
      <w:r w:rsidRPr="00CE6D5A">
        <w:t xml:space="preserve"> et al., 2024). Furthermore, cloud-based services and solutions facilitate work from any location and remote collaborations that permit the team to obtain data or tools from any part of the world, which enhances productivity and business operations.</w:t>
      </w:r>
    </w:p>
    <w:p w14:paraId="3D1F5A1F"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It is crucial in digitalization and particularly in fields like finance and logistics. It enables people to make transactions that are secure and more trustworthy, thus reducing the aspect of fraud as far as business is concerned (Plekhanov et al., 2022). Every business transaction that is </w:t>
      </w:r>
      <w:proofErr w:type="gramStart"/>
      <w:r w:rsidRPr="00CE6D5A">
        <w:t>effected</w:t>
      </w:r>
      <w:proofErr w:type="gramEnd"/>
      <w:r w:rsidRPr="00CE6D5A">
        <w:t xml:space="preserve"> in such a system, due to the fact that the system is unitary in nature, will be written into a code that is inscribed on an immutable matrix that is accessible to anyone who has a right of access to the matrix (Plekhanov et al., 2022). This ability to “look through” the system is important, particularly in SC management, since companies </w:t>
      </w:r>
      <w:proofErr w:type="gramStart"/>
      <w:r w:rsidRPr="00CE6D5A">
        <w:t>are able to</w:t>
      </w:r>
      <w:proofErr w:type="gramEnd"/>
      <w:r w:rsidRPr="00CE6D5A">
        <w:t xml:space="preserve"> observe the movements of products, check whether goods are genuine or otherwise, or simply ensure that minimal legal requirements have been met. Blockchain is enabling new and better forms of processes in many fields and is making businesses better.</w:t>
      </w:r>
    </w:p>
    <w:p w14:paraId="76D126AF" w14:textId="77777777" w:rsidR="00584D70" w:rsidRPr="00CE6D5A" w:rsidRDefault="00584D70" w:rsidP="00584D70">
      <w:pPr>
        <w:pStyle w:val="NormalWeb"/>
        <w:spacing w:before="0" w:beforeAutospacing="0" w:after="0" w:afterAutospacing="0" w:line="480" w:lineRule="auto"/>
        <w:ind w:left="-142"/>
        <w:contextualSpacing/>
      </w:pPr>
      <w:r w:rsidRPr="00CE6D5A">
        <w:rPr>
          <w:rStyle w:val="Strong"/>
        </w:rPr>
        <w:t>Impacts from the Digital Transformation for Companies and Sectors</w:t>
      </w:r>
    </w:p>
    <w:p w14:paraId="50C5F618"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Digital change is not a process that occurs in the digital environment but a process that alters with scalable business models and procedures in almost all sectors. The retail industry has been transformed by the digital revolution. In the case of how organizations communicate </w:t>
      </w:r>
      <w:r w:rsidRPr="00CE6D5A">
        <w:lastRenderedPageBreak/>
        <w:t xml:space="preserve">with the clients and how they manage their processes too are related (Plekhanov et al., 2022). From using natural language processing and machine learning in customizing purchase encounters to supply chain and stock control innovation’s e-commerce giants, Amazon had set new heights. Various retailers have resorted to the Omni Channel, which incorporates online and physical shopping </w:t>
      </w:r>
      <w:proofErr w:type="gramStart"/>
      <w:r w:rsidRPr="00CE6D5A">
        <w:t>in order to</w:t>
      </w:r>
      <w:proofErr w:type="gramEnd"/>
      <w:r w:rsidRPr="00CE6D5A">
        <w:t xml:space="preserve"> meet and satisfy customer needs and increase profits (Al-</w:t>
      </w:r>
      <w:proofErr w:type="spellStart"/>
      <w:r w:rsidRPr="00CE6D5A">
        <w:t>Hajri</w:t>
      </w:r>
      <w:proofErr w:type="spellEnd"/>
      <w:r w:rsidRPr="00CE6D5A">
        <w:t xml:space="preserve"> et al., 2024). Therefore, retailers are now one step ahead of consumers in terms of predicting their behavior and enhancing supply chain value and the whole customer value proposition through digital advances.</w:t>
      </w:r>
    </w:p>
    <w:p w14:paraId="557ECD8F" w14:textId="77777777" w:rsidR="00584D70" w:rsidRPr="00CE6D5A" w:rsidRDefault="00584D70" w:rsidP="00584D70">
      <w:pPr>
        <w:pStyle w:val="NormalWeb"/>
        <w:spacing w:before="0" w:beforeAutospacing="0" w:after="0" w:afterAutospacing="0" w:line="480" w:lineRule="auto"/>
        <w:ind w:left="-142"/>
        <w:contextualSpacing/>
      </w:pPr>
      <w:r w:rsidRPr="00CE6D5A">
        <w:t>As healthcare embraced digitization, it has transitioned from our humble beginning of delivering mere patient care to healthcare system efficiency (Al-</w:t>
      </w:r>
      <w:proofErr w:type="spellStart"/>
      <w:r w:rsidRPr="00CE6D5A">
        <w:t>Kahtani</w:t>
      </w:r>
      <w:proofErr w:type="spellEnd"/>
      <w:r w:rsidRPr="00CE6D5A">
        <w:t xml:space="preserve"> et al., 2022). Telemedicine, electronic health records, and AI diagnostics have become the new normal in health care delivery. Telemedicine gives an opportunity, due to which people can receive medical consultations without coming to appointments, and, therefore, the availability of health services is elevated (Plekhanov et al., 2022). EHRs can </w:t>
      </w:r>
      <w:proofErr w:type="gramStart"/>
      <w:r w:rsidRPr="00CE6D5A">
        <w:t>actually help</w:t>
      </w:r>
      <w:proofErr w:type="gramEnd"/>
      <w:r w:rsidRPr="00CE6D5A">
        <w:t xml:space="preserve"> every step of handling accessibility to data of patients, giving healthcare providers and patients in general full medical histories, and while leading diagnosticians and treatment strategists work out the details for using that data (Al-</w:t>
      </w:r>
      <w:proofErr w:type="spellStart"/>
      <w:r w:rsidRPr="00CE6D5A">
        <w:t>Kahtani</w:t>
      </w:r>
      <w:proofErr w:type="spellEnd"/>
      <w:r w:rsidRPr="00CE6D5A">
        <w:t xml:space="preserve"> et al., 2022). Self-diagnostic Applications for physicians involve using patient images and recognizing any resulting health issues to improve the odds and timing of diagnosis.</w:t>
      </w:r>
    </w:p>
    <w:p w14:paraId="7CA0D4CA"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Digital transformation has significantly shifted the financial industry or advanced it in today’s culture. Fintech is transforming the given structure of online or mobile banking with mobile banking application digital wallets, the technique of a blockchain (Mani &amp; </w:t>
      </w:r>
      <w:proofErr w:type="spellStart"/>
      <w:r w:rsidRPr="00CE6D5A">
        <w:t>Goniewicz</w:t>
      </w:r>
      <w:proofErr w:type="spellEnd"/>
      <w:r w:rsidRPr="00CE6D5A">
        <w:t>, 2024). Offers can describe these new developments as creating convenient, dependable, secure, and swift financial services for customers (Al-</w:t>
      </w:r>
      <w:proofErr w:type="spellStart"/>
      <w:r w:rsidRPr="00CE6D5A">
        <w:t>Kahtani</w:t>
      </w:r>
      <w:proofErr w:type="spellEnd"/>
      <w:r w:rsidRPr="00CE6D5A">
        <w:t xml:space="preserve"> et al., 2022). The point is that the mobile banking applications allow it to transfer money, perform payments, </w:t>
      </w:r>
      <w:r w:rsidRPr="00CE6D5A">
        <w:lastRenderedPageBreak/>
        <w:t xml:space="preserve">and manage the accounts within a few clicks, and a digital wallet helps to make cashless payments. Due to its advanced approach to secure financial transactions—reducing risks of fraud—it can be considered that the utilization of blockchain technology raises the pace and efficiency of these operations (Mani &amp; </w:t>
      </w:r>
      <w:proofErr w:type="spellStart"/>
      <w:r w:rsidRPr="00CE6D5A">
        <w:t>Goniewicz</w:t>
      </w:r>
      <w:proofErr w:type="spellEnd"/>
      <w:r w:rsidRPr="00CE6D5A">
        <w:t>, 2024). Starting with improving customer experiences, up to reinventing the concept of banking and causing a necessity for constant evolution of financial companies.</w:t>
      </w:r>
    </w:p>
    <w:p w14:paraId="41105486"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Another sector that has been effectively changed by digital technologies, </w:t>
      </w:r>
      <w:proofErr w:type="gramStart"/>
      <w:r w:rsidRPr="00CE6D5A">
        <w:t>in particular using</w:t>
      </w:r>
      <w:proofErr w:type="gramEnd"/>
      <w:r w:rsidRPr="00CE6D5A">
        <w:t xml:space="preserve"> principles of Industry 4.0, is the manufacturing sector. The integration with IoT, robotics, and data analytics has improved production lines and the quality of products. The data transmitted by IoT equipment’s sensors includes real-time information that can help detect whether maintenance is required or not so that a particular piece of equipment does not break down (</w:t>
      </w:r>
      <w:proofErr w:type="spellStart"/>
      <w:r w:rsidRPr="00CE6D5A">
        <w:t>Clesham</w:t>
      </w:r>
      <w:proofErr w:type="spellEnd"/>
      <w:r w:rsidRPr="00CE6D5A">
        <w:t xml:space="preserve">, 2023). Robotics helps in increasing automation work so that the manufacturing tasks are done in a better and more efficient way (Mani &amp; </w:t>
      </w:r>
      <w:proofErr w:type="spellStart"/>
      <w:r w:rsidRPr="00CE6D5A">
        <w:t>Goniewicz</w:t>
      </w:r>
      <w:proofErr w:type="spellEnd"/>
      <w:r w:rsidRPr="00CE6D5A">
        <w:t xml:space="preserve">, 2024). Since the big data, the manufacturers </w:t>
      </w:r>
      <w:proofErr w:type="gramStart"/>
      <w:r w:rsidRPr="00CE6D5A">
        <w:t>are able to</w:t>
      </w:r>
      <w:proofErr w:type="gramEnd"/>
      <w:r w:rsidRPr="00CE6D5A">
        <w:t xml:space="preserve"> know how the production process is conducting or not, then the next step is to act on this data to enable efficient production with fewer emissions. The </w:t>
      </w:r>
      <w:proofErr w:type="gramStart"/>
      <w:r w:rsidRPr="00CE6D5A">
        <w:t>end product</w:t>
      </w:r>
      <w:proofErr w:type="gramEnd"/>
      <w:r w:rsidRPr="00CE6D5A">
        <w:t xml:space="preserve"> is a manufacturing industry that is not only smaller and more muscular but significantly better positioned to meet changes in demand.</w:t>
      </w:r>
    </w:p>
    <w:p w14:paraId="2A877E5C" w14:textId="77777777" w:rsidR="00584D70" w:rsidRPr="007A0691" w:rsidRDefault="00584D70" w:rsidP="007A0691">
      <w:pPr>
        <w:pStyle w:val="Heading2"/>
        <w:spacing w:line="480" w:lineRule="auto"/>
        <w:ind w:left="-142"/>
        <w:rPr>
          <w:rStyle w:val="Strong"/>
          <w:rFonts w:ascii="Times New Roman" w:hAnsi="Times New Roman" w:cs="Times New Roman"/>
          <w:color w:val="auto"/>
          <w:sz w:val="24"/>
          <w:szCs w:val="24"/>
        </w:rPr>
      </w:pPr>
      <w:bookmarkStart w:id="12" w:name="_Toc182338519"/>
      <w:r w:rsidRPr="007A0691">
        <w:rPr>
          <w:rStyle w:val="Strong"/>
          <w:rFonts w:ascii="Times New Roman" w:hAnsi="Times New Roman" w:cs="Times New Roman"/>
          <w:color w:val="auto"/>
          <w:sz w:val="24"/>
          <w:szCs w:val="24"/>
        </w:rPr>
        <w:t>2.3 Project Management Practices</w:t>
      </w:r>
      <w:bookmarkEnd w:id="12"/>
    </w:p>
    <w:p w14:paraId="2B07558E" w14:textId="77777777" w:rsidR="00584D70" w:rsidRPr="00CE6D5A" w:rsidRDefault="00584D70" w:rsidP="00584D70">
      <w:pPr>
        <w:pStyle w:val="NormalWeb"/>
        <w:spacing w:before="0" w:beforeAutospacing="0" w:after="0" w:afterAutospacing="0" w:line="480" w:lineRule="auto"/>
        <w:ind w:left="-142"/>
        <w:contextualSpacing/>
      </w:pPr>
      <w:r w:rsidRPr="00CE6D5A">
        <w:rPr>
          <w:rStyle w:val="Strong"/>
        </w:rPr>
        <w:t>Modern project management processes</w:t>
      </w:r>
    </w:p>
    <w:p w14:paraId="536A0306" w14:textId="77777777" w:rsidR="00584D70" w:rsidRPr="00CE6D5A" w:rsidRDefault="00584D70" w:rsidP="00584D70">
      <w:pPr>
        <w:pStyle w:val="NormalWeb"/>
        <w:spacing w:before="0" w:beforeAutospacing="0" w:after="0" w:afterAutospacing="0" w:line="480" w:lineRule="auto"/>
        <w:ind w:left="-142"/>
        <w:contextualSpacing/>
      </w:pPr>
      <w:r w:rsidRPr="00CE6D5A">
        <w:t>Two traditional approaches, though no longer modern but still dominating the project management field, are Waterfall and PRINCE2. The waterfall model is one of the most used models that follow a linear and sequential process and that work a lot on the upfront planning of the project with a definite and narrow scope of the project (</w:t>
      </w:r>
      <w:proofErr w:type="spellStart"/>
      <w:r w:rsidRPr="00CE6D5A">
        <w:t>Clesham</w:t>
      </w:r>
      <w:proofErr w:type="spellEnd"/>
      <w:r w:rsidRPr="00CE6D5A">
        <w:t xml:space="preserve">, 2023) It is suitable for acquisitive projects that are well defined and operate in stable conditions where the requirements of the project are not amendable (Mani &amp; </w:t>
      </w:r>
      <w:proofErr w:type="spellStart"/>
      <w:r w:rsidRPr="00CE6D5A">
        <w:t>Goniewicz</w:t>
      </w:r>
      <w:proofErr w:type="spellEnd"/>
      <w:r w:rsidRPr="00CE6D5A">
        <w:t xml:space="preserve">, 2024). PRINCE2 is </w:t>
      </w:r>
      <w:r w:rsidRPr="00CE6D5A">
        <w:lastRenderedPageBreak/>
        <w:t>the second generation to the previous method. It is process-based and covers business justification, suits, product plans, and responsibilities. It offers a sequential solution for both risk control and project delivery, thus enhancing achievement of the laid-down goals.</w:t>
      </w:r>
    </w:p>
    <w:p w14:paraId="2502E03D" w14:textId="77777777" w:rsidR="00584D70" w:rsidRPr="00CE6D5A" w:rsidRDefault="00584D70" w:rsidP="00584D70">
      <w:pPr>
        <w:pStyle w:val="NormalWeb"/>
        <w:spacing w:before="0" w:beforeAutospacing="0" w:after="0" w:afterAutospacing="0" w:line="480" w:lineRule="auto"/>
        <w:ind w:left="-142"/>
        <w:contextualSpacing/>
      </w:pPr>
      <w:r w:rsidRPr="00CE6D5A">
        <w:rPr>
          <w:rStyle w:val="Strong"/>
        </w:rPr>
        <w:t>Agile and hybrid methodologies</w:t>
      </w:r>
    </w:p>
    <w:p w14:paraId="7A613C94" w14:textId="77777777" w:rsidR="00584D70" w:rsidRPr="00CE6D5A" w:rsidRDefault="00584D70" w:rsidP="00584D70">
      <w:pPr>
        <w:pStyle w:val="NormalWeb"/>
        <w:spacing w:before="0" w:beforeAutospacing="0" w:after="0" w:afterAutospacing="0" w:line="480" w:lineRule="auto"/>
        <w:ind w:left="-142"/>
        <w:contextualSpacing/>
      </w:pPr>
      <w:r w:rsidRPr="00CE6D5A">
        <w:t>Considering these drawbacks, which are receiving a rather high popularity nowadays, there are Agile methodologies that have become typical, especially for software development and spheres where the speed of reaction is a crucial factor (</w:t>
      </w:r>
      <w:proofErr w:type="spellStart"/>
      <w:r w:rsidRPr="00CE6D5A">
        <w:t>Zayat</w:t>
      </w:r>
      <w:proofErr w:type="spellEnd"/>
      <w:r w:rsidRPr="00CE6D5A">
        <w:t xml:space="preserve"> &amp; </w:t>
      </w:r>
      <w:proofErr w:type="spellStart"/>
      <w:r w:rsidRPr="00CE6D5A">
        <w:t>Senvar</w:t>
      </w:r>
      <w:proofErr w:type="spellEnd"/>
      <w:r w:rsidRPr="00CE6D5A">
        <w:t>, 2020). Agile focuses on the development of short cycles and customer involvement with the capability for the project team to adapt easily to changes in demand. Two of the agile methodologies familiar with organizations today embracing a strategy of delivering incremental change are Scrum and Kanban (</w:t>
      </w:r>
      <w:proofErr w:type="spellStart"/>
      <w:r w:rsidRPr="00CE6D5A">
        <w:t>Zayat</w:t>
      </w:r>
      <w:proofErr w:type="spellEnd"/>
      <w:r w:rsidRPr="00CE6D5A">
        <w:t xml:space="preserve"> &amp; </w:t>
      </w:r>
      <w:proofErr w:type="spellStart"/>
      <w:r w:rsidRPr="00CE6D5A">
        <w:t>Senvar</w:t>
      </w:r>
      <w:proofErr w:type="spellEnd"/>
      <w:r w:rsidRPr="00CE6D5A">
        <w:t>, 2020). Pure agile and pure waterfall styles of project management have been replaced with one form of blended methodologies where there are both phases of planning and flexibility (</w:t>
      </w:r>
      <w:proofErr w:type="spellStart"/>
      <w:r w:rsidRPr="00CE6D5A">
        <w:t>Clesham</w:t>
      </w:r>
      <w:proofErr w:type="spellEnd"/>
      <w:r w:rsidRPr="00CE6D5A">
        <w:t>, 2023). These methodologies offer certain degrees of freedom to PMs so that the choice of approach is adjusted to the nature of the projects on hand.</w:t>
      </w:r>
    </w:p>
    <w:p w14:paraId="7F5DF159" w14:textId="77777777" w:rsidR="00584D70" w:rsidRPr="00CE6D5A" w:rsidRDefault="00584D70" w:rsidP="00584D70">
      <w:pPr>
        <w:pStyle w:val="NormalWeb"/>
        <w:spacing w:before="0" w:beforeAutospacing="0" w:after="0" w:afterAutospacing="0" w:line="480" w:lineRule="auto"/>
        <w:ind w:left="-142"/>
        <w:contextualSpacing/>
      </w:pPr>
      <w:r w:rsidRPr="00CE6D5A">
        <w:rPr>
          <w:rStyle w:val="Strong"/>
        </w:rPr>
        <w:t>Technology in Modern Project Management</w:t>
      </w:r>
    </w:p>
    <w:p w14:paraId="5200DFA3" w14:textId="77777777" w:rsidR="00584D70" w:rsidRPr="00CE6D5A" w:rsidRDefault="00584D70" w:rsidP="00584D70">
      <w:pPr>
        <w:pStyle w:val="NormalWeb"/>
        <w:spacing w:before="0" w:beforeAutospacing="0" w:after="0" w:afterAutospacing="0" w:line="480" w:lineRule="auto"/>
        <w:ind w:left="-142"/>
        <w:contextualSpacing/>
      </w:pPr>
      <w:r w:rsidRPr="00CE6D5A">
        <w:t>Project management cannot be severed from technology since today’s technology can facilitate information sharing, tracking of resources, and even interaction within and among projects. Management tools like Microsoft Project, Asana, and Trello help in tracking tasks, the time frame, and teamwork (</w:t>
      </w:r>
      <w:proofErr w:type="spellStart"/>
      <w:r w:rsidRPr="00CE6D5A">
        <w:t>Clesham</w:t>
      </w:r>
      <w:proofErr w:type="spellEnd"/>
      <w:r w:rsidRPr="00CE6D5A">
        <w:t>, 2023). Real-time analysis helps project managers see what is happening and what may go wrong with a project and avoid poor decisions (</w:t>
      </w:r>
      <w:proofErr w:type="spellStart"/>
      <w:r w:rsidRPr="00CE6D5A">
        <w:t>Zayat</w:t>
      </w:r>
      <w:proofErr w:type="spellEnd"/>
      <w:r w:rsidRPr="00CE6D5A">
        <w:t xml:space="preserve"> &amp; </w:t>
      </w:r>
      <w:proofErr w:type="spellStart"/>
      <w:r w:rsidRPr="00CE6D5A">
        <w:t>Senvar</w:t>
      </w:r>
      <w:proofErr w:type="spellEnd"/>
      <w:r w:rsidRPr="00CE6D5A">
        <w:t xml:space="preserve">, 2020). One of the benefits of using cloud applications is that they allow seamless communication breakdown across geography and time. Moreover, automation technologies decrease the number of manual activities performed on projects, which </w:t>
      </w:r>
      <w:r w:rsidRPr="00CE6D5A">
        <w:lastRenderedPageBreak/>
        <w:t>provides project managers with the opportunity to concentrate on essential avenues of project implementation.</w:t>
      </w:r>
    </w:p>
    <w:p w14:paraId="0690573F" w14:textId="77777777" w:rsidR="00584D70" w:rsidRPr="007A0691" w:rsidRDefault="00584D70" w:rsidP="007A0691">
      <w:pPr>
        <w:pStyle w:val="Heading2"/>
        <w:spacing w:line="480" w:lineRule="auto"/>
        <w:ind w:left="-142"/>
        <w:rPr>
          <w:rStyle w:val="Strong"/>
          <w:rFonts w:ascii="Times New Roman" w:hAnsi="Times New Roman" w:cs="Times New Roman"/>
          <w:color w:val="auto"/>
          <w:sz w:val="24"/>
          <w:szCs w:val="24"/>
        </w:rPr>
      </w:pPr>
      <w:bookmarkStart w:id="13" w:name="_Toc182338520"/>
      <w:r w:rsidRPr="007A0691">
        <w:rPr>
          <w:rStyle w:val="Strong"/>
          <w:rFonts w:ascii="Times New Roman" w:hAnsi="Times New Roman" w:cs="Times New Roman"/>
          <w:color w:val="auto"/>
          <w:sz w:val="24"/>
          <w:szCs w:val="24"/>
        </w:rPr>
        <w:t>2.4 Digital Transformation in Saudi Arabia</w:t>
      </w:r>
      <w:bookmarkEnd w:id="13"/>
    </w:p>
    <w:p w14:paraId="6A6FB5FF" w14:textId="77777777" w:rsidR="00584D70" w:rsidRPr="00CE6D5A" w:rsidRDefault="00584D70" w:rsidP="00584D70">
      <w:pPr>
        <w:pStyle w:val="NormalWeb"/>
        <w:spacing w:before="0" w:beforeAutospacing="0" w:after="0" w:afterAutospacing="0" w:line="480" w:lineRule="auto"/>
        <w:ind w:left="-142"/>
        <w:contextualSpacing/>
      </w:pPr>
      <w:r w:rsidRPr="00CE6D5A">
        <w:t>The government has implemented numerous programs to develop the talents in the field of digital industry, particularly in the health, education, and banking industries. Some of them consist of the National Digital Transformation Program, which is linked to the development of the country’s digital environment, and the Saudi Data and Artificial Intelligence Authority (SDAIA), focused on data and AI.</w:t>
      </w:r>
    </w:p>
    <w:p w14:paraId="5AA5D49F" w14:textId="77777777" w:rsidR="00584D70" w:rsidRPr="00CE6D5A" w:rsidRDefault="00584D70" w:rsidP="00584D70">
      <w:pPr>
        <w:pStyle w:val="NormalWeb"/>
        <w:spacing w:before="0" w:beforeAutospacing="0" w:after="0" w:afterAutospacing="0" w:line="480" w:lineRule="auto"/>
        <w:ind w:left="-142"/>
        <w:contextualSpacing/>
      </w:pPr>
      <w:r w:rsidRPr="00CE6D5A">
        <w:rPr>
          <w:rStyle w:val="Strong"/>
        </w:rPr>
        <w:t>Management of Digital IT Infrastructure</w:t>
      </w:r>
    </w:p>
    <w:p w14:paraId="26DAC190"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The recent years have seen Saudi Arabia initiate and progress in constructing the framework that will enable the country to realize its digital transformation vision. According to </w:t>
      </w:r>
      <w:proofErr w:type="spellStart"/>
      <w:r w:rsidRPr="00CE6D5A">
        <w:t>Zayat</w:t>
      </w:r>
      <w:proofErr w:type="spellEnd"/>
      <w:r w:rsidRPr="00CE6D5A">
        <w:t xml:space="preserve"> and </w:t>
      </w:r>
      <w:proofErr w:type="spellStart"/>
      <w:r w:rsidRPr="00CE6D5A">
        <w:t>Senvar</w:t>
      </w:r>
      <w:proofErr w:type="spellEnd"/>
      <w:r w:rsidRPr="00CE6D5A">
        <w:t xml:space="preserve"> (2020), ventures in 5G technology have put it within a league of its own when it comes to the connectivity status of the Middle East (Kraus et al., 2021). The availability of service-enhancing cloud technology has been made possible through collaborations such as Google Cloud and Microsoft Azure, which have enhanced organizations’ ability to adopt secure and scalable such solutions. Ambitions to develop proper cybersecurity measures have shifted the focus of the government on the protection of digital property and information, creating a safe context for digital businesses.</w:t>
      </w:r>
    </w:p>
    <w:p w14:paraId="31407712" w14:textId="77777777" w:rsidR="00584D70" w:rsidRPr="00CE6D5A" w:rsidRDefault="00584D70" w:rsidP="00584D70">
      <w:pPr>
        <w:pStyle w:val="NormalWeb"/>
        <w:spacing w:before="0" w:beforeAutospacing="0" w:after="0" w:afterAutospacing="0" w:line="480" w:lineRule="auto"/>
        <w:ind w:left="-142"/>
        <w:contextualSpacing/>
      </w:pPr>
      <w:r w:rsidRPr="00CE6D5A">
        <w:rPr>
          <w:rStyle w:val="Strong"/>
        </w:rPr>
        <w:t>Case Studies of Digital Transformation in Saudi Industries</w:t>
      </w:r>
    </w:p>
    <w:p w14:paraId="1124CB81" w14:textId="77777777" w:rsidR="00584D70" w:rsidRPr="00CE6D5A" w:rsidRDefault="00584D70" w:rsidP="00584D70">
      <w:pPr>
        <w:pStyle w:val="NormalWeb"/>
        <w:spacing w:before="0" w:beforeAutospacing="0" w:after="0" w:afterAutospacing="0" w:line="480" w:lineRule="auto"/>
        <w:ind w:left="-142"/>
        <w:contextualSpacing/>
      </w:pPr>
      <w:r w:rsidRPr="00CE6D5A">
        <w:t>KSA has already pursued the digital transformation in many fields in consistency with Vision 2030 as an effort to develop non-oily sectors and to adopt innovative technologies (Kraus et al., 2021). Digital technology has been more crucial in the healthcare segment, wherein the primary focus is on improving patient services due to factors such as telemedicine and EHRs. The Ministry of Health initiated the use of health-information technologies like the “</w:t>
      </w:r>
      <w:proofErr w:type="spellStart"/>
      <w:r w:rsidRPr="00CE6D5A">
        <w:t>Seha</w:t>
      </w:r>
      <w:proofErr w:type="spellEnd"/>
      <w:r w:rsidRPr="00CE6D5A">
        <w:t xml:space="preserve">” app, used to consult doctors without going through physical </w:t>
      </w:r>
      <w:r w:rsidRPr="00CE6D5A">
        <w:lastRenderedPageBreak/>
        <w:t>contact. This innovation has been a cornerstone in the delivery of health care to the hearts of populations, the bidder visits, and the relief of pressure on hospitals in urban centers (Kraus et al., 2021). EHR systems facilitate the management of patient data to enhance the delivery of efficient medical services by giving easier and more accurate patient histories for the physicians for diagnosis and interferences.</w:t>
      </w:r>
    </w:p>
    <w:p w14:paraId="4B9FBECC" w14:textId="77777777" w:rsidR="00584D70" w:rsidRPr="00CE6D5A" w:rsidRDefault="00584D70" w:rsidP="00584D70">
      <w:pPr>
        <w:pStyle w:val="NormalWeb"/>
        <w:spacing w:before="0" w:beforeAutospacing="0" w:after="0" w:afterAutospacing="0" w:line="480" w:lineRule="auto"/>
        <w:ind w:left="-142"/>
        <w:contextualSpacing/>
      </w:pPr>
      <w:r w:rsidRPr="00CE6D5A">
        <w:t>In the field of finance and banking, Saudi Arabia has noted to set its pace in embracing the digital age of banking solutions, hence revolutionizing the way customers deal with their money. Some of the mobile strategies in the MEA region have been pioneered by Al Rajhi Bank, which is one of the largest financial institutions operating in this region, by introducing new generation mobile and digital banking services. These developments give consumers the capacity to complete transactions, make payments, and perform different forms of operations via the Internet, which increases flexibility and decreases demand for visiting branches. It is already evident that Taiwan citizens have embraced convenient methods of payment, and the existence of digital wallets such as STC Pay has accelerated cashless payments technology (Kraus et al., 2021). These provide solutions in enhancing customer satisfaction or boosting the existing digital finance services and, at the same time, contribute to building the strong financial structure that, in turn, promotes financial inclusion in Saudi Arabia.</w:t>
      </w:r>
    </w:p>
    <w:p w14:paraId="4A677505"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The Saudi construction industry has experienced significant transformation through digitalization, which is mainly fostered </w:t>
      </w:r>
      <w:proofErr w:type="gramStart"/>
      <w:r w:rsidRPr="00CE6D5A">
        <w:t>by the use of</w:t>
      </w:r>
      <w:proofErr w:type="gramEnd"/>
      <w:r w:rsidRPr="00CE6D5A">
        <w:t xml:space="preserve"> technologies such as BIM and project management software. NEOM and Red Sea Development Project have been utilizing BIM technology as a tool to improve planning, designing, and construction. BIM offers highly detailed volumetric representations of projects, allowing architects, engineers, and project managers to coordinate, plan, and proactively address problems and mistakes that would have otherwise cost a lot of money to rectify (Kraus et al., 2021). In addition, project </w:t>
      </w:r>
      <w:r w:rsidRPr="00CE6D5A">
        <w:lastRenderedPageBreak/>
        <w:t>management platforms have added efficiency to the implementation of large-scale projects, whereby the status, available resources, and funds expended on the project can be monitored in detail from the comfort of the office or home (Kraus et al., 2021). As a result of this integration of digital tools, construction activities are much more efficient, the projects do not experience delays, and costs are significantly lower and capable of delivering some of the most challenging projects within the Kingdom.</w:t>
      </w:r>
    </w:p>
    <w:p w14:paraId="7E0123A5" w14:textId="77777777" w:rsidR="00584D70" w:rsidRPr="007A0691" w:rsidRDefault="00584D70" w:rsidP="007A0691">
      <w:pPr>
        <w:pStyle w:val="Heading2"/>
        <w:spacing w:line="480" w:lineRule="auto"/>
        <w:ind w:left="-142"/>
        <w:rPr>
          <w:rStyle w:val="Strong"/>
          <w:rFonts w:ascii="Times New Roman" w:hAnsi="Times New Roman" w:cs="Times New Roman"/>
          <w:color w:val="auto"/>
          <w:sz w:val="24"/>
          <w:szCs w:val="24"/>
        </w:rPr>
      </w:pPr>
      <w:bookmarkStart w:id="14" w:name="_Toc182338521"/>
      <w:r w:rsidRPr="007A0691">
        <w:rPr>
          <w:rStyle w:val="Strong"/>
          <w:rFonts w:ascii="Times New Roman" w:hAnsi="Times New Roman" w:cs="Times New Roman"/>
          <w:color w:val="auto"/>
          <w:sz w:val="24"/>
          <w:szCs w:val="24"/>
        </w:rPr>
        <w:t>2.5 Impact on Project Management in Saudi Arabia</w:t>
      </w:r>
      <w:bookmarkEnd w:id="14"/>
    </w:p>
    <w:p w14:paraId="0CC16130" w14:textId="77777777" w:rsidR="00584D70" w:rsidRPr="00CE6D5A" w:rsidRDefault="00584D70" w:rsidP="00584D70">
      <w:pPr>
        <w:pStyle w:val="NormalWeb"/>
        <w:spacing w:before="0" w:beforeAutospacing="0" w:after="0" w:afterAutospacing="0" w:line="480" w:lineRule="auto"/>
        <w:ind w:left="-142"/>
        <w:contextualSpacing/>
        <w:rPr>
          <w:b/>
        </w:rPr>
      </w:pPr>
      <w:r w:rsidRPr="00CE6D5A">
        <w:rPr>
          <w:b/>
        </w:rPr>
        <w:t>Changes in Project Management Due to Digital Tools</w:t>
      </w:r>
    </w:p>
    <w:p w14:paraId="71BA25A8" w14:textId="77777777" w:rsidR="00584D70" w:rsidRPr="00CE6D5A" w:rsidRDefault="00584D70" w:rsidP="00584D70">
      <w:pPr>
        <w:pStyle w:val="NormalWeb"/>
        <w:spacing w:before="0" w:beforeAutospacing="0" w:after="0" w:afterAutospacing="0" w:line="480" w:lineRule="auto"/>
        <w:ind w:left="-142"/>
        <w:contextualSpacing/>
      </w:pPr>
      <w:r w:rsidRPr="00CE6D5A">
        <w:t>The use of digital technologies influenced the specifics of project management in the context of Saudi Arabia, appearing as the continuous enhancement of conventional practices and incorporation of novel tools (Kraus et al., 2021). Portfolio managers increasingly utilize technology in planning and scheduling software and in monitoring project performance. Software such as Primavera, Microsoft Project, and Trello have emerged as crucial instruments in administering large projects, where the leaders can produce project calendars, assignments, and important points better than in the traditional way (Kraus et al., 2021). The gradual transition from conventional document handling techniques to electronic processes has made a positive impact on the enhancement of project processes by cutting incidences of blunders and efficient time management. For example, in cloud-hosted project management tools, it is possible to update statuses of the project and related data right in real time, while managers receive contingency information on the project status (Kraus et al., 2021). Data analytics has increased efficiency in decision-making since data project managers can be able to predict future risks that may be with the projects and come up with the necessary measures to counter them.</w:t>
      </w:r>
    </w:p>
    <w:p w14:paraId="0D439937"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Other forms of collaboration </w:t>
      </w:r>
      <w:proofErr w:type="gramStart"/>
      <w:r w:rsidRPr="00CE6D5A">
        <w:t>tools</w:t>
      </w:r>
      <w:proofErr w:type="gramEnd"/>
      <w:r w:rsidRPr="00CE6D5A">
        <w:t xml:space="preserve"> and means of communication include social collaboration tools; for instance, Microsoft Teams, Slack, and Zoom have transformed how project teams’ </w:t>
      </w:r>
      <w:r w:rsidRPr="00CE6D5A">
        <w:lastRenderedPageBreak/>
        <w:t>work as the world adopts remote and hybrid working conditions (</w:t>
      </w:r>
      <w:proofErr w:type="spellStart"/>
      <w:r w:rsidRPr="00CE6D5A">
        <w:t>Cheriyan</w:t>
      </w:r>
      <w:proofErr w:type="spellEnd"/>
      <w:r w:rsidRPr="00CE6D5A">
        <w:t>, 2024). These platforms make it easy to communicate, and this means that your team members can share progress reports, ideas, or even discuss problems and arrive at a decision in a short span. For instance, in a Central Saudi Arabia project where there may be a lot of interconnections of regional teams for the project, the digital tools have been quite vital in helping in integrating the geographical gaps to promote coherent teaming (</w:t>
      </w:r>
      <w:proofErr w:type="spellStart"/>
      <w:r w:rsidRPr="00CE6D5A">
        <w:t>Cheriyan</w:t>
      </w:r>
      <w:proofErr w:type="spellEnd"/>
      <w:r w:rsidRPr="00CE6D5A">
        <w:t>, 2024). The enhanced features such as video and voice calling, file sharing, and instant messaging make it possible that productivity has been boosted since time is saved when compared to emailing back and forth communication or scheduling for meetings. There are new automated instruments, which means that many patterns decrease and there are fewer interferences with the work of a project manager.</w:t>
      </w:r>
    </w:p>
    <w:p w14:paraId="75599E21" w14:textId="77777777" w:rsidR="00584D70" w:rsidRPr="00CE6D5A" w:rsidRDefault="00584D70" w:rsidP="00584D70">
      <w:pPr>
        <w:pStyle w:val="NormalWeb"/>
        <w:spacing w:before="0" w:beforeAutospacing="0" w:after="0" w:afterAutospacing="0" w:line="480" w:lineRule="auto"/>
        <w:ind w:left="-142"/>
        <w:contextualSpacing/>
      </w:pPr>
      <w:r w:rsidRPr="00CE6D5A">
        <w:rPr>
          <w:rStyle w:val="Strong"/>
        </w:rPr>
        <w:t>Challenges and future implications</w:t>
      </w:r>
    </w:p>
    <w:p w14:paraId="0A145F50"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A major challenge is therefore reluctance to change, </w:t>
      </w:r>
      <w:proofErr w:type="gramStart"/>
      <w:r w:rsidRPr="00CE6D5A">
        <w:t>owing to the fact that</w:t>
      </w:r>
      <w:proofErr w:type="gramEnd"/>
      <w:r w:rsidRPr="00CE6D5A">
        <w:t xml:space="preserve"> there are still many organizations that emphasize traditional project management and may therefore consider the use of digital tools to be complicated or redundant (</w:t>
      </w:r>
      <w:proofErr w:type="spellStart"/>
      <w:r w:rsidRPr="00CE6D5A">
        <w:t>Cheriyan</w:t>
      </w:r>
      <w:proofErr w:type="spellEnd"/>
      <w:r w:rsidRPr="00CE6D5A">
        <w:t xml:space="preserve">, 2024). This resistance may be due to </w:t>
      </w:r>
      <w:proofErr w:type="gramStart"/>
      <w:r w:rsidRPr="00CE6D5A">
        <w:t>a number of</w:t>
      </w:r>
      <w:proofErr w:type="gramEnd"/>
      <w:r w:rsidRPr="00CE6D5A">
        <w:t xml:space="preserve"> reasons, including ignorance of the benefits that the use of digital technologies brings or resistance that is caused by an organization’s concern with changes in their working patterns. This skill deficiency poses a strong limitation to the successful implementation of new technologies, hence the need for organizations to </w:t>
      </w:r>
      <w:proofErr w:type="gramStart"/>
      <w:r w:rsidRPr="00CE6D5A">
        <w:t>enter into</w:t>
      </w:r>
      <w:proofErr w:type="gramEnd"/>
      <w:r w:rsidRPr="00CE6D5A">
        <w:t xml:space="preserve"> viable training and professional development initiatives. Cultural issues across the organization can be a source of digital disruption. While many Saudi companies favor hierarchical, face-to-face communication styles, this goes against the grain of the most essential characteristics of social media: decentralization and collaboration (</w:t>
      </w:r>
      <w:proofErr w:type="spellStart"/>
      <w:r w:rsidRPr="00CE6D5A">
        <w:t>Cheriyan</w:t>
      </w:r>
      <w:proofErr w:type="spellEnd"/>
      <w:r w:rsidRPr="00CE6D5A">
        <w:t xml:space="preserve">, 2024). Imposing a digital first means making cultural changes that are flexible, permeated by openness, and constant learning. Projected intelligent digital workplaces are thus a </w:t>
      </w:r>
      <w:r w:rsidRPr="00CE6D5A">
        <w:lastRenderedPageBreak/>
        <w:t>worthwhile reward for a project manager who overcomes the challenges mentioned above (</w:t>
      </w:r>
      <w:proofErr w:type="spellStart"/>
      <w:r w:rsidRPr="00CE6D5A">
        <w:t>Cheriyan</w:t>
      </w:r>
      <w:proofErr w:type="spellEnd"/>
      <w:r w:rsidRPr="00CE6D5A">
        <w:t>, 2024). In the context of Saudi Arabia Vision 2030, the adoption of professional digital tools for project management enhances productivity with reference to Saudi Arabia Vision 2030 targets of innovation and economic diversification.</w:t>
      </w:r>
    </w:p>
    <w:p w14:paraId="4A993530" w14:textId="77777777" w:rsidR="00584D70" w:rsidRPr="007A0691" w:rsidRDefault="00584D70" w:rsidP="007A0691">
      <w:pPr>
        <w:pStyle w:val="Heading2"/>
        <w:spacing w:line="480" w:lineRule="auto"/>
        <w:ind w:left="-142"/>
        <w:rPr>
          <w:rStyle w:val="Strong"/>
          <w:rFonts w:ascii="Times New Roman" w:hAnsi="Times New Roman" w:cs="Times New Roman"/>
          <w:color w:val="auto"/>
          <w:sz w:val="24"/>
          <w:szCs w:val="24"/>
        </w:rPr>
      </w:pPr>
      <w:bookmarkStart w:id="15" w:name="_Toc182338522"/>
      <w:r w:rsidRPr="007A0691">
        <w:rPr>
          <w:rStyle w:val="Strong"/>
          <w:rFonts w:ascii="Times New Roman" w:hAnsi="Times New Roman" w:cs="Times New Roman"/>
          <w:color w:val="auto"/>
          <w:sz w:val="24"/>
          <w:szCs w:val="24"/>
        </w:rPr>
        <w:t>2.6 Theoretical Framework</w:t>
      </w:r>
      <w:bookmarkEnd w:id="15"/>
    </w:p>
    <w:p w14:paraId="729A43F5" w14:textId="77777777" w:rsidR="00584D70" w:rsidRPr="00CE6D5A" w:rsidRDefault="00584D70" w:rsidP="00584D70">
      <w:pPr>
        <w:pStyle w:val="NormalWeb"/>
        <w:spacing w:before="0" w:beforeAutospacing="0" w:after="0" w:afterAutospacing="0" w:line="480" w:lineRule="auto"/>
        <w:ind w:left="-142"/>
        <w:contextualSpacing/>
      </w:pPr>
      <w:r w:rsidRPr="00CE6D5A">
        <w:t>The TAM framework provides the theoretical foundation on which the proposed research about the adoption of digital tools and technologies in project management in Saudi Arabia rests. The study using the technology acceptance model concludes that perceived usefulness and perceived ease of use are two authoritative factors deeming the level of acceptance of a new technology by an individual (</w:t>
      </w:r>
      <w:proofErr w:type="spellStart"/>
      <w:r w:rsidRPr="00CE6D5A">
        <w:t>Marikyan</w:t>
      </w:r>
      <w:proofErr w:type="spellEnd"/>
      <w:r w:rsidRPr="00CE6D5A">
        <w:t xml:space="preserve"> &amp; </w:t>
      </w:r>
      <w:proofErr w:type="spellStart"/>
      <w:r w:rsidRPr="00CE6D5A">
        <w:t>Papagiannidis</w:t>
      </w:r>
      <w:proofErr w:type="spellEnd"/>
      <w:r w:rsidRPr="00CE6D5A">
        <w:t>, 2023). Perceived usefulness refers to the extent to which a user believes that using the technology will enhance his/her performance in the workplace, and perceived ease of use refers to the level of effort that a user finds utilizing the technology (</w:t>
      </w:r>
      <w:proofErr w:type="spellStart"/>
      <w:r w:rsidRPr="00CE6D5A">
        <w:t>Marikyan</w:t>
      </w:r>
      <w:proofErr w:type="spellEnd"/>
      <w:r w:rsidRPr="00CE6D5A">
        <w:t xml:space="preserve"> &amp; </w:t>
      </w:r>
      <w:proofErr w:type="spellStart"/>
      <w:r w:rsidRPr="00CE6D5A">
        <w:t>Papagiannidis</w:t>
      </w:r>
      <w:proofErr w:type="spellEnd"/>
      <w:r w:rsidRPr="00CE6D5A">
        <w:t>, 2023). These factors are important for Saudi project managers because the receptiveness to apply the identified digital enablers, including project management software, BIM, and cloud collaboration tools, depends on these factors. The understanding is important because it helps organizations adjust the approaches by offering extensive training and backup to illustrate the practical utility and simplicity of the technology the executive wants to implement (</w:t>
      </w:r>
      <w:proofErr w:type="spellStart"/>
      <w:r w:rsidRPr="00CE6D5A">
        <w:t>Marikyan</w:t>
      </w:r>
      <w:proofErr w:type="spellEnd"/>
      <w:r w:rsidRPr="00CE6D5A">
        <w:t xml:space="preserve"> &amp; </w:t>
      </w:r>
      <w:proofErr w:type="spellStart"/>
      <w:r w:rsidRPr="00CE6D5A">
        <w:t>Papagiannidis</w:t>
      </w:r>
      <w:proofErr w:type="spellEnd"/>
      <w:r w:rsidRPr="00CE6D5A">
        <w:t xml:space="preserve">, 2023). The application of these models is important in creating a more effective transition towards digitization in various projects and generally benefiting the overall execution of </w:t>
      </w:r>
      <w:proofErr w:type="gramStart"/>
      <w:r w:rsidRPr="00CE6D5A">
        <w:t>projects, and</w:t>
      </w:r>
      <w:proofErr w:type="gramEnd"/>
      <w:r w:rsidRPr="00CE6D5A">
        <w:t xml:space="preserve"> is in line with the Kingdom’s diversification goals as stated in Saudi Arabia’s Vision 2030.</w:t>
      </w:r>
    </w:p>
    <w:p w14:paraId="232DFFD2" w14:textId="77777777" w:rsidR="00584D70" w:rsidRPr="007A0691" w:rsidRDefault="00584D70" w:rsidP="007A0691">
      <w:pPr>
        <w:pStyle w:val="Heading2"/>
        <w:spacing w:line="480" w:lineRule="auto"/>
        <w:ind w:left="-142"/>
        <w:rPr>
          <w:rStyle w:val="Strong"/>
          <w:rFonts w:ascii="Times New Roman" w:hAnsi="Times New Roman" w:cs="Times New Roman"/>
          <w:color w:val="auto"/>
          <w:sz w:val="24"/>
          <w:szCs w:val="24"/>
        </w:rPr>
      </w:pPr>
      <w:bookmarkStart w:id="16" w:name="_Toc182338523"/>
      <w:r w:rsidRPr="007A0691">
        <w:rPr>
          <w:rStyle w:val="Strong"/>
          <w:rFonts w:ascii="Times New Roman" w:hAnsi="Times New Roman" w:cs="Times New Roman"/>
          <w:color w:val="auto"/>
          <w:sz w:val="24"/>
          <w:szCs w:val="24"/>
        </w:rPr>
        <w:t>2.7 Summary of Literature Review</w:t>
      </w:r>
      <w:bookmarkEnd w:id="16"/>
    </w:p>
    <w:p w14:paraId="36BBF1D5" w14:textId="77777777" w:rsidR="00584D70" w:rsidRPr="00CE6D5A" w:rsidRDefault="00584D70" w:rsidP="00584D70">
      <w:pPr>
        <w:pStyle w:val="NormalWeb"/>
        <w:spacing w:before="0" w:beforeAutospacing="0" w:after="0" w:afterAutospacing="0" w:line="480" w:lineRule="auto"/>
        <w:ind w:left="-142"/>
        <w:contextualSpacing/>
      </w:pPr>
      <w:r w:rsidRPr="00CE6D5A">
        <w:t xml:space="preserve">This literature review has focused on the increasing levels of digital transformation chemistry and its role in different fields, such as project management. They have reviewed </w:t>
      </w:r>
      <w:r w:rsidRPr="00CE6D5A">
        <w:lastRenderedPageBreak/>
        <w:t>the historical development of project management methods and how modern technology is applied to practices. More specifically, in the context of Saudi Arabia, this review examined the digital initiatives under Vision 2030, and with respect to that, the study tried to identify the role and challenges of the project management. Despite the advancement experienced through digital transformation, there are still some challenges taking form, most of which are regarding the use of technology and organizational capacity. This study seeks to fill such gaps by giving an empirical analysis of the effects of digital transformation on the practice of project management in Saudi Arabia.</w:t>
      </w:r>
    </w:p>
    <w:p w14:paraId="3441F14F" w14:textId="25872B56" w:rsidR="00FC790D" w:rsidRPr="0063479D" w:rsidRDefault="00FC790D" w:rsidP="0063479D">
      <w:pPr>
        <w:bidi w:val="0"/>
        <w:spacing w:line="480" w:lineRule="auto"/>
      </w:pPr>
    </w:p>
    <w:sectPr w:rsidR="00FC790D" w:rsidRPr="0063479D" w:rsidSect="007A0691">
      <w:pgSz w:w="11901" w:h="16817"/>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EB7B8" w14:textId="77777777" w:rsidR="00F421AE" w:rsidRDefault="00F421AE" w:rsidP="009125CE">
      <w:pPr>
        <w:spacing w:after="0" w:line="240" w:lineRule="auto"/>
      </w:pPr>
      <w:r>
        <w:separator/>
      </w:r>
    </w:p>
  </w:endnote>
  <w:endnote w:type="continuationSeparator" w:id="0">
    <w:p w14:paraId="535EABD4" w14:textId="77777777" w:rsidR="00F421AE" w:rsidRDefault="00F421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91D22" w14:textId="77777777" w:rsidR="00F421AE" w:rsidRDefault="00F421AE" w:rsidP="009125CE">
      <w:pPr>
        <w:spacing w:after="0" w:line="240" w:lineRule="auto"/>
      </w:pPr>
      <w:r>
        <w:separator/>
      </w:r>
    </w:p>
  </w:footnote>
  <w:footnote w:type="continuationSeparator" w:id="0">
    <w:p w14:paraId="2F9250B7" w14:textId="77777777" w:rsidR="00F421AE" w:rsidRDefault="00F421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8287E"/>
    <w:multiLevelType w:val="multilevel"/>
    <w:tmpl w:val="61C4F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B0C2D"/>
    <w:multiLevelType w:val="hybridMultilevel"/>
    <w:tmpl w:val="B9DCBAB0"/>
    <w:lvl w:ilvl="0" w:tplc="2000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09266F"/>
    <w:multiLevelType w:val="multilevel"/>
    <w:tmpl w:val="70969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990C6B"/>
    <w:multiLevelType w:val="multilevel"/>
    <w:tmpl w:val="4C68A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C455A2"/>
    <w:multiLevelType w:val="hybridMultilevel"/>
    <w:tmpl w:val="E59C0EA2"/>
    <w:lvl w:ilvl="0" w:tplc="F60CC21C">
      <w:start w:val="1"/>
      <w:numFmt w:val="lowerRoman"/>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3F7516"/>
    <w:multiLevelType w:val="hybridMultilevel"/>
    <w:tmpl w:val="25522B68"/>
    <w:lvl w:ilvl="0" w:tplc="2000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451B6F"/>
    <w:multiLevelType w:val="hybridMultilevel"/>
    <w:tmpl w:val="495CCA2E"/>
    <w:lvl w:ilvl="0" w:tplc="F60CC21C">
      <w:start w:val="1"/>
      <w:numFmt w:val="lowerRoman"/>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F5D3CDC"/>
    <w:multiLevelType w:val="multilevel"/>
    <w:tmpl w:val="15222C92"/>
    <w:lvl w:ilvl="0">
      <w:start w:val="1"/>
      <w:numFmt w:val="lowerRoman"/>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FCB21A5"/>
    <w:multiLevelType w:val="hybridMultilevel"/>
    <w:tmpl w:val="D1B0D2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1992BF5"/>
    <w:multiLevelType w:val="hybridMultilevel"/>
    <w:tmpl w:val="20BAF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9C0F3A"/>
    <w:multiLevelType w:val="multilevel"/>
    <w:tmpl w:val="FDC07D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591C41A0"/>
    <w:multiLevelType w:val="multilevel"/>
    <w:tmpl w:val="A238ECDC"/>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2" w15:restartNumberingAfterBreak="0">
    <w:nsid w:val="6940086D"/>
    <w:multiLevelType w:val="hybridMultilevel"/>
    <w:tmpl w:val="D05CFC9A"/>
    <w:lvl w:ilvl="0" w:tplc="200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AE2E9E"/>
    <w:multiLevelType w:val="multilevel"/>
    <w:tmpl w:val="192053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73903DCF"/>
    <w:multiLevelType w:val="multilevel"/>
    <w:tmpl w:val="DF80D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C81270"/>
    <w:multiLevelType w:val="hybridMultilevel"/>
    <w:tmpl w:val="F64449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B746EF7"/>
    <w:multiLevelType w:val="hybridMultilevel"/>
    <w:tmpl w:val="9C12E13E"/>
    <w:lvl w:ilvl="0" w:tplc="200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0929D3"/>
    <w:multiLevelType w:val="multilevel"/>
    <w:tmpl w:val="9A80CEF0"/>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num w:numId="1" w16cid:durableId="1617247779">
    <w:abstractNumId w:val="12"/>
  </w:num>
  <w:num w:numId="2" w16cid:durableId="93550092">
    <w:abstractNumId w:val="16"/>
  </w:num>
  <w:num w:numId="3" w16cid:durableId="492838232">
    <w:abstractNumId w:val="14"/>
  </w:num>
  <w:num w:numId="4" w16cid:durableId="984551896">
    <w:abstractNumId w:val="2"/>
  </w:num>
  <w:num w:numId="5" w16cid:durableId="499001302">
    <w:abstractNumId w:val="0"/>
  </w:num>
  <w:num w:numId="6" w16cid:durableId="317540572">
    <w:abstractNumId w:val="3"/>
  </w:num>
  <w:num w:numId="7" w16cid:durableId="731733926">
    <w:abstractNumId w:val="11"/>
  </w:num>
  <w:num w:numId="8" w16cid:durableId="1150828852">
    <w:abstractNumId w:val="17"/>
  </w:num>
  <w:num w:numId="9" w16cid:durableId="1402216073">
    <w:abstractNumId w:val="5"/>
  </w:num>
  <w:num w:numId="10" w16cid:durableId="971440829">
    <w:abstractNumId w:val="10"/>
  </w:num>
  <w:num w:numId="11" w16cid:durableId="1164079922">
    <w:abstractNumId w:val="1"/>
  </w:num>
  <w:num w:numId="12" w16cid:durableId="1788231472">
    <w:abstractNumId w:val="9"/>
  </w:num>
  <w:num w:numId="13" w16cid:durableId="2326367">
    <w:abstractNumId w:val="13"/>
  </w:num>
  <w:num w:numId="14" w16cid:durableId="350423994">
    <w:abstractNumId w:val="7"/>
  </w:num>
  <w:num w:numId="15" w16cid:durableId="2116170831">
    <w:abstractNumId w:val="15"/>
  </w:num>
  <w:num w:numId="16" w16cid:durableId="1349983825">
    <w:abstractNumId w:val="8"/>
  </w:num>
  <w:num w:numId="17" w16cid:durableId="1786346456">
    <w:abstractNumId w:val="6"/>
  </w:num>
  <w:num w:numId="18" w16cid:durableId="4534457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CC"/>
    <w:rsid w:val="00090F21"/>
    <w:rsid w:val="000F44B4"/>
    <w:rsid w:val="001902DB"/>
    <w:rsid w:val="001C2162"/>
    <w:rsid w:val="004163C7"/>
    <w:rsid w:val="00584D70"/>
    <w:rsid w:val="0063479D"/>
    <w:rsid w:val="006878B6"/>
    <w:rsid w:val="006948DE"/>
    <w:rsid w:val="007A0691"/>
    <w:rsid w:val="007B0E54"/>
    <w:rsid w:val="007E3A20"/>
    <w:rsid w:val="00877AAC"/>
    <w:rsid w:val="00896FE4"/>
    <w:rsid w:val="008F1EAE"/>
    <w:rsid w:val="009125CE"/>
    <w:rsid w:val="00946F5F"/>
    <w:rsid w:val="009B4A78"/>
    <w:rsid w:val="009B6888"/>
    <w:rsid w:val="009C0161"/>
    <w:rsid w:val="009D108D"/>
    <w:rsid w:val="009E1436"/>
    <w:rsid w:val="009E5668"/>
    <w:rsid w:val="00A83656"/>
    <w:rsid w:val="00AA79E9"/>
    <w:rsid w:val="00AB0A70"/>
    <w:rsid w:val="00B63B0F"/>
    <w:rsid w:val="00B7678A"/>
    <w:rsid w:val="00BC094B"/>
    <w:rsid w:val="00C72744"/>
    <w:rsid w:val="00CB2A44"/>
    <w:rsid w:val="00D04F62"/>
    <w:rsid w:val="00D22171"/>
    <w:rsid w:val="00D52480"/>
    <w:rsid w:val="00DC369A"/>
    <w:rsid w:val="00E378FB"/>
    <w:rsid w:val="00E80FD9"/>
    <w:rsid w:val="00F421AE"/>
    <w:rsid w:val="00F546CE"/>
    <w:rsid w:val="00F925D0"/>
    <w:rsid w:val="00F961C9"/>
    <w:rsid w:val="00FC79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C790D"/>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790D"/>
    <w:pPr>
      <w:keepNext/>
      <w:keepLines/>
      <w:bidi w:val="0"/>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C790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C79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C790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C790D"/>
    <w:rPr>
      <w:rFonts w:ascii="Times New Roman" w:eastAsia="Times New Roman" w:hAnsi="Times New Roman" w:cs="Times New Roman"/>
      <w:b/>
      <w:bCs/>
      <w:kern w:val="0"/>
      <w:sz w:val="27"/>
      <w:szCs w:val="27"/>
      <w14:ligatures w14:val="none"/>
    </w:rPr>
  </w:style>
  <w:style w:type="paragraph" w:styleId="ListParagraph">
    <w:name w:val="List Paragraph"/>
    <w:basedOn w:val="Normal"/>
    <w:uiPriority w:val="34"/>
    <w:qFormat/>
    <w:rsid w:val="00FC790D"/>
    <w:pPr>
      <w:bidi w:val="0"/>
      <w:ind w:left="720"/>
      <w:contextualSpacing/>
    </w:pPr>
  </w:style>
  <w:style w:type="paragraph" w:styleId="NormalWeb">
    <w:name w:val="Normal (Web)"/>
    <w:basedOn w:val="Normal"/>
    <w:uiPriority w:val="99"/>
    <w:unhideWhenUsed/>
    <w:rsid w:val="00FC79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C790D"/>
    <w:rPr>
      <w:b/>
      <w:bCs/>
    </w:rPr>
  </w:style>
  <w:style w:type="paragraph" w:styleId="TOCHeading">
    <w:name w:val="TOC Heading"/>
    <w:basedOn w:val="Heading1"/>
    <w:next w:val="Normal"/>
    <w:uiPriority w:val="39"/>
    <w:unhideWhenUsed/>
    <w:qFormat/>
    <w:rsid w:val="00FC790D"/>
    <w:pPr>
      <w:outlineLvl w:val="9"/>
    </w:pPr>
    <w:rPr>
      <w:kern w:val="0"/>
      <w14:ligatures w14:val="none"/>
    </w:rPr>
  </w:style>
  <w:style w:type="paragraph" w:styleId="TOC2">
    <w:name w:val="toc 2"/>
    <w:basedOn w:val="Normal"/>
    <w:next w:val="Normal"/>
    <w:autoRedefine/>
    <w:uiPriority w:val="39"/>
    <w:unhideWhenUsed/>
    <w:rsid w:val="00FC790D"/>
    <w:pPr>
      <w:bidi w:val="0"/>
      <w:spacing w:before="120" w:after="0"/>
      <w:ind w:left="220"/>
    </w:pPr>
    <w:rPr>
      <w:rFonts w:cstheme="minorHAnsi"/>
      <w:b/>
      <w:bCs/>
      <w:szCs w:val="26"/>
    </w:rPr>
  </w:style>
  <w:style w:type="paragraph" w:styleId="TOC1">
    <w:name w:val="toc 1"/>
    <w:basedOn w:val="Normal"/>
    <w:next w:val="Normal"/>
    <w:autoRedefine/>
    <w:uiPriority w:val="39"/>
    <w:unhideWhenUsed/>
    <w:rsid w:val="00FC790D"/>
    <w:pPr>
      <w:bidi w:val="0"/>
      <w:spacing w:before="120" w:after="0"/>
    </w:pPr>
    <w:rPr>
      <w:rFonts w:cstheme="minorHAnsi"/>
      <w:b/>
      <w:bCs/>
      <w:i/>
      <w:iCs/>
      <w:sz w:val="24"/>
      <w:szCs w:val="28"/>
    </w:rPr>
  </w:style>
  <w:style w:type="paragraph" w:styleId="TOC3">
    <w:name w:val="toc 3"/>
    <w:basedOn w:val="Normal"/>
    <w:next w:val="Normal"/>
    <w:autoRedefine/>
    <w:uiPriority w:val="39"/>
    <w:unhideWhenUsed/>
    <w:rsid w:val="00FC790D"/>
    <w:pPr>
      <w:bidi w:val="0"/>
      <w:spacing w:after="0"/>
      <w:ind w:left="440"/>
    </w:pPr>
    <w:rPr>
      <w:rFonts w:cstheme="minorHAnsi"/>
      <w:sz w:val="20"/>
      <w:szCs w:val="24"/>
    </w:rPr>
  </w:style>
  <w:style w:type="character" w:styleId="Hyperlink">
    <w:name w:val="Hyperlink"/>
    <w:basedOn w:val="DefaultParagraphFont"/>
    <w:uiPriority w:val="99"/>
    <w:unhideWhenUsed/>
    <w:rsid w:val="00FC790D"/>
    <w:rPr>
      <w:color w:val="0563C1" w:themeColor="hyperlink"/>
      <w:u w:val="single"/>
    </w:rPr>
  </w:style>
  <w:style w:type="paragraph" w:styleId="TOC4">
    <w:name w:val="toc 4"/>
    <w:basedOn w:val="Normal"/>
    <w:next w:val="Normal"/>
    <w:autoRedefine/>
    <w:uiPriority w:val="39"/>
    <w:semiHidden/>
    <w:unhideWhenUsed/>
    <w:rsid w:val="00DC369A"/>
    <w:pPr>
      <w:bidi w:val="0"/>
      <w:spacing w:after="0"/>
      <w:ind w:left="660"/>
    </w:pPr>
    <w:rPr>
      <w:rFonts w:cstheme="minorHAnsi"/>
      <w:sz w:val="20"/>
      <w:szCs w:val="24"/>
    </w:rPr>
  </w:style>
  <w:style w:type="paragraph" w:styleId="TOC5">
    <w:name w:val="toc 5"/>
    <w:basedOn w:val="Normal"/>
    <w:next w:val="Normal"/>
    <w:autoRedefine/>
    <w:uiPriority w:val="39"/>
    <w:semiHidden/>
    <w:unhideWhenUsed/>
    <w:rsid w:val="00DC369A"/>
    <w:pPr>
      <w:bidi w:val="0"/>
      <w:spacing w:after="0"/>
      <w:ind w:left="880"/>
    </w:pPr>
    <w:rPr>
      <w:rFonts w:cstheme="minorHAnsi"/>
      <w:sz w:val="20"/>
      <w:szCs w:val="24"/>
    </w:rPr>
  </w:style>
  <w:style w:type="paragraph" w:styleId="TOC6">
    <w:name w:val="toc 6"/>
    <w:basedOn w:val="Normal"/>
    <w:next w:val="Normal"/>
    <w:autoRedefine/>
    <w:uiPriority w:val="39"/>
    <w:semiHidden/>
    <w:unhideWhenUsed/>
    <w:rsid w:val="00DC369A"/>
    <w:pPr>
      <w:bidi w:val="0"/>
      <w:spacing w:after="0"/>
      <w:ind w:left="1100"/>
    </w:pPr>
    <w:rPr>
      <w:rFonts w:cstheme="minorHAnsi"/>
      <w:sz w:val="20"/>
      <w:szCs w:val="24"/>
    </w:rPr>
  </w:style>
  <w:style w:type="paragraph" w:styleId="TOC7">
    <w:name w:val="toc 7"/>
    <w:basedOn w:val="Normal"/>
    <w:next w:val="Normal"/>
    <w:autoRedefine/>
    <w:uiPriority w:val="39"/>
    <w:semiHidden/>
    <w:unhideWhenUsed/>
    <w:rsid w:val="00DC369A"/>
    <w:pPr>
      <w:bidi w:val="0"/>
      <w:spacing w:after="0"/>
      <w:ind w:left="1320"/>
    </w:pPr>
    <w:rPr>
      <w:rFonts w:cstheme="minorHAnsi"/>
      <w:sz w:val="20"/>
      <w:szCs w:val="24"/>
    </w:rPr>
  </w:style>
  <w:style w:type="paragraph" w:styleId="TOC8">
    <w:name w:val="toc 8"/>
    <w:basedOn w:val="Normal"/>
    <w:next w:val="Normal"/>
    <w:autoRedefine/>
    <w:uiPriority w:val="39"/>
    <w:semiHidden/>
    <w:unhideWhenUsed/>
    <w:rsid w:val="00DC369A"/>
    <w:pPr>
      <w:bidi w:val="0"/>
      <w:spacing w:after="0"/>
      <w:ind w:left="1540"/>
    </w:pPr>
    <w:rPr>
      <w:rFonts w:cstheme="minorHAnsi"/>
      <w:sz w:val="20"/>
      <w:szCs w:val="24"/>
    </w:rPr>
  </w:style>
  <w:style w:type="paragraph" w:styleId="TOC9">
    <w:name w:val="toc 9"/>
    <w:basedOn w:val="Normal"/>
    <w:next w:val="Normal"/>
    <w:autoRedefine/>
    <w:uiPriority w:val="39"/>
    <w:semiHidden/>
    <w:unhideWhenUsed/>
    <w:rsid w:val="00DC369A"/>
    <w:pPr>
      <w:bidi w:val="0"/>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6848411">
      <w:bodyDiv w:val="1"/>
      <w:marLeft w:val="0"/>
      <w:marRight w:val="0"/>
      <w:marTop w:val="0"/>
      <w:marBottom w:val="0"/>
      <w:divBdr>
        <w:top w:val="none" w:sz="0" w:space="0" w:color="auto"/>
        <w:left w:val="none" w:sz="0" w:space="0" w:color="auto"/>
        <w:bottom w:val="none" w:sz="0" w:space="0" w:color="auto"/>
        <w:right w:val="none" w:sz="0" w:space="0" w:color="auto"/>
      </w:divBdr>
      <w:divsChild>
        <w:div w:id="332992238">
          <w:marLeft w:val="0"/>
          <w:marRight w:val="0"/>
          <w:marTop w:val="0"/>
          <w:marBottom w:val="0"/>
          <w:divBdr>
            <w:top w:val="none" w:sz="0" w:space="0" w:color="auto"/>
            <w:left w:val="none" w:sz="0" w:space="0" w:color="auto"/>
            <w:bottom w:val="none" w:sz="0" w:space="0" w:color="auto"/>
            <w:right w:val="none" w:sz="0" w:space="0" w:color="auto"/>
          </w:divBdr>
        </w:div>
        <w:div w:id="1545022145">
          <w:marLeft w:val="0"/>
          <w:marRight w:val="0"/>
          <w:marTop w:val="0"/>
          <w:marBottom w:val="0"/>
          <w:divBdr>
            <w:top w:val="none" w:sz="0" w:space="0" w:color="auto"/>
            <w:left w:val="none" w:sz="0" w:space="0" w:color="auto"/>
            <w:bottom w:val="none" w:sz="0" w:space="0" w:color="auto"/>
            <w:right w:val="none" w:sz="0" w:space="0" w:color="auto"/>
          </w:divBdr>
        </w:div>
        <w:div w:id="1111827135">
          <w:marLeft w:val="0"/>
          <w:marRight w:val="0"/>
          <w:marTop w:val="0"/>
          <w:marBottom w:val="0"/>
          <w:divBdr>
            <w:top w:val="none" w:sz="0" w:space="0" w:color="auto"/>
            <w:left w:val="none" w:sz="0" w:space="0" w:color="auto"/>
            <w:bottom w:val="none" w:sz="0" w:space="0" w:color="auto"/>
            <w:right w:val="none" w:sz="0" w:space="0" w:color="auto"/>
          </w:divBdr>
        </w:div>
        <w:div w:id="446974078">
          <w:marLeft w:val="0"/>
          <w:marRight w:val="0"/>
          <w:marTop w:val="0"/>
          <w:marBottom w:val="0"/>
          <w:divBdr>
            <w:top w:val="none" w:sz="0" w:space="0" w:color="auto"/>
            <w:left w:val="none" w:sz="0" w:space="0" w:color="auto"/>
            <w:bottom w:val="none" w:sz="0" w:space="0" w:color="auto"/>
            <w:right w:val="none" w:sz="0" w:space="0" w:color="auto"/>
          </w:divBdr>
        </w:div>
        <w:div w:id="819732799">
          <w:marLeft w:val="0"/>
          <w:marRight w:val="0"/>
          <w:marTop w:val="0"/>
          <w:marBottom w:val="0"/>
          <w:divBdr>
            <w:top w:val="none" w:sz="0" w:space="0" w:color="auto"/>
            <w:left w:val="none" w:sz="0" w:space="0" w:color="auto"/>
            <w:bottom w:val="none" w:sz="0" w:space="0" w:color="auto"/>
            <w:right w:val="none" w:sz="0" w:space="0" w:color="auto"/>
          </w:divBdr>
        </w:div>
        <w:div w:id="2029864908">
          <w:marLeft w:val="0"/>
          <w:marRight w:val="0"/>
          <w:marTop w:val="0"/>
          <w:marBottom w:val="0"/>
          <w:divBdr>
            <w:top w:val="none" w:sz="0" w:space="0" w:color="auto"/>
            <w:left w:val="none" w:sz="0" w:space="0" w:color="auto"/>
            <w:bottom w:val="none" w:sz="0" w:space="0" w:color="auto"/>
            <w:right w:val="none" w:sz="0" w:space="0" w:color="auto"/>
          </w:divBdr>
        </w:div>
        <w:div w:id="1886871881">
          <w:marLeft w:val="0"/>
          <w:marRight w:val="0"/>
          <w:marTop w:val="0"/>
          <w:marBottom w:val="0"/>
          <w:divBdr>
            <w:top w:val="none" w:sz="0" w:space="0" w:color="auto"/>
            <w:left w:val="none" w:sz="0" w:space="0" w:color="auto"/>
            <w:bottom w:val="none" w:sz="0" w:space="0" w:color="auto"/>
            <w:right w:val="none" w:sz="0" w:space="0" w:color="auto"/>
          </w:divBdr>
        </w:div>
        <w:div w:id="1474323616">
          <w:marLeft w:val="0"/>
          <w:marRight w:val="0"/>
          <w:marTop w:val="0"/>
          <w:marBottom w:val="0"/>
          <w:divBdr>
            <w:top w:val="none" w:sz="0" w:space="0" w:color="auto"/>
            <w:left w:val="none" w:sz="0" w:space="0" w:color="auto"/>
            <w:bottom w:val="none" w:sz="0" w:space="0" w:color="auto"/>
            <w:right w:val="none" w:sz="0" w:space="0" w:color="auto"/>
          </w:divBdr>
        </w:div>
        <w:div w:id="1828551308">
          <w:marLeft w:val="0"/>
          <w:marRight w:val="0"/>
          <w:marTop w:val="0"/>
          <w:marBottom w:val="0"/>
          <w:divBdr>
            <w:top w:val="none" w:sz="0" w:space="0" w:color="auto"/>
            <w:left w:val="none" w:sz="0" w:space="0" w:color="auto"/>
            <w:bottom w:val="none" w:sz="0" w:space="0" w:color="auto"/>
            <w:right w:val="none" w:sz="0" w:space="0" w:color="auto"/>
          </w:divBdr>
        </w:div>
        <w:div w:id="2033190906">
          <w:marLeft w:val="0"/>
          <w:marRight w:val="0"/>
          <w:marTop w:val="0"/>
          <w:marBottom w:val="0"/>
          <w:divBdr>
            <w:top w:val="none" w:sz="0" w:space="0" w:color="auto"/>
            <w:left w:val="none" w:sz="0" w:space="0" w:color="auto"/>
            <w:bottom w:val="none" w:sz="0" w:space="0" w:color="auto"/>
            <w:right w:val="none" w:sz="0" w:space="0" w:color="auto"/>
          </w:divBdr>
        </w:div>
        <w:div w:id="2061979709">
          <w:marLeft w:val="0"/>
          <w:marRight w:val="0"/>
          <w:marTop w:val="0"/>
          <w:marBottom w:val="0"/>
          <w:divBdr>
            <w:top w:val="none" w:sz="0" w:space="0" w:color="auto"/>
            <w:left w:val="none" w:sz="0" w:space="0" w:color="auto"/>
            <w:bottom w:val="none" w:sz="0" w:space="0" w:color="auto"/>
            <w:right w:val="none" w:sz="0" w:space="0" w:color="auto"/>
          </w:divBdr>
        </w:div>
        <w:div w:id="1651710209">
          <w:marLeft w:val="0"/>
          <w:marRight w:val="0"/>
          <w:marTop w:val="0"/>
          <w:marBottom w:val="0"/>
          <w:divBdr>
            <w:top w:val="none" w:sz="0" w:space="0" w:color="auto"/>
            <w:left w:val="none" w:sz="0" w:space="0" w:color="auto"/>
            <w:bottom w:val="none" w:sz="0" w:space="0" w:color="auto"/>
            <w:right w:val="none" w:sz="0" w:space="0" w:color="auto"/>
          </w:divBdr>
        </w:div>
        <w:div w:id="1307127545">
          <w:marLeft w:val="0"/>
          <w:marRight w:val="0"/>
          <w:marTop w:val="0"/>
          <w:marBottom w:val="0"/>
          <w:divBdr>
            <w:top w:val="none" w:sz="0" w:space="0" w:color="auto"/>
            <w:left w:val="none" w:sz="0" w:space="0" w:color="auto"/>
            <w:bottom w:val="none" w:sz="0" w:space="0" w:color="auto"/>
            <w:right w:val="none" w:sz="0" w:space="0" w:color="auto"/>
          </w:divBdr>
        </w:div>
        <w:div w:id="679697287">
          <w:marLeft w:val="0"/>
          <w:marRight w:val="0"/>
          <w:marTop w:val="0"/>
          <w:marBottom w:val="0"/>
          <w:divBdr>
            <w:top w:val="none" w:sz="0" w:space="0" w:color="auto"/>
            <w:left w:val="none" w:sz="0" w:space="0" w:color="auto"/>
            <w:bottom w:val="none" w:sz="0" w:space="0" w:color="auto"/>
            <w:right w:val="none" w:sz="0" w:space="0" w:color="auto"/>
          </w:divBdr>
        </w:div>
        <w:div w:id="1614702121">
          <w:marLeft w:val="0"/>
          <w:marRight w:val="0"/>
          <w:marTop w:val="0"/>
          <w:marBottom w:val="0"/>
          <w:divBdr>
            <w:top w:val="none" w:sz="0" w:space="0" w:color="auto"/>
            <w:left w:val="none" w:sz="0" w:space="0" w:color="auto"/>
            <w:bottom w:val="none" w:sz="0" w:space="0" w:color="auto"/>
            <w:right w:val="none" w:sz="0" w:space="0" w:color="auto"/>
          </w:divBdr>
        </w:div>
        <w:div w:id="1682783065">
          <w:marLeft w:val="0"/>
          <w:marRight w:val="0"/>
          <w:marTop w:val="0"/>
          <w:marBottom w:val="0"/>
          <w:divBdr>
            <w:top w:val="none" w:sz="0" w:space="0" w:color="auto"/>
            <w:left w:val="none" w:sz="0" w:space="0" w:color="auto"/>
            <w:bottom w:val="none" w:sz="0" w:space="0" w:color="auto"/>
            <w:right w:val="none" w:sz="0" w:space="0" w:color="auto"/>
          </w:divBdr>
        </w:div>
        <w:div w:id="1782801789">
          <w:marLeft w:val="0"/>
          <w:marRight w:val="0"/>
          <w:marTop w:val="0"/>
          <w:marBottom w:val="0"/>
          <w:divBdr>
            <w:top w:val="none" w:sz="0" w:space="0" w:color="auto"/>
            <w:left w:val="none" w:sz="0" w:space="0" w:color="auto"/>
            <w:bottom w:val="none" w:sz="0" w:space="0" w:color="auto"/>
            <w:right w:val="none" w:sz="0" w:space="0" w:color="auto"/>
          </w:divBdr>
        </w:div>
        <w:div w:id="142503961">
          <w:marLeft w:val="0"/>
          <w:marRight w:val="0"/>
          <w:marTop w:val="0"/>
          <w:marBottom w:val="0"/>
          <w:divBdr>
            <w:top w:val="none" w:sz="0" w:space="0" w:color="auto"/>
            <w:left w:val="none" w:sz="0" w:space="0" w:color="auto"/>
            <w:bottom w:val="none" w:sz="0" w:space="0" w:color="auto"/>
            <w:right w:val="none" w:sz="0" w:space="0" w:color="auto"/>
          </w:divBdr>
        </w:div>
        <w:div w:id="455022834">
          <w:marLeft w:val="0"/>
          <w:marRight w:val="0"/>
          <w:marTop w:val="0"/>
          <w:marBottom w:val="0"/>
          <w:divBdr>
            <w:top w:val="none" w:sz="0" w:space="0" w:color="auto"/>
            <w:left w:val="none" w:sz="0" w:space="0" w:color="auto"/>
            <w:bottom w:val="none" w:sz="0" w:space="0" w:color="auto"/>
            <w:right w:val="none" w:sz="0" w:space="0" w:color="auto"/>
          </w:divBdr>
        </w:div>
        <w:div w:id="112554988">
          <w:marLeft w:val="0"/>
          <w:marRight w:val="0"/>
          <w:marTop w:val="0"/>
          <w:marBottom w:val="0"/>
          <w:divBdr>
            <w:top w:val="none" w:sz="0" w:space="0" w:color="auto"/>
            <w:left w:val="none" w:sz="0" w:space="0" w:color="auto"/>
            <w:bottom w:val="none" w:sz="0" w:space="0" w:color="auto"/>
            <w:right w:val="none" w:sz="0" w:space="0" w:color="auto"/>
          </w:divBdr>
        </w:div>
        <w:div w:id="1443457315">
          <w:marLeft w:val="0"/>
          <w:marRight w:val="0"/>
          <w:marTop w:val="0"/>
          <w:marBottom w:val="0"/>
          <w:divBdr>
            <w:top w:val="none" w:sz="0" w:space="0" w:color="auto"/>
            <w:left w:val="none" w:sz="0" w:space="0" w:color="auto"/>
            <w:bottom w:val="none" w:sz="0" w:space="0" w:color="auto"/>
            <w:right w:val="none" w:sz="0" w:space="0" w:color="auto"/>
          </w:divBdr>
        </w:div>
        <w:div w:id="302542622">
          <w:marLeft w:val="0"/>
          <w:marRight w:val="0"/>
          <w:marTop w:val="0"/>
          <w:marBottom w:val="0"/>
          <w:divBdr>
            <w:top w:val="none" w:sz="0" w:space="0" w:color="auto"/>
            <w:left w:val="none" w:sz="0" w:space="0" w:color="auto"/>
            <w:bottom w:val="none" w:sz="0" w:space="0" w:color="auto"/>
            <w:right w:val="none" w:sz="0" w:space="0" w:color="auto"/>
          </w:divBdr>
        </w:div>
        <w:div w:id="2044667253">
          <w:marLeft w:val="0"/>
          <w:marRight w:val="0"/>
          <w:marTop w:val="0"/>
          <w:marBottom w:val="0"/>
          <w:divBdr>
            <w:top w:val="none" w:sz="0" w:space="0" w:color="auto"/>
            <w:left w:val="none" w:sz="0" w:space="0" w:color="auto"/>
            <w:bottom w:val="none" w:sz="0" w:space="0" w:color="auto"/>
            <w:right w:val="none" w:sz="0" w:space="0" w:color="auto"/>
          </w:divBdr>
        </w:div>
        <w:div w:id="497968708">
          <w:marLeft w:val="0"/>
          <w:marRight w:val="0"/>
          <w:marTop w:val="0"/>
          <w:marBottom w:val="0"/>
          <w:divBdr>
            <w:top w:val="none" w:sz="0" w:space="0" w:color="auto"/>
            <w:left w:val="none" w:sz="0" w:space="0" w:color="auto"/>
            <w:bottom w:val="none" w:sz="0" w:space="0" w:color="auto"/>
            <w:right w:val="none" w:sz="0" w:space="0" w:color="auto"/>
          </w:divBdr>
        </w:div>
        <w:div w:id="1713653958">
          <w:marLeft w:val="0"/>
          <w:marRight w:val="0"/>
          <w:marTop w:val="0"/>
          <w:marBottom w:val="0"/>
          <w:divBdr>
            <w:top w:val="none" w:sz="0" w:space="0" w:color="auto"/>
            <w:left w:val="none" w:sz="0" w:space="0" w:color="auto"/>
            <w:bottom w:val="none" w:sz="0" w:space="0" w:color="auto"/>
            <w:right w:val="none" w:sz="0" w:space="0" w:color="auto"/>
          </w:divBdr>
        </w:div>
        <w:div w:id="2082754645">
          <w:marLeft w:val="0"/>
          <w:marRight w:val="0"/>
          <w:marTop w:val="0"/>
          <w:marBottom w:val="0"/>
          <w:divBdr>
            <w:top w:val="none" w:sz="0" w:space="0" w:color="auto"/>
            <w:left w:val="none" w:sz="0" w:space="0" w:color="auto"/>
            <w:bottom w:val="none" w:sz="0" w:space="0" w:color="auto"/>
            <w:right w:val="none" w:sz="0" w:space="0" w:color="auto"/>
          </w:divBdr>
        </w:div>
        <w:div w:id="1689604635">
          <w:marLeft w:val="0"/>
          <w:marRight w:val="0"/>
          <w:marTop w:val="0"/>
          <w:marBottom w:val="0"/>
          <w:divBdr>
            <w:top w:val="none" w:sz="0" w:space="0" w:color="auto"/>
            <w:left w:val="none" w:sz="0" w:space="0" w:color="auto"/>
            <w:bottom w:val="none" w:sz="0" w:space="0" w:color="auto"/>
            <w:right w:val="none" w:sz="0" w:space="0" w:color="auto"/>
          </w:divBdr>
        </w:div>
        <w:div w:id="87771434">
          <w:marLeft w:val="0"/>
          <w:marRight w:val="0"/>
          <w:marTop w:val="0"/>
          <w:marBottom w:val="0"/>
          <w:divBdr>
            <w:top w:val="none" w:sz="0" w:space="0" w:color="auto"/>
            <w:left w:val="none" w:sz="0" w:space="0" w:color="auto"/>
            <w:bottom w:val="none" w:sz="0" w:space="0" w:color="auto"/>
            <w:right w:val="none" w:sz="0" w:space="0" w:color="auto"/>
          </w:divBdr>
        </w:div>
        <w:div w:id="1827163627">
          <w:marLeft w:val="0"/>
          <w:marRight w:val="0"/>
          <w:marTop w:val="0"/>
          <w:marBottom w:val="0"/>
          <w:divBdr>
            <w:top w:val="none" w:sz="0" w:space="0" w:color="auto"/>
            <w:left w:val="none" w:sz="0" w:space="0" w:color="auto"/>
            <w:bottom w:val="none" w:sz="0" w:space="0" w:color="auto"/>
            <w:right w:val="none" w:sz="0" w:space="0" w:color="auto"/>
          </w:divBdr>
        </w:div>
        <w:div w:id="1204100111">
          <w:marLeft w:val="0"/>
          <w:marRight w:val="0"/>
          <w:marTop w:val="0"/>
          <w:marBottom w:val="0"/>
          <w:divBdr>
            <w:top w:val="none" w:sz="0" w:space="0" w:color="auto"/>
            <w:left w:val="none" w:sz="0" w:space="0" w:color="auto"/>
            <w:bottom w:val="none" w:sz="0" w:space="0" w:color="auto"/>
            <w:right w:val="none" w:sz="0" w:space="0" w:color="auto"/>
          </w:divBdr>
        </w:div>
        <w:div w:id="1927687819">
          <w:marLeft w:val="0"/>
          <w:marRight w:val="0"/>
          <w:marTop w:val="0"/>
          <w:marBottom w:val="0"/>
          <w:divBdr>
            <w:top w:val="none" w:sz="0" w:space="0" w:color="auto"/>
            <w:left w:val="none" w:sz="0" w:space="0" w:color="auto"/>
            <w:bottom w:val="none" w:sz="0" w:space="0" w:color="auto"/>
            <w:right w:val="none" w:sz="0" w:space="0" w:color="auto"/>
          </w:divBdr>
        </w:div>
        <w:div w:id="250696606">
          <w:marLeft w:val="0"/>
          <w:marRight w:val="0"/>
          <w:marTop w:val="0"/>
          <w:marBottom w:val="0"/>
          <w:divBdr>
            <w:top w:val="none" w:sz="0" w:space="0" w:color="auto"/>
            <w:left w:val="none" w:sz="0" w:space="0" w:color="auto"/>
            <w:bottom w:val="none" w:sz="0" w:space="0" w:color="auto"/>
            <w:right w:val="none" w:sz="0" w:space="0" w:color="auto"/>
          </w:divBdr>
        </w:div>
        <w:div w:id="26109392">
          <w:marLeft w:val="0"/>
          <w:marRight w:val="0"/>
          <w:marTop w:val="0"/>
          <w:marBottom w:val="0"/>
          <w:divBdr>
            <w:top w:val="none" w:sz="0" w:space="0" w:color="auto"/>
            <w:left w:val="none" w:sz="0" w:space="0" w:color="auto"/>
            <w:bottom w:val="none" w:sz="0" w:space="0" w:color="auto"/>
            <w:right w:val="none" w:sz="0" w:space="0" w:color="auto"/>
          </w:divBdr>
        </w:div>
        <w:div w:id="121197220">
          <w:marLeft w:val="0"/>
          <w:marRight w:val="0"/>
          <w:marTop w:val="0"/>
          <w:marBottom w:val="0"/>
          <w:divBdr>
            <w:top w:val="none" w:sz="0" w:space="0" w:color="auto"/>
            <w:left w:val="none" w:sz="0" w:space="0" w:color="auto"/>
            <w:bottom w:val="none" w:sz="0" w:space="0" w:color="auto"/>
            <w:right w:val="none" w:sz="0" w:space="0" w:color="auto"/>
          </w:divBdr>
        </w:div>
        <w:div w:id="73208830">
          <w:marLeft w:val="0"/>
          <w:marRight w:val="0"/>
          <w:marTop w:val="0"/>
          <w:marBottom w:val="0"/>
          <w:divBdr>
            <w:top w:val="none" w:sz="0" w:space="0" w:color="auto"/>
            <w:left w:val="none" w:sz="0" w:space="0" w:color="auto"/>
            <w:bottom w:val="none" w:sz="0" w:space="0" w:color="auto"/>
            <w:right w:val="none" w:sz="0" w:space="0" w:color="auto"/>
          </w:divBdr>
        </w:div>
        <w:div w:id="401415047">
          <w:marLeft w:val="0"/>
          <w:marRight w:val="0"/>
          <w:marTop w:val="0"/>
          <w:marBottom w:val="0"/>
          <w:divBdr>
            <w:top w:val="none" w:sz="0" w:space="0" w:color="auto"/>
            <w:left w:val="none" w:sz="0" w:space="0" w:color="auto"/>
            <w:bottom w:val="none" w:sz="0" w:space="0" w:color="auto"/>
            <w:right w:val="none" w:sz="0" w:space="0" w:color="auto"/>
          </w:divBdr>
        </w:div>
        <w:div w:id="724527592">
          <w:marLeft w:val="0"/>
          <w:marRight w:val="0"/>
          <w:marTop w:val="0"/>
          <w:marBottom w:val="0"/>
          <w:divBdr>
            <w:top w:val="none" w:sz="0" w:space="0" w:color="auto"/>
            <w:left w:val="none" w:sz="0" w:space="0" w:color="auto"/>
            <w:bottom w:val="none" w:sz="0" w:space="0" w:color="auto"/>
            <w:right w:val="none" w:sz="0" w:space="0" w:color="auto"/>
          </w:divBdr>
        </w:div>
        <w:div w:id="76754591">
          <w:marLeft w:val="0"/>
          <w:marRight w:val="0"/>
          <w:marTop w:val="0"/>
          <w:marBottom w:val="0"/>
          <w:divBdr>
            <w:top w:val="none" w:sz="0" w:space="0" w:color="auto"/>
            <w:left w:val="none" w:sz="0" w:space="0" w:color="auto"/>
            <w:bottom w:val="none" w:sz="0" w:space="0" w:color="auto"/>
            <w:right w:val="none" w:sz="0" w:space="0" w:color="auto"/>
          </w:divBdr>
        </w:div>
        <w:div w:id="706947773">
          <w:marLeft w:val="0"/>
          <w:marRight w:val="0"/>
          <w:marTop w:val="0"/>
          <w:marBottom w:val="0"/>
          <w:divBdr>
            <w:top w:val="none" w:sz="0" w:space="0" w:color="auto"/>
            <w:left w:val="none" w:sz="0" w:space="0" w:color="auto"/>
            <w:bottom w:val="none" w:sz="0" w:space="0" w:color="auto"/>
            <w:right w:val="none" w:sz="0" w:space="0" w:color="auto"/>
          </w:divBdr>
        </w:div>
        <w:div w:id="660545346">
          <w:marLeft w:val="0"/>
          <w:marRight w:val="0"/>
          <w:marTop w:val="0"/>
          <w:marBottom w:val="0"/>
          <w:divBdr>
            <w:top w:val="none" w:sz="0" w:space="0" w:color="auto"/>
            <w:left w:val="none" w:sz="0" w:space="0" w:color="auto"/>
            <w:bottom w:val="none" w:sz="0" w:space="0" w:color="auto"/>
            <w:right w:val="none" w:sz="0" w:space="0" w:color="auto"/>
          </w:divBdr>
        </w:div>
        <w:div w:id="751777129">
          <w:marLeft w:val="0"/>
          <w:marRight w:val="0"/>
          <w:marTop w:val="0"/>
          <w:marBottom w:val="0"/>
          <w:divBdr>
            <w:top w:val="none" w:sz="0" w:space="0" w:color="auto"/>
            <w:left w:val="none" w:sz="0" w:space="0" w:color="auto"/>
            <w:bottom w:val="none" w:sz="0" w:space="0" w:color="auto"/>
            <w:right w:val="none" w:sz="0" w:space="0" w:color="auto"/>
          </w:divBdr>
        </w:div>
        <w:div w:id="381753843">
          <w:marLeft w:val="0"/>
          <w:marRight w:val="0"/>
          <w:marTop w:val="0"/>
          <w:marBottom w:val="0"/>
          <w:divBdr>
            <w:top w:val="none" w:sz="0" w:space="0" w:color="auto"/>
            <w:left w:val="none" w:sz="0" w:space="0" w:color="auto"/>
            <w:bottom w:val="none" w:sz="0" w:space="0" w:color="auto"/>
            <w:right w:val="none" w:sz="0" w:space="0" w:color="auto"/>
          </w:divBdr>
        </w:div>
        <w:div w:id="567156084">
          <w:marLeft w:val="0"/>
          <w:marRight w:val="0"/>
          <w:marTop w:val="0"/>
          <w:marBottom w:val="0"/>
          <w:divBdr>
            <w:top w:val="none" w:sz="0" w:space="0" w:color="auto"/>
            <w:left w:val="none" w:sz="0" w:space="0" w:color="auto"/>
            <w:bottom w:val="none" w:sz="0" w:space="0" w:color="auto"/>
            <w:right w:val="none" w:sz="0" w:space="0" w:color="auto"/>
          </w:divBdr>
        </w:div>
        <w:div w:id="2056738339">
          <w:marLeft w:val="0"/>
          <w:marRight w:val="0"/>
          <w:marTop w:val="0"/>
          <w:marBottom w:val="0"/>
          <w:divBdr>
            <w:top w:val="none" w:sz="0" w:space="0" w:color="auto"/>
            <w:left w:val="none" w:sz="0" w:space="0" w:color="auto"/>
            <w:bottom w:val="none" w:sz="0" w:space="0" w:color="auto"/>
            <w:right w:val="none" w:sz="0" w:space="0" w:color="auto"/>
          </w:divBdr>
        </w:div>
        <w:div w:id="201946910">
          <w:marLeft w:val="0"/>
          <w:marRight w:val="0"/>
          <w:marTop w:val="0"/>
          <w:marBottom w:val="0"/>
          <w:divBdr>
            <w:top w:val="none" w:sz="0" w:space="0" w:color="auto"/>
            <w:left w:val="none" w:sz="0" w:space="0" w:color="auto"/>
            <w:bottom w:val="none" w:sz="0" w:space="0" w:color="auto"/>
            <w:right w:val="none" w:sz="0" w:space="0" w:color="auto"/>
          </w:divBdr>
        </w:div>
        <w:div w:id="1927954047">
          <w:marLeft w:val="0"/>
          <w:marRight w:val="0"/>
          <w:marTop w:val="0"/>
          <w:marBottom w:val="0"/>
          <w:divBdr>
            <w:top w:val="none" w:sz="0" w:space="0" w:color="auto"/>
            <w:left w:val="none" w:sz="0" w:space="0" w:color="auto"/>
            <w:bottom w:val="none" w:sz="0" w:space="0" w:color="auto"/>
            <w:right w:val="none" w:sz="0" w:space="0" w:color="auto"/>
          </w:divBdr>
        </w:div>
        <w:div w:id="809248576">
          <w:marLeft w:val="0"/>
          <w:marRight w:val="0"/>
          <w:marTop w:val="0"/>
          <w:marBottom w:val="0"/>
          <w:divBdr>
            <w:top w:val="none" w:sz="0" w:space="0" w:color="auto"/>
            <w:left w:val="none" w:sz="0" w:space="0" w:color="auto"/>
            <w:bottom w:val="none" w:sz="0" w:space="0" w:color="auto"/>
            <w:right w:val="none" w:sz="0" w:space="0" w:color="auto"/>
          </w:divBdr>
        </w:div>
        <w:div w:id="1597131632">
          <w:marLeft w:val="0"/>
          <w:marRight w:val="0"/>
          <w:marTop w:val="0"/>
          <w:marBottom w:val="0"/>
          <w:divBdr>
            <w:top w:val="none" w:sz="0" w:space="0" w:color="auto"/>
            <w:left w:val="none" w:sz="0" w:space="0" w:color="auto"/>
            <w:bottom w:val="none" w:sz="0" w:space="0" w:color="auto"/>
            <w:right w:val="none" w:sz="0" w:space="0" w:color="auto"/>
          </w:divBdr>
        </w:div>
        <w:div w:id="345059205">
          <w:marLeft w:val="0"/>
          <w:marRight w:val="0"/>
          <w:marTop w:val="0"/>
          <w:marBottom w:val="0"/>
          <w:divBdr>
            <w:top w:val="none" w:sz="0" w:space="0" w:color="auto"/>
            <w:left w:val="none" w:sz="0" w:space="0" w:color="auto"/>
            <w:bottom w:val="none" w:sz="0" w:space="0" w:color="auto"/>
            <w:right w:val="none" w:sz="0" w:space="0" w:color="auto"/>
          </w:divBdr>
        </w:div>
        <w:div w:id="182059782">
          <w:marLeft w:val="0"/>
          <w:marRight w:val="0"/>
          <w:marTop w:val="0"/>
          <w:marBottom w:val="0"/>
          <w:divBdr>
            <w:top w:val="none" w:sz="0" w:space="0" w:color="auto"/>
            <w:left w:val="none" w:sz="0" w:space="0" w:color="auto"/>
            <w:bottom w:val="none" w:sz="0" w:space="0" w:color="auto"/>
            <w:right w:val="none" w:sz="0" w:space="0" w:color="auto"/>
          </w:divBdr>
        </w:div>
        <w:div w:id="98373325">
          <w:marLeft w:val="0"/>
          <w:marRight w:val="0"/>
          <w:marTop w:val="0"/>
          <w:marBottom w:val="0"/>
          <w:divBdr>
            <w:top w:val="none" w:sz="0" w:space="0" w:color="auto"/>
            <w:left w:val="none" w:sz="0" w:space="0" w:color="auto"/>
            <w:bottom w:val="none" w:sz="0" w:space="0" w:color="auto"/>
            <w:right w:val="none" w:sz="0" w:space="0" w:color="auto"/>
          </w:divBdr>
        </w:div>
        <w:div w:id="1475634583">
          <w:marLeft w:val="0"/>
          <w:marRight w:val="0"/>
          <w:marTop w:val="0"/>
          <w:marBottom w:val="0"/>
          <w:divBdr>
            <w:top w:val="none" w:sz="0" w:space="0" w:color="auto"/>
            <w:left w:val="none" w:sz="0" w:space="0" w:color="auto"/>
            <w:bottom w:val="none" w:sz="0" w:space="0" w:color="auto"/>
            <w:right w:val="none" w:sz="0" w:space="0" w:color="auto"/>
          </w:divBdr>
        </w:div>
        <w:div w:id="2113433345">
          <w:marLeft w:val="0"/>
          <w:marRight w:val="0"/>
          <w:marTop w:val="0"/>
          <w:marBottom w:val="0"/>
          <w:divBdr>
            <w:top w:val="none" w:sz="0" w:space="0" w:color="auto"/>
            <w:left w:val="none" w:sz="0" w:space="0" w:color="auto"/>
            <w:bottom w:val="none" w:sz="0" w:space="0" w:color="auto"/>
            <w:right w:val="none" w:sz="0" w:space="0" w:color="auto"/>
          </w:divBdr>
        </w:div>
        <w:div w:id="372921074">
          <w:marLeft w:val="0"/>
          <w:marRight w:val="0"/>
          <w:marTop w:val="0"/>
          <w:marBottom w:val="0"/>
          <w:divBdr>
            <w:top w:val="none" w:sz="0" w:space="0" w:color="auto"/>
            <w:left w:val="none" w:sz="0" w:space="0" w:color="auto"/>
            <w:bottom w:val="none" w:sz="0" w:space="0" w:color="auto"/>
            <w:right w:val="none" w:sz="0" w:space="0" w:color="auto"/>
          </w:divBdr>
        </w:div>
        <w:div w:id="1076130270">
          <w:marLeft w:val="0"/>
          <w:marRight w:val="0"/>
          <w:marTop w:val="0"/>
          <w:marBottom w:val="0"/>
          <w:divBdr>
            <w:top w:val="none" w:sz="0" w:space="0" w:color="auto"/>
            <w:left w:val="none" w:sz="0" w:space="0" w:color="auto"/>
            <w:bottom w:val="none" w:sz="0" w:space="0" w:color="auto"/>
            <w:right w:val="none" w:sz="0" w:space="0" w:color="auto"/>
          </w:divBdr>
        </w:div>
        <w:div w:id="2093814018">
          <w:marLeft w:val="0"/>
          <w:marRight w:val="0"/>
          <w:marTop w:val="0"/>
          <w:marBottom w:val="0"/>
          <w:divBdr>
            <w:top w:val="none" w:sz="0" w:space="0" w:color="auto"/>
            <w:left w:val="none" w:sz="0" w:space="0" w:color="auto"/>
            <w:bottom w:val="none" w:sz="0" w:space="0" w:color="auto"/>
            <w:right w:val="none" w:sz="0" w:space="0" w:color="auto"/>
          </w:divBdr>
        </w:div>
        <w:div w:id="322054031">
          <w:marLeft w:val="0"/>
          <w:marRight w:val="0"/>
          <w:marTop w:val="0"/>
          <w:marBottom w:val="0"/>
          <w:divBdr>
            <w:top w:val="none" w:sz="0" w:space="0" w:color="auto"/>
            <w:left w:val="none" w:sz="0" w:space="0" w:color="auto"/>
            <w:bottom w:val="none" w:sz="0" w:space="0" w:color="auto"/>
            <w:right w:val="none" w:sz="0" w:space="0" w:color="auto"/>
          </w:divBdr>
        </w:div>
        <w:div w:id="628434064">
          <w:marLeft w:val="0"/>
          <w:marRight w:val="0"/>
          <w:marTop w:val="0"/>
          <w:marBottom w:val="0"/>
          <w:divBdr>
            <w:top w:val="none" w:sz="0" w:space="0" w:color="auto"/>
            <w:left w:val="none" w:sz="0" w:space="0" w:color="auto"/>
            <w:bottom w:val="none" w:sz="0" w:space="0" w:color="auto"/>
            <w:right w:val="none" w:sz="0" w:space="0" w:color="auto"/>
          </w:divBdr>
        </w:div>
        <w:div w:id="1305966539">
          <w:marLeft w:val="0"/>
          <w:marRight w:val="0"/>
          <w:marTop w:val="0"/>
          <w:marBottom w:val="0"/>
          <w:divBdr>
            <w:top w:val="none" w:sz="0" w:space="0" w:color="auto"/>
            <w:left w:val="none" w:sz="0" w:space="0" w:color="auto"/>
            <w:bottom w:val="none" w:sz="0" w:space="0" w:color="auto"/>
            <w:right w:val="none" w:sz="0" w:space="0" w:color="auto"/>
          </w:divBdr>
        </w:div>
        <w:div w:id="1605916951">
          <w:marLeft w:val="0"/>
          <w:marRight w:val="0"/>
          <w:marTop w:val="0"/>
          <w:marBottom w:val="0"/>
          <w:divBdr>
            <w:top w:val="none" w:sz="0" w:space="0" w:color="auto"/>
            <w:left w:val="none" w:sz="0" w:space="0" w:color="auto"/>
            <w:bottom w:val="none" w:sz="0" w:space="0" w:color="auto"/>
            <w:right w:val="none" w:sz="0" w:space="0" w:color="auto"/>
          </w:divBdr>
        </w:div>
        <w:div w:id="2088917445">
          <w:marLeft w:val="0"/>
          <w:marRight w:val="0"/>
          <w:marTop w:val="0"/>
          <w:marBottom w:val="0"/>
          <w:divBdr>
            <w:top w:val="none" w:sz="0" w:space="0" w:color="auto"/>
            <w:left w:val="none" w:sz="0" w:space="0" w:color="auto"/>
            <w:bottom w:val="none" w:sz="0" w:space="0" w:color="auto"/>
            <w:right w:val="none" w:sz="0" w:space="0" w:color="auto"/>
          </w:divBdr>
        </w:div>
        <w:div w:id="2063670224">
          <w:marLeft w:val="0"/>
          <w:marRight w:val="0"/>
          <w:marTop w:val="0"/>
          <w:marBottom w:val="0"/>
          <w:divBdr>
            <w:top w:val="none" w:sz="0" w:space="0" w:color="auto"/>
            <w:left w:val="none" w:sz="0" w:space="0" w:color="auto"/>
            <w:bottom w:val="none" w:sz="0" w:space="0" w:color="auto"/>
            <w:right w:val="none" w:sz="0" w:space="0" w:color="auto"/>
          </w:divBdr>
        </w:div>
        <w:div w:id="2035614883">
          <w:marLeft w:val="0"/>
          <w:marRight w:val="0"/>
          <w:marTop w:val="0"/>
          <w:marBottom w:val="0"/>
          <w:divBdr>
            <w:top w:val="none" w:sz="0" w:space="0" w:color="auto"/>
            <w:left w:val="none" w:sz="0" w:space="0" w:color="auto"/>
            <w:bottom w:val="none" w:sz="0" w:space="0" w:color="auto"/>
            <w:right w:val="none" w:sz="0" w:space="0" w:color="auto"/>
          </w:divBdr>
        </w:div>
        <w:div w:id="1964192754">
          <w:marLeft w:val="0"/>
          <w:marRight w:val="0"/>
          <w:marTop w:val="0"/>
          <w:marBottom w:val="0"/>
          <w:divBdr>
            <w:top w:val="none" w:sz="0" w:space="0" w:color="auto"/>
            <w:left w:val="none" w:sz="0" w:space="0" w:color="auto"/>
            <w:bottom w:val="none" w:sz="0" w:space="0" w:color="auto"/>
            <w:right w:val="none" w:sz="0" w:space="0" w:color="auto"/>
          </w:divBdr>
        </w:div>
        <w:div w:id="1444375079">
          <w:marLeft w:val="0"/>
          <w:marRight w:val="0"/>
          <w:marTop w:val="0"/>
          <w:marBottom w:val="0"/>
          <w:divBdr>
            <w:top w:val="none" w:sz="0" w:space="0" w:color="auto"/>
            <w:left w:val="none" w:sz="0" w:space="0" w:color="auto"/>
            <w:bottom w:val="none" w:sz="0" w:space="0" w:color="auto"/>
            <w:right w:val="none" w:sz="0" w:space="0" w:color="auto"/>
          </w:divBdr>
        </w:div>
        <w:div w:id="253173182">
          <w:marLeft w:val="0"/>
          <w:marRight w:val="0"/>
          <w:marTop w:val="0"/>
          <w:marBottom w:val="0"/>
          <w:divBdr>
            <w:top w:val="none" w:sz="0" w:space="0" w:color="auto"/>
            <w:left w:val="none" w:sz="0" w:space="0" w:color="auto"/>
            <w:bottom w:val="none" w:sz="0" w:space="0" w:color="auto"/>
            <w:right w:val="none" w:sz="0" w:space="0" w:color="auto"/>
          </w:divBdr>
        </w:div>
        <w:div w:id="343636437">
          <w:marLeft w:val="0"/>
          <w:marRight w:val="0"/>
          <w:marTop w:val="0"/>
          <w:marBottom w:val="0"/>
          <w:divBdr>
            <w:top w:val="none" w:sz="0" w:space="0" w:color="auto"/>
            <w:left w:val="none" w:sz="0" w:space="0" w:color="auto"/>
            <w:bottom w:val="none" w:sz="0" w:space="0" w:color="auto"/>
            <w:right w:val="none" w:sz="0" w:space="0" w:color="auto"/>
          </w:divBdr>
        </w:div>
        <w:div w:id="128325309">
          <w:marLeft w:val="0"/>
          <w:marRight w:val="0"/>
          <w:marTop w:val="0"/>
          <w:marBottom w:val="0"/>
          <w:divBdr>
            <w:top w:val="none" w:sz="0" w:space="0" w:color="auto"/>
            <w:left w:val="none" w:sz="0" w:space="0" w:color="auto"/>
            <w:bottom w:val="none" w:sz="0" w:space="0" w:color="auto"/>
            <w:right w:val="none" w:sz="0" w:space="0" w:color="auto"/>
          </w:divBdr>
        </w:div>
        <w:div w:id="1300453390">
          <w:marLeft w:val="0"/>
          <w:marRight w:val="0"/>
          <w:marTop w:val="0"/>
          <w:marBottom w:val="0"/>
          <w:divBdr>
            <w:top w:val="none" w:sz="0" w:space="0" w:color="auto"/>
            <w:left w:val="none" w:sz="0" w:space="0" w:color="auto"/>
            <w:bottom w:val="none" w:sz="0" w:space="0" w:color="auto"/>
            <w:right w:val="none" w:sz="0" w:space="0" w:color="auto"/>
          </w:divBdr>
        </w:div>
        <w:div w:id="810828877">
          <w:marLeft w:val="0"/>
          <w:marRight w:val="0"/>
          <w:marTop w:val="0"/>
          <w:marBottom w:val="0"/>
          <w:divBdr>
            <w:top w:val="none" w:sz="0" w:space="0" w:color="auto"/>
            <w:left w:val="none" w:sz="0" w:space="0" w:color="auto"/>
            <w:bottom w:val="none" w:sz="0" w:space="0" w:color="auto"/>
            <w:right w:val="none" w:sz="0" w:space="0" w:color="auto"/>
          </w:divBdr>
        </w:div>
        <w:div w:id="1610771985">
          <w:marLeft w:val="0"/>
          <w:marRight w:val="0"/>
          <w:marTop w:val="0"/>
          <w:marBottom w:val="0"/>
          <w:divBdr>
            <w:top w:val="none" w:sz="0" w:space="0" w:color="auto"/>
            <w:left w:val="none" w:sz="0" w:space="0" w:color="auto"/>
            <w:bottom w:val="none" w:sz="0" w:space="0" w:color="auto"/>
            <w:right w:val="none" w:sz="0" w:space="0" w:color="auto"/>
          </w:divBdr>
        </w:div>
        <w:div w:id="931476304">
          <w:marLeft w:val="0"/>
          <w:marRight w:val="0"/>
          <w:marTop w:val="0"/>
          <w:marBottom w:val="0"/>
          <w:divBdr>
            <w:top w:val="none" w:sz="0" w:space="0" w:color="auto"/>
            <w:left w:val="none" w:sz="0" w:space="0" w:color="auto"/>
            <w:bottom w:val="none" w:sz="0" w:space="0" w:color="auto"/>
            <w:right w:val="none" w:sz="0" w:space="0" w:color="auto"/>
          </w:divBdr>
        </w:div>
        <w:div w:id="168907945">
          <w:marLeft w:val="0"/>
          <w:marRight w:val="0"/>
          <w:marTop w:val="0"/>
          <w:marBottom w:val="0"/>
          <w:divBdr>
            <w:top w:val="none" w:sz="0" w:space="0" w:color="auto"/>
            <w:left w:val="none" w:sz="0" w:space="0" w:color="auto"/>
            <w:bottom w:val="none" w:sz="0" w:space="0" w:color="auto"/>
            <w:right w:val="none" w:sz="0" w:space="0" w:color="auto"/>
          </w:divBdr>
        </w:div>
        <w:div w:id="2007636044">
          <w:marLeft w:val="0"/>
          <w:marRight w:val="0"/>
          <w:marTop w:val="0"/>
          <w:marBottom w:val="0"/>
          <w:divBdr>
            <w:top w:val="none" w:sz="0" w:space="0" w:color="auto"/>
            <w:left w:val="none" w:sz="0" w:space="0" w:color="auto"/>
            <w:bottom w:val="none" w:sz="0" w:space="0" w:color="auto"/>
            <w:right w:val="none" w:sz="0" w:space="0" w:color="auto"/>
          </w:divBdr>
        </w:div>
        <w:div w:id="625425734">
          <w:marLeft w:val="0"/>
          <w:marRight w:val="0"/>
          <w:marTop w:val="0"/>
          <w:marBottom w:val="0"/>
          <w:divBdr>
            <w:top w:val="none" w:sz="0" w:space="0" w:color="auto"/>
            <w:left w:val="none" w:sz="0" w:space="0" w:color="auto"/>
            <w:bottom w:val="none" w:sz="0" w:space="0" w:color="auto"/>
            <w:right w:val="none" w:sz="0" w:space="0" w:color="auto"/>
          </w:divBdr>
        </w:div>
        <w:div w:id="1380281464">
          <w:marLeft w:val="0"/>
          <w:marRight w:val="0"/>
          <w:marTop w:val="0"/>
          <w:marBottom w:val="0"/>
          <w:divBdr>
            <w:top w:val="none" w:sz="0" w:space="0" w:color="auto"/>
            <w:left w:val="none" w:sz="0" w:space="0" w:color="auto"/>
            <w:bottom w:val="none" w:sz="0" w:space="0" w:color="auto"/>
            <w:right w:val="none" w:sz="0" w:space="0" w:color="auto"/>
          </w:divBdr>
        </w:div>
        <w:div w:id="1778791862">
          <w:marLeft w:val="0"/>
          <w:marRight w:val="0"/>
          <w:marTop w:val="0"/>
          <w:marBottom w:val="0"/>
          <w:divBdr>
            <w:top w:val="none" w:sz="0" w:space="0" w:color="auto"/>
            <w:left w:val="none" w:sz="0" w:space="0" w:color="auto"/>
            <w:bottom w:val="none" w:sz="0" w:space="0" w:color="auto"/>
            <w:right w:val="none" w:sz="0" w:space="0" w:color="auto"/>
          </w:divBdr>
        </w:div>
        <w:div w:id="257980283">
          <w:marLeft w:val="0"/>
          <w:marRight w:val="0"/>
          <w:marTop w:val="0"/>
          <w:marBottom w:val="0"/>
          <w:divBdr>
            <w:top w:val="none" w:sz="0" w:space="0" w:color="auto"/>
            <w:left w:val="none" w:sz="0" w:space="0" w:color="auto"/>
            <w:bottom w:val="none" w:sz="0" w:space="0" w:color="auto"/>
            <w:right w:val="none" w:sz="0" w:space="0" w:color="auto"/>
          </w:divBdr>
        </w:div>
      </w:divsChild>
    </w:div>
    <w:div w:id="1475561415">
      <w:bodyDiv w:val="1"/>
      <w:marLeft w:val="0"/>
      <w:marRight w:val="0"/>
      <w:marTop w:val="0"/>
      <w:marBottom w:val="0"/>
      <w:divBdr>
        <w:top w:val="none" w:sz="0" w:space="0" w:color="auto"/>
        <w:left w:val="none" w:sz="0" w:space="0" w:color="auto"/>
        <w:bottom w:val="none" w:sz="0" w:space="0" w:color="auto"/>
        <w:right w:val="none" w:sz="0" w:space="0" w:color="auto"/>
      </w:divBdr>
      <w:divsChild>
        <w:div w:id="43722811">
          <w:marLeft w:val="0"/>
          <w:marRight w:val="0"/>
          <w:marTop w:val="0"/>
          <w:marBottom w:val="0"/>
          <w:divBdr>
            <w:top w:val="none" w:sz="0" w:space="0" w:color="auto"/>
            <w:left w:val="none" w:sz="0" w:space="0" w:color="auto"/>
            <w:bottom w:val="none" w:sz="0" w:space="0" w:color="auto"/>
            <w:right w:val="none" w:sz="0" w:space="0" w:color="auto"/>
          </w:divBdr>
        </w:div>
        <w:div w:id="1982542683">
          <w:marLeft w:val="0"/>
          <w:marRight w:val="0"/>
          <w:marTop w:val="0"/>
          <w:marBottom w:val="0"/>
          <w:divBdr>
            <w:top w:val="none" w:sz="0" w:space="0" w:color="auto"/>
            <w:left w:val="none" w:sz="0" w:space="0" w:color="auto"/>
            <w:bottom w:val="none" w:sz="0" w:space="0" w:color="auto"/>
            <w:right w:val="none" w:sz="0" w:space="0" w:color="auto"/>
          </w:divBdr>
        </w:div>
        <w:div w:id="1019433101">
          <w:marLeft w:val="0"/>
          <w:marRight w:val="0"/>
          <w:marTop w:val="0"/>
          <w:marBottom w:val="0"/>
          <w:divBdr>
            <w:top w:val="none" w:sz="0" w:space="0" w:color="auto"/>
            <w:left w:val="none" w:sz="0" w:space="0" w:color="auto"/>
            <w:bottom w:val="none" w:sz="0" w:space="0" w:color="auto"/>
            <w:right w:val="none" w:sz="0" w:space="0" w:color="auto"/>
          </w:divBdr>
        </w:div>
        <w:div w:id="1199583363">
          <w:marLeft w:val="0"/>
          <w:marRight w:val="0"/>
          <w:marTop w:val="0"/>
          <w:marBottom w:val="0"/>
          <w:divBdr>
            <w:top w:val="none" w:sz="0" w:space="0" w:color="auto"/>
            <w:left w:val="none" w:sz="0" w:space="0" w:color="auto"/>
            <w:bottom w:val="none" w:sz="0" w:space="0" w:color="auto"/>
            <w:right w:val="none" w:sz="0" w:space="0" w:color="auto"/>
          </w:divBdr>
        </w:div>
        <w:div w:id="923416094">
          <w:marLeft w:val="0"/>
          <w:marRight w:val="0"/>
          <w:marTop w:val="0"/>
          <w:marBottom w:val="0"/>
          <w:divBdr>
            <w:top w:val="none" w:sz="0" w:space="0" w:color="auto"/>
            <w:left w:val="none" w:sz="0" w:space="0" w:color="auto"/>
            <w:bottom w:val="none" w:sz="0" w:space="0" w:color="auto"/>
            <w:right w:val="none" w:sz="0" w:space="0" w:color="auto"/>
          </w:divBdr>
        </w:div>
        <w:div w:id="973483594">
          <w:marLeft w:val="0"/>
          <w:marRight w:val="0"/>
          <w:marTop w:val="0"/>
          <w:marBottom w:val="0"/>
          <w:divBdr>
            <w:top w:val="none" w:sz="0" w:space="0" w:color="auto"/>
            <w:left w:val="none" w:sz="0" w:space="0" w:color="auto"/>
            <w:bottom w:val="none" w:sz="0" w:space="0" w:color="auto"/>
            <w:right w:val="none" w:sz="0" w:space="0" w:color="auto"/>
          </w:divBdr>
        </w:div>
        <w:div w:id="1835026374">
          <w:marLeft w:val="0"/>
          <w:marRight w:val="0"/>
          <w:marTop w:val="0"/>
          <w:marBottom w:val="0"/>
          <w:divBdr>
            <w:top w:val="none" w:sz="0" w:space="0" w:color="auto"/>
            <w:left w:val="none" w:sz="0" w:space="0" w:color="auto"/>
            <w:bottom w:val="none" w:sz="0" w:space="0" w:color="auto"/>
            <w:right w:val="none" w:sz="0" w:space="0" w:color="auto"/>
          </w:divBdr>
        </w:div>
        <w:div w:id="368379330">
          <w:marLeft w:val="0"/>
          <w:marRight w:val="0"/>
          <w:marTop w:val="0"/>
          <w:marBottom w:val="0"/>
          <w:divBdr>
            <w:top w:val="none" w:sz="0" w:space="0" w:color="auto"/>
            <w:left w:val="none" w:sz="0" w:space="0" w:color="auto"/>
            <w:bottom w:val="none" w:sz="0" w:space="0" w:color="auto"/>
            <w:right w:val="none" w:sz="0" w:space="0" w:color="auto"/>
          </w:divBdr>
        </w:div>
        <w:div w:id="1774082550">
          <w:marLeft w:val="0"/>
          <w:marRight w:val="0"/>
          <w:marTop w:val="0"/>
          <w:marBottom w:val="0"/>
          <w:divBdr>
            <w:top w:val="none" w:sz="0" w:space="0" w:color="auto"/>
            <w:left w:val="none" w:sz="0" w:space="0" w:color="auto"/>
            <w:bottom w:val="none" w:sz="0" w:space="0" w:color="auto"/>
            <w:right w:val="none" w:sz="0" w:space="0" w:color="auto"/>
          </w:divBdr>
        </w:div>
        <w:div w:id="1719861869">
          <w:marLeft w:val="0"/>
          <w:marRight w:val="0"/>
          <w:marTop w:val="0"/>
          <w:marBottom w:val="0"/>
          <w:divBdr>
            <w:top w:val="none" w:sz="0" w:space="0" w:color="auto"/>
            <w:left w:val="none" w:sz="0" w:space="0" w:color="auto"/>
            <w:bottom w:val="none" w:sz="0" w:space="0" w:color="auto"/>
            <w:right w:val="none" w:sz="0" w:space="0" w:color="auto"/>
          </w:divBdr>
        </w:div>
        <w:div w:id="431820438">
          <w:marLeft w:val="0"/>
          <w:marRight w:val="0"/>
          <w:marTop w:val="0"/>
          <w:marBottom w:val="0"/>
          <w:divBdr>
            <w:top w:val="none" w:sz="0" w:space="0" w:color="auto"/>
            <w:left w:val="none" w:sz="0" w:space="0" w:color="auto"/>
            <w:bottom w:val="none" w:sz="0" w:space="0" w:color="auto"/>
            <w:right w:val="none" w:sz="0" w:space="0" w:color="auto"/>
          </w:divBdr>
        </w:div>
        <w:div w:id="674109735">
          <w:marLeft w:val="0"/>
          <w:marRight w:val="0"/>
          <w:marTop w:val="0"/>
          <w:marBottom w:val="0"/>
          <w:divBdr>
            <w:top w:val="none" w:sz="0" w:space="0" w:color="auto"/>
            <w:left w:val="none" w:sz="0" w:space="0" w:color="auto"/>
            <w:bottom w:val="none" w:sz="0" w:space="0" w:color="auto"/>
            <w:right w:val="none" w:sz="0" w:space="0" w:color="auto"/>
          </w:divBdr>
        </w:div>
        <w:div w:id="1826775968">
          <w:marLeft w:val="0"/>
          <w:marRight w:val="0"/>
          <w:marTop w:val="0"/>
          <w:marBottom w:val="0"/>
          <w:divBdr>
            <w:top w:val="none" w:sz="0" w:space="0" w:color="auto"/>
            <w:left w:val="none" w:sz="0" w:space="0" w:color="auto"/>
            <w:bottom w:val="none" w:sz="0" w:space="0" w:color="auto"/>
            <w:right w:val="none" w:sz="0" w:space="0" w:color="auto"/>
          </w:divBdr>
        </w:div>
        <w:div w:id="308706841">
          <w:marLeft w:val="0"/>
          <w:marRight w:val="0"/>
          <w:marTop w:val="0"/>
          <w:marBottom w:val="0"/>
          <w:divBdr>
            <w:top w:val="none" w:sz="0" w:space="0" w:color="auto"/>
            <w:left w:val="none" w:sz="0" w:space="0" w:color="auto"/>
            <w:bottom w:val="none" w:sz="0" w:space="0" w:color="auto"/>
            <w:right w:val="none" w:sz="0" w:space="0" w:color="auto"/>
          </w:divBdr>
        </w:div>
        <w:div w:id="624578969">
          <w:marLeft w:val="0"/>
          <w:marRight w:val="0"/>
          <w:marTop w:val="0"/>
          <w:marBottom w:val="0"/>
          <w:divBdr>
            <w:top w:val="none" w:sz="0" w:space="0" w:color="auto"/>
            <w:left w:val="none" w:sz="0" w:space="0" w:color="auto"/>
            <w:bottom w:val="none" w:sz="0" w:space="0" w:color="auto"/>
            <w:right w:val="none" w:sz="0" w:space="0" w:color="auto"/>
          </w:divBdr>
        </w:div>
        <w:div w:id="144005822">
          <w:marLeft w:val="0"/>
          <w:marRight w:val="0"/>
          <w:marTop w:val="0"/>
          <w:marBottom w:val="0"/>
          <w:divBdr>
            <w:top w:val="none" w:sz="0" w:space="0" w:color="auto"/>
            <w:left w:val="none" w:sz="0" w:space="0" w:color="auto"/>
            <w:bottom w:val="none" w:sz="0" w:space="0" w:color="auto"/>
            <w:right w:val="none" w:sz="0" w:space="0" w:color="auto"/>
          </w:divBdr>
        </w:div>
        <w:div w:id="1352142915">
          <w:marLeft w:val="0"/>
          <w:marRight w:val="0"/>
          <w:marTop w:val="0"/>
          <w:marBottom w:val="0"/>
          <w:divBdr>
            <w:top w:val="none" w:sz="0" w:space="0" w:color="auto"/>
            <w:left w:val="none" w:sz="0" w:space="0" w:color="auto"/>
            <w:bottom w:val="none" w:sz="0" w:space="0" w:color="auto"/>
            <w:right w:val="none" w:sz="0" w:space="0" w:color="auto"/>
          </w:divBdr>
        </w:div>
        <w:div w:id="1668947099">
          <w:marLeft w:val="0"/>
          <w:marRight w:val="0"/>
          <w:marTop w:val="0"/>
          <w:marBottom w:val="0"/>
          <w:divBdr>
            <w:top w:val="none" w:sz="0" w:space="0" w:color="auto"/>
            <w:left w:val="none" w:sz="0" w:space="0" w:color="auto"/>
            <w:bottom w:val="none" w:sz="0" w:space="0" w:color="auto"/>
            <w:right w:val="none" w:sz="0" w:space="0" w:color="auto"/>
          </w:divBdr>
        </w:div>
        <w:div w:id="133762328">
          <w:marLeft w:val="0"/>
          <w:marRight w:val="0"/>
          <w:marTop w:val="0"/>
          <w:marBottom w:val="0"/>
          <w:divBdr>
            <w:top w:val="none" w:sz="0" w:space="0" w:color="auto"/>
            <w:left w:val="none" w:sz="0" w:space="0" w:color="auto"/>
            <w:bottom w:val="none" w:sz="0" w:space="0" w:color="auto"/>
            <w:right w:val="none" w:sz="0" w:space="0" w:color="auto"/>
          </w:divBdr>
        </w:div>
        <w:div w:id="1414008816">
          <w:marLeft w:val="0"/>
          <w:marRight w:val="0"/>
          <w:marTop w:val="0"/>
          <w:marBottom w:val="0"/>
          <w:divBdr>
            <w:top w:val="none" w:sz="0" w:space="0" w:color="auto"/>
            <w:left w:val="none" w:sz="0" w:space="0" w:color="auto"/>
            <w:bottom w:val="none" w:sz="0" w:space="0" w:color="auto"/>
            <w:right w:val="none" w:sz="0" w:space="0" w:color="auto"/>
          </w:divBdr>
        </w:div>
        <w:div w:id="2080861804">
          <w:marLeft w:val="0"/>
          <w:marRight w:val="0"/>
          <w:marTop w:val="0"/>
          <w:marBottom w:val="0"/>
          <w:divBdr>
            <w:top w:val="none" w:sz="0" w:space="0" w:color="auto"/>
            <w:left w:val="none" w:sz="0" w:space="0" w:color="auto"/>
            <w:bottom w:val="none" w:sz="0" w:space="0" w:color="auto"/>
            <w:right w:val="none" w:sz="0" w:space="0" w:color="auto"/>
          </w:divBdr>
        </w:div>
        <w:div w:id="1231696150">
          <w:marLeft w:val="0"/>
          <w:marRight w:val="0"/>
          <w:marTop w:val="0"/>
          <w:marBottom w:val="0"/>
          <w:divBdr>
            <w:top w:val="none" w:sz="0" w:space="0" w:color="auto"/>
            <w:left w:val="none" w:sz="0" w:space="0" w:color="auto"/>
            <w:bottom w:val="none" w:sz="0" w:space="0" w:color="auto"/>
            <w:right w:val="none" w:sz="0" w:space="0" w:color="auto"/>
          </w:divBdr>
        </w:div>
        <w:div w:id="788668797">
          <w:marLeft w:val="0"/>
          <w:marRight w:val="0"/>
          <w:marTop w:val="0"/>
          <w:marBottom w:val="0"/>
          <w:divBdr>
            <w:top w:val="none" w:sz="0" w:space="0" w:color="auto"/>
            <w:left w:val="none" w:sz="0" w:space="0" w:color="auto"/>
            <w:bottom w:val="none" w:sz="0" w:space="0" w:color="auto"/>
            <w:right w:val="none" w:sz="0" w:space="0" w:color="auto"/>
          </w:divBdr>
        </w:div>
        <w:div w:id="1274174170">
          <w:marLeft w:val="0"/>
          <w:marRight w:val="0"/>
          <w:marTop w:val="0"/>
          <w:marBottom w:val="0"/>
          <w:divBdr>
            <w:top w:val="none" w:sz="0" w:space="0" w:color="auto"/>
            <w:left w:val="none" w:sz="0" w:space="0" w:color="auto"/>
            <w:bottom w:val="none" w:sz="0" w:space="0" w:color="auto"/>
            <w:right w:val="none" w:sz="0" w:space="0" w:color="auto"/>
          </w:divBdr>
        </w:div>
        <w:div w:id="232546592">
          <w:marLeft w:val="0"/>
          <w:marRight w:val="0"/>
          <w:marTop w:val="0"/>
          <w:marBottom w:val="0"/>
          <w:divBdr>
            <w:top w:val="none" w:sz="0" w:space="0" w:color="auto"/>
            <w:left w:val="none" w:sz="0" w:space="0" w:color="auto"/>
            <w:bottom w:val="none" w:sz="0" w:space="0" w:color="auto"/>
            <w:right w:val="none" w:sz="0" w:space="0" w:color="auto"/>
          </w:divBdr>
        </w:div>
        <w:div w:id="826433207">
          <w:marLeft w:val="0"/>
          <w:marRight w:val="0"/>
          <w:marTop w:val="0"/>
          <w:marBottom w:val="0"/>
          <w:divBdr>
            <w:top w:val="none" w:sz="0" w:space="0" w:color="auto"/>
            <w:left w:val="none" w:sz="0" w:space="0" w:color="auto"/>
            <w:bottom w:val="none" w:sz="0" w:space="0" w:color="auto"/>
            <w:right w:val="none" w:sz="0" w:space="0" w:color="auto"/>
          </w:divBdr>
        </w:div>
        <w:div w:id="674654294">
          <w:marLeft w:val="0"/>
          <w:marRight w:val="0"/>
          <w:marTop w:val="0"/>
          <w:marBottom w:val="0"/>
          <w:divBdr>
            <w:top w:val="none" w:sz="0" w:space="0" w:color="auto"/>
            <w:left w:val="none" w:sz="0" w:space="0" w:color="auto"/>
            <w:bottom w:val="none" w:sz="0" w:space="0" w:color="auto"/>
            <w:right w:val="none" w:sz="0" w:space="0" w:color="auto"/>
          </w:divBdr>
        </w:div>
        <w:div w:id="1493837235">
          <w:marLeft w:val="0"/>
          <w:marRight w:val="0"/>
          <w:marTop w:val="0"/>
          <w:marBottom w:val="0"/>
          <w:divBdr>
            <w:top w:val="none" w:sz="0" w:space="0" w:color="auto"/>
            <w:left w:val="none" w:sz="0" w:space="0" w:color="auto"/>
            <w:bottom w:val="none" w:sz="0" w:space="0" w:color="auto"/>
            <w:right w:val="none" w:sz="0" w:space="0" w:color="auto"/>
          </w:divBdr>
        </w:div>
        <w:div w:id="1599025099">
          <w:marLeft w:val="0"/>
          <w:marRight w:val="0"/>
          <w:marTop w:val="0"/>
          <w:marBottom w:val="0"/>
          <w:divBdr>
            <w:top w:val="none" w:sz="0" w:space="0" w:color="auto"/>
            <w:left w:val="none" w:sz="0" w:space="0" w:color="auto"/>
            <w:bottom w:val="none" w:sz="0" w:space="0" w:color="auto"/>
            <w:right w:val="none" w:sz="0" w:space="0" w:color="auto"/>
          </w:divBdr>
        </w:div>
        <w:div w:id="270474970">
          <w:marLeft w:val="0"/>
          <w:marRight w:val="0"/>
          <w:marTop w:val="0"/>
          <w:marBottom w:val="0"/>
          <w:divBdr>
            <w:top w:val="none" w:sz="0" w:space="0" w:color="auto"/>
            <w:left w:val="none" w:sz="0" w:space="0" w:color="auto"/>
            <w:bottom w:val="none" w:sz="0" w:space="0" w:color="auto"/>
            <w:right w:val="none" w:sz="0" w:space="0" w:color="auto"/>
          </w:divBdr>
        </w:div>
        <w:div w:id="500432986">
          <w:marLeft w:val="0"/>
          <w:marRight w:val="0"/>
          <w:marTop w:val="0"/>
          <w:marBottom w:val="0"/>
          <w:divBdr>
            <w:top w:val="none" w:sz="0" w:space="0" w:color="auto"/>
            <w:left w:val="none" w:sz="0" w:space="0" w:color="auto"/>
            <w:bottom w:val="none" w:sz="0" w:space="0" w:color="auto"/>
            <w:right w:val="none" w:sz="0" w:space="0" w:color="auto"/>
          </w:divBdr>
        </w:div>
        <w:div w:id="2120444578">
          <w:marLeft w:val="0"/>
          <w:marRight w:val="0"/>
          <w:marTop w:val="0"/>
          <w:marBottom w:val="0"/>
          <w:divBdr>
            <w:top w:val="none" w:sz="0" w:space="0" w:color="auto"/>
            <w:left w:val="none" w:sz="0" w:space="0" w:color="auto"/>
            <w:bottom w:val="none" w:sz="0" w:space="0" w:color="auto"/>
            <w:right w:val="none" w:sz="0" w:space="0" w:color="auto"/>
          </w:divBdr>
        </w:div>
        <w:div w:id="1886528921">
          <w:marLeft w:val="0"/>
          <w:marRight w:val="0"/>
          <w:marTop w:val="0"/>
          <w:marBottom w:val="0"/>
          <w:divBdr>
            <w:top w:val="none" w:sz="0" w:space="0" w:color="auto"/>
            <w:left w:val="none" w:sz="0" w:space="0" w:color="auto"/>
            <w:bottom w:val="none" w:sz="0" w:space="0" w:color="auto"/>
            <w:right w:val="none" w:sz="0" w:space="0" w:color="auto"/>
          </w:divBdr>
        </w:div>
        <w:div w:id="2093115103">
          <w:marLeft w:val="0"/>
          <w:marRight w:val="0"/>
          <w:marTop w:val="0"/>
          <w:marBottom w:val="0"/>
          <w:divBdr>
            <w:top w:val="none" w:sz="0" w:space="0" w:color="auto"/>
            <w:left w:val="none" w:sz="0" w:space="0" w:color="auto"/>
            <w:bottom w:val="none" w:sz="0" w:space="0" w:color="auto"/>
            <w:right w:val="none" w:sz="0" w:space="0" w:color="auto"/>
          </w:divBdr>
        </w:div>
        <w:div w:id="514540535">
          <w:marLeft w:val="0"/>
          <w:marRight w:val="0"/>
          <w:marTop w:val="0"/>
          <w:marBottom w:val="0"/>
          <w:divBdr>
            <w:top w:val="none" w:sz="0" w:space="0" w:color="auto"/>
            <w:left w:val="none" w:sz="0" w:space="0" w:color="auto"/>
            <w:bottom w:val="none" w:sz="0" w:space="0" w:color="auto"/>
            <w:right w:val="none" w:sz="0" w:space="0" w:color="auto"/>
          </w:divBdr>
        </w:div>
        <w:div w:id="2117675963">
          <w:marLeft w:val="0"/>
          <w:marRight w:val="0"/>
          <w:marTop w:val="0"/>
          <w:marBottom w:val="0"/>
          <w:divBdr>
            <w:top w:val="none" w:sz="0" w:space="0" w:color="auto"/>
            <w:left w:val="none" w:sz="0" w:space="0" w:color="auto"/>
            <w:bottom w:val="none" w:sz="0" w:space="0" w:color="auto"/>
            <w:right w:val="none" w:sz="0" w:space="0" w:color="auto"/>
          </w:divBdr>
        </w:div>
        <w:div w:id="982583443">
          <w:marLeft w:val="0"/>
          <w:marRight w:val="0"/>
          <w:marTop w:val="0"/>
          <w:marBottom w:val="0"/>
          <w:divBdr>
            <w:top w:val="none" w:sz="0" w:space="0" w:color="auto"/>
            <w:left w:val="none" w:sz="0" w:space="0" w:color="auto"/>
            <w:bottom w:val="none" w:sz="0" w:space="0" w:color="auto"/>
            <w:right w:val="none" w:sz="0" w:space="0" w:color="auto"/>
          </w:divBdr>
        </w:div>
        <w:div w:id="72745070">
          <w:marLeft w:val="0"/>
          <w:marRight w:val="0"/>
          <w:marTop w:val="0"/>
          <w:marBottom w:val="0"/>
          <w:divBdr>
            <w:top w:val="none" w:sz="0" w:space="0" w:color="auto"/>
            <w:left w:val="none" w:sz="0" w:space="0" w:color="auto"/>
            <w:bottom w:val="none" w:sz="0" w:space="0" w:color="auto"/>
            <w:right w:val="none" w:sz="0" w:space="0" w:color="auto"/>
          </w:divBdr>
        </w:div>
        <w:div w:id="2138062147">
          <w:marLeft w:val="0"/>
          <w:marRight w:val="0"/>
          <w:marTop w:val="0"/>
          <w:marBottom w:val="0"/>
          <w:divBdr>
            <w:top w:val="none" w:sz="0" w:space="0" w:color="auto"/>
            <w:left w:val="none" w:sz="0" w:space="0" w:color="auto"/>
            <w:bottom w:val="none" w:sz="0" w:space="0" w:color="auto"/>
            <w:right w:val="none" w:sz="0" w:space="0" w:color="auto"/>
          </w:divBdr>
        </w:div>
        <w:div w:id="1180974338">
          <w:marLeft w:val="0"/>
          <w:marRight w:val="0"/>
          <w:marTop w:val="0"/>
          <w:marBottom w:val="0"/>
          <w:divBdr>
            <w:top w:val="none" w:sz="0" w:space="0" w:color="auto"/>
            <w:left w:val="none" w:sz="0" w:space="0" w:color="auto"/>
            <w:bottom w:val="none" w:sz="0" w:space="0" w:color="auto"/>
            <w:right w:val="none" w:sz="0" w:space="0" w:color="auto"/>
          </w:divBdr>
        </w:div>
        <w:div w:id="87431943">
          <w:marLeft w:val="0"/>
          <w:marRight w:val="0"/>
          <w:marTop w:val="0"/>
          <w:marBottom w:val="0"/>
          <w:divBdr>
            <w:top w:val="none" w:sz="0" w:space="0" w:color="auto"/>
            <w:left w:val="none" w:sz="0" w:space="0" w:color="auto"/>
            <w:bottom w:val="none" w:sz="0" w:space="0" w:color="auto"/>
            <w:right w:val="none" w:sz="0" w:space="0" w:color="auto"/>
          </w:divBdr>
        </w:div>
        <w:div w:id="1818456052">
          <w:marLeft w:val="0"/>
          <w:marRight w:val="0"/>
          <w:marTop w:val="0"/>
          <w:marBottom w:val="0"/>
          <w:divBdr>
            <w:top w:val="none" w:sz="0" w:space="0" w:color="auto"/>
            <w:left w:val="none" w:sz="0" w:space="0" w:color="auto"/>
            <w:bottom w:val="none" w:sz="0" w:space="0" w:color="auto"/>
            <w:right w:val="none" w:sz="0" w:space="0" w:color="auto"/>
          </w:divBdr>
        </w:div>
        <w:div w:id="2046363794">
          <w:marLeft w:val="0"/>
          <w:marRight w:val="0"/>
          <w:marTop w:val="0"/>
          <w:marBottom w:val="0"/>
          <w:divBdr>
            <w:top w:val="none" w:sz="0" w:space="0" w:color="auto"/>
            <w:left w:val="none" w:sz="0" w:space="0" w:color="auto"/>
            <w:bottom w:val="none" w:sz="0" w:space="0" w:color="auto"/>
            <w:right w:val="none" w:sz="0" w:space="0" w:color="auto"/>
          </w:divBdr>
        </w:div>
        <w:div w:id="1558861441">
          <w:marLeft w:val="0"/>
          <w:marRight w:val="0"/>
          <w:marTop w:val="0"/>
          <w:marBottom w:val="0"/>
          <w:divBdr>
            <w:top w:val="none" w:sz="0" w:space="0" w:color="auto"/>
            <w:left w:val="none" w:sz="0" w:space="0" w:color="auto"/>
            <w:bottom w:val="none" w:sz="0" w:space="0" w:color="auto"/>
            <w:right w:val="none" w:sz="0" w:space="0" w:color="auto"/>
          </w:divBdr>
        </w:div>
        <w:div w:id="1064254153">
          <w:marLeft w:val="0"/>
          <w:marRight w:val="0"/>
          <w:marTop w:val="0"/>
          <w:marBottom w:val="0"/>
          <w:divBdr>
            <w:top w:val="none" w:sz="0" w:space="0" w:color="auto"/>
            <w:left w:val="none" w:sz="0" w:space="0" w:color="auto"/>
            <w:bottom w:val="none" w:sz="0" w:space="0" w:color="auto"/>
            <w:right w:val="none" w:sz="0" w:space="0" w:color="auto"/>
          </w:divBdr>
        </w:div>
        <w:div w:id="1331331047">
          <w:marLeft w:val="0"/>
          <w:marRight w:val="0"/>
          <w:marTop w:val="0"/>
          <w:marBottom w:val="0"/>
          <w:divBdr>
            <w:top w:val="none" w:sz="0" w:space="0" w:color="auto"/>
            <w:left w:val="none" w:sz="0" w:space="0" w:color="auto"/>
            <w:bottom w:val="none" w:sz="0" w:space="0" w:color="auto"/>
            <w:right w:val="none" w:sz="0" w:space="0" w:color="auto"/>
          </w:divBdr>
        </w:div>
        <w:div w:id="2112553729">
          <w:marLeft w:val="0"/>
          <w:marRight w:val="0"/>
          <w:marTop w:val="0"/>
          <w:marBottom w:val="0"/>
          <w:divBdr>
            <w:top w:val="none" w:sz="0" w:space="0" w:color="auto"/>
            <w:left w:val="none" w:sz="0" w:space="0" w:color="auto"/>
            <w:bottom w:val="none" w:sz="0" w:space="0" w:color="auto"/>
            <w:right w:val="none" w:sz="0" w:space="0" w:color="auto"/>
          </w:divBdr>
        </w:div>
        <w:div w:id="1494417744">
          <w:marLeft w:val="0"/>
          <w:marRight w:val="0"/>
          <w:marTop w:val="0"/>
          <w:marBottom w:val="0"/>
          <w:divBdr>
            <w:top w:val="none" w:sz="0" w:space="0" w:color="auto"/>
            <w:left w:val="none" w:sz="0" w:space="0" w:color="auto"/>
            <w:bottom w:val="none" w:sz="0" w:space="0" w:color="auto"/>
            <w:right w:val="none" w:sz="0" w:space="0" w:color="auto"/>
          </w:divBdr>
        </w:div>
        <w:div w:id="1729262594">
          <w:marLeft w:val="0"/>
          <w:marRight w:val="0"/>
          <w:marTop w:val="0"/>
          <w:marBottom w:val="0"/>
          <w:divBdr>
            <w:top w:val="none" w:sz="0" w:space="0" w:color="auto"/>
            <w:left w:val="none" w:sz="0" w:space="0" w:color="auto"/>
            <w:bottom w:val="none" w:sz="0" w:space="0" w:color="auto"/>
            <w:right w:val="none" w:sz="0" w:space="0" w:color="auto"/>
          </w:divBdr>
        </w:div>
        <w:div w:id="530799254">
          <w:marLeft w:val="0"/>
          <w:marRight w:val="0"/>
          <w:marTop w:val="0"/>
          <w:marBottom w:val="0"/>
          <w:divBdr>
            <w:top w:val="none" w:sz="0" w:space="0" w:color="auto"/>
            <w:left w:val="none" w:sz="0" w:space="0" w:color="auto"/>
            <w:bottom w:val="none" w:sz="0" w:space="0" w:color="auto"/>
            <w:right w:val="none" w:sz="0" w:space="0" w:color="auto"/>
          </w:divBdr>
        </w:div>
        <w:div w:id="1337801032">
          <w:marLeft w:val="0"/>
          <w:marRight w:val="0"/>
          <w:marTop w:val="0"/>
          <w:marBottom w:val="0"/>
          <w:divBdr>
            <w:top w:val="none" w:sz="0" w:space="0" w:color="auto"/>
            <w:left w:val="none" w:sz="0" w:space="0" w:color="auto"/>
            <w:bottom w:val="none" w:sz="0" w:space="0" w:color="auto"/>
            <w:right w:val="none" w:sz="0" w:space="0" w:color="auto"/>
          </w:divBdr>
        </w:div>
        <w:div w:id="275068360">
          <w:marLeft w:val="0"/>
          <w:marRight w:val="0"/>
          <w:marTop w:val="0"/>
          <w:marBottom w:val="0"/>
          <w:divBdr>
            <w:top w:val="none" w:sz="0" w:space="0" w:color="auto"/>
            <w:left w:val="none" w:sz="0" w:space="0" w:color="auto"/>
            <w:bottom w:val="none" w:sz="0" w:space="0" w:color="auto"/>
            <w:right w:val="none" w:sz="0" w:space="0" w:color="auto"/>
          </w:divBdr>
        </w:div>
        <w:div w:id="1187329646">
          <w:marLeft w:val="0"/>
          <w:marRight w:val="0"/>
          <w:marTop w:val="0"/>
          <w:marBottom w:val="0"/>
          <w:divBdr>
            <w:top w:val="none" w:sz="0" w:space="0" w:color="auto"/>
            <w:left w:val="none" w:sz="0" w:space="0" w:color="auto"/>
            <w:bottom w:val="none" w:sz="0" w:space="0" w:color="auto"/>
            <w:right w:val="none" w:sz="0" w:space="0" w:color="auto"/>
          </w:divBdr>
        </w:div>
        <w:div w:id="920218464">
          <w:marLeft w:val="0"/>
          <w:marRight w:val="0"/>
          <w:marTop w:val="0"/>
          <w:marBottom w:val="0"/>
          <w:divBdr>
            <w:top w:val="none" w:sz="0" w:space="0" w:color="auto"/>
            <w:left w:val="none" w:sz="0" w:space="0" w:color="auto"/>
            <w:bottom w:val="none" w:sz="0" w:space="0" w:color="auto"/>
            <w:right w:val="none" w:sz="0" w:space="0" w:color="auto"/>
          </w:divBdr>
        </w:div>
        <w:div w:id="1541822950">
          <w:marLeft w:val="0"/>
          <w:marRight w:val="0"/>
          <w:marTop w:val="0"/>
          <w:marBottom w:val="0"/>
          <w:divBdr>
            <w:top w:val="none" w:sz="0" w:space="0" w:color="auto"/>
            <w:left w:val="none" w:sz="0" w:space="0" w:color="auto"/>
            <w:bottom w:val="none" w:sz="0" w:space="0" w:color="auto"/>
            <w:right w:val="none" w:sz="0" w:space="0" w:color="auto"/>
          </w:divBdr>
        </w:div>
        <w:div w:id="1990398248">
          <w:marLeft w:val="0"/>
          <w:marRight w:val="0"/>
          <w:marTop w:val="0"/>
          <w:marBottom w:val="0"/>
          <w:divBdr>
            <w:top w:val="none" w:sz="0" w:space="0" w:color="auto"/>
            <w:left w:val="none" w:sz="0" w:space="0" w:color="auto"/>
            <w:bottom w:val="none" w:sz="0" w:space="0" w:color="auto"/>
            <w:right w:val="none" w:sz="0" w:space="0" w:color="auto"/>
          </w:divBdr>
        </w:div>
        <w:div w:id="655304247">
          <w:marLeft w:val="0"/>
          <w:marRight w:val="0"/>
          <w:marTop w:val="0"/>
          <w:marBottom w:val="0"/>
          <w:divBdr>
            <w:top w:val="none" w:sz="0" w:space="0" w:color="auto"/>
            <w:left w:val="none" w:sz="0" w:space="0" w:color="auto"/>
            <w:bottom w:val="none" w:sz="0" w:space="0" w:color="auto"/>
            <w:right w:val="none" w:sz="0" w:space="0" w:color="auto"/>
          </w:divBdr>
        </w:div>
        <w:div w:id="444539461">
          <w:marLeft w:val="0"/>
          <w:marRight w:val="0"/>
          <w:marTop w:val="0"/>
          <w:marBottom w:val="0"/>
          <w:divBdr>
            <w:top w:val="none" w:sz="0" w:space="0" w:color="auto"/>
            <w:left w:val="none" w:sz="0" w:space="0" w:color="auto"/>
            <w:bottom w:val="none" w:sz="0" w:space="0" w:color="auto"/>
            <w:right w:val="none" w:sz="0" w:space="0" w:color="auto"/>
          </w:divBdr>
        </w:div>
        <w:div w:id="1433548361">
          <w:marLeft w:val="0"/>
          <w:marRight w:val="0"/>
          <w:marTop w:val="0"/>
          <w:marBottom w:val="0"/>
          <w:divBdr>
            <w:top w:val="none" w:sz="0" w:space="0" w:color="auto"/>
            <w:left w:val="none" w:sz="0" w:space="0" w:color="auto"/>
            <w:bottom w:val="none" w:sz="0" w:space="0" w:color="auto"/>
            <w:right w:val="none" w:sz="0" w:space="0" w:color="auto"/>
          </w:divBdr>
        </w:div>
        <w:div w:id="394595671">
          <w:marLeft w:val="0"/>
          <w:marRight w:val="0"/>
          <w:marTop w:val="0"/>
          <w:marBottom w:val="0"/>
          <w:divBdr>
            <w:top w:val="none" w:sz="0" w:space="0" w:color="auto"/>
            <w:left w:val="none" w:sz="0" w:space="0" w:color="auto"/>
            <w:bottom w:val="none" w:sz="0" w:space="0" w:color="auto"/>
            <w:right w:val="none" w:sz="0" w:space="0" w:color="auto"/>
          </w:divBdr>
        </w:div>
        <w:div w:id="1309896528">
          <w:marLeft w:val="0"/>
          <w:marRight w:val="0"/>
          <w:marTop w:val="0"/>
          <w:marBottom w:val="0"/>
          <w:divBdr>
            <w:top w:val="none" w:sz="0" w:space="0" w:color="auto"/>
            <w:left w:val="none" w:sz="0" w:space="0" w:color="auto"/>
            <w:bottom w:val="none" w:sz="0" w:space="0" w:color="auto"/>
            <w:right w:val="none" w:sz="0" w:space="0" w:color="auto"/>
          </w:divBdr>
        </w:div>
        <w:div w:id="85464091">
          <w:marLeft w:val="0"/>
          <w:marRight w:val="0"/>
          <w:marTop w:val="0"/>
          <w:marBottom w:val="0"/>
          <w:divBdr>
            <w:top w:val="none" w:sz="0" w:space="0" w:color="auto"/>
            <w:left w:val="none" w:sz="0" w:space="0" w:color="auto"/>
            <w:bottom w:val="none" w:sz="0" w:space="0" w:color="auto"/>
            <w:right w:val="none" w:sz="0" w:space="0" w:color="auto"/>
          </w:divBdr>
        </w:div>
        <w:div w:id="1682244986">
          <w:marLeft w:val="0"/>
          <w:marRight w:val="0"/>
          <w:marTop w:val="0"/>
          <w:marBottom w:val="0"/>
          <w:divBdr>
            <w:top w:val="none" w:sz="0" w:space="0" w:color="auto"/>
            <w:left w:val="none" w:sz="0" w:space="0" w:color="auto"/>
            <w:bottom w:val="none" w:sz="0" w:space="0" w:color="auto"/>
            <w:right w:val="none" w:sz="0" w:space="0" w:color="auto"/>
          </w:divBdr>
        </w:div>
        <w:div w:id="326128238">
          <w:marLeft w:val="0"/>
          <w:marRight w:val="0"/>
          <w:marTop w:val="0"/>
          <w:marBottom w:val="0"/>
          <w:divBdr>
            <w:top w:val="none" w:sz="0" w:space="0" w:color="auto"/>
            <w:left w:val="none" w:sz="0" w:space="0" w:color="auto"/>
            <w:bottom w:val="none" w:sz="0" w:space="0" w:color="auto"/>
            <w:right w:val="none" w:sz="0" w:space="0" w:color="auto"/>
          </w:divBdr>
        </w:div>
        <w:div w:id="1954633493">
          <w:marLeft w:val="0"/>
          <w:marRight w:val="0"/>
          <w:marTop w:val="0"/>
          <w:marBottom w:val="0"/>
          <w:divBdr>
            <w:top w:val="none" w:sz="0" w:space="0" w:color="auto"/>
            <w:left w:val="none" w:sz="0" w:space="0" w:color="auto"/>
            <w:bottom w:val="none" w:sz="0" w:space="0" w:color="auto"/>
            <w:right w:val="none" w:sz="0" w:space="0" w:color="auto"/>
          </w:divBdr>
        </w:div>
        <w:div w:id="1537621786">
          <w:marLeft w:val="0"/>
          <w:marRight w:val="0"/>
          <w:marTop w:val="0"/>
          <w:marBottom w:val="0"/>
          <w:divBdr>
            <w:top w:val="none" w:sz="0" w:space="0" w:color="auto"/>
            <w:left w:val="none" w:sz="0" w:space="0" w:color="auto"/>
            <w:bottom w:val="none" w:sz="0" w:space="0" w:color="auto"/>
            <w:right w:val="none" w:sz="0" w:space="0" w:color="auto"/>
          </w:divBdr>
        </w:div>
        <w:div w:id="1539048764">
          <w:marLeft w:val="0"/>
          <w:marRight w:val="0"/>
          <w:marTop w:val="0"/>
          <w:marBottom w:val="0"/>
          <w:divBdr>
            <w:top w:val="none" w:sz="0" w:space="0" w:color="auto"/>
            <w:left w:val="none" w:sz="0" w:space="0" w:color="auto"/>
            <w:bottom w:val="none" w:sz="0" w:space="0" w:color="auto"/>
            <w:right w:val="none" w:sz="0" w:space="0" w:color="auto"/>
          </w:divBdr>
        </w:div>
        <w:div w:id="1490098688">
          <w:marLeft w:val="0"/>
          <w:marRight w:val="0"/>
          <w:marTop w:val="0"/>
          <w:marBottom w:val="0"/>
          <w:divBdr>
            <w:top w:val="none" w:sz="0" w:space="0" w:color="auto"/>
            <w:left w:val="none" w:sz="0" w:space="0" w:color="auto"/>
            <w:bottom w:val="none" w:sz="0" w:space="0" w:color="auto"/>
            <w:right w:val="none" w:sz="0" w:space="0" w:color="auto"/>
          </w:divBdr>
        </w:div>
        <w:div w:id="101145368">
          <w:marLeft w:val="0"/>
          <w:marRight w:val="0"/>
          <w:marTop w:val="0"/>
          <w:marBottom w:val="0"/>
          <w:divBdr>
            <w:top w:val="none" w:sz="0" w:space="0" w:color="auto"/>
            <w:left w:val="none" w:sz="0" w:space="0" w:color="auto"/>
            <w:bottom w:val="none" w:sz="0" w:space="0" w:color="auto"/>
            <w:right w:val="none" w:sz="0" w:space="0" w:color="auto"/>
          </w:divBdr>
        </w:div>
        <w:div w:id="1573849268">
          <w:marLeft w:val="0"/>
          <w:marRight w:val="0"/>
          <w:marTop w:val="0"/>
          <w:marBottom w:val="0"/>
          <w:divBdr>
            <w:top w:val="none" w:sz="0" w:space="0" w:color="auto"/>
            <w:left w:val="none" w:sz="0" w:space="0" w:color="auto"/>
            <w:bottom w:val="none" w:sz="0" w:space="0" w:color="auto"/>
            <w:right w:val="none" w:sz="0" w:space="0" w:color="auto"/>
          </w:divBdr>
        </w:div>
        <w:div w:id="1835603105">
          <w:marLeft w:val="0"/>
          <w:marRight w:val="0"/>
          <w:marTop w:val="0"/>
          <w:marBottom w:val="0"/>
          <w:divBdr>
            <w:top w:val="none" w:sz="0" w:space="0" w:color="auto"/>
            <w:left w:val="none" w:sz="0" w:space="0" w:color="auto"/>
            <w:bottom w:val="none" w:sz="0" w:space="0" w:color="auto"/>
            <w:right w:val="none" w:sz="0" w:space="0" w:color="auto"/>
          </w:divBdr>
        </w:div>
        <w:div w:id="58982836">
          <w:marLeft w:val="0"/>
          <w:marRight w:val="0"/>
          <w:marTop w:val="0"/>
          <w:marBottom w:val="0"/>
          <w:divBdr>
            <w:top w:val="none" w:sz="0" w:space="0" w:color="auto"/>
            <w:left w:val="none" w:sz="0" w:space="0" w:color="auto"/>
            <w:bottom w:val="none" w:sz="0" w:space="0" w:color="auto"/>
            <w:right w:val="none" w:sz="0" w:space="0" w:color="auto"/>
          </w:divBdr>
        </w:div>
        <w:div w:id="1551308191">
          <w:marLeft w:val="0"/>
          <w:marRight w:val="0"/>
          <w:marTop w:val="0"/>
          <w:marBottom w:val="0"/>
          <w:divBdr>
            <w:top w:val="none" w:sz="0" w:space="0" w:color="auto"/>
            <w:left w:val="none" w:sz="0" w:space="0" w:color="auto"/>
            <w:bottom w:val="none" w:sz="0" w:space="0" w:color="auto"/>
            <w:right w:val="none" w:sz="0" w:space="0" w:color="auto"/>
          </w:divBdr>
        </w:div>
        <w:div w:id="25907146">
          <w:marLeft w:val="0"/>
          <w:marRight w:val="0"/>
          <w:marTop w:val="0"/>
          <w:marBottom w:val="0"/>
          <w:divBdr>
            <w:top w:val="none" w:sz="0" w:space="0" w:color="auto"/>
            <w:left w:val="none" w:sz="0" w:space="0" w:color="auto"/>
            <w:bottom w:val="none" w:sz="0" w:space="0" w:color="auto"/>
            <w:right w:val="none" w:sz="0" w:space="0" w:color="auto"/>
          </w:divBdr>
        </w:div>
        <w:div w:id="263538899">
          <w:marLeft w:val="0"/>
          <w:marRight w:val="0"/>
          <w:marTop w:val="0"/>
          <w:marBottom w:val="0"/>
          <w:divBdr>
            <w:top w:val="none" w:sz="0" w:space="0" w:color="auto"/>
            <w:left w:val="none" w:sz="0" w:space="0" w:color="auto"/>
            <w:bottom w:val="none" w:sz="0" w:space="0" w:color="auto"/>
            <w:right w:val="none" w:sz="0" w:space="0" w:color="auto"/>
          </w:divBdr>
        </w:div>
        <w:div w:id="1746301395">
          <w:marLeft w:val="0"/>
          <w:marRight w:val="0"/>
          <w:marTop w:val="0"/>
          <w:marBottom w:val="0"/>
          <w:divBdr>
            <w:top w:val="none" w:sz="0" w:space="0" w:color="auto"/>
            <w:left w:val="none" w:sz="0" w:space="0" w:color="auto"/>
            <w:bottom w:val="none" w:sz="0" w:space="0" w:color="auto"/>
            <w:right w:val="none" w:sz="0" w:space="0" w:color="auto"/>
          </w:divBdr>
        </w:div>
        <w:div w:id="1560701827">
          <w:marLeft w:val="0"/>
          <w:marRight w:val="0"/>
          <w:marTop w:val="0"/>
          <w:marBottom w:val="0"/>
          <w:divBdr>
            <w:top w:val="none" w:sz="0" w:space="0" w:color="auto"/>
            <w:left w:val="none" w:sz="0" w:space="0" w:color="auto"/>
            <w:bottom w:val="none" w:sz="0" w:space="0" w:color="auto"/>
            <w:right w:val="none" w:sz="0" w:space="0" w:color="auto"/>
          </w:divBdr>
        </w:div>
        <w:div w:id="9647022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D4B55-B1A1-7240-BF45-BD85CA67C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4999</Words>
  <Characters>29345</Characters>
  <Application>Microsoft Office Word</Application>
  <DocSecurity>0</DocSecurity>
  <Lines>451</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Elkady</cp:lastModifiedBy>
  <cp:revision>2</cp:revision>
  <dcterms:created xsi:type="dcterms:W3CDTF">2024-11-12T18:16:00Z</dcterms:created>
  <dcterms:modified xsi:type="dcterms:W3CDTF">2024-11-12T18:16:00Z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