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658FFFE" w:rsidR="009125CE" w:rsidRPr="009125CE" w:rsidRDefault="008B3B72" w:rsidP="008B3B72">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193A2941" w14:textId="7CDCF5EC" w:rsidR="00C451CF" w:rsidRDefault="00C451CF" w:rsidP="00C451CF">
      <w:pPr>
        <w:jc w:val="center"/>
        <w:rPr>
          <w:rFonts w:ascii="Sakkal Majalla" w:hAnsi="Sakkal Majalla" w:cs="Sakkal Majalla"/>
          <w:b/>
          <w:bCs/>
          <w:sz w:val="40"/>
          <w:szCs w:val="40"/>
          <w:rtl/>
          <w:lang w:bidi="ar-EG"/>
        </w:rPr>
      </w:pPr>
      <w:r w:rsidRPr="0046316F">
        <w:rPr>
          <w:rFonts w:ascii="Sakkal Majalla" w:hAnsi="Sakkal Majalla" w:cs="Sakkal Majalla"/>
          <w:b/>
          <w:bCs/>
          <w:sz w:val="40"/>
          <w:szCs w:val="40"/>
          <w:rtl/>
          <w:lang w:bidi="ar-EG"/>
        </w:rPr>
        <w:t xml:space="preserve">أثر تطبيق </w:t>
      </w:r>
      <w:r>
        <w:rPr>
          <w:rFonts w:ascii="Sakkal Majalla" w:hAnsi="Sakkal Majalla" w:cs="Sakkal Majalla" w:hint="cs"/>
          <w:b/>
          <w:bCs/>
          <w:sz w:val="40"/>
          <w:szCs w:val="40"/>
          <w:rtl/>
          <w:lang w:bidi="ar-EG"/>
        </w:rPr>
        <w:t xml:space="preserve">الهيكل </w:t>
      </w:r>
      <w:r w:rsidR="00714307">
        <w:rPr>
          <w:rFonts w:ascii="Sakkal Majalla" w:hAnsi="Sakkal Majalla" w:cs="Sakkal Majalla" w:hint="cs"/>
          <w:b/>
          <w:bCs/>
          <w:sz w:val="40"/>
          <w:szCs w:val="40"/>
          <w:rtl/>
          <w:lang w:bidi="ar-EG"/>
        </w:rPr>
        <w:t>التنظيمي المصفوفي</w:t>
      </w:r>
    </w:p>
    <w:p w14:paraId="674D68D2" w14:textId="77777777" w:rsidR="00C451CF" w:rsidRPr="00D87535" w:rsidRDefault="00C451CF" w:rsidP="00C451CF">
      <w:pPr>
        <w:jc w:val="center"/>
        <w:rPr>
          <w:rFonts w:ascii="Sakkal Majalla" w:hAnsi="Sakkal Majalla" w:cs="Sakkal Majalla"/>
          <w:sz w:val="40"/>
          <w:szCs w:val="40"/>
          <w:rtl/>
          <w:lang w:bidi="ar-EG"/>
        </w:rPr>
      </w:pPr>
      <w:r w:rsidRPr="00D87535">
        <w:rPr>
          <w:rFonts w:ascii="Sakkal Majalla" w:hAnsi="Sakkal Majalla" w:cs="Sakkal Majalla" w:hint="cs"/>
          <w:sz w:val="40"/>
          <w:szCs w:val="40"/>
          <w:rtl/>
          <w:lang w:bidi="ar-EG"/>
        </w:rPr>
        <w:t xml:space="preserve"> (</w:t>
      </w:r>
      <w:r w:rsidRPr="00D87535">
        <w:rPr>
          <w:rFonts w:ascii="Sakkal Majalla" w:hAnsi="Sakkal Majalla" w:cs="Sakkal Majalla"/>
          <w:sz w:val="40"/>
          <w:szCs w:val="40"/>
          <w:lang w:bidi="ar-EG"/>
        </w:rPr>
        <w:t>Matrix Organizational Structure</w:t>
      </w:r>
      <w:r w:rsidRPr="00D87535">
        <w:rPr>
          <w:rFonts w:ascii="Sakkal Majalla" w:hAnsi="Sakkal Majalla" w:cs="Sakkal Majalla" w:hint="cs"/>
          <w:sz w:val="40"/>
          <w:szCs w:val="40"/>
          <w:rtl/>
        </w:rPr>
        <w:t>)</w:t>
      </w:r>
      <w:r w:rsidRPr="00D87535">
        <w:rPr>
          <w:rFonts w:ascii="Sakkal Majalla" w:hAnsi="Sakkal Majalla" w:cs="Sakkal Majalla"/>
          <w:sz w:val="40"/>
          <w:szCs w:val="40"/>
          <w:rtl/>
          <w:lang w:bidi="ar-EG"/>
        </w:rPr>
        <w:t xml:space="preserve"> </w:t>
      </w:r>
    </w:p>
    <w:p w14:paraId="1FBB21B3" w14:textId="77777777" w:rsidR="00C451CF" w:rsidRPr="0046316F" w:rsidRDefault="00C451CF" w:rsidP="00C451CF">
      <w:pPr>
        <w:ind w:right="-360" w:hanging="168"/>
        <w:jc w:val="center"/>
        <w:rPr>
          <w:rFonts w:ascii="Sakkal Majalla" w:hAnsi="Sakkal Majalla" w:cs="Sakkal Majalla"/>
          <w:b/>
          <w:bCs/>
          <w:sz w:val="40"/>
          <w:szCs w:val="40"/>
          <w:rtl/>
          <w:lang w:bidi="ar-EG"/>
        </w:rPr>
      </w:pPr>
      <w:r w:rsidRPr="0046316F">
        <w:rPr>
          <w:rFonts w:ascii="Sakkal Majalla" w:hAnsi="Sakkal Majalla" w:cs="Sakkal Majalla"/>
          <w:b/>
          <w:bCs/>
          <w:sz w:val="40"/>
          <w:szCs w:val="40"/>
          <w:rtl/>
          <w:lang w:bidi="ar-EG"/>
        </w:rPr>
        <w:t xml:space="preserve">على </w:t>
      </w:r>
      <w:r>
        <w:rPr>
          <w:rFonts w:ascii="Sakkal Majalla" w:hAnsi="Sakkal Majalla" w:cs="Sakkal Majalla" w:hint="cs"/>
          <w:b/>
          <w:bCs/>
          <w:sz w:val="40"/>
          <w:szCs w:val="40"/>
          <w:rtl/>
        </w:rPr>
        <w:t>كفاءة</w:t>
      </w:r>
      <w:r>
        <w:rPr>
          <w:rFonts w:ascii="Sakkal Majalla" w:hAnsi="Sakkal Majalla" w:cs="Sakkal Majalla" w:hint="cs"/>
          <w:b/>
          <w:bCs/>
          <w:sz w:val="40"/>
          <w:szCs w:val="40"/>
          <w:rtl/>
          <w:lang w:bidi="ar-EG"/>
        </w:rPr>
        <w:t xml:space="preserve"> المشاريع المنفذة في إدارات تقنية المعلومات</w:t>
      </w:r>
    </w:p>
    <w:p w14:paraId="69088899" w14:textId="77777777" w:rsidR="00C451CF" w:rsidRPr="00D87535" w:rsidRDefault="00C451CF" w:rsidP="00C451CF">
      <w:pPr>
        <w:ind w:right="-450" w:hanging="348"/>
        <w:jc w:val="center"/>
        <w:rPr>
          <w:rFonts w:ascii="Sakkal Majalla" w:hAnsi="Sakkal Majalla" w:cs="Sakkal Majalla"/>
          <w:sz w:val="34"/>
          <w:szCs w:val="34"/>
          <w:rtl/>
        </w:rPr>
      </w:pPr>
      <w:r w:rsidRPr="00D87535">
        <w:rPr>
          <w:rFonts w:ascii="Sakkal Majalla" w:hAnsi="Sakkal Majalla" w:cs="Sakkal Majalla" w:hint="cs"/>
          <w:sz w:val="34"/>
          <w:szCs w:val="34"/>
          <w:rtl/>
          <w:lang w:bidi="ar-EG"/>
        </w:rPr>
        <w:t xml:space="preserve"> </w:t>
      </w:r>
      <w:r w:rsidRPr="00D87535">
        <w:rPr>
          <w:rFonts w:ascii="Sakkal Majalla" w:hAnsi="Sakkal Majalla" w:cs="Sakkal Majalla"/>
          <w:sz w:val="34"/>
          <w:szCs w:val="34"/>
          <w:rtl/>
        </w:rPr>
        <w:t>دراسة تطبيقية على تجربة عمادة التقنية والتعلم الإلكتروني بالجامعة الإسلامية</w:t>
      </w:r>
      <w:r w:rsidRPr="00D87535">
        <w:rPr>
          <w:rFonts w:ascii="Sakkal Majalla" w:hAnsi="Sakkal Majalla" w:cs="Sakkal Majalla" w:hint="cs"/>
          <w:sz w:val="34"/>
          <w:szCs w:val="34"/>
          <w:rtl/>
        </w:rPr>
        <w:t xml:space="preserve"> بالمدينة المنورة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D87AC84" w:rsidR="009125CE" w:rsidRPr="001902DB" w:rsidRDefault="009E2A9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فهد بن حسن  بن محمد الوزره (232001661)</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A06AEE3" w:rsidR="009125CE" w:rsidRPr="001902DB" w:rsidRDefault="009E2A9F"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11438CB9" w:rsidR="000A78EF" w:rsidRDefault="000A78EF" w:rsidP="009125CE">
      <w:pPr>
        <w:jc w:val="center"/>
        <w:rPr>
          <w:rFonts w:ascii="Sakkal Majalla" w:hAnsi="Sakkal Majalla" w:cs="Sakkal Majalla"/>
          <w:b/>
          <w:bCs/>
          <w:sz w:val="28"/>
          <w:szCs w:val="28"/>
          <w:rtl/>
          <w:lang w:bidi="ar-EG"/>
        </w:rPr>
      </w:pPr>
    </w:p>
    <w:p w14:paraId="64CFC5AD" w14:textId="77777777" w:rsidR="000A78EF" w:rsidRDefault="000A78EF">
      <w:pPr>
        <w:bidi w:val="0"/>
        <w:rPr>
          <w:rFonts w:ascii="Sakkal Majalla" w:hAnsi="Sakkal Majalla" w:cs="Sakkal Majalla"/>
          <w:b/>
          <w:bCs/>
          <w:sz w:val="28"/>
          <w:szCs w:val="28"/>
          <w:rtl/>
          <w:lang w:bidi="ar-EG"/>
        </w:rPr>
      </w:pPr>
    </w:p>
    <w:p w14:paraId="4189DD38" w14:textId="77777777" w:rsidR="000A78EF" w:rsidRDefault="000A78EF" w:rsidP="000A78EF">
      <w:pPr>
        <w:bidi w:val="0"/>
        <w:rPr>
          <w:rFonts w:ascii="Sakkal Majalla" w:hAnsi="Sakkal Majalla" w:cs="Sakkal Majalla"/>
          <w:b/>
          <w:bCs/>
          <w:sz w:val="28"/>
          <w:szCs w:val="28"/>
          <w:rtl/>
          <w:lang w:bidi="ar-EG"/>
        </w:rPr>
      </w:pPr>
    </w:p>
    <w:p w14:paraId="3A94BA2B" w14:textId="77777777" w:rsidR="000A78EF" w:rsidRDefault="000A78EF" w:rsidP="000A78EF">
      <w:pPr>
        <w:bidi w:val="0"/>
        <w:rPr>
          <w:rFonts w:ascii="Sakkal Majalla" w:hAnsi="Sakkal Majalla" w:cs="Sakkal Majalla"/>
          <w:b/>
          <w:bCs/>
          <w:sz w:val="28"/>
          <w:szCs w:val="28"/>
          <w:rtl/>
          <w:lang w:bidi="ar-EG"/>
        </w:rPr>
      </w:pPr>
    </w:p>
    <w:p w14:paraId="5EAE7CCF" w14:textId="77777777" w:rsidR="000A78EF" w:rsidRDefault="000A78EF" w:rsidP="000A78EF">
      <w:pPr>
        <w:bidi w:val="0"/>
        <w:rPr>
          <w:rFonts w:ascii="Sakkal Majalla" w:hAnsi="Sakkal Majalla" w:cs="Sakkal Majalla"/>
          <w:b/>
          <w:bCs/>
          <w:sz w:val="28"/>
          <w:szCs w:val="28"/>
          <w:rtl/>
          <w:lang w:bidi="ar-EG"/>
        </w:rPr>
      </w:pPr>
    </w:p>
    <w:p w14:paraId="299DF091" w14:textId="77777777" w:rsidR="000A78EF" w:rsidRDefault="000A78EF" w:rsidP="000A78EF">
      <w:pPr>
        <w:bidi w:val="0"/>
        <w:rPr>
          <w:rFonts w:ascii="Sakkal Majalla" w:hAnsi="Sakkal Majalla" w:cs="Sakkal Majalla"/>
          <w:b/>
          <w:bCs/>
          <w:sz w:val="28"/>
          <w:szCs w:val="28"/>
          <w:rtl/>
          <w:lang w:bidi="ar-EG"/>
        </w:rPr>
      </w:pPr>
    </w:p>
    <w:p w14:paraId="6B450263" w14:textId="77777777" w:rsidR="000A78EF" w:rsidRDefault="000A78EF" w:rsidP="000A78EF">
      <w:pPr>
        <w:bidi w:val="0"/>
        <w:rPr>
          <w:rFonts w:ascii="Sakkal Majalla" w:hAnsi="Sakkal Majalla" w:cs="Sakkal Majalla"/>
          <w:b/>
          <w:bCs/>
          <w:sz w:val="28"/>
          <w:szCs w:val="28"/>
          <w:rtl/>
          <w:lang w:bidi="ar-EG"/>
        </w:rPr>
      </w:pPr>
    </w:p>
    <w:p w14:paraId="677A3D71" w14:textId="748B31EB" w:rsidR="000A78EF" w:rsidRPr="000A78EF" w:rsidRDefault="000A78EF" w:rsidP="000A78EF">
      <w:pPr>
        <w:jc w:val="center"/>
        <w:rPr>
          <w:rFonts w:ascii="Sakkal Majalla" w:hAnsi="Sakkal Majalla" w:cs="DecoType Naskh Swashes"/>
          <w:sz w:val="96"/>
          <w:szCs w:val="96"/>
          <w:rtl/>
          <w:lang w:bidi="ar-EG"/>
        </w:rPr>
      </w:pPr>
      <w:r w:rsidRPr="000A78EF">
        <w:rPr>
          <w:rFonts w:ascii="Sakkal Majalla" w:hAnsi="Sakkal Majalla" w:cs="DecoType Naskh Swashes" w:hint="cs"/>
          <w:sz w:val="96"/>
          <w:szCs w:val="96"/>
          <w:rtl/>
          <w:lang w:bidi="ar-EG"/>
        </w:rPr>
        <w:t>بسم الله الرحمن الرحيم</w:t>
      </w:r>
      <w:r w:rsidRPr="000A78EF">
        <w:rPr>
          <w:rFonts w:ascii="Sakkal Majalla" w:hAnsi="Sakkal Majalla" w:cs="DecoType Naskh Swashes"/>
          <w:sz w:val="96"/>
          <w:szCs w:val="96"/>
          <w:rtl/>
          <w:lang w:bidi="ar-EG"/>
        </w:rPr>
        <w:br w:type="page"/>
      </w:r>
    </w:p>
    <w:p w14:paraId="0523FB2A" w14:textId="77777777" w:rsidR="002F50D7" w:rsidRDefault="002F50D7" w:rsidP="009125CE">
      <w:pPr>
        <w:jc w:val="center"/>
        <w:rPr>
          <w:rFonts w:ascii="Adobe Arabic" w:hAnsi="Adobe Arabic" w:cs="Adobe Arabic"/>
          <w:b/>
          <w:bCs/>
          <w:sz w:val="56"/>
          <w:szCs w:val="56"/>
          <w:rtl/>
        </w:rPr>
      </w:pPr>
    </w:p>
    <w:p w14:paraId="21CDF169" w14:textId="2FD08FAC" w:rsidR="002F50D7" w:rsidRDefault="002F50D7" w:rsidP="009125CE">
      <w:pPr>
        <w:jc w:val="center"/>
        <w:rPr>
          <w:rFonts w:ascii="Adobe Arabic" w:hAnsi="Adobe Arabic" w:cs="Adobe Arabic"/>
          <w:b/>
          <w:bCs/>
          <w:sz w:val="56"/>
          <w:szCs w:val="56"/>
          <w:rtl/>
        </w:rPr>
      </w:pPr>
      <w:r>
        <w:rPr>
          <w:rFonts w:ascii="Adobe Arabic" w:hAnsi="Adobe Arabic" w:cs="Adobe Arabic" w:hint="cs"/>
          <w:b/>
          <w:bCs/>
          <w:sz w:val="56"/>
          <w:szCs w:val="56"/>
          <w:rtl/>
        </w:rPr>
        <w:t>حقوق الطباعة</w:t>
      </w:r>
    </w:p>
    <w:p w14:paraId="662C8BBD" w14:textId="77777777" w:rsidR="002F50D7" w:rsidRDefault="002F50D7" w:rsidP="009125CE">
      <w:pPr>
        <w:jc w:val="center"/>
        <w:rPr>
          <w:rFonts w:ascii="Adobe Arabic" w:hAnsi="Adobe Arabic" w:cs="Adobe Arabic"/>
          <w:b/>
          <w:bCs/>
          <w:sz w:val="56"/>
          <w:szCs w:val="56"/>
          <w:rtl/>
        </w:rPr>
      </w:pPr>
    </w:p>
    <w:p w14:paraId="454B7CBB" w14:textId="101D8FA0" w:rsidR="002F50D7" w:rsidRPr="002F50D7" w:rsidRDefault="00023742" w:rsidP="009125CE">
      <w:pPr>
        <w:jc w:val="center"/>
        <w:rPr>
          <w:rFonts w:asciiTheme="minorBidi" w:hAnsiTheme="minorBidi"/>
          <w:sz w:val="32"/>
          <w:szCs w:val="32"/>
          <w:rtl/>
        </w:rPr>
      </w:pPr>
      <w:r w:rsidRPr="002F50D7">
        <w:rPr>
          <w:rFonts w:asciiTheme="minorBidi" w:hAnsiTheme="minorBidi"/>
          <w:sz w:val="32"/>
          <w:szCs w:val="32"/>
          <w:rtl/>
        </w:rPr>
        <w:t xml:space="preserve">حقوق الطباعة </w:t>
      </w:r>
      <w:r w:rsidR="00D51D4D">
        <w:rPr>
          <w:rFonts w:asciiTheme="minorBidi" w:hAnsiTheme="minorBidi" w:hint="cs"/>
          <w:sz w:val="32"/>
          <w:szCs w:val="32"/>
          <w:rtl/>
        </w:rPr>
        <w:t>حق مملوك ل</w:t>
      </w:r>
      <w:r w:rsidRPr="002F50D7">
        <w:rPr>
          <w:rFonts w:asciiTheme="minorBidi" w:hAnsiTheme="minorBidi"/>
          <w:sz w:val="32"/>
          <w:szCs w:val="32"/>
          <w:rtl/>
        </w:rPr>
        <w:t>جامعة ميدأوشن</w:t>
      </w:r>
      <w:r w:rsidR="002F50D7">
        <w:rPr>
          <w:rFonts w:asciiTheme="minorBidi" w:hAnsiTheme="minorBidi" w:hint="cs"/>
          <w:sz w:val="32"/>
          <w:szCs w:val="32"/>
          <w:rtl/>
        </w:rPr>
        <w:t>،</w:t>
      </w:r>
      <w:r w:rsidRPr="002F50D7">
        <w:rPr>
          <w:rFonts w:asciiTheme="minorBidi" w:hAnsiTheme="minorBidi"/>
          <w:sz w:val="32"/>
          <w:szCs w:val="32"/>
          <w:rtl/>
        </w:rPr>
        <w:t xml:space="preserve"> فلا يجوز استخدام أو إعادة نشر أو توزيع المحتويات الواردة في هذا البحث </w:t>
      </w:r>
      <w:r w:rsidR="002F50D7" w:rsidRPr="002F50D7">
        <w:rPr>
          <w:rFonts w:asciiTheme="minorBidi" w:hAnsiTheme="minorBidi"/>
          <w:sz w:val="32"/>
          <w:szCs w:val="32"/>
          <w:rtl/>
        </w:rPr>
        <w:t>بدون إذن مسبق من الجامعة ف</w:t>
      </w:r>
      <w:r w:rsidRPr="002F50D7">
        <w:rPr>
          <w:rFonts w:asciiTheme="minorBidi" w:hAnsiTheme="minorBidi"/>
          <w:sz w:val="32"/>
          <w:szCs w:val="32"/>
          <w:rtl/>
        </w:rPr>
        <w:t>هي ملك للجامعة.</w:t>
      </w:r>
    </w:p>
    <w:p w14:paraId="2F6F8DCE" w14:textId="77777777" w:rsidR="002F50D7" w:rsidRDefault="002F50D7" w:rsidP="009125CE">
      <w:pPr>
        <w:jc w:val="center"/>
        <w:rPr>
          <w:rFonts w:ascii="Adobe Arabic" w:hAnsi="Adobe Arabic" w:cs="Adobe Arabic"/>
          <w:b/>
          <w:bCs/>
          <w:sz w:val="56"/>
          <w:szCs w:val="56"/>
          <w:rtl/>
        </w:rPr>
      </w:pPr>
    </w:p>
    <w:p w14:paraId="6F8FFFC9" w14:textId="7BFCE1CE" w:rsidR="00023742" w:rsidRPr="002F50D7" w:rsidRDefault="00023742" w:rsidP="002F50D7">
      <w:pPr>
        <w:jc w:val="right"/>
        <w:rPr>
          <w:rFonts w:ascii="Adobe Arabic" w:hAnsi="Adobe Arabic" w:cs="Adobe Arabic"/>
          <w:b/>
          <w:bCs/>
          <w:sz w:val="40"/>
          <w:szCs w:val="40"/>
          <w:rtl/>
        </w:rPr>
      </w:pPr>
      <w:r w:rsidRPr="002F50D7">
        <w:rPr>
          <w:rFonts w:ascii="Adobe Arabic" w:hAnsi="Adobe Arabic" w:cs="Adobe Arabic"/>
          <w:b/>
          <w:bCs/>
          <w:sz w:val="40"/>
          <w:szCs w:val="40"/>
          <w:rtl/>
        </w:rPr>
        <w:t xml:space="preserve">   الباحث</w:t>
      </w:r>
    </w:p>
    <w:p w14:paraId="75F79181" w14:textId="77777777" w:rsidR="00023742" w:rsidRDefault="00023742">
      <w:pPr>
        <w:bidi w:val="0"/>
        <w:rPr>
          <w:rFonts w:ascii="Adobe Arabic" w:hAnsi="Adobe Arabic" w:cs="Adobe Arabic"/>
          <w:b/>
          <w:bCs/>
          <w:sz w:val="56"/>
          <w:szCs w:val="56"/>
          <w:rtl/>
        </w:rPr>
      </w:pPr>
      <w:r>
        <w:rPr>
          <w:rFonts w:ascii="Adobe Arabic" w:hAnsi="Adobe Arabic" w:cs="Adobe Arabic"/>
          <w:b/>
          <w:bCs/>
          <w:sz w:val="56"/>
          <w:szCs w:val="56"/>
          <w:rtl/>
        </w:rPr>
        <w:br w:type="page"/>
      </w:r>
    </w:p>
    <w:p w14:paraId="0F389E00" w14:textId="6F25C104" w:rsidR="002F50D7" w:rsidRDefault="002F50D7" w:rsidP="009125CE">
      <w:pPr>
        <w:jc w:val="center"/>
        <w:rPr>
          <w:rFonts w:ascii="Adobe Arabic" w:hAnsi="Adobe Arabic" w:cs="Adobe Arabic"/>
          <w:b/>
          <w:bCs/>
          <w:sz w:val="56"/>
          <w:szCs w:val="56"/>
          <w:rtl/>
        </w:rPr>
      </w:pPr>
      <w:r>
        <w:rPr>
          <w:rFonts w:ascii="Adobe Arabic" w:hAnsi="Adobe Arabic" w:cs="Adobe Arabic" w:hint="cs"/>
          <w:b/>
          <w:bCs/>
          <w:sz w:val="56"/>
          <w:szCs w:val="56"/>
          <w:rtl/>
        </w:rPr>
        <w:lastRenderedPageBreak/>
        <w:t>الملخص</w:t>
      </w:r>
      <w:r w:rsidR="003411F1">
        <w:rPr>
          <w:rFonts w:ascii="Adobe Arabic" w:hAnsi="Adobe Arabic" w:cs="Adobe Arabic" w:hint="cs"/>
          <w:b/>
          <w:bCs/>
          <w:sz w:val="56"/>
          <w:szCs w:val="56"/>
          <w:rtl/>
        </w:rPr>
        <w:t xml:space="preserve"> </w:t>
      </w:r>
    </w:p>
    <w:p w14:paraId="3C524EA5" w14:textId="75C3C4FF" w:rsidR="00DC7465" w:rsidRPr="00AD26C9" w:rsidRDefault="00D51D4D" w:rsidP="00584ABB">
      <w:pPr>
        <w:ind w:firstLine="732"/>
        <w:jc w:val="both"/>
        <w:rPr>
          <w:rFonts w:ascii="Sakkal Majalla" w:hAnsi="Sakkal Majalla" w:cs="Sakkal Majalla"/>
          <w:sz w:val="28"/>
          <w:szCs w:val="28"/>
          <w:rtl/>
        </w:rPr>
      </w:pPr>
      <w:r w:rsidRPr="00AD26C9">
        <w:rPr>
          <w:rFonts w:ascii="Sakkal Majalla" w:hAnsi="Sakkal Majalla" w:cs="Sakkal Majalla"/>
          <w:sz w:val="28"/>
          <w:szCs w:val="28"/>
          <w:rtl/>
        </w:rPr>
        <w:t>هدف</w:t>
      </w:r>
      <w:r w:rsidR="00A531EE" w:rsidRPr="00AD26C9">
        <w:rPr>
          <w:rFonts w:ascii="Sakkal Majalla" w:hAnsi="Sakkal Majalla" w:cs="Sakkal Majalla"/>
          <w:sz w:val="28"/>
          <w:szCs w:val="28"/>
          <w:rtl/>
        </w:rPr>
        <w:t>ت</w:t>
      </w:r>
      <w:r w:rsidRPr="00AD26C9">
        <w:rPr>
          <w:rFonts w:ascii="Sakkal Majalla" w:hAnsi="Sakkal Majalla" w:cs="Sakkal Majalla"/>
          <w:sz w:val="28"/>
          <w:szCs w:val="28"/>
          <w:rtl/>
        </w:rPr>
        <w:t xml:space="preserve"> الدراسة </w:t>
      </w:r>
      <w:r w:rsidR="00A531EE" w:rsidRPr="00AD26C9">
        <w:rPr>
          <w:rFonts w:ascii="Sakkal Majalla" w:hAnsi="Sakkal Majalla" w:cs="Sakkal Majalla"/>
          <w:sz w:val="28"/>
          <w:szCs w:val="28"/>
          <w:rtl/>
        </w:rPr>
        <w:t>إلى ا</w:t>
      </w:r>
      <w:r w:rsidRPr="00AD26C9">
        <w:rPr>
          <w:rFonts w:ascii="Sakkal Majalla" w:hAnsi="Sakkal Majalla" w:cs="Sakkal Majalla"/>
          <w:sz w:val="28"/>
          <w:szCs w:val="28"/>
          <w:rtl/>
        </w:rPr>
        <w:t xml:space="preserve">لتعرف </w:t>
      </w:r>
      <w:r w:rsidR="00A531EE" w:rsidRPr="00AD26C9">
        <w:rPr>
          <w:rFonts w:ascii="Sakkal Majalla" w:hAnsi="Sakkal Majalla" w:cs="Sakkal Majalla"/>
          <w:sz w:val="28"/>
          <w:szCs w:val="28"/>
          <w:rtl/>
        </w:rPr>
        <w:t xml:space="preserve">عن </w:t>
      </w:r>
      <w:r w:rsidRPr="00AD26C9">
        <w:rPr>
          <w:rFonts w:ascii="Sakkal Majalla" w:hAnsi="Sakkal Majalla" w:cs="Sakkal Majalla"/>
          <w:sz w:val="28"/>
          <w:szCs w:val="28"/>
          <w:rtl/>
        </w:rPr>
        <w:t xml:space="preserve">أثر الهيكل </w:t>
      </w:r>
      <w:r w:rsidR="00714307" w:rsidRPr="00AD26C9">
        <w:rPr>
          <w:rFonts w:ascii="Sakkal Majalla" w:hAnsi="Sakkal Majalla" w:cs="Sakkal Majalla"/>
          <w:sz w:val="28"/>
          <w:szCs w:val="28"/>
          <w:rtl/>
        </w:rPr>
        <w:t>التنظيمي المصفوفي</w:t>
      </w:r>
      <w:r w:rsidRPr="00AD26C9">
        <w:rPr>
          <w:rFonts w:ascii="Sakkal Majalla" w:hAnsi="Sakkal Majalla" w:cs="Sakkal Majalla"/>
          <w:sz w:val="28"/>
          <w:szCs w:val="28"/>
          <w:rtl/>
        </w:rPr>
        <w:t xml:space="preserve"> (</w:t>
      </w:r>
      <w:bookmarkStart w:id="0" w:name="_Hlk181653427"/>
      <w:r w:rsidRPr="00AD26C9">
        <w:rPr>
          <w:rFonts w:ascii="Sakkal Majalla" w:hAnsi="Sakkal Majalla" w:cs="Sakkal Majalla"/>
          <w:sz w:val="28"/>
          <w:szCs w:val="28"/>
        </w:rPr>
        <w:t>Matrix Organizational Structure</w:t>
      </w:r>
      <w:bookmarkEnd w:id="0"/>
      <w:r w:rsidRPr="00AD26C9">
        <w:rPr>
          <w:rFonts w:ascii="Sakkal Majalla" w:hAnsi="Sakkal Majalla" w:cs="Sakkal Majalla"/>
          <w:sz w:val="28"/>
          <w:szCs w:val="28"/>
          <w:rtl/>
        </w:rPr>
        <w:t>) بمستوياته الثلاثة (المصفوفة القوية ، المصفوفة المتوازنة ، المصفوفة الضعيفة) على كفاءة المشاريع المنفذة في إدارات تقنية المعلومات من خلال إجراء دراسة للحالة المطبقة في عمادة التقنية والت</w:t>
      </w:r>
      <w:r w:rsidR="00AF0816" w:rsidRPr="00AD26C9">
        <w:rPr>
          <w:rFonts w:ascii="Sakkal Majalla" w:hAnsi="Sakkal Majalla" w:cs="Sakkal Majalla"/>
          <w:sz w:val="28"/>
          <w:szCs w:val="28"/>
          <w:rtl/>
        </w:rPr>
        <w:t>ع</w:t>
      </w:r>
      <w:r w:rsidRPr="00AD26C9">
        <w:rPr>
          <w:rFonts w:ascii="Sakkal Majalla" w:hAnsi="Sakkal Majalla" w:cs="Sakkal Majalla"/>
          <w:sz w:val="28"/>
          <w:szCs w:val="28"/>
          <w:rtl/>
        </w:rPr>
        <w:t xml:space="preserve">لم الإلكتروني بالجامعة الإسلامية بالمدينة المنورة، </w:t>
      </w:r>
      <w:r w:rsidR="00AF0816" w:rsidRPr="00AD26C9">
        <w:rPr>
          <w:rFonts w:ascii="Sakkal Majalla" w:hAnsi="Sakkal Majalla" w:cs="Sakkal Majalla"/>
          <w:sz w:val="28"/>
          <w:szCs w:val="28"/>
          <w:rtl/>
        </w:rPr>
        <w:t>ويعتبر الهيكل التنظيمي المصفوفي من الهياكل الإدارية الحديثة والتي يفضل تطبيقها في البيئات الديناميكية المعقدة للمنظمات، ولكن لتطبيق إطار العمل هذا (</w:t>
      </w:r>
      <w:r w:rsidR="00AF0816" w:rsidRPr="00AD26C9">
        <w:rPr>
          <w:rFonts w:ascii="Sakkal Majalla" w:hAnsi="Sakkal Majalla" w:cs="Sakkal Majalla"/>
          <w:sz w:val="28"/>
          <w:szCs w:val="28"/>
        </w:rPr>
        <w:t>Framework</w:t>
      </w:r>
      <w:r w:rsidR="00AF0816" w:rsidRPr="00AD26C9">
        <w:rPr>
          <w:rFonts w:ascii="Sakkal Majalla" w:hAnsi="Sakkal Majalla" w:cs="Sakkal Majalla"/>
          <w:sz w:val="28"/>
          <w:szCs w:val="28"/>
          <w:rtl/>
        </w:rPr>
        <w:t>) فإنه لا بد من التغلب على التحديات المصاحبة له من أجل الوصول إلى النتائج المرغوبة لصالح المنظمة والمشاريع المنفذة، و</w:t>
      </w:r>
      <w:r w:rsidR="00DC7465" w:rsidRPr="00AD26C9">
        <w:rPr>
          <w:rFonts w:ascii="Sakkal Majalla" w:hAnsi="Sakkal Majalla" w:cs="Sakkal Majalla"/>
          <w:sz w:val="28"/>
          <w:szCs w:val="28"/>
          <w:rtl/>
        </w:rPr>
        <w:t>قد قامت هذه الدراسة بتسليط الضوء على أثر تطبيق الهيكل التنظيمي المصفوفي على كفاءة المشاريع المنفذة في عمادة التقنية والتعلم الإلكتروني بالجامعة الإسلامية بالمدينة المنورة</w:t>
      </w:r>
      <w:r w:rsidR="00AF0816" w:rsidRPr="00AD26C9">
        <w:rPr>
          <w:rFonts w:ascii="Sakkal Majalla" w:hAnsi="Sakkal Majalla" w:cs="Sakkal Majalla"/>
          <w:sz w:val="28"/>
          <w:szCs w:val="28"/>
          <w:rtl/>
        </w:rPr>
        <w:t xml:space="preserve"> </w:t>
      </w:r>
      <w:r w:rsidR="00DC7465" w:rsidRPr="00AD26C9">
        <w:rPr>
          <w:rFonts w:ascii="Sakkal Majalla" w:hAnsi="Sakkal Majalla" w:cs="Sakkal Majalla"/>
          <w:sz w:val="28"/>
          <w:szCs w:val="28"/>
          <w:rtl/>
        </w:rPr>
        <w:t xml:space="preserve">من خلال </w:t>
      </w:r>
      <w:r w:rsidR="005611A2" w:rsidRPr="00AD26C9">
        <w:rPr>
          <w:rFonts w:ascii="Sakkal Majalla" w:hAnsi="Sakkal Majalla" w:cs="Sakkal Majalla"/>
          <w:sz w:val="28"/>
          <w:szCs w:val="28"/>
          <w:rtl/>
        </w:rPr>
        <w:t xml:space="preserve">أثره على </w:t>
      </w:r>
      <w:r w:rsidR="00DC7465" w:rsidRPr="00AD26C9">
        <w:rPr>
          <w:rFonts w:ascii="Sakkal Majalla" w:hAnsi="Sakkal Majalla" w:cs="Sakkal Majalla"/>
          <w:sz w:val="28"/>
          <w:szCs w:val="28"/>
          <w:rtl/>
        </w:rPr>
        <w:t>الوقت والتكلفة والنطاق والجودة ورضى أصحاب المصلحة واستقرار بيئة العمل.</w:t>
      </w:r>
    </w:p>
    <w:p w14:paraId="169AC09B" w14:textId="086F4A1E" w:rsidR="003411F1" w:rsidRPr="00AD26C9" w:rsidRDefault="00DC7465" w:rsidP="00584ABB">
      <w:pPr>
        <w:ind w:firstLine="732"/>
        <w:jc w:val="both"/>
        <w:rPr>
          <w:rFonts w:ascii="Sakkal Majalla" w:hAnsi="Sakkal Majalla" w:cs="Sakkal Majalla"/>
          <w:sz w:val="28"/>
          <w:szCs w:val="28"/>
          <w:rtl/>
        </w:rPr>
      </w:pPr>
      <w:r w:rsidRPr="00AD26C9">
        <w:rPr>
          <w:rFonts w:ascii="Sakkal Majalla" w:hAnsi="Sakkal Majalla" w:cs="Sakkal Majalla"/>
          <w:sz w:val="28"/>
          <w:szCs w:val="28"/>
          <w:rtl/>
        </w:rPr>
        <w:t xml:space="preserve"> </w:t>
      </w:r>
      <w:r w:rsidR="00D51D4D" w:rsidRPr="00AD26C9">
        <w:rPr>
          <w:rFonts w:ascii="Sakkal Majalla" w:hAnsi="Sakkal Majalla" w:cs="Sakkal Majalla"/>
          <w:sz w:val="28"/>
          <w:szCs w:val="28"/>
          <w:rtl/>
        </w:rPr>
        <w:t xml:space="preserve">تم عمل دراسة </w:t>
      </w:r>
      <w:r w:rsidRPr="00AD26C9">
        <w:rPr>
          <w:rFonts w:ascii="Sakkal Majalla" w:hAnsi="Sakkal Majalla" w:cs="Sakkal Majalla"/>
          <w:sz w:val="28"/>
          <w:szCs w:val="28"/>
          <w:rtl/>
        </w:rPr>
        <w:t xml:space="preserve">من خلال تطبيق المنهج الوصفي والمنهج التحليلي للخروج بأفضل نتائج ممكنة يمكن الوصول إليها بعد جمع البيانات وتحليلها على </w:t>
      </w:r>
      <w:r w:rsidR="00D51D4D" w:rsidRPr="00AD26C9">
        <w:rPr>
          <w:rFonts w:ascii="Sakkal Majalla" w:hAnsi="Sakkal Majalla" w:cs="Sakkal Majalla"/>
          <w:sz w:val="28"/>
          <w:szCs w:val="28"/>
          <w:rtl/>
        </w:rPr>
        <w:t>مجتمع حجمه</w:t>
      </w:r>
      <w:r w:rsidR="00A531EE" w:rsidRPr="00AD26C9">
        <w:rPr>
          <w:rFonts w:ascii="Sakkal Majalla" w:hAnsi="Sakkal Majalla" w:cs="Sakkal Majalla"/>
          <w:sz w:val="28"/>
          <w:szCs w:val="28"/>
          <w:rtl/>
        </w:rPr>
        <w:t xml:space="preserve"> ما يقارب</w:t>
      </w:r>
      <w:r w:rsidR="00D51D4D" w:rsidRPr="00AD26C9">
        <w:rPr>
          <w:rFonts w:ascii="Sakkal Majalla" w:hAnsi="Sakkal Majalla" w:cs="Sakkal Majalla"/>
          <w:sz w:val="28"/>
          <w:szCs w:val="28"/>
          <w:rtl/>
        </w:rPr>
        <w:t xml:space="preserve"> (</w:t>
      </w:r>
      <w:r w:rsidR="00A531EE" w:rsidRPr="00AD26C9">
        <w:rPr>
          <w:rFonts w:ascii="Sakkal Majalla" w:hAnsi="Sakkal Majalla" w:cs="Sakkal Majalla"/>
          <w:sz w:val="28"/>
          <w:szCs w:val="28"/>
          <w:rtl/>
        </w:rPr>
        <w:t>70</w:t>
      </w:r>
      <w:r w:rsidR="00D51D4D" w:rsidRPr="00AD26C9">
        <w:rPr>
          <w:rFonts w:ascii="Sakkal Majalla" w:hAnsi="Sakkal Majalla" w:cs="Sakkal Majalla"/>
          <w:sz w:val="28"/>
          <w:szCs w:val="28"/>
          <w:rtl/>
        </w:rPr>
        <w:t xml:space="preserve">) </w:t>
      </w:r>
      <w:r w:rsidR="00A531EE" w:rsidRPr="00AD26C9">
        <w:rPr>
          <w:rFonts w:ascii="Sakkal Majalla" w:hAnsi="Sakkal Majalla" w:cs="Sakkal Majalla"/>
          <w:sz w:val="28"/>
          <w:szCs w:val="28"/>
          <w:rtl/>
        </w:rPr>
        <w:t xml:space="preserve">فرداً </w:t>
      </w:r>
      <w:r w:rsidRPr="00AD26C9">
        <w:rPr>
          <w:rFonts w:ascii="Sakkal Majalla" w:hAnsi="Sakkal Majalla" w:cs="Sakkal Majalla"/>
          <w:sz w:val="28"/>
          <w:szCs w:val="28"/>
          <w:rtl/>
        </w:rPr>
        <w:t>من الموظفين</w:t>
      </w:r>
      <w:r w:rsidR="00D51D4D" w:rsidRPr="00AD26C9">
        <w:rPr>
          <w:rFonts w:ascii="Sakkal Majalla" w:hAnsi="Sakkal Majalla" w:cs="Sakkal Majalla"/>
          <w:sz w:val="28"/>
          <w:szCs w:val="28"/>
          <w:rtl/>
        </w:rPr>
        <w:t xml:space="preserve"> بمستويات إدارية مختلفة </w:t>
      </w:r>
      <w:r w:rsidR="00AF0816" w:rsidRPr="00AD26C9">
        <w:rPr>
          <w:rFonts w:ascii="Sakkal Majalla" w:hAnsi="Sakkal Majalla" w:cs="Sakkal Majalla"/>
          <w:sz w:val="28"/>
          <w:szCs w:val="28"/>
          <w:rtl/>
        </w:rPr>
        <w:t>منهم</w:t>
      </w:r>
      <w:r w:rsidR="00D51D4D" w:rsidRPr="00AD26C9">
        <w:rPr>
          <w:rFonts w:ascii="Sakkal Majalla" w:hAnsi="Sakkal Majalla" w:cs="Sakkal Majalla"/>
          <w:sz w:val="28"/>
          <w:szCs w:val="28"/>
          <w:rtl/>
        </w:rPr>
        <w:t xml:space="preserve"> رؤساء ومرؤوسين </w:t>
      </w:r>
      <w:r w:rsidR="00AF0816" w:rsidRPr="00AD26C9">
        <w:rPr>
          <w:rFonts w:ascii="Sakkal Majalla" w:hAnsi="Sakkal Majalla" w:cs="Sakkal Majalla"/>
          <w:sz w:val="28"/>
          <w:szCs w:val="28"/>
          <w:rtl/>
        </w:rPr>
        <w:t>ومنهم</w:t>
      </w:r>
      <w:r w:rsidR="00D51D4D" w:rsidRPr="00AD26C9">
        <w:rPr>
          <w:rFonts w:ascii="Sakkal Majalla" w:hAnsi="Sakkal Majalla" w:cs="Sakkal Majalla"/>
          <w:sz w:val="28"/>
          <w:szCs w:val="28"/>
          <w:rtl/>
        </w:rPr>
        <w:t xml:space="preserve"> إداريين وفنيين</w:t>
      </w:r>
      <w:r w:rsidRPr="00AD26C9">
        <w:rPr>
          <w:rFonts w:ascii="Sakkal Majalla" w:hAnsi="Sakkal Majalla" w:cs="Sakkal Majalla"/>
          <w:sz w:val="28"/>
          <w:szCs w:val="28"/>
          <w:rtl/>
        </w:rPr>
        <w:t xml:space="preserve"> والذين </w:t>
      </w:r>
      <w:r w:rsidR="00584ABB" w:rsidRPr="00AD26C9">
        <w:rPr>
          <w:rFonts w:ascii="Sakkal Majalla" w:hAnsi="Sakkal Majalla" w:cs="Sakkal Majalla"/>
          <w:sz w:val="28"/>
          <w:szCs w:val="28"/>
          <w:rtl/>
        </w:rPr>
        <w:t>تواجدوا</w:t>
      </w:r>
      <w:r w:rsidRPr="00AD26C9">
        <w:rPr>
          <w:rFonts w:ascii="Sakkal Majalla" w:hAnsi="Sakkal Majalla" w:cs="Sakkal Majalla"/>
          <w:sz w:val="28"/>
          <w:szCs w:val="28"/>
          <w:rtl/>
        </w:rPr>
        <w:t xml:space="preserve"> في بيئة العمل خلال الفترة من 2019م وحتى 2025م في عمادة التقنية والتعلم الإلكتروني بالجامعة الإسلامية بالمدينة المنورة، تم</w:t>
      </w:r>
      <w:r w:rsidR="00584ABB" w:rsidRPr="00AD26C9">
        <w:rPr>
          <w:rFonts w:ascii="Sakkal Majalla" w:hAnsi="Sakkal Majalla" w:cs="Sakkal Majalla"/>
          <w:sz w:val="28"/>
          <w:szCs w:val="28"/>
          <w:rtl/>
        </w:rPr>
        <w:t xml:space="preserve"> استرجاع (54) استبانة من المستجيبين تم اعتماد</w:t>
      </w:r>
      <w:r w:rsidRPr="00AD26C9">
        <w:rPr>
          <w:rFonts w:ascii="Sakkal Majalla" w:hAnsi="Sakkal Majalla" w:cs="Sakkal Majalla"/>
          <w:sz w:val="28"/>
          <w:szCs w:val="28"/>
          <w:rtl/>
        </w:rPr>
        <w:t xml:space="preserve"> </w:t>
      </w:r>
      <w:r w:rsidR="00584ABB" w:rsidRPr="00AD26C9">
        <w:rPr>
          <w:rFonts w:ascii="Sakkal Majalla" w:hAnsi="Sakkal Majalla" w:cs="Sakkal Majalla"/>
          <w:sz w:val="28"/>
          <w:szCs w:val="28"/>
          <w:rtl/>
        </w:rPr>
        <w:t>منها</w:t>
      </w:r>
      <w:r w:rsidRPr="00AD26C9">
        <w:rPr>
          <w:rFonts w:ascii="Sakkal Majalla" w:hAnsi="Sakkal Majalla" w:cs="Sakkal Majalla"/>
          <w:sz w:val="28"/>
          <w:szCs w:val="28"/>
          <w:rtl/>
        </w:rPr>
        <w:t xml:space="preserve"> </w:t>
      </w:r>
      <w:r w:rsidR="00584ABB" w:rsidRPr="00AD26C9">
        <w:rPr>
          <w:rFonts w:ascii="Sakkal Majalla" w:hAnsi="Sakkal Majalla" w:cs="Sakkal Majalla"/>
          <w:sz w:val="28"/>
          <w:szCs w:val="28"/>
          <w:rtl/>
        </w:rPr>
        <w:t>(</w:t>
      </w:r>
      <w:r w:rsidRPr="00AD26C9">
        <w:rPr>
          <w:rFonts w:ascii="Sakkal Majalla" w:hAnsi="Sakkal Majalla" w:cs="Sakkal Majalla"/>
          <w:sz w:val="28"/>
          <w:szCs w:val="28"/>
          <w:rtl/>
        </w:rPr>
        <w:t>52</w:t>
      </w:r>
      <w:r w:rsidR="00584ABB" w:rsidRPr="00AD26C9">
        <w:rPr>
          <w:rFonts w:ascii="Sakkal Majalla" w:hAnsi="Sakkal Majalla" w:cs="Sakkal Majalla"/>
          <w:sz w:val="28"/>
          <w:szCs w:val="28"/>
          <w:rtl/>
        </w:rPr>
        <w:t>)</w:t>
      </w:r>
      <w:r w:rsidRPr="00AD26C9">
        <w:rPr>
          <w:rFonts w:ascii="Sakkal Majalla" w:hAnsi="Sakkal Majalla" w:cs="Sakkal Majalla"/>
          <w:sz w:val="28"/>
          <w:szCs w:val="28"/>
          <w:rtl/>
        </w:rPr>
        <w:t xml:space="preserve"> </w:t>
      </w:r>
      <w:r w:rsidR="00584ABB" w:rsidRPr="00AD26C9">
        <w:rPr>
          <w:rFonts w:ascii="Sakkal Majalla" w:hAnsi="Sakkal Majalla" w:cs="Sakkal Majalla"/>
          <w:sz w:val="28"/>
          <w:szCs w:val="28"/>
          <w:rtl/>
        </w:rPr>
        <w:t>استجابة</w:t>
      </w:r>
      <w:r w:rsidRPr="00AD26C9">
        <w:rPr>
          <w:rFonts w:ascii="Sakkal Majalla" w:hAnsi="Sakkal Majalla" w:cs="Sakkal Majalla"/>
          <w:sz w:val="28"/>
          <w:szCs w:val="28"/>
          <w:rtl/>
        </w:rPr>
        <w:t xml:space="preserve"> </w:t>
      </w:r>
      <w:r w:rsidR="00584ABB" w:rsidRPr="00AD26C9">
        <w:rPr>
          <w:rFonts w:ascii="Sakkal Majalla" w:hAnsi="Sakkal Majalla" w:cs="Sakkal Majalla"/>
          <w:sz w:val="28"/>
          <w:szCs w:val="28"/>
          <w:rtl/>
        </w:rPr>
        <w:t xml:space="preserve">صالحة </w:t>
      </w:r>
      <w:r w:rsidRPr="00AD26C9">
        <w:rPr>
          <w:rFonts w:ascii="Sakkal Majalla" w:hAnsi="Sakkal Majalla" w:cs="Sakkal Majalla"/>
          <w:sz w:val="28"/>
          <w:szCs w:val="28"/>
          <w:rtl/>
        </w:rPr>
        <w:t xml:space="preserve">تم تحليلها </w:t>
      </w:r>
      <w:r w:rsidR="005611A2" w:rsidRPr="00AD26C9">
        <w:rPr>
          <w:rFonts w:ascii="Sakkal Majalla" w:hAnsi="Sakkal Majalla" w:cs="Sakkal Majalla"/>
          <w:sz w:val="28"/>
          <w:szCs w:val="28"/>
          <w:rtl/>
        </w:rPr>
        <w:t xml:space="preserve">بياناتها إحصائياً </w:t>
      </w:r>
      <w:r w:rsidR="00584ABB" w:rsidRPr="00AD26C9">
        <w:rPr>
          <w:rFonts w:ascii="Sakkal Majalla" w:hAnsi="Sakkal Majalla" w:cs="Sakkal Majalla"/>
          <w:sz w:val="28"/>
          <w:szCs w:val="28"/>
          <w:rtl/>
        </w:rPr>
        <w:t>باستخدام</w:t>
      </w:r>
      <w:r w:rsidR="005611A2" w:rsidRPr="00AD26C9">
        <w:rPr>
          <w:rFonts w:ascii="Sakkal Majalla" w:hAnsi="Sakkal Majalla" w:cs="Sakkal Majalla"/>
          <w:sz w:val="28"/>
          <w:szCs w:val="28"/>
          <w:rtl/>
        </w:rPr>
        <w:t xml:space="preserve"> برنامج ميكروسوفت إكسل وخدمات قوقل المساعدة.</w:t>
      </w:r>
    </w:p>
    <w:p w14:paraId="02215306" w14:textId="37084238" w:rsidR="005611A2" w:rsidRPr="00AD26C9" w:rsidRDefault="005611A2" w:rsidP="00584ABB">
      <w:pPr>
        <w:ind w:firstLine="732"/>
        <w:jc w:val="both"/>
        <w:rPr>
          <w:rFonts w:ascii="Sakkal Majalla" w:hAnsi="Sakkal Majalla" w:cs="Sakkal Majalla"/>
          <w:sz w:val="28"/>
          <w:szCs w:val="28"/>
          <w:rtl/>
        </w:rPr>
      </w:pPr>
      <w:r w:rsidRPr="00AD26C9">
        <w:rPr>
          <w:rFonts w:ascii="Sakkal Majalla" w:hAnsi="Sakkal Majalla" w:cs="Sakkal Majalla"/>
          <w:sz w:val="28"/>
          <w:szCs w:val="28"/>
          <w:rtl/>
        </w:rPr>
        <w:t>وقد أظهر النتائج أن هناك تأثيرات ذو دلالة إحصائية من تطبيق الهيكل التنظيمي المصفوفي على كفاءة المشاريع المنفذة في عمادة التقنية والتعلم الإلكتروني بالجامعة الإسلامية بالمدينة المنورة من خلال عدة أبعاد وهي الوقت والتكلفة والنطاق والجودة ورضى أصحاب المصلحة واستقرار بيئة العمل</w:t>
      </w:r>
    </w:p>
    <w:p w14:paraId="4A083C1D" w14:textId="4AFA48F6" w:rsidR="00077C8C" w:rsidRPr="00AD26C9" w:rsidRDefault="00077C8C" w:rsidP="00AD26C9">
      <w:pPr>
        <w:ind w:firstLine="732"/>
        <w:jc w:val="both"/>
        <w:rPr>
          <w:rFonts w:ascii="Sakkal Majalla" w:hAnsi="Sakkal Majalla" w:cs="Sakkal Majalla"/>
          <w:sz w:val="28"/>
          <w:szCs w:val="28"/>
          <w:rtl/>
        </w:rPr>
      </w:pPr>
      <w:r w:rsidRPr="00AD26C9">
        <w:rPr>
          <w:rFonts w:ascii="Sakkal Majalla" w:hAnsi="Sakkal Majalla" w:cs="Sakkal Majalla"/>
          <w:sz w:val="28"/>
          <w:szCs w:val="28"/>
          <w:rtl/>
        </w:rPr>
        <w:t>وق</w:t>
      </w:r>
      <w:r w:rsidR="005611A2" w:rsidRPr="00AD26C9">
        <w:rPr>
          <w:rFonts w:ascii="Sakkal Majalla" w:hAnsi="Sakkal Majalla" w:cs="Sakkal Majalla"/>
          <w:sz w:val="28"/>
          <w:szCs w:val="28"/>
          <w:rtl/>
        </w:rPr>
        <w:t>د أوصت هذه الدراسة بعدد من التوصيات من أجل التحسين وتعظيم الفائدة من تطبيق هذا النموذج الإداري العملي الحديث وكذلك من أجل تجاوز التحديات للوصول إلى أفضل النتائج</w:t>
      </w:r>
      <w:r w:rsidR="00584ABB" w:rsidRPr="00AD26C9">
        <w:rPr>
          <w:rFonts w:ascii="Sakkal Majalla" w:hAnsi="Sakkal Majalla" w:cs="Sakkal Majalla"/>
          <w:sz w:val="28"/>
          <w:szCs w:val="28"/>
          <w:rtl/>
        </w:rPr>
        <w:t>، وكان أبرزها</w:t>
      </w:r>
      <w:r w:rsidR="00C47026">
        <w:rPr>
          <w:rFonts w:ascii="Sakkal Majalla" w:hAnsi="Sakkal Majalla" w:cs="Sakkal Majalla" w:hint="cs"/>
          <w:sz w:val="28"/>
          <w:szCs w:val="28"/>
          <w:rtl/>
        </w:rPr>
        <w:t xml:space="preserve"> تعزيز الهيكل المصفوف بالمستوى الم</w:t>
      </w:r>
      <w:r w:rsidR="00274C68">
        <w:rPr>
          <w:rFonts w:ascii="Sakkal Majalla" w:hAnsi="Sakkal Majalla" w:cs="Sakkal Majalla" w:hint="cs"/>
          <w:sz w:val="28"/>
          <w:szCs w:val="28"/>
          <w:rtl/>
        </w:rPr>
        <w:t>توازن و</w:t>
      </w:r>
      <w:r w:rsidR="00584ABB" w:rsidRPr="00AD26C9">
        <w:rPr>
          <w:rFonts w:ascii="Sakkal Majalla" w:hAnsi="Sakkal Majalla" w:cs="Sakkal Majalla"/>
          <w:sz w:val="28"/>
          <w:szCs w:val="28"/>
          <w:rtl/>
        </w:rPr>
        <w:t>إيجاد آليات تعاون بين المدراء</w:t>
      </w:r>
      <w:r w:rsidR="00274C68">
        <w:rPr>
          <w:rFonts w:ascii="Sakkal Majalla" w:hAnsi="Sakkal Majalla" w:cs="Sakkal Majalla" w:hint="cs"/>
          <w:sz w:val="28"/>
          <w:szCs w:val="28"/>
          <w:rtl/>
        </w:rPr>
        <w:t xml:space="preserve"> دون الإخلال بوضوح الأدوار</w:t>
      </w:r>
      <w:r w:rsidR="00584ABB" w:rsidRPr="00AD26C9">
        <w:rPr>
          <w:rFonts w:ascii="Sakkal Majalla" w:hAnsi="Sakkal Majalla" w:cs="Sakkal Majalla"/>
          <w:sz w:val="28"/>
          <w:szCs w:val="28"/>
          <w:rtl/>
        </w:rPr>
        <w:t xml:space="preserve"> مع نشر الوع بهذا النموذج الإداري بالإضافة لزيادة التمكين نسبياً لمدراء المشاريع مقابل المدراء الإداريين</w:t>
      </w:r>
      <w:r w:rsidR="005611A2" w:rsidRPr="00AD26C9">
        <w:rPr>
          <w:rFonts w:ascii="Sakkal Majalla" w:hAnsi="Sakkal Majalla" w:cs="Sakkal Majalla"/>
          <w:sz w:val="28"/>
          <w:szCs w:val="28"/>
          <w:rtl/>
        </w:rPr>
        <w:t>.</w:t>
      </w:r>
    </w:p>
    <w:p w14:paraId="57A06731" w14:textId="77777777" w:rsidR="00077C8C" w:rsidRPr="00AD26C9" w:rsidRDefault="00077C8C" w:rsidP="00AD26C9">
      <w:pPr>
        <w:ind w:firstLine="732"/>
        <w:jc w:val="both"/>
        <w:rPr>
          <w:rFonts w:ascii="Sakkal Majalla" w:hAnsi="Sakkal Majalla" w:cs="Sakkal Majalla"/>
          <w:sz w:val="28"/>
          <w:szCs w:val="28"/>
          <w:rtl/>
        </w:rPr>
      </w:pPr>
    </w:p>
    <w:p w14:paraId="58D528B5" w14:textId="6CCAFDFF" w:rsidR="00077C8C" w:rsidRPr="00AD26C9" w:rsidRDefault="005611A2" w:rsidP="00AD26C9">
      <w:pPr>
        <w:ind w:firstLine="732"/>
        <w:jc w:val="both"/>
        <w:rPr>
          <w:rFonts w:ascii="Sakkal Majalla" w:hAnsi="Sakkal Majalla" w:cs="Sakkal Majalla"/>
          <w:sz w:val="28"/>
          <w:szCs w:val="28"/>
          <w:rtl/>
        </w:rPr>
      </w:pPr>
      <w:r w:rsidRPr="00AD26C9">
        <w:rPr>
          <w:rFonts w:ascii="Sakkal Majalla" w:hAnsi="Sakkal Majalla" w:cs="Sakkal Majalla"/>
          <w:b/>
          <w:bCs/>
          <w:sz w:val="28"/>
          <w:szCs w:val="28"/>
          <w:rtl/>
        </w:rPr>
        <w:t xml:space="preserve"> </w:t>
      </w:r>
      <w:r w:rsidR="00077C8C" w:rsidRPr="00AD26C9">
        <w:rPr>
          <w:rFonts w:ascii="Sakkal Majalla" w:hAnsi="Sakkal Majalla" w:cs="Sakkal Majalla"/>
          <w:b/>
          <w:bCs/>
          <w:sz w:val="28"/>
          <w:szCs w:val="28"/>
          <w:rtl/>
        </w:rPr>
        <w:t>الكلمات المفتاحية:</w:t>
      </w:r>
      <w:r w:rsidR="00077C8C" w:rsidRPr="00AD26C9">
        <w:rPr>
          <w:rFonts w:ascii="Sakkal Majalla" w:hAnsi="Sakkal Majalla" w:cs="Sakkal Majalla"/>
          <w:sz w:val="28"/>
          <w:szCs w:val="28"/>
          <w:rtl/>
        </w:rPr>
        <w:t xml:space="preserve"> </w:t>
      </w:r>
      <w:r w:rsidRPr="00AD26C9">
        <w:rPr>
          <w:rFonts w:ascii="Sakkal Majalla" w:hAnsi="Sakkal Majalla" w:cs="Sakkal Majalla"/>
          <w:sz w:val="28"/>
          <w:szCs w:val="28"/>
          <w:rtl/>
        </w:rPr>
        <w:t xml:space="preserve">تطبيق الهيكل المصفوفي، الهيكل الهرمي الإداري، </w:t>
      </w:r>
      <w:r w:rsidR="006468DF" w:rsidRPr="00AD26C9">
        <w:rPr>
          <w:rFonts w:ascii="Sakkal Majalla" w:hAnsi="Sakkal Majalla" w:cs="Sakkal Majalla" w:hint="cs"/>
          <w:sz w:val="28"/>
          <w:szCs w:val="28"/>
          <w:rtl/>
        </w:rPr>
        <w:t>إدارة</w:t>
      </w:r>
      <w:r w:rsidRPr="00AD26C9">
        <w:rPr>
          <w:rFonts w:ascii="Sakkal Majalla" w:hAnsi="Sakkal Majalla" w:cs="Sakkal Majalla"/>
          <w:sz w:val="28"/>
          <w:szCs w:val="28"/>
          <w:rtl/>
        </w:rPr>
        <w:t xml:space="preserve"> المشاريع،</w:t>
      </w:r>
      <w:r w:rsidR="00114D12" w:rsidRPr="00AD26C9">
        <w:rPr>
          <w:rFonts w:ascii="Sakkal Majalla" w:hAnsi="Sakkal Majalla" w:cs="Sakkal Majalla"/>
          <w:sz w:val="28"/>
          <w:szCs w:val="28"/>
          <w:rtl/>
        </w:rPr>
        <w:t xml:space="preserve"> المدراء الإداريين، مدراء المشاريع،</w:t>
      </w:r>
      <w:r w:rsidRPr="00AD26C9">
        <w:rPr>
          <w:rFonts w:ascii="Sakkal Majalla" w:hAnsi="Sakkal Majalla" w:cs="Sakkal Majalla"/>
          <w:sz w:val="28"/>
          <w:szCs w:val="28"/>
          <w:rtl/>
        </w:rPr>
        <w:t xml:space="preserve"> كفاءة المشاريع، </w:t>
      </w:r>
      <w:r w:rsidR="00584ABB" w:rsidRPr="00AD26C9">
        <w:rPr>
          <w:rFonts w:ascii="Sakkal Majalla" w:hAnsi="Sakkal Majalla" w:cs="Sakkal Majalla"/>
          <w:sz w:val="28"/>
          <w:szCs w:val="28"/>
          <w:rtl/>
        </w:rPr>
        <w:t>عمادة التقنية والتعلم الإلكتروني بالجامعة الإسلامية بالمدينة المنورة</w:t>
      </w:r>
      <w:r w:rsidRPr="00AD26C9">
        <w:rPr>
          <w:rFonts w:ascii="Sakkal Majalla" w:hAnsi="Sakkal Majalla" w:cs="Sakkal Majalla"/>
          <w:sz w:val="28"/>
          <w:szCs w:val="28"/>
          <w:rtl/>
        </w:rPr>
        <w:t>.</w:t>
      </w:r>
    </w:p>
    <w:p w14:paraId="69D3664E" w14:textId="77777777" w:rsidR="002F50D7" w:rsidRDefault="002F50D7">
      <w:pPr>
        <w:bidi w:val="0"/>
        <w:rPr>
          <w:rFonts w:ascii="Adobe Arabic" w:hAnsi="Adobe Arabic" w:cs="Adobe Arabic"/>
          <w:b/>
          <w:bCs/>
          <w:sz w:val="56"/>
          <w:szCs w:val="56"/>
          <w:rtl/>
        </w:rPr>
      </w:pPr>
      <w:r>
        <w:rPr>
          <w:rFonts w:ascii="Adobe Arabic" w:hAnsi="Adobe Arabic" w:cs="Adobe Arabic"/>
          <w:b/>
          <w:bCs/>
          <w:sz w:val="56"/>
          <w:szCs w:val="56"/>
          <w:rtl/>
        </w:rPr>
        <w:br w:type="page"/>
      </w:r>
    </w:p>
    <w:p w14:paraId="2D58B835" w14:textId="77777777" w:rsidR="00023742" w:rsidRDefault="00023742" w:rsidP="009125CE">
      <w:pPr>
        <w:jc w:val="center"/>
        <w:rPr>
          <w:rFonts w:ascii="Adobe Arabic" w:hAnsi="Adobe Arabic" w:cs="Adobe Arabic"/>
          <w:b/>
          <w:bCs/>
          <w:sz w:val="56"/>
          <w:szCs w:val="56"/>
          <w:rtl/>
        </w:rPr>
      </w:pPr>
    </w:p>
    <w:p w14:paraId="63CED80E" w14:textId="6A23841B" w:rsidR="004546D5" w:rsidRPr="00023742" w:rsidRDefault="004546D5" w:rsidP="009125CE">
      <w:pPr>
        <w:jc w:val="center"/>
        <w:rPr>
          <w:rFonts w:ascii="Adobe Arabic" w:hAnsi="Adobe Arabic" w:cs="Adobe Arabic"/>
          <w:b/>
          <w:bCs/>
          <w:sz w:val="56"/>
          <w:szCs w:val="56"/>
          <w:rtl/>
        </w:rPr>
      </w:pPr>
      <w:r w:rsidRPr="00023742">
        <w:rPr>
          <w:rFonts w:ascii="Adobe Arabic" w:hAnsi="Adobe Arabic" w:cs="Adobe Arabic"/>
          <w:b/>
          <w:bCs/>
          <w:sz w:val="56"/>
          <w:szCs w:val="56"/>
          <w:rtl/>
        </w:rPr>
        <w:t>إهداء</w:t>
      </w:r>
    </w:p>
    <w:p w14:paraId="2E7C0175" w14:textId="77777777" w:rsidR="004546D5" w:rsidRDefault="004546D5" w:rsidP="009125CE">
      <w:pPr>
        <w:jc w:val="center"/>
        <w:rPr>
          <w:rFonts w:ascii="Sakkal Majalla" w:hAnsi="Sakkal Majalla" w:cs="Sakkal Majalla"/>
          <w:b/>
          <w:bCs/>
          <w:sz w:val="28"/>
          <w:szCs w:val="28"/>
          <w:rtl/>
        </w:rPr>
      </w:pPr>
    </w:p>
    <w:p w14:paraId="2FC46D5A" w14:textId="63694C22" w:rsidR="004546D5" w:rsidRPr="00023742" w:rsidRDefault="004546D5" w:rsidP="00497E86">
      <w:pPr>
        <w:spacing w:line="240" w:lineRule="auto"/>
        <w:jc w:val="center"/>
        <w:rPr>
          <w:rFonts w:ascii="Sakkal Majalla" w:hAnsi="Sakkal Majalla" w:cs="Diwani Simple Striped"/>
          <w:sz w:val="28"/>
          <w:szCs w:val="28"/>
          <w:rtl/>
        </w:rPr>
      </w:pPr>
      <w:r w:rsidRPr="00023742">
        <w:rPr>
          <w:rFonts w:ascii="Sakkal Majalla" w:hAnsi="Sakkal Majalla" w:cs="Diwani Simple Striped"/>
          <w:sz w:val="28"/>
          <w:szCs w:val="28"/>
          <w:rtl/>
        </w:rPr>
        <w:t xml:space="preserve">أهدي هذا العمل المتواضع إلى والديّ الكريمين، الذين </w:t>
      </w:r>
      <w:r w:rsidRPr="00023742">
        <w:rPr>
          <w:rFonts w:ascii="Sakkal Majalla" w:hAnsi="Sakkal Majalla" w:cs="Diwani Simple Striped" w:hint="cs"/>
          <w:sz w:val="28"/>
          <w:szCs w:val="28"/>
          <w:rtl/>
        </w:rPr>
        <w:t>أستق</w:t>
      </w:r>
      <w:r w:rsidR="001B1B79" w:rsidRPr="00023742">
        <w:rPr>
          <w:rFonts w:ascii="Sakkal Majalla" w:hAnsi="Sakkal Majalla" w:cs="Diwani Simple Striped" w:hint="cs"/>
          <w:sz w:val="28"/>
          <w:szCs w:val="28"/>
          <w:rtl/>
        </w:rPr>
        <w:t>يت</w:t>
      </w:r>
      <w:r w:rsidRPr="00023742">
        <w:rPr>
          <w:rFonts w:ascii="Sakkal Majalla" w:hAnsi="Sakkal Majalla" w:cs="Diwani Simple Striped" w:hint="cs"/>
          <w:sz w:val="28"/>
          <w:szCs w:val="28"/>
          <w:rtl/>
        </w:rPr>
        <w:t xml:space="preserve"> عزيمتي </w:t>
      </w:r>
      <w:r w:rsidR="001B1B79" w:rsidRPr="00023742">
        <w:rPr>
          <w:rFonts w:ascii="Sakkal Majalla" w:hAnsi="Sakkal Majalla" w:cs="Diwani Simple Striped" w:hint="cs"/>
          <w:sz w:val="28"/>
          <w:szCs w:val="28"/>
          <w:rtl/>
        </w:rPr>
        <w:t xml:space="preserve">في </w:t>
      </w:r>
      <w:r w:rsidRPr="00023742">
        <w:rPr>
          <w:rFonts w:ascii="Sakkal Majalla" w:hAnsi="Sakkal Majalla" w:cs="Diwani Simple Striped"/>
          <w:sz w:val="28"/>
          <w:szCs w:val="28"/>
          <w:rtl/>
        </w:rPr>
        <w:t>حب العلم وشغف المعرفة</w:t>
      </w:r>
      <w:r w:rsidRPr="00023742">
        <w:rPr>
          <w:rFonts w:ascii="Sakkal Majalla" w:hAnsi="Sakkal Majalla" w:cs="Diwani Simple Striped" w:hint="cs"/>
          <w:sz w:val="28"/>
          <w:szCs w:val="28"/>
          <w:rtl/>
        </w:rPr>
        <w:t xml:space="preserve"> من</w:t>
      </w:r>
      <w:r w:rsidR="00024AB4" w:rsidRPr="00023742">
        <w:rPr>
          <w:rFonts w:ascii="Sakkal Majalla" w:hAnsi="Sakkal Majalla" w:cs="Diwani Simple Striped" w:hint="cs"/>
          <w:sz w:val="28"/>
          <w:szCs w:val="28"/>
          <w:rtl/>
        </w:rPr>
        <w:t>هما</w:t>
      </w:r>
      <w:r w:rsidRPr="00023742">
        <w:rPr>
          <w:rFonts w:ascii="Sakkal Majalla" w:hAnsi="Sakkal Majalla" w:cs="Diwani Simple Striped"/>
          <w:sz w:val="28"/>
          <w:szCs w:val="28"/>
          <w:rtl/>
        </w:rPr>
        <w:t xml:space="preserve">، إلى والدي العزيز </w:t>
      </w:r>
      <w:r w:rsidRPr="00023742">
        <w:rPr>
          <w:rFonts w:ascii="Sakkal Majalla" w:hAnsi="Sakkal Majalla" w:cs="Diwani Simple Striped" w:hint="cs"/>
          <w:sz w:val="28"/>
          <w:szCs w:val="28"/>
          <w:rtl/>
        </w:rPr>
        <w:t>-</w:t>
      </w:r>
      <w:r w:rsidR="008B3B72" w:rsidRPr="00023742">
        <w:rPr>
          <w:rFonts w:ascii="Sakkal Majalla" w:hAnsi="Sakkal Majalla" w:cs="Diwani Simple Striped" w:hint="cs"/>
          <w:sz w:val="28"/>
          <w:szCs w:val="28"/>
          <w:rtl/>
        </w:rPr>
        <w:t>جعل الله الجنة مثواه</w:t>
      </w:r>
      <w:r w:rsidRPr="00023742">
        <w:rPr>
          <w:rFonts w:ascii="Sakkal Majalla" w:hAnsi="Sakkal Majalla" w:cs="Diwani Simple Striped" w:hint="cs"/>
          <w:sz w:val="28"/>
          <w:szCs w:val="28"/>
          <w:rtl/>
        </w:rPr>
        <w:t xml:space="preserve">- والذي </w:t>
      </w:r>
      <w:r w:rsidRPr="00023742">
        <w:rPr>
          <w:rFonts w:ascii="Sakkal Majalla" w:hAnsi="Sakkal Majalla" w:cs="Diwani Simple Striped"/>
          <w:sz w:val="28"/>
          <w:szCs w:val="28"/>
          <w:rtl/>
        </w:rPr>
        <w:t xml:space="preserve">كان </w:t>
      </w:r>
      <w:r w:rsidRPr="00023742">
        <w:rPr>
          <w:rFonts w:ascii="Sakkal Majalla" w:hAnsi="Sakkal Majalla" w:cs="Diwani Simple Striped" w:hint="cs"/>
          <w:sz w:val="28"/>
          <w:szCs w:val="28"/>
          <w:rtl/>
        </w:rPr>
        <w:t xml:space="preserve">مثالاً لي بجده واجتهاده في </w:t>
      </w:r>
      <w:r w:rsidR="00024AB4" w:rsidRPr="00023742">
        <w:rPr>
          <w:rFonts w:ascii="Sakkal Majalla" w:hAnsi="Sakkal Majalla" w:cs="Diwani Simple Striped" w:hint="cs"/>
          <w:sz w:val="28"/>
          <w:szCs w:val="28"/>
          <w:rtl/>
        </w:rPr>
        <w:t>خوض غمار الحياة و</w:t>
      </w:r>
      <w:r w:rsidRPr="00023742">
        <w:rPr>
          <w:rFonts w:ascii="Sakkal Majalla" w:hAnsi="Sakkal Majalla" w:cs="Diwani Simple Striped" w:hint="cs"/>
          <w:sz w:val="28"/>
          <w:szCs w:val="28"/>
          <w:rtl/>
        </w:rPr>
        <w:t>طلب العلم</w:t>
      </w:r>
      <w:r w:rsidRPr="00023742">
        <w:rPr>
          <w:rFonts w:ascii="Sakkal Majalla" w:hAnsi="Sakkal Majalla" w:cs="Diwani Simple Striped"/>
          <w:sz w:val="28"/>
          <w:szCs w:val="28"/>
          <w:rtl/>
        </w:rPr>
        <w:t>،</w:t>
      </w:r>
      <w:r w:rsidRPr="00023742">
        <w:rPr>
          <w:rFonts w:ascii="Sakkal Majalla" w:hAnsi="Sakkal Majalla" w:cs="Diwani Simple Striped" w:hint="cs"/>
          <w:sz w:val="28"/>
          <w:szCs w:val="28"/>
          <w:rtl/>
        </w:rPr>
        <w:t xml:space="preserve"> وإلى والدتي العزيزة </w:t>
      </w:r>
      <w:r w:rsidRPr="00023742">
        <w:rPr>
          <w:rFonts w:ascii="Sakkal Majalla" w:hAnsi="Sakkal Majalla" w:cs="Diwani Simple Striped"/>
          <w:sz w:val="28"/>
          <w:szCs w:val="28"/>
          <w:rtl/>
        </w:rPr>
        <w:t>التي غرست في قلبي قوة الإرادة وعزيمة المثابرة، فكانت خير معين في كل خطوة أخطوها</w:t>
      </w:r>
      <w:r w:rsidRPr="00023742">
        <w:rPr>
          <w:rFonts w:ascii="Sakkal Majalla" w:hAnsi="Sakkal Majalla" w:cs="Diwani Simple Striped" w:hint="cs"/>
          <w:sz w:val="28"/>
          <w:szCs w:val="28"/>
          <w:rtl/>
        </w:rPr>
        <w:t xml:space="preserve"> بدعواتها وتشجيعها</w:t>
      </w:r>
      <w:r w:rsidR="00024AB4" w:rsidRPr="00023742">
        <w:rPr>
          <w:rFonts w:ascii="Sakkal Majalla" w:hAnsi="Sakkal Majalla" w:cs="Diwani Simple Striped" w:hint="cs"/>
          <w:sz w:val="28"/>
          <w:szCs w:val="28"/>
          <w:rtl/>
        </w:rPr>
        <w:t>.</w:t>
      </w:r>
    </w:p>
    <w:p w14:paraId="1DA3D251" w14:textId="7C17F09D" w:rsidR="004546D5" w:rsidRPr="00023742" w:rsidRDefault="00024AB4" w:rsidP="00497E86">
      <w:pPr>
        <w:spacing w:line="240" w:lineRule="auto"/>
        <w:jc w:val="center"/>
        <w:rPr>
          <w:rFonts w:ascii="Sakkal Majalla" w:hAnsi="Sakkal Majalla" w:cs="Diwani Simple Striped"/>
          <w:sz w:val="28"/>
          <w:szCs w:val="28"/>
          <w:rtl/>
        </w:rPr>
      </w:pPr>
      <w:r w:rsidRPr="00023742">
        <w:rPr>
          <w:rFonts w:ascii="Sakkal Majalla" w:hAnsi="Sakkal Majalla" w:cs="Diwani Simple Striped" w:hint="cs"/>
          <w:sz w:val="28"/>
          <w:szCs w:val="28"/>
          <w:rtl/>
        </w:rPr>
        <w:t xml:space="preserve">كذلك </w:t>
      </w:r>
      <w:r w:rsidR="004546D5" w:rsidRPr="00023742">
        <w:rPr>
          <w:rFonts w:ascii="Sakkal Majalla" w:hAnsi="Sakkal Majalla" w:cs="Diwani Simple Striped"/>
          <w:sz w:val="28"/>
          <w:szCs w:val="28"/>
          <w:rtl/>
        </w:rPr>
        <w:t>أهدي هذا الإنجاز إلى زوجتي العزيزة، التي</w:t>
      </w:r>
      <w:r w:rsidR="00AF4CF3" w:rsidRPr="00023742">
        <w:rPr>
          <w:rFonts w:ascii="Sakkal Majalla" w:hAnsi="Sakkal Majalla" w:cs="Diwani Simple Striped" w:hint="cs"/>
          <w:sz w:val="28"/>
          <w:szCs w:val="28"/>
          <w:rtl/>
        </w:rPr>
        <w:t xml:space="preserve"> وفرت دعم</w:t>
      </w:r>
      <w:r w:rsidR="008B3B72" w:rsidRPr="00023742">
        <w:rPr>
          <w:rFonts w:ascii="Sakkal Majalla" w:hAnsi="Sakkal Majalla" w:cs="Diwani Simple Striped" w:hint="cs"/>
          <w:sz w:val="28"/>
          <w:szCs w:val="28"/>
          <w:rtl/>
        </w:rPr>
        <w:t xml:space="preserve"> الكامل</w:t>
      </w:r>
      <w:r w:rsidR="00AF4CF3" w:rsidRPr="00023742">
        <w:rPr>
          <w:rFonts w:ascii="Sakkal Majalla" w:hAnsi="Sakkal Majalla" w:cs="Diwani Simple Striped" w:hint="cs"/>
          <w:sz w:val="28"/>
          <w:szCs w:val="28"/>
          <w:rtl/>
        </w:rPr>
        <w:t xml:space="preserve"> من أجل اجتهادي ومثابرتي ونجاحي ف</w:t>
      </w:r>
      <w:r w:rsidR="004546D5" w:rsidRPr="00023742">
        <w:rPr>
          <w:rFonts w:ascii="Sakkal Majalla" w:hAnsi="Sakkal Majalla" w:cs="Diwani Simple Striped"/>
          <w:sz w:val="28"/>
          <w:szCs w:val="28"/>
          <w:rtl/>
        </w:rPr>
        <w:t xml:space="preserve">كانت لي الشريك الأمين والداعم في كل مرحلة من مراحل </w:t>
      </w:r>
      <w:r w:rsidR="00AF4CF3" w:rsidRPr="00023742">
        <w:rPr>
          <w:rFonts w:ascii="Sakkal Majalla" w:hAnsi="Sakkal Majalla" w:cs="Diwani Simple Striped" w:hint="cs"/>
          <w:sz w:val="28"/>
          <w:szCs w:val="28"/>
          <w:rtl/>
        </w:rPr>
        <w:t>رحلاتي العلمية</w:t>
      </w:r>
      <w:r w:rsidR="004546D5" w:rsidRPr="00023742">
        <w:rPr>
          <w:rFonts w:ascii="Sakkal Majalla" w:hAnsi="Sakkal Majalla" w:cs="Diwani Simple Striped"/>
          <w:sz w:val="28"/>
          <w:szCs w:val="28"/>
          <w:rtl/>
        </w:rPr>
        <w:t xml:space="preserve">، </w:t>
      </w:r>
      <w:r w:rsidR="001B1B79" w:rsidRPr="00023742">
        <w:rPr>
          <w:rFonts w:ascii="Sakkal Majalla" w:hAnsi="Sakkal Majalla" w:cs="Diwani Simple Striped" w:hint="cs"/>
          <w:sz w:val="28"/>
          <w:szCs w:val="28"/>
          <w:rtl/>
        </w:rPr>
        <w:t xml:space="preserve">فلها </w:t>
      </w:r>
      <w:r w:rsidR="004546D5" w:rsidRPr="00023742">
        <w:rPr>
          <w:rFonts w:ascii="Sakkal Majalla" w:hAnsi="Sakkal Majalla" w:cs="Diwani Simple Striped"/>
          <w:sz w:val="28"/>
          <w:szCs w:val="28"/>
          <w:rtl/>
        </w:rPr>
        <w:t xml:space="preserve">تقديرًا وامتنانًا </w:t>
      </w:r>
      <w:r w:rsidR="001B1B79" w:rsidRPr="00023742">
        <w:rPr>
          <w:rFonts w:ascii="Sakkal Majalla" w:hAnsi="Sakkal Majalla" w:cs="Diwani Simple Striped" w:hint="cs"/>
          <w:sz w:val="28"/>
          <w:szCs w:val="28"/>
          <w:rtl/>
        </w:rPr>
        <w:t xml:space="preserve">عظيماً </w:t>
      </w:r>
      <w:r w:rsidR="004546D5" w:rsidRPr="00023742">
        <w:rPr>
          <w:rFonts w:ascii="Sakkal Majalla" w:hAnsi="Sakkal Majalla" w:cs="Diwani Simple Striped"/>
          <w:sz w:val="28"/>
          <w:szCs w:val="28"/>
          <w:rtl/>
        </w:rPr>
        <w:t>لدعمها وصبرها</w:t>
      </w:r>
      <w:r w:rsidR="00AF4CF3" w:rsidRPr="00023742">
        <w:rPr>
          <w:rFonts w:ascii="Sakkal Majalla" w:hAnsi="Sakkal Majalla" w:cs="Diwani Simple Striped" w:hint="cs"/>
          <w:sz w:val="28"/>
          <w:szCs w:val="28"/>
          <w:rtl/>
        </w:rPr>
        <w:t>.</w:t>
      </w:r>
    </w:p>
    <w:p w14:paraId="59985510" w14:textId="19BDDA6E" w:rsidR="001B1B79" w:rsidRPr="00023742" w:rsidRDefault="008B3B72" w:rsidP="00497E86">
      <w:pPr>
        <w:spacing w:line="240" w:lineRule="auto"/>
        <w:jc w:val="center"/>
        <w:rPr>
          <w:rFonts w:ascii="Sakkal Majalla" w:hAnsi="Sakkal Majalla" w:cs="Diwani Simple Striped"/>
          <w:sz w:val="28"/>
          <w:szCs w:val="28"/>
          <w:rtl/>
        </w:rPr>
      </w:pPr>
      <w:r w:rsidRPr="00023742">
        <w:rPr>
          <w:rFonts w:ascii="Sakkal Majalla" w:hAnsi="Sakkal Majalla" w:cs="Diwani Simple Striped" w:hint="cs"/>
          <w:sz w:val="28"/>
          <w:szCs w:val="28"/>
          <w:rtl/>
        </w:rPr>
        <w:t>وكذلك أهديه لأبنائي الغالين</w:t>
      </w:r>
      <w:r w:rsidR="001B1B79" w:rsidRPr="00023742">
        <w:rPr>
          <w:rFonts w:ascii="Sakkal Majalla" w:hAnsi="Sakkal Majalla" w:cs="Diwani Simple Striped"/>
          <w:sz w:val="28"/>
          <w:szCs w:val="28"/>
          <w:rtl/>
        </w:rPr>
        <w:t xml:space="preserve">، </w:t>
      </w:r>
      <w:r w:rsidR="001B1B79" w:rsidRPr="00023742">
        <w:rPr>
          <w:rFonts w:ascii="Sakkal Majalla" w:hAnsi="Sakkal Majalla" w:cs="Diwani Simple Striped" w:hint="cs"/>
          <w:sz w:val="28"/>
          <w:szCs w:val="28"/>
          <w:rtl/>
        </w:rPr>
        <w:t xml:space="preserve">الذين أجد فيهما الأمل والطموح لخوض بحار العلم وركوب أمواجه </w:t>
      </w:r>
      <w:r w:rsidRPr="00023742">
        <w:rPr>
          <w:rFonts w:ascii="Sakkal Majalla" w:hAnsi="Sakkal Majalla" w:cs="Diwani Simple Striped" w:hint="cs"/>
          <w:sz w:val="28"/>
          <w:szCs w:val="28"/>
          <w:rtl/>
        </w:rPr>
        <w:t xml:space="preserve">والسفر في أرجائه </w:t>
      </w:r>
      <w:r w:rsidR="00024AB4" w:rsidRPr="00023742">
        <w:rPr>
          <w:rFonts w:ascii="Sakkal Majalla" w:hAnsi="Sakkal Majalla" w:cs="Diwani Simple Striped" w:hint="cs"/>
          <w:sz w:val="28"/>
          <w:szCs w:val="28"/>
          <w:rtl/>
        </w:rPr>
        <w:t xml:space="preserve">والغنيمة من كنوزه. </w:t>
      </w:r>
    </w:p>
    <w:p w14:paraId="47A27787" w14:textId="71889506" w:rsidR="00024AB4" w:rsidRPr="00023742" w:rsidRDefault="008B3B72" w:rsidP="00497E86">
      <w:pPr>
        <w:spacing w:line="240" w:lineRule="auto"/>
        <w:jc w:val="center"/>
        <w:rPr>
          <w:rFonts w:ascii="Sakkal Majalla" w:hAnsi="Sakkal Majalla" w:cs="Diwani Simple Striped"/>
          <w:sz w:val="28"/>
          <w:szCs w:val="28"/>
          <w:rtl/>
        </w:rPr>
      </w:pPr>
      <w:r w:rsidRPr="00023742">
        <w:rPr>
          <w:rFonts w:ascii="Sakkal Majalla" w:hAnsi="Sakkal Majalla" w:cs="Diwani Simple Striped" w:hint="cs"/>
          <w:sz w:val="28"/>
          <w:szCs w:val="28"/>
          <w:rtl/>
        </w:rPr>
        <w:t>وأهديه</w:t>
      </w:r>
      <w:r w:rsidR="00024AB4" w:rsidRPr="00023742">
        <w:rPr>
          <w:rFonts w:ascii="Sakkal Majalla" w:hAnsi="Sakkal Majalla" w:cs="Diwani Simple Striped" w:hint="cs"/>
          <w:sz w:val="28"/>
          <w:szCs w:val="28"/>
          <w:rtl/>
        </w:rPr>
        <w:t xml:space="preserve"> أيضاً </w:t>
      </w:r>
      <w:r w:rsidR="00024AB4" w:rsidRPr="00023742">
        <w:rPr>
          <w:rFonts w:ascii="Sakkal Majalla" w:hAnsi="Sakkal Majalla" w:cs="Diwani Simple Striped"/>
          <w:sz w:val="28"/>
          <w:szCs w:val="28"/>
          <w:rtl/>
        </w:rPr>
        <w:t xml:space="preserve">إلى </w:t>
      </w:r>
      <w:r w:rsidR="00024AB4" w:rsidRPr="00023742">
        <w:rPr>
          <w:rFonts w:ascii="Sakkal Majalla" w:hAnsi="Sakkal Majalla" w:cs="Diwani Simple Striped" w:hint="cs"/>
          <w:sz w:val="28"/>
          <w:szCs w:val="28"/>
          <w:rtl/>
        </w:rPr>
        <w:t>أخواتي وأخواتي</w:t>
      </w:r>
      <w:r w:rsidR="00024AB4" w:rsidRPr="00023742">
        <w:rPr>
          <w:rFonts w:ascii="Sakkal Majalla" w:hAnsi="Sakkal Majalla" w:cs="Diwani Simple Striped"/>
          <w:sz w:val="28"/>
          <w:szCs w:val="28"/>
          <w:rtl/>
        </w:rPr>
        <w:t xml:space="preserve">، الذين </w:t>
      </w:r>
      <w:r w:rsidR="00024AB4" w:rsidRPr="00023742">
        <w:rPr>
          <w:rFonts w:ascii="Sakkal Majalla" w:hAnsi="Sakkal Majalla" w:cs="Diwani Simple Striped" w:hint="cs"/>
          <w:sz w:val="28"/>
          <w:szCs w:val="28"/>
          <w:rtl/>
        </w:rPr>
        <w:t>تمنو لي كل خير في تحقيق النجاح</w:t>
      </w:r>
      <w:r w:rsidR="00024AB4" w:rsidRPr="00023742">
        <w:rPr>
          <w:rFonts w:ascii="Sakkal Majalla" w:hAnsi="Sakkal Majalla" w:cs="Diwani Simple Striped"/>
          <w:sz w:val="28"/>
          <w:szCs w:val="28"/>
          <w:rtl/>
        </w:rPr>
        <w:t xml:space="preserve"> </w:t>
      </w:r>
      <w:r w:rsidR="00024AB4" w:rsidRPr="00023742">
        <w:rPr>
          <w:rFonts w:ascii="Sakkal Majalla" w:hAnsi="Sakkal Majalla" w:cs="Diwani Simple Striped" w:hint="cs"/>
          <w:sz w:val="28"/>
          <w:szCs w:val="28"/>
          <w:rtl/>
        </w:rPr>
        <w:t>والرقي في حياتي</w:t>
      </w:r>
      <w:r w:rsidR="00024AB4" w:rsidRPr="00023742">
        <w:rPr>
          <w:rFonts w:ascii="Sakkal Majalla" w:hAnsi="Sakkal Majalla" w:cs="Diwani Simple Striped"/>
          <w:sz w:val="28"/>
          <w:szCs w:val="28"/>
          <w:rtl/>
        </w:rPr>
        <w:t xml:space="preserve">، </w:t>
      </w:r>
      <w:r w:rsidR="00024AB4" w:rsidRPr="00023742">
        <w:rPr>
          <w:rFonts w:ascii="Sakkal Majalla" w:hAnsi="Sakkal Majalla" w:cs="Diwani Simple Striped" w:hint="cs"/>
          <w:sz w:val="28"/>
          <w:szCs w:val="28"/>
          <w:rtl/>
        </w:rPr>
        <w:t>فأهدي لهم هذ</w:t>
      </w:r>
      <w:r w:rsidR="00024AB4" w:rsidRPr="00023742">
        <w:rPr>
          <w:rFonts w:ascii="Sakkal Majalla" w:hAnsi="Sakkal Majalla" w:cs="Diwani Simple Striped"/>
          <w:sz w:val="28"/>
          <w:szCs w:val="28"/>
          <w:rtl/>
        </w:rPr>
        <w:t>ا العمل تعبيرًا عن شكري وامتناني لكل دعمهم وتشجيعهم الذي كان لي عونًا في المسير.</w:t>
      </w:r>
    </w:p>
    <w:p w14:paraId="30C81EE1" w14:textId="76478F41" w:rsidR="004546D5" w:rsidRPr="00023742" w:rsidRDefault="004546D5" w:rsidP="00497E86">
      <w:pPr>
        <w:spacing w:line="240" w:lineRule="auto"/>
        <w:jc w:val="center"/>
        <w:rPr>
          <w:rFonts w:ascii="Sakkal Majalla" w:hAnsi="Sakkal Majalla" w:cs="Diwani Simple Striped"/>
          <w:sz w:val="28"/>
          <w:szCs w:val="28"/>
          <w:rtl/>
        </w:rPr>
      </w:pPr>
      <w:r w:rsidRPr="00023742">
        <w:rPr>
          <w:rFonts w:ascii="Sakkal Majalla" w:hAnsi="Sakkal Majalla" w:cs="Diwani Simple Striped"/>
          <w:sz w:val="28"/>
          <w:szCs w:val="28"/>
          <w:rtl/>
        </w:rPr>
        <w:t>و</w:t>
      </w:r>
      <w:r w:rsidR="00024AB4" w:rsidRPr="00023742">
        <w:rPr>
          <w:rFonts w:ascii="Sakkal Majalla" w:hAnsi="Sakkal Majalla" w:cs="Diwani Simple Striped" w:hint="cs"/>
          <w:sz w:val="28"/>
          <w:szCs w:val="28"/>
          <w:rtl/>
        </w:rPr>
        <w:t xml:space="preserve">كذلك أهديه </w:t>
      </w:r>
      <w:r w:rsidRPr="00023742">
        <w:rPr>
          <w:rFonts w:ascii="Sakkal Majalla" w:hAnsi="Sakkal Majalla" w:cs="Diwani Simple Striped"/>
          <w:sz w:val="28"/>
          <w:szCs w:val="28"/>
          <w:rtl/>
        </w:rPr>
        <w:t>إلى أساتذتي الأجلاء، الذين لم يبخلوا عليّ بعلمهم وتوجيهاتهم، فكانت نصائحهم وإرشاداتهم ذخرًا عظيمًا ساعدني في إتمام هذا العمل.</w:t>
      </w:r>
    </w:p>
    <w:p w14:paraId="08557316" w14:textId="60F0954C" w:rsidR="004546D5" w:rsidRPr="00023742" w:rsidRDefault="004546D5" w:rsidP="00497E86">
      <w:pPr>
        <w:spacing w:line="240" w:lineRule="auto"/>
        <w:jc w:val="center"/>
        <w:rPr>
          <w:rFonts w:ascii="Sakkal Majalla" w:hAnsi="Sakkal Majalla" w:cs="Diwani Simple Striped"/>
          <w:sz w:val="28"/>
          <w:szCs w:val="28"/>
          <w:rtl/>
        </w:rPr>
      </w:pPr>
      <w:r w:rsidRPr="00023742">
        <w:rPr>
          <w:rFonts w:ascii="Sakkal Majalla" w:hAnsi="Sakkal Majalla" w:cs="Diwani Simple Striped"/>
          <w:sz w:val="28"/>
          <w:szCs w:val="28"/>
          <w:rtl/>
        </w:rPr>
        <w:t>و</w:t>
      </w:r>
      <w:r w:rsidR="00024AB4" w:rsidRPr="00023742">
        <w:rPr>
          <w:rFonts w:ascii="Sakkal Majalla" w:hAnsi="Sakkal Majalla" w:cs="Diwani Simple Striped" w:hint="cs"/>
          <w:sz w:val="28"/>
          <w:szCs w:val="28"/>
          <w:rtl/>
        </w:rPr>
        <w:t xml:space="preserve">هداء أيضاً </w:t>
      </w:r>
      <w:r w:rsidRPr="00023742">
        <w:rPr>
          <w:rFonts w:ascii="Sakkal Majalla" w:hAnsi="Sakkal Majalla" w:cs="Diwani Simple Striped"/>
          <w:sz w:val="28"/>
          <w:szCs w:val="28"/>
          <w:rtl/>
        </w:rPr>
        <w:t xml:space="preserve">إلى زملائي وأصدقائي الأعزاء، الذين </w:t>
      </w:r>
      <w:r w:rsidR="001B1B79" w:rsidRPr="00023742">
        <w:rPr>
          <w:rFonts w:ascii="Sakkal Majalla" w:hAnsi="Sakkal Majalla" w:cs="Diwani Simple Striped" w:hint="cs"/>
          <w:sz w:val="28"/>
          <w:szCs w:val="28"/>
          <w:rtl/>
        </w:rPr>
        <w:t>تمنو لي كل خير في تجاوز التحديات</w:t>
      </w:r>
      <w:r w:rsidRPr="00023742">
        <w:rPr>
          <w:rFonts w:ascii="Sakkal Majalla" w:hAnsi="Sakkal Majalla" w:cs="Diwani Simple Striped"/>
          <w:sz w:val="28"/>
          <w:szCs w:val="28"/>
          <w:rtl/>
        </w:rPr>
        <w:t xml:space="preserve"> و</w:t>
      </w:r>
      <w:r w:rsidR="001B1B79" w:rsidRPr="00023742">
        <w:rPr>
          <w:rFonts w:ascii="Sakkal Majalla" w:hAnsi="Sakkal Majalla" w:cs="Diwani Simple Striped" w:hint="cs"/>
          <w:sz w:val="28"/>
          <w:szCs w:val="28"/>
          <w:rtl/>
        </w:rPr>
        <w:t xml:space="preserve">تحقيق </w:t>
      </w:r>
      <w:r w:rsidRPr="00023742">
        <w:rPr>
          <w:rFonts w:ascii="Sakkal Majalla" w:hAnsi="Sakkal Majalla" w:cs="Diwani Simple Striped"/>
          <w:sz w:val="28"/>
          <w:szCs w:val="28"/>
          <w:rtl/>
        </w:rPr>
        <w:t>النجاحات</w:t>
      </w:r>
      <w:r w:rsidR="00AF4CF3" w:rsidRPr="00023742">
        <w:rPr>
          <w:rFonts w:ascii="Sakkal Majalla" w:hAnsi="Sakkal Majalla" w:cs="Diwani Simple Striped" w:hint="cs"/>
          <w:sz w:val="28"/>
          <w:szCs w:val="28"/>
          <w:rtl/>
        </w:rPr>
        <w:t>.</w:t>
      </w:r>
    </w:p>
    <w:p w14:paraId="6AE53E85" w14:textId="3B4A8945" w:rsidR="00C9625D" w:rsidRPr="00023742" w:rsidRDefault="00C9625D" w:rsidP="00497E86">
      <w:pPr>
        <w:spacing w:line="240" w:lineRule="auto"/>
        <w:jc w:val="center"/>
        <w:rPr>
          <w:rFonts w:ascii="Sakkal Majalla" w:hAnsi="Sakkal Majalla" w:cs="Diwani Simple Striped"/>
          <w:sz w:val="28"/>
          <w:szCs w:val="28"/>
          <w:rtl/>
        </w:rPr>
      </w:pPr>
      <w:r w:rsidRPr="00023742">
        <w:rPr>
          <w:rFonts w:ascii="Sakkal Majalla" w:hAnsi="Sakkal Majalla" w:cs="Diwani Simple Striped"/>
          <w:sz w:val="28"/>
          <w:szCs w:val="28"/>
          <w:rtl/>
        </w:rPr>
        <w:t xml:space="preserve">وأخيرًا، </w:t>
      </w:r>
      <w:r w:rsidR="004546D5" w:rsidRPr="00023742">
        <w:rPr>
          <w:rFonts w:ascii="Sakkal Majalla" w:hAnsi="Sakkal Majalla" w:cs="Diwani Simple Striped"/>
          <w:sz w:val="28"/>
          <w:szCs w:val="28"/>
          <w:rtl/>
        </w:rPr>
        <w:t xml:space="preserve">أهدي هذا العمل إلى </w:t>
      </w:r>
      <w:r w:rsidR="008B3B72" w:rsidRPr="00023742">
        <w:rPr>
          <w:rFonts w:ascii="Sakkal Majalla" w:hAnsi="Sakkal Majalla" w:cs="Diwani Simple Striped" w:hint="cs"/>
          <w:sz w:val="28"/>
          <w:szCs w:val="28"/>
          <w:rtl/>
        </w:rPr>
        <w:t xml:space="preserve">القائمين على هذه الجامعة العظيمة جامعة ميدأوشن خصوصاً أفراد عائلة المحيميد الكريمة والذين فتحو هذا الصرح </w:t>
      </w:r>
      <w:r w:rsidRPr="00023742">
        <w:rPr>
          <w:rFonts w:ascii="Sakkal Majalla" w:hAnsi="Sakkal Majalla" w:cs="Diwani Simple Striped" w:hint="cs"/>
          <w:sz w:val="28"/>
          <w:szCs w:val="28"/>
          <w:rtl/>
        </w:rPr>
        <w:t xml:space="preserve">العلمي </w:t>
      </w:r>
      <w:r w:rsidR="008B3B72" w:rsidRPr="00023742">
        <w:rPr>
          <w:rFonts w:ascii="Sakkal Majalla" w:hAnsi="Sakkal Majalla" w:cs="Diwani Simple Striped" w:hint="cs"/>
          <w:sz w:val="28"/>
          <w:szCs w:val="28"/>
          <w:rtl/>
        </w:rPr>
        <w:t xml:space="preserve">العظيم </w:t>
      </w:r>
      <w:r w:rsidRPr="00023742">
        <w:rPr>
          <w:rFonts w:ascii="Sakkal Majalla" w:hAnsi="Sakkal Majalla" w:cs="Diwani Simple Striped" w:hint="cs"/>
          <w:sz w:val="28"/>
          <w:szCs w:val="28"/>
          <w:rtl/>
        </w:rPr>
        <w:t>ليكون معيناً للكثير للوصول للمعرفة.</w:t>
      </w:r>
    </w:p>
    <w:p w14:paraId="512CC232" w14:textId="3580FB73" w:rsidR="004546D5" w:rsidRPr="00023742" w:rsidRDefault="004546D5" w:rsidP="00497E86">
      <w:pPr>
        <w:spacing w:line="240" w:lineRule="auto"/>
        <w:jc w:val="center"/>
        <w:rPr>
          <w:rFonts w:ascii="Sakkal Majalla" w:hAnsi="Sakkal Majalla" w:cs="Diwani Simple Striped"/>
          <w:sz w:val="28"/>
          <w:szCs w:val="28"/>
          <w:rtl/>
        </w:rPr>
      </w:pPr>
      <w:r w:rsidRPr="00023742">
        <w:rPr>
          <w:rFonts w:ascii="Sakkal Majalla" w:hAnsi="Sakkal Majalla" w:cs="Diwani Simple Striped"/>
          <w:sz w:val="28"/>
          <w:szCs w:val="28"/>
          <w:rtl/>
        </w:rPr>
        <w:t>سائلاً الله تعالى أن يجعل هذا الإنجاز بداية لمزيد من النجاحات والتقدم في مسيرتي العلمية والعملية.</w:t>
      </w:r>
    </w:p>
    <w:p w14:paraId="3EE111A5" w14:textId="2462B702" w:rsidR="004546D5" w:rsidRDefault="004546D5" w:rsidP="004546D5">
      <w:pPr>
        <w:jc w:val="center"/>
        <w:rPr>
          <w:rFonts w:ascii="Sakkal Majalla" w:hAnsi="Sakkal Majalla" w:cs="Sakkal Majalla"/>
          <w:b/>
          <w:bCs/>
          <w:sz w:val="28"/>
          <w:szCs w:val="28"/>
          <w:rtl/>
        </w:rPr>
      </w:pPr>
      <w:r>
        <w:rPr>
          <w:rFonts w:ascii="Sakkal Majalla" w:hAnsi="Sakkal Majalla" w:cs="Sakkal Majalla"/>
          <w:b/>
          <w:bCs/>
          <w:sz w:val="28"/>
          <w:szCs w:val="28"/>
        </w:rPr>
        <w:t xml:space="preserve"> </w:t>
      </w:r>
    </w:p>
    <w:p w14:paraId="69BA2869" w14:textId="77777777" w:rsidR="004546D5" w:rsidRDefault="004546D5">
      <w:pPr>
        <w:bidi w:val="0"/>
        <w:rPr>
          <w:rFonts w:ascii="Sakkal Majalla" w:hAnsi="Sakkal Majalla" w:cs="Sakkal Majalla"/>
          <w:b/>
          <w:bCs/>
          <w:sz w:val="28"/>
          <w:szCs w:val="28"/>
          <w:lang w:bidi="ar-EG"/>
        </w:rPr>
      </w:pPr>
      <w:r>
        <w:rPr>
          <w:rFonts w:ascii="Sakkal Majalla" w:hAnsi="Sakkal Majalla" w:cs="Sakkal Majalla"/>
          <w:b/>
          <w:bCs/>
          <w:sz w:val="28"/>
          <w:szCs w:val="28"/>
          <w:rtl/>
          <w:lang w:bidi="ar-EG"/>
        </w:rPr>
        <w:br w:type="page"/>
      </w:r>
    </w:p>
    <w:p w14:paraId="349C7FBE" w14:textId="77777777" w:rsidR="00497E86" w:rsidRDefault="00497E86" w:rsidP="009125CE">
      <w:pPr>
        <w:jc w:val="center"/>
        <w:rPr>
          <w:rFonts w:ascii="Sakkal Majalla" w:hAnsi="Sakkal Majalla" w:cs="Sakkal Majalla"/>
          <w:b/>
          <w:bCs/>
          <w:sz w:val="28"/>
          <w:szCs w:val="28"/>
          <w:rtl/>
        </w:rPr>
      </w:pPr>
    </w:p>
    <w:p w14:paraId="30ACC2C0" w14:textId="77777777" w:rsidR="00497E86" w:rsidRDefault="00497E86" w:rsidP="009125CE">
      <w:pPr>
        <w:jc w:val="center"/>
        <w:rPr>
          <w:rFonts w:ascii="Sakkal Majalla" w:hAnsi="Sakkal Majalla" w:cs="Sakkal Majalla"/>
          <w:b/>
          <w:bCs/>
          <w:sz w:val="28"/>
          <w:szCs w:val="28"/>
          <w:rtl/>
        </w:rPr>
      </w:pPr>
    </w:p>
    <w:p w14:paraId="3C51A97E" w14:textId="505E20A3" w:rsidR="00C9625D" w:rsidRDefault="00C9625D" w:rsidP="009125CE">
      <w:pPr>
        <w:jc w:val="center"/>
        <w:rPr>
          <w:rFonts w:ascii="Adobe Arabic" w:hAnsi="Adobe Arabic" w:cs="Adobe Arabic"/>
          <w:b/>
          <w:bCs/>
          <w:sz w:val="56"/>
          <w:szCs w:val="56"/>
          <w:rtl/>
        </w:rPr>
      </w:pPr>
      <w:r w:rsidRPr="00497E86">
        <w:rPr>
          <w:rFonts w:ascii="Adobe Arabic" w:hAnsi="Adobe Arabic" w:cs="Adobe Arabic"/>
          <w:b/>
          <w:bCs/>
          <w:sz w:val="56"/>
          <w:szCs w:val="56"/>
          <w:rtl/>
        </w:rPr>
        <w:t xml:space="preserve">شكر </w:t>
      </w:r>
      <w:r w:rsidR="00497E86" w:rsidRPr="00497E86">
        <w:rPr>
          <w:rFonts w:ascii="Adobe Arabic" w:hAnsi="Adobe Arabic" w:cs="Adobe Arabic"/>
          <w:b/>
          <w:bCs/>
          <w:sz w:val="56"/>
          <w:szCs w:val="56"/>
          <w:rtl/>
        </w:rPr>
        <w:t>وعرفان</w:t>
      </w:r>
    </w:p>
    <w:p w14:paraId="5661D090" w14:textId="77777777" w:rsidR="00023742" w:rsidRPr="00497E86" w:rsidRDefault="00023742" w:rsidP="009125CE">
      <w:pPr>
        <w:jc w:val="center"/>
        <w:rPr>
          <w:rFonts w:ascii="Adobe Arabic" w:hAnsi="Adobe Arabic" w:cs="Adobe Arabic"/>
          <w:b/>
          <w:bCs/>
          <w:sz w:val="56"/>
          <w:szCs w:val="56"/>
          <w:rtl/>
        </w:rPr>
      </w:pPr>
    </w:p>
    <w:p w14:paraId="34B24E72" w14:textId="1F4B9484" w:rsidR="00C9625D" w:rsidRPr="00497E86" w:rsidRDefault="00C9625D" w:rsidP="009125CE">
      <w:pPr>
        <w:jc w:val="center"/>
        <w:rPr>
          <w:rFonts w:ascii="Sakkal Majalla" w:hAnsi="Sakkal Majalla" w:cs="Diwani Simple Striped"/>
          <w:sz w:val="28"/>
          <w:szCs w:val="28"/>
          <w:rtl/>
        </w:rPr>
      </w:pPr>
      <w:r w:rsidRPr="00497E86">
        <w:rPr>
          <w:rFonts w:ascii="Sakkal Majalla" w:hAnsi="Sakkal Majalla" w:cs="Diwani Simple Striped" w:hint="cs"/>
          <w:sz w:val="28"/>
          <w:szCs w:val="28"/>
          <w:rtl/>
        </w:rPr>
        <w:t xml:space="preserve">الحمد لله على توفيقه والشكر له على تمام نعمته علينا والصلاة والسلام على خير البرية محمد بن عبدالله صلى الله عليه وسلم </w:t>
      </w:r>
      <w:r w:rsidR="00497E86" w:rsidRPr="00497E86">
        <w:rPr>
          <w:rFonts w:ascii="Sakkal Majalla" w:hAnsi="Sakkal Majalla" w:cs="Diwani Simple Striped" w:hint="cs"/>
          <w:sz w:val="28"/>
          <w:szCs w:val="28"/>
          <w:rtl/>
        </w:rPr>
        <w:t>وعلى آله وصحبه وسلم تسليماً كثيرا</w:t>
      </w:r>
    </w:p>
    <w:p w14:paraId="16BB031D" w14:textId="1621441F" w:rsidR="00497E86" w:rsidRPr="00497E86" w:rsidRDefault="00497E86" w:rsidP="009125CE">
      <w:pPr>
        <w:jc w:val="center"/>
        <w:rPr>
          <w:rFonts w:ascii="Sakkal Majalla" w:hAnsi="Sakkal Majalla" w:cs="Diwani Simple Striped"/>
          <w:sz w:val="28"/>
          <w:szCs w:val="28"/>
          <w:rtl/>
        </w:rPr>
      </w:pPr>
      <w:r w:rsidRPr="00497E86">
        <w:rPr>
          <w:rFonts w:ascii="Sakkal Majalla" w:hAnsi="Sakkal Majalla" w:cs="Diwani Simple Striped" w:hint="cs"/>
          <w:sz w:val="28"/>
          <w:szCs w:val="28"/>
          <w:rtl/>
        </w:rPr>
        <w:t>أتقدم بالشكر لكل من قدم لي الدعم والتشجيع سواءً من قريب أو بعيد من عائلتي وأحبابي من أصحابي وزملائي.</w:t>
      </w:r>
    </w:p>
    <w:p w14:paraId="3098EC29" w14:textId="08D773EF" w:rsidR="00497E86" w:rsidRPr="00497E86" w:rsidRDefault="00497E86" w:rsidP="009125CE">
      <w:pPr>
        <w:jc w:val="center"/>
        <w:rPr>
          <w:rFonts w:ascii="Sakkal Majalla" w:hAnsi="Sakkal Majalla" w:cs="Diwani Simple Striped"/>
          <w:sz w:val="28"/>
          <w:szCs w:val="28"/>
          <w:rtl/>
        </w:rPr>
      </w:pPr>
      <w:r w:rsidRPr="00497E86">
        <w:rPr>
          <w:rFonts w:ascii="Sakkal Majalla" w:hAnsi="Sakkal Majalla" w:cs="Diwani Simple Striped" w:hint="cs"/>
          <w:sz w:val="28"/>
          <w:szCs w:val="28"/>
          <w:rtl/>
        </w:rPr>
        <w:t>وأتقدم بالشكر للقائمين على هذه الصرح العلمي العظيم جامعة ميدأوشن خصوصاً أفراد عائلة المحيميد الكريمة والذين فتحو هذا المعلم ليكون معيناً للكثير للوصول للمعرفة بطرق ميسرة ومرنة وبجودة عالية.</w:t>
      </w:r>
    </w:p>
    <w:p w14:paraId="1DC37E98" w14:textId="36982239" w:rsidR="00497E86" w:rsidRPr="00497E86" w:rsidRDefault="00497E86" w:rsidP="00023742">
      <w:pPr>
        <w:jc w:val="center"/>
        <w:rPr>
          <w:rFonts w:ascii="Sakkal Majalla" w:hAnsi="Sakkal Majalla" w:cs="Diwani Simple Striped"/>
          <w:sz w:val="28"/>
          <w:szCs w:val="28"/>
          <w:rtl/>
        </w:rPr>
      </w:pPr>
      <w:r w:rsidRPr="00497E86">
        <w:rPr>
          <w:rFonts w:ascii="Sakkal Majalla" w:hAnsi="Sakkal Majalla" w:cs="Diwani Simple Striped" w:hint="cs"/>
          <w:sz w:val="28"/>
          <w:szCs w:val="28"/>
          <w:rtl/>
        </w:rPr>
        <w:t>وكذلك شكر وتقدير خاص لأساتذتي الكرام الذي</w:t>
      </w:r>
      <w:r w:rsidR="001B6B38">
        <w:rPr>
          <w:rFonts w:ascii="Sakkal Majalla" w:hAnsi="Sakkal Majalla" w:cs="Diwani Simple Striped" w:hint="cs"/>
          <w:sz w:val="28"/>
          <w:szCs w:val="28"/>
          <w:rtl/>
        </w:rPr>
        <w:t>ن</w:t>
      </w:r>
      <w:r w:rsidRPr="00497E86">
        <w:rPr>
          <w:rFonts w:ascii="Sakkal Majalla" w:hAnsi="Sakkal Majalla" w:cs="Diwani Simple Striped" w:hint="cs"/>
          <w:sz w:val="28"/>
          <w:szCs w:val="28"/>
          <w:rtl/>
        </w:rPr>
        <w:t xml:space="preserve"> تعلم</w:t>
      </w:r>
      <w:r w:rsidR="001B6B38">
        <w:rPr>
          <w:rFonts w:ascii="Sakkal Majalla" w:hAnsi="Sakkal Majalla" w:cs="Diwani Simple Striped" w:hint="cs"/>
          <w:sz w:val="28"/>
          <w:szCs w:val="28"/>
          <w:rtl/>
        </w:rPr>
        <w:t>ت</w:t>
      </w:r>
      <w:r w:rsidRPr="00497E86">
        <w:rPr>
          <w:rFonts w:ascii="Sakkal Majalla" w:hAnsi="Sakkal Majalla" w:cs="Diwani Simple Striped" w:hint="cs"/>
          <w:sz w:val="28"/>
          <w:szCs w:val="28"/>
          <w:rtl/>
        </w:rPr>
        <w:t xml:space="preserve"> الكثير على أيديهم في هذه الجامعة خصوصاً </w:t>
      </w:r>
      <w:r w:rsidR="001B6B38">
        <w:rPr>
          <w:rFonts w:ascii="Sakkal Majalla" w:hAnsi="Sakkal Majalla" w:cs="Diwani Simple Striped" w:hint="cs"/>
          <w:sz w:val="28"/>
          <w:szCs w:val="28"/>
          <w:rtl/>
        </w:rPr>
        <w:t>لجنة الحكم والمقيمين وكل العرفان كذلك ل</w:t>
      </w:r>
      <w:r w:rsidRPr="00497E86">
        <w:rPr>
          <w:rFonts w:ascii="Sakkal Majalla" w:hAnsi="Sakkal Majalla" w:cs="Diwani Simple Striped" w:hint="cs"/>
          <w:sz w:val="28"/>
          <w:szCs w:val="28"/>
          <w:rtl/>
        </w:rPr>
        <w:t>مشرفي رسالتي الذين لم يقصرو جهداً ولا معرفتناً عنا فلهم كل الشكر والعرفان</w:t>
      </w:r>
      <w:r w:rsidR="00023742">
        <w:rPr>
          <w:rFonts w:ascii="Sakkal Majalla" w:hAnsi="Sakkal Majalla" w:cs="Diwani Simple Striped" w:hint="cs"/>
          <w:sz w:val="28"/>
          <w:szCs w:val="28"/>
          <w:rtl/>
        </w:rPr>
        <w:t xml:space="preserve">، </w:t>
      </w:r>
      <w:r w:rsidRPr="00497E86">
        <w:rPr>
          <w:rFonts w:ascii="Sakkal Majalla" w:hAnsi="Sakkal Majalla" w:cs="Diwani Simple Striped" w:hint="cs"/>
          <w:sz w:val="28"/>
          <w:szCs w:val="28"/>
          <w:rtl/>
        </w:rPr>
        <w:t>فشكر خاص لـ</w:t>
      </w:r>
    </w:p>
    <w:p w14:paraId="119969C3" w14:textId="73815AB3" w:rsidR="00497E86" w:rsidRPr="00497E86" w:rsidRDefault="00497E86" w:rsidP="00497E86">
      <w:pPr>
        <w:jc w:val="center"/>
        <w:rPr>
          <w:rFonts w:ascii="Sakkal Majalla" w:hAnsi="Sakkal Majalla" w:cs="Diwani Simple Striped"/>
          <w:sz w:val="28"/>
          <w:szCs w:val="28"/>
          <w:rtl/>
          <w:lang w:bidi="ar-EG"/>
        </w:rPr>
      </w:pPr>
      <w:r w:rsidRPr="00497E86">
        <w:rPr>
          <w:rFonts w:ascii="Sakkal Majalla" w:hAnsi="Sakkal Majalla" w:cs="Diwani Simple Striped" w:hint="cs"/>
          <w:sz w:val="28"/>
          <w:szCs w:val="28"/>
          <w:rtl/>
          <w:lang w:bidi="ar-EG"/>
        </w:rPr>
        <w:t>د.الفيصل عبد الحميد محمد حسن</w:t>
      </w:r>
      <w:r w:rsidRPr="00497E86">
        <w:rPr>
          <w:rFonts w:ascii="Sakkal Majalla" w:hAnsi="Sakkal Majalla" w:cs="Diwani Simple Striped"/>
          <w:sz w:val="28"/>
          <w:szCs w:val="28"/>
          <w:rtl/>
          <w:lang w:bidi="ar-EG"/>
        </w:rPr>
        <w:br/>
      </w:r>
      <w:r w:rsidRPr="00497E86">
        <w:rPr>
          <w:rFonts w:ascii="Sakkal Majalla" w:hAnsi="Sakkal Majalla" w:cs="Diwani Simple Striped" w:hint="cs"/>
          <w:sz w:val="28"/>
          <w:szCs w:val="28"/>
          <w:rtl/>
          <w:lang w:bidi="ar-EG"/>
        </w:rPr>
        <w:t>د.فايز جراد</w:t>
      </w:r>
    </w:p>
    <w:p w14:paraId="23C15F08" w14:textId="77777777" w:rsidR="00C9625D" w:rsidRDefault="00C9625D">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35BF540" w14:textId="73E5C5C3" w:rsidR="009125CE" w:rsidRPr="00721D99" w:rsidRDefault="009125CE" w:rsidP="009125CE">
      <w:pPr>
        <w:rPr>
          <w:rFonts w:ascii="Sakkal Majalla" w:hAnsi="Sakkal Majalla" w:cs="Sakkal Majalla"/>
          <w:sz w:val="28"/>
          <w:szCs w:val="28"/>
          <w:u w:val="single"/>
          <w:rtl/>
          <w:lang w:bidi="ar-EG"/>
        </w:rPr>
      </w:pPr>
      <w:r w:rsidRPr="00721D99">
        <w:rPr>
          <w:rFonts w:ascii="Sakkal Majalla" w:hAnsi="Sakkal Majalla" w:cs="Sakkal Majalla"/>
          <w:sz w:val="28"/>
          <w:szCs w:val="28"/>
          <w:u w:val="single"/>
          <w:rtl/>
          <w:lang w:bidi="ar-EG"/>
        </w:rPr>
        <w:lastRenderedPageBreak/>
        <w:t>فهرس المحتوى</w:t>
      </w:r>
      <w:r w:rsidR="00D52480" w:rsidRPr="00721D99">
        <w:rPr>
          <w:rFonts w:ascii="Sakkal Majalla" w:hAnsi="Sakkal Majalla" w:cs="Sakkal Majalla"/>
          <w:sz w:val="28"/>
          <w:szCs w:val="28"/>
          <w:u w:val="single"/>
          <w:rtl/>
          <w:lang w:bidi="ar-EG"/>
        </w:rPr>
        <w:t>ات</w:t>
      </w:r>
      <w:r w:rsidRPr="00721D99">
        <w:rPr>
          <w:rFonts w:ascii="Sakkal Majalla" w:hAnsi="Sakkal Majalla" w:cs="Sakkal Majalla"/>
          <w:sz w:val="28"/>
          <w:szCs w:val="28"/>
          <w:u w:val="single"/>
          <w:rtl/>
          <w:lang w:bidi="ar-EG"/>
        </w:rPr>
        <w:t>:</w:t>
      </w:r>
    </w:p>
    <w:tbl>
      <w:tblPr>
        <w:tblStyle w:val="af"/>
        <w:bidiVisual/>
        <w:tblW w:w="0" w:type="auto"/>
        <w:tblLook w:val="04A0" w:firstRow="1" w:lastRow="0" w:firstColumn="1" w:lastColumn="0" w:noHBand="0" w:noVBand="1"/>
      </w:tblPr>
      <w:tblGrid>
        <w:gridCol w:w="3790"/>
        <w:gridCol w:w="2091"/>
        <w:gridCol w:w="2941"/>
      </w:tblGrid>
      <w:tr w:rsidR="005270A6" w:rsidRPr="00524849" w14:paraId="11847BE1" w14:textId="77777777" w:rsidTr="00A5739A">
        <w:tc>
          <w:tcPr>
            <w:tcW w:w="5881" w:type="dxa"/>
            <w:gridSpan w:val="2"/>
            <w:shd w:val="clear" w:color="auto" w:fill="D9D9D9" w:themeFill="background1" w:themeFillShade="D9"/>
          </w:tcPr>
          <w:p w14:paraId="6BB40117" w14:textId="77777777" w:rsidR="005270A6" w:rsidRPr="00524849" w:rsidRDefault="005270A6" w:rsidP="00A5739A">
            <w:pPr>
              <w:spacing w:line="216" w:lineRule="auto"/>
              <w:jc w:val="center"/>
              <w:rPr>
                <w:rFonts w:ascii="Sakkal Majalla" w:hAnsi="Sakkal Majalla" w:cs="Sakkal Majalla"/>
                <w:sz w:val="24"/>
                <w:szCs w:val="24"/>
                <w:u w:val="single"/>
                <w:rtl/>
                <w:lang w:bidi="ar-EG"/>
              </w:rPr>
            </w:pPr>
            <w:r w:rsidRPr="00524849">
              <w:rPr>
                <w:rFonts w:ascii="Sakkal Majalla" w:hAnsi="Sakkal Majalla" w:cs="Sakkal Majalla" w:hint="cs"/>
                <w:sz w:val="24"/>
                <w:szCs w:val="24"/>
                <w:u w:val="single"/>
                <w:rtl/>
                <w:lang w:bidi="ar-EG"/>
              </w:rPr>
              <w:t>العنوان</w:t>
            </w:r>
          </w:p>
        </w:tc>
        <w:tc>
          <w:tcPr>
            <w:tcW w:w="2941" w:type="dxa"/>
            <w:shd w:val="clear" w:color="auto" w:fill="D9D9D9" w:themeFill="background1" w:themeFillShade="D9"/>
          </w:tcPr>
          <w:p w14:paraId="739AB7A7" w14:textId="77777777" w:rsidR="005270A6" w:rsidRPr="00524849" w:rsidRDefault="005270A6" w:rsidP="00A5739A">
            <w:pPr>
              <w:spacing w:line="216" w:lineRule="auto"/>
              <w:jc w:val="center"/>
              <w:rPr>
                <w:rFonts w:ascii="Sakkal Majalla" w:hAnsi="Sakkal Majalla" w:cs="Sakkal Majalla"/>
                <w:sz w:val="24"/>
                <w:szCs w:val="24"/>
                <w:u w:val="single"/>
                <w:lang w:bidi="ar-EG"/>
              </w:rPr>
            </w:pPr>
            <w:r w:rsidRPr="00524849">
              <w:rPr>
                <w:rFonts w:ascii="Sakkal Majalla" w:hAnsi="Sakkal Majalla" w:cs="Sakkal Majalla" w:hint="cs"/>
                <w:sz w:val="24"/>
                <w:szCs w:val="24"/>
                <w:u w:val="single"/>
                <w:rtl/>
                <w:lang w:bidi="ar-EG"/>
              </w:rPr>
              <w:t>رقم الصفحة</w:t>
            </w:r>
          </w:p>
        </w:tc>
      </w:tr>
      <w:tr w:rsidR="005270A6" w:rsidRPr="00524849" w14:paraId="422C1171" w14:textId="77777777" w:rsidTr="00A5739A">
        <w:tc>
          <w:tcPr>
            <w:tcW w:w="3790" w:type="dxa"/>
            <w:tcBorders>
              <w:right w:val="nil"/>
            </w:tcBorders>
          </w:tcPr>
          <w:p w14:paraId="2291241B" w14:textId="77777777" w:rsidR="005270A6" w:rsidRPr="00524849" w:rsidRDefault="005270A6" w:rsidP="00A5739A">
            <w:pPr>
              <w:spacing w:line="216" w:lineRule="auto"/>
              <w:rPr>
                <w:rFonts w:hint="cs"/>
                <w:sz w:val="24"/>
                <w:szCs w:val="24"/>
                <w:rtl/>
              </w:rPr>
            </w:pPr>
            <w:r w:rsidRPr="00524849">
              <w:rPr>
                <w:sz w:val="24"/>
                <w:szCs w:val="24"/>
              </w:rPr>
              <w:t xml:space="preserve">  </w:t>
            </w:r>
            <w:r w:rsidRPr="00524849">
              <w:rPr>
                <w:b/>
                <w:bCs/>
                <w:sz w:val="24"/>
                <w:szCs w:val="24"/>
                <w:rtl/>
              </w:rPr>
              <w:t>الملخص</w:t>
            </w:r>
          </w:p>
        </w:tc>
        <w:tc>
          <w:tcPr>
            <w:tcW w:w="2091" w:type="dxa"/>
            <w:tcBorders>
              <w:left w:val="nil"/>
            </w:tcBorders>
          </w:tcPr>
          <w:p w14:paraId="3522F095"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187456A1" w14:textId="77777777" w:rsidR="005270A6" w:rsidRPr="00524849" w:rsidRDefault="005270A6" w:rsidP="00A5739A">
            <w:pPr>
              <w:spacing w:line="216" w:lineRule="auto"/>
              <w:jc w:val="center"/>
              <w:rPr>
                <w:rFonts w:ascii="Sakkal Majalla" w:hAnsi="Sakkal Majalla" w:cs="Sakkal Majalla"/>
                <w:sz w:val="24"/>
                <w:szCs w:val="24"/>
              </w:rPr>
            </w:pPr>
            <w:r w:rsidRPr="00524849">
              <w:rPr>
                <w:rFonts w:ascii="Sakkal Majalla" w:hAnsi="Sakkal Majalla" w:cs="Sakkal Majalla"/>
                <w:sz w:val="24"/>
                <w:szCs w:val="24"/>
              </w:rPr>
              <w:t>IV</w:t>
            </w:r>
          </w:p>
        </w:tc>
      </w:tr>
      <w:tr w:rsidR="005270A6" w:rsidRPr="00524849" w14:paraId="158376C5" w14:textId="77777777" w:rsidTr="00A5739A">
        <w:tc>
          <w:tcPr>
            <w:tcW w:w="3790" w:type="dxa"/>
            <w:tcBorders>
              <w:right w:val="nil"/>
            </w:tcBorders>
          </w:tcPr>
          <w:p w14:paraId="2FA5E34F" w14:textId="77777777" w:rsidR="005270A6" w:rsidRPr="00524849" w:rsidRDefault="005270A6" w:rsidP="00A5739A">
            <w:pPr>
              <w:spacing w:line="216" w:lineRule="auto"/>
              <w:rPr>
                <w:sz w:val="24"/>
                <w:szCs w:val="24"/>
                <w:rtl/>
              </w:rPr>
            </w:pPr>
            <w:r w:rsidRPr="00524849">
              <w:rPr>
                <w:sz w:val="24"/>
                <w:szCs w:val="24"/>
              </w:rPr>
              <w:t xml:space="preserve">  </w:t>
            </w:r>
            <w:r w:rsidRPr="00524849">
              <w:rPr>
                <w:b/>
                <w:bCs/>
                <w:sz w:val="24"/>
                <w:szCs w:val="24"/>
                <w:rtl/>
              </w:rPr>
              <w:t>الإهداء</w:t>
            </w:r>
          </w:p>
        </w:tc>
        <w:tc>
          <w:tcPr>
            <w:tcW w:w="2091" w:type="dxa"/>
            <w:tcBorders>
              <w:left w:val="nil"/>
            </w:tcBorders>
          </w:tcPr>
          <w:p w14:paraId="0A0E1D94"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5A915C01" w14:textId="77777777" w:rsidR="005270A6" w:rsidRPr="00524849" w:rsidRDefault="005270A6" w:rsidP="00A5739A">
            <w:pPr>
              <w:spacing w:line="216" w:lineRule="auto"/>
              <w:jc w:val="center"/>
              <w:rPr>
                <w:rFonts w:ascii="Sakkal Majalla" w:hAnsi="Sakkal Majalla" w:cs="Sakkal Majalla"/>
                <w:sz w:val="24"/>
                <w:szCs w:val="24"/>
                <w:lang w:bidi="ar-EG"/>
              </w:rPr>
            </w:pPr>
            <w:r w:rsidRPr="00524849">
              <w:rPr>
                <w:rFonts w:ascii="Sakkal Majalla" w:hAnsi="Sakkal Majalla" w:cs="Sakkal Majalla"/>
                <w:sz w:val="24"/>
                <w:szCs w:val="24"/>
                <w:lang w:bidi="ar-EG"/>
              </w:rPr>
              <w:t>V</w:t>
            </w:r>
          </w:p>
        </w:tc>
      </w:tr>
      <w:tr w:rsidR="005270A6" w:rsidRPr="00524849" w14:paraId="3844EFEC" w14:textId="77777777" w:rsidTr="00A5739A">
        <w:tc>
          <w:tcPr>
            <w:tcW w:w="3790" w:type="dxa"/>
            <w:tcBorders>
              <w:right w:val="nil"/>
            </w:tcBorders>
          </w:tcPr>
          <w:p w14:paraId="6F702653" w14:textId="77777777" w:rsidR="005270A6" w:rsidRPr="00524849" w:rsidRDefault="005270A6" w:rsidP="00A5739A">
            <w:pPr>
              <w:spacing w:line="216" w:lineRule="auto"/>
              <w:rPr>
                <w:rFonts w:hint="cs"/>
                <w:sz w:val="24"/>
                <w:szCs w:val="24"/>
                <w:rtl/>
              </w:rPr>
            </w:pPr>
            <w:r w:rsidRPr="00524849">
              <w:rPr>
                <w:sz w:val="24"/>
                <w:szCs w:val="24"/>
              </w:rPr>
              <w:t xml:space="preserve">  </w:t>
            </w:r>
            <w:r w:rsidRPr="00524849">
              <w:rPr>
                <w:b/>
                <w:bCs/>
                <w:sz w:val="24"/>
                <w:szCs w:val="24"/>
                <w:rtl/>
              </w:rPr>
              <w:t>شكر وعرفان</w:t>
            </w:r>
          </w:p>
        </w:tc>
        <w:tc>
          <w:tcPr>
            <w:tcW w:w="2091" w:type="dxa"/>
            <w:tcBorders>
              <w:left w:val="nil"/>
            </w:tcBorders>
          </w:tcPr>
          <w:p w14:paraId="3C7B3849"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5E2B255B" w14:textId="77777777" w:rsidR="005270A6" w:rsidRPr="00524849" w:rsidRDefault="005270A6" w:rsidP="00A5739A">
            <w:pPr>
              <w:spacing w:line="216" w:lineRule="auto"/>
              <w:jc w:val="center"/>
              <w:rPr>
                <w:rFonts w:ascii="Sakkal Majalla" w:hAnsi="Sakkal Majalla" w:cs="Sakkal Majalla"/>
                <w:sz w:val="24"/>
                <w:szCs w:val="24"/>
                <w:lang w:bidi="ar-EG"/>
              </w:rPr>
            </w:pPr>
            <w:r w:rsidRPr="00524849">
              <w:rPr>
                <w:rFonts w:ascii="Sakkal Majalla" w:hAnsi="Sakkal Majalla" w:cs="Sakkal Majalla"/>
                <w:sz w:val="24"/>
                <w:szCs w:val="24"/>
                <w:lang w:bidi="ar-EG"/>
              </w:rPr>
              <w:t>VII</w:t>
            </w:r>
          </w:p>
        </w:tc>
      </w:tr>
      <w:tr w:rsidR="005270A6" w:rsidRPr="00524849" w14:paraId="3F08C86F" w14:textId="77777777" w:rsidTr="00A5739A">
        <w:tc>
          <w:tcPr>
            <w:tcW w:w="3790" w:type="dxa"/>
            <w:tcBorders>
              <w:right w:val="nil"/>
            </w:tcBorders>
          </w:tcPr>
          <w:p w14:paraId="47B4FEBC" w14:textId="77777777" w:rsidR="005270A6" w:rsidRPr="00524849" w:rsidRDefault="005270A6" w:rsidP="00A5739A">
            <w:pPr>
              <w:spacing w:line="216" w:lineRule="auto"/>
              <w:rPr>
                <w:rFonts w:ascii="Sakkal Majalla" w:hAnsi="Sakkal Majalla" w:cs="Sakkal Majalla" w:hint="cs"/>
                <w:sz w:val="24"/>
                <w:szCs w:val="24"/>
                <w:u w:val="single"/>
                <w:rtl/>
              </w:rPr>
            </w:pPr>
            <w:r w:rsidRPr="00524849">
              <w:rPr>
                <w:rFonts w:hAnsi="Symbol"/>
                <w:sz w:val="24"/>
                <w:szCs w:val="24"/>
              </w:rPr>
              <w:t></w:t>
            </w:r>
            <w:r w:rsidRPr="00524849">
              <w:rPr>
                <w:sz w:val="24"/>
                <w:szCs w:val="24"/>
              </w:rPr>
              <w:t xml:space="preserve">  </w:t>
            </w:r>
            <w:r w:rsidRPr="00524849">
              <w:rPr>
                <w:rStyle w:val="a8"/>
                <w:sz w:val="24"/>
                <w:szCs w:val="24"/>
                <w:rtl/>
              </w:rPr>
              <w:t>الفصل الأول: الإطار العام للدراسة</w:t>
            </w:r>
          </w:p>
        </w:tc>
        <w:tc>
          <w:tcPr>
            <w:tcW w:w="2091" w:type="dxa"/>
            <w:tcBorders>
              <w:left w:val="nil"/>
            </w:tcBorders>
          </w:tcPr>
          <w:p w14:paraId="059D4F83"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7F000690" w14:textId="77777777" w:rsidR="005270A6" w:rsidRPr="00524849" w:rsidRDefault="005270A6" w:rsidP="00A5739A">
            <w:pPr>
              <w:spacing w:line="216" w:lineRule="auto"/>
              <w:jc w:val="center"/>
              <w:rPr>
                <w:rFonts w:ascii="Sakkal Majalla" w:hAnsi="Sakkal Majalla" w:cs="Sakkal Majalla"/>
                <w:sz w:val="24"/>
                <w:szCs w:val="24"/>
                <w:rtl/>
                <w:lang w:bidi="ar-EG"/>
              </w:rPr>
            </w:pPr>
            <w:r w:rsidRPr="00524849">
              <w:rPr>
                <w:rFonts w:ascii="Sakkal Majalla" w:hAnsi="Sakkal Majalla" w:cs="Sakkal Majalla" w:hint="cs"/>
                <w:sz w:val="24"/>
                <w:szCs w:val="24"/>
                <w:rtl/>
                <w:lang w:bidi="ar-EG"/>
              </w:rPr>
              <w:t>1</w:t>
            </w:r>
          </w:p>
        </w:tc>
      </w:tr>
      <w:tr w:rsidR="005270A6" w:rsidRPr="00524849" w14:paraId="21794F06" w14:textId="77777777" w:rsidTr="00A5739A">
        <w:tc>
          <w:tcPr>
            <w:tcW w:w="3790" w:type="dxa"/>
            <w:tcBorders>
              <w:right w:val="nil"/>
            </w:tcBorders>
          </w:tcPr>
          <w:p w14:paraId="4EFE298F"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المقدمة</w:t>
            </w:r>
          </w:p>
        </w:tc>
        <w:tc>
          <w:tcPr>
            <w:tcW w:w="2091" w:type="dxa"/>
            <w:tcBorders>
              <w:left w:val="nil"/>
            </w:tcBorders>
          </w:tcPr>
          <w:p w14:paraId="078D279F"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4D35BBFA" w14:textId="77777777" w:rsidR="005270A6" w:rsidRPr="00524849" w:rsidRDefault="005270A6" w:rsidP="00A5739A">
            <w:pPr>
              <w:spacing w:line="216" w:lineRule="auto"/>
              <w:jc w:val="center"/>
              <w:rPr>
                <w:rFonts w:ascii="Sakkal Majalla" w:hAnsi="Sakkal Majalla" w:cs="Sakkal Majalla" w:hint="cs"/>
                <w:sz w:val="24"/>
                <w:szCs w:val="24"/>
                <w:rtl/>
              </w:rPr>
            </w:pPr>
            <w:r w:rsidRPr="00524849">
              <w:rPr>
                <w:rFonts w:ascii="Sakkal Majalla" w:hAnsi="Sakkal Majalla" w:cs="Sakkal Majalla" w:hint="cs"/>
                <w:sz w:val="24"/>
                <w:szCs w:val="24"/>
                <w:rtl/>
              </w:rPr>
              <w:t>2</w:t>
            </w:r>
          </w:p>
        </w:tc>
      </w:tr>
      <w:tr w:rsidR="005270A6" w:rsidRPr="00524849" w14:paraId="2D5ABD51" w14:textId="77777777" w:rsidTr="00A5739A">
        <w:tc>
          <w:tcPr>
            <w:tcW w:w="3790" w:type="dxa"/>
            <w:tcBorders>
              <w:right w:val="nil"/>
            </w:tcBorders>
          </w:tcPr>
          <w:p w14:paraId="45D94D8E"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مشكلة الدراسة</w:t>
            </w:r>
          </w:p>
        </w:tc>
        <w:tc>
          <w:tcPr>
            <w:tcW w:w="2091" w:type="dxa"/>
            <w:tcBorders>
              <w:left w:val="nil"/>
            </w:tcBorders>
          </w:tcPr>
          <w:p w14:paraId="3C811927"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3FAEBB78"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3</w:t>
            </w:r>
          </w:p>
        </w:tc>
      </w:tr>
      <w:tr w:rsidR="005270A6" w:rsidRPr="00524849" w14:paraId="64276A43" w14:textId="77777777" w:rsidTr="00A5739A">
        <w:tc>
          <w:tcPr>
            <w:tcW w:w="3790" w:type="dxa"/>
            <w:tcBorders>
              <w:right w:val="nil"/>
            </w:tcBorders>
          </w:tcPr>
          <w:p w14:paraId="0D1D9449"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أهمية الدراسة</w:t>
            </w:r>
          </w:p>
        </w:tc>
        <w:tc>
          <w:tcPr>
            <w:tcW w:w="2091" w:type="dxa"/>
            <w:tcBorders>
              <w:left w:val="nil"/>
            </w:tcBorders>
          </w:tcPr>
          <w:p w14:paraId="42CE6F6A"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04950682"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4</w:t>
            </w:r>
          </w:p>
        </w:tc>
      </w:tr>
      <w:tr w:rsidR="005270A6" w:rsidRPr="00524849" w14:paraId="3AFBAF71" w14:textId="77777777" w:rsidTr="00A5739A">
        <w:tc>
          <w:tcPr>
            <w:tcW w:w="3790" w:type="dxa"/>
            <w:tcBorders>
              <w:right w:val="nil"/>
            </w:tcBorders>
          </w:tcPr>
          <w:p w14:paraId="57247FA7"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أهداف الدراسة</w:t>
            </w:r>
          </w:p>
        </w:tc>
        <w:tc>
          <w:tcPr>
            <w:tcW w:w="2091" w:type="dxa"/>
            <w:tcBorders>
              <w:left w:val="nil"/>
            </w:tcBorders>
          </w:tcPr>
          <w:p w14:paraId="2E42186A"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38AF5FD1"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5</w:t>
            </w:r>
          </w:p>
        </w:tc>
      </w:tr>
      <w:tr w:rsidR="005270A6" w:rsidRPr="00524849" w14:paraId="61466B08" w14:textId="77777777" w:rsidTr="00A5739A">
        <w:tc>
          <w:tcPr>
            <w:tcW w:w="3790" w:type="dxa"/>
            <w:tcBorders>
              <w:right w:val="nil"/>
            </w:tcBorders>
          </w:tcPr>
          <w:p w14:paraId="648645B6"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تساؤلات الدراسة</w:t>
            </w:r>
          </w:p>
        </w:tc>
        <w:tc>
          <w:tcPr>
            <w:tcW w:w="2091" w:type="dxa"/>
            <w:tcBorders>
              <w:left w:val="nil"/>
            </w:tcBorders>
          </w:tcPr>
          <w:p w14:paraId="0E2D31C9"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76DB9740"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6</w:t>
            </w:r>
          </w:p>
        </w:tc>
      </w:tr>
      <w:tr w:rsidR="005270A6" w:rsidRPr="00524849" w14:paraId="3B3121DF" w14:textId="77777777" w:rsidTr="00A5739A">
        <w:tc>
          <w:tcPr>
            <w:tcW w:w="3790" w:type="dxa"/>
            <w:tcBorders>
              <w:right w:val="nil"/>
            </w:tcBorders>
          </w:tcPr>
          <w:p w14:paraId="65850A9D"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فروض الدراسة</w:t>
            </w:r>
          </w:p>
        </w:tc>
        <w:tc>
          <w:tcPr>
            <w:tcW w:w="2091" w:type="dxa"/>
            <w:tcBorders>
              <w:left w:val="nil"/>
            </w:tcBorders>
          </w:tcPr>
          <w:p w14:paraId="3BF51AC7"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451113CB"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7</w:t>
            </w:r>
          </w:p>
        </w:tc>
      </w:tr>
      <w:tr w:rsidR="005270A6" w:rsidRPr="00524849" w14:paraId="7651C164" w14:textId="77777777" w:rsidTr="00A5739A">
        <w:tc>
          <w:tcPr>
            <w:tcW w:w="3790" w:type="dxa"/>
            <w:tcBorders>
              <w:right w:val="nil"/>
            </w:tcBorders>
          </w:tcPr>
          <w:p w14:paraId="66ED3AA8"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نموذج البحث</w:t>
            </w:r>
          </w:p>
        </w:tc>
        <w:tc>
          <w:tcPr>
            <w:tcW w:w="2091" w:type="dxa"/>
            <w:tcBorders>
              <w:left w:val="nil"/>
            </w:tcBorders>
          </w:tcPr>
          <w:p w14:paraId="35F02649"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58F97D88"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8</w:t>
            </w:r>
          </w:p>
        </w:tc>
      </w:tr>
      <w:tr w:rsidR="005270A6" w:rsidRPr="00524849" w14:paraId="221E6B90" w14:textId="77777777" w:rsidTr="00A5739A">
        <w:tc>
          <w:tcPr>
            <w:tcW w:w="3790" w:type="dxa"/>
            <w:tcBorders>
              <w:right w:val="nil"/>
            </w:tcBorders>
          </w:tcPr>
          <w:p w14:paraId="39750440"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المنطلقات النظرية للدراسة</w:t>
            </w:r>
          </w:p>
        </w:tc>
        <w:tc>
          <w:tcPr>
            <w:tcW w:w="2091" w:type="dxa"/>
            <w:tcBorders>
              <w:left w:val="nil"/>
            </w:tcBorders>
          </w:tcPr>
          <w:p w14:paraId="5930ECE1"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44FC6794"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9</w:t>
            </w:r>
          </w:p>
        </w:tc>
      </w:tr>
      <w:tr w:rsidR="005270A6" w:rsidRPr="00524849" w14:paraId="751D278D" w14:textId="77777777" w:rsidTr="00A5739A">
        <w:tc>
          <w:tcPr>
            <w:tcW w:w="3790" w:type="dxa"/>
            <w:tcBorders>
              <w:right w:val="nil"/>
            </w:tcBorders>
          </w:tcPr>
          <w:p w14:paraId="04114224"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أدوات الدراسة</w:t>
            </w:r>
          </w:p>
        </w:tc>
        <w:tc>
          <w:tcPr>
            <w:tcW w:w="2091" w:type="dxa"/>
            <w:tcBorders>
              <w:left w:val="nil"/>
            </w:tcBorders>
          </w:tcPr>
          <w:p w14:paraId="252315DA"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4E0A1D91"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11</w:t>
            </w:r>
          </w:p>
        </w:tc>
      </w:tr>
      <w:tr w:rsidR="005270A6" w:rsidRPr="00524849" w14:paraId="3EAD1EC8" w14:textId="77777777" w:rsidTr="00A5739A">
        <w:tc>
          <w:tcPr>
            <w:tcW w:w="3790" w:type="dxa"/>
            <w:tcBorders>
              <w:right w:val="nil"/>
            </w:tcBorders>
          </w:tcPr>
          <w:p w14:paraId="7A83514B"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حدود الدراسة</w:t>
            </w:r>
          </w:p>
        </w:tc>
        <w:tc>
          <w:tcPr>
            <w:tcW w:w="2091" w:type="dxa"/>
            <w:tcBorders>
              <w:left w:val="nil"/>
            </w:tcBorders>
          </w:tcPr>
          <w:p w14:paraId="1AD29ADE"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1C8BEA6D"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11</w:t>
            </w:r>
          </w:p>
        </w:tc>
      </w:tr>
      <w:tr w:rsidR="005270A6" w:rsidRPr="00524849" w14:paraId="6E2C4041" w14:textId="77777777" w:rsidTr="00A5739A">
        <w:tc>
          <w:tcPr>
            <w:tcW w:w="3790" w:type="dxa"/>
            <w:tcBorders>
              <w:right w:val="nil"/>
            </w:tcBorders>
          </w:tcPr>
          <w:p w14:paraId="1282A791" w14:textId="77777777" w:rsidR="005270A6" w:rsidRPr="00524849" w:rsidRDefault="005270A6" w:rsidP="00A5739A">
            <w:pPr>
              <w:spacing w:line="216" w:lineRule="auto"/>
              <w:rPr>
                <w:rFonts w:ascii="Sakkal Majalla" w:hAnsi="Sakkal Majalla" w:cs="Sakkal Majalla"/>
                <w:sz w:val="24"/>
                <w:szCs w:val="24"/>
                <w:u w:val="single"/>
                <w:rtl/>
              </w:rPr>
            </w:pPr>
            <w:r w:rsidRPr="00524849">
              <w:rPr>
                <w:rFonts w:hAnsi="Symbol"/>
                <w:sz w:val="24"/>
                <w:szCs w:val="24"/>
              </w:rPr>
              <w:t></w:t>
            </w:r>
            <w:r w:rsidRPr="00524849">
              <w:rPr>
                <w:sz w:val="24"/>
                <w:szCs w:val="24"/>
              </w:rPr>
              <w:t xml:space="preserve">  </w:t>
            </w:r>
            <w:r w:rsidRPr="00524849">
              <w:rPr>
                <w:rStyle w:val="a8"/>
                <w:sz w:val="24"/>
                <w:szCs w:val="24"/>
                <w:rtl/>
              </w:rPr>
              <w:t>الفصل الثاني: الدراسات السابقة</w:t>
            </w:r>
          </w:p>
        </w:tc>
        <w:tc>
          <w:tcPr>
            <w:tcW w:w="2091" w:type="dxa"/>
            <w:tcBorders>
              <w:left w:val="nil"/>
            </w:tcBorders>
          </w:tcPr>
          <w:p w14:paraId="39630F09"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2844B04D"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12</w:t>
            </w:r>
          </w:p>
        </w:tc>
      </w:tr>
      <w:tr w:rsidR="005270A6" w:rsidRPr="00524849" w14:paraId="76884217" w14:textId="77777777" w:rsidTr="00A5739A">
        <w:tc>
          <w:tcPr>
            <w:tcW w:w="3790" w:type="dxa"/>
            <w:tcBorders>
              <w:right w:val="nil"/>
            </w:tcBorders>
          </w:tcPr>
          <w:p w14:paraId="32A9E5FD"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مقدمة</w:t>
            </w:r>
          </w:p>
        </w:tc>
        <w:tc>
          <w:tcPr>
            <w:tcW w:w="2091" w:type="dxa"/>
            <w:tcBorders>
              <w:left w:val="nil"/>
            </w:tcBorders>
          </w:tcPr>
          <w:p w14:paraId="3AE8F5CC"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162A799D"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13</w:t>
            </w:r>
          </w:p>
        </w:tc>
      </w:tr>
      <w:tr w:rsidR="005270A6" w:rsidRPr="00524849" w14:paraId="72DE44F0" w14:textId="77777777" w:rsidTr="00A5739A">
        <w:tc>
          <w:tcPr>
            <w:tcW w:w="3790" w:type="dxa"/>
            <w:tcBorders>
              <w:right w:val="nil"/>
            </w:tcBorders>
          </w:tcPr>
          <w:p w14:paraId="645C6630"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الدراسات السابقة (العربية والأجنبية)</w:t>
            </w:r>
          </w:p>
        </w:tc>
        <w:tc>
          <w:tcPr>
            <w:tcW w:w="2091" w:type="dxa"/>
            <w:tcBorders>
              <w:left w:val="nil"/>
            </w:tcBorders>
          </w:tcPr>
          <w:p w14:paraId="47C926C3"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0AE0F331"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14</w:t>
            </w:r>
          </w:p>
        </w:tc>
      </w:tr>
      <w:tr w:rsidR="005270A6" w:rsidRPr="00524849" w14:paraId="537A4BFB" w14:textId="77777777" w:rsidTr="00A5739A">
        <w:tc>
          <w:tcPr>
            <w:tcW w:w="3790" w:type="dxa"/>
            <w:tcBorders>
              <w:right w:val="nil"/>
            </w:tcBorders>
          </w:tcPr>
          <w:p w14:paraId="5407967C"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ما يميز هذه الدراسة عن الدراسات السابقة</w:t>
            </w:r>
          </w:p>
        </w:tc>
        <w:tc>
          <w:tcPr>
            <w:tcW w:w="2091" w:type="dxa"/>
            <w:tcBorders>
              <w:left w:val="nil"/>
            </w:tcBorders>
          </w:tcPr>
          <w:p w14:paraId="4224F115"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1E418AE6"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17</w:t>
            </w:r>
          </w:p>
        </w:tc>
      </w:tr>
      <w:tr w:rsidR="005270A6" w:rsidRPr="00524849" w14:paraId="045FA311" w14:textId="77777777" w:rsidTr="00A5739A">
        <w:tc>
          <w:tcPr>
            <w:tcW w:w="3790" w:type="dxa"/>
            <w:tcBorders>
              <w:right w:val="nil"/>
            </w:tcBorders>
          </w:tcPr>
          <w:p w14:paraId="15C1BF64"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الإطار النظري للبحث</w:t>
            </w:r>
          </w:p>
        </w:tc>
        <w:tc>
          <w:tcPr>
            <w:tcW w:w="2091" w:type="dxa"/>
            <w:tcBorders>
              <w:left w:val="nil"/>
            </w:tcBorders>
          </w:tcPr>
          <w:p w14:paraId="44D825B0"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332A99EB"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18</w:t>
            </w:r>
          </w:p>
        </w:tc>
      </w:tr>
      <w:tr w:rsidR="005270A6" w:rsidRPr="00524849" w14:paraId="09A7654A" w14:textId="77777777" w:rsidTr="00A5739A">
        <w:tc>
          <w:tcPr>
            <w:tcW w:w="3790" w:type="dxa"/>
            <w:tcBorders>
              <w:right w:val="nil"/>
            </w:tcBorders>
          </w:tcPr>
          <w:p w14:paraId="63FF7CB8"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مزايا وعيوب الهيكل المصفوفي</w:t>
            </w:r>
          </w:p>
        </w:tc>
        <w:tc>
          <w:tcPr>
            <w:tcW w:w="2091" w:type="dxa"/>
            <w:tcBorders>
              <w:left w:val="nil"/>
            </w:tcBorders>
          </w:tcPr>
          <w:p w14:paraId="5B608BDD"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21E28224"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20</w:t>
            </w:r>
          </w:p>
        </w:tc>
      </w:tr>
      <w:tr w:rsidR="005270A6" w:rsidRPr="00524849" w14:paraId="35FB08C0" w14:textId="77777777" w:rsidTr="00A5739A">
        <w:tc>
          <w:tcPr>
            <w:tcW w:w="3790" w:type="dxa"/>
            <w:tcBorders>
              <w:right w:val="nil"/>
            </w:tcBorders>
          </w:tcPr>
          <w:p w14:paraId="75E582EC"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متغيرات الدراسة والنظريات المتعلقة بها</w:t>
            </w:r>
          </w:p>
        </w:tc>
        <w:tc>
          <w:tcPr>
            <w:tcW w:w="2091" w:type="dxa"/>
            <w:tcBorders>
              <w:left w:val="nil"/>
            </w:tcBorders>
          </w:tcPr>
          <w:p w14:paraId="00DC9D09"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2A811B24"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20</w:t>
            </w:r>
          </w:p>
        </w:tc>
      </w:tr>
      <w:tr w:rsidR="005270A6" w:rsidRPr="00524849" w14:paraId="17CF782A" w14:textId="77777777" w:rsidTr="00A5739A">
        <w:tc>
          <w:tcPr>
            <w:tcW w:w="3790" w:type="dxa"/>
            <w:tcBorders>
              <w:right w:val="nil"/>
            </w:tcBorders>
          </w:tcPr>
          <w:p w14:paraId="7A8B7677" w14:textId="77777777" w:rsidR="005270A6" w:rsidRPr="00524849" w:rsidRDefault="005270A6" w:rsidP="00A5739A">
            <w:pPr>
              <w:spacing w:line="216" w:lineRule="auto"/>
              <w:rPr>
                <w:rFonts w:ascii="Sakkal Majalla" w:hAnsi="Sakkal Majalla" w:cs="Sakkal Majalla"/>
                <w:sz w:val="24"/>
                <w:szCs w:val="24"/>
                <w:u w:val="single"/>
                <w:rtl/>
              </w:rPr>
            </w:pPr>
            <w:r w:rsidRPr="00524849">
              <w:rPr>
                <w:rFonts w:hAnsi="Symbol"/>
                <w:sz w:val="24"/>
                <w:szCs w:val="24"/>
              </w:rPr>
              <w:t></w:t>
            </w:r>
            <w:r w:rsidRPr="00524849">
              <w:rPr>
                <w:sz w:val="24"/>
                <w:szCs w:val="24"/>
              </w:rPr>
              <w:t xml:space="preserve">  </w:t>
            </w:r>
            <w:r w:rsidRPr="00524849">
              <w:rPr>
                <w:rStyle w:val="a8"/>
                <w:sz w:val="24"/>
                <w:szCs w:val="24"/>
                <w:rtl/>
              </w:rPr>
              <w:t>الفصل الثالث: منهجية الدراسة</w:t>
            </w:r>
          </w:p>
        </w:tc>
        <w:tc>
          <w:tcPr>
            <w:tcW w:w="2091" w:type="dxa"/>
            <w:tcBorders>
              <w:left w:val="nil"/>
            </w:tcBorders>
          </w:tcPr>
          <w:p w14:paraId="534CAB1D"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3F4D695A"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28</w:t>
            </w:r>
          </w:p>
        </w:tc>
      </w:tr>
      <w:tr w:rsidR="005270A6" w:rsidRPr="00524849" w14:paraId="6EC66CF0" w14:textId="77777777" w:rsidTr="00A5739A">
        <w:tc>
          <w:tcPr>
            <w:tcW w:w="3790" w:type="dxa"/>
            <w:tcBorders>
              <w:right w:val="nil"/>
            </w:tcBorders>
          </w:tcPr>
          <w:p w14:paraId="0D41AE44"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مقدمة</w:t>
            </w:r>
          </w:p>
        </w:tc>
        <w:tc>
          <w:tcPr>
            <w:tcW w:w="2091" w:type="dxa"/>
            <w:tcBorders>
              <w:left w:val="nil"/>
            </w:tcBorders>
          </w:tcPr>
          <w:p w14:paraId="2BC7135D"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0F3E9428"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29</w:t>
            </w:r>
          </w:p>
        </w:tc>
      </w:tr>
      <w:tr w:rsidR="005270A6" w:rsidRPr="00524849" w14:paraId="27561293" w14:textId="77777777" w:rsidTr="00A5739A">
        <w:tc>
          <w:tcPr>
            <w:tcW w:w="3790" w:type="dxa"/>
            <w:tcBorders>
              <w:right w:val="nil"/>
            </w:tcBorders>
          </w:tcPr>
          <w:p w14:paraId="4D4E2C0C"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المنهجية وطرق البحث</w:t>
            </w:r>
          </w:p>
        </w:tc>
        <w:tc>
          <w:tcPr>
            <w:tcW w:w="2091" w:type="dxa"/>
            <w:tcBorders>
              <w:left w:val="nil"/>
            </w:tcBorders>
          </w:tcPr>
          <w:p w14:paraId="4AFCA1C0"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58D610F9"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29</w:t>
            </w:r>
          </w:p>
        </w:tc>
      </w:tr>
      <w:tr w:rsidR="005270A6" w:rsidRPr="00524849" w14:paraId="484ACE4D" w14:textId="77777777" w:rsidTr="00A5739A">
        <w:tc>
          <w:tcPr>
            <w:tcW w:w="3790" w:type="dxa"/>
            <w:tcBorders>
              <w:right w:val="nil"/>
            </w:tcBorders>
          </w:tcPr>
          <w:p w14:paraId="2C135D62"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مجتمع البحث</w:t>
            </w:r>
          </w:p>
        </w:tc>
        <w:tc>
          <w:tcPr>
            <w:tcW w:w="2091" w:type="dxa"/>
            <w:tcBorders>
              <w:left w:val="nil"/>
            </w:tcBorders>
          </w:tcPr>
          <w:p w14:paraId="7DF2331E"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4FA000C8"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29</w:t>
            </w:r>
          </w:p>
        </w:tc>
      </w:tr>
      <w:tr w:rsidR="005270A6" w:rsidRPr="00524849" w14:paraId="444F0497" w14:textId="77777777" w:rsidTr="00A5739A">
        <w:tc>
          <w:tcPr>
            <w:tcW w:w="3790" w:type="dxa"/>
            <w:tcBorders>
              <w:right w:val="nil"/>
            </w:tcBorders>
          </w:tcPr>
          <w:p w14:paraId="78D92B0C"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عينة البحث</w:t>
            </w:r>
          </w:p>
        </w:tc>
        <w:tc>
          <w:tcPr>
            <w:tcW w:w="2091" w:type="dxa"/>
            <w:tcBorders>
              <w:left w:val="nil"/>
            </w:tcBorders>
          </w:tcPr>
          <w:p w14:paraId="3E556BB6"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6E1204CC"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29</w:t>
            </w:r>
          </w:p>
        </w:tc>
      </w:tr>
      <w:tr w:rsidR="005270A6" w:rsidRPr="00524849" w14:paraId="09EF4C87" w14:textId="77777777" w:rsidTr="00A5739A">
        <w:tc>
          <w:tcPr>
            <w:tcW w:w="3790" w:type="dxa"/>
            <w:tcBorders>
              <w:right w:val="nil"/>
            </w:tcBorders>
          </w:tcPr>
          <w:p w14:paraId="266FDFB6"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إعداد استمارات البحث</w:t>
            </w:r>
          </w:p>
        </w:tc>
        <w:tc>
          <w:tcPr>
            <w:tcW w:w="2091" w:type="dxa"/>
            <w:tcBorders>
              <w:left w:val="nil"/>
            </w:tcBorders>
          </w:tcPr>
          <w:p w14:paraId="2CE60E34"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10BBA681"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34</w:t>
            </w:r>
          </w:p>
        </w:tc>
      </w:tr>
      <w:tr w:rsidR="005270A6" w:rsidRPr="00524849" w14:paraId="42889763" w14:textId="77777777" w:rsidTr="00A5739A">
        <w:tc>
          <w:tcPr>
            <w:tcW w:w="3790" w:type="dxa"/>
            <w:tcBorders>
              <w:right w:val="nil"/>
            </w:tcBorders>
          </w:tcPr>
          <w:p w14:paraId="3C578A38"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حدود البحث</w:t>
            </w:r>
          </w:p>
        </w:tc>
        <w:tc>
          <w:tcPr>
            <w:tcW w:w="2091" w:type="dxa"/>
            <w:tcBorders>
              <w:left w:val="nil"/>
            </w:tcBorders>
          </w:tcPr>
          <w:p w14:paraId="055E6282"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10F5D8BD"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35</w:t>
            </w:r>
          </w:p>
        </w:tc>
      </w:tr>
      <w:tr w:rsidR="005270A6" w:rsidRPr="00524849" w14:paraId="341EE1A0" w14:textId="77777777" w:rsidTr="00A5739A">
        <w:tc>
          <w:tcPr>
            <w:tcW w:w="3790" w:type="dxa"/>
            <w:tcBorders>
              <w:right w:val="nil"/>
            </w:tcBorders>
          </w:tcPr>
          <w:p w14:paraId="0D248ACF"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طرق تحليل البيانات والأدوات الإحصائية المستخدمة</w:t>
            </w:r>
          </w:p>
        </w:tc>
        <w:tc>
          <w:tcPr>
            <w:tcW w:w="2091" w:type="dxa"/>
            <w:tcBorders>
              <w:left w:val="nil"/>
            </w:tcBorders>
          </w:tcPr>
          <w:p w14:paraId="4DEDD282"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37B19E9E"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35</w:t>
            </w:r>
          </w:p>
        </w:tc>
      </w:tr>
      <w:tr w:rsidR="005270A6" w:rsidRPr="00524849" w14:paraId="19C5224F" w14:textId="77777777" w:rsidTr="00A5739A">
        <w:tc>
          <w:tcPr>
            <w:tcW w:w="3790" w:type="dxa"/>
            <w:tcBorders>
              <w:right w:val="nil"/>
            </w:tcBorders>
          </w:tcPr>
          <w:p w14:paraId="1FC282E1" w14:textId="77777777" w:rsidR="005270A6" w:rsidRPr="00524849" w:rsidRDefault="005270A6" w:rsidP="00A5739A">
            <w:pPr>
              <w:spacing w:line="216" w:lineRule="auto"/>
              <w:rPr>
                <w:rFonts w:ascii="Sakkal Majalla" w:hAnsi="Sakkal Majalla" w:cs="Sakkal Majalla"/>
                <w:sz w:val="24"/>
                <w:szCs w:val="24"/>
                <w:u w:val="single"/>
                <w:rtl/>
              </w:rPr>
            </w:pPr>
            <w:r w:rsidRPr="00524849">
              <w:rPr>
                <w:rFonts w:hAnsi="Symbol"/>
                <w:sz w:val="24"/>
                <w:szCs w:val="24"/>
              </w:rPr>
              <w:t></w:t>
            </w:r>
            <w:r w:rsidRPr="00524849">
              <w:rPr>
                <w:sz w:val="24"/>
                <w:szCs w:val="24"/>
              </w:rPr>
              <w:t xml:space="preserve">  </w:t>
            </w:r>
            <w:r w:rsidRPr="00524849">
              <w:rPr>
                <w:rStyle w:val="a8"/>
                <w:sz w:val="24"/>
                <w:szCs w:val="24"/>
                <w:rtl/>
              </w:rPr>
              <w:t>الفصل الرابع: النتائج والتوصيات</w:t>
            </w:r>
          </w:p>
        </w:tc>
        <w:tc>
          <w:tcPr>
            <w:tcW w:w="2091" w:type="dxa"/>
            <w:tcBorders>
              <w:left w:val="nil"/>
            </w:tcBorders>
          </w:tcPr>
          <w:p w14:paraId="0423BDB8"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6A31F65C"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37</w:t>
            </w:r>
          </w:p>
        </w:tc>
      </w:tr>
      <w:tr w:rsidR="005270A6" w:rsidRPr="00524849" w14:paraId="6A9F4D1F" w14:textId="77777777" w:rsidTr="00A5739A">
        <w:tc>
          <w:tcPr>
            <w:tcW w:w="3790" w:type="dxa"/>
            <w:tcBorders>
              <w:right w:val="nil"/>
            </w:tcBorders>
          </w:tcPr>
          <w:p w14:paraId="3AC1DFFB"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مقدمة</w:t>
            </w:r>
          </w:p>
        </w:tc>
        <w:tc>
          <w:tcPr>
            <w:tcW w:w="2091" w:type="dxa"/>
            <w:tcBorders>
              <w:left w:val="nil"/>
            </w:tcBorders>
          </w:tcPr>
          <w:p w14:paraId="3ABA6B43"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1CB1C355"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38</w:t>
            </w:r>
          </w:p>
        </w:tc>
      </w:tr>
      <w:tr w:rsidR="005270A6" w:rsidRPr="00524849" w14:paraId="6159B425" w14:textId="77777777" w:rsidTr="00A5739A">
        <w:tc>
          <w:tcPr>
            <w:tcW w:w="3790" w:type="dxa"/>
            <w:tcBorders>
              <w:right w:val="nil"/>
            </w:tcBorders>
          </w:tcPr>
          <w:p w14:paraId="7C5E95C5" w14:textId="77777777" w:rsidR="005270A6" w:rsidRPr="00524849" w:rsidRDefault="005270A6" w:rsidP="00A5739A">
            <w:pPr>
              <w:spacing w:line="216" w:lineRule="auto"/>
              <w:rPr>
                <w:rFonts w:ascii="Sakkal Majalla" w:hAnsi="Sakkal Majalla" w:cs="Sakkal Majalla"/>
                <w:sz w:val="24"/>
                <w:szCs w:val="24"/>
                <w:u w:val="single"/>
                <w:rtl/>
              </w:rPr>
            </w:pPr>
            <w:r w:rsidRPr="00524849">
              <w:rPr>
                <w:sz w:val="24"/>
                <w:szCs w:val="24"/>
                <w:rtl/>
              </w:rPr>
              <w:t>تحليل البيانات الإحصائية</w:t>
            </w:r>
          </w:p>
        </w:tc>
        <w:tc>
          <w:tcPr>
            <w:tcW w:w="2091" w:type="dxa"/>
            <w:tcBorders>
              <w:left w:val="nil"/>
            </w:tcBorders>
          </w:tcPr>
          <w:p w14:paraId="53A49BE7"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6CFDD823"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40</w:t>
            </w:r>
          </w:p>
        </w:tc>
      </w:tr>
      <w:tr w:rsidR="005270A6" w:rsidRPr="00524849" w14:paraId="1F64B14F" w14:textId="77777777" w:rsidTr="00A5739A">
        <w:tc>
          <w:tcPr>
            <w:tcW w:w="3790" w:type="dxa"/>
            <w:tcBorders>
              <w:right w:val="nil"/>
            </w:tcBorders>
          </w:tcPr>
          <w:p w14:paraId="4960CBFA" w14:textId="77777777" w:rsidR="005270A6" w:rsidRPr="00524849" w:rsidRDefault="005270A6" w:rsidP="00A5739A">
            <w:pPr>
              <w:spacing w:line="216" w:lineRule="auto"/>
              <w:rPr>
                <w:rFonts w:cs="Arial"/>
                <w:sz w:val="24"/>
                <w:szCs w:val="24"/>
                <w:rtl/>
              </w:rPr>
            </w:pPr>
            <w:r w:rsidRPr="00524849">
              <w:rPr>
                <w:rFonts w:cs="Arial"/>
                <w:sz w:val="24"/>
                <w:szCs w:val="24"/>
                <w:rtl/>
              </w:rPr>
              <w:t>النتائج</w:t>
            </w:r>
            <w:r w:rsidRPr="00524849">
              <w:rPr>
                <w:rFonts w:cs="Arial" w:hint="cs"/>
                <w:sz w:val="24"/>
                <w:szCs w:val="24"/>
                <w:rtl/>
              </w:rPr>
              <w:t xml:space="preserve"> المجمعة مع الربط مع النظريات العلمية</w:t>
            </w:r>
          </w:p>
        </w:tc>
        <w:tc>
          <w:tcPr>
            <w:tcW w:w="2091" w:type="dxa"/>
            <w:tcBorders>
              <w:left w:val="nil"/>
            </w:tcBorders>
          </w:tcPr>
          <w:p w14:paraId="217E1C2D"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7E0BA277"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64</w:t>
            </w:r>
          </w:p>
        </w:tc>
      </w:tr>
      <w:tr w:rsidR="005270A6" w:rsidRPr="00524849" w14:paraId="7737F948" w14:textId="77777777" w:rsidTr="00A5739A">
        <w:tc>
          <w:tcPr>
            <w:tcW w:w="3790" w:type="dxa"/>
            <w:tcBorders>
              <w:right w:val="nil"/>
            </w:tcBorders>
          </w:tcPr>
          <w:p w14:paraId="74F2E3C3" w14:textId="77777777" w:rsidR="005270A6" w:rsidRPr="00524849" w:rsidRDefault="005270A6" w:rsidP="00A5739A">
            <w:pPr>
              <w:spacing w:line="216" w:lineRule="auto"/>
              <w:rPr>
                <w:rFonts w:ascii="Sakkal Majalla" w:hAnsi="Sakkal Majalla" w:cs="Sakkal Majalla"/>
                <w:sz w:val="24"/>
                <w:szCs w:val="24"/>
                <w:u w:val="single"/>
                <w:rtl/>
              </w:rPr>
            </w:pPr>
            <w:r w:rsidRPr="00524849">
              <w:rPr>
                <w:rFonts w:cs="Arial"/>
                <w:sz w:val="24"/>
                <w:szCs w:val="24"/>
                <w:rtl/>
              </w:rPr>
              <w:t>التوصيات والمقترحات</w:t>
            </w:r>
          </w:p>
        </w:tc>
        <w:tc>
          <w:tcPr>
            <w:tcW w:w="2091" w:type="dxa"/>
            <w:tcBorders>
              <w:left w:val="nil"/>
            </w:tcBorders>
          </w:tcPr>
          <w:p w14:paraId="2518954B"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3B2435FD"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66</w:t>
            </w:r>
          </w:p>
        </w:tc>
      </w:tr>
      <w:tr w:rsidR="005270A6" w:rsidRPr="00524849" w14:paraId="6F1F21E1" w14:textId="77777777" w:rsidTr="00A5739A">
        <w:tc>
          <w:tcPr>
            <w:tcW w:w="3790" w:type="dxa"/>
            <w:tcBorders>
              <w:right w:val="nil"/>
            </w:tcBorders>
          </w:tcPr>
          <w:p w14:paraId="39633F36" w14:textId="77777777" w:rsidR="005270A6" w:rsidRPr="00524849" w:rsidRDefault="005270A6" w:rsidP="00A5739A">
            <w:pPr>
              <w:spacing w:line="216" w:lineRule="auto"/>
              <w:rPr>
                <w:sz w:val="24"/>
                <w:szCs w:val="24"/>
                <w:rtl/>
              </w:rPr>
            </w:pPr>
            <w:r w:rsidRPr="00524849">
              <w:rPr>
                <w:rFonts w:hint="cs"/>
                <w:sz w:val="24"/>
                <w:szCs w:val="24"/>
                <w:rtl/>
              </w:rPr>
              <w:t>المراجع</w:t>
            </w:r>
          </w:p>
        </w:tc>
        <w:tc>
          <w:tcPr>
            <w:tcW w:w="2091" w:type="dxa"/>
            <w:tcBorders>
              <w:left w:val="nil"/>
            </w:tcBorders>
          </w:tcPr>
          <w:p w14:paraId="2F7CBE6E"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5FA24432"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69</w:t>
            </w:r>
          </w:p>
        </w:tc>
      </w:tr>
      <w:tr w:rsidR="005270A6" w:rsidRPr="00524849" w14:paraId="5B23FE0A" w14:textId="77777777" w:rsidTr="00A5739A">
        <w:tc>
          <w:tcPr>
            <w:tcW w:w="3790" w:type="dxa"/>
            <w:tcBorders>
              <w:right w:val="nil"/>
            </w:tcBorders>
          </w:tcPr>
          <w:p w14:paraId="1863AE46" w14:textId="77777777" w:rsidR="005270A6" w:rsidRPr="00524849" w:rsidRDefault="005270A6" w:rsidP="00A5739A">
            <w:pPr>
              <w:spacing w:line="216" w:lineRule="auto"/>
              <w:rPr>
                <w:rFonts w:hint="cs"/>
                <w:sz w:val="24"/>
                <w:szCs w:val="24"/>
                <w:rtl/>
              </w:rPr>
            </w:pPr>
            <w:r w:rsidRPr="00524849">
              <w:rPr>
                <w:rFonts w:hint="cs"/>
                <w:sz w:val="24"/>
                <w:szCs w:val="24"/>
                <w:rtl/>
              </w:rPr>
              <w:t>الملاحق</w:t>
            </w:r>
          </w:p>
        </w:tc>
        <w:tc>
          <w:tcPr>
            <w:tcW w:w="2091" w:type="dxa"/>
            <w:tcBorders>
              <w:left w:val="nil"/>
            </w:tcBorders>
          </w:tcPr>
          <w:p w14:paraId="43217EE2"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770D7A91" w14:textId="77777777" w:rsidR="005270A6" w:rsidRPr="00524849" w:rsidRDefault="005270A6" w:rsidP="00A5739A">
            <w:pPr>
              <w:spacing w:line="216" w:lineRule="auto"/>
              <w:jc w:val="center"/>
              <w:rPr>
                <w:rFonts w:ascii="Sakkal Majalla" w:hAnsi="Sakkal Majalla" w:cs="Sakkal Majalla" w:hint="cs"/>
                <w:sz w:val="24"/>
                <w:szCs w:val="24"/>
                <w:u w:val="single"/>
                <w:rtl/>
              </w:rPr>
            </w:pPr>
            <w:r w:rsidRPr="00524849">
              <w:rPr>
                <w:rFonts w:ascii="Sakkal Majalla" w:hAnsi="Sakkal Majalla" w:cs="Sakkal Majalla" w:hint="cs"/>
                <w:sz w:val="24"/>
                <w:szCs w:val="24"/>
                <w:u w:val="single"/>
                <w:rtl/>
                <w:lang w:bidi="ar-EG"/>
              </w:rPr>
              <w:t>73</w:t>
            </w:r>
          </w:p>
        </w:tc>
      </w:tr>
      <w:tr w:rsidR="005270A6" w:rsidRPr="00524849" w14:paraId="11771689" w14:textId="77777777" w:rsidTr="00A5739A">
        <w:tc>
          <w:tcPr>
            <w:tcW w:w="3790" w:type="dxa"/>
            <w:tcBorders>
              <w:right w:val="nil"/>
            </w:tcBorders>
          </w:tcPr>
          <w:p w14:paraId="0ED5BF18" w14:textId="77777777" w:rsidR="005270A6" w:rsidRPr="00524849" w:rsidRDefault="005270A6" w:rsidP="00A5739A">
            <w:pPr>
              <w:spacing w:line="216" w:lineRule="auto"/>
              <w:rPr>
                <w:rFonts w:hint="cs"/>
                <w:sz w:val="24"/>
                <w:szCs w:val="24"/>
                <w:rtl/>
              </w:rPr>
            </w:pPr>
            <w:r w:rsidRPr="00524849">
              <w:rPr>
                <w:rFonts w:hint="cs"/>
                <w:sz w:val="24"/>
                <w:szCs w:val="24"/>
                <w:rtl/>
              </w:rPr>
              <w:t>الملخص باللغة الإنجليزية</w:t>
            </w:r>
          </w:p>
        </w:tc>
        <w:tc>
          <w:tcPr>
            <w:tcW w:w="2091" w:type="dxa"/>
            <w:tcBorders>
              <w:left w:val="nil"/>
            </w:tcBorders>
          </w:tcPr>
          <w:p w14:paraId="3910C00E"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52A4A5BD"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90</w:t>
            </w:r>
          </w:p>
        </w:tc>
      </w:tr>
      <w:tr w:rsidR="005270A6" w:rsidRPr="00524849" w14:paraId="5703A6F4" w14:textId="77777777" w:rsidTr="00A5739A">
        <w:tc>
          <w:tcPr>
            <w:tcW w:w="3790" w:type="dxa"/>
            <w:tcBorders>
              <w:right w:val="nil"/>
            </w:tcBorders>
          </w:tcPr>
          <w:p w14:paraId="20A83534" w14:textId="77777777" w:rsidR="005270A6" w:rsidRPr="00524849" w:rsidRDefault="005270A6" w:rsidP="00A5739A">
            <w:pPr>
              <w:spacing w:line="216" w:lineRule="auto"/>
              <w:rPr>
                <w:rFonts w:cs="Arial" w:hint="cs"/>
                <w:sz w:val="24"/>
                <w:szCs w:val="24"/>
                <w:rtl/>
              </w:rPr>
            </w:pPr>
            <w:r w:rsidRPr="00524849">
              <w:rPr>
                <w:rFonts w:cs="Arial" w:hint="cs"/>
                <w:sz w:val="24"/>
                <w:szCs w:val="24"/>
                <w:rtl/>
              </w:rPr>
              <w:t>الغلاف باللغة الإنجليزية</w:t>
            </w:r>
          </w:p>
        </w:tc>
        <w:tc>
          <w:tcPr>
            <w:tcW w:w="2091" w:type="dxa"/>
            <w:tcBorders>
              <w:left w:val="nil"/>
            </w:tcBorders>
          </w:tcPr>
          <w:p w14:paraId="700DBE8A" w14:textId="77777777" w:rsidR="005270A6" w:rsidRPr="00524849" w:rsidRDefault="005270A6" w:rsidP="00A5739A">
            <w:pPr>
              <w:spacing w:line="216" w:lineRule="auto"/>
              <w:rPr>
                <w:rFonts w:ascii="Sakkal Majalla" w:hAnsi="Sakkal Majalla" w:cs="Sakkal Majalla"/>
                <w:sz w:val="24"/>
                <w:szCs w:val="24"/>
                <w:u w:val="single"/>
                <w:rtl/>
                <w:lang w:bidi="ar-EG"/>
              </w:rPr>
            </w:pPr>
          </w:p>
        </w:tc>
        <w:tc>
          <w:tcPr>
            <w:tcW w:w="2941" w:type="dxa"/>
          </w:tcPr>
          <w:p w14:paraId="5A53AC3E" w14:textId="77777777" w:rsidR="005270A6" w:rsidRPr="00524849" w:rsidRDefault="005270A6" w:rsidP="00A5739A">
            <w:pPr>
              <w:spacing w:line="216" w:lineRule="auto"/>
              <w:jc w:val="center"/>
              <w:rPr>
                <w:rFonts w:ascii="Sakkal Majalla" w:hAnsi="Sakkal Majalla" w:cs="Sakkal Majalla" w:hint="cs"/>
                <w:sz w:val="24"/>
                <w:szCs w:val="24"/>
                <w:u w:val="single"/>
                <w:rtl/>
                <w:lang w:bidi="ar-EG"/>
              </w:rPr>
            </w:pPr>
            <w:r w:rsidRPr="00524849">
              <w:rPr>
                <w:rFonts w:ascii="Sakkal Majalla" w:hAnsi="Sakkal Majalla" w:cs="Sakkal Majalla" w:hint="cs"/>
                <w:sz w:val="24"/>
                <w:szCs w:val="24"/>
                <w:u w:val="single"/>
                <w:rtl/>
                <w:lang w:bidi="ar-EG"/>
              </w:rPr>
              <w:t>92</w:t>
            </w:r>
          </w:p>
        </w:tc>
      </w:tr>
    </w:tbl>
    <w:p w14:paraId="37503B94" w14:textId="77777777" w:rsidR="009125CE" w:rsidRPr="00721D99" w:rsidRDefault="009125CE" w:rsidP="009125CE">
      <w:pPr>
        <w:rPr>
          <w:rFonts w:ascii="Sakkal Majalla" w:hAnsi="Sakkal Majalla" w:cs="Sakkal Majalla"/>
          <w:sz w:val="28"/>
          <w:szCs w:val="28"/>
          <w:u w:val="single"/>
          <w:rtl/>
          <w:lang w:bidi="ar-EG"/>
        </w:rPr>
      </w:pPr>
    </w:p>
    <w:p w14:paraId="566F8142" w14:textId="77777777" w:rsidR="009125CE" w:rsidRPr="00721D99" w:rsidRDefault="009125CE" w:rsidP="009125CE">
      <w:pPr>
        <w:rPr>
          <w:rFonts w:ascii="Sakkal Majalla" w:hAnsi="Sakkal Majalla" w:cs="Sakkal Majalla"/>
          <w:sz w:val="28"/>
          <w:szCs w:val="28"/>
          <w:u w:val="single"/>
          <w:rtl/>
          <w:lang w:bidi="ar-EG"/>
        </w:rPr>
      </w:pPr>
    </w:p>
    <w:p w14:paraId="6E50C7BC" w14:textId="77777777" w:rsidR="009125CE" w:rsidRPr="00721D99" w:rsidRDefault="009125CE" w:rsidP="009125CE">
      <w:pPr>
        <w:rPr>
          <w:rFonts w:ascii="Sakkal Majalla" w:hAnsi="Sakkal Majalla" w:cs="Sakkal Majalla"/>
          <w:sz w:val="28"/>
          <w:szCs w:val="28"/>
          <w:u w:val="single"/>
          <w:rtl/>
          <w:lang w:bidi="ar-EG"/>
        </w:rPr>
      </w:pPr>
    </w:p>
    <w:p w14:paraId="2C67E72C" w14:textId="77777777" w:rsidR="009125CE" w:rsidRPr="00721D99" w:rsidRDefault="009125CE" w:rsidP="009125CE">
      <w:pPr>
        <w:rPr>
          <w:rFonts w:ascii="Sakkal Majalla" w:hAnsi="Sakkal Majalla" w:cs="Sakkal Majalla"/>
          <w:sz w:val="28"/>
          <w:szCs w:val="28"/>
          <w:u w:val="single"/>
          <w:rtl/>
          <w:lang w:bidi="ar-EG"/>
        </w:rPr>
      </w:pPr>
    </w:p>
    <w:p w14:paraId="40A61660" w14:textId="721C384A" w:rsidR="009125CE" w:rsidRDefault="009125CE" w:rsidP="009125CE">
      <w:pPr>
        <w:rPr>
          <w:rFonts w:ascii="Sakkal Majalla" w:hAnsi="Sakkal Majalla" w:cs="Sakkal Majalla"/>
          <w:sz w:val="28"/>
          <w:szCs w:val="28"/>
          <w:u w:val="single"/>
          <w:rtl/>
          <w:lang w:bidi="ar-EG"/>
        </w:rPr>
      </w:pPr>
      <w:r w:rsidRPr="00721D99">
        <w:rPr>
          <w:rFonts w:ascii="Sakkal Majalla" w:hAnsi="Sakkal Majalla" w:cs="Sakkal Majalla"/>
          <w:sz w:val="28"/>
          <w:szCs w:val="28"/>
          <w:u w:val="single"/>
          <w:rtl/>
          <w:lang w:bidi="ar-EG"/>
        </w:rPr>
        <w:t>قائمة الجداول :</w:t>
      </w:r>
    </w:p>
    <w:p w14:paraId="2641931C" w14:textId="77777777" w:rsidR="005270A6" w:rsidRPr="00721D99" w:rsidRDefault="005270A6" w:rsidP="009125CE">
      <w:pPr>
        <w:rPr>
          <w:rFonts w:ascii="Sakkal Majalla" w:hAnsi="Sakkal Majalla" w:cs="Sakkal Majalla"/>
          <w:sz w:val="28"/>
          <w:szCs w:val="28"/>
          <w:u w:val="single"/>
          <w:rtl/>
          <w:lang w:bidi="ar-EG"/>
        </w:rPr>
      </w:pPr>
    </w:p>
    <w:tbl>
      <w:tblPr>
        <w:tblStyle w:val="af"/>
        <w:bidiVisual/>
        <w:tblW w:w="0" w:type="auto"/>
        <w:tblLook w:val="04A0" w:firstRow="1" w:lastRow="0" w:firstColumn="1" w:lastColumn="0" w:noHBand="0" w:noVBand="1"/>
      </w:tblPr>
      <w:tblGrid>
        <w:gridCol w:w="5675"/>
        <w:gridCol w:w="1170"/>
        <w:gridCol w:w="1977"/>
      </w:tblGrid>
      <w:tr w:rsidR="005270A6" w:rsidRPr="00524849" w14:paraId="7054606A" w14:textId="77777777" w:rsidTr="00A5739A">
        <w:tc>
          <w:tcPr>
            <w:tcW w:w="5675" w:type="dxa"/>
            <w:shd w:val="clear" w:color="auto" w:fill="D9D9D9" w:themeFill="background1" w:themeFillShade="D9"/>
          </w:tcPr>
          <w:p w14:paraId="287A03D8" w14:textId="77777777" w:rsidR="005270A6" w:rsidRPr="00524849" w:rsidRDefault="005270A6" w:rsidP="00A5739A">
            <w:pPr>
              <w:spacing w:line="216" w:lineRule="auto"/>
              <w:jc w:val="center"/>
              <w:rPr>
                <w:rFonts w:ascii="Sakkal Majalla" w:hAnsi="Sakkal Majalla" w:cs="Sakkal Majalla"/>
                <w:sz w:val="24"/>
                <w:szCs w:val="24"/>
                <w:u w:val="single"/>
                <w:rtl/>
                <w:lang w:bidi="ar-EG"/>
              </w:rPr>
            </w:pPr>
            <w:r w:rsidRPr="00524849">
              <w:rPr>
                <w:rFonts w:ascii="Sakkal Majalla" w:hAnsi="Sakkal Majalla" w:cs="Sakkal Majalla" w:hint="cs"/>
                <w:sz w:val="24"/>
                <w:szCs w:val="24"/>
                <w:u w:val="single"/>
                <w:rtl/>
                <w:lang w:bidi="ar-EG"/>
              </w:rPr>
              <w:t>العنوان</w:t>
            </w:r>
          </w:p>
        </w:tc>
        <w:tc>
          <w:tcPr>
            <w:tcW w:w="1170" w:type="dxa"/>
            <w:shd w:val="clear" w:color="auto" w:fill="D9D9D9" w:themeFill="background1" w:themeFillShade="D9"/>
          </w:tcPr>
          <w:p w14:paraId="6BF232E8" w14:textId="77777777" w:rsidR="005270A6" w:rsidRPr="00524849" w:rsidRDefault="005270A6" w:rsidP="00A5739A">
            <w:pPr>
              <w:spacing w:line="216" w:lineRule="auto"/>
              <w:jc w:val="center"/>
              <w:rPr>
                <w:rFonts w:ascii="Sakkal Majalla" w:hAnsi="Sakkal Majalla" w:cs="Sakkal Majalla"/>
                <w:sz w:val="24"/>
                <w:szCs w:val="24"/>
                <w:u w:val="single"/>
                <w:rtl/>
                <w:lang w:bidi="ar-EG"/>
              </w:rPr>
            </w:pPr>
            <w:r>
              <w:rPr>
                <w:rFonts w:ascii="Sakkal Majalla" w:hAnsi="Sakkal Majalla" w:cs="Sakkal Majalla" w:hint="cs"/>
                <w:sz w:val="24"/>
                <w:szCs w:val="24"/>
                <w:u w:val="single"/>
                <w:rtl/>
                <w:lang w:bidi="ar-EG"/>
              </w:rPr>
              <w:t>رقم الجدول</w:t>
            </w:r>
          </w:p>
        </w:tc>
        <w:tc>
          <w:tcPr>
            <w:tcW w:w="1977" w:type="dxa"/>
            <w:shd w:val="clear" w:color="auto" w:fill="D9D9D9" w:themeFill="background1" w:themeFillShade="D9"/>
          </w:tcPr>
          <w:p w14:paraId="4597EC63" w14:textId="77777777" w:rsidR="005270A6" w:rsidRPr="00524849" w:rsidRDefault="005270A6" w:rsidP="00A5739A">
            <w:pPr>
              <w:spacing w:line="216" w:lineRule="auto"/>
              <w:jc w:val="center"/>
              <w:rPr>
                <w:rFonts w:ascii="Sakkal Majalla" w:hAnsi="Sakkal Majalla" w:cs="Sakkal Majalla"/>
                <w:sz w:val="24"/>
                <w:szCs w:val="24"/>
                <w:u w:val="single"/>
                <w:lang w:bidi="ar-EG"/>
              </w:rPr>
            </w:pPr>
            <w:r w:rsidRPr="00524849">
              <w:rPr>
                <w:rFonts w:ascii="Sakkal Majalla" w:hAnsi="Sakkal Majalla" w:cs="Sakkal Majalla" w:hint="cs"/>
                <w:sz w:val="24"/>
                <w:szCs w:val="24"/>
                <w:u w:val="single"/>
                <w:rtl/>
                <w:lang w:bidi="ar-EG"/>
              </w:rPr>
              <w:t>رقم الصفحة</w:t>
            </w:r>
          </w:p>
        </w:tc>
      </w:tr>
      <w:tr w:rsidR="005270A6" w:rsidRPr="00524849" w14:paraId="6A700771" w14:textId="77777777" w:rsidTr="00A5739A">
        <w:tc>
          <w:tcPr>
            <w:tcW w:w="5675" w:type="dxa"/>
          </w:tcPr>
          <w:p w14:paraId="7003A32A" w14:textId="77777777" w:rsidR="005270A6" w:rsidRPr="004F1AA8" w:rsidRDefault="005270A6" w:rsidP="00A5739A">
            <w:pPr>
              <w:spacing w:after="100" w:afterAutospacing="1" w:line="276" w:lineRule="auto"/>
              <w:rPr>
                <w:rStyle w:val="a8"/>
                <w:rFonts w:ascii="Sakkal Majalla" w:hAnsi="Sakkal Majalla" w:cs="Sakkal Majalla"/>
                <w:sz w:val="28"/>
                <w:szCs w:val="28"/>
                <w:rtl/>
              </w:rPr>
            </w:pPr>
            <w:r w:rsidRPr="004F1AA8">
              <w:rPr>
                <w:rStyle w:val="a8"/>
                <w:rFonts w:ascii="Sakkal Majalla" w:hAnsi="Sakkal Majalla" w:cs="Sakkal Majalla"/>
                <w:sz w:val="28"/>
                <w:szCs w:val="28"/>
              </w:rPr>
              <w:t xml:space="preserve">  </w:t>
            </w:r>
            <w:r w:rsidRPr="004F1AA8">
              <w:rPr>
                <w:rStyle w:val="a8"/>
                <w:rFonts w:ascii="Sakkal Majalla" w:hAnsi="Sakkal Majalla" w:cs="Sakkal Majalla"/>
                <w:sz w:val="28"/>
                <w:szCs w:val="28"/>
                <w:rtl/>
              </w:rPr>
              <w:t>الفصل الثالث: منهجية الدراسة</w:t>
            </w:r>
          </w:p>
        </w:tc>
        <w:tc>
          <w:tcPr>
            <w:tcW w:w="1170" w:type="dxa"/>
          </w:tcPr>
          <w:p w14:paraId="56976862"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p>
        </w:tc>
        <w:tc>
          <w:tcPr>
            <w:tcW w:w="1977" w:type="dxa"/>
          </w:tcPr>
          <w:p w14:paraId="098C679F"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28</w:t>
            </w:r>
          </w:p>
        </w:tc>
      </w:tr>
      <w:tr w:rsidR="005270A6" w:rsidRPr="00524849" w14:paraId="021DB2EE" w14:textId="77777777" w:rsidTr="00A5739A">
        <w:tc>
          <w:tcPr>
            <w:tcW w:w="5675" w:type="dxa"/>
            <w:vAlign w:val="bottom"/>
          </w:tcPr>
          <w:p w14:paraId="66DA5B3B"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eastAsia="Times New Roman" w:hAnsi="Sakkal Majalla" w:cs="Sakkal Majalla"/>
                <w:color w:val="000000"/>
                <w:kern w:val="0"/>
                <w:sz w:val="24"/>
                <w:szCs w:val="24"/>
                <w:rtl/>
                <w14:ligatures w14:val="none"/>
              </w:rPr>
              <w:t>صفة المجيب المهنية</w:t>
            </w:r>
          </w:p>
        </w:tc>
        <w:tc>
          <w:tcPr>
            <w:tcW w:w="1170" w:type="dxa"/>
          </w:tcPr>
          <w:p w14:paraId="61EAD6D3"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1</w:t>
            </w:r>
          </w:p>
        </w:tc>
        <w:tc>
          <w:tcPr>
            <w:tcW w:w="1977" w:type="dxa"/>
          </w:tcPr>
          <w:p w14:paraId="0940482E"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30</w:t>
            </w:r>
          </w:p>
        </w:tc>
      </w:tr>
      <w:tr w:rsidR="005270A6" w:rsidRPr="00524849" w14:paraId="5F2F15DE" w14:textId="77777777" w:rsidTr="00A5739A">
        <w:tc>
          <w:tcPr>
            <w:tcW w:w="5675" w:type="dxa"/>
            <w:vAlign w:val="center"/>
          </w:tcPr>
          <w:p w14:paraId="4865FA00"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eastAsia="Times New Roman" w:hAnsi="Sakkal Majalla" w:cs="Sakkal Majalla"/>
                <w:b/>
                <w:bCs/>
                <w:color w:val="000000"/>
                <w:kern w:val="0"/>
                <w:sz w:val="24"/>
                <w:szCs w:val="24"/>
                <w:rtl/>
                <w14:ligatures w14:val="none"/>
              </w:rPr>
              <w:t>سنوات الخبرة</w:t>
            </w:r>
          </w:p>
        </w:tc>
        <w:tc>
          <w:tcPr>
            <w:tcW w:w="1170" w:type="dxa"/>
          </w:tcPr>
          <w:p w14:paraId="0B34ABEB"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2</w:t>
            </w:r>
          </w:p>
        </w:tc>
        <w:tc>
          <w:tcPr>
            <w:tcW w:w="1977" w:type="dxa"/>
          </w:tcPr>
          <w:p w14:paraId="7EB41FA6"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31</w:t>
            </w:r>
          </w:p>
        </w:tc>
      </w:tr>
      <w:tr w:rsidR="005270A6" w:rsidRPr="00524849" w14:paraId="7B4CCCE0" w14:textId="77777777" w:rsidTr="00A5739A">
        <w:tc>
          <w:tcPr>
            <w:tcW w:w="5675" w:type="dxa"/>
            <w:vAlign w:val="center"/>
          </w:tcPr>
          <w:p w14:paraId="2C66DB83"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eastAsia="Times New Roman" w:hAnsi="Sakkal Majalla" w:cs="Sakkal Majalla"/>
                <w:b/>
                <w:bCs/>
                <w:color w:val="000000"/>
                <w:kern w:val="0"/>
                <w:sz w:val="24"/>
                <w:szCs w:val="24"/>
                <w:rtl/>
                <w14:ligatures w14:val="none"/>
              </w:rPr>
              <w:t>القسم الإداري / التقني</w:t>
            </w:r>
          </w:p>
        </w:tc>
        <w:tc>
          <w:tcPr>
            <w:tcW w:w="1170" w:type="dxa"/>
          </w:tcPr>
          <w:p w14:paraId="00FFFFB8"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3</w:t>
            </w:r>
          </w:p>
        </w:tc>
        <w:tc>
          <w:tcPr>
            <w:tcW w:w="1977" w:type="dxa"/>
          </w:tcPr>
          <w:p w14:paraId="7801E220"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32</w:t>
            </w:r>
          </w:p>
        </w:tc>
      </w:tr>
      <w:tr w:rsidR="005270A6" w:rsidRPr="00524849" w14:paraId="0A0AC005" w14:textId="77777777" w:rsidTr="00A5739A">
        <w:tc>
          <w:tcPr>
            <w:tcW w:w="5675" w:type="dxa"/>
            <w:vAlign w:val="center"/>
          </w:tcPr>
          <w:p w14:paraId="4C5C9E4B"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eastAsia="Times New Roman" w:hAnsi="Sakkal Majalla" w:cs="Sakkal Majalla"/>
                <w:b/>
                <w:bCs/>
                <w:color w:val="000000"/>
                <w:kern w:val="0"/>
                <w:sz w:val="24"/>
                <w:szCs w:val="24"/>
                <w:rtl/>
                <w14:ligatures w14:val="none"/>
              </w:rPr>
              <w:t>مدى معرفتك بالهيكل المصفوفي في بيئة العمل</w:t>
            </w:r>
          </w:p>
        </w:tc>
        <w:tc>
          <w:tcPr>
            <w:tcW w:w="1170" w:type="dxa"/>
          </w:tcPr>
          <w:p w14:paraId="183172E6"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4</w:t>
            </w:r>
          </w:p>
        </w:tc>
        <w:tc>
          <w:tcPr>
            <w:tcW w:w="1977" w:type="dxa"/>
          </w:tcPr>
          <w:p w14:paraId="3C119841"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33</w:t>
            </w:r>
          </w:p>
        </w:tc>
      </w:tr>
      <w:tr w:rsidR="005270A6" w:rsidRPr="00524849" w14:paraId="5FB20A63" w14:textId="77777777" w:rsidTr="00A5739A">
        <w:tc>
          <w:tcPr>
            <w:tcW w:w="5675" w:type="dxa"/>
          </w:tcPr>
          <w:p w14:paraId="59754174" w14:textId="77777777" w:rsidR="005270A6" w:rsidRPr="004A46E6" w:rsidRDefault="005270A6" w:rsidP="00A5739A">
            <w:pPr>
              <w:spacing w:after="100" w:afterAutospacing="1" w:line="276" w:lineRule="auto"/>
              <w:rPr>
                <w:rFonts w:ascii="Sakkal Majalla" w:hAnsi="Sakkal Majalla" w:cs="Sakkal Majalla"/>
                <w:sz w:val="28"/>
                <w:szCs w:val="28"/>
                <w:rtl/>
              </w:rPr>
            </w:pPr>
            <w:r w:rsidRPr="004A46E6">
              <w:rPr>
                <w:rFonts w:ascii="Sakkal Majalla" w:hAnsi="Sakkal Majalla" w:cs="Sakkal Majalla"/>
                <w:sz w:val="28"/>
                <w:szCs w:val="28"/>
              </w:rPr>
              <w:t xml:space="preserve">  </w:t>
            </w:r>
            <w:r w:rsidRPr="004A46E6">
              <w:rPr>
                <w:rStyle w:val="a8"/>
                <w:rFonts w:ascii="Sakkal Majalla" w:hAnsi="Sakkal Majalla" w:cs="Sakkal Majalla"/>
                <w:sz w:val="28"/>
                <w:szCs w:val="28"/>
                <w:rtl/>
              </w:rPr>
              <w:t>الفصل الرابع: النتائج والتوصيات</w:t>
            </w:r>
          </w:p>
        </w:tc>
        <w:tc>
          <w:tcPr>
            <w:tcW w:w="1170" w:type="dxa"/>
          </w:tcPr>
          <w:p w14:paraId="025CDD7B"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p>
        </w:tc>
        <w:tc>
          <w:tcPr>
            <w:tcW w:w="1977" w:type="dxa"/>
          </w:tcPr>
          <w:p w14:paraId="3FA95F19"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37</w:t>
            </w:r>
          </w:p>
        </w:tc>
      </w:tr>
      <w:tr w:rsidR="005270A6" w:rsidRPr="00524849" w14:paraId="62F86046" w14:textId="77777777" w:rsidTr="00A5739A">
        <w:tc>
          <w:tcPr>
            <w:tcW w:w="5675" w:type="dxa"/>
          </w:tcPr>
          <w:p w14:paraId="4C4573AC"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hAnsi="Sakkal Majalla" w:cs="Sakkal Majalla"/>
                <w:sz w:val="24"/>
                <w:szCs w:val="24"/>
                <w:rtl/>
              </w:rPr>
              <w:t>مستوى نضج نموذج الهيكل التنظيمي المصفوفي</w:t>
            </w:r>
          </w:p>
        </w:tc>
        <w:tc>
          <w:tcPr>
            <w:tcW w:w="1170" w:type="dxa"/>
          </w:tcPr>
          <w:p w14:paraId="1F73630E"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5</w:t>
            </w:r>
          </w:p>
        </w:tc>
        <w:tc>
          <w:tcPr>
            <w:tcW w:w="1977" w:type="dxa"/>
          </w:tcPr>
          <w:p w14:paraId="28ABD433"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40</w:t>
            </w:r>
          </w:p>
        </w:tc>
      </w:tr>
      <w:tr w:rsidR="005270A6" w:rsidRPr="00524849" w14:paraId="6C918649" w14:textId="77777777" w:rsidTr="00A5739A">
        <w:tc>
          <w:tcPr>
            <w:tcW w:w="5675" w:type="dxa"/>
          </w:tcPr>
          <w:p w14:paraId="6D923CA9"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hAnsi="Sakkal Majalla" w:cs="Sakkal Majalla"/>
                <w:sz w:val="24"/>
                <w:szCs w:val="24"/>
                <w:rtl/>
              </w:rPr>
              <w:t>علاقة تطبيق أسلوب الهيكل التنظيمي المصفوفي على زمن المشروع</w:t>
            </w:r>
          </w:p>
        </w:tc>
        <w:tc>
          <w:tcPr>
            <w:tcW w:w="1170" w:type="dxa"/>
          </w:tcPr>
          <w:p w14:paraId="1E2E1A6E"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6</w:t>
            </w:r>
          </w:p>
        </w:tc>
        <w:tc>
          <w:tcPr>
            <w:tcW w:w="1977" w:type="dxa"/>
          </w:tcPr>
          <w:p w14:paraId="69B8AB53"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43</w:t>
            </w:r>
          </w:p>
        </w:tc>
      </w:tr>
      <w:tr w:rsidR="005270A6" w:rsidRPr="00524849" w14:paraId="40F8933C" w14:textId="77777777" w:rsidTr="00A5739A">
        <w:tc>
          <w:tcPr>
            <w:tcW w:w="5675" w:type="dxa"/>
          </w:tcPr>
          <w:p w14:paraId="25D99761"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hAnsi="Sakkal Majalla" w:cs="Sakkal Majalla"/>
                <w:sz w:val="24"/>
                <w:szCs w:val="24"/>
                <w:rtl/>
              </w:rPr>
              <w:t>علاقة تطبيق أسلوب الهيكل التنظيمي المصفوفي على تكلفة المشروع</w:t>
            </w:r>
          </w:p>
        </w:tc>
        <w:tc>
          <w:tcPr>
            <w:tcW w:w="1170" w:type="dxa"/>
          </w:tcPr>
          <w:p w14:paraId="27913DA1"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7</w:t>
            </w:r>
          </w:p>
        </w:tc>
        <w:tc>
          <w:tcPr>
            <w:tcW w:w="1977" w:type="dxa"/>
          </w:tcPr>
          <w:p w14:paraId="09F617B8"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46</w:t>
            </w:r>
          </w:p>
        </w:tc>
      </w:tr>
      <w:tr w:rsidR="005270A6" w:rsidRPr="00524849" w14:paraId="5959D745" w14:textId="77777777" w:rsidTr="00A5739A">
        <w:tc>
          <w:tcPr>
            <w:tcW w:w="5675" w:type="dxa"/>
          </w:tcPr>
          <w:p w14:paraId="1B3530C7"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hAnsi="Sakkal Majalla" w:cs="Sakkal Majalla"/>
                <w:sz w:val="24"/>
                <w:szCs w:val="24"/>
                <w:rtl/>
              </w:rPr>
              <w:t>علاقة تطبيق أسلوب الهيكل التنظيمي المصفوفي على نطاق المشروع</w:t>
            </w:r>
          </w:p>
        </w:tc>
        <w:tc>
          <w:tcPr>
            <w:tcW w:w="1170" w:type="dxa"/>
          </w:tcPr>
          <w:p w14:paraId="629CFCCF"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8</w:t>
            </w:r>
          </w:p>
        </w:tc>
        <w:tc>
          <w:tcPr>
            <w:tcW w:w="1977" w:type="dxa"/>
          </w:tcPr>
          <w:p w14:paraId="3B9B8C15"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49</w:t>
            </w:r>
          </w:p>
        </w:tc>
      </w:tr>
      <w:tr w:rsidR="005270A6" w:rsidRPr="00524849" w14:paraId="31CEA701" w14:textId="77777777" w:rsidTr="00A5739A">
        <w:tc>
          <w:tcPr>
            <w:tcW w:w="5675" w:type="dxa"/>
          </w:tcPr>
          <w:p w14:paraId="66A46381"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hAnsi="Sakkal Majalla" w:cs="Sakkal Majalla"/>
                <w:sz w:val="24"/>
                <w:szCs w:val="24"/>
                <w:rtl/>
                <w:lang w:bidi="ar-EG"/>
              </w:rPr>
              <w:t>علاقة تطبيق أسلوب الهيكل التنظيمي المصفوفي على جودة الأعمال المنجزة</w:t>
            </w:r>
          </w:p>
        </w:tc>
        <w:tc>
          <w:tcPr>
            <w:tcW w:w="1170" w:type="dxa"/>
          </w:tcPr>
          <w:p w14:paraId="4B8A4C37"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9</w:t>
            </w:r>
          </w:p>
        </w:tc>
        <w:tc>
          <w:tcPr>
            <w:tcW w:w="1977" w:type="dxa"/>
          </w:tcPr>
          <w:p w14:paraId="139AB998"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52</w:t>
            </w:r>
          </w:p>
        </w:tc>
      </w:tr>
      <w:tr w:rsidR="005270A6" w:rsidRPr="00524849" w14:paraId="7120C636" w14:textId="77777777" w:rsidTr="00A5739A">
        <w:tc>
          <w:tcPr>
            <w:tcW w:w="5675" w:type="dxa"/>
          </w:tcPr>
          <w:p w14:paraId="5FE9A056"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hAnsi="Sakkal Majalla" w:cs="Sakkal Majalla"/>
                <w:sz w:val="24"/>
                <w:szCs w:val="24"/>
                <w:rtl/>
                <w:lang w:bidi="ar-EG"/>
              </w:rPr>
              <w:t xml:space="preserve">علاقة تطبيق أسلوب الهيكل التنظيمي المصفوفي على رضى أصحاب المصلحة </w:t>
            </w:r>
          </w:p>
        </w:tc>
        <w:tc>
          <w:tcPr>
            <w:tcW w:w="1170" w:type="dxa"/>
          </w:tcPr>
          <w:p w14:paraId="20B8EE51"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10</w:t>
            </w:r>
          </w:p>
        </w:tc>
        <w:tc>
          <w:tcPr>
            <w:tcW w:w="1977" w:type="dxa"/>
          </w:tcPr>
          <w:p w14:paraId="719B628E" w14:textId="77777777" w:rsidR="005270A6" w:rsidRPr="004A46E6" w:rsidRDefault="005270A6" w:rsidP="00A5739A">
            <w:pPr>
              <w:spacing w:after="100" w:afterAutospacing="1" w:line="276" w:lineRule="auto"/>
              <w:jc w:val="center"/>
              <w:rPr>
                <w:rFonts w:ascii="Sakkal Majalla" w:hAnsi="Sakkal Majalla" w:cs="Sakkal Majalla"/>
                <w:sz w:val="24"/>
                <w:szCs w:val="24"/>
                <w:rtl/>
              </w:rPr>
            </w:pPr>
            <w:r w:rsidRPr="004A46E6">
              <w:rPr>
                <w:rFonts w:ascii="Sakkal Majalla" w:hAnsi="Sakkal Majalla" w:cs="Sakkal Majalla"/>
                <w:sz w:val="24"/>
                <w:szCs w:val="24"/>
                <w:rtl/>
              </w:rPr>
              <w:t>55</w:t>
            </w:r>
          </w:p>
        </w:tc>
      </w:tr>
      <w:tr w:rsidR="005270A6" w:rsidRPr="00524849" w14:paraId="2FA20CEB" w14:textId="77777777" w:rsidTr="00A5739A">
        <w:tc>
          <w:tcPr>
            <w:tcW w:w="5675" w:type="dxa"/>
          </w:tcPr>
          <w:p w14:paraId="116103BA"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hAnsi="Sakkal Majalla" w:cs="Sakkal Majalla"/>
                <w:sz w:val="24"/>
                <w:szCs w:val="24"/>
                <w:rtl/>
              </w:rPr>
              <w:t>علاقة تطبيق أسلوب الهيكل التنظيمي المصفوفي على استقرار بيئة العمل</w:t>
            </w:r>
          </w:p>
        </w:tc>
        <w:tc>
          <w:tcPr>
            <w:tcW w:w="1170" w:type="dxa"/>
          </w:tcPr>
          <w:p w14:paraId="51D89EA8"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11</w:t>
            </w:r>
          </w:p>
        </w:tc>
        <w:tc>
          <w:tcPr>
            <w:tcW w:w="1977" w:type="dxa"/>
          </w:tcPr>
          <w:p w14:paraId="7E4B73AF"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57</w:t>
            </w:r>
          </w:p>
        </w:tc>
      </w:tr>
      <w:tr w:rsidR="005270A6" w:rsidRPr="00524849" w14:paraId="0B5B9C25" w14:textId="77777777" w:rsidTr="00A5739A">
        <w:tc>
          <w:tcPr>
            <w:tcW w:w="5675" w:type="dxa"/>
          </w:tcPr>
          <w:p w14:paraId="76D64F16"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hAnsi="Sakkal Majalla" w:cs="Sakkal Majalla"/>
                <w:sz w:val="24"/>
                <w:szCs w:val="24"/>
                <w:rtl/>
              </w:rPr>
              <w:t>تكرار إجابات الأفراد الأقسام الإدارية</w:t>
            </w:r>
          </w:p>
        </w:tc>
        <w:tc>
          <w:tcPr>
            <w:tcW w:w="1170" w:type="dxa"/>
          </w:tcPr>
          <w:p w14:paraId="16A4F648"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12</w:t>
            </w:r>
          </w:p>
        </w:tc>
        <w:tc>
          <w:tcPr>
            <w:tcW w:w="1977" w:type="dxa"/>
          </w:tcPr>
          <w:p w14:paraId="5188E23A"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60</w:t>
            </w:r>
          </w:p>
        </w:tc>
      </w:tr>
      <w:tr w:rsidR="005270A6" w:rsidRPr="00524849" w14:paraId="279D41C0" w14:textId="77777777" w:rsidTr="00A5739A">
        <w:tc>
          <w:tcPr>
            <w:tcW w:w="5675" w:type="dxa"/>
            <w:vAlign w:val="center"/>
          </w:tcPr>
          <w:p w14:paraId="5481FF72"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eastAsia="Times New Roman" w:hAnsi="Sakkal Majalla" w:cs="Sakkal Majalla"/>
                <w:color w:val="000000"/>
                <w:kern w:val="0"/>
                <w:sz w:val="24"/>
                <w:szCs w:val="24"/>
                <w:rtl/>
                <w14:ligatures w14:val="none"/>
              </w:rPr>
              <w:t>قياس نسبة التكرار لعدد من العبارات المتعلقة بالصفات الشخصية للموظفين في المعمادة</w:t>
            </w:r>
          </w:p>
        </w:tc>
        <w:tc>
          <w:tcPr>
            <w:tcW w:w="1170" w:type="dxa"/>
          </w:tcPr>
          <w:p w14:paraId="1A31A79C"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13</w:t>
            </w:r>
          </w:p>
        </w:tc>
        <w:tc>
          <w:tcPr>
            <w:tcW w:w="1977" w:type="dxa"/>
          </w:tcPr>
          <w:p w14:paraId="7DF7D46C"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60</w:t>
            </w:r>
          </w:p>
        </w:tc>
      </w:tr>
      <w:tr w:rsidR="005270A6" w:rsidRPr="00524849" w14:paraId="55F6AD05" w14:textId="77777777" w:rsidTr="00A5739A">
        <w:tc>
          <w:tcPr>
            <w:tcW w:w="5675" w:type="dxa"/>
          </w:tcPr>
          <w:p w14:paraId="56F028CF" w14:textId="77777777" w:rsidR="005270A6" w:rsidRPr="004A46E6" w:rsidRDefault="005270A6" w:rsidP="00A5739A">
            <w:pPr>
              <w:spacing w:after="100" w:afterAutospacing="1" w:line="276" w:lineRule="auto"/>
              <w:rPr>
                <w:rFonts w:ascii="Sakkal Majalla" w:hAnsi="Sakkal Majalla" w:cs="Sakkal Majalla"/>
                <w:sz w:val="24"/>
                <w:szCs w:val="24"/>
                <w:rtl/>
              </w:rPr>
            </w:pPr>
            <w:r w:rsidRPr="004A46E6">
              <w:rPr>
                <w:rFonts w:ascii="Sakkal Majalla" w:hAnsi="Sakkal Majalla" w:cs="Sakkal Majalla"/>
                <w:sz w:val="24"/>
                <w:szCs w:val="24"/>
                <w:rtl/>
              </w:rPr>
              <w:t>قياس نسبة التكرار لعدد من العبارات المتعلقة بمستوى نضج نموذج الهيكل التنظيمي المصفوفي في العمادة</w:t>
            </w:r>
          </w:p>
        </w:tc>
        <w:tc>
          <w:tcPr>
            <w:tcW w:w="1170" w:type="dxa"/>
          </w:tcPr>
          <w:p w14:paraId="565A60AB"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14</w:t>
            </w:r>
          </w:p>
        </w:tc>
        <w:tc>
          <w:tcPr>
            <w:tcW w:w="1977" w:type="dxa"/>
          </w:tcPr>
          <w:p w14:paraId="643B674C"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62</w:t>
            </w:r>
          </w:p>
        </w:tc>
      </w:tr>
    </w:tbl>
    <w:p w14:paraId="3A504109" w14:textId="77777777" w:rsidR="009125CE" w:rsidRPr="00721D99" w:rsidRDefault="009125CE" w:rsidP="009125CE">
      <w:pPr>
        <w:rPr>
          <w:rFonts w:ascii="Sakkal Majalla" w:hAnsi="Sakkal Majalla" w:cs="Sakkal Majalla"/>
          <w:sz w:val="28"/>
          <w:szCs w:val="28"/>
          <w:u w:val="single"/>
          <w:rtl/>
          <w:lang w:bidi="ar-EG"/>
        </w:rPr>
      </w:pPr>
    </w:p>
    <w:p w14:paraId="11198760" w14:textId="77777777" w:rsidR="009125CE" w:rsidRPr="00721D99" w:rsidRDefault="009125CE" w:rsidP="009125CE">
      <w:pPr>
        <w:rPr>
          <w:rFonts w:ascii="Sakkal Majalla" w:hAnsi="Sakkal Majalla" w:cs="Sakkal Majalla"/>
          <w:sz w:val="28"/>
          <w:szCs w:val="28"/>
          <w:u w:val="single"/>
          <w:rtl/>
          <w:lang w:bidi="ar-EG"/>
        </w:rPr>
      </w:pPr>
    </w:p>
    <w:p w14:paraId="791EDD87" w14:textId="77777777" w:rsidR="009125CE" w:rsidRPr="00721D99" w:rsidRDefault="009125CE" w:rsidP="009125CE">
      <w:pPr>
        <w:rPr>
          <w:rFonts w:ascii="Sakkal Majalla" w:hAnsi="Sakkal Majalla" w:cs="Sakkal Majalla"/>
          <w:sz w:val="28"/>
          <w:szCs w:val="28"/>
          <w:u w:val="single"/>
          <w:rtl/>
          <w:lang w:bidi="ar-EG"/>
        </w:rPr>
      </w:pPr>
    </w:p>
    <w:p w14:paraId="2766B80E" w14:textId="77777777" w:rsidR="009125CE" w:rsidRPr="00721D99" w:rsidRDefault="009125CE" w:rsidP="009125CE">
      <w:pPr>
        <w:rPr>
          <w:rFonts w:ascii="Sakkal Majalla" w:hAnsi="Sakkal Majalla" w:cs="Sakkal Majalla"/>
          <w:sz w:val="28"/>
          <w:szCs w:val="28"/>
          <w:u w:val="single"/>
          <w:rtl/>
          <w:lang w:bidi="ar-EG"/>
        </w:rPr>
      </w:pPr>
    </w:p>
    <w:p w14:paraId="33F1E451" w14:textId="77777777" w:rsidR="009125CE" w:rsidRPr="00721D99" w:rsidRDefault="009125CE" w:rsidP="009125CE">
      <w:pPr>
        <w:rPr>
          <w:rFonts w:ascii="Sakkal Majalla" w:hAnsi="Sakkal Majalla" w:cs="Sakkal Majalla"/>
          <w:sz w:val="28"/>
          <w:szCs w:val="28"/>
          <w:u w:val="single"/>
          <w:rtl/>
          <w:lang w:bidi="ar-EG"/>
        </w:rPr>
      </w:pPr>
    </w:p>
    <w:p w14:paraId="1F91F690" w14:textId="77777777" w:rsidR="009125CE" w:rsidRPr="00721D99" w:rsidRDefault="009125CE" w:rsidP="009125CE">
      <w:pPr>
        <w:rPr>
          <w:rFonts w:ascii="Sakkal Majalla" w:hAnsi="Sakkal Majalla" w:cs="Sakkal Majalla"/>
          <w:sz w:val="28"/>
          <w:szCs w:val="28"/>
          <w:u w:val="single"/>
          <w:rtl/>
          <w:lang w:bidi="ar-EG"/>
        </w:rPr>
      </w:pPr>
    </w:p>
    <w:p w14:paraId="2677847E" w14:textId="77777777" w:rsidR="009125CE" w:rsidRPr="00721D99" w:rsidRDefault="009125CE" w:rsidP="009125CE">
      <w:pPr>
        <w:rPr>
          <w:rFonts w:ascii="Sakkal Majalla" w:hAnsi="Sakkal Majalla" w:cs="Sakkal Majalla"/>
          <w:sz w:val="28"/>
          <w:szCs w:val="28"/>
          <w:u w:val="single"/>
          <w:rtl/>
          <w:lang w:bidi="ar-EG"/>
        </w:rPr>
      </w:pPr>
    </w:p>
    <w:p w14:paraId="4425DF0C" w14:textId="77777777" w:rsidR="009125CE" w:rsidRPr="00721D99" w:rsidRDefault="009125CE" w:rsidP="009125CE">
      <w:pPr>
        <w:rPr>
          <w:rFonts w:ascii="Sakkal Majalla" w:hAnsi="Sakkal Majalla" w:cs="Sakkal Majalla"/>
          <w:sz w:val="28"/>
          <w:szCs w:val="28"/>
          <w:u w:val="single"/>
          <w:rtl/>
          <w:lang w:bidi="ar-EG"/>
        </w:rPr>
      </w:pPr>
    </w:p>
    <w:p w14:paraId="0F9DB751" w14:textId="77777777" w:rsidR="009125CE" w:rsidRPr="00721D99" w:rsidRDefault="009125CE" w:rsidP="009125CE">
      <w:pPr>
        <w:rPr>
          <w:rFonts w:ascii="Sakkal Majalla" w:hAnsi="Sakkal Majalla" w:cs="Sakkal Majalla"/>
          <w:sz w:val="28"/>
          <w:szCs w:val="28"/>
          <w:u w:val="single"/>
          <w:rtl/>
          <w:lang w:bidi="ar-EG"/>
        </w:rPr>
      </w:pPr>
    </w:p>
    <w:p w14:paraId="5F02BB6D" w14:textId="77777777" w:rsidR="009125CE" w:rsidRPr="00721D99" w:rsidRDefault="009125CE" w:rsidP="009125CE">
      <w:pPr>
        <w:rPr>
          <w:rFonts w:ascii="Sakkal Majalla" w:hAnsi="Sakkal Majalla" w:cs="Sakkal Majalla"/>
          <w:sz w:val="28"/>
          <w:szCs w:val="28"/>
          <w:u w:val="single"/>
          <w:rtl/>
          <w:lang w:bidi="ar-EG"/>
        </w:rPr>
      </w:pPr>
    </w:p>
    <w:p w14:paraId="5741615F" w14:textId="18808584" w:rsidR="00D52480" w:rsidRPr="00721D99" w:rsidRDefault="00D52480" w:rsidP="009125CE">
      <w:pPr>
        <w:rPr>
          <w:rFonts w:ascii="Sakkal Majalla" w:hAnsi="Sakkal Majalla" w:cs="Sakkal Majalla"/>
          <w:sz w:val="28"/>
          <w:szCs w:val="28"/>
          <w:u w:val="single"/>
          <w:rtl/>
          <w:lang w:bidi="ar-EG"/>
        </w:rPr>
      </w:pPr>
      <w:r w:rsidRPr="00721D99">
        <w:rPr>
          <w:rFonts w:ascii="Sakkal Majalla" w:hAnsi="Sakkal Majalla" w:cs="Sakkal Majalla"/>
          <w:sz w:val="28"/>
          <w:szCs w:val="28"/>
          <w:u w:val="single"/>
          <w:rtl/>
          <w:lang w:bidi="ar-EG"/>
        </w:rPr>
        <w:t>فهرس الأشكال:</w:t>
      </w:r>
    </w:p>
    <w:p w14:paraId="1EF69791" w14:textId="77777777" w:rsidR="00D52480" w:rsidRPr="00721D99" w:rsidRDefault="00D52480" w:rsidP="009125CE">
      <w:pPr>
        <w:rPr>
          <w:rFonts w:ascii="Sakkal Majalla" w:hAnsi="Sakkal Majalla" w:cs="Sakkal Majalla"/>
          <w:sz w:val="28"/>
          <w:szCs w:val="28"/>
          <w:u w:val="single"/>
          <w:rtl/>
          <w:lang w:bidi="ar-EG"/>
        </w:rPr>
      </w:pPr>
    </w:p>
    <w:tbl>
      <w:tblPr>
        <w:tblStyle w:val="af"/>
        <w:bidiVisual/>
        <w:tblW w:w="0" w:type="auto"/>
        <w:tblLook w:val="04A0" w:firstRow="1" w:lastRow="0" w:firstColumn="1" w:lastColumn="0" w:noHBand="0" w:noVBand="1"/>
      </w:tblPr>
      <w:tblGrid>
        <w:gridCol w:w="5675"/>
        <w:gridCol w:w="1170"/>
        <w:gridCol w:w="1977"/>
      </w:tblGrid>
      <w:tr w:rsidR="005270A6" w:rsidRPr="00524849" w14:paraId="45B07499" w14:textId="77777777" w:rsidTr="00A5739A">
        <w:tc>
          <w:tcPr>
            <w:tcW w:w="5675" w:type="dxa"/>
            <w:shd w:val="clear" w:color="auto" w:fill="D9D9D9" w:themeFill="background1" w:themeFillShade="D9"/>
          </w:tcPr>
          <w:p w14:paraId="7DA99AAD" w14:textId="77777777" w:rsidR="005270A6" w:rsidRPr="00524849" w:rsidRDefault="005270A6" w:rsidP="00A5739A">
            <w:pPr>
              <w:spacing w:line="216" w:lineRule="auto"/>
              <w:jc w:val="center"/>
              <w:rPr>
                <w:rFonts w:ascii="Sakkal Majalla" w:hAnsi="Sakkal Majalla" w:cs="Sakkal Majalla"/>
                <w:sz w:val="24"/>
                <w:szCs w:val="24"/>
                <w:u w:val="single"/>
                <w:rtl/>
                <w:lang w:bidi="ar-EG"/>
              </w:rPr>
            </w:pPr>
            <w:r w:rsidRPr="00524849">
              <w:rPr>
                <w:rFonts w:ascii="Sakkal Majalla" w:hAnsi="Sakkal Majalla" w:cs="Sakkal Majalla" w:hint="cs"/>
                <w:sz w:val="24"/>
                <w:szCs w:val="24"/>
                <w:u w:val="single"/>
                <w:rtl/>
                <w:lang w:bidi="ar-EG"/>
              </w:rPr>
              <w:t>العنوان</w:t>
            </w:r>
          </w:p>
        </w:tc>
        <w:tc>
          <w:tcPr>
            <w:tcW w:w="1170" w:type="dxa"/>
            <w:shd w:val="clear" w:color="auto" w:fill="D9D9D9" w:themeFill="background1" w:themeFillShade="D9"/>
          </w:tcPr>
          <w:p w14:paraId="6E9FCC3E" w14:textId="77777777" w:rsidR="005270A6" w:rsidRPr="00524849" w:rsidRDefault="005270A6" w:rsidP="00A5739A">
            <w:pPr>
              <w:spacing w:line="216" w:lineRule="auto"/>
              <w:jc w:val="center"/>
              <w:rPr>
                <w:rFonts w:ascii="Sakkal Majalla" w:hAnsi="Sakkal Majalla" w:cs="Sakkal Majalla"/>
                <w:sz w:val="24"/>
                <w:szCs w:val="24"/>
                <w:u w:val="single"/>
                <w:rtl/>
                <w:lang w:bidi="ar-EG"/>
              </w:rPr>
            </w:pPr>
            <w:r>
              <w:rPr>
                <w:rFonts w:ascii="Sakkal Majalla" w:hAnsi="Sakkal Majalla" w:cs="Sakkal Majalla" w:hint="cs"/>
                <w:sz w:val="24"/>
                <w:szCs w:val="24"/>
                <w:u w:val="single"/>
                <w:rtl/>
                <w:lang w:bidi="ar-EG"/>
              </w:rPr>
              <w:t>رقم الجدول</w:t>
            </w:r>
          </w:p>
        </w:tc>
        <w:tc>
          <w:tcPr>
            <w:tcW w:w="1977" w:type="dxa"/>
            <w:shd w:val="clear" w:color="auto" w:fill="D9D9D9" w:themeFill="background1" w:themeFillShade="D9"/>
          </w:tcPr>
          <w:p w14:paraId="036B47DC" w14:textId="77777777" w:rsidR="005270A6" w:rsidRPr="00524849" w:rsidRDefault="005270A6" w:rsidP="00A5739A">
            <w:pPr>
              <w:spacing w:line="216" w:lineRule="auto"/>
              <w:jc w:val="center"/>
              <w:rPr>
                <w:rFonts w:ascii="Sakkal Majalla" w:hAnsi="Sakkal Majalla" w:cs="Sakkal Majalla"/>
                <w:sz w:val="24"/>
                <w:szCs w:val="24"/>
                <w:u w:val="single"/>
                <w:lang w:bidi="ar-EG"/>
              </w:rPr>
            </w:pPr>
            <w:r w:rsidRPr="00524849">
              <w:rPr>
                <w:rFonts w:ascii="Sakkal Majalla" w:hAnsi="Sakkal Majalla" w:cs="Sakkal Majalla" w:hint="cs"/>
                <w:sz w:val="24"/>
                <w:szCs w:val="24"/>
                <w:u w:val="single"/>
                <w:rtl/>
                <w:lang w:bidi="ar-EG"/>
              </w:rPr>
              <w:t>رقم الصفحة</w:t>
            </w:r>
          </w:p>
        </w:tc>
      </w:tr>
      <w:tr w:rsidR="005270A6" w:rsidRPr="00524849" w14:paraId="75B3D11D" w14:textId="77777777" w:rsidTr="00A5739A">
        <w:tc>
          <w:tcPr>
            <w:tcW w:w="5675" w:type="dxa"/>
          </w:tcPr>
          <w:p w14:paraId="1D75FBD5" w14:textId="77777777" w:rsidR="005270A6" w:rsidRPr="004A46E6" w:rsidRDefault="005270A6" w:rsidP="00A5739A">
            <w:pPr>
              <w:spacing w:after="100" w:afterAutospacing="1" w:line="276" w:lineRule="auto"/>
              <w:rPr>
                <w:rFonts w:ascii="Sakkal Majalla" w:hAnsi="Sakkal Majalla" w:cs="Sakkal Majalla"/>
                <w:sz w:val="28"/>
                <w:szCs w:val="28"/>
                <w:rtl/>
              </w:rPr>
            </w:pPr>
            <w:r w:rsidRPr="004A46E6">
              <w:rPr>
                <w:rFonts w:ascii="Sakkal Majalla" w:hAnsi="Sakkal Majalla" w:cs="Sakkal Majalla"/>
                <w:sz w:val="28"/>
                <w:szCs w:val="28"/>
              </w:rPr>
              <w:t xml:space="preserve">  </w:t>
            </w:r>
            <w:r w:rsidRPr="004A46E6">
              <w:rPr>
                <w:b/>
                <w:bCs/>
                <w:sz w:val="28"/>
                <w:szCs w:val="28"/>
                <w:rtl/>
              </w:rPr>
              <w:t>الفصل الثالث: منهجية الدراسة</w:t>
            </w:r>
          </w:p>
        </w:tc>
        <w:tc>
          <w:tcPr>
            <w:tcW w:w="1170" w:type="dxa"/>
          </w:tcPr>
          <w:p w14:paraId="524AE395"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p>
        </w:tc>
        <w:tc>
          <w:tcPr>
            <w:tcW w:w="1977" w:type="dxa"/>
          </w:tcPr>
          <w:p w14:paraId="1E09B6BA"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28</w:t>
            </w:r>
          </w:p>
        </w:tc>
      </w:tr>
      <w:tr w:rsidR="005270A6" w:rsidRPr="00524849" w14:paraId="3D389335" w14:textId="77777777" w:rsidTr="00A5739A">
        <w:tc>
          <w:tcPr>
            <w:tcW w:w="5675" w:type="dxa"/>
            <w:vAlign w:val="bottom"/>
          </w:tcPr>
          <w:p w14:paraId="0E6A33AF" w14:textId="77777777" w:rsidR="005270A6" w:rsidRPr="004A46E6" w:rsidRDefault="005270A6" w:rsidP="00A5739A">
            <w:pPr>
              <w:spacing w:after="100" w:afterAutospacing="1" w:line="276" w:lineRule="auto"/>
              <w:rPr>
                <w:rFonts w:ascii="Sakkal Majalla" w:hAnsi="Sakkal Majalla" w:cs="Sakkal Majalla"/>
                <w:sz w:val="24"/>
                <w:szCs w:val="24"/>
                <w:rtl/>
              </w:rPr>
            </w:pPr>
            <w:r w:rsidRPr="00721D99">
              <w:rPr>
                <w:rFonts w:ascii="Sakkal Majalla" w:hAnsi="Sakkal Majalla" w:cs="Sakkal Majalla"/>
                <w:sz w:val="28"/>
                <w:szCs w:val="28"/>
                <w:rtl/>
              </w:rPr>
              <w:t>صفة المجيب المهنية</w:t>
            </w:r>
          </w:p>
        </w:tc>
        <w:tc>
          <w:tcPr>
            <w:tcW w:w="1170" w:type="dxa"/>
          </w:tcPr>
          <w:p w14:paraId="1B4D74A7"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r w:rsidRPr="004A46E6">
              <w:rPr>
                <w:rFonts w:ascii="Sakkal Majalla" w:hAnsi="Sakkal Majalla" w:cs="Sakkal Majalla"/>
                <w:sz w:val="24"/>
                <w:szCs w:val="24"/>
                <w:rtl/>
                <w:lang w:bidi="ar-EG"/>
              </w:rPr>
              <w:t>1</w:t>
            </w:r>
          </w:p>
        </w:tc>
        <w:tc>
          <w:tcPr>
            <w:tcW w:w="1977" w:type="dxa"/>
          </w:tcPr>
          <w:p w14:paraId="0580E75D"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30</w:t>
            </w:r>
          </w:p>
        </w:tc>
      </w:tr>
      <w:tr w:rsidR="005270A6" w:rsidRPr="00524849" w14:paraId="4414EEC0" w14:textId="77777777" w:rsidTr="00A5739A">
        <w:tc>
          <w:tcPr>
            <w:tcW w:w="5675" w:type="dxa"/>
            <w:vAlign w:val="center"/>
          </w:tcPr>
          <w:p w14:paraId="3E74297A" w14:textId="77777777" w:rsidR="005270A6" w:rsidRPr="004A46E6" w:rsidRDefault="005270A6" w:rsidP="00A5739A">
            <w:pPr>
              <w:spacing w:after="100" w:afterAutospacing="1" w:line="276" w:lineRule="auto"/>
              <w:rPr>
                <w:rFonts w:ascii="Sakkal Majalla" w:hAnsi="Sakkal Majalla" w:cs="Sakkal Majalla"/>
                <w:sz w:val="24"/>
                <w:szCs w:val="24"/>
                <w:rtl/>
              </w:rPr>
            </w:pPr>
            <w:r w:rsidRPr="00721D99">
              <w:rPr>
                <w:rFonts w:ascii="Sakkal Majalla" w:hAnsi="Sakkal Majalla" w:cs="Sakkal Majalla"/>
                <w:sz w:val="28"/>
                <w:szCs w:val="28"/>
                <w:rtl/>
              </w:rPr>
              <w:t>سنوات الخبرة</w:t>
            </w:r>
          </w:p>
        </w:tc>
        <w:tc>
          <w:tcPr>
            <w:tcW w:w="1170" w:type="dxa"/>
          </w:tcPr>
          <w:p w14:paraId="09680344"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r w:rsidRPr="004A46E6">
              <w:rPr>
                <w:rFonts w:ascii="Sakkal Majalla" w:hAnsi="Sakkal Majalla" w:cs="Sakkal Majalla"/>
                <w:sz w:val="24"/>
                <w:szCs w:val="24"/>
                <w:rtl/>
                <w:lang w:bidi="ar-EG"/>
              </w:rPr>
              <w:t>2</w:t>
            </w:r>
          </w:p>
        </w:tc>
        <w:tc>
          <w:tcPr>
            <w:tcW w:w="1977" w:type="dxa"/>
          </w:tcPr>
          <w:p w14:paraId="7652084A"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31</w:t>
            </w:r>
          </w:p>
        </w:tc>
      </w:tr>
      <w:tr w:rsidR="005270A6" w:rsidRPr="00524849" w14:paraId="042F536D" w14:textId="77777777" w:rsidTr="00A5739A">
        <w:tc>
          <w:tcPr>
            <w:tcW w:w="5675" w:type="dxa"/>
            <w:vAlign w:val="center"/>
          </w:tcPr>
          <w:p w14:paraId="72181CEE" w14:textId="77777777" w:rsidR="005270A6" w:rsidRPr="004A46E6" w:rsidRDefault="005270A6" w:rsidP="00A5739A">
            <w:pPr>
              <w:spacing w:after="100" w:afterAutospacing="1" w:line="276" w:lineRule="auto"/>
              <w:rPr>
                <w:rFonts w:ascii="Sakkal Majalla" w:hAnsi="Sakkal Majalla" w:cs="Sakkal Majalla"/>
                <w:sz w:val="24"/>
                <w:szCs w:val="24"/>
                <w:rtl/>
              </w:rPr>
            </w:pPr>
            <w:r w:rsidRPr="00721D99">
              <w:rPr>
                <w:rFonts w:ascii="Sakkal Majalla" w:hAnsi="Sakkal Majalla" w:cs="Sakkal Majalla"/>
                <w:sz w:val="28"/>
                <w:szCs w:val="28"/>
                <w:rtl/>
              </w:rPr>
              <w:t>القسم الإداري للمجيب</w:t>
            </w:r>
          </w:p>
        </w:tc>
        <w:tc>
          <w:tcPr>
            <w:tcW w:w="1170" w:type="dxa"/>
          </w:tcPr>
          <w:p w14:paraId="221AC6DB"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r w:rsidRPr="004A46E6">
              <w:rPr>
                <w:rFonts w:ascii="Sakkal Majalla" w:hAnsi="Sakkal Majalla" w:cs="Sakkal Majalla"/>
                <w:sz w:val="24"/>
                <w:szCs w:val="24"/>
                <w:rtl/>
                <w:lang w:bidi="ar-EG"/>
              </w:rPr>
              <w:t>3</w:t>
            </w:r>
          </w:p>
        </w:tc>
        <w:tc>
          <w:tcPr>
            <w:tcW w:w="1977" w:type="dxa"/>
          </w:tcPr>
          <w:p w14:paraId="784B84B7"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32</w:t>
            </w:r>
          </w:p>
        </w:tc>
      </w:tr>
      <w:tr w:rsidR="005270A6" w:rsidRPr="00524849" w14:paraId="61AC5EA9" w14:textId="77777777" w:rsidTr="00A5739A">
        <w:tc>
          <w:tcPr>
            <w:tcW w:w="5675" w:type="dxa"/>
            <w:vAlign w:val="center"/>
          </w:tcPr>
          <w:p w14:paraId="26A0224A" w14:textId="77777777" w:rsidR="005270A6" w:rsidRPr="004A46E6" w:rsidRDefault="005270A6" w:rsidP="00A5739A">
            <w:pPr>
              <w:spacing w:after="100" w:afterAutospacing="1" w:line="276" w:lineRule="auto"/>
              <w:rPr>
                <w:rFonts w:ascii="Sakkal Majalla" w:hAnsi="Sakkal Majalla" w:cs="Sakkal Majalla"/>
                <w:sz w:val="24"/>
                <w:szCs w:val="24"/>
                <w:rtl/>
              </w:rPr>
            </w:pPr>
            <w:r w:rsidRPr="00721D99">
              <w:rPr>
                <w:rFonts w:ascii="Sakkal Majalla" w:hAnsi="Sakkal Majalla" w:cs="Sakkal Majalla"/>
                <w:sz w:val="28"/>
                <w:szCs w:val="28"/>
                <w:rtl/>
              </w:rPr>
              <w:t>مدى الإلمام بالهيكل المصفوفي</w:t>
            </w:r>
          </w:p>
        </w:tc>
        <w:tc>
          <w:tcPr>
            <w:tcW w:w="1170" w:type="dxa"/>
          </w:tcPr>
          <w:p w14:paraId="6850325E"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r w:rsidRPr="004A46E6">
              <w:rPr>
                <w:rFonts w:ascii="Sakkal Majalla" w:hAnsi="Sakkal Majalla" w:cs="Sakkal Majalla"/>
                <w:sz w:val="24"/>
                <w:szCs w:val="24"/>
                <w:rtl/>
                <w:lang w:bidi="ar-EG"/>
              </w:rPr>
              <w:t>4</w:t>
            </w:r>
          </w:p>
        </w:tc>
        <w:tc>
          <w:tcPr>
            <w:tcW w:w="1977" w:type="dxa"/>
          </w:tcPr>
          <w:p w14:paraId="67A936E8"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33</w:t>
            </w:r>
          </w:p>
        </w:tc>
      </w:tr>
      <w:tr w:rsidR="005270A6" w:rsidRPr="00524849" w14:paraId="1525B21E" w14:textId="77777777" w:rsidTr="00A5739A">
        <w:tc>
          <w:tcPr>
            <w:tcW w:w="5675" w:type="dxa"/>
          </w:tcPr>
          <w:p w14:paraId="2CB86751" w14:textId="77777777" w:rsidR="005270A6" w:rsidRPr="004A46E6" w:rsidRDefault="005270A6" w:rsidP="00A5739A">
            <w:pPr>
              <w:spacing w:after="100" w:afterAutospacing="1" w:line="276" w:lineRule="auto"/>
              <w:rPr>
                <w:rFonts w:ascii="Sakkal Majalla" w:hAnsi="Sakkal Majalla" w:cs="Sakkal Majalla"/>
                <w:sz w:val="28"/>
                <w:szCs w:val="28"/>
                <w:rtl/>
              </w:rPr>
            </w:pPr>
            <w:r w:rsidRPr="004A46E6">
              <w:rPr>
                <w:rFonts w:ascii="Sakkal Majalla" w:hAnsi="Sakkal Majalla" w:cs="Sakkal Majalla"/>
                <w:sz w:val="28"/>
                <w:szCs w:val="28"/>
              </w:rPr>
              <w:t xml:space="preserve">  </w:t>
            </w:r>
            <w:r w:rsidRPr="004A46E6">
              <w:rPr>
                <w:rStyle w:val="a8"/>
                <w:rFonts w:ascii="Sakkal Majalla" w:hAnsi="Sakkal Majalla" w:cs="Sakkal Majalla"/>
                <w:sz w:val="28"/>
                <w:szCs w:val="28"/>
                <w:rtl/>
              </w:rPr>
              <w:t>الفصل الرابع: النتائج والتوصيات</w:t>
            </w:r>
          </w:p>
        </w:tc>
        <w:tc>
          <w:tcPr>
            <w:tcW w:w="1170" w:type="dxa"/>
          </w:tcPr>
          <w:p w14:paraId="396053CF"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p>
        </w:tc>
        <w:tc>
          <w:tcPr>
            <w:tcW w:w="1977" w:type="dxa"/>
          </w:tcPr>
          <w:p w14:paraId="3F7C0DAE"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sidRPr="004A46E6">
              <w:rPr>
                <w:rFonts w:ascii="Sakkal Majalla" w:hAnsi="Sakkal Majalla" w:cs="Sakkal Majalla"/>
                <w:sz w:val="24"/>
                <w:szCs w:val="24"/>
                <w:rtl/>
                <w:lang w:bidi="ar-EG"/>
              </w:rPr>
              <w:t>37</w:t>
            </w:r>
          </w:p>
        </w:tc>
      </w:tr>
      <w:tr w:rsidR="005270A6" w:rsidRPr="00524849" w14:paraId="35278CB8" w14:textId="77777777" w:rsidTr="00A5739A">
        <w:tc>
          <w:tcPr>
            <w:tcW w:w="5675" w:type="dxa"/>
          </w:tcPr>
          <w:p w14:paraId="622EDD92" w14:textId="77777777" w:rsidR="005270A6" w:rsidRPr="004A46E6" w:rsidRDefault="005270A6" w:rsidP="00A5739A">
            <w:pPr>
              <w:spacing w:after="100" w:afterAutospacing="1" w:line="276" w:lineRule="auto"/>
              <w:rPr>
                <w:rFonts w:ascii="Sakkal Majalla" w:hAnsi="Sakkal Majalla" w:cs="Sakkal Majalla"/>
                <w:sz w:val="24"/>
                <w:szCs w:val="24"/>
                <w:rtl/>
              </w:rPr>
            </w:pPr>
            <w:r>
              <w:rPr>
                <w:rFonts w:ascii="Sakkal Majalla" w:hAnsi="Sakkal Majalla" w:cs="Sakkal Majalla" w:hint="cs"/>
                <w:sz w:val="24"/>
                <w:szCs w:val="24"/>
                <w:rtl/>
              </w:rPr>
              <w:t>تكرار الأقسام الإدارية</w:t>
            </w:r>
          </w:p>
        </w:tc>
        <w:tc>
          <w:tcPr>
            <w:tcW w:w="1170" w:type="dxa"/>
          </w:tcPr>
          <w:p w14:paraId="3AF71E7A"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r w:rsidRPr="004A46E6">
              <w:rPr>
                <w:rFonts w:ascii="Sakkal Majalla" w:hAnsi="Sakkal Majalla" w:cs="Sakkal Majalla"/>
                <w:sz w:val="24"/>
                <w:szCs w:val="24"/>
                <w:rtl/>
                <w:lang w:bidi="ar-EG"/>
              </w:rPr>
              <w:t>5</w:t>
            </w:r>
          </w:p>
        </w:tc>
        <w:tc>
          <w:tcPr>
            <w:tcW w:w="1977" w:type="dxa"/>
          </w:tcPr>
          <w:p w14:paraId="35591280"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60</w:t>
            </w:r>
          </w:p>
        </w:tc>
      </w:tr>
      <w:tr w:rsidR="005270A6" w:rsidRPr="00524849" w14:paraId="1EC4B00E" w14:textId="77777777" w:rsidTr="00A5739A">
        <w:tc>
          <w:tcPr>
            <w:tcW w:w="5675" w:type="dxa"/>
          </w:tcPr>
          <w:p w14:paraId="494E4EFA" w14:textId="77777777" w:rsidR="005270A6" w:rsidRPr="004A46E6" w:rsidRDefault="005270A6" w:rsidP="00A5739A">
            <w:pPr>
              <w:spacing w:after="100" w:afterAutospacing="1" w:line="276" w:lineRule="auto"/>
              <w:rPr>
                <w:rFonts w:ascii="Sakkal Majalla" w:hAnsi="Sakkal Majalla" w:cs="Sakkal Majalla"/>
                <w:sz w:val="24"/>
                <w:szCs w:val="24"/>
                <w:rtl/>
              </w:rPr>
            </w:pPr>
            <w:r>
              <w:rPr>
                <w:rFonts w:ascii="Sakkal Majalla" w:hAnsi="Sakkal Majalla" w:cs="Sakkal Majalla" w:hint="cs"/>
                <w:sz w:val="24"/>
                <w:szCs w:val="24"/>
                <w:rtl/>
              </w:rPr>
              <w:t>نسبة الفنيين والتقنيين من مجتمع الدراسة</w:t>
            </w:r>
          </w:p>
        </w:tc>
        <w:tc>
          <w:tcPr>
            <w:tcW w:w="1170" w:type="dxa"/>
          </w:tcPr>
          <w:p w14:paraId="5C38A862"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r w:rsidRPr="004A46E6">
              <w:rPr>
                <w:rFonts w:ascii="Sakkal Majalla" w:hAnsi="Sakkal Majalla" w:cs="Sakkal Majalla"/>
                <w:sz w:val="24"/>
                <w:szCs w:val="24"/>
                <w:rtl/>
                <w:lang w:bidi="ar-EG"/>
              </w:rPr>
              <w:t>6</w:t>
            </w:r>
          </w:p>
        </w:tc>
        <w:tc>
          <w:tcPr>
            <w:tcW w:w="1977" w:type="dxa"/>
          </w:tcPr>
          <w:p w14:paraId="04A09019"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61</w:t>
            </w:r>
          </w:p>
        </w:tc>
      </w:tr>
      <w:tr w:rsidR="005270A6" w:rsidRPr="00524849" w14:paraId="0574A20C" w14:textId="77777777" w:rsidTr="00A5739A">
        <w:tc>
          <w:tcPr>
            <w:tcW w:w="5675" w:type="dxa"/>
          </w:tcPr>
          <w:p w14:paraId="7AA2B990" w14:textId="77777777" w:rsidR="005270A6" w:rsidRPr="004A46E6" w:rsidRDefault="005270A6" w:rsidP="00A5739A">
            <w:pPr>
              <w:spacing w:after="100" w:afterAutospacing="1" w:line="276" w:lineRule="auto"/>
              <w:rPr>
                <w:rFonts w:ascii="Sakkal Majalla" w:hAnsi="Sakkal Majalla" w:cs="Sakkal Majalla"/>
                <w:sz w:val="24"/>
                <w:szCs w:val="24"/>
                <w:rtl/>
              </w:rPr>
            </w:pPr>
            <w:r>
              <w:rPr>
                <w:rFonts w:ascii="Sakkal Majalla" w:hAnsi="Sakkal Majalla" w:cs="Sakkal Majalla" w:hint="cs"/>
                <w:sz w:val="24"/>
                <w:szCs w:val="24"/>
                <w:rtl/>
              </w:rPr>
              <w:t>نسبة  الخبراء من مجتمع الدراسة</w:t>
            </w:r>
          </w:p>
        </w:tc>
        <w:tc>
          <w:tcPr>
            <w:tcW w:w="1170" w:type="dxa"/>
          </w:tcPr>
          <w:p w14:paraId="4FB5B728"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r w:rsidRPr="004A46E6">
              <w:rPr>
                <w:rFonts w:ascii="Sakkal Majalla" w:hAnsi="Sakkal Majalla" w:cs="Sakkal Majalla"/>
                <w:sz w:val="24"/>
                <w:szCs w:val="24"/>
                <w:rtl/>
                <w:lang w:bidi="ar-EG"/>
              </w:rPr>
              <w:t>7</w:t>
            </w:r>
          </w:p>
        </w:tc>
        <w:tc>
          <w:tcPr>
            <w:tcW w:w="1977" w:type="dxa"/>
          </w:tcPr>
          <w:p w14:paraId="09405E77"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61</w:t>
            </w:r>
          </w:p>
        </w:tc>
      </w:tr>
      <w:tr w:rsidR="005270A6" w:rsidRPr="00524849" w14:paraId="4FD3961B" w14:textId="77777777" w:rsidTr="00A5739A">
        <w:tc>
          <w:tcPr>
            <w:tcW w:w="5675" w:type="dxa"/>
          </w:tcPr>
          <w:p w14:paraId="66795D48" w14:textId="77777777" w:rsidR="005270A6" w:rsidRPr="004A46E6" w:rsidRDefault="005270A6" w:rsidP="00A5739A">
            <w:pPr>
              <w:spacing w:after="100" w:afterAutospacing="1" w:line="276" w:lineRule="auto"/>
              <w:rPr>
                <w:rFonts w:ascii="Sakkal Majalla" w:hAnsi="Sakkal Majalla" w:cs="Sakkal Majalla"/>
                <w:sz w:val="24"/>
                <w:szCs w:val="24"/>
                <w:rtl/>
              </w:rPr>
            </w:pPr>
            <w:r>
              <w:rPr>
                <w:rFonts w:ascii="Sakkal Majalla" w:hAnsi="Sakkal Majalla" w:cs="Sakkal Majalla" w:hint="cs"/>
                <w:sz w:val="24"/>
                <w:szCs w:val="24"/>
                <w:rtl/>
              </w:rPr>
              <w:t>نسبة ذوو المعرفة للهيك المصفوفي</w:t>
            </w:r>
          </w:p>
        </w:tc>
        <w:tc>
          <w:tcPr>
            <w:tcW w:w="1170" w:type="dxa"/>
          </w:tcPr>
          <w:p w14:paraId="58FC7277"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r w:rsidRPr="004A46E6">
              <w:rPr>
                <w:rFonts w:ascii="Sakkal Majalla" w:hAnsi="Sakkal Majalla" w:cs="Sakkal Majalla"/>
                <w:sz w:val="24"/>
                <w:szCs w:val="24"/>
                <w:rtl/>
                <w:lang w:bidi="ar-EG"/>
              </w:rPr>
              <w:t>8</w:t>
            </w:r>
          </w:p>
        </w:tc>
        <w:tc>
          <w:tcPr>
            <w:tcW w:w="1977" w:type="dxa"/>
          </w:tcPr>
          <w:p w14:paraId="67C01ADE"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63</w:t>
            </w:r>
          </w:p>
        </w:tc>
      </w:tr>
      <w:tr w:rsidR="005270A6" w:rsidRPr="00524849" w14:paraId="626EBF6D" w14:textId="77777777" w:rsidTr="00A5739A">
        <w:tc>
          <w:tcPr>
            <w:tcW w:w="5675" w:type="dxa"/>
          </w:tcPr>
          <w:p w14:paraId="03327363" w14:textId="77777777" w:rsidR="005270A6" w:rsidRPr="004A46E6" w:rsidRDefault="005270A6" w:rsidP="00A5739A">
            <w:pPr>
              <w:spacing w:after="100" w:afterAutospacing="1" w:line="276" w:lineRule="auto"/>
              <w:rPr>
                <w:rFonts w:ascii="Sakkal Majalla" w:hAnsi="Sakkal Majalla" w:cs="Sakkal Majalla"/>
                <w:sz w:val="24"/>
                <w:szCs w:val="24"/>
                <w:rtl/>
              </w:rPr>
            </w:pPr>
            <w:r>
              <w:rPr>
                <w:rFonts w:ascii="Sakkal Majalla" w:hAnsi="Sakkal Majalla" w:cs="Sakkal Majalla" w:hint="cs"/>
                <w:sz w:val="24"/>
                <w:szCs w:val="24"/>
                <w:rtl/>
              </w:rPr>
              <w:t>نسبة الموافقين بشدة على وضوح الأدوار والمسؤوليات</w:t>
            </w:r>
          </w:p>
        </w:tc>
        <w:tc>
          <w:tcPr>
            <w:tcW w:w="1170" w:type="dxa"/>
          </w:tcPr>
          <w:p w14:paraId="41814DD1"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r w:rsidRPr="004A46E6">
              <w:rPr>
                <w:rFonts w:ascii="Sakkal Majalla" w:hAnsi="Sakkal Majalla" w:cs="Sakkal Majalla"/>
                <w:sz w:val="24"/>
                <w:szCs w:val="24"/>
                <w:rtl/>
                <w:lang w:bidi="ar-EG"/>
              </w:rPr>
              <w:t>9</w:t>
            </w:r>
          </w:p>
        </w:tc>
        <w:tc>
          <w:tcPr>
            <w:tcW w:w="1977" w:type="dxa"/>
          </w:tcPr>
          <w:p w14:paraId="18933541"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63</w:t>
            </w:r>
          </w:p>
        </w:tc>
      </w:tr>
      <w:tr w:rsidR="005270A6" w:rsidRPr="00524849" w14:paraId="1890B429" w14:textId="77777777" w:rsidTr="00A5739A">
        <w:tc>
          <w:tcPr>
            <w:tcW w:w="5675" w:type="dxa"/>
          </w:tcPr>
          <w:p w14:paraId="4DB29702" w14:textId="77777777" w:rsidR="005270A6" w:rsidRPr="004A46E6" w:rsidRDefault="005270A6" w:rsidP="00A5739A">
            <w:pPr>
              <w:spacing w:after="100" w:afterAutospacing="1" w:line="276" w:lineRule="auto"/>
              <w:rPr>
                <w:rFonts w:ascii="Sakkal Majalla" w:hAnsi="Sakkal Majalla" w:cs="Sakkal Majalla"/>
                <w:sz w:val="24"/>
                <w:szCs w:val="24"/>
                <w:rtl/>
              </w:rPr>
            </w:pPr>
            <w:r>
              <w:rPr>
                <w:rFonts w:ascii="Sakkal Majalla" w:hAnsi="Sakkal Majalla" w:cs="Sakkal Majalla" w:hint="cs"/>
                <w:sz w:val="24"/>
                <w:szCs w:val="24"/>
                <w:rtl/>
              </w:rPr>
              <w:t>نسبة الموافقين بشدة على وجود تدريب بما يخص الهيكل المصفوفي</w:t>
            </w:r>
          </w:p>
        </w:tc>
        <w:tc>
          <w:tcPr>
            <w:tcW w:w="1170" w:type="dxa"/>
          </w:tcPr>
          <w:p w14:paraId="5757FC78"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r w:rsidRPr="004A46E6">
              <w:rPr>
                <w:rFonts w:ascii="Sakkal Majalla" w:hAnsi="Sakkal Majalla" w:cs="Sakkal Majalla"/>
                <w:sz w:val="24"/>
                <w:szCs w:val="24"/>
                <w:rtl/>
                <w:lang w:bidi="ar-EG"/>
              </w:rPr>
              <w:t>10</w:t>
            </w:r>
          </w:p>
        </w:tc>
        <w:tc>
          <w:tcPr>
            <w:tcW w:w="1977" w:type="dxa"/>
          </w:tcPr>
          <w:p w14:paraId="657D7224" w14:textId="77777777" w:rsidR="005270A6" w:rsidRPr="004A46E6" w:rsidRDefault="005270A6" w:rsidP="00A5739A">
            <w:pPr>
              <w:spacing w:after="100" w:afterAutospacing="1" w:line="276" w:lineRule="auto"/>
              <w:jc w:val="center"/>
              <w:rPr>
                <w:rFonts w:ascii="Sakkal Majalla" w:hAnsi="Sakkal Majalla" w:cs="Sakkal Majalla"/>
                <w:sz w:val="24"/>
                <w:szCs w:val="24"/>
                <w:rtl/>
              </w:rPr>
            </w:pPr>
            <w:r>
              <w:rPr>
                <w:rFonts w:ascii="Sakkal Majalla" w:hAnsi="Sakkal Majalla" w:cs="Sakkal Majalla" w:hint="cs"/>
                <w:sz w:val="24"/>
                <w:szCs w:val="24"/>
                <w:rtl/>
              </w:rPr>
              <w:t>64</w:t>
            </w:r>
          </w:p>
        </w:tc>
      </w:tr>
      <w:tr w:rsidR="005270A6" w:rsidRPr="00524849" w14:paraId="5F830BE7" w14:textId="77777777" w:rsidTr="00A5739A">
        <w:tc>
          <w:tcPr>
            <w:tcW w:w="5675" w:type="dxa"/>
          </w:tcPr>
          <w:p w14:paraId="025C3DA6" w14:textId="77777777" w:rsidR="005270A6" w:rsidRPr="004A46E6" w:rsidRDefault="005270A6" w:rsidP="00A5739A">
            <w:pPr>
              <w:spacing w:after="100" w:afterAutospacing="1" w:line="276" w:lineRule="auto"/>
              <w:rPr>
                <w:rFonts w:ascii="Sakkal Majalla" w:hAnsi="Sakkal Majalla" w:cs="Sakkal Majalla"/>
                <w:sz w:val="24"/>
                <w:szCs w:val="24"/>
                <w:rtl/>
              </w:rPr>
            </w:pPr>
            <w:r w:rsidRPr="002828EF">
              <w:rPr>
                <w:rFonts w:ascii="Sakkal Majalla" w:hAnsi="Sakkal Majalla" w:cs="Sakkal Majalla"/>
                <w:sz w:val="24"/>
                <w:szCs w:val="24"/>
                <w:rtl/>
              </w:rPr>
              <w:t>شكل مقترح للهيكل المص</w:t>
            </w:r>
            <w:r w:rsidRPr="002828EF">
              <w:rPr>
                <w:rFonts w:ascii="Sakkal Majalla" w:hAnsi="Sakkal Majalla" w:cs="Sakkal Majalla" w:hint="cs"/>
                <w:sz w:val="24"/>
                <w:szCs w:val="24"/>
                <w:rtl/>
              </w:rPr>
              <w:t>ف</w:t>
            </w:r>
            <w:r w:rsidRPr="002828EF">
              <w:rPr>
                <w:rFonts w:ascii="Sakkal Majalla" w:hAnsi="Sakkal Majalla" w:cs="Sakkal Majalla"/>
                <w:sz w:val="24"/>
                <w:szCs w:val="24"/>
                <w:rtl/>
              </w:rPr>
              <w:t>وفي المتوازن</w:t>
            </w:r>
            <w:r w:rsidRPr="002828EF">
              <w:rPr>
                <w:rFonts w:ascii="Sakkal Majalla" w:hAnsi="Sakkal Majalla" w:cs="Sakkal Majalla" w:hint="cs"/>
                <w:sz w:val="24"/>
                <w:szCs w:val="24"/>
                <w:rtl/>
              </w:rPr>
              <w:t xml:space="preserve"> لعمادة التقنية والتعلم الإلكتروني بالجامع الإسلامية بالمدينة المنورة</w:t>
            </w:r>
          </w:p>
        </w:tc>
        <w:tc>
          <w:tcPr>
            <w:tcW w:w="1170" w:type="dxa"/>
          </w:tcPr>
          <w:p w14:paraId="27B5B7FD" w14:textId="77777777" w:rsidR="005270A6" w:rsidRPr="004A46E6" w:rsidRDefault="005270A6" w:rsidP="00A5739A">
            <w:pPr>
              <w:spacing w:after="100" w:afterAutospacing="1" w:line="276" w:lineRule="auto"/>
              <w:rPr>
                <w:rFonts w:ascii="Sakkal Majalla" w:hAnsi="Sakkal Majalla" w:cs="Sakkal Majalla"/>
                <w:sz w:val="24"/>
                <w:szCs w:val="24"/>
                <w:rtl/>
                <w:lang w:bidi="ar-EG"/>
              </w:rPr>
            </w:pPr>
            <w:r w:rsidRPr="004A46E6">
              <w:rPr>
                <w:rFonts w:ascii="Sakkal Majalla" w:hAnsi="Sakkal Majalla" w:cs="Sakkal Majalla"/>
                <w:sz w:val="24"/>
                <w:szCs w:val="24"/>
                <w:rtl/>
                <w:lang w:bidi="ar-EG"/>
              </w:rPr>
              <w:t>11</w:t>
            </w:r>
          </w:p>
        </w:tc>
        <w:tc>
          <w:tcPr>
            <w:tcW w:w="1977" w:type="dxa"/>
          </w:tcPr>
          <w:p w14:paraId="01601E9D" w14:textId="77777777" w:rsidR="005270A6" w:rsidRPr="004A46E6" w:rsidRDefault="005270A6" w:rsidP="00A5739A">
            <w:pPr>
              <w:spacing w:after="100" w:afterAutospacing="1" w:line="276" w:lineRule="auto"/>
              <w:jc w:val="center"/>
              <w:rPr>
                <w:rFonts w:ascii="Sakkal Majalla" w:hAnsi="Sakkal Majalla" w:cs="Sakkal Majalla"/>
                <w:sz w:val="24"/>
                <w:szCs w:val="24"/>
                <w:rtl/>
                <w:lang w:bidi="ar-EG"/>
              </w:rPr>
            </w:pPr>
            <w:r>
              <w:rPr>
                <w:rFonts w:ascii="Sakkal Majalla" w:hAnsi="Sakkal Majalla" w:cs="Sakkal Majalla" w:hint="cs"/>
                <w:sz w:val="24"/>
                <w:szCs w:val="24"/>
                <w:rtl/>
                <w:lang w:bidi="ar-EG"/>
              </w:rPr>
              <w:t>68</w:t>
            </w:r>
          </w:p>
        </w:tc>
      </w:tr>
    </w:tbl>
    <w:p w14:paraId="1DAEEFEB" w14:textId="77777777" w:rsidR="00D52480" w:rsidRPr="00721D99" w:rsidRDefault="00D52480" w:rsidP="009125CE">
      <w:pPr>
        <w:rPr>
          <w:rFonts w:ascii="Sakkal Majalla" w:hAnsi="Sakkal Majalla" w:cs="Sakkal Majalla"/>
          <w:sz w:val="28"/>
          <w:szCs w:val="28"/>
          <w:u w:val="single"/>
          <w:rtl/>
          <w:lang w:bidi="ar-EG"/>
        </w:rPr>
      </w:pPr>
    </w:p>
    <w:p w14:paraId="5DE48217" w14:textId="77777777" w:rsidR="00D52480" w:rsidRPr="00721D99" w:rsidRDefault="00D52480" w:rsidP="009125CE">
      <w:pPr>
        <w:rPr>
          <w:rFonts w:ascii="Sakkal Majalla" w:hAnsi="Sakkal Majalla" w:cs="Sakkal Majalla"/>
          <w:sz w:val="28"/>
          <w:szCs w:val="28"/>
          <w:u w:val="single"/>
          <w:rtl/>
          <w:lang w:bidi="ar-EG"/>
        </w:rPr>
      </w:pPr>
    </w:p>
    <w:p w14:paraId="467534C8" w14:textId="77777777" w:rsidR="00D52480" w:rsidRPr="00721D99" w:rsidRDefault="00D52480" w:rsidP="009125CE">
      <w:pPr>
        <w:rPr>
          <w:rFonts w:ascii="Sakkal Majalla" w:hAnsi="Sakkal Majalla" w:cs="Sakkal Majalla"/>
          <w:sz w:val="28"/>
          <w:szCs w:val="28"/>
          <w:u w:val="single"/>
          <w:rtl/>
          <w:lang w:bidi="ar-EG"/>
        </w:rPr>
      </w:pPr>
    </w:p>
    <w:p w14:paraId="7CF5D8C4" w14:textId="77777777" w:rsidR="00D52480" w:rsidRPr="00721D99" w:rsidRDefault="00D52480" w:rsidP="009125CE">
      <w:pPr>
        <w:rPr>
          <w:rFonts w:ascii="Sakkal Majalla" w:hAnsi="Sakkal Majalla" w:cs="Sakkal Majalla"/>
          <w:sz w:val="28"/>
          <w:szCs w:val="28"/>
          <w:u w:val="single"/>
          <w:rtl/>
          <w:lang w:bidi="ar-EG"/>
        </w:rPr>
      </w:pPr>
    </w:p>
    <w:p w14:paraId="0A4A34D3" w14:textId="77777777" w:rsidR="00D52480" w:rsidRPr="00721D99" w:rsidRDefault="00D52480" w:rsidP="009125CE">
      <w:pPr>
        <w:rPr>
          <w:rFonts w:ascii="Sakkal Majalla" w:hAnsi="Sakkal Majalla" w:cs="Sakkal Majalla"/>
          <w:sz w:val="28"/>
          <w:szCs w:val="28"/>
          <w:u w:val="single"/>
          <w:rtl/>
          <w:lang w:bidi="ar-EG"/>
        </w:rPr>
      </w:pPr>
    </w:p>
    <w:p w14:paraId="35C22FE3" w14:textId="77777777" w:rsidR="00D52480" w:rsidRPr="00721D99" w:rsidRDefault="00D52480" w:rsidP="009125CE">
      <w:pPr>
        <w:rPr>
          <w:rFonts w:ascii="Sakkal Majalla" w:hAnsi="Sakkal Majalla" w:cs="Sakkal Majalla"/>
          <w:sz w:val="28"/>
          <w:szCs w:val="28"/>
          <w:u w:val="single"/>
          <w:rtl/>
          <w:lang w:bidi="ar-EG"/>
        </w:rPr>
      </w:pPr>
    </w:p>
    <w:p w14:paraId="121D9BF2" w14:textId="77777777" w:rsidR="00D52480" w:rsidRPr="00721D99" w:rsidRDefault="00D52480" w:rsidP="009125CE">
      <w:pPr>
        <w:rPr>
          <w:rFonts w:ascii="Sakkal Majalla" w:hAnsi="Sakkal Majalla" w:cs="Sakkal Majalla"/>
          <w:sz w:val="28"/>
          <w:szCs w:val="28"/>
          <w:u w:val="single"/>
          <w:rtl/>
          <w:lang w:bidi="ar-EG"/>
        </w:rPr>
      </w:pPr>
    </w:p>
    <w:p w14:paraId="78B64D96" w14:textId="77777777" w:rsidR="00D52480" w:rsidRPr="00721D99" w:rsidRDefault="00D52480" w:rsidP="009125CE">
      <w:pPr>
        <w:rPr>
          <w:rFonts w:ascii="Sakkal Majalla" w:hAnsi="Sakkal Majalla" w:cs="Sakkal Majalla"/>
          <w:sz w:val="28"/>
          <w:szCs w:val="28"/>
          <w:u w:val="single"/>
          <w:rtl/>
          <w:lang w:bidi="ar-EG"/>
        </w:rPr>
      </w:pPr>
    </w:p>
    <w:p w14:paraId="7FBB56FC" w14:textId="77777777" w:rsidR="00EB7F5F" w:rsidRPr="00721D99" w:rsidRDefault="00EB7F5F" w:rsidP="009125CE">
      <w:pPr>
        <w:rPr>
          <w:rFonts w:ascii="Sakkal Majalla" w:hAnsi="Sakkal Majalla" w:cs="Sakkal Majalla" w:hint="cs"/>
          <w:sz w:val="28"/>
          <w:szCs w:val="28"/>
          <w:u w:val="single"/>
          <w:rtl/>
        </w:rPr>
        <w:sectPr w:rsidR="00EB7F5F" w:rsidRPr="00721D99" w:rsidSect="00403BB9">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p>
    <w:p w14:paraId="30661393" w14:textId="77777777" w:rsidR="00D52480" w:rsidRPr="00721D99" w:rsidRDefault="00D52480" w:rsidP="009125CE">
      <w:pPr>
        <w:rPr>
          <w:rFonts w:ascii="Sakkal Majalla" w:hAnsi="Sakkal Majalla" w:cs="Sakkal Majalla"/>
          <w:sz w:val="28"/>
          <w:szCs w:val="28"/>
          <w:u w:val="single"/>
          <w:rtl/>
          <w:lang w:bidi="ar-EG"/>
        </w:rPr>
      </w:pPr>
    </w:p>
    <w:p w14:paraId="28CA7872" w14:textId="77777777" w:rsidR="00D52480" w:rsidRPr="00721D99" w:rsidRDefault="00D52480" w:rsidP="009125CE">
      <w:pPr>
        <w:rPr>
          <w:rFonts w:ascii="Sakkal Majalla" w:hAnsi="Sakkal Majalla" w:cs="Sakkal Majalla"/>
          <w:sz w:val="28"/>
          <w:szCs w:val="28"/>
          <w:u w:val="single"/>
          <w:rtl/>
          <w:lang w:bidi="ar-EG"/>
        </w:rPr>
      </w:pPr>
    </w:p>
    <w:p w14:paraId="6C7A02E4" w14:textId="77777777" w:rsidR="00D52480" w:rsidRPr="00721D99" w:rsidRDefault="00D52480" w:rsidP="009125CE">
      <w:pPr>
        <w:rPr>
          <w:rFonts w:ascii="Sakkal Majalla" w:hAnsi="Sakkal Majalla" w:cs="Sakkal Majalla"/>
          <w:sz w:val="28"/>
          <w:szCs w:val="28"/>
          <w:u w:val="single"/>
          <w:rtl/>
          <w:lang w:bidi="ar-EG"/>
        </w:rPr>
      </w:pPr>
    </w:p>
    <w:p w14:paraId="1C492465" w14:textId="77777777" w:rsidR="009125CE" w:rsidRPr="00721D99" w:rsidRDefault="009125CE" w:rsidP="009125CE">
      <w:pPr>
        <w:rPr>
          <w:rFonts w:ascii="Sakkal Majalla" w:hAnsi="Sakkal Majalla" w:cs="Sakkal Majalla"/>
          <w:sz w:val="28"/>
          <w:szCs w:val="28"/>
          <w:u w:val="single"/>
        </w:rPr>
      </w:pPr>
    </w:p>
    <w:p w14:paraId="6D4AE398" w14:textId="77777777" w:rsidR="009125CE" w:rsidRPr="00721D99" w:rsidRDefault="009125CE" w:rsidP="009125CE">
      <w:pPr>
        <w:rPr>
          <w:rFonts w:ascii="Sakkal Majalla" w:hAnsi="Sakkal Majalla" w:cs="Sakkal Majalla"/>
          <w:sz w:val="28"/>
          <w:szCs w:val="28"/>
          <w:u w:val="single"/>
          <w:rtl/>
        </w:rPr>
      </w:pPr>
    </w:p>
    <w:p w14:paraId="3D9F0042" w14:textId="77777777" w:rsidR="009125CE" w:rsidRPr="00721D99" w:rsidRDefault="009125CE" w:rsidP="009125CE">
      <w:pPr>
        <w:rPr>
          <w:rFonts w:ascii="Sakkal Majalla" w:hAnsi="Sakkal Majalla" w:cs="Sakkal Majalla"/>
          <w:sz w:val="28"/>
          <w:szCs w:val="28"/>
          <w:u w:val="single"/>
          <w:rtl/>
        </w:rPr>
      </w:pPr>
    </w:p>
    <w:p w14:paraId="14F26805" w14:textId="77777777" w:rsidR="009125CE" w:rsidRPr="00721D99" w:rsidRDefault="009125CE" w:rsidP="009125CE">
      <w:pPr>
        <w:rPr>
          <w:rFonts w:ascii="Sakkal Majalla" w:hAnsi="Sakkal Majalla" w:cs="Sakkal Majalla"/>
          <w:sz w:val="28"/>
          <w:szCs w:val="28"/>
          <w:u w:val="single"/>
          <w:rtl/>
        </w:rPr>
      </w:pPr>
    </w:p>
    <w:p w14:paraId="6DC9CDB1" w14:textId="77777777" w:rsidR="009125CE" w:rsidRPr="00721D99" w:rsidRDefault="009125CE" w:rsidP="009125CE">
      <w:pPr>
        <w:rPr>
          <w:rFonts w:ascii="Sakkal Majalla" w:hAnsi="Sakkal Majalla" w:cs="Sakkal Majalla"/>
          <w:sz w:val="28"/>
          <w:szCs w:val="28"/>
          <w:u w:val="single"/>
          <w:rtl/>
        </w:rPr>
      </w:pPr>
    </w:p>
    <w:p w14:paraId="79B4C366" w14:textId="77777777" w:rsidR="009125CE" w:rsidRPr="00721D99" w:rsidRDefault="009125CE" w:rsidP="009125CE">
      <w:pPr>
        <w:rPr>
          <w:rFonts w:ascii="Sakkal Majalla" w:hAnsi="Sakkal Majalla" w:cs="Sakkal Majalla"/>
          <w:sz w:val="28"/>
          <w:szCs w:val="28"/>
          <w:u w:val="single"/>
          <w:rtl/>
        </w:rPr>
      </w:pPr>
    </w:p>
    <w:p w14:paraId="272E54B1" w14:textId="77777777" w:rsidR="009125CE" w:rsidRPr="00721D99" w:rsidRDefault="009125CE" w:rsidP="009125CE">
      <w:pPr>
        <w:rPr>
          <w:rFonts w:ascii="Sakkal Majalla" w:hAnsi="Sakkal Majalla" w:cs="Sakkal Majalla"/>
          <w:sz w:val="28"/>
          <w:szCs w:val="28"/>
          <w:u w:val="single"/>
          <w:rtl/>
        </w:rPr>
      </w:pPr>
    </w:p>
    <w:p w14:paraId="700D5866" w14:textId="0C9CF7EF" w:rsidR="009125CE" w:rsidRPr="00721D99" w:rsidRDefault="009125CE" w:rsidP="009125CE">
      <w:pPr>
        <w:jc w:val="center"/>
        <w:rPr>
          <w:rFonts w:ascii="Sakkal Majalla" w:hAnsi="Sakkal Majalla" w:cs="Sakkal Majalla"/>
          <w:b/>
          <w:bCs/>
          <w:sz w:val="48"/>
          <w:szCs w:val="48"/>
          <w:u w:val="single"/>
          <w:rtl/>
        </w:rPr>
      </w:pPr>
      <w:r w:rsidRPr="00721D99">
        <w:rPr>
          <w:rFonts w:ascii="Sakkal Majalla" w:hAnsi="Sakkal Majalla" w:cs="Sakkal Majalla"/>
          <w:b/>
          <w:bCs/>
          <w:sz w:val="48"/>
          <w:szCs w:val="48"/>
          <w:u w:val="single"/>
          <w:rtl/>
        </w:rPr>
        <w:t>الفصل الأول</w:t>
      </w:r>
      <w:r w:rsidR="001B6B38" w:rsidRPr="00721D99">
        <w:rPr>
          <w:rFonts w:ascii="Sakkal Majalla" w:hAnsi="Sakkal Majalla" w:cs="Sakkal Majalla"/>
          <w:b/>
          <w:bCs/>
          <w:sz w:val="48"/>
          <w:szCs w:val="48"/>
          <w:u w:val="single"/>
          <w:rtl/>
        </w:rPr>
        <w:t>:</w:t>
      </w:r>
    </w:p>
    <w:p w14:paraId="2B2F13D3" w14:textId="0ED89446" w:rsidR="001B6B38" w:rsidRPr="00721D99" w:rsidRDefault="001B6B38" w:rsidP="009125CE">
      <w:pPr>
        <w:jc w:val="center"/>
        <w:rPr>
          <w:rFonts w:ascii="Sakkal Majalla" w:hAnsi="Sakkal Majalla" w:cs="Sakkal Majalla"/>
          <w:b/>
          <w:bCs/>
          <w:sz w:val="48"/>
          <w:szCs w:val="48"/>
          <w:u w:val="single"/>
          <w:rtl/>
        </w:rPr>
      </w:pPr>
      <w:r w:rsidRPr="00721D99">
        <w:rPr>
          <w:rFonts w:ascii="Sakkal Majalla" w:hAnsi="Sakkal Majalla" w:cs="Sakkal Majalla"/>
          <w:b/>
          <w:bCs/>
          <w:sz w:val="48"/>
          <w:szCs w:val="48"/>
          <w:u w:val="single"/>
          <w:rtl/>
        </w:rPr>
        <w:t>( الإطار العام للدراسة )</w:t>
      </w:r>
    </w:p>
    <w:p w14:paraId="231E38BB" w14:textId="77777777" w:rsidR="009125CE" w:rsidRPr="00721D99" w:rsidRDefault="009125CE" w:rsidP="009125CE">
      <w:pPr>
        <w:rPr>
          <w:rFonts w:ascii="Sakkal Majalla" w:hAnsi="Sakkal Majalla" w:cs="Sakkal Majalla"/>
          <w:sz w:val="28"/>
          <w:szCs w:val="28"/>
          <w:u w:val="single"/>
          <w:rtl/>
        </w:rPr>
      </w:pPr>
    </w:p>
    <w:p w14:paraId="2EA6585C" w14:textId="77777777" w:rsidR="009125CE" w:rsidRPr="00721D99" w:rsidRDefault="009125CE" w:rsidP="009125CE">
      <w:pPr>
        <w:rPr>
          <w:rFonts w:ascii="Sakkal Majalla" w:hAnsi="Sakkal Majalla" w:cs="Sakkal Majalla"/>
          <w:sz w:val="28"/>
          <w:szCs w:val="28"/>
          <w:u w:val="single"/>
          <w:rtl/>
        </w:rPr>
      </w:pPr>
    </w:p>
    <w:p w14:paraId="7F3B8E80" w14:textId="77777777" w:rsidR="009125CE" w:rsidRPr="00721D99" w:rsidRDefault="009125CE" w:rsidP="009125CE">
      <w:pPr>
        <w:rPr>
          <w:rFonts w:ascii="Sakkal Majalla" w:hAnsi="Sakkal Majalla" w:cs="Sakkal Majalla"/>
          <w:sz w:val="28"/>
          <w:szCs w:val="28"/>
          <w:u w:val="single"/>
          <w:rtl/>
        </w:rPr>
      </w:pPr>
    </w:p>
    <w:p w14:paraId="0BA12696" w14:textId="77777777" w:rsidR="009125CE" w:rsidRPr="00721D99" w:rsidRDefault="009125CE" w:rsidP="009125CE">
      <w:pPr>
        <w:rPr>
          <w:rFonts w:ascii="Sakkal Majalla" w:hAnsi="Sakkal Majalla" w:cs="Sakkal Majalla"/>
          <w:sz w:val="28"/>
          <w:szCs w:val="28"/>
          <w:u w:val="single"/>
          <w:rtl/>
        </w:rPr>
      </w:pPr>
    </w:p>
    <w:p w14:paraId="26F6AB57" w14:textId="77777777" w:rsidR="009125CE" w:rsidRPr="00721D99" w:rsidRDefault="009125CE" w:rsidP="009125CE">
      <w:pPr>
        <w:rPr>
          <w:rFonts w:ascii="Sakkal Majalla" w:hAnsi="Sakkal Majalla" w:cs="Sakkal Majalla"/>
          <w:sz w:val="28"/>
          <w:szCs w:val="28"/>
          <w:u w:val="single"/>
          <w:rtl/>
        </w:rPr>
      </w:pPr>
    </w:p>
    <w:p w14:paraId="137908B8" w14:textId="77777777" w:rsidR="009125CE" w:rsidRPr="00721D99" w:rsidRDefault="009125CE" w:rsidP="009125CE">
      <w:pPr>
        <w:rPr>
          <w:rFonts w:ascii="Sakkal Majalla" w:hAnsi="Sakkal Majalla" w:cs="Sakkal Majalla"/>
          <w:sz w:val="28"/>
          <w:szCs w:val="28"/>
          <w:u w:val="single"/>
          <w:rtl/>
        </w:rPr>
      </w:pPr>
    </w:p>
    <w:p w14:paraId="11EDDBDE" w14:textId="77777777" w:rsidR="009125CE" w:rsidRPr="00721D99" w:rsidRDefault="009125CE" w:rsidP="009125CE">
      <w:pPr>
        <w:rPr>
          <w:rFonts w:ascii="Sakkal Majalla" w:hAnsi="Sakkal Majalla" w:cs="Sakkal Majalla"/>
          <w:sz w:val="28"/>
          <w:szCs w:val="28"/>
          <w:u w:val="single"/>
          <w:rtl/>
        </w:rPr>
      </w:pPr>
    </w:p>
    <w:p w14:paraId="614C8510" w14:textId="77777777" w:rsidR="009125CE" w:rsidRPr="00721D99" w:rsidRDefault="009125CE" w:rsidP="009125CE">
      <w:pPr>
        <w:rPr>
          <w:rFonts w:ascii="Sakkal Majalla" w:hAnsi="Sakkal Majalla" w:cs="Sakkal Majalla"/>
          <w:sz w:val="28"/>
          <w:szCs w:val="28"/>
          <w:u w:val="single"/>
          <w:rtl/>
        </w:rPr>
      </w:pPr>
    </w:p>
    <w:p w14:paraId="530F942A" w14:textId="77777777" w:rsidR="009125CE" w:rsidRPr="00721D99" w:rsidRDefault="009125CE" w:rsidP="009125CE">
      <w:pPr>
        <w:rPr>
          <w:rFonts w:ascii="Sakkal Majalla" w:hAnsi="Sakkal Majalla" w:cs="Sakkal Majalla"/>
          <w:sz w:val="28"/>
          <w:szCs w:val="28"/>
          <w:u w:val="single"/>
          <w:rtl/>
        </w:rPr>
      </w:pPr>
    </w:p>
    <w:p w14:paraId="6D55667E" w14:textId="77777777" w:rsidR="009125CE" w:rsidRPr="00721D99" w:rsidRDefault="009125CE" w:rsidP="009125CE">
      <w:pPr>
        <w:rPr>
          <w:rFonts w:ascii="Sakkal Majalla" w:hAnsi="Sakkal Majalla" w:cs="Sakkal Majalla"/>
          <w:sz w:val="28"/>
          <w:szCs w:val="28"/>
          <w:u w:val="single"/>
          <w:rtl/>
        </w:rPr>
      </w:pPr>
    </w:p>
    <w:p w14:paraId="2B944917" w14:textId="77777777" w:rsidR="009125CE" w:rsidRPr="00721D99" w:rsidRDefault="009125CE" w:rsidP="009125CE">
      <w:pPr>
        <w:rPr>
          <w:rFonts w:ascii="Sakkal Majalla" w:hAnsi="Sakkal Majalla" w:cs="Sakkal Majalla"/>
          <w:sz w:val="28"/>
          <w:szCs w:val="28"/>
          <w:u w:val="single"/>
          <w:rtl/>
        </w:rPr>
      </w:pPr>
    </w:p>
    <w:p w14:paraId="03806C64" w14:textId="77777777" w:rsidR="009125CE" w:rsidRPr="00721D99" w:rsidRDefault="009125CE" w:rsidP="009125CE">
      <w:pPr>
        <w:rPr>
          <w:rFonts w:ascii="Sakkal Majalla" w:hAnsi="Sakkal Majalla" w:cs="Sakkal Majalla"/>
          <w:sz w:val="28"/>
          <w:szCs w:val="28"/>
          <w:u w:val="single"/>
          <w:rtl/>
        </w:rPr>
      </w:pPr>
    </w:p>
    <w:p w14:paraId="32BDF63E" w14:textId="77777777" w:rsidR="009125CE" w:rsidRPr="00721D99" w:rsidRDefault="009125CE" w:rsidP="009125CE">
      <w:pPr>
        <w:rPr>
          <w:rFonts w:ascii="Sakkal Majalla" w:hAnsi="Sakkal Majalla" w:cs="Sakkal Majalla"/>
          <w:sz w:val="28"/>
          <w:szCs w:val="28"/>
          <w:u w:val="single"/>
          <w:rtl/>
        </w:rPr>
      </w:pPr>
    </w:p>
    <w:p w14:paraId="1817352F" w14:textId="29EE36ED" w:rsidR="009125CE" w:rsidRPr="00721D99" w:rsidRDefault="009125CE" w:rsidP="009125CE">
      <w:pPr>
        <w:rPr>
          <w:rFonts w:ascii="Sakkal Majalla" w:hAnsi="Sakkal Majalla" w:cs="Sakkal Majalla"/>
          <w:sz w:val="28"/>
          <w:szCs w:val="28"/>
          <w:u w:val="single"/>
          <w:rtl/>
        </w:rPr>
      </w:pPr>
      <w:r w:rsidRPr="00721D99">
        <w:rPr>
          <w:rFonts w:ascii="Sakkal Majalla" w:hAnsi="Sakkal Majalla" w:cs="Sakkal Majalla"/>
          <w:sz w:val="28"/>
          <w:szCs w:val="28"/>
          <w:u w:val="single"/>
          <w:rtl/>
        </w:rPr>
        <w:t>المقدمة:</w:t>
      </w:r>
    </w:p>
    <w:p w14:paraId="0B08D7EB" w14:textId="77777777" w:rsidR="001B6B38" w:rsidRPr="00721D99" w:rsidRDefault="001B6B38" w:rsidP="00EB7F5F">
      <w:pPr>
        <w:ind w:firstLine="732"/>
        <w:jc w:val="both"/>
        <w:rPr>
          <w:rFonts w:ascii="Sakkal Majalla" w:hAnsi="Sakkal Majalla" w:cs="Sakkal Majalla"/>
          <w:sz w:val="28"/>
          <w:szCs w:val="28"/>
          <w:rtl/>
        </w:rPr>
      </w:pPr>
      <w:r w:rsidRPr="00721D99">
        <w:rPr>
          <w:rFonts w:ascii="Sakkal Majalla" w:hAnsi="Sakkal Majalla" w:cs="Sakkal Majalla"/>
          <w:sz w:val="28"/>
          <w:szCs w:val="28"/>
          <w:rtl/>
        </w:rPr>
        <w:t>تعتبر إدارة المشاريع كغيرها من الأساليب والمهارات والمفاهيم الإنسانية المتراكمة التي تطورت عبر العصور وتشكلت أبرز ملامحها كمنهج إداري في القرن العشرين من أجل تطبيق أفضل الممارسات لإنجاح مهام عمل معين في زمن معين وبتكلفة معينة لخدمة مصلحة معينة فالعمل هنا يمثل إطار المشروع والزمن يتمثل بجدولة إنجاز العمل والتكلفة تتمثل بالميزانية المقدرة للإنجاز ولأجل أن يكون هذا العمل موافق للمتطلبات الواقعية المطلوبة فلا بد أن تكون وفق مصلحة إستراتيجية لجهة معينة تبغي بها نتائج مفيدة تستحق العمل والزمن والمال الذي تم إنفاقه من أجلها، فهو مناهج إدارية المهم تطبيقه لإنجاح المشاريع بشكل عام وعلى الحقل تقنية المعلومات والتحول الرقمي بشكل خاص بحكم سرعة النمو والتغير على هذا القطاع في ظل توجه المملكة العربية السعودية بمختلف قطاعاتها لتحقيق متطلعات الرؤية 2030م ضمن عدة برامج ومن ذلك برنامج التحول الوطني حيث يشتمل البرنامج على العمل لتسريع التحول الرقمي في المملكة ممثلة بقطاعاتها كافة ومن ذلك قطاع التعليم ليتوافق ذلك مع إحدى الأهداف الاستراتيجية وهي الارتقاء بجودة الخدمات المقدمة للمواطنين المستفيدين من هذا القطاع المهم، نلمس الحاجة الملحة لإقحام منهجية إدارة المشاريع في ذلك السياق كله للوصول إلى أفضل النتائج.</w:t>
      </w:r>
    </w:p>
    <w:p w14:paraId="6D4FF848" w14:textId="77777777" w:rsidR="001B6B38" w:rsidRPr="00721D99" w:rsidRDefault="001B6B38" w:rsidP="00EB7F5F">
      <w:pPr>
        <w:ind w:firstLine="732"/>
        <w:jc w:val="both"/>
        <w:rPr>
          <w:rFonts w:ascii="Sakkal Majalla" w:hAnsi="Sakkal Majalla" w:cs="Sakkal Majalla"/>
          <w:sz w:val="28"/>
          <w:szCs w:val="28"/>
          <w:rtl/>
        </w:rPr>
      </w:pPr>
      <w:r w:rsidRPr="00721D99">
        <w:rPr>
          <w:rFonts w:ascii="Sakkal Majalla" w:hAnsi="Sakkal Majalla" w:cs="Sakkal Majalla"/>
          <w:sz w:val="28"/>
          <w:szCs w:val="28"/>
          <w:rtl/>
        </w:rPr>
        <w:t xml:space="preserve"> ولأن إدارة المشاريع مثلها مثل الإدارات الوظيفية في حاجتها إلى الموارد البشرية اللازمة من أجل القيام بأعمالها ومهامها بالشكل المطلوب وذلك لتحقيق أهدافها وغاياتها فإن تواجد هذا النهجين في ظروف معينة متداخلة تتيح الفرصة لإيجاد نهج عمل معين لتشارك نفس القوى البشرية من أجل الحصول مزايا في تأدية الأعمال للمشاريع تختلف عن تأديتها في الهيكل الوظيفي التقليدي.</w:t>
      </w:r>
    </w:p>
    <w:p w14:paraId="44DB923D" w14:textId="038A8D1F" w:rsidR="009125CE" w:rsidRPr="00721D99" w:rsidRDefault="001B6B38" w:rsidP="00EB7F5F">
      <w:pPr>
        <w:ind w:firstLine="732"/>
        <w:jc w:val="both"/>
        <w:rPr>
          <w:rFonts w:ascii="Sakkal Majalla" w:hAnsi="Sakkal Majalla" w:cs="Sakkal Majalla"/>
          <w:sz w:val="28"/>
          <w:szCs w:val="28"/>
          <w:rtl/>
        </w:rPr>
      </w:pPr>
      <w:r w:rsidRPr="00721D99">
        <w:rPr>
          <w:rFonts w:ascii="Sakkal Majalla" w:hAnsi="Sakkal Majalla" w:cs="Sakkal Majalla"/>
          <w:sz w:val="28"/>
          <w:szCs w:val="28"/>
          <w:rtl/>
        </w:rPr>
        <w:t>ومن خلال بحثنا هذا نسلط الضوء على دراسة تطبيقية على تجربة واقعية لتطبيق</w:t>
      </w:r>
      <w:r w:rsidR="00167D2E" w:rsidRPr="00721D99">
        <w:rPr>
          <w:rFonts w:ascii="Sakkal Majalla" w:hAnsi="Sakkal Majalla" w:cs="Sakkal Majalla"/>
          <w:sz w:val="28"/>
          <w:szCs w:val="28"/>
          <w:rtl/>
        </w:rPr>
        <w:t xml:space="preserve"> إطار عمل</w:t>
      </w:r>
      <w:r w:rsidRPr="00721D99">
        <w:rPr>
          <w:rFonts w:ascii="Sakkal Majalla" w:hAnsi="Sakkal Majalla" w:cs="Sakkal Majalla"/>
          <w:sz w:val="28"/>
          <w:szCs w:val="28"/>
          <w:rtl/>
        </w:rPr>
        <w:t xml:space="preserve"> الهيكل </w:t>
      </w:r>
      <w:r w:rsidR="00714307" w:rsidRPr="00721D99">
        <w:rPr>
          <w:rFonts w:ascii="Sakkal Majalla" w:hAnsi="Sakkal Majalla" w:cs="Sakkal Majalla"/>
          <w:sz w:val="28"/>
          <w:szCs w:val="28"/>
          <w:rtl/>
        </w:rPr>
        <w:t>التنظيمي المصفوفي</w:t>
      </w:r>
      <w:r w:rsidR="00EB7F5F" w:rsidRPr="00721D99">
        <w:rPr>
          <w:rFonts w:ascii="Sakkal Majalla" w:hAnsi="Sakkal Majalla" w:cs="Sakkal Majalla"/>
          <w:sz w:val="28"/>
          <w:szCs w:val="28"/>
          <w:rtl/>
        </w:rPr>
        <w:t xml:space="preserve"> (</w:t>
      </w:r>
      <w:r w:rsidR="00EB7F5F" w:rsidRPr="00721D99">
        <w:rPr>
          <w:rFonts w:ascii="Sakkal Majalla" w:hAnsi="Sakkal Majalla" w:cs="Sakkal Majalla"/>
          <w:sz w:val="28"/>
          <w:szCs w:val="28"/>
        </w:rPr>
        <w:t>Matrix</w:t>
      </w:r>
      <w:r w:rsidRPr="00721D99">
        <w:rPr>
          <w:rFonts w:ascii="Sakkal Majalla" w:hAnsi="Sakkal Majalla" w:cs="Sakkal Majalla"/>
          <w:sz w:val="28"/>
          <w:szCs w:val="28"/>
        </w:rPr>
        <w:t xml:space="preserve"> Organizational </w:t>
      </w:r>
      <w:r w:rsidR="00ED50D8" w:rsidRPr="00721D99">
        <w:rPr>
          <w:rFonts w:ascii="Sakkal Majalla" w:hAnsi="Sakkal Majalla" w:cs="Sakkal Majalla"/>
          <w:sz w:val="28"/>
          <w:szCs w:val="28"/>
        </w:rPr>
        <w:t>Structure</w:t>
      </w:r>
      <w:r w:rsidR="00ED50D8" w:rsidRPr="00721D99">
        <w:rPr>
          <w:rFonts w:ascii="Sakkal Majalla" w:hAnsi="Sakkal Majalla" w:cs="Sakkal Majalla"/>
          <w:sz w:val="28"/>
          <w:szCs w:val="28"/>
          <w:rtl/>
        </w:rPr>
        <w:t>) والذي</w:t>
      </w:r>
      <w:r w:rsidRPr="00721D99">
        <w:rPr>
          <w:rFonts w:ascii="Sakkal Majalla" w:hAnsi="Sakkal Majalla" w:cs="Sakkal Majalla"/>
          <w:sz w:val="28"/>
          <w:szCs w:val="28"/>
          <w:rtl/>
        </w:rPr>
        <w:t xml:space="preserve"> من خلاله يتم الجمع ما بين هيكل الوظيفي للإدارة مع أسلوب إدارة المشاريع الأفقي للاستفادة من القوى البشرية المتخصصة الموزعة على إدارات وظيفية مختلفة مثل قسم البنية التحتية وقسم العمليات وقسم قواعد البيانات وقسم تحليل النظم وقسم تطوير الأنظمة والتطبيقات وقسم واجهة المستخدم .... إلخ</w:t>
      </w:r>
      <w:r w:rsidR="00EB7F5F" w:rsidRPr="00721D99">
        <w:rPr>
          <w:rFonts w:ascii="Sakkal Majalla" w:hAnsi="Sakkal Majalla" w:cs="Sakkal Majalla"/>
          <w:sz w:val="28"/>
          <w:szCs w:val="28"/>
          <w:rtl/>
        </w:rPr>
        <w:t xml:space="preserve">، بحيث نبحث مستوى قوة المصفوفة المطبق في مبحثنا من خلال استقصاء الآراء </w:t>
      </w:r>
      <w:r w:rsidR="00ED50D8" w:rsidRPr="00721D99">
        <w:rPr>
          <w:rFonts w:ascii="Sakkal Majalla" w:hAnsi="Sakkal Majalla" w:cs="Sakkal Majalla"/>
          <w:sz w:val="28"/>
          <w:szCs w:val="28"/>
          <w:rtl/>
        </w:rPr>
        <w:t>من مجتمع</w:t>
      </w:r>
      <w:r w:rsidR="00EB7F5F" w:rsidRPr="00721D99">
        <w:rPr>
          <w:rFonts w:ascii="Sakkal Majalla" w:hAnsi="Sakkal Majalla" w:cs="Sakkal Majalla"/>
          <w:sz w:val="28"/>
          <w:szCs w:val="28"/>
          <w:rtl/>
        </w:rPr>
        <w:t xml:space="preserve"> الدراسة</w:t>
      </w:r>
      <w:r w:rsidR="00167D2E" w:rsidRPr="00721D99">
        <w:rPr>
          <w:rFonts w:ascii="Sakkal Majalla" w:hAnsi="Sakkal Majalla" w:cs="Sakkal Majalla"/>
          <w:sz w:val="28"/>
          <w:szCs w:val="28"/>
          <w:rtl/>
        </w:rPr>
        <w:t xml:space="preserve"> وتحليلها للخروج بقيمة علمية استقصائية عن أفضل الممارسات لتجنب عيوب إطار العمل هذا وتعزيز فرص الاستفادة من ميزاته</w:t>
      </w:r>
      <w:r w:rsidRPr="00721D99">
        <w:rPr>
          <w:rFonts w:ascii="Sakkal Majalla" w:hAnsi="Sakkal Majalla" w:cs="Sakkal Majalla"/>
          <w:sz w:val="28"/>
          <w:szCs w:val="28"/>
          <w:rtl/>
        </w:rPr>
        <w:t>.</w:t>
      </w:r>
    </w:p>
    <w:p w14:paraId="4F2CF6D3" w14:textId="77777777" w:rsidR="009125CE" w:rsidRPr="00721D99" w:rsidRDefault="009125CE" w:rsidP="009125CE">
      <w:pPr>
        <w:rPr>
          <w:rFonts w:ascii="Sakkal Majalla" w:hAnsi="Sakkal Majalla" w:cs="Sakkal Majalla"/>
          <w:sz w:val="28"/>
          <w:szCs w:val="28"/>
          <w:rtl/>
        </w:rPr>
      </w:pPr>
    </w:p>
    <w:p w14:paraId="70B5840A" w14:textId="77777777" w:rsidR="00ED7791" w:rsidRPr="00721D99" w:rsidRDefault="00ED7791" w:rsidP="009125CE">
      <w:pPr>
        <w:rPr>
          <w:rFonts w:ascii="Sakkal Majalla" w:hAnsi="Sakkal Majalla" w:cs="Sakkal Majalla"/>
          <w:sz w:val="28"/>
          <w:szCs w:val="28"/>
          <w:rtl/>
        </w:rPr>
      </w:pPr>
    </w:p>
    <w:p w14:paraId="1094A953" w14:textId="77777777" w:rsidR="00ED7791" w:rsidRPr="00721D99" w:rsidRDefault="00ED7791" w:rsidP="009125CE">
      <w:pPr>
        <w:rPr>
          <w:rFonts w:ascii="Sakkal Majalla" w:hAnsi="Sakkal Majalla" w:cs="Sakkal Majalla"/>
          <w:sz w:val="28"/>
          <w:szCs w:val="28"/>
          <w:rtl/>
        </w:rPr>
      </w:pPr>
    </w:p>
    <w:p w14:paraId="0EC7AE31" w14:textId="77777777" w:rsidR="00ED7791" w:rsidRPr="00721D99" w:rsidRDefault="00ED7791" w:rsidP="009125CE">
      <w:pPr>
        <w:rPr>
          <w:rFonts w:ascii="Sakkal Majalla" w:hAnsi="Sakkal Majalla" w:cs="Sakkal Majalla"/>
          <w:sz w:val="28"/>
          <w:szCs w:val="28"/>
          <w:rtl/>
        </w:rPr>
      </w:pPr>
    </w:p>
    <w:p w14:paraId="45EB33AF" w14:textId="77777777" w:rsidR="00ED7791" w:rsidRPr="00721D99" w:rsidRDefault="00ED7791" w:rsidP="009125CE">
      <w:pPr>
        <w:rPr>
          <w:rFonts w:ascii="Sakkal Majalla" w:hAnsi="Sakkal Majalla" w:cs="Sakkal Majalla"/>
          <w:sz w:val="28"/>
          <w:szCs w:val="28"/>
          <w:rtl/>
        </w:rPr>
      </w:pPr>
    </w:p>
    <w:p w14:paraId="5EDF8A3E" w14:textId="77777777" w:rsidR="00ED7791" w:rsidRPr="00721D99" w:rsidRDefault="00ED7791" w:rsidP="009125CE">
      <w:pPr>
        <w:rPr>
          <w:rFonts w:ascii="Sakkal Majalla" w:hAnsi="Sakkal Majalla" w:cs="Sakkal Majalla"/>
          <w:sz w:val="28"/>
          <w:szCs w:val="28"/>
          <w:rtl/>
        </w:rPr>
      </w:pPr>
    </w:p>
    <w:p w14:paraId="7BBA1B97" w14:textId="77777777" w:rsidR="00ED7791" w:rsidRPr="00721D99" w:rsidRDefault="00ED7791" w:rsidP="00ED7791">
      <w:pPr>
        <w:rPr>
          <w:rFonts w:ascii="Sakkal Majalla" w:hAnsi="Sakkal Majalla" w:cs="Sakkal Majalla"/>
          <w:sz w:val="28"/>
          <w:szCs w:val="28"/>
          <w:u w:val="single"/>
          <w:rtl/>
        </w:rPr>
      </w:pPr>
      <w:r w:rsidRPr="00721D99">
        <w:rPr>
          <w:rFonts w:ascii="Sakkal Majalla" w:hAnsi="Sakkal Majalla" w:cs="Sakkal Majalla"/>
          <w:sz w:val="28"/>
          <w:szCs w:val="28"/>
          <w:u w:val="single"/>
          <w:rtl/>
        </w:rPr>
        <w:t xml:space="preserve">-مشكلة الدراسة. </w:t>
      </w:r>
    </w:p>
    <w:p w14:paraId="45935A90" w14:textId="77777777" w:rsidR="00A01BA0" w:rsidRPr="00721D99" w:rsidRDefault="009157ED" w:rsidP="009157ED">
      <w:pPr>
        <w:jc w:val="both"/>
        <w:rPr>
          <w:rFonts w:ascii="Sakkal Majalla" w:hAnsi="Sakkal Majalla" w:cs="Sakkal Majalla"/>
          <w:sz w:val="28"/>
          <w:szCs w:val="28"/>
          <w:rtl/>
          <w:lang w:bidi="ar-EG"/>
        </w:rPr>
      </w:pPr>
      <w:r w:rsidRPr="00721D99">
        <w:rPr>
          <w:rFonts w:ascii="Sakkal Majalla" w:hAnsi="Sakkal Majalla" w:cs="Sakkal Majalla"/>
          <w:sz w:val="28"/>
          <w:szCs w:val="28"/>
          <w:rtl/>
          <w:lang w:bidi="ar-EG"/>
        </w:rPr>
        <w:t xml:space="preserve">تتعرض إدارة المشاريع لظروف مختلفة بحسب البيئة التي تعمل خلالها ومن ذلك العمل ضمن بيئة هيكل الإدارات الوظيفية، حيث تتشارك إدارة المشاريع في المنظمة مع الأقسام التنظيمية في نطاقات الأعمال للمشاريع المنفذة </w:t>
      </w:r>
      <w:r w:rsidR="005552A1" w:rsidRPr="00721D99">
        <w:rPr>
          <w:rFonts w:ascii="Sakkal Majalla" w:hAnsi="Sakkal Majalla" w:cs="Sakkal Majalla"/>
          <w:sz w:val="28"/>
          <w:szCs w:val="28"/>
          <w:rtl/>
          <w:lang w:bidi="ar-EG"/>
        </w:rPr>
        <w:t>وكذلك ت</w:t>
      </w:r>
      <w:r w:rsidRPr="00721D99">
        <w:rPr>
          <w:rFonts w:ascii="Sakkal Majalla" w:hAnsi="Sakkal Majalla" w:cs="Sakkal Majalla"/>
          <w:sz w:val="28"/>
          <w:szCs w:val="28"/>
          <w:rtl/>
          <w:lang w:bidi="ar-EG"/>
        </w:rPr>
        <w:t>شارك الموارد</w:t>
      </w:r>
      <w:r w:rsidR="009132BE" w:rsidRPr="00721D99">
        <w:rPr>
          <w:rFonts w:ascii="Sakkal Majalla" w:hAnsi="Sakkal Majalla" w:cs="Sakkal Majalla"/>
          <w:sz w:val="28"/>
          <w:szCs w:val="28"/>
          <w:rtl/>
          <w:lang w:bidi="ar-EG"/>
        </w:rPr>
        <w:t xml:space="preserve"> مما يكون له أثر على تلك المشاريع وعلى الموارد الموجودة فيها والذي بدوره قد يلقي بأثره على التكلفة لأعمال المشاريع وعلى القيمة المرجوة منها</w:t>
      </w:r>
      <w:r w:rsidR="00F343EB" w:rsidRPr="00721D99">
        <w:rPr>
          <w:rFonts w:ascii="Sakkal Majalla" w:hAnsi="Sakkal Majalla" w:cs="Sakkal Majalla"/>
          <w:sz w:val="28"/>
          <w:szCs w:val="28"/>
          <w:rtl/>
          <w:lang w:bidi="ar-EG"/>
        </w:rPr>
        <w:t>، كما أن الأثر يمتد إلى التأثير على بيئة المنظمة واستقرارها وما يتعلق بالبيئة</w:t>
      </w:r>
      <w:r w:rsidR="007F373B" w:rsidRPr="00721D99">
        <w:rPr>
          <w:rFonts w:ascii="Sakkal Majalla" w:hAnsi="Sakkal Majalla" w:cs="Sakkal Majalla"/>
          <w:sz w:val="28"/>
          <w:szCs w:val="28"/>
          <w:rtl/>
          <w:lang w:bidi="ar-EG"/>
        </w:rPr>
        <w:t xml:space="preserve"> في المنظومة الوظيفية والمهنية في المنظمة بأن تكون</w:t>
      </w:r>
      <w:r w:rsidR="00F343EB" w:rsidRPr="00721D99">
        <w:rPr>
          <w:rFonts w:ascii="Sakkal Majalla" w:hAnsi="Sakkal Majalla" w:cs="Sakkal Majalla"/>
          <w:sz w:val="28"/>
          <w:szCs w:val="28"/>
          <w:rtl/>
          <w:lang w:bidi="ar-EG"/>
        </w:rPr>
        <w:t xml:space="preserve"> تعاونية أو بيئة تنافسية وخلافه بما قد ي</w:t>
      </w:r>
      <w:r w:rsidR="005552A1" w:rsidRPr="00721D99">
        <w:rPr>
          <w:rFonts w:ascii="Sakkal Majalla" w:hAnsi="Sakkal Majalla" w:cs="Sakkal Majalla"/>
          <w:sz w:val="28"/>
          <w:szCs w:val="28"/>
          <w:rtl/>
          <w:lang w:bidi="ar-EG"/>
        </w:rPr>
        <w:t>أ</w:t>
      </w:r>
      <w:r w:rsidR="00F343EB" w:rsidRPr="00721D99">
        <w:rPr>
          <w:rFonts w:ascii="Sakkal Majalla" w:hAnsi="Sakkal Majalla" w:cs="Sakkal Majalla"/>
          <w:sz w:val="28"/>
          <w:szCs w:val="28"/>
          <w:rtl/>
          <w:lang w:bidi="ar-EG"/>
        </w:rPr>
        <w:t xml:space="preserve">ثر </w:t>
      </w:r>
      <w:r w:rsidR="007F373B" w:rsidRPr="00721D99">
        <w:rPr>
          <w:rFonts w:ascii="Sakkal Majalla" w:hAnsi="Sakkal Majalla" w:cs="Sakkal Majalla"/>
          <w:sz w:val="28"/>
          <w:szCs w:val="28"/>
          <w:rtl/>
          <w:lang w:bidi="ar-EG"/>
        </w:rPr>
        <w:t xml:space="preserve">بشكل غير مباشر </w:t>
      </w:r>
      <w:r w:rsidR="00F343EB" w:rsidRPr="00721D99">
        <w:rPr>
          <w:rFonts w:ascii="Sakkal Majalla" w:hAnsi="Sakkal Majalla" w:cs="Sakkal Majalla"/>
          <w:sz w:val="28"/>
          <w:szCs w:val="28"/>
          <w:rtl/>
          <w:lang w:bidi="ar-EG"/>
        </w:rPr>
        <w:t>على تحقيق أهداف استراتيجية بعيد</w:t>
      </w:r>
      <w:r w:rsidR="005552A1" w:rsidRPr="00721D99">
        <w:rPr>
          <w:rFonts w:ascii="Sakkal Majalla" w:hAnsi="Sakkal Majalla" w:cs="Sakkal Majalla"/>
          <w:sz w:val="28"/>
          <w:szCs w:val="28"/>
          <w:rtl/>
          <w:lang w:bidi="ar-EG"/>
        </w:rPr>
        <w:t>ة</w:t>
      </w:r>
      <w:r w:rsidR="00F343EB" w:rsidRPr="00721D99">
        <w:rPr>
          <w:rFonts w:ascii="Sakkal Majalla" w:hAnsi="Sakkal Majalla" w:cs="Sakkal Majalla"/>
          <w:sz w:val="28"/>
          <w:szCs w:val="28"/>
          <w:rtl/>
          <w:lang w:bidi="ar-EG"/>
        </w:rPr>
        <w:t xml:space="preserve"> المدى للمنظمة</w:t>
      </w:r>
      <w:r w:rsidRPr="00721D99">
        <w:rPr>
          <w:rFonts w:ascii="Sakkal Majalla" w:hAnsi="Sakkal Majalla" w:cs="Sakkal Majalla"/>
          <w:sz w:val="28"/>
          <w:szCs w:val="28"/>
          <w:rtl/>
          <w:lang w:bidi="ar-EG"/>
        </w:rPr>
        <w:t xml:space="preserve">؛ وقد لاحظ الباحث </w:t>
      </w:r>
      <w:r w:rsidR="009132BE" w:rsidRPr="00721D99">
        <w:rPr>
          <w:rFonts w:ascii="Sakkal Majalla" w:hAnsi="Sakkal Majalla" w:cs="Sakkal Majalla"/>
          <w:sz w:val="28"/>
          <w:szCs w:val="28"/>
          <w:rtl/>
          <w:lang w:bidi="ar-EG"/>
        </w:rPr>
        <w:t>ذلك الأثر من خلال بعضاً من ال</w:t>
      </w:r>
      <w:r w:rsidRPr="00721D99">
        <w:rPr>
          <w:rFonts w:ascii="Sakkal Majalla" w:hAnsi="Sakkal Majalla" w:cs="Sakkal Majalla"/>
          <w:sz w:val="28"/>
          <w:szCs w:val="28"/>
          <w:rtl/>
          <w:lang w:bidi="ar-EG"/>
        </w:rPr>
        <w:t>آثار إيجابية و</w:t>
      </w:r>
      <w:r w:rsidR="009132BE" w:rsidRPr="00721D99">
        <w:rPr>
          <w:rFonts w:ascii="Sakkal Majalla" w:hAnsi="Sakkal Majalla" w:cs="Sakkal Majalla"/>
          <w:sz w:val="28"/>
          <w:szCs w:val="28"/>
          <w:rtl/>
          <w:lang w:bidi="ar-EG"/>
        </w:rPr>
        <w:t>الأخرى ال</w:t>
      </w:r>
      <w:r w:rsidRPr="00721D99">
        <w:rPr>
          <w:rFonts w:ascii="Sakkal Majalla" w:hAnsi="Sakkal Majalla" w:cs="Sakkal Majalla"/>
          <w:sz w:val="28"/>
          <w:szCs w:val="28"/>
          <w:rtl/>
          <w:lang w:bidi="ar-EG"/>
        </w:rPr>
        <w:t>سلبية</w:t>
      </w:r>
      <w:r w:rsidR="009132BE" w:rsidRPr="00721D99">
        <w:rPr>
          <w:rFonts w:ascii="Sakkal Majalla" w:hAnsi="Sakkal Majalla" w:cs="Sakkal Majalla"/>
          <w:sz w:val="28"/>
          <w:szCs w:val="28"/>
          <w:rtl/>
          <w:lang w:bidi="ar-EG"/>
        </w:rPr>
        <w:t xml:space="preserve"> التي </w:t>
      </w:r>
      <w:r w:rsidRPr="00721D99">
        <w:rPr>
          <w:rFonts w:ascii="Sakkal Majalla" w:hAnsi="Sakkal Majalla" w:cs="Sakkal Majalla"/>
          <w:sz w:val="28"/>
          <w:szCs w:val="28"/>
          <w:rtl/>
          <w:lang w:bidi="ar-EG"/>
        </w:rPr>
        <w:t>ترت</w:t>
      </w:r>
      <w:r w:rsidR="005552A1" w:rsidRPr="00721D99">
        <w:rPr>
          <w:rFonts w:ascii="Sakkal Majalla" w:hAnsi="Sakkal Majalla" w:cs="Sakkal Majalla"/>
          <w:sz w:val="28"/>
          <w:szCs w:val="28"/>
          <w:rtl/>
          <w:lang w:bidi="ar-EG"/>
        </w:rPr>
        <w:t>بت</w:t>
      </w:r>
      <w:r w:rsidRPr="00721D99">
        <w:rPr>
          <w:rFonts w:ascii="Sakkal Majalla" w:hAnsi="Sakkal Majalla" w:cs="Sakkal Majalla"/>
          <w:sz w:val="28"/>
          <w:szCs w:val="28"/>
          <w:rtl/>
          <w:lang w:bidi="ar-EG"/>
        </w:rPr>
        <w:t xml:space="preserve"> على تطبيق </w:t>
      </w:r>
      <w:r w:rsidR="00286D73" w:rsidRPr="00721D99">
        <w:rPr>
          <w:rFonts w:ascii="Sakkal Majalla" w:hAnsi="Sakkal Majalla" w:cs="Sakkal Majalla"/>
          <w:sz w:val="28"/>
          <w:szCs w:val="28"/>
          <w:rtl/>
          <w:lang w:bidi="ar-EG"/>
        </w:rPr>
        <w:t xml:space="preserve">أسلوب إطار العمل المعروف بالهيكل </w:t>
      </w:r>
      <w:r w:rsidR="00714307" w:rsidRPr="00721D99">
        <w:rPr>
          <w:rFonts w:ascii="Sakkal Majalla" w:hAnsi="Sakkal Majalla" w:cs="Sakkal Majalla"/>
          <w:sz w:val="28"/>
          <w:szCs w:val="28"/>
          <w:rtl/>
          <w:lang w:bidi="ar-EG"/>
        </w:rPr>
        <w:t>التنظيمي المصفوفي</w:t>
      </w:r>
      <w:r w:rsidRPr="00721D99">
        <w:rPr>
          <w:rFonts w:ascii="Sakkal Majalla" w:hAnsi="Sakkal Majalla" w:cs="Sakkal Majalla"/>
          <w:sz w:val="28"/>
          <w:szCs w:val="28"/>
          <w:rtl/>
          <w:lang w:bidi="ar-EG"/>
        </w:rPr>
        <w:t xml:space="preserve"> في إدارة المشاريع داخل </w:t>
      </w:r>
      <w:r w:rsidR="009132BE" w:rsidRPr="00721D99">
        <w:rPr>
          <w:rFonts w:ascii="Sakkal Majalla" w:hAnsi="Sakkal Majalla" w:cs="Sakkal Majalla"/>
          <w:sz w:val="28"/>
          <w:szCs w:val="28"/>
          <w:rtl/>
          <w:lang w:bidi="ar-EG"/>
        </w:rPr>
        <w:t>عمادة التقنية والتعلم الإلكتروني بالجامعة الإسلامية</w:t>
      </w:r>
      <w:r w:rsidRPr="00721D99">
        <w:rPr>
          <w:rFonts w:ascii="Sakkal Majalla" w:hAnsi="Sakkal Majalla" w:cs="Sakkal Majalla"/>
          <w:sz w:val="28"/>
          <w:szCs w:val="28"/>
          <w:rtl/>
          <w:lang w:bidi="ar-EG"/>
        </w:rPr>
        <w:t xml:space="preserve"> من حيث كفاءته </w:t>
      </w:r>
      <w:r w:rsidR="005552A1" w:rsidRPr="00721D99">
        <w:rPr>
          <w:rFonts w:ascii="Sakkal Majalla" w:hAnsi="Sakkal Majalla" w:cs="Sakkal Majalla"/>
          <w:sz w:val="28"/>
          <w:szCs w:val="28"/>
          <w:rtl/>
          <w:lang w:bidi="ar-EG"/>
        </w:rPr>
        <w:t>بالأثر</w:t>
      </w:r>
      <w:r w:rsidRPr="00721D99">
        <w:rPr>
          <w:rFonts w:ascii="Sakkal Majalla" w:hAnsi="Sakkal Majalla" w:cs="Sakkal Majalla"/>
          <w:sz w:val="28"/>
          <w:szCs w:val="28"/>
          <w:rtl/>
          <w:lang w:bidi="ar-EG"/>
        </w:rPr>
        <w:t xml:space="preserve"> </w:t>
      </w:r>
      <w:r w:rsidR="005552A1" w:rsidRPr="00721D99">
        <w:rPr>
          <w:rFonts w:ascii="Sakkal Majalla" w:hAnsi="Sakkal Majalla" w:cs="Sakkal Majalla"/>
          <w:sz w:val="28"/>
          <w:szCs w:val="28"/>
          <w:rtl/>
          <w:lang w:bidi="ar-EG"/>
        </w:rPr>
        <w:t>المنعكس</w:t>
      </w:r>
      <w:r w:rsidRPr="00721D99">
        <w:rPr>
          <w:rFonts w:ascii="Sakkal Majalla" w:hAnsi="Sakkal Majalla" w:cs="Sakkal Majalla"/>
          <w:sz w:val="28"/>
          <w:szCs w:val="28"/>
          <w:rtl/>
          <w:lang w:bidi="ar-EG"/>
        </w:rPr>
        <w:t xml:space="preserve"> على </w:t>
      </w:r>
      <w:r w:rsidR="005552A1" w:rsidRPr="00721D99">
        <w:rPr>
          <w:rFonts w:ascii="Sakkal Majalla" w:hAnsi="Sakkal Majalla" w:cs="Sakkal Majalla"/>
          <w:sz w:val="28"/>
          <w:szCs w:val="28"/>
          <w:rtl/>
          <w:lang w:bidi="ar-EG"/>
        </w:rPr>
        <w:t xml:space="preserve">أداء المشاريع وعلى </w:t>
      </w:r>
      <w:r w:rsidRPr="00721D99">
        <w:rPr>
          <w:rFonts w:ascii="Sakkal Majalla" w:hAnsi="Sakkal Majalla" w:cs="Sakkal Majalla"/>
          <w:sz w:val="28"/>
          <w:szCs w:val="28"/>
          <w:rtl/>
          <w:lang w:bidi="ar-EG"/>
        </w:rPr>
        <w:t>فرق العمل في  المشاريع المنفذة من جميع النواحي مثل الأداء والكفاءة والجودة والسلامة أجواء العمل وخلوها من النزاعات وتنمية المهارات للعاملين ... وغيره</w:t>
      </w:r>
      <w:r w:rsidR="00A01BA0" w:rsidRPr="00721D99">
        <w:rPr>
          <w:rFonts w:ascii="Sakkal Majalla" w:hAnsi="Sakkal Majalla" w:cs="Sakkal Majalla"/>
          <w:sz w:val="28"/>
          <w:szCs w:val="28"/>
          <w:rtl/>
          <w:lang w:bidi="ar-EG"/>
        </w:rPr>
        <w:t>.</w:t>
      </w:r>
    </w:p>
    <w:p w14:paraId="0D7C9DB3" w14:textId="0B7C1D97" w:rsidR="00A01BA0" w:rsidRPr="00721D99" w:rsidRDefault="00A01BA0" w:rsidP="009157ED">
      <w:pPr>
        <w:jc w:val="both"/>
        <w:rPr>
          <w:rFonts w:ascii="Sakkal Majalla" w:hAnsi="Sakkal Majalla" w:cs="Sakkal Majalla"/>
          <w:sz w:val="28"/>
          <w:szCs w:val="28"/>
          <w:rtl/>
          <w:lang w:bidi="ar-EG"/>
        </w:rPr>
      </w:pPr>
      <w:r w:rsidRPr="00721D99">
        <w:rPr>
          <w:rFonts w:ascii="Sakkal Majalla" w:hAnsi="Sakkal Majalla" w:cs="Sakkal Majalla"/>
          <w:sz w:val="28"/>
          <w:szCs w:val="28"/>
          <w:rtl/>
          <w:lang w:bidi="ar-EG"/>
        </w:rPr>
        <w:t>وكما بينا أعل</w:t>
      </w:r>
      <w:r w:rsidR="00185286" w:rsidRPr="00721D99">
        <w:rPr>
          <w:rFonts w:ascii="Sakkal Majalla" w:hAnsi="Sakkal Majalla" w:cs="Sakkal Majalla"/>
          <w:sz w:val="28"/>
          <w:szCs w:val="28"/>
          <w:rtl/>
          <w:lang w:bidi="ar-EG"/>
        </w:rPr>
        <w:t>اه</w:t>
      </w:r>
      <w:r w:rsidRPr="00721D99">
        <w:rPr>
          <w:rFonts w:ascii="Sakkal Majalla" w:hAnsi="Sakkal Majalla" w:cs="Sakkal Majalla"/>
          <w:sz w:val="28"/>
          <w:szCs w:val="28"/>
          <w:rtl/>
          <w:lang w:bidi="ar-EG"/>
        </w:rPr>
        <w:t xml:space="preserve"> عن تلك</w:t>
      </w:r>
      <w:r w:rsidR="009157ED" w:rsidRPr="00721D99">
        <w:rPr>
          <w:rFonts w:ascii="Sakkal Majalla" w:hAnsi="Sakkal Majalla" w:cs="Sakkal Majalla"/>
          <w:sz w:val="28"/>
          <w:szCs w:val="28"/>
          <w:rtl/>
          <w:lang w:bidi="ar-EG"/>
        </w:rPr>
        <w:t xml:space="preserve"> الجوانب التي </w:t>
      </w:r>
      <w:r w:rsidR="005552A1" w:rsidRPr="00721D99">
        <w:rPr>
          <w:rFonts w:ascii="Sakkal Majalla" w:hAnsi="Sakkal Majalla" w:cs="Sakkal Majalla"/>
          <w:sz w:val="28"/>
          <w:szCs w:val="28"/>
          <w:rtl/>
          <w:lang w:bidi="ar-EG"/>
        </w:rPr>
        <w:t xml:space="preserve">أيضاً </w:t>
      </w:r>
      <w:r w:rsidRPr="00721D99">
        <w:rPr>
          <w:rFonts w:ascii="Sakkal Majalla" w:hAnsi="Sakkal Majalla" w:cs="Sakkal Majalla"/>
          <w:sz w:val="28"/>
          <w:szCs w:val="28"/>
          <w:rtl/>
          <w:lang w:bidi="ar-EG"/>
        </w:rPr>
        <w:t xml:space="preserve">قد </w:t>
      </w:r>
      <w:r w:rsidR="005552A1" w:rsidRPr="00721D99">
        <w:rPr>
          <w:rFonts w:ascii="Sakkal Majalla" w:hAnsi="Sakkal Majalla" w:cs="Sakkal Majalla"/>
          <w:sz w:val="28"/>
          <w:szCs w:val="28"/>
          <w:rtl/>
          <w:lang w:bidi="ar-EG"/>
        </w:rPr>
        <w:t>يعود</w:t>
      </w:r>
      <w:r w:rsidR="009157ED" w:rsidRPr="00721D99">
        <w:rPr>
          <w:rFonts w:ascii="Sakkal Majalla" w:hAnsi="Sakkal Majalla" w:cs="Sakkal Majalla"/>
          <w:sz w:val="28"/>
          <w:szCs w:val="28"/>
          <w:rtl/>
          <w:lang w:bidi="ar-EG"/>
        </w:rPr>
        <w:t xml:space="preserve"> أثرها </w:t>
      </w:r>
      <w:r w:rsidR="005552A1" w:rsidRPr="00721D99">
        <w:rPr>
          <w:rFonts w:ascii="Sakkal Majalla" w:hAnsi="Sakkal Majalla" w:cs="Sakkal Majalla"/>
          <w:sz w:val="28"/>
          <w:szCs w:val="28"/>
          <w:rtl/>
          <w:lang w:bidi="ar-EG"/>
        </w:rPr>
        <w:t xml:space="preserve">سلباً أو إيجاباً </w:t>
      </w:r>
      <w:r w:rsidR="009157ED" w:rsidRPr="00721D99">
        <w:rPr>
          <w:rFonts w:ascii="Sakkal Majalla" w:hAnsi="Sakkal Majalla" w:cs="Sakkal Majalla"/>
          <w:sz w:val="28"/>
          <w:szCs w:val="28"/>
          <w:rtl/>
          <w:lang w:bidi="ar-EG"/>
        </w:rPr>
        <w:t xml:space="preserve">على مصلحة المشاريع المنفذة </w:t>
      </w:r>
      <w:r w:rsidRPr="00721D99">
        <w:rPr>
          <w:rFonts w:ascii="Sakkal Majalla" w:hAnsi="Sakkal Majalla" w:cs="Sakkal Majalla"/>
          <w:sz w:val="28"/>
          <w:szCs w:val="28"/>
          <w:rtl/>
          <w:lang w:bidi="ar-EG"/>
        </w:rPr>
        <w:t xml:space="preserve">في عمادة التقنية والتعلم الإلكتروني بالجامعة الإسلامية بالمدينة المنورة </w:t>
      </w:r>
      <w:r w:rsidR="009157ED" w:rsidRPr="00721D99">
        <w:rPr>
          <w:rFonts w:ascii="Sakkal Majalla" w:hAnsi="Sakkal Majalla" w:cs="Sakkal Majalla"/>
          <w:sz w:val="28"/>
          <w:szCs w:val="28"/>
          <w:rtl/>
          <w:lang w:bidi="ar-EG"/>
        </w:rPr>
        <w:t xml:space="preserve">أو </w:t>
      </w:r>
      <w:r w:rsidRPr="00721D99">
        <w:rPr>
          <w:rFonts w:ascii="Sakkal Majalla" w:hAnsi="Sakkal Majalla" w:cs="Sakkal Majalla"/>
          <w:sz w:val="28"/>
          <w:szCs w:val="28"/>
          <w:rtl/>
          <w:lang w:bidi="ar-EG"/>
        </w:rPr>
        <w:t xml:space="preserve">حتى </w:t>
      </w:r>
      <w:r w:rsidR="009157ED" w:rsidRPr="00721D99">
        <w:rPr>
          <w:rFonts w:ascii="Sakkal Majalla" w:hAnsi="Sakkal Majalla" w:cs="Sakkal Majalla"/>
          <w:sz w:val="28"/>
          <w:szCs w:val="28"/>
          <w:rtl/>
          <w:lang w:bidi="ar-EG"/>
        </w:rPr>
        <w:t xml:space="preserve">على مصلحة </w:t>
      </w:r>
      <w:r w:rsidR="007F373B" w:rsidRPr="00721D99">
        <w:rPr>
          <w:rFonts w:ascii="Sakkal Majalla" w:hAnsi="Sakkal Majalla" w:cs="Sakkal Majalla"/>
          <w:sz w:val="28"/>
          <w:szCs w:val="28"/>
          <w:rtl/>
          <w:lang w:bidi="ar-EG"/>
        </w:rPr>
        <w:t xml:space="preserve">العمادة </w:t>
      </w:r>
      <w:r w:rsidRPr="00721D99">
        <w:rPr>
          <w:rFonts w:ascii="Sakkal Majalla" w:hAnsi="Sakkal Majalla" w:cs="Sakkal Majalla"/>
          <w:sz w:val="28"/>
          <w:szCs w:val="28"/>
          <w:rtl/>
          <w:lang w:bidi="ar-EG"/>
        </w:rPr>
        <w:t xml:space="preserve">نفسها </w:t>
      </w:r>
      <w:r w:rsidR="007F373B" w:rsidRPr="00721D99">
        <w:rPr>
          <w:rFonts w:ascii="Sakkal Majalla" w:hAnsi="Sakkal Majalla" w:cs="Sakkal Majalla"/>
          <w:sz w:val="28"/>
          <w:szCs w:val="28"/>
          <w:rtl/>
          <w:lang w:bidi="ar-EG"/>
        </w:rPr>
        <w:t>وبالتالي على مصلحة الجامعة ككل</w:t>
      </w:r>
      <w:r w:rsidR="005552A1" w:rsidRPr="00721D99">
        <w:rPr>
          <w:rFonts w:ascii="Sakkal Majalla" w:hAnsi="Sakkal Majalla" w:cs="Sakkal Majalla"/>
          <w:sz w:val="28"/>
          <w:szCs w:val="28"/>
          <w:rtl/>
          <w:lang w:bidi="ar-EG"/>
        </w:rPr>
        <w:t xml:space="preserve"> </w:t>
      </w:r>
      <w:r w:rsidR="007F373B" w:rsidRPr="00721D99">
        <w:rPr>
          <w:rFonts w:ascii="Sakkal Majalla" w:hAnsi="Sakkal Majalla" w:cs="Sakkal Majalla"/>
          <w:sz w:val="28"/>
          <w:szCs w:val="28"/>
          <w:rtl/>
          <w:lang w:bidi="ar-EG"/>
        </w:rPr>
        <w:t xml:space="preserve">حيث أن عمادة التقنية والتعلم الإلكتروني هي جهة مساندة ضمن منظومة العمادات المساندة الخرى والتي تعتمد عليها الجهات الأكاديمية والوظيفية في الجامعة من أجل </w:t>
      </w:r>
      <w:r w:rsidRPr="00721D99">
        <w:rPr>
          <w:rFonts w:ascii="Sakkal Majalla" w:hAnsi="Sakkal Majalla" w:cs="Sakkal Majalla"/>
          <w:sz w:val="28"/>
          <w:szCs w:val="28"/>
          <w:rtl/>
          <w:lang w:bidi="ar-EG"/>
        </w:rPr>
        <w:t>استقرار</w:t>
      </w:r>
      <w:r w:rsidR="007F373B" w:rsidRPr="00721D99">
        <w:rPr>
          <w:rFonts w:ascii="Sakkal Majalla" w:hAnsi="Sakkal Majalla" w:cs="Sakkal Majalla"/>
          <w:sz w:val="28"/>
          <w:szCs w:val="28"/>
          <w:rtl/>
          <w:lang w:bidi="ar-EG"/>
        </w:rPr>
        <w:t xml:space="preserve"> </w:t>
      </w:r>
      <w:r w:rsidRPr="00721D99">
        <w:rPr>
          <w:rFonts w:ascii="Sakkal Majalla" w:hAnsi="Sakkal Majalla" w:cs="Sakkal Majalla"/>
          <w:sz w:val="28"/>
          <w:szCs w:val="28"/>
          <w:rtl/>
          <w:lang w:bidi="ar-EG"/>
        </w:rPr>
        <w:t xml:space="preserve">الأعمال القائمة عليها وكذل مواكبة </w:t>
      </w:r>
      <w:r w:rsidR="007F373B" w:rsidRPr="00721D99">
        <w:rPr>
          <w:rFonts w:ascii="Sakkal Majalla" w:hAnsi="Sakkal Majalla" w:cs="Sakkal Majalla"/>
          <w:sz w:val="28"/>
          <w:szCs w:val="28"/>
          <w:rtl/>
          <w:lang w:bidi="ar-EG"/>
        </w:rPr>
        <w:t xml:space="preserve">نمو الأنظمة الحاسوبية والتقنية سواءً للبنى التحتية أو الأنظمة والخدمات وما يرتبط بها من </w:t>
      </w:r>
      <w:r w:rsidRPr="00721D99">
        <w:rPr>
          <w:rFonts w:ascii="Sakkal Majalla" w:hAnsi="Sakkal Majalla" w:cs="Sakkal Majalla"/>
          <w:sz w:val="28"/>
          <w:szCs w:val="28"/>
          <w:rtl/>
          <w:lang w:bidi="ar-EG"/>
        </w:rPr>
        <w:t>أمن المعلومات و</w:t>
      </w:r>
      <w:r w:rsidR="007F373B" w:rsidRPr="00721D99">
        <w:rPr>
          <w:rFonts w:ascii="Sakkal Majalla" w:hAnsi="Sakkal Majalla" w:cs="Sakkal Majalla"/>
          <w:sz w:val="28"/>
          <w:szCs w:val="28"/>
          <w:rtl/>
          <w:lang w:bidi="ar-EG"/>
        </w:rPr>
        <w:t>الأمن السيبراني وعلم البيانات و</w:t>
      </w:r>
      <w:r w:rsidRPr="00721D99">
        <w:rPr>
          <w:rFonts w:ascii="Sakkal Majalla" w:hAnsi="Sakkal Majalla" w:cs="Sakkal Majalla"/>
          <w:sz w:val="28"/>
          <w:szCs w:val="28"/>
          <w:rtl/>
          <w:lang w:bidi="ar-EG"/>
        </w:rPr>
        <w:t xml:space="preserve">تطبيقات </w:t>
      </w:r>
      <w:r w:rsidR="007F373B" w:rsidRPr="00721D99">
        <w:rPr>
          <w:rFonts w:ascii="Sakkal Majalla" w:hAnsi="Sakkal Majalla" w:cs="Sakkal Majalla"/>
          <w:sz w:val="28"/>
          <w:szCs w:val="28"/>
          <w:rtl/>
          <w:lang w:bidi="ar-EG"/>
        </w:rPr>
        <w:t xml:space="preserve">الذكاء </w:t>
      </w:r>
      <w:r w:rsidRPr="00721D99">
        <w:rPr>
          <w:rFonts w:ascii="Sakkal Majalla" w:hAnsi="Sakkal Majalla" w:cs="Sakkal Majalla"/>
          <w:sz w:val="28"/>
          <w:szCs w:val="28"/>
          <w:rtl/>
          <w:lang w:bidi="ar-EG"/>
        </w:rPr>
        <w:t>الاصطناعي</w:t>
      </w:r>
      <w:r w:rsidR="007F373B" w:rsidRPr="00721D99">
        <w:rPr>
          <w:rFonts w:ascii="Sakkal Majalla" w:hAnsi="Sakkal Majalla" w:cs="Sakkal Majalla"/>
          <w:sz w:val="28"/>
          <w:szCs w:val="28"/>
          <w:rtl/>
          <w:lang w:bidi="ar-EG"/>
        </w:rPr>
        <w:t xml:space="preserve"> وكذلك تلبية متطلبات التحول الرقمي وتحقيق معايير قياس</w:t>
      </w:r>
      <w:r w:rsidRPr="00721D99">
        <w:rPr>
          <w:rFonts w:ascii="Sakkal Majalla" w:hAnsi="Sakkal Majalla" w:cs="Sakkal Majalla"/>
          <w:sz w:val="28"/>
          <w:szCs w:val="28"/>
          <w:rtl/>
          <w:lang w:bidi="ar-EG"/>
        </w:rPr>
        <w:t xml:space="preserve"> الحكومي لمستوى التحول الرقمي</w:t>
      </w:r>
      <w:r w:rsidR="007F373B" w:rsidRPr="00721D99">
        <w:rPr>
          <w:rFonts w:ascii="Sakkal Majalla" w:hAnsi="Sakkal Majalla" w:cs="Sakkal Majalla"/>
          <w:sz w:val="28"/>
          <w:szCs w:val="28"/>
          <w:rtl/>
          <w:lang w:bidi="ar-EG"/>
        </w:rPr>
        <w:t xml:space="preserve"> والسعي لتحقيق تلك الأهداف </w:t>
      </w:r>
      <w:r w:rsidRPr="00721D99">
        <w:rPr>
          <w:rFonts w:ascii="Sakkal Majalla" w:hAnsi="Sakkal Majalla" w:cs="Sakkal Majalla"/>
          <w:sz w:val="28"/>
          <w:szCs w:val="28"/>
          <w:rtl/>
          <w:lang w:bidi="ar-EG"/>
        </w:rPr>
        <w:t xml:space="preserve">وديمومتها </w:t>
      </w:r>
      <w:r w:rsidR="007F373B" w:rsidRPr="00721D99">
        <w:rPr>
          <w:rFonts w:ascii="Sakkal Majalla" w:hAnsi="Sakkal Majalla" w:cs="Sakkal Majalla"/>
          <w:sz w:val="28"/>
          <w:szCs w:val="28"/>
          <w:rtl/>
          <w:lang w:bidi="ar-EG"/>
        </w:rPr>
        <w:t xml:space="preserve">عبر </w:t>
      </w:r>
      <w:r w:rsidRPr="00721D99">
        <w:rPr>
          <w:rFonts w:ascii="Sakkal Majalla" w:hAnsi="Sakkal Majalla" w:cs="Sakkal Majalla"/>
          <w:sz w:val="28"/>
          <w:szCs w:val="28"/>
          <w:rtl/>
          <w:lang w:bidi="ar-EG"/>
        </w:rPr>
        <w:t>مساندة المنفذين ل</w:t>
      </w:r>
      <w:r w:rsidR="007F373B" w:rsidRPr="00721D99">
        <w:rPr>
          <w:rFonts w:ascii="Sakkal Majalla" w:hAnsi="Sakkal Majalla" w:cs="Sakkal Majalla"/>
          <w:sz w:val="28"/>
          <w:szCs w:val="28"/>
          <w:rtl/>
          <w:lang w:bidi="ar-EG"/>
        </w:rPr>
        <w:t>مراحل البنية المؤسسية</w:t>
      </w:r>
      <w:r w:rsidR="009157ED" w:rsidRPr="00721D99">
        <w:rPr>
          <w:rFonts w:ascii="Sakkal Majalla" w:hAnsi="Sakkal Majalla" w:cs="Sakkal Majalla"/>
          <w:sz w:val="28"/>
          <w:szCs w:val="28"/>
          <w:rtl/>
          <w:lang w:bidi="ar-EG"/>
        </w:rPr>
        <w:t xml:space="preserve"> </w:t>
      </w:r>
      <w:r w:rsidRPr="00721D99">
        <w:rPr>
          <w:rFonts w:ascii="Sakkal Majalla" w:hAnsi="Sakkal Majalla" w:cs="Sakkal Majalla"/>
          <w:sz w:val="28"/>
          <w:szCs w:val="28"/>
          <w:rtl/>
          <w:lang w:bidi="ar-EG"/>
        </w:rPr>
        <w:t xml:space="preserve">وتحقيق أهدافها </w:t>
      </w:r>
      <w:r w:rsidR="007F373B" w:rsidRPr="00721D99">
        <w:rPr>
          <w:rFonts w:ascii="Sakkal Majalla" w:hAnsi="Sakkal Majalla" w:cs="Sakkal Majalla"/>
          <w:sz w:val="28"/>
          <w:szCs w:val="28"/>
          <w:rtl/>
          <w:lang w:bidi="ar-EG"/>
        </w:rPr>
        <w:t xml:space="preserve">كل ذلك </w:t>
      </w:r>
      <w:r w:rsidRPr="00721D99">
        <w:rPr>
          <w:rFonts w:ascii="Sakkal Majalla" w:hAnsi="Sakkal Majalla" w:cs="Sakkal Majalla"/>
          <w:sz w:val="28"/>
          <w:szCs w:val="28"/>
          <w:rtl/>
          <w:lang w:bidi="ar-EG"/>
        </w:rPr>
        <w:t>تماشياً مع رؤية المملكة العربية السعودية 2030 وتحقي</w:t>
      </w:r>
      <w:r w:rsidR="00185286" w:rsidRPr="00721D99">
        <w:rPr>
          <w:rFonts w:ascii="Sakkal Majalla" w:hAnsi="Sakkal Majalla" w:cs="Sakkal Majalla"/>
          <w:sz w:val="28"/>
          <w:szCs w:val="28"/>
          <w:rtl/>
          <w:lang w:bidi="ar-EG"/>
        </w:rPr>
        <w:t>ق أهداف برامجها</w:t>
      </w:r>
      <w:r w:rsidRPr="00721D99">
        <w:rPr>
          <w:rFonts w:ascii="Sakkal Majalla" w:hAnsi="Sakkal Majalla" w:cs="Sakkal Majalla"/>
          <w:sz w:val="28"/>
          <w:szCs w:val="28"/>
          <w:rtl/>
          <w:lang w:bidi="ar-EG"/>
        </w:rPr>
        <w:t>.</w:t>
      </w:r>
    </w:p>
    <w:p w14:paraId="6BB9A8DA" w14:textId="22FB1682" w:rsidR="009157ED" w:rsidRPr="00721D99" w:rsidRDefault="00A01BA0" w:rsidP="009157ED">
      <w:pPr>
        <w:jc w:val="both"/>
        <w:rPr>
          <w:rFonts w:ascii="Sakkal Majalla" w:hAnsi="Sakkal Majalla" w:cs="Sakkal Majalla"/>
          <w:sz w:val="28"/>
          <w:szCs w:val="28"/>
          <w:rtl/>
          <w:lang w:bidi="ar-EG"/>
        </w:rPr>
      </w:pPr>
      <w:r w:rsidRPr="00721D99">
        <w:rPr>
          <w:rFonts w:ascii="Sakkal Majalla" w:hAnsi="Sakkal Majalla" w:cs="Sakkal Majalla"/>
          <w:sz w:val="28"/>
          <w:szCs w:val="28"/>
          <w:rtl/>
          <w:lang w:bidi="ar-EG"/>
        </w:rPr>
        <w:t>وإذ يسلط البحاث الضوء على جانب</w:t>
      </w:r>
      <w:r w:rsidR="009157ED" w:rsidRPr="00721D99">
        <w:rPr>
          <w:rFonts w:ascii="Sakkal Majalla" w:hAnsi="Sakkal Majalla" w:cs="Sakkal Majalla"/>
          <w:sz w:val="28"/>
          <w:szCs w:val="28"/>
          <w:rtl/>
          <w:lang w:bidi="ar-EG"/>
        </w:rPr>
        <w:t xml:space="preserve"> تطبيق إطار </w:t>
      </w:r>
      <w:r w:rsidRPr="00721D99">
        <w:rPr>
          <w:rFonts w:ascii="Sakkal Majalla" w:hAnsi="Sakkal Majalla" w:cs="Sakkal Majalla"/>
          <w:sz w:val="28"/>
          <w:szCs w:val="28"/>
          <w:rtl/>
          <w:lang w:bidi="ar-EG"/>
        </w:rPr>
        <w:t>عمل الهيكل التنظيمي المصفوفي</w:t>
      </w:r>
      <w:r w:rsidR="009157ED" w:rsidRPr="00721D99">
        <w:rPr>
          <w:rFonts w:ascii="Sakkal Majalla" w:hAnsi="Sakkal Majalla" w:cs="Sakkal Majalla"/>
          <w:sz w:val="28"/>
          <w:szCs w:val="28"/>
          <w:rtl/>
          <w:lang w:bidi="ar-EG"/>
        </w:rPr>
        <w:t xml:space="preserve"> </w:t>
      </w:r>
      <w:r w:rsidRPr="00721D99">
        <w:rPr>
          <w:rFonts w:ascii="Sakkal Majalla" w:hAnsi="Sakkal Majalla" w:cs="Sakkal Majalla"/>
          <w:sz w:val="28"/>
          <w:szCs w:val="28"/>
          <w:rtl/>
          <w:lang w:bidi="ar-EG"/>
        </w:rPr>
        <w:t xml:space="preserve">في عمادة التقنية والتعلم الإلكتروني لقياس مدى نجاحه وصلاحه </w:t>
      </w:r>
      <w:r w:rsidR="00185286" w:rsidRPr="00721D99">
        <w:rPr>
          <w:rFonts w:ascii="Sakkal Majalla" w:hAnsi="Sakkal Majalla" w:cs="Sakkal Majalla"/>
          <w:sz w:val="28"/>
          <w:szCs w:val="28"/>
          <w:rtl/>
          <w:lang w:bidi="ar-EG"/>
        </w:rPr>
        <w:t>للتعامل مع بيئة الأعمال المعقدة والتعامل مع سرعة المتغيرات وعدم اليقين أحياناً و</w:t>
      </w:r>
      <w:r w:rsidRPr="00721D99">
        <w:rPr>
          <w:rFonts w:ascii="Sakkal Majalla" w:hAnsi="Sakkal Majalla" w:cs="Sakkal Majalla"/>
          <w:sz w:val="28"/>
          <w:szCs w:val="28"/>
          <w:rtl/>
          <w:lang w:bidi="ar-EG"/>
        </w:rPr>
        <w:t>ل</w:t>
      </w:r>
      <w:r w:rsidR="009157ED" w:rsidRPr="00721D99">
        <w:rPr>
          <w:rFonts w:ascii="Sakkal Majalla" w:hAnsi="Sakkal Majalla" w:cs="Sakkal Majalla"/>
          <w:sz w:val="28"/>
          <w:szCs w:val="28"/>
          <w:rtl/>
          <w:lang w:bidi="ar-EG"/>
        </w:rPr>
        <w:t>هذا</w:t>
      </w:r>
      <w:r w:rsidR="00185286" w:rsidRPr="00721D99">
        <w:rPr>
          <w:rFonts w:ascii="Sakkal Majalla" w:hAnsi="Sakkal Majalla" w:cs="Sakkal Majalla"/>
          <w:sz w:val="28"/>
          <w:szCs w:val="28"/>
          <w:rtl/>
          <w:lang w:bidi="ar-EG"/>
        </w:rPr>
        <w:t xml:space="preserve"> ومن خلال هذه الدراسة </w:t>
      </w:r>
      <w:r w:rsidR="00F36519" w:rsidRPr="00721D99">
        <w:rPr>
          <w:rFonts w:ascii="Sakkal Majalla" w:hAnsi="Sakkal Majalla" w:cs="Sakkal Majalla"/>
          <w:sz w:val="28"/>
          <w:szCs w:val="28"/>
          <w:rtl/>
          <w:lang w:bidi="ar-EG"/>
        </w:rPr>
        <w:t xml:space="preserve">بإطارها النظري ثم دراسة مجتمع الدراسة بناءً على البيانات الأحصائية المجموعة من أفراد مجتمع الدراسة </w:t>
      </w:r>
      <w:r w:rsidR="00185286" w:rsidRPr="00721D99">
        <w:rPr>
          <w:rFonts w:ascii="Sakkal Majalla" w:hAnsi="Sakkal Majalla" w:cs="Sakkal Majalla"/>
          <w:sz w:val="28"/>
          <w:szCs w:val="28"/>
          <w:rtl/>
          <w:lang w:bidi="ar-EG"/>
        </w:rPr>
        <w:t xml:space="preserve">سنسعى لقياس </w:t>
      </w:r>
      <w:r w:rsidR="009157ED" w:rsidRPr="00721D99">
        <w:rPr>
          <w:rFonts w:ascii="Sakkal Majalla" w:hAnsi="Sakkal Majalla" w:cs="Sakkal Majalla"/>
          <w:sz w:val="28"/>
          <w:szCs w:val="28"/>
          <w:rtl/>
          <w:lang w:bidi="ar-EG"/>
        </w:rPr>
        <w:t>مدى نجاح</w:t>
      </w:r>
      <w:r w:rsidR="00185286" w:rsidRPr="00721D99">
        <w:rPr>
          <w:rFonts w:ascii="Sakkal Majalla" w:hAnsi="Sakkal Majalla" w:cs="Sakkal Majalla"/>
          <w:sz w:val="28"/>
          <w:szCs w:val="28"/>
          <w:rtl/>
          <w:lang w:bidi="ar-EG"/>
        </w:rPr>
        <w:t xml:space="preserve"> هذا النموذج التنظيمي المطبق وما هي التحديات ثم التوصية بالحلول المقترحة</w:t>
      </w:r>
      <w:r w:rsidR="00F36519" w:rsidRPr="00721D99">
        <w:rPr>
          <w:rFonts w:ascii="Sakkal Majalla" w:hAnsi="Sakkal Majalla" w:cs="Sakkal Majalla"/>
          <w:sz w:val="28"/>
          <w:szCs w:val="28"/>
          <w:rtl/>
          <w:lang w:bidi="ar-EG"/>
        </w:rPr>
        <w:t xml:space="preserve"> بإذن الله</w:t>
      </w:r>
      <w:r w:rsidR="00185286" w:rsidRPr="00721D99">
        <w:rPr>
          <w:rFonts w:ascii="Sakkal Majalla" w:hAnsi="Sakkal Majalla" w:cs="Sakkal Majalla"/>
          <w:sz w:val="28"/>
          <w:szCs w:val="28"/>
          <w:rtl/>
          <w:lang w:bidi="ar-EG"/>
        </w:rPr>
        <w:t>.</w:t>
      </w:r>
    </w:p>
    <w:p w14:paraId="7D9A480F" w14:textId="77777777" w:rsidR="009125CE" w:rsidRPr="00721D99" w:rsidRDefault="009125CE" w:rsidP="009125CE">
      <w:pPr>
        <w:rPr>
          <w:rFonts w:ascii="Sakkal Majalla" w:hAnsi="Sakkal Majalla" w:cs="Sakkal Majalla"/>
          <w:sz w:val="28"/>
          <w:szCs w:val="28"/>
          <w:rtl/>
          <w:lang w:bidi="ar-EG"/>
        </w:rPr>
      </w:pPr>
    </w:p>
    <w:p w14:paraId="6E1B1D05" w14:textId="77777777" w:rsidR="009125CE" w:rsidRPr="00721D99" w:rsidRDefault="009125CE" w:rsidP="009125CE">
      <w:pPr>
        <w:rPr>
          <w:rFonts w:ascii="Sakkal Majalla" w:hAnsi="Sakkal Majalla" w:cs="Sakkal Majalla"/>
          <w:sz w:val="28"/>
          <w:szCs w:val="28"/>
          <w:rtl/>
        </w:rPr>
      </w:pPr>
    </w:p>
    <w:p w14:paraId="1D08C633" w14:textId="77777777" w:rsidR="00F925D0" w:rsidRPr="00721D99" w:rsidRDefault="00F925D0" w:rsidP="00D22171">
      <w:pPr>
        <w:rPr>
          <w:rFonts w:ascii="Sakkal Majalla" w:hAnsi="Sakkal Majalla" w:cs="Sakkal Majalla"/>
          <w:sz w:val="28"/>
          <w:szCs w:val="28"/>
          <w:u w:val="single"/>
          <w:rtl/>
        </w:rPr>
      </w:pPr>
    </w:p>
    <w:p w14:paraId="726EF9EC" w14:textId="77777777" w:rsidR="00F925D0" w:rsidRPr="00721D99" w:rsidRDefault="00F925D0" w:rsidP="00D22171">
      <w:pPr>
        <w:rPr>
          <w:rFonts w:ascii="Sakkal Majalla" w:hAnsi="Sakkal Majalla" w:cs="Sakkal Majalla"/>
          <w:sz w:val="28"/>
          <w:szCs w:val="28"/>
          <w:u w:val="single"/>
          <w:rtl/>
        </w:rPr>
      </w:pPr>
    </w:p>
    <w:p w14:paraId="7248E371" w14:textId="77777777" w:rsidR="00F925D0" w:rsidRPr="00721D99" w:rsidRDefault="00F925D0" w:rsidP="00D22171">
      <w:pPr>
        <w:rPr>
          <w:rFonts w:ascii="Sakkal Majalla" w:hAnsi="Sakkal Majalla" w:cs="Sakkal Majalla"/>
          <w:sz w:val="28"/>
          <w:szCs w:val="28"/>
          <w:u w:val="single"/>
          <w:rtl/>
        </w:rPr>
      </w:pPr>
    </w:p>
    <w:p w14:paraId="0CD972EE" w14:textId="73CBF37C" w:rsidR="00D22171" w:rsidRPr="00721D99" w:rsidRDefault="00D22171" w:rsidP="00D22171">
      <w:pPr>
        <w:rPr>
          <w:rFonts w:ascii="Sakkal Majalla" w:hAnsi="Sakkal Majalla" w:cs="Sakkal Majalla"/>
          <w:sz w:val="28"/>
          <w:szCs w:val="28"/>
          <w:u w:val="single"/>
          <w:rtl/>
        </w:rPr>
      </w:pPr>
      <w:r w:rsidRPr="00721D99">
        <w:rPr>
          <w:rFonts w:ascii="Sakkal Majalla" w:hAnsi="Sakkal Majalla" w:cs="Sakkal Majalla"/>
          <w:sz w:val="28"/>
          <w:szCs w:val="28"/>
          <w:u w:val="single"/>
          <w:rtl/>
        </w:rPr>
        <w:t xml:space="preserve">-أهمية الدراسة. </w:t>
      </w:r>
    </w:p>
    <w:p w14:paraId="3A7429B6" w14:textId="77777777" w:rsidR="00ED7791" w:rsidRPr="00721D99" w:rsidRDefault="00ED7791" w:rsidP="00ED7791">
      <w:pPr>
        <w:rPr>
          <w:rFonts w:ascii="Sakkal Majalla" w:hAnsi="Sakkal Majalla" w:cs="Sakkal Majalla"/>
          <w:sz w:val="28"/>
          <w:szCs w:val="28"/>
          <w:rtl/>
        </w:rPr>
      </w:pPr>
      <w:r w:rsidRPr="00721D99">
        <w:rPr>
          <w:rFonts w:ascii="Sakkal Majalla" w:hAnsi="Sakkal Majalla" w:cs="Sakkal Majalla"/>
          <w:sz w:val="28"/>
          <w:szCs w:val="28"/>
          <w:rtl/>
        </w:rPr>
        <w:t>نستطيع أن نسرد أهمية الدراسة من الناحية النظرية والناحية التطبيقية وهي كالتالي:</w:t>
      </w:r>
    </w:p>
    <w:p w14:paraId="1570FA52" w14:textId="77777777" w:rsidR="00ED7791" w:rsidRPr="00721D99" w:rsidRDefault="00ED7791" w:rsidP="00ED7791">
      <w:pPr>
        <w:rPr>
          <w:rFonts w:ascii="Sakkal Majalla" w:hAnsi="Sakkal Majalla" w:cs="Sakkal Majalla"/>
          <w:b/>
          <w:bCs/>
          <w:sz w:val="28"/>
          <w:szCs w:val="28"/>
          <w:rtl/>
        </w:rPr>
      </w:pPr>
      <w:r w:rsidRPr="00721D99">
        <w:rPr>
          <w:rFonts w:ascii="Sakkal Majalla" w:hAnsi="Sakkal Majalla" w:cs="Sakkal Majalla"/>
          <w:b/>
          <w:bCs/>
          <w:sz w:val="28"/>
          <w:szCs w:val="28"/>
          <w:rtl/>
        </w:rPr>
        <w:t>الأهمية النظرية:</w:t>
      </w:r>
    </w:p>
    <w:p w14:paraId="2A3FCF0B" w14:textId="77E92858" w:rsidR="00ED7791" w:rsidRPr="00721D99" w:rsidRDefault="00ED7791" w:rsidP="00ED7791">
      <w:pPr>
        <w:jc w:val="both"/>
        <w:rPr>
          <w:rFonts w:ascii="Sakkal Majalla" w:hAnsi="Sakkal Majalla" w:cs="Sakkal Majalla"/>
          <w:sz w:val="28"/>
          <w:szCs w:val="28"/>
          <w:rtl/>
        </w:rPr>
      </w:pPr>
      <w:r w:rsidRPr="00721D99">
        <w:rPr>
          <w:rFonts w:ascii="Sakkal Majalla" w:hAnsi="Sakkal Majalla" w:cs="Sakkal Majalla"/>
          <w:sz w:val="28"/>
          <w:szCs w:val="28"/>
          <w:rtl/>
        </w:rPr>
        <w:tab/>
        <w:t xml:space="preserve">تظهر أهمية هذه الدراسة من خلال تسليط الضوء على بعض الظروف المصاحبة لإدارة المشاريع ضمن أسلوب 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 xml:space="preserve"> والتي تختلف ما بين إيجابية وسلبية، ولأهمية هذا النوع من الهيكليات وانتشار استخدامه سواءً بشكل خطط له أو بشكل عفوي غير مخطط فإن الظروف التي تخالطه تحتاج إلى دراسة لتعظيم الفائدة والقيمة المرجوة من مخرجاته وبحث سبل علاج المشاكل الناتجة عن ظروف إدارة المشاريع ضمن هذه الهيكلية.</w:t>
      </w:r>
    </w:p>
    <w:p w14:paraId="6CF695C3" w14:textId="77777777" w:rsidR="00ED7791" w:rsidRPr="00721D99" w:rsidRDefault="00ED7791" w:rsidP="00ED7791">
      <w:pPr>
        <w:rPr>
          <w:rFonts w:ascii="Sakkal Majalla" w:hAnsi="Sakkal Majalla" w:cs="Sakkal Majalla"/>
          <w:sz w:val="28"/>
          <w:szCs w:val="28"/>
          <w:rtl/>
        </w:rPr>
      </w:pPr>
    </w:p>
    <w:p w14:paraId="4ADC3F98" w14:textId="77777777" w:rsidR="00ED7791" w:rsidRPr="00721D99" w:rsidRDefault="00ED7791" w:rsidP="00ED7791">
      <w:pPr>
        <w:rPr>
          <w:rFonts w:ascii="Sakkal Majalla" w:hAnsi="Sakkal Majalla" w:cs="Sakkal Majalla"/>
          <w:b/>
          <w:bCs/>
          <w:sz w:val="28"/>
          <w:szCs w:val="28"/>
          <w:rtl/>
        </w:rPr>
      </w:pPr>
      <w:r w:rsidRPr="00721D99">
        <w:rPr>
          <w:rFonts w:ascii="Sakkal Majalla" w:hAnsi="Sakkal Majalla" w:cs="Sakkal Majalla"/>
          <w:b/>
          <w:bCs/>
          <w:sz w:val="28"/>
          <w:szCs w:val="28"/>
          <w:rtl/>
        </w:rPr>
        <w:t>الأهمية التطبيقية:</w:t>
      </w:r>
    </w:p>
    <w:p w14:paraId="7E807777" w14:textId="159B3998" w:rsidR="00ED7791" w:rsidRPr="00721D99" w:rsidRDefault="00ED7791" w:rsidP="00ED7791">
      <w:pPr>
        <w:pStyle w:val="a5"/>
        <w:numPr>
          <w:ilvl w:val="0"/>
          <w:numId w:val="3"/>
        </w:numPr>
        <w:rPr>
          <w:rFonts w:ascii="Sakkal Majalla" w:hAnsi="Sakkal Majalla" w:cs="Sakkal Majalla"/>
          <w:sz w:val="28"/>
          <w:szCs w:val="28"/>
        </w:rPr>
      </w:pPr>
      <w:r w:rsidRPr="00721D99">
        <w:rPr>
          <w:rFonts w:ascii="Sakkal Majalla" w:hAnsi="Sakkal Majalla" w:cs="Sakkal Majalla"/>
          <w:sz w:val="28"/>
          <w:szCs w:val="28"/>
          <w:rtl/>
        </w:rPr>
        <w:t>كثر</w:t>
      </w:r>
      <w:r w:rsidR="00F36519" w:rsidRPr="00721D99">
        <w:rPr>
          <w:rFonts w:ascii="Sakkal Majalla" w:hAnsi="Sakkal Majalla" w:cs="Sakkal Majalla"/>
          <w:sz w:val="28"/>
          <w:szCs w:val="28"/>
          <w:rtl/>
        </w:rPr>
        <w:t>ة</w:t>
      </w:r>
      <w:r w:rsidRPr="00721D99">
        <w:rPr>
          <w:rFonts w:ascii="Sakkal Majalla" w:hAnsi="Sakkal Majalla" w:cs="Sakkal Majalla"/>
          <w:sz w:val="28"/>
          <w:szCs w:val="28"/>
          <w:rtl/>
        </w:rPr>
        <w:t xml:space="preserve"> المشاريع المنفذة تحت مظلة الإدارات الوظيفية والتي قد يؤثر تسلسلها الإداري على كفاءة إنجاز تلك المشاريع، وهو ما يقودنا للبحث عن الأسباب أو الظروف التي يفضل إدارة المشاريع ضمن أسلوب 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w:t>
      </w:r>
    </w:p>
    <w:p w14:paraId="21741ADA" w14:textId="77777777" w:rsidR="00ED7791" w:rsidRPr="00721D99" w:rsidRDefault="00ED7791" w:rsidP="00ED7791">
      <w:pPr>
        <w:pStyle w:val="a5"/>
        <w:numPr>
          <w:ilvl w:val="0"/>
          <w:numId w:val="2"/>
        </w:numPr>
        <w:rPr>
          <w:rFonts w:ascii="Sakkal Majalla" w:hAnsi="Sakkal Majalla" w:cs="Sakkal Majalla"/>
          <w:sz w:val="28"/>
          <w:szCs w:val="28"/>
          <w:u w:val="single"/>
        </w:rPr>
      </w:pPr>
      <w:r w:rsidRPr="00721D99">
        <w:rPr>
          <w:rFonts w:ascii="Sakkal Majalla" w:hAnsi="Sakkal Majalla" w:cs="Sakkal Majalla"/>
          <w:sz w:val="28"/>
          <w:szCs w:val="28"/>
          <w:rtl/>
        </w:rPr>
        <w:t>يصاحب إنجاز المشاريع تحت هذه الظروف آثار إيجابية وسلبية تظهر الحاجة لدراسة أسبابها للتعرف على هذه الآثار.</w:t>
      </w:r>
    </w:p>
    <w:p w14:paraId="7E36D22B" w14:textId="77777777" w:rsidR="00ED7791" w:rsidRPr="00721D99" w:rsidRDefault="00ED7791" w:rsidP="00ED7791">
      <w:pPr>
        <w:pStyle w:val="a5"/>
        <w:numPr>
          <w:ilvl w:val="0"/>
          <w:numId w:val="3"/>
        </w:numPr>
        <w:rPr>
          <w:rFonts w:ascii="Sakkal Majalla" w:hAnsi="Sakkal Majalla" w:cs="Sakkal Majalla"/>
          <w:sz w:val="28"/>
          <w:szCs w:val="28"/>
        </w:rPr>
      </w:pPr>
      <w:r w:rsidRPr="00721D99">
        <w:rPr>
          <w:rFonts w:ascii="Sakkal Majalla" w:hAnsi="Sakkal Majalla" w:cs="Sakkal Majalla"/>
          <w:sz w:val="28"/>
          <w:szCs w:val="28"/>
          <w:rtl/>
        </w:rPr>
        <w:t>من بعد التعرف على الآثار السلبية يجدر بنا دراسة طرق حلها الممكنة بحسب مراجع هذا البحث ورؤيا الباحث المبنية على هذه الدراسة.</w:t>
      </w:r>
    </w:p>
    <w:p w14:paraId="1829A593" w14:textId="2E89062B" w:rsidR="00ED7791" w:rsidRPr="00721D99" w:rsidRDefault="00ED7791" w:rsidP="00ED7791">
      <w:pPr>
        <w:pStyle w:val="a5"/>
        <w:numPr>
          <w:ilvl w:val="0"/>
          <w:numId w:val="3"/>
        </w:numPr>
        <w:rPr>
          <w:rFonts w:ascii="Sakkal Majalla" w:hAnsi="Sakkal Majalla" w:cs="Sakkal Majalla"/>
          <w:sz w:val="28"/>
          <w:szCs w:val="28"/>
          <w:rtl/>
        </w:rPr>
      </w:pPr>
      <w:r w:rsidRPr="00721D99">
        <w:rPr>
          <w:rFonts w:ascii="Sakkal Majalla" w:hAnsi="Sakkal Majalla" w:cs="Sakkal Majalla"/>
          <w:sz w:val="28"/>
          <w:szCs w:val="28"/>
          <w:rtl/>
        </w:rPr>
        <w:t xml:space="preserve">وضع التوصيات المناسبة لمدراء المشاريع لتفادي السلبيات المصاحبة ضمن ظروف تطبيق 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w:t>
      </w:r>
    </w:p>
    <w:p w14:paraId="49CF5093" w14:textId="77777777" w:rsidR="00F925D0" w:rsidRPr="00721D99" w:rsidRDefault="00F925D0" w:rsidP="00D22171">
      <w:pPr>
        <w:rPr>
          <w:rFonts w:ascii="Sakkal Majalla" w:hAnsi="Sakkal Majalla" w:cs="Sakkal Majalla"/>
          <w:sz w:val="28"/>
          <w:szCs w:val="28"/>
          <w:u w:val="single"/>
          <w:rtl/>
        </w:rPr>
      </w:pPr>
    </w:p>
    <w:p w14:paraId="54543C56" w14:textId="77777777" w:rsidR="00F925D0" w:rsidRPr="00721D99" w:rsidRDefault="00F925D0" w:rsidP="00D22171">
      <w:pPr>
        <w:rPr>
          <w:rFonts w:ascii="Sakkal Majalla" w:hAnsi="Sakkal Majalla" w:cs="Sakkal Majalla"/>
          <w:sz w:val="28"/>
          <w:szCs w:val="28"/>
          <w:u w:val="single"/>
          <w:rtl/>
        </w:rPr>
      </w:pPr>
    </w:p>
    <w:p w14:paraId="6F4003CD" w14:textId="77777777" w:rsidR="00F925D0" w:rsidRPr="00721D99" w:rsidRDefault="00F925D0" w:rsidP="00D22171">
      <w:pPr>
        <w:rPr>
          <w:rFonts w:ascii="Sakkal Majalla" w:hAnsi="Sakkal Majalla" w:cs="Sakkal Majalla"/>
          <w:sz w:val="28"/>
          <w:szCs w:val="28"/>
          <w:u w:val="single"/>
          <w:rtl/>
        </w:rPr>
      </w:pPr>
    </w:p>
    <w:p w14:paraId="4B542553" w14:textId="77777777" w:rsidR="00F925D0" w:rsidRPr="00721D99" w:rsidRDefault="00F925D0" w:rsidP="00D22171">
      <w:pPr>
        <w:rPr>
          <w:rFonts w:ascii="Sakkal Majalla" w:hAnsi="Sakkal Majalla" w:cs="Sakkal Majalla"/>
          <w:sz w:val="28"/>
          <w:szCs w:val="28"/>
          <w:u w:val="single"/>
          <w:rtl/>
        </w:rPr>
      </w:pPr>
    </w:p>
    <w:p w14:paraId="14668AC4" w14:textId="77777777" w:rsidR="00F925D0" w:rsidRPr="00721D99" w:rsidRDefault="00F925D0" w:rsidP="00D22171">
      <w:pPr>
        <w:rPr>
          <w:rFonts w:ascii="Sakkal Majalla" w:hAnsi="Sakkal Majalla" w:cs="Sakkal Majalla"/>
          <w:sz w:val="28"/>
          <w:szCs w:val="28"/>
          <w:u w:val="single"/>
          <w:rtl/>
        </w:rPr>
      </w:pPr>
    </w:p>
    <w:p w14:paraId="689670D3" w14:textId="77777777" w:rsidR="00F925D0" w:rsidRPr="00721D99" w:rsidRDefault="00F925D0" w:rsidP="00D22171">
      <w:pPr>
        <w:rPr>
          <w:rFonts w:ascii="Sakkal Majalla" w:hAnsi="Sakkal Majalla" w:cs="Sakkal Majalla"/>
          <w:sz w:val="28"/>
          <w:szCs w:val="28"/>
          <w:u w:val="single"/>
          <w:rtl/>
        </w:rPr>
      </w:pPr>
    </w:p>
    <w:p w14:paraId="58B078B6" w14:textId="77777777" w:rsidR="00F925D0" w:rsidRPr="00721D99" w:rsidRDefault="00F925D0" w:rsidP="00D22171">
      <w:pPr>
        <w:rPr>
          <w:rFonts w:ascii="Sakkal Majalla" w:hAnsi="Sakkal Majalla" w:cs="Sakkal Majalla"/>
          <w:sz w:val="28"/>
          <w:szCs w:val="28"/>
          <w:u w:val="single"/>
          <w:rtl/>
        </w:rPr>
      </w:pPr>
    </w:p>
    <w:p w14:paraId="55B17FC5" w14:textId="77777777" w:rsidR="00F925D0" w:rsidRPr="00721D99" w:rsidRDefault="00F925D0" w:rsidP="00D22171">
      <w:pPr>
        <w:rPr>
          <w:rFonts w:ascii="Sakkal Majalla" w:hAnsi="Sakkal Majalla" w:cs="Sakkal Majalla"/>
          <w:sz w:val="28"/>
          <w:szCs w:val="28"/>
          <w:u w:val="single"/>
          <w:rtl/>
        </w:rPr>
      </w:pPr>
    </w:p>
    <w:p w14:paraId="579DE2BF" w14:textId="77777777" w:rsidR="00F925D0" w:rsidRPr="00721D99" w:rsidRDefault="00F925D0" w:rsidP="00D22171">
      <w:pPr>
        <w:rPr>
          <w:rFonts w:ascii="Sakkal Majalla" w:hAnsi="Sakkal Majalla" w:cs="Sakkal Majalla"/>
          <w:sz w:val="28"/>
          <w:szCs w:val="28"/>
          <w:u w:val="single"/>
          <w:rtl/>
        </w:rPr>
      </w:pPr>
    </w:p>
    <w:p w14:paraId="0D1AC2D8" w14:textId="157F81A9" w:rsidR="00D22171" w:rsidRPr="00721D99" w:rsidRDefault="00D22171" w:rsidP="00D22171">
      <w:pPr>
        <w:rPr>
          <w:rFonts w:ascii="Sakkal Majalla" w:hAnsi="Sakkal Majalla" w:cs="Sakkal Majalla"/>
          <w:sz w:val="28"/>
          <w:szCs w:val="28"/>
          <w:u w:val="single"/>
          <w:rtl/>
        </w:rPr>
      </w:pPr>
      <w:r w:rsidRPr="00721D99">
        <w:rPr>
          <w:rFonts w:ascii="Sakkal Majalla" w:hAnsi="Sakkal Majalla" w:cs="Sakkal Majalla"/>
          <w:sz w:val="28"/>
          <w:szCs w:val="28"/>
          <w:u w:val="single"/>
          <w:rtl/>
        </w:rPr>
        <w:t xml:space="preserve">-أهداف الدراسة. </w:t>
      </w:r>
    </w:p>
    <w:p w14:paraId="67141E37" w14:textId="77777777" w:rsidR="000D25A1" w:rsidRPr="00721D99" w:rsidRDefault="00615911" w:rsidP="000D25A1">
      <w:pPr>
        <w:jc w:val="both"/>
        <w:rPr>
          <w:rFonts w:ascii="Sakkal Majalla" w:hAnsi="Sakkal Majalla" w:cs="Sakkal Majalla"/>
          <w:sz w:val="28"/>
          <w:szCs w:val="28"/>
          <w:rtl/>
        </w:rPr>
      </w:pPr>
      <w:r w:rsidRPr="00721D99">
        <w:rPr>
          <w:rFonts w:ascii="Sakkal Majalla" w:hAnsi="Sakkal Majalla" w:cs="Sakkal Majalla"/>
          <w:b/>
          <w:bCs/>
          <w:sz w:val="28"/>
          <w:szCs w:val="28"/>
          <w:rtl/>
        </w:rPr>
        <w:t>الهدف الرئيسي:</w:t>
      </w:r>
      <w:r w:rsidRPr="00721D99">
        <w:rPr>
          <w:rFonts w:ascii="Sakkal Majalla" w:hAnsi="Sakkal Majalla" w:cs="Sakkal Majalla"/>
          <w:sz w:val="28"/>
          <w:szCs w:val="28"/>
          <w:rtl/>
        </w:rPr>
        <w:t xml:space="preserve"> يتمثل الهدف الرئيسي في هذه الدراسة في معرفة </w:t>
      </w:r>
      <w:r w:rsidRPr="00721D99">
        <w:rPr>
          <w:rFonts w:ascii="Sakkal Majalla" w:hAnsi="Sakkal Majalla" w:cs="Sakkal Majalla"/>
          <w:sz w:val="28"/>
          <w:szCs w:val="28"/>
          <w:rtl/>
          <w:lang w:bidi="ar-EG"/>
        </w:rPr>
        <w:t xml:space="preserve">أثر تطبيق الهيكل </w:t>
      </w:r>
      <w:r w:rsidR="00714307" w:rsidRPr="00721D99">
        <w:rPr>
          <w:rFonts w:ascii="Sakkal Majalla" w:hAnsi="Sakkal Majalla" w:cs="Sakkal Majalla"/>
          <w:sz w:val="28"/>
          <w:szCs w:val="28"/>
          <w:rtl/>
          <w:lang w:bidi="ar-EG"/>
        </w:rPr>
        <w:t>التنظيمي المصفوفي</w:t>
      </w:r>
      <w:r w:rsidRPr="00721D99">
        <w:rPr>
          <w:rFonts w:ascii="Sakkal Majalla" w:hAnsi="Sakkal Majalla" w:cs="Sakkal Majalla"/>
          <w:sz w:val="28"/>
          <w:szCs w:val="28"/>
          <w:rtl/>
          <w:lang w:bidi="ar-EG"/>
        </w:rPr>
        <w:t xml:space="preserve"> على كفاءة المشاريع المنفذة في إدارات تقنية المعلومات</w:t>
      </w:r>
      <w:r w:rsidR="00A867C0" w:rsidRPr="00721D99">
        <w:rPr>
          <w:rFonts w:ascii="Sakkal Majalla" w:hAnsi="Sakkal Majalla" w:cs="Sakkal Majalla"/>
          <w:sz w:val="28"/>
          <w:szCs w:val="28"/>
          <w:rtl/>
          <w:lang w:bidi="ar-EG"/>
        </w:rPr>
        <w:t>: بالتطبيق على ع</w:t>
      </w:r>
      <w:r w:rsidRPr="00721D99">
        <w:rPr>
          <w:rFonts w:ascii="Sakkal Majalla" w:hAnsi="Sakkal Majalla" w:cs="Sakkal Majalla"/>
          <w:sz w:val="28"/>
          <w:szCs w:val="28"/>
          <w:rtl/>
          <w:lang w:bidi="ar-EG"/>
        </w:rPr>
        <w:t>مادة التقنية والتعلم الإلكتروني بالجامعة الإسلامية</w:t>
      </w:r>
      <w:r w:rsidRPr="00721D99">
        <w:rPr>
          <w:rFonts w:ascii="Sakkal Majalla" w:hAnsi="Sakkal Majalla" w:cs="Sakkal Majalla"/>
          <w:b/>
          <w:bCs/>
          <w:sz w:val="28"/>
          <w:szCs w:val="28"/>
          <w:rtl/>
          <w:lang w:bidi="ar-EG"/>
        </w:rPr>
        <w:t xml:space="preserve"> بالمدينة المنورة</w:t>
      </w:r>
      <w:r w:rsidR="000D25A1" w:rsidRPr="00721D99">
        <w:rPr>
          <w:rFonts w:ascii="Sakkal Majalla" w:hAnsi="Sakkal Majalla" w:cs="Sakkal Majalla"/>
          <w:sz w:val="28"/>
          <w:szCs w:val="28"/>
          <w:rtl/>
        </w:rPr>
        <w:t>.</w:t>
      </w:r>
    </w:p>
    <w:p w14:paraId="2FD679B7" w14:textId="5105C241" w:rsidR="00615911" w:rsidRPr="00721D99" w:rsidRDefault="000D25A1" w:rsidP="00A867C0">
      <w:pPr>
        <w:jc w:val="center"/>
        <w:rPr>
          <w:rFonts w:ascii="Sakkal Majalla" w:hAnsi="Sakkal Majalla" w:cs="Sakkal Majalla"/>
          <w:sz w:val="28"/>
          <w:szCs w:val="28"/>
        </w:rPr>
      </w:pPr>
      <w:r w:rsidRPr="00721D99">
        <w:rPr>
          <w:rFonts w:ascii="Sakkal Majalla" w:hAnsi="Sakkal Majalla" w:cs="Sakkal Majalla"/>
          <w:sz w:val="28"/>
          <w:szCs w:val="28"/>
          <w:rtl/>
        </w:rPr>
        <w:t>ومن الهدف الرئيسي المبين أعلاه</w:t>
      </w:r>
      <w:r w:rsidR="00A867C0" w:rsidRPr="00721D99">
        <w:rPr>
          <w:rFonts w:ascii="Sakkal Majalla" w:hAnsi="Sakkal Majalla" w:cs="Sakkal Majalla"/>
          <w:sz w:val="28"/>
          <w:szCs w:val="28"/>
          <w:rtl/>
        </w:rPr>
        <w:t xml:space="preserve"> يجد الباحث أنه </w:t>
      </w:r>
      <w:r w:rsidRPr="00721D99">
        <w:rPr>
          <w:rFonts w:ascii="Sakkal Majalla" w:hAnsi="Sakkal Majalla" w:cs="Sakkal Majalla"/>
          <w:sz w:val="28"/>
          <w:szCs w:val="28"/>
          <w:rtl/>
        </w:rPr>
        <w:t>يستطيع أن يُ</w:t>
      </w:r>
      <w:r w:rsidR="00A867C0" w:rsidRPr="00721D99">
        <w:rPr>
          <w:rFonts w:ascii="Sakkal Majalla" w:hAnsi="Sakkal Majalla" w:cs="Sakkal Majalla"/>
          <w:sz w:val="28"/>
          <w:szCs w:val="28"/>
          <w:rtl/>
        </w:rPr>
        <w:t>درج تحته أهداف فرعية كالتالي:</w:t>
      </w:r>
    </w:p>
    <w:p w14:paraId="1B2596DE" w14:textId="695C96B9" w:rsidR="00615911" w:rsidRPr="00721D99" w:rsidRDefault="00615911" w:rsidP="000D25A1">
      <w:pPr>
        <w:pStyle w:val="a5"/>
        <w:numPr>
          <w:ilvl w:val="1"/>
          <w:numId w:val="3"/>
        </w:numPr>
        <w:spacing w:before="240" w:after="80" w:line="360" w:lineRule="auto"/>
        <w:rPr>
          <w:rFonts w:ascii="Sakkal Majalla" w:hAnsi="Sakkal Majalla" w:cs="Sakkal Majalla"/>
          <w:sz w:val="28"/>
          <w:szCs w:val="28"/>
        </w:rPr>
      </w:pPr>
      <w:r w:rsidRPr="00721D99">
        <w:rPr>
          <w:rFonts w:ascii="Sakkal Majalla" w:hAnsi="Sakkal Majalla" w:cs="Sakkal Majalla"/>
          <w:sz w:val="28"/>
          <w:szCs w:val="28"/>
          <w:rtl/>
        </w:rPr>
        <w:t xml:space="preserve">التعرف على الأسباب أو الظروف التي يفضل إدارة المشاريع ضمن أسلوب الهيكل </w:t>
      </w:r>
      <w:r w:rsidR="00714307" w:rsidRPr="00721D99">
        <w:rPr>
          <w:rFonts w:ascii="Sakkal Majalla" w:hAnsi="Sakkal Majalla" w:cs="Sakkal Majalla"/>
          <w:sz w:val="28"/>
          <w:szCs w:val="28"/>
          <w:rtl/>
        </w:rPr>
        <w:t>التنظيمي</w:t>
      </w:r>
      <w:r w:rsidR="000D25A1" w:rsidRPr="00721D99">
        <w:rPr>
          <w:rFonts w:ascii="Sakkal Majalla" w:hAnsi="Sakkal Majalla" w:cs="Sakkal Majalla"/>
          <w:sz w:val="28"/>
          <w:szCs w:val="28"/>
          <w:rtl/>
        </w:rPr>
        <w:t xml:space="preserve"> </w:t>
      </w:r>
      <w:r w:rsidR="00714307" w:rsidRPr="00721D99">
        <w:rPr>
          <w:rFonts w:ascii="Sakkal Majalla" w:hAnsi="Sakkal Majalla" w:cs="Sakkal Majalla"/>
          <w:sz w:val="28"/>
          <w:szCs w:val="28"/>
          <w:rtl/>
        </w:rPr>
        <w:t>المصفوفي</w:t>
      </w:r>
      <w:r w:rsidRPr="00721D99">
        <w:rPr>
          <w:rFonts w:ascii="Sakkal Majalla" w:hAnsi="Sakkal Majalla" w:cs="Sakkal Majalla"/>
          <w:sz w:val="28"/>
          <w:szCs w:val="28"/>
          <w:rtl/>
        </w:rPr>
        <w:t>.</w:t>
      </w:r>
    </w:p>
    <w:p w14:paraId="0C19911A" w14:textId="0FEECF04" w:rsidR="00615911" w:rsidRPr="00721D99" w:rsidRDefault="00615911" w:rsidP="000D25A1">
      <w:pPr>
        <w:pStyle w:val="a5"/>
        <w:numPr>
          <w:ilvl w:val="1"/>
          <w:numId w:val="3"/>
        </w:numPr>
        <w:spacing w:before="240" w:after="80" w:line="360" w:lineRule="auto"/>
        <w:rPr>
          <w:rFonts w:ascii="Sakkal Majalla" w:hAnsi="Sakkal Majalla" w:cs="Sakkal Majalla"/>
          <w:sz w:val="28"/>
          <w:szCs w:val="28"/>
        </w:rPr>
      </w:pPr>
      <w:r w:rsidRPr="00721D99">
        <w:rPr>
          <w:rFonts w:ascii="Sakkal Majalla" w:hAnsi="Sakkal Majalla" w:cs="Sakkal Majalla"/>
          <w:sz w:val="28"/>
          <w:szCs w:val="28"/>
          <w:rtl/>
        </w:rPr>
        <w:t xml:space="preserve">  التعرف على أثار هذا الأسلوب الإيجابية والسلبية</w:t>
      </w:r>
      <w:r w:rsidR="00D777C0" w:rsidRPr="00721D99">
        <w:rPr>
          <w:rFonts w:ascii="Sakkal Majalla" w:hAnsi="Sakkal Majalla" w:cs="Sakkal Majalla"/>
          <w:sz w:val="28"/>
          <w:szCs w:val="28"/>
          <w:rtl/>
        </w:rPr>
        <w:t xml:space="preserve"> من الناحية النظرية والناحية التطبيقية</w:t>
      </w:r>
      <w:r w:rsidRPr="00721D99">
        <w:rPr>
          <w:rFonts w:ascii="Sakkal Majalla" w:hAnsi="Sakkal Majalla" w:cs="Sakkal Majalla"/>
          <w:sz w:val="28"/>
          <w:szCs w:val="28"/>
          <w:rtl/>
        </w:rPr>
        <w:t>.</w:t>
      </w:r>
    </w:p>
    <w:p w14:paraId="4BE04CBD" w14:textId="1253D236" w:rsidR="00615911" w:rsidRPr="00721D99" w:rsidRDefault="00615911" w:rsidP="000D25A1">
      <w:pPr>
        <w:pStyle w:val="a5"/>
        <w:numPr>
          <w:ilvl w:val="1"/>
          <w:numId w:val="3"/>
        </w:numPr>
        <w:spacing w:before="240" w:after="80" w:line="360" w:lineRule="auto"/>
        <w:rPr>
          <w:rFonts w:ascii="Sakkal Majalla" w:hAnsi="Sakkal Majalla" w:cs="Sakkal Majalla"/>
          <w:sz w:val="28"/>
          <w:szCs w:val="28"/>
        </w:rPr>
      </w:pPr>
      <w:r w:rsidRPr="00721D99">
        <w:rPr>
          <w:rFonts w:ascii="Sakkal Majalla" w:hAnsi="Sakkal Majalla" w:cs="Sakkal Majalla"/>
          <w:sz w:val="28"/>
          <w:szCs w:val="28"/>
          <w:rtl/>
        </w:rPr>
        <w:t xml:space="preserve">التعرف على الطرق والحلول الممكنة لمعالجة الآثار السلبية لإدارة المشاريع ضمن </w:t>
      </w:r>
      <w:r w:rsidR="00F44B8F" w:rsidRPr="00721D99">
        <w:rPr>
          <w:rFonts w:ascii="Sakkal Majalla" w:hAnsi="Sakkal Majalla" w:cs="Sakkal Majalla"/>
          <w:sz w:val="28"/>
          <w:szCs w:val="28"/>
          <w:rtl/>
        </w:rPr>
        <w:t>هذه الدراسة على النموذج المطبق في عمادة التقنية والتعلم الإلكتروني بالجامعة الإسلامية بالمدينة المنورة</w:t>
      </w:r>
      <w:r w:rsidRPr="00721D99">
        <w:rPr>
          <w:rFonts w:ascii="Sakkal Majalla" w:hAnsi="Sakkal Majalla" w:cs="Sakkal Majalla"/>
          <w:sz w:val="28"/>
          <w:szCs w:val="28"/>
          <w:rtl/>
        </w:rPr>
        <w:t>.</w:t>
      </w:r>
    </w:p>
    <w:p w14:paraId="76ECD4A2" w14:textId="3581D09A" w:rsidR="00615911" w:rsidRPr="00721D99" w:rsidRDefault="00615911" w:rsidP="000D25A1">
      <w:pPr>
        <w:pStyle w:val="a5"/>
        <w:numPr>
          <w:ilvl w:val="1"/>
          <w:numId w:val="3"/>
        </w:numPr>
        <w:spacing w:before="240" w:after="80" w:line="360" w:lineRule="auto"/>
        <w:rPr>
          <w:rFonts w:ascii="Sakkal Majalla" w:hAnsi="Sakkal Majalla" w:cs="Sakkal Majalla"/>
          <w:sz w:val="28"/>
          <w:szCs w:val="28"/>
          <w:rtl/>
        </w:rPr>
      </w:pPr>
      <w:r w:rsidRPr="00721D99">
        <w:rPr>
          <w:rFonts w:ascii="Sakkal Majalla" w:hAnsi="Sakkal Majalla" w:cs="Sakkal Majalla"/>
          <w:sz w:val="28"/>
          <w:szCs w:val="28"/>
          <w:rtl/>
        </w:rPr>
        <w:t xml:space="preserve">وضع التوصيات المناسبة </w:t>
      </w:r>
      <w:r w:rsidR="00F44B8F" w:rsidRPr="00721D99">
        <w:rPr>
          <w:rFonts w:ascii="Sakkal Majalla" w:hAnsi="Sakkal Majalla" w:cs="Sakkal Majalla"/>
          <w:sz w:val="28"/>
          <w:szCs w:val="28"/>
          <w:rtl/>
        </w:rPr>
        <w:t>لمسؤولي الأنظمة الإدارية القائمة على نموذج الهيكل التنظيمي المصفوفي من المسؤولين أصحاب الرأي في تطبيق الهيكل التنظيمي والمدراء الإداريين المنفذين و</w:t>
      </w:r>
      <w:r w:rsidRPr="00721D99">
        <w:rPr>
          <w:rFonts w:ascii="Sakkal Majalla" w:hAnsi="Sakkal Majalla" w:cs="Sakkal Majalla"/>
          <w:sz w:val="28"/>
          <w:szCs w:val="28"/>
          <w:rtl/>
        </w:rPr>
        <w:t xml:space="preserve">مدراء المشاريع </w:t>
      </w:r>
      <w:r w:rsidR="00F44B8F" w:rsidRPr="00721D99">
        <w:rPr>
          <w:rFonts w:ascii="Sakkal Majalla" w:hAnsi="Sakkal Majalla" w:cs="Sakkal Majalla"/>
          <w:sz w:val="28"/>
          <w:szCs w:val="28"/>
          <w:rtl/>
        </w:rPr>
        <w:t xml:space="preserve">بشكل خاص </w:t>
      </w:r>
      <w:r w:rsidRPr="00721D99">
        <w:rPr>
          <w:rFonts w:ascii="Sakkal Majalla" w:hAnsi="Sakkal Majalla" w:cs="Sakkal Majalla"/>
          <w:sz w:val="28"/>
          <w:szCs w:val="28"/>
          <w:rtl/>
        </w:rPr>
        <w:t xml:space="preserve">لتفادي السلبيات المصاحبة ضمن ظروف تطبيق 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w:t>
      </w:r>
    </w:p>
    <w:p w14:paraId="1A48E59B" w14:textId="77777777" w:rsidR="00F925D0" w:rsidRPr="00721D99" w:rsidRDefault="00F925D0" w:rsidP="00D22171">
      <w:pPr>
        <w:rPr>
          <w:rFonts w:ascii="Sakkal Majalla" w:hAnsi="Sakkal Majalla" w:cs="Sakkal Majalla"/>
          <w:sz w:val="28"/>
          <w:szCs w:val="28"/>
          <w:u w:val="single"/>
          <w:rtl/>
        </w:rPr>
      </w:pPr>
    </w:p>
    <w:p w14:paraId="1EDD7239" w14:textId="77777777" w:rsidR="00F925D0" w:rsidRPr="00721D99" w:rsidRDefault="00F925D0" w:rsidP="00D22171">
      <w:pPr>
        <w:rPr>
          <w:rFonts w:ascii="Sakkal Majalla" w:hAnsi="Sakkal Majalla" w:cs="Sakkal Majalla"/>
          <w:sz w:val="28"/>
          <w:szCs w:val="28"/>
          <w:u w:val="single"/>
          <w:rtl/>
        </w:rPr>
      </w:pPr>
    </w:p>
    <w:p w14:paraId="640736B4" w14:textId="77777777" w:rsidR="00F925D0" w:rsidRPr="00721D99" w:rsidRDefault="00F925D0" w:rsidP="00D22171">
      <w:pPr>
        <w:rPr>
          <w:rFonts w:ascii="Sakkal Majalla" w:hAnsi="Sakkal Majalla" w:cs="Sakkal Majalla"/>
          <w:sz w:val="28"/>
          <w:szCs w:val="28"/>
          <w:u w:val="single"/>
          <w:rtl/>
        </w:rPr>
      </w:pPr>
    </w:p>
    <w:p w14:paraId="0CB0C4B5" w14:textId="77777777" w:rsidR="00F925D0" w:rsidRPr="00721D99" w:rsidRDefault="00F925D0" w:rsidP="00D22171">
      <w:pPr>
        <w:rPr>
          <w:rFonts w:ascii="Sakkal Majalla" w:hAnsi="Sakkal Majalla" w:cs="Sakkal Majalla"/>
          <w:sz w:val="28"/>
          <w:szCs w:val="28"/>
          <w:u w:val="single"/>
          <w:rtl/>
        </w:rPr>
      </w:pPr>
    </w:p>
    <w:p w14:paraId="15183736" w14:textId="77777777" w:rsidR="00F925D0" w:rsidRPr="00721D99" w:rsidRDefault="00F925D0" w:rsidP="00D22171">
      <w:pPr>
        <w:rPr>
          <w:rFonts w:ascii="Sakkal Majalla" w:hAnsi="Sakkal Majalla" w:cs="Sakkal Majalla"/>
          <w:sz w:val="28"/>
          <w:szCs w:val="28"/>
          <w:u w:val="single"/>
          <w:rtl/>
        </w:rPr>
      </w:pPr>
    </w:p>
    <w:p w14:paraId="04A5B2A2" w14:textId="77777777" w:rsidR="00F925D0" w:rsidRPr="00721D99" w:rsidRDefault="00F925D0" w:rsidP="00D22171">
      <w:pPr>
        <w:rPr>
          <w:rFonts w:ascii="Sakkal Majalla" w:hAnsi="Sakkal Majalla" w:cs="Sakkal Majalla"/>
          <w:sz w:val="28"/>
          <w:szCs w:val="28"/>
          <w:u w:val="single"/>
          <w:rtl/>
        </w:rPr>
      </w:pPr>
    </w:p>
    <w:p w14:paraId="3AF95547" w14:textId="77777777" w:rsidR="00F925D0" w:rsidRPr="00721D99" w:rsidRDefault="00F925D0" w:rsidP="00D22171">
      <w:pPr>
        <w:rPr>
          <w:rFonts w:ascii="Sakkal Majalla" w:hAnsi="Sakkal Majalla" w:cs="Sakkal Majalla"/>
          <w:sz w:val="28"/>
          <w:szCs w:val="28"/>
          <w:u w:val="single"/>
          <w:rtl/>
        </w:rPr>
      </w:pPr>
    </w:p>
    <w:p w14:paraId="3AC349E8" w14:textId="77777777" w:rsidR="00F925D0" w:rsidRPr="00721D99" w:rsidRDefault="00F925D0" w:rsidP="00D22171">
      <w:pPr>
        <w:rPr>
          <w:rFonts w:ascii="Sakkal Majalla" w:hAnsi="Sakkal Majalla" w:cs="Sakkal Majalla"/>
          <w:sz w:val="28"/>
          <w:szCs w:val="28"/>
          <w:u w:val="single"/>
          <w:rtl/>
        </w:rPr>
      </w:pPr>
    </w:p>
    <w:p w14:paraId="50D512EC" w14:textId="77777777" w:rsidR="00F925D0" w:rsidRPr="00721D99" w:rsidRDefault="00F925D0" w:rsidP="00D22171">
      <w:pPr>
        <w:rPr>
          <w:rFonts w:ascii="Sakkal Majalla" w:hAnsi="Sakkal Majalla" w:cs="Sakkal Majalla"/>
          <w:sz w:val="28"/>
          <w:szCs w:val="28"/>
          <w:u w:val="single"/>
          <w:rtl/>
        </w:rPr>
      </w:pPr>
    </w:p>
    <w:p w14:paraId="55BC8937" w14:textId="77777777" w:rsidR="00F925D0" w:rsidRPr="00721D99" w:rsidRDefault="00F925D0" w:rsidP="00D22171">
      <w:pPr>
        <w:rPr>
          <w:rFonts w:ascii="Sakkal Majalla" w:hAnsi="Sakkal Majalla" w:cs="Sakkal Majalla"/>
          <w:sz w:val="28"/>
          <w:szCs w:val="28"/>
          <w:u w:val="single"/>
          <w:rtl/>
        </w:rPr>
      </w:pPr>
    </w:p>
    <w:p w14:paraId="453A8B7F" w14:textId="77777777" w:rsidR="00F925D0" w:rsidRPr="00721D99" w:rsidRDefault="00F925D0" w:rsidP="00D22171">
      <w:pPr>
        <w:rPr>
          <w:rFonts w:ascii="Sakkal Majalla" w:hAnsi="Sakkal Majalla" w:cs="Sakkal Majalla"/>
          <w:sz w:val="28"/>
          <w:szCs w:val="28"/>
          <w:u w:val="single"/>
          <w:rtl/>
        </w:rPr>
      </w:pPr>
    </w:p>
    <w:p w14:paraId="047082E5" w14:textId="77777777" w:rsidR="00F925D0" w:rsidRPr="00721D99" w:rsidRDefault="00F925D0" w:rsidP="00D22171">
      <w:pPr>
        <w:rPr>
          <w:rFonts w:ascii="Sakkal Majalla" w:hAnsi="Sakkal Majalla" w:cs="Sakkal Majalla"/>
          <w:sz w:val="28"/>
          <w:szCs w:val="28"/>
          <w:u w:val="single"/>
          <w:rtl/>
        </w:rPr>
      </w:pPr>
    </w:p>
    <w:p w14:paraId="4E980925" w14:textId="77777777" w:rsidR="00A867C0" w:rsidRPr="00721D99" w:rsidRDefault="00A867C0" w:rsidP="00D22171">
      <w:pPr>
        <w:rPr>
          <w:rFonts w:ascii="Sakkal Majalla" w:hAnsi="Sakkal Majalla" w:cs="Sakkal Majalla"/>
          <w:sz w:val="28"/>
          <w:szCs w:val="28"/>
          <w:u w:val="single"/>
          <w:rtl/>
        </w:rPr>
      </w:pPr>
    </w:p>
    <w:p w14:paraId="56B19CA7" w14:textId="3A525AC1" w:rsidR="00D22171" w:rsidRPr="00721D99" w:rsidRDefault="00D22171" w:rsidP="00D22171">
      <w:pPr>
        <w:rPr>
          <w:rFonts w:ascii="Sakkal Majalla" w:hAnsi="Sakkal Majalla" w:cs="Sakkal Majalla"/>
          <w:sz w:val="28"/>
          <w:szCs w:val="28"/>
          <w:u w:val="single"/>
          <w:rtl/>
        </w:rPr>
      </w:pPr>
      <w:r w:rsidRPr="00721D99">
        <w:rPr>
          <w:rFonts w:ascii="Sakkal Majalla" w:hAnsi="Sakkal Majalla" w:cs="Sakkal Majalla"/>
          <w:sz w:val="28"/>
          <w:szCs w:val="28"/>
          <w:u w:val="single"/>
          <w:rtl/>
        </w:rPr>
        <w:t xml:space="preserve">-تساؤلات الدراسة </w:t>
      </w:r>
    </w:p>
    <w:p w14:paraId="5EB33E54" w14:textId="58B7FC3D" w:rsidR="00FF698E" w:rsidRPr="00721D99" w:rsidRDefault="00FF698E" w:rsidP="002C6C47">
      <w:pPr>
        <w:jc w:val="both"/>
        <w:rPr>
          <w:rFonts w:ascii="Sakkal Majalla" w:hAnsi="Sakkal Majalla" w:cs="Sakkal Majalla"/>
          <w:sz w:val="28"/>
          <w:szCs w:val="28"/>
          <w:rtl/>
        </w:rPr>
      </w:pPr>
      <w:r w:rsidRPr="00721D99">
        <w:rPr>
          <w:rFonts w:ascii="Sakkal Majalla" w:hAnsi="Sakkal Majalla" w:cs="Sakkal Majalla"/>
          <w:sz w:val="28"/>
          <w:szCs w:val="28"/>
          <w:rtl/>
        </w:rPr>
        <w:t>التساؤل</w:t>
      </w:r>
      <w:r w:rsidR="00A867C0" w:rsidRPr="00721D99">
        <w:rPr>
          <w:rFonts w:ascii="Sakkal Majalla" w:hAnsi="Sakkal Majalla" w:cs="Sakkal Majalla"/>
          <w:sz w:val="28"/>
          <w:szCs w:val="28"/>
          <w:rtl/>
        </w:rPr>
        <w:t xml:space="preserve"> الرئيسي</w:t>
      </w:r>
      <w:r w:rsidRPr="00721D99">
        <w:rPr>
          <w:rFonts w:ascii="Sakkal Majalla" w:hAnsi="Sakkal Majalla" w:cs="Sakkal Majalla"/>
          <w:sz w:val="28"/>
          <w:szCs w:val="28"/>
          <w:rtl/>
        </w:rPr>
        <w:t xml:space="preserve"> لهذه الدراسة</w:t>
      </w:r>
      <w:r w:rsidR="00A867C0" w:rsidRPr="00721D99">
        <w:rPr>
          <w:rFonts w:ascii="Sakkal Majalla" w:hAnsi="Sakkal Majalla" w:cs="Sakkal Majalla"/>
          <w:sz w:val="28"/>
          <w:szCs w:val="28"/>
          <w:rtl/>
        </w:rPr>
        <w:t xml:space="preserve">: </w:t>
      </w:r>
      <w:r w:rsidRPr="00721D99">
        <w:rPr>
          <w:rFonts w:ascii="Sakkal Majalla" w:hAnsi="Sakkal Majalla" w:cs="Sakkal Majalla"/>
          <w:b/>
          <w:bCs/>
          <w:sz w:val="28"/>
          <w:szCs w:val="28"/>
          <w:rtl/>
        </w:rPr>
        <w:t>ما هو</w:t>
      </w:r>
      <w:r w:rsidR="00A867C0" w:rsidRPr="00721D99">
        <w:rPr>
          <w:rFonts w:ascii="Sakkal Majalla" w:hAnsi="Sakkal Majalla" w:cs="Sakkal Majalla"/>
          <w:b/>
          <w:bCs/>
          <w:sz w:val="28"/>
          <w:szCs w:val="28"/>
          <w:rtl/>
        </w:rPr>
        <w:t xml:space="preserve"> </w:t>
      </w:r>
      <w:r w:rsidR="00A867C0" w:rsidRPr="00721D99">
        <w:rPr>
          <w:rFonts w:ascii="Sakkal Majalla" w:hAnsi="Sakkal Majalla" w:cs="Sakkal Majalla"/>
          <w:b/>
          <w:bCs/>
          <w:sz w:val="28"/>
          <w:szCs w:val="28"/>
          <w:rtl/>
          <w:lang w:bidi="ar-EG"/>
        </w:rPr>
        <w:t xml:space="preserve">أثر تطبيق الهيكل </w:t>
      </w:r>
      <w:r w:rsidR="00714307" w:rsidRPr="00721D99">
        <w:rPr>
          <w:rFonts w:ascii="Sakkal Majalla" w:hAnsi="Sakkal Majalla" w:cs="Sakkal Majalla"/>
          <w:b/>
          <w:bCs/>
          <w:sz w:val="28"/>
          <w:szCs w:val="28"/>
          <w:rtl/>
          <w:lang w:bidi="ar-EG"/>
        </w:rPr>
        <w:t>التنظيمي المصفوفي</w:t>
      </w:r>
      <w:r w:rsidR="00A867C0" w:rsidRPr="00721D99">
        <w:rPr>
          <w:rFonts w:ascii="Sakkal Majalla" w:hAnsi="Sakkal Majalla" w:cs="Sakkal Majalla"/>
          <w:b/>
          <w:bCs/>
          <w:sz w:val="28"/>
          <w:szCs w:val="28"/>
          <w:rtl/>
          <w:lang w:bidi="ar-EG"/>
        </w:rPr>
        <w:t xml:space="preserve"> على كفاءة المشاريع المنفذة في إدارات تقنية المعلومات</w:t>
      </w:r>
      <w:r w:rsidRPr="00721D99">
        <w:rPr>
          <w:rFonts w:ascii="Sakkal Majalla" w:hAnsi="Sakkal Majalla" w:cs="Sakkal Majalla"/>
          <w:b/>
          <w:bCs/>
          <w:sz w:val="28"/>
          <w:szCs w:val="28"/>
          <w:rtl/>
          <w:lang w:bidi="ar-EG"/>
        </w:rPr>
        <w:t xml:space="preserve"> بالنظر إلى الدراسة المطبقة</w:t>
      </w:r>
      <w:r w:rsidR="00A867C0" w:rsidRPr="00721D99">
        <w:rPr>
          <w:rFonts w:ascii="Sakkal Majalla" w:hAnsi="Sakkal Majalla" w:cs="Sakkal Majalla"/>
          <w:b/>
          <w:bCs/>
          <w:sz w:val="28"/>
          <w:szCs w:val="28"/>
          <w:rtl/>
          <w:lang w:bidi="ar-EG"/>
        </w:rPr>
        <w:t xml:space="preserve"> على عمادة التقنية والتعلم الإلكتروني بالجامعة الإسلامية بالمدينة المنورة</w:t>
      </w:r>
      <w:r w:rsidRPr="00721D99">
        <w:rPr>
          <w:rFonts w:ascii="Sakkal Majalla" w:hAnsi="Sakkal Majalla" w:cs="Sakkal Majalla"/>
          <w:sz w:val="28"/>
          <w:szCs w:val="28"/>
          <w:rtl/>
        </w:rPr>
        <w:t>؟</w:t>
      </w:r>
    </w:p>
    <w:p w14:paraId="3C302C5E" w14:textId="101B8B99" w:rsidR="00A867C0" w:rsidRPr="00721D99" w:rsidRDefault="00FF698E" w:rsidP="00244B1D">
      <w:pPr>
        <w:spacing w:line="20" w:lineRule="atLeast"/>
        <w:jc w:val="center"/>
        <w:rPr>
          <w:rFonts w:ascii="Sakkal Majalla" w:hAnsi="Sakkal Majalla" w:cs="Sakkal Majalla"/>
          <w:sz w:val="28"/>
          <w:szCs w:val="28"/>
        </w:rPr>
      </w:pPr>
      <w:r w:rsidRPr="00721D99">
        <w:rPr>
          <w:rFonts w:ascii="Sakkal Majalla" w:hAnsi="Sakkal Majalla" w:cs="Sakkal Majalla"/>
          <w:sz w:val="28"/>
          <w:szCs w:val="28"/>
          <w:rtl/>
        </w:rPr>
        <w:t>ومن التساؤل ال</w:t>
      </w:r>
      <w:r w:rsidR="00A867C0" w:rsidRPr="00721D99">
        <w:rPr>
          <w:rFonts w:ascii="Sakkal Majalla" w:hAnsi="Sakkal Majalla" w:cs="Sakkal Majalla"/>
          <w:sz w:val="28"/>
          <w:szCs w:val="28"/>
          <w:rtl/>
        </w:rPr>
        <w:t xml:space="preserve">رئيسي </w:t>
      </w:r>
      <w:r w:rsidRPr="00721D99">
        <w:rPr>
          <w:rFonts w:ascii="Sakkal Majalla" w:hAnsi="Sakkal Majalla" w:cs="Sakkal Majalla"/>
          <w:sz w:val="28"/>
          <w:szCs w:val="28"/>
          <w:rtl/>
        </w:rPr>
        <w:t xml:space="preserve">للبحث </w:t>
      </w:r>
      <w:r w:rsidR="002C6C47" w:rsidRPr="00721D99">
        <w:rPr>
          <w:rFonts w:ascii="Sakkal Majalla" w:hAnsi="Sakkal Majalla" w:cs="Sakkal Majalla"/>
          <w:sz w:val="28"/>
          <w:szCs w:val="28"/>
          <w:rtl/>
        </w:rPr>
        <w:t xml:space="preserve">المبين أعلاه تتفرع تساؤلات البحاث </w:t>
      </w:r>
      <w:r w:rsidRPr="00721D99">
        <w:rPr>
          <w:rFonts w:ascii="Sakkal Majalla" w:hAnsi="Sakkal Majalla" w:cs="Sakkal Majalla"/>
          <w:sz w:val="28"/>
          <w:szCs w:val="28"/>
          <w:rtl/>
        </w:rPr>
        <w:t>إلى عدد من التساؤلات الفرعية كالتالي</w:t>
      </w:r>
      <w:r w:rsidR="00A867C0" w:rsidRPr="00721D99">
        <w:rPr>
          <w:rFonts w:ascii="Sakkal Majalla" w:hAnsi="Sakkal Majalla" w:cs="Sakkal Majalla"/>
          <w:sz w:val="28"/>
          <w:szCs w:val="28"/>
          <w:rtl/>
        </w:rPr>
        <w:t>:</w:t>
      </w:r>
    </w:p>
    <w:p w14:paraId="358E928B" w14:textId="39417C86" w:rsidR="002C6C47" w:rsidRPr="00721D99" w:rsidRDefault="00FF698E" w:rsidP="00244B1D">
      <w:pPr>
        <w:pStyle w:val="a5"/>
        <w:numPr>
          <w:ilvl w:val="1"/>
          <w:numId w:val="3"/>
        </w:numPr>
        <w:spacing w:line="20" w:lineRule="atLeast"/>
        <w:ind w:left="732" w:hanging="270"/>
        <w:rPr>
          <w:rFonts w:ascii="Sakkal Majalla" w:hAnsi="Sakkal Majalla" w:cs="Sakkal Majalla"/>
          <w:sz w:val="28"/>
          <w:szCs w:val="28"/>
        </w:rPr>
      </w:pPr>
      <w:r w:rsidRPr="00721D99">
        <w:rPr>
          <w:rFonts w:ascii="Sakkal Majalla" w:hAnsi="Sakkal Majalla" w:cs="Sakkal Majalla"/>
          <w:sz w:val="28"/>
          <w:szCs w:val="28"/>
          <w:rtl/>
        </w:rPr>
        <w:t>ما هي</w:t>
      </w:r>
      <w:r w:rsidR="00A867C0" w:rsidRPr="00721D99">
        <w:rPr>
          <w:rFonts w:ascii="Sakkal Majalla" w:hAnsi="Sakkal Majalla" w:cs="Sakkal Majalla"/>
          <w:sz w:val="28"/>
          <w:szCs w:val="28"/>
          <w:rtl/>
        </w:rPr>
        <w:t xml:space="preserve"> الأسباب أو الظروف التي يفضل </w:t>
      </w:r>
      <w:r w:rsidRPr="00721D99">
        <w:rPr>
          <w:rFonts w:ascii="Sakkal Majalla" w:hAnsi="Sakkal Majalla" w:cs="Sakkal Majalla"/>
          <w:sz w:val="28"/>
          <w:szCs w:val="28"/>
          <w:rtl/>
        </w:rPr>
        <w:t xml:space="preserve">معها </w:t>
      </w:r>
      <w:r w:rsidR="00A867C0" w:rsidRPr="00721D99">
        <w:rPr>
          <w:rFonts w:ascii="Sakkal Majalla" w:hAnsi="Sakkal Majalla" w:cs="Sakkal Majalla"/>
          <w:sz w:val="28"/>
          <w:szCs w:val="28"/>
          <w:rtl/>
        </w:rPr>
        <w:t xml:space="preserve">إدارة المشاريع ضمن أسلوب 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w:t>
      </w:r>
    </w:p>
    <w:p w14:paraId="17EF8FAA" w14:textId="290001E6" w:rsidR="00A867C0" w:rsidRPr="00721D99" w:rsidRDefault="00A867C0" w:rsidP="00721D99">
      <w:pPr>
        <w:pStyle w:val="a5"/>
        <w:numPr>
          <w:ilvl w:val="1"/>
          <w:numId w:val="5"/>
        </w:numPr>
        <w:spacing w:line="20" w:lineRule="atLeast"/>
        <w:rPr>
          <w:rFonts w:ascii="Sakkal Majalla" w:hAnsi="Sakkal Majalla" w:cs="Sakkal Majalla"/>
          <w:sz w:val="28"/>
          <w:szCs w:val="28"/>
        </w:rPr>
      </w:pPr>
      <w:r w:rsidRPr="00721D99">
        <w:rPr>
          <w:rFonts w:ascii="Sakkal Majalla" w:hAnsi="Sakkal Majalla" w:cs="Sakkal Majalla"/>
          <w:sz w:val="28"/>
          <w:szCs w:val="28"/>
          <w:rtl/>
        </w:rPr>
        <w:t xml:space="preserve">  </w:t>
      </w:r>
      <w:r w:rsidR="00FF698E" w:rsidRPr="00721D99">
        <w:rPr>
          <w:rFonts w:ascii="Sakkal Majalla" w:hAnsi="Sakkal Majalla" w:cs="Sakkal Majalla"/>
          <w:sz w:val="28"/>
          <w:szCs w:val="28"/>
          <w:rtl/>
        </w:rPr>
        <w:t>ما هي ال</w:t>
      </w:r>
      <w:r w:rsidRPr="00721D99">
        <w:rPr>
          <w:rFonts w:ascii="Sakkal Majalla" w:hAnsi="Sakkal Majalla" w:cs="Sakkal Majalla"/>
          <w:sz w:val="28"/>
          <w:szCs w:val="28"/>
          <w:rtl/>
        </w:rPr>
        <w:t>أثار الإيجابية والسلبية</w:t>
      </w:r>
      <w:r w:rsidR="00FF698E" w:rsidRPr="00721D99">
        <w:rPr>
          <w:rFonts w:ascii="Sakkal Majalla" w:hAnsi="Sakkal Majalla" w:cs="Sakkal Majalla"/>
          <w:sz w:val="28"/>
          <w:szCs w:val="28"/>
          <w:rtl/>
        </w:rPr>
        <w:t xml:space="preserve"> لإدارة المشاريع بأسلوب الهيكل </w:t>
      </w:r>
      <w:r w:rsidR="00714307" w:rsidRPr="00721D99">
        <w:rPr>
          <w:rFonts w:ascii="Sakkal Majalla" w:hAnsi="Sakkal Majalla" w:cs="Sakkal Majalla"/>
          <w:sz w:val="28"/>
          <w:szCs w:val="28"/>
          <w:rtl/>
        </w:rPr>
        <w:t>التنظيمي المصفوفي</w:t>
      </w:r>
      <w:r w:rsidR="00FF698E" w:rsidRPr="00721D99">
        <w:rPr>
          <w:rFonts w:ascii="Sakkal Majalla" w:hAnsi="Sakkal Majalla" w:cs="Sakkal Majalla"/>
          <w:sz w:val="28"/>
          <w:szCs w:val="28"/>
          <w:rtl/>
        </w:rPr>
        <w:t>؟</w:t>
      </w:r>
    </w:p>
    <w:p w14:paraId="105D523F" w14:textId="6D787F41" w:rsidR="002C6C47" w:rsidRPr="00721D99" w:rsidRDefault="002C6C47" w:rsidP="00244B1D">
      <w:pPr>
        <w:pStyle w:val="a5"/>
        <w:numPr>
          <w:ilvl w:val="1"/>
          <w:numId w:val="5"/>
        </w:numPr>
        <w:spacing w:line="20" w:lineRule="atLeast"/>
        <w:rPr>
          <w:rFonts w:ascii="Sakkal Majalla" w:hAnsi="Sakkal Majalla" w:cs="Sakkal Majalla"/>
          <w:sz w:val="28"/>
          <w:szCs w:val="28"/>
          <w:rtl/>
        </w:rPr>
      </w:pPr>
      <w:r w:rsidRPr="00721D99">
        <w:rPr>
          <w:rFonts w:ascii="Sakkal Majalla" w:hAnsi="Sakkal Majalla" w:cs="Sakkal Majalla"/>
          <w:sz w:val="28"/>
          <w:szCs w:val="28"/>
          <w:rtl/>
        </w:rPr>
        <w:t xml:space="preserve"> ما هي الآثار الإيجابية المنعكسة على إدارة المشاريع ضمن 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w:t>
      </w:r>
    </w:p>
    <w:p w14:paraId="6728FE3F" w14:textId="7C6B7706" w:rsidR="002C6C47" w:rsidRPr="00721D99" w:rsidRDefault="002C6C47" w:rsidP="00244B1D">
      <w:pPr>
        <w:pStyle w:val="a5"/>
        <w:numPr>
          <w:ilvl w:val="1"/>
          <w:numId w:val="5"/>
        </w:numPr>
        <w:spacing w:line="20" w:lineRule="atLeast"/>
        <w:rPr>
          <w:rFonts w:ascii="Sakkal Majalla" w:hAnsi="Sakkal Majalla" w:cs="Sakkal Majalla"/>
          <w:sz w:val="28"/>
          <w:szCs w:val="28"/>
          <w:rtl/>
        </w:rPr>
      </w:pPr>
      <w:r w:rsidRPr="00721D99">
        <w:rPr>
          <w:rFonts w:ascii="Sakkal Majalla" w:hAnsi="Sakkal Majalla" w:cs="Sakkal Majalla"/>
          <w:sz w:val="28"/>
          <w:szCs w:val="28"/>
          <w:rtl/>
        </w:rPr>
        <w:t xml:space="preserve"> ما هي الآثار السلبية المنعكسة على إدارة المشاريع ضمن 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w:t>
      </w:r>
    </w:p>
    <w:p w14:paraId="2AAE9C0B" w14:textId="4FD51AEE" w:rsidR="002C6C47" w:rsidRPr="00721D99" w:rsidRDefault="002C6C47" w:rsidP="00244B1D">
      <w:pPr>
        <w:pStyle w:val="a5"/>
        <w:numPr>
          <w:ilvl w:val="1"/>
          <w:numId w:val="5"/>
        </w:numPr>
        <w:spacing w:line="20" w:lineRule="atLeast"/>
        <w:rPr>
          <w:rFonts w:ascii="Sakkal Majalla" w:hAnsi="Sakkal Majalla" w:cs="Sakkal Majalla"/>
          <w:sz w:val="28"/>
          <w:szCs w:val="28"/>
          <w:rtl/>
        </w:rPr>
      </w:pPr>
      <w:r w:rsidRPr="00721D99">
        <w:rPr>
          <w:rFonts w:ascii="Sakkal Majalla" w:hAnsi="Sakkal Majalla" w:cs="Sakkal Majalla"/>
          <w:sz w:val="28"/>
          <w:szCs w:val="28"/>
          <w:rtl/>
        </w:rPr>
        <w:t xml:space="preserve">ما هي الآثار الإيجابية المنعكسة على المنظمة عند تطبيق 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w:t>
      </w:r>
    </w:p>
    <w:p w14:paraId="5C78612F" w14:textId="1A6BBBC6" w:rsidR="002C6C47" w:rsidRPr="00721D99" w:rsidRDefault="002C6C47" w:rsidP="00244B1D">
      <w:pPr>
        <w:pStyle w:val="a5"/>
        <w:numPr>
          <w:ilvl w:val="1"/>
          <w:numId w:val="5"/>
        </w:numPr>
        <w:spacing w:line="20" w:lineRule="atLeast"/>
        <w:rPr>
          <w:rFonts w:ascii="Sakkal Majalla" w:hAnsi="Sakkal Majalla" w:cs="Sakkal Majalla"/>
          <w:sz w:val="28"/>
          <w:szCs w:val="28"/>
        </w:rPr>
      </w:pPr>
      <w:r w:rsidRPr="00721D99">
        <w:rPr>
          <w:rFonts w:ascii="Sakkal Majalla" w:hAnsi="Sakkal Majalla" w:cs="Sakkal Majalla"/>
          <w:sz w:val="28"/>
          <w:szCs w:val="28"/>
          <w:rtl/>
        </w:rPr>
        <w:t xml:space="preserve"> ما هي الآثار السلبية المنعكسة على المنظمة عند تطبيق 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w:t>
      </w:r>
    </w:p>
    <w:p w14:paraId="2DEC0922" w14:textId="77777777" w:rsidR="002C6C47" w:rsidRPr="00721D99" w:rsidRDefault="002C6C47" w:rsidP="00244B1D">
      <w:pPr>
        <w:pStyle w:val="a5"/>
        <w:numPr>
          <w:ilvl w:val="1"/>
          <w:numId w:val="3"/>
        </w:numPr>
        <w:spacing w:line="20" w:lineRule="atLeast"/>
        <w:ind w:left="732" w:hanging="270"/>
        <w:rPr>
          <w:rFonts w:ascii="Sakkal Majalla" w:hAnsi="Sakkal Majalla" w:cs="Sakkal Majalla"/>
          <w:sz w:val="28"/>
          <w:szCs w:val="28"/>
          <w:rtl/>
        </w:rPr>
      </w:pPr>
      <w:r w:rsidRPr="00721D99">
        <w:rPr>
          <w:rFonts w:ascii="Sakkal Majalla" w:hAnsi="Sakkal Majalla" w:cs="Sakkal Majalla"/>
          <w:sz w:val="28"/>
          <w:szCs w:val="28"/>
          <w:rtl/>
        </w:rPr>
        <w:t>ما هي الطرق والحلول الممكنة لتعظيم الفائدة والقيمة المرجوة ومعالجة الآثار السلبية لإدارة المشاريع ضمن هذه الظروف؟</w:t>
      </w:r>
    </w:p>
    <w:p w14:paraId="1B04D994" w14:textId="77777777" w:rsidR="002C6C47" w:rsidRPr="00721D99" w:rsidRDefault="002C6C47" w:rsidP="00244B1D">
      <w:pPr>
        <w:pStyle w:val="a5"/>
        <w:numPr>
          <w:ilvl w:val="1"/>
          <w:numId w:val="5"/>
        </w:numPr>
        <w:spacing w:line="20" w:lineRule="atLeast"/>
        <w:rPr>
          <w:rFonts w:ascii="Sakkal Majalla" w:hAnsi="Sakkal Majalla" w:cs="Sakkal Majalla"/>
          <w:sz w:val="28"/>
          <w:szCs w:val="28"/>
          <w:rtl/>
        </w:rPr>
      </w:pPr>
      <w:r w:rsidRPr="00721D99">
        <w:rPr>
          <w:rFonts w:ascii="Sakkal Majalla" w:hAnsi="Sakkal Majalla" w:cs="Sakkal Majalla"/>
          <w:sz w:val="28"/>
          <w:szCs w:val="28"/>
          <w:rtl/>
        </w:rPr>
        <w:t>ما هي الحلول المطلوبة من مدراء المشاريع لتعظيم الفائدة والقيمة المرجوة ومعالجة الآثار السلبية لإدارة المشاريع ضمن هذه الظروف؟</w:t>
      </w:r>
    </w:p>
    <w:p w14:paraId="241BD0C5" w14:textId="77777777" w:rsidR="002C6C47" w:rsidRPr="00721D99" w:rsidRDefault="002C6C47" w:rsidP="00244B1D">
      <w:pPr>
        <w:pStyle w:val="a5"/>
        <w:numPr>
          <w:ilvl w:val="1"/>
          <w:numId w:val="5"/>
        </w:numPr>
        <w:spacing w:line="20" w:lineRule="atLeast"/>
        <w:rPr>
          <w:rFonts w:ascii="Sakkal Majalla" w:hAnsi="Sakkal Majalla" w:cs="Sakkal Majalla"/>
          <w:sz w:val="28"/>
          <w:szCs w:val="28"/>
          <w:rtl/>
        </w:rPr>
      </w:pPr>
      <w:r w:rsidRPr="00721D99">
        <w:rPr>
          <w:rFonts w:ascii="Sakkal Majalla" w:hAnsi="Sakkal Majalla" w:cs="Sakkal Majalla"/>
          <w:sz w:val="28"/>
          <w:szCs w:val="28"/>
          <w:rtl/>
        </w:rPr>
        <w:t>ما هي الحلول المطلوبة من مدراء الإدارات لتعظيم الفائدة والقيمة المرجوة ومعالجة الآثار السلبية لإدارة المشاريع ضمن هذه الظروف؟</w:t>
      </w:r>
    </w:p>
    <w:p w14:paraId="04740B39" w14:textId="4CB35495" w:rsidR="002C6C47" w:rsidRPr="00721D99" w:rsidRDefault="002C6C47" w:rsidP="00244B1D">
      <w:pPr>
        <w:pStyle w:val="a5"/>
        <w:numPr>
          <w:ilvl w:val="1"/>
          <w:numId w:val="5"/>
        </w:numPr>
        <w:spacing w:line="20" w:lineRule="atLeast"/>
        <w:rPr>
          <w:rFonts w:ascii="Sakkal Majalla" w:hAnsi="Sakkal Majalla" w:cs="Sakkal Majalla"/>
          <w:sz w:val="28"/>
          <w:szCs w:val="28"/>
        </w:rPr>
      </w:pPr>
      <w:r w:rsidRPr="00721D99">
        <w:rPr>
          <w:rFonts w:ascii="Sakkal Majalla" w:hAnsi="Sakkal Majalla" w:cs="Sakkal Majalla"/>
          <w:sz w:val="28"/>
          <w:szCs w:val="28"/>
          <w:rtl/>
        </w:rPr>
        <w:t>ما هي الحلول المطلوبة من الإدارات العليا لتعظيم الفائدة والقيمة المرجوة ومعالجة الآثار السلبية لإدارة المشاريع ضمن هذه الظروف؟</w:t>
      </w:r>
    </w:p>
    <w:p w14:paraId="67E0CBFD" w14:textId="113F91F2" w:rsidR="002C6C47" w:rsidRPr="00721D99" w:rsidRDefault="002C6C47" w:rsidP="00244B1D">
      <w:pPr>
        <w:pStyle w:val="a5"/>
        <w:numPr>
          <w:ilvl w:val="1"/>
          <w:numId w:val="3"/>
        </w:numPr>
        <w:spacing w:line="20" w:lineRule="atLeast"/>
        <w:ind w:left="732" w:hanging="270"/>
        <w:rPr>
          <w:rFonts w:ascii="Sakkal Majalla" w:hAnsi="Sakkal Majalla" w:cs="Sakkal Majalla"/>
          <w:sz w:val="28"/>
          <w:szCs w:val="28"/>
        </w:rPr>
      </w:pPr>
      <w:r w:rsidRPr="00721D99">
        <w:rPr>
          <w:rFonts w:ascii="Sakkal Majalla" w:hAnsi="Sakkal Majalla" w:cs="Sakkal Majalla"/>
          <w:sz w:val="28"/>
          <w:szCs w:val="28"/>
          <w:rtl/>
        </w:rPr>
        <w:t xml:space="preserve">ما هي التوصيات المناسبة لوضع الحلول الاستباقية لتفادي السلبيات والخروج بقيمة وفائدة أكبر من خلال إدارة المشاريع ضمن 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w:t>
      </w:r>
    </w:p>
    <w:p w14:paraId="2DF6AF70" w14:textId="77777777" w:rsidR="002C6C47" w:rsidRPr="00721D99" w:rsidRDefault="002C6C47" w:rsidP="00244B1D">
      <w:pPr>
        <w:pStyle w:val="a5"/>
        <w:numPr>
          <w:ilvl w:val="1"/>
          <w:numId w:val="5"/>
        </w:numPr>
        <w:spacing w:line="20" w:lineRule="atLeast"/>
        <w:rPr>
          <w:rFonts w:ascii="Sakkal Majalla" w:hAnsi="Sakkal Majalla" w:cs="Sakkal Majalla"/>
          <w:sz w:val="28"/>
          <w:szCs w:val="28"/>
          <w:rtl/>
        </w:rPr>
      </w:pPr>
      <w:r w:rsidRPr="00721D99">
        <w:rPr>
          <w:rFonts w:ascii="Sakkal Majalla" w:hAnsi="Sakkal Majalla" w:cs="Sakkal Majalla"/>
          <w:sz w:val="28"/>
          <w:szCs w:val="28"/>
          <w:rtl/>
        </w:rPr>
        <w:t>ما هو دور مدراء المشاريع لوضع الحلول الاستباقية للعمل ضمن هذه ظروف؟</w:t>
      </w:r>
    </w:p>
    <w:p w14:paraId="6BB5160E" w14:textId="77777777" w:rsidR="002C6C47" w:rsidRPr="00721D99" w:rsidRDefault="002C6C47" w:rsidP="00244B1D">
      <w:pPr>
        <w:pStyle w:val="a5"/>
        <w:numPr>
          <w:ilvl w:val="1"/>
          <w:numId w:val="5"/>
        </w:numPr>
        <w:spacing w:line="20" w:lineRule="atLeast"/>
        <w:rPr>
          <w:rFonts w:ascii="Sakkal Majalla" w:hAnsi="Sakkal Majalla" w:cs="Sakkal Majalla"/>
          <w:sz w:val="28"/>
          <w:szCs w:val="28"/>
          <w:rtl/>
        </w:rPr>
      </w:pPr>
      <w:r w:rsidRPr="00721D99">
        <w:rPr>
          <w:rFonts w:ascii="Sakkal Majalla" w:hAnsi="Sakkal Majalla" w:cs="Sakkal Majalla"/>
          <w:sz w:val="28"/>
          <w:szCs w:val="28"/>
          <w:rtl/>
        </w:rPr>
        <w:t>ما هو دور مدراء الإدارات لاتخاذ الإجراءات الاستباقية المناسبة للعمل ضمن هذه ظروف؟</w:t>
      </w:r>
    </w:p>
    <w:p w14:paraId="19893280" w14:textId="3303ED8E" w:rsidR="002C6C47" w:rsidRPr="00721D99" w:rsidRDefault="002C6C47" w:rsidP="00244B1D">
      <w:pPr>
        <w:pStyle w:val="a5"/>
        <w:numPr>
          <w:ilvl w:val="1"/>
          <w:numId w:val="5"/>
        </w:numPr>
        <w:spacing w:line="20" w:lineRule="atLeast"/>
        <w:rPr>
          <w:rFonts w:ascii="Sakkal Majalla" w:hAnsi="Sakkal Majalla" w:cs="Sakkal Majalla"/>
          <w:sz w:val="28"/>
          <w:szCs w:val="28"/>
          <w:rtl/>
        </w:rPr>
      </w:pPr>
      <w:r w:rsidRPr="00721D99">
        <w:rPr>
          <w:rFonts w:ascii="Sakkal Majalla" w:hAnsi="Sakkal Majalla" w:cs="Sakkal Majalla"/>
          <w:sz w:val="28"/>
          <w:szCs w:val="28"/>
          <w:rtl/>
        </w:rPr>
        <w:t>ما هو دور المنظمة ككل ممثلة بالسلطة العليا لاتخاذ الإجراءات الاستباقية المناسبة لتهيئة الأجواء المناسبة للعمل ضمن هذه ظروف؟</w:t>
      </w:r>
    </w:p>
    <w:p w14:paraId="6389A974" w14:textId="77777777" w:rsidR="00F925D0" w:rsidRPr="00721D99" w:rsidRDefault="00F925D0" w:rsidP="00D22171">
      <w:pPr>
        <w:rPr>
          <w:rFonts w:ascii="Sakkal Majalla" w:hAnsi="Sakkal Majalla" w:cs="Sakkal Majalla"/>
          <w:sz w:val="28"/>
          <w:szCs w:val="28"/>
          <w:u w:val="single"/>
          <w:rtl/>
        </w:rPr>
      </w:pPr>
    </w:p>
    <w:p w14:paraId="5514C8F6" w14:textId="77777777" w:rsidR="00F925D0" w:rsidRPr="00721D99" w:rsidRDefault="00F925D0" w:rsidP="00D22171">
      <w:pPr>
        <w:rPr>
          <w:rFonts w:ascii="Sakkal Majalla" w:hAnsi="Sakkal Majalla" w:cs="Sakkal Majalla"/>
          <w:sz w:val="28"/>
          <w:szCs w:val="28"/>
          <w:u w:val="single"/>
          <w:rtl/>
        </w:rPr>
      </w:pPr>
    </w:p>
    <w:p w14:paraId="7ABDDD95" w14:textId="3336B6EF" w:rsidR="00D52480" w:rsidRPr="00721D99" w:rsidRDefault="00D52480" w:rsidP="00D22171">
      <w:pPr>
        <w:rPr>
          <w:rFonts w:ascii="Sakkal Majalla" w:hAnsi="Sakkal Majalla" w:cs="Sakkal Majalla"/>
          <w:sz w:val="28"/>
          <w:szCs w:val="28"/>
          <w:u w:val="single"/>
          <w:rtl/>
        </w:rPr>
      </w:pPr>
      <w:r w:rsidRPr="00721D99">
        <w:rPr>
          <w:rFonts w:ascii="Sakkal Majalla" w:hAnsi="Sakkal Majalla" w:cs="Sakkal Majalla"/>
          <w:sz w:val="28"/>
          <w:szCs w:val="28"/>
          <w:u w:val="single"/>
          <w:rtl/>
        </w:rPr>
        <w:lastRenderedPageBreak/>
        <w:t>- فروض الدراسة</w:t>
      </w:r>
    </w:p>
    <w:p w14:paraId="47D876EE" w14:textId="77777777" w:rsidR="001260A0" w:rsidRPr="00721D99" w:rsidRDefault="001260A0" w:rsidP="001260A0">
      <w:pPr>
        <w:rPr>
          <w:rFonts w:ascii="Sakkal Majalla" w:hAnsi="Sakkal Majalla" w:cs="Sakkal Majalla"/>
          <w:sz w:val="28"/>
          <w:szCs w:val="28"/>
          <w:rtl/>
        </w:rPr>
      </w:pPr>
      <w:r w:rsidRPr="00721D99">
        <w:rPr>
          <w:rFonts w:ascii="Sakkal Majalla" w:hAnsi="Sakkal Majalla" w:cs="Sakkal Majalla"/>
          <w:sz w:val="28"/>
          <w:szCs w:val="28"/>
          <w:rtl/>
        </w:rPr>
        <w:t>الفرضية الرئيسية:</w:t>
      </w:r>
    </w:p>
    <w:p w14:paraId="29C943B5" w14:textId="6AFAE5AD" w:rsidR="001260A0" w:rsidRPr="00721D99" w:rsidRDefault="001260A0" w:rsidP="001260A0">
      <w:pPr>
        <w:pStyle w:val="a5"/>
        <w:numPr>
          <w:ilvl w:val="0"/>
          <w:numId w:val="4"/>
        </w:numPr>
        <w:rPr>
          <w:rFonts w:ascii="Sakkal Majalla" w:hAnsi="Sakkal Majalla" w:cs="Sakkal Majalla"/>
          <w:sz w:val="28"/>
          <w:szCs w:val="28"/>
          <w:rtl/>
        </w:rPr>
      </w:pPr>
      <w:r w:rsidRPr="00721D99">
        <w:rPr>
          <w:rFonts w:ascii="Sakkal Majalla" w:hAnsi="Sakkal Majalla" w:cs="Sakkal Majalla"/>
          <w:sz w:val="28"/>
          <w:szCs w:val="28"/>
          <w:rtl/>
        </w:rPr>
        <w:t xml:space="preserve">توجد علاقة ذات دلالة إحصائية بين المنظمة المطبقة للهيكل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 xml:space="preserve"> وأداء المشاريع المنفذة تحت مظلة هذه المنظمة.</w:t>
      </w:r>
    </w:p>
    <w:p w14:paraId="29373FBC" w14:textId="77777777" w:rsidR="001260A0" w:rsidRPr="00721D99" w:rsidRDefault="001260A0" w:rsidP="001260A0">
      <w:pPr>
        <w:rPr>
          <w:rFonts w:ascii="Sakkal Majalla" w:hAnsi="Sakkal Majalla" w:cs="Sakkal Majalla"/>
          <w:sz w:val="28"/>
          <w:szCs w:val="28"/>
          <w:rtl/>
        </w:rPr>
      </w:pPr>
    </w:p>
    <w:p w14:paraId="4794E5FD" w14:textId="77777777" w:rsidR="001260A0" w:rsidRPr="00721D99" w:rsidRDefault="001260A0" w:rsidP="001260A0">
      <w:pPr>
        <w:rPr>
          <w:rFonts w:ascii="Sakkal Majalla" w:hAnsi="Sakkal Majalla" w:cs="Sakkal Majalla"/>
          <w:sz w:val="28"/>
          <w:szCs w:val="28"/>
          <w:rtl/>
        </w:rPr>
      </w:pPr>
      <w:r w:rsidRPr="00721D99">
        <w:rPr>
          <w:rFonts w:ascii="Sakkal Majalla" w:hAnsi="Sakkal Majalla" w:cs="Sakkal Majalla"/>
          <w:sz w:val="28"/>
          <w:szCs w:val="28"/>
          <w:rtl/>
        </w:rPr>
        <w:t>الفرضيات الفرعية:</w:t>
      </w:r>
    </w:p>
    <w:p w14:paraId="628C89C8" w14:textId="14F444D8" w:rsidR="00786783" w:rsidRPr="00721D99" w:rsidRDefault="00786783" w:rsidP="00786783">
      <w:pPr>
        <w:pStyle w:val="a5"/>
        <w:numPr>
          <w:ilvl w:val="0"/>
          <w:numId w:val="4"/>
        </w:numPr>
        <w:rPr>
          <w:rFonts w:ascii="Sakkal Majalla" w:hAnsi="Sakkal Majalla" w:cs="Sakkal Majalla"/>
          <w:sz w:val="28"/>
          <w:szCs w:val="28"/>
          <w:rtl/>
        </w:rPr>
      </w:pPr>
      <w:bookmarkStart w:id="1" w:name="_Hlk203214601"/>
      <w:r w:rsidRPr="00721D99">
        <w:rPr>
          <w:rFonts w:ascii="Sakkal Majalla" w:hAnsi="Sakkal Majalla" w:cs="Sakkal Majalla"/>
          <w:sz w:val="28"/>
          <w:szCs w:val="28"/>
          <w:rtl/>
        </w:rPr>
        <w:t>توجد علاقة ذات دلالة إحصائية بين المنظمة المطبقة للهيكل التنظيمي المصفوفي وكفاءة تغطية نطاق الأعمال المطلوبة للمشاريع المنفذة تحت مظلة هذه المنظمة.</w:t>
      </w:r>
    </w:p>
    <w:p w14:paraId="462B0A9A" w14:textId="7108AB14" w:rsidR="00786783" w:rsidRPr="00721D99" w:rsidRDefault="00786783" w:rsidP="00786783">
      <w:pPr>
        <w:pStyle w:val="a5"/>
        <w:numPr>
          <w:ilvl w:val="0"/>
          <w:numId w:val="4"/>
        </w:numPr>
        <w:rPr>
          <w:rFonts w:ascii="Sakkal Majalla" w:hAnsi="Sakkal Majalla" w:cs="Sakkal Majalla"/>
          <w:sz w:val="28"/>
          <w:szCs w:val="28"/>
          <w:rtl/>
        </w:rPr>
      </w:pPr>
      <w:r w:rsidRPr="00721D99">
        <w:rPr>
          <w:rFonts w:ascii="Sakkal Majalla" w:hAnsi="Sakkal Majalla" w:cs="Sakkal Majalla"/>
          <w:sz w:val="28"/>
          <w:szCs w:val="28"/>
          <w:rtl/>
        </w:rPr>
        <w:t>توجد علاقة ذات دلالة إحصائية بين المنظمة المطبقة للهيكل التنظيمي المصفوفي ومقدار تكلفة إنجاز المشاريع المنفذة تحت مظلة هذه المنظمة.</w:t>
      </w:r>
    </w:p>
    <w:p w14:paraId="3647FAD2" w14:textId="1BF29E71" w:rsidR="001260A0" w:rsidRPr="00721D99" w:rsidRDefault="001260A0" w:rsidP="001260A0">
      <w:pPr>
        <w:pStyle w:val="a5"/>
        <w:numPr>
          <w:ilvl w:val="0"/>
          <w:numId w:val="4"/>
        </w:numPr>
        <w:rPr>
          <w:rFonts w:ascii="Sakkal Majalla" w:hAnsi="Sakkal Majalla" w:cs="Sakkal Majalla"/>
          <w:sz w:val="28"/>
          <w:szCs w:val="28"/>
        </w:rPr>
      </w:pPr>
      <w:r w:rsidRPr="00721D99">
        <w:rPr>
          <w:rFonts w:ascii="Sakkal Majalla" w:hAnsi="Sakkal Majalla" w:cs="Sakkal Majalla"/>
          <w:sz w:val="28"/>
          <w:szCs w:val="28"/>
          <w:rtl/>
        </w:rPr>
        <w:t xml:space="preserve">توجد علاقة ذات دلالة إحصائية بين المنظمة المطبقة للهيكل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 xml:space="preserve"> </w:t>
      </w:r>
      <w:r w:rsidR="00786783" w:rsidRPr="00721D99">
        <w:rPr>
          <w:rFonts w:ascii="Sakkal Majalla" w:hAnsi="Sakkal Majalla" w:cs="Sakkal Majalla"/>
          <w:sz w:val="28"/>
          <w:szCs w:val="28"/>
          <w:rtl/>
        </w:rPr>
        <w:t>والوقت المستغرق</w:t>
      </w:r>
      <w:r w:rsidRPr="00721D99">
        <w:rPr>
          <w:rFonts w:ascii="Sakkal Majalla" w:hAnsi="Sakkal Majalla" w:cs="Sakkal Majalla"/>
          <w:sz w:val="28"/>
          <w:szCs w:val="28"/>
          <w:rtl/>
        </w:rPr>
        <w:t xml:space="preserve"> </w:t>
      </w:r>
      <w:r w:rsidR="00786783" w:rsidRPr="00721D99">
        <w:rPr>
          <w:rFonts w:ascii="Sakkal Majalla" w:hAnsi="Sakkal Majalla" w:cs="Sakkal Majalla"/>
          <w:sz w:val="28"/>
          <w:szCs w:val="28"/>
          <w:rtl/>
        </w:rPr>
        <w:t>ل</w:t>
      </w:r>
      <w:r w:rsidRPr="00721D99">
        <w:rPr>
          <w:rFonts w:ascii="Sakkal Majalla" w:hAnsi="Sakkal Majalla" w:cs="Sakkal Majalla"/>
          <w:sz w:val="28"/>
          <w:szCs w:val="28"/>
          <w:rtl/>
        </w:rPr>
        <w:t>إنجاز أعمال المشاريع المنفذة تحت مظلة هذه المنظمة.</w:t>
      </w:r>
    </w:p>
    <w:p w14:paraId="026E10F3" w14:textId="22D6D218" w:rsidR="001260A0" w:rsidRPr="00721D99" w:rsidRDefault="001260A0" w:rsidP="001260A0">
      <w:pPr>
        <w:pStyle w:val="a5"/>
        <w:numPr>
          <w:ilvl w:val="0"/>
          <w:numId w:val="4"/>
        </w:numPr>
        <w:rPr>
          <w:rFonts w:ascii="Sakkal Majalla" w:hAnsi="Sakkal Majalla" w:cs="Sakkal Majalla"/>
          <w:sz w:val="28"/>
          <w:szCs w:val="28"/>
          <w:rtl/>
        </w:rPr>
      </w:pPr>
      <w:r w:rsidRPr="00721D99">
        <w:rPr>
          <w:rFonts w:ascii="Sakkal Majalla" w:hAnsi="Sakkal Majalla" w:cs="Sakkal Majalla"/>
          <w:sz w:val="28"/>
          <w:szCs w:val="28"/>
          <w:rtl/>
        </w:rPr>
        <w:t xml:space="preserve">توجد علاقة ذات دلالة إحصائية بين المنظمة المطبقة للهيكل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 xml:space="preserve"> وجودة إنجاز أعمال المشاريع المنفذة تحت مظلة هذه المنظمة.</w:t>
      </w:r>
    </w:p>
    <w:p w14:paraId="28E3B1F6" w14:textId="77777777" w:rsidR="00786783" w:rsidRPr="00721D99" w:rsidRDefault="00786783" w:rsidP="00786783">
      <w:pPr>
        <w:pStyle w:val="a5"/>
        <w:numPr>
          <w:ilvl w:val="0"/>
          <w:numId w:val="4"/>
        </w:numPr>
        <w:rPr>
          <w:rFonts w:ascii="Sakkal Majalla" w:hAnsi="Sakkal Majalla" w:cs="Sakkal Majalla"/>
          <w:sz w:val="28"/>
          <w:szCs w:val="28"/>
          <w:rtl/>
        </w:rPr>
      </w:pPr>
      <w:r w:rsidRPr="00721D99">
        <w:rPr>
          <w:rFonts w:ascii="Sakkal Majalla" w:hAnsi="Sakkal Majalla" w:cs="Sakkal Majalla"/>
          <w:sz w:val="28"/>
          <w:szCs w:val="28"/>
          <w:rtl/>
        </w:rPr>
        <w:t>توجد علاقة ذات دلالة إحصائية بين المنظمة المطبقة للهيكل التنظيمي المصفوفي ورضى أصحاب المصلحة فيها.</w:t>
      </w:r>
    </w:p>
    <w:p w14:paraId="623063C6" w14:textId="4BD470CD" w:rsidR="001260A0" w:rsidRPr="00721D99" w:rsidRDefault="001260A0" w:rsidP="001260A0">
      <w:pPr>
        <w:pStyle w:val="a5"/>
        <w:numPr>
          <w:ilvl w:val="0"/>
          <w:numId w:val="4"/>
        </w:numPr>
        <w:rPr>
          <w:rFonts w:ascii="Sakkal Majalla" w:hAnsi="Sakkal Majalla" w:cs="Sakkal Majalla"/>
          <w:sz w:val="28"/>
          <w:szCs w:val="28"/>
          <w:rtl/>
        </w:rPr>
      </w:pPr>
      <w:r w:rsidRPr="00721D99">
        <w:rPr>
          <w:rFonts w:ascii="Sakkal Majalla" w:hAnsi="Sakkal Majalla" w:cs="Sakkal Majalla"/>
          <w:sz w:val="28"/>
          <w:szCs w:val="28"/>
          <w:rtl/>
        </w:rPr>
        <w:t xml:space="preserve">توجد علاقة ذات دلالة إحصائية بين المنظمة المطبقة للهيكل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 xml:space="preserve"> </w:t>
      </w:r>
      <w:r w:rsidR="00786783" w:rsidRPr="00721D99">
        <w:rPr>
          <w:rFonts w:ascii="Sakkal Majalla" w:hAnsi="Sakkal Majalla" w:cs="Sakkal Majalla"/>
          <w:sz w:val="28"/>
          <w:szCs w:val="28"/>
          <w:rtl/>
        </w:rPr>
        <w:t>واستقرار بيئة</w:t>
      </w:r>
      <w:r w:rsidRPr="00721D99">
        <w:rPr>
          <w:rFonts w:ascii="Sakkal Majalla" w:hAnsi="Sakkal Majalla" w:cs="Sakkal Majalla"/>
          <w:sz w:val="28"/>
          <w:szCs w:val="28"/>
          <w:rtl/>
        </w:rPr>
        <w:t xml:space="preserve"> العمل </w:t>
      </w:r>
      <w:r w:rsidR="00786783" w:rsidRPr="00721D99">
        <w:rPr>
          <w:rFonts w:ascii="Sakkal Majalla" w:hAnsi="Sakkal Majalla" w:cs="Sakkal Majalla"/>
          <w:sz w:val="28"/>
          <w:szCs w:val="28"/>
          <w:rtl/>
        </w:rPr>
        <w:t>في هذه الم</w:t>
      </w:r>
      <w:r w:rsidRPr="00721D99">
        <w:rPr>
          <w:rFonts w:ascii="Sakkal Majalla" w:hAnsi="Sakkal Majalla" w:cs="Sakkal Majalla"/>
          <w:sz w:val="28"/>
          <w:szCs w:val="28"/>
          <w:rtl/>
        </w:rPr>
        <w:t>نظمة.</w:t>
      </w:r>
    </w:p>
    <w:bookmarkEnd w:id="1"/>
    <w:p w14:paraId="69A7453E" w14:textId="77777777" w:rsidR="00F925D0" w:rsidRPr="00721D99" w:rsidRDefault="00F925D0" w:rsidP="00D22171">
      <w:pPr>
        <w:rPr>
          <w:rFonts w:ascii="Sakkal Majalla" w:hAnsi="Sakkal Majalla" w:cs="Sakkal Majalla"/>
          <w:sz w:val="28"/>
          <w:szCs w:val="28"/>
          <w:u w:val="single"/>
          <w:rtl/>
        </w:rPr>
      </w:pPr>
    </w:p>
    <w:p w14:paraId="4E0CDF09" w14:textId="77777777" w:rsidR="00F925D0" w:rsidRPr="00721D99" w:rsidRDefault="00F925D0" w:rsidP="00D22171">
      <w:pPr>
        <w:rPr>
          <w:rFonts w:ascii="Sakkal Majalla" w:hAnsi="Sakkal Majalla" w:cs="Sakkal Majalla"/>
          <w:sz w:val="28"/>
          <w:szCs w:val="28"/>
          <w:u w:val="single"/>
          <w:rtl/>
        </w:rPr>
      </w:pPr>
    </w:p>
    <w:p w14:paraId="3804B9C1" w14:textId="77777777" w:rsidR="00F925D0" w:rsidRPr="00721D99" w:rsidRDefault="00F925D0" w:rsidP="00D22171">
      <w:pPr>
        <w:rPr>
          <w:rFonts w:ascii="Sakkal Majalla" w:hAnsi="Sakkal Majalla" w:cs="Sakkal Majalla"/>
          <w:sz w:val="28"/>
          <w:szCs w:val="28"/>
          <w:u w:val="single"/>
          <w:rtl/>
        </w:rPr>
      </w:pPr>
    </w:p>
    <w:p w14:paraId="2A1A4902" w14:textId="77777777" w:rsidR="00F925D0" w:rsidRPr="00721D99" w:rsidRDefault="00F925D0" w:rsidP="00D22171">
      <w:pPr>
        <w:rPr>
          <w:rFonts w:ascii="Sakkal Majalla" w:hAnsi="Sakkal Majalla" w:cs="Sakkal Majalla"/>
          <w:sz w:val="28"/>
          <w:szCs w:val="28"/>
          <w:u w:val="single"/>
          <w:rtl/>
        </w:rPr>
      </w:pPr>
    </w:p>
    <w:p w14:paraId="3A0C87B7" w14:textId="77777777" w:rsidR="00481C74" w:rsidRDefault="00481C74" w:rsidP="00D22171">
      <w:pPr>
        <w:rPr>
          <w:rFonts w:ascii="Sakkal Majalla" w:hAnsi="Sakkal Majalla" w:cs="Sakkal Majalla"/>
          <w:sz w:val="28"/>
          <w:szCs w:val="28"/>
          <w:u w:val="single"/>
          <w:rtl/>
        </w:rPr>
      </w:pPr>
    </w:p>
    <w:p w14:paraId="4A96A614" w14:textId="77777777" w:rsidR="00721D99" w:rsidRDefault="00721D99" w:rsidP="00D22171">
      <w:pPr>
        <w:rPr>
          <w:rFonts w:ascii="Sakkal Majalla" w:hAnsi="Sakkal Majalla" w:cs="Sakkal Majalla"/>
          <w:sz w:val="28"/>
          <w:szCs w:val="28"/>
          <w:u w:val="single"/>
          <w:rtl/>
        </w:rPr>
      </w:pPr>
    </w:p>
    <w:p w14:paraId="6D0746AB" w14:textId="77777777" w:rsidR="00721D99" w:rsidRDefault="00721D99" w:rsidP="00D22171">
      <w:pPr>
        <w:rPr>
          <w:rFonts w:ascii="Sakkal Majalla" w:hAnsi="Sakkal Majalla" w:cs="Sakkal Majalla"/>
          <w:sz w:val="28"/>
          <w:szCs w:val="28"/>
          <w:u w:val="single"/>
          <w:rtl/>
        </w:rPr>
      </w:pPr>
    </w:p>
    <w:p w14:paraId="644E7A0A" w14:textId="77777777" w:rsidR="00721D99" w:rsidRDefault="00721D99" w:rsidP="00D22171">
      <w:pPr>
        <w:rPr>
          <w:rFonts w:ascii="Sakkal Majalla" w:hAnsi="Sakkal Majalla" w:cs="Sakkal Majalla"/>
          <w:sz w:val="28"/>
          <w:szCs w:val="28"/>
          <w:u w:val="single"/>
          <w:rtl/>
        </w:rPr>
      </w:pPr>
    </w:p>
    <w:p w14:paraId="4B460F95" w14:textId="77777777" w:rsidR="00721D99" w:rsidRPr="00721D99" w:rsidRDefault="00721D99" w:rsidP="00D22171">
      <w:pPr>
        <w:rPr>
          <w:rFonts w:ascii="Sakkal Majalla" w:hAnsi="Sakkal Majalla" w:cs="Sakkal Majalla"/>
          <w:sz w:val="28"/>
          <w:szCs w:val="28"/>
          <w:u w:val="single"/>
          <w:rtl/>
        </w:rPr>
      </w:pPr>
    </w:p>
    <w:p w14:paraId="7C27506B" w14:textId="77777777" w:rsidR="00481C74" w:rsidRPr="00721D99" w:rsidRDefault="00481C74" w:rsidP="00D22171">
      <w:pPr>
        <w:rPr>
          <w:rFonts w:ascii="Sakkal Majalla" w:hAnsi="Sakkal Majalla" w:cs="Sakkal Majalla"/>
          <w:sz w:val="28"/>
          <w:szCs w:val="28"/>
          <w:u w:val="single"/>
          <w:rtl/>
        </w:rPr>
      </w:pPr>
    </w:p>
    <w:p w14:paraId="4B7FB3FA" w14:textId="37304BD6" w:rsidR="00481C74" w:rsidRPr="00721D99" w:rsidRDefault="00481C74" w:rsidP="00D22171">
      <w:pPr>
        <w:rPr>
          <w:rFonts w:ascii="Sakkal Majalla" w:hAnsi="Sakkal Majalla" w:cs="Sakkal Majalla"/>
          <w:sz w:val="28"/>
          <w:szCs w:val="28"/>
          <w:u w:val="single"/>
          <w:rtl/>
        </w:rPr>
      </w:pPr>
      <w:bookmarkStart w:id="2" w:name="_Hlk202807939"/>
      <w:r w:rsidRPr="00721D99">
        <w:rPr>
          <w:rFonts w:ascii="Sakkal Majalla" w:hAnsi="Sakkal Majalla" w:cs="Sakkal Majalla"/>
          <w:sz w:val="28"/>
          <w:szCs w:val="28"/>
          <w:u w:val="single"/>
          <w:rtl/>
        </w:rPr>
        <w:t>نموذج البحث:</w:t>
      </w:r>
    </w:p>
    <w:p w14:paraId="1558B68C" w14:textId="19B04D21" w:rsidR="00481C74" w:rsidRPr="00721D99" w:rsidRDefault="00481C74" w:rsidP="00D22171">
      <w:pPr>
        <w:rPr>
          <w:rFonts w:ascii="Sakkal Majalla" w:hAnsi="Sakkal Majalla" w:cs="Sakkal Majalla"/>
          <w:sz w:val="28"/>
          <w:szCs w:val="28"/>
          <w:u w:val="single"/>
          <w:rtl/>
        </w:rPr>
      </w:pPr>
      <w:r w:rsidRPr="00721D99">
        <w:rPr>
          <w:rFonts w:ascii="Sakkal Majalla" w:hAnsi="Sakkal Majalla" w:cs="Sakkal Majalla"/>
          <w:sz w:val="28"/>
          <w:szCs w:val="28"/>
          <w:u w:val="single"/>
          <w:rtl/>
        </w:rPr>
        <w:t xml:space="preserve">المتغير المستقل: </w:t>
      </w:r>
      <w:r w:rsidR="00C451CF" w:rsidRPr="00721D99">
        <w:rPr>
          <w:rFonts w:ascii="Sakkal Majalla" w:hAnsi="Sakkal Majalla" w:cs="Sakkal Majalla"/>
          <w:sz w:val="28"/>
          <w:szCs w:val="28"/>
          <w:rtl/>
        </w:rPr>
        <w:t>تطبيق أسلوب</w:t>
      </w:r>
      <w:r w:rsidR="00855BF2" w:rsidRPr="00721D99">
        <w:rPr>
          <w:rFonts w:ascii="Sakkal Majalla" w:hAnsi="Sakkal Majalla" w:cs="Sakkal Majalla"/>
          <w:sz w:val="28"/>
          <w:szCs w:val="28"/>
          <w:rtl/>
        </w:rPr>
        <w:t xml:space="preserve"> الهيكل </w:t>
      </w:r>
      <w:r w:rsidR="00714307" w:rsidRPr="00721D99">
        <w:rPr>
          <w:rFonts w:ascii="Sakkal Majalla" w:hAnsi="Sakkal Majalla" w:cs="Sakkal Majalla"/>
          <w:sz w:val="28"/>
          <w:szCs w:val="28"/>
          <w:rtl/>
        </w:rPr>
        <w:t>التنظيمي المصفوفي</w:t>
      </w:r>
    </w:p>
    <w:p w14:paraId="231F8A31" w14:textId="5CC54D37" w:rsidR="00CB1447" w:rsidRPr="00721D99" w:rsidRDefault="00481C74" w:rsidP="00D22171">
      <w:pPr>
        <w:rPr>
          <w:rFonts w:ascii="Sakkal Majalla" w:hAnsi="Sakkal Majalla" w:cs="Sakkal Majalla"/>
          <w:sz w:val="28"/>
          <w:szCs w:val="28"/>
          <w:rtl/>
        </w:rPr>
      </w:pPr>
      <w:r w:rsidRPr="00721D99">
        <w:rPr>
          <w:rFonts w:ascii="Sakkal Majalla" w:hAnsi="Sakkal Majalla" w:cs="Sakkal Majalla"/>
          <w:sz w:val="28"/>
          <w:szCs w:val="28"/>
          <w:u w:val="single"/>
          <w:rtl/>
        </w:rPr>
        <w:t xml:space="preserve">المتغير التابع: </w:t>
      </w:r>
      <w:r w:rsidR="00842194" w:rsidRPr="00721D99">
        <w:rPr>
          <w:rFonts w:ascii="Sakkal Majalla" w:hAnsi="Sakkal Majalla" w:cs="Sakkal Majalla"/>
          <w:sz w:val="28"/>
          <w:szCs w:val="28"/>
          <w:rtl/>
        </w:rPr>
        <w:t>كفاءة المشاريع في إدارات تقنية المعلومات،</w:t>
      </w:r>
      <w:r w:rsidR="00C451CF" w:rsidRPr="00721D99">
        <w:rPr>
          <w:rFonts w:ascii="Sakkal Majalla" w:hAnsi="Sakkal Majalla" w:cs="Sakkal Majalla"/>
          <w:sz w:val="28"/>
          <w:szCs w:val="28"/>
          <w:rtl/>
        </w:rPr>
        <w:t xml:space="preserve"> ويكون ذلك </w:t>
      </w:r>
      <w:r w:rsidR="00470B7A" w:rsidRPr="00721D99">
        <w:rPr>
          <w:rFonts w:ascii="Sakkal Majalla" w:hAnsi="Sakkal Majalla" w:cs="Sakkal Majalla"/>
          <w:sz w:val="28"/>
          <w:szCs w:val="28"/>
          <w:rtl/>
        </w:rPr>
        <w:t>من خلال</w:t>
      </w:r>
      <w:r w:rsidR="00CB1447" w:rsidRPr="00721D99">
        <w:rPr>
          <w:rFonts w:ascii="Sakkal Majalla" w:hAnsi="Sakkal Majalla" w:cs="Sakkal Majalla"/>
          <w:sz w:val="28"/>
          <w:szCs w:val="28"/>
          <w:rtl/>
        </w:rPr>
        <w:t xml:space="preserve"> أبعاده التالية:</w:t>
      </w:r>
    </w:p>
    <w:p w14:paraId="224E77D6" w14:textId="0B1471E0" w:rsidR="00CB1447" w:rsidRPr="00721D99" w:rsidRDefault="00470B7A" w:rsidP="00CB1447">
      <w:pPr>
        <w:pStyle w:val="a5"/>
        <w:numPr>
          <w:ilvl w:val="0"/>
          <w:numId w:val="6"/>
        </w:numPr>
        <w:rPr>
          <w:rFonts w:ascii="Sakkal Majalla" w:hAnsi="Sakkal Majalla" w:cs="Sakkal Majalla"/>
          <w:sz w:val="28"/>
          <w:szCs w:val="28"/>
          <w:rtl/>
        </w:rPr>
      </w:pPr>
      <w:r w:rsidRPr="00721D99">
        <w:rPr>
          <w:rFonts w:ascii="Sakkal Majalla" w:hAnsi="Sakkal Majalla" w:cs="Sakkal Majalla"/>
          <w:sz w:val="28"/>
          <w:szCs w:val="28"/>
          <w:rtl/>
        </w:rPr>
        <w:t xml:space="preserve">المتغيرات الثلاثة المعروفة بالقيود الثلاثة لإدارة </w:t>
      </w:r>
      <w:r w:rsidR="00C451CF" w:rsidRPr="00721D99">
        <w:rPr>
          <w:rFonts w:ascii="Sakkal Majalla" w:hAnsi="Sakkal Majalla" w:cs="Sakkal Majalla"/>
          <w:sz w:val="28"/>
          <w:szCs w:val="28"/>
          <w:rtl/>
        </w:rPr>
        <w:t>المشاريع:</w:t>
      </w:r>
      <w:r w:rsidRPr="00721D99">
        <w:rPr>
          <w:rFonts w:ascii="Sakkal Majalla" w:hAnsi="Sakkal Majalla" w:cs="Sakkal Majalla"/>
          <w:sz w:val="28"/>
          <w:szCs w:val="28"/>
          <w:rtl/>
        </w:rPr>
        <w:t xml:space="preserve"> (الوقت والتكلفة والنطاق</w:t>
      </w:r>
      <w:r w:rsidR="00C451CF" w:rsidRPr="00721D99">
        <w:rPr>
          <w:rFonts w:ascii="Sakkal Majalla" w:hAnsi="Sakkal Majalla" w:cs="Sakkal Majalla"/>
          <w:sz w:val="28"/>
          <w:szCs w:val="28"/>
          <w:rtl/>
        </w:rPr>
        <w:t>)</w:t>
      </w:r>
      <w:r w:rsidR="00CB1447" w:rsidRPr="00721D99">
        <w:rPr>
          <w:rFonts w:ascii="Sakkal Majalla" w:hAnsi="Sakkal Majalla" w:cs="Sakkal Majalla"/>
          <w:sz w:val="28"/>
          <w:szCs w:val="28"/>
          <w:rtl/>
        </w:rPr>
        <w:t>.</w:t>
      </w:r>
    </w:p>
    <w:p w14:paraId="0D5A1385" w14:textId="36F8FC23" w:rsidR="00481C74" w:rsidRPr="00721D99" w:rsidRDefault="00470B7A" w:rsidP="00CB1447">
      <w:pPr>
        <w:pStyle w:val="a5"/>
        <w:numPr>
          <w:ilvl w:val="0"/>
          <w:numId w:val="6"/>
        </w:numPr>
        <w:rPr>
          <w:rFonts w:ascii="Sakkal Majalla" w:hAnsi="Sakkal Majalla" w:cs="Sakkal Majalla"/>
          <w:sz w:val="28"/>
          <w:szCs w:val="28"/>
          <w:u w:val="single"/>
          <w:rtl/>
        </w:rPr>
      </w:pPr>
      <w:r w:rsidRPr="00721D99">
        <w:rPr>
          <w:rFonts w:ascii="Sakkal Majalla" w:hAnsi="Sakkal Majalla" w:cs="Sakkal Majalla"/>
          <w:sz w:val="28"/>
          <w:szCs w:val="28"/>
          <w:rtl/>
        </w:rPr>
        <w:t xml:space="preserve">ومن أجل موافقة مبحثنا في بيئة المنظمة </w:t>
      </w:r>
      <w:r w:rsidR="00CB1447" w:rsidRPr="00721D99">
        <w:rPr>
          <w:rFonts w:ascii="Sakkal Majalla" w:hAnsi="Sakkal Majalla" w:cs="Sakkal Majalla"/>
          <w:sz w:val="28"/>
          <w:szCs w:val="28"/>
          <w:rtl/>
        </w:rPr>
        <w:t xml:space="preserve">التي لها مصالح استراتيجية وتنظيمية وبيئة عمل </w:t>
      </w:r>
      <w:r w:rsidRPr="00721D99">
        <w:rPr>
          <w:rFonts w:ascii="Sakkal Majalla" w:hAnsi="Sakkal Majalla" w:cs="Sakkal Majalla"/>
          <w:sz w:val="28"/>
          <w:szCs w:val="28"/>
          <w:rtl/>
        </w:rPr>
        <w:t>ن</w:t>
      </w:r>
      <w:r w:rsidR="00ED4000" w:rsidRPr="00721D99">
        <w:rPr>
          <w:rFonts w:ascii="Sakkal Majalla" w:hAnsi="Sakkal Majalla" w:cs="Sakkal Majalla"/>
          <w:sz w:val="28"/>
          <w:szCs w:val="28"/>
          <w:rtl/>
        </w:rPr>
        <w:t xml:space="preserve">ضيف لها </w:t>
      </w:r>
      <w:r w:rsidRPr="00721D99">
        <w:rPr>
          <w:rFonts w:ascii="Sakkal Majalla" w:hAnsi="Sakkal Majalla" w:cs="Sakkal Majalla"/>
          <w:sz w:val="28"/>
          <w:szCs w:val="28"/>
          <w:rtl/>
        </w:rPr>
        <w:t>المتغيرات التابعة التالية: (الجودة، رضى أصحاب المصلحة،</w:t>
      </w:r>
      <w:r w:rsidRPr="00721D99">
        <w:rPr>
          <w:rFonts w:ascii="Sakkal Majalla" w:hAnsi="Sakkal Majalla" w:cs="Sakkal Majalla"/>
          <w:sz w:val="28"/>
          <w:szCs w:val="28"/>
          <w:u w:val="single"/>
          <w:rtl/>
        </w:rPr>
        <w:t xml:space="preserve"> </w:t>
      </w:r>
      <w:r w:rsidR="00ED4000" w:rsidRPr="00721D99">
        <w:rPr>
          <w:rFonts w:ascii="Sakkal Majalla" w:hAnsi="Sakkal Majalla" w:cs="Sakkal Majalla"/>
          <w:sz w:val="28"/>
          <w:szCs w:val="28"/>
          <w:u w:val="single"/>
          <w:rtl/>
        </w:rPr>
        <w:t>استقرار بيئة العمل).</w:t>
      </w:r>
    </w:p>
    <w:bookmarkEnd w:id="2"/>
    <w:p w14:paraId="22B1CC5E" w14:textId="1612E2BC" w:rsidR="00C451CF" w:rsidRPr="00721D99" w:rsidRDefault="00C451CF" w:rsidP="00D22171">
      <w:pPr>
        <w:rPr>
          <w:rFonts w:ascii="Sakkal Majalla" w:hAnsi="Sakkal Majalla" w:cs="Sakkal Majalla"/>
          <w:sz w:val="28"/>
          <w:szCs w:val="28"/>
          <w:u w:val="single"/>
          <w:rtl/>
        </w:rPr>
      </w:pPr>
      <w:r w:rsidRPr="00721D99">
        <w:rPr>
          <w:rFonts w:ascii="Sakkal Majalla" w:hAnsi="Sakkal Majalla" w:cs="Sakkal Majalla"/>
          <w:noProof/>
          <w:sz w:val="28"/>
          <w:szCs w:val="28"/>
          <w:u w:val="single"/>
          <w:rtl/>
          <w:lang w:val="ar-SA"/>
        </w:rPr>
        <w:drawing>
          <wp:inline distT="0" distB="0" distL="0" distR="0" wp14:anchorId="6D90F6B3" wp14:editId="4976608D">
            <wp:extent cx="6124575" cy="3676650"/>
            <wp:effectExtent l="0" t="0" r="9525" b="0"/>
            <wp:docPr id="914922096"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5EB138B" w14:textId="77777777" w:rsidR="00481C74" w:rsidRPr="00721D99" w:rsidRDefault="00481C74" w:rsidP="00D22171">
      <w:pPr>
        <w:rPr>
          <w:rFonts w:ascii="Sakkal Majalla" w:hAnsi="Sakkal Majalla" w:cs="Sakkal Majalla"/>
          <w:sz w:val="28"/>
          <w:szCs w:val="28"/>
          <w:u w:val="single"/>
          <w:rtl/>
        </w:rPr>
      </w:pPr>
    </w:p>
    <w:p w14:paraId="2938ED05" w14:textId="77777777" w:rsidR="00A05B42" w:rsidRPr="00721D99" w:rsidRDefault="00A05B42" w:rsidP="00D22171">
      <w:pPr>
        <w:rPr>
          <w:rFonts w:ascii="Sakkal Majalla" w:hAnsi="Sakkal Majalla" w:cs="Sakkal Majalla"/>
          <w:sz w:val="28"/>
          <w:szCs w:val="28"/>
          <w:u w:val="single"/>
          <w:rtl/>
        </w:rPr>
      </w:pPr>
    </w:p>
    <w:p w14:paraId="26E89D36" w14:textId="77777777" w:rsidR="00A05B42" w:rsidRPr="00721D99" w:rsidRDefault="00A05B42" w:rsidP="00D22171">
      <w:pPr>
        <w:rPr>
          <w:rFonts w:ascii="Sakkal Majalla" w:hAnsi="Sakkal Majalla" w:cs="Sakkal Majalla"/>
          <w:sz w:val="28"/>
          <w:szCs w:val="28"/>
          <w:u w:val="single"/>
          <w:rtl/>
        </w:rPr>
      </w:pPr>
    </w:p>
    <w:p w14:paraId="76C1C68E" w14:textId="77777777" w:rsidR="00A05B42" w:rsidRPr="00721D99" w:rsidRDefault="00A05B42" w:rsidP="00D22171">
      <w:pPr>
        <w:rPr>
          <w:rFonts w:ascii="Sakkal Majalla" w:hAnsi="Sakkal Majalla" w:cs="Sakkal Majalla"/>
          <w:sz w:val="28"/>
          <w:szCs w:val="28"/>
          <w:u w:val="single"/>
          <w:rtl/>
        </w:rPr>
      </w:pPr>
    </w:p>
    <w:p w14:paraId="13EB9E99" w14:textId="77777777" w:rsidR="00A05B42" w:rsidRPr="00721D99" w:rsidRDefault="00A05B42" w:rsidP="00D22171">
      <w:pPr>
        <w:rPr>
          <w:rFonts w:ascii="Sakkal Majalla" w:hAnsi="Sakkal Majalla" w:cs="Sakkal Majalla"/>
          <w:sz w:val="28"/>
          <w:szCs w:val="28"/>
          <w:u w:val="single"/>
          <w:rtl/>
        </w:rPr>
      </w:pPr>
    </w:p>
    <w:p w14:paraId="3DA7EF4D" w14:textId="77777777" w:rsidR="00A05B42" w:rsidRPr="00721D99" w:rsidRDefault="00A05B42" w:rsidP="00D22171">
      <w:pPr>
        <w:rPr>
          <w:rFonts w:ascii="Sakkal Majalla" w:hAnsi="Sakkal Majalla" w:cs="Sakkal Majalla"/>
          <w:sz w:val="28"/>
          <w:szCs w:val="28"/>
          <w:u w:val="single"/>
          <w:rtl/>
        </w:rPr>
      </w:pPr>
    </w:p>
    <w:p w14:paraId="4701DB7E" w14:textId="77777777" w:rsidR="00A05B42" w:rsidRPr="00721D99" w:rsidRDefault="00A05B42" w:rsidP="00D22171">
      <w:pPr>
        <w:rPr>
          <w:rFonts w:ascii="Sakkal Majalla" w:hAnsi="Sakkal Majalla" w:cs="Sakkal Majalla"/>
          <w:sz w:val="28"/>
          <w:szCs w:val="28"/>
          <w:u w:val="single"/>
          <w:rtl/>
        </w:rPr>
      </w:pPr>
    </w:p>
    <w:p w14:paraId="4B58A1EC" w14:textId="77777777" w:rsidR="00F925D0" w:rsidRPr="00721D99" w:rsidRDefault="00F925D0" w:rsidP="00D22171">
      <w:pPr>
        <w:rPr>
          <w:rFonts w:ascii="Sakkal Majalla" w:hAnsi="Sakkal Majalla" w:cs="Sakkal Majalla"/>
          <w:sz w:val="28"/>
          <w:szCs w:val="28"/>
          <w:u w:val="single"/>
          <w:rtl/>
        </w:rPr>
      </w:pPr>
    </w:p>
    <w:p w14:paraId="5C1BA7DD" w14:textId="77777777" w:rsidR="00F925D0" w:rsidRPr="00721D99" w:rsidRDefault="00F925D0" w:rsidP="00D22171">
      <w:pPr>
        <w:rPr>
          <w:rFonts w:ascii="Sakkal Majalla" w:hAnsi="Sakkal Majalla" w:cs="Sakkal Majalla"/>
          <w:sz w:val="28"/>
          <w:szCs w:val="28"/>
          <w:u w:val="single"/>
          <w:rtl/>
        </w:rPr>
      </w:pPr>
    </w:p>
    <w:p w14:paraId="02439A75" w14:textId="77777777" w:rsidR="0004662B" w:rsidRPr="00721D99" w:rsidRDefault="0004662B" w:rsidP="00D22171">
      <w:pPr>
        <w:rPr>
          <w:rFonts w:ascii="Sakkal Majalla" w:hAnsi="Sakkal Majalla" w:cs="Sakkal Majalla"/>
          <w:sz w:val="28"/>
          <w:szCs w:val="28"/>
          <w:u w:val="single"/>
          <w:rtl/>
        </w:rPr>
      </w:pPr>
      <w:r w:rsidRPr="00721D99">
        <w:rPr>
          <w:rFonts w:ascii="Sakkal Majalla" w:hAnsi="Sakkal Majalla" w:cs="Sakkal Majalla"/>
          <w:sz w:val="28"/>
          <w:szCs w:val="28"/>
          <w:u w:val="single"/>
          <w:rtl/>
        </w:rPr>
        <w:t>-المنطلقات النظرية للدراسة:</w:t>
      </w:r>
    </w:p>
    <w:p w14:paraId="051805FF" w14:textId="32EDC991" w:rsidR="0004662B" w:rsidRPr="00721D99" w:rsidRDefault="00E45F69" w:rsidP="00D22171">
      <w:pPr>
        <w:rPr>
          <w:rFonts w:ascii="Sakkal Majalla" w:hAnsi="Sakkal Majalla" w:cs="Sakkal Majalla"/>
          <w:sz w:val="28"/>
          <w:szCs w:val="28"/>
          <w:rtl/>
        </w:rPr>
      </w:pPr>
      <w:r w:rsidRPr="00721D99">
        <w:rPr>
          <w:rFonts w:ascii="Sakkal Majalla" w:hAnsi="Sakkal Majalla" w:cs="Sakkal Majalla"/>
          <w:sz w:val="28"/>
          <w:szCs w:val="28"/>
          <w:rtl/>
        </w:rPr>
        <w:t xml:space="preserve">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 xml:space="preserve">: </w:t>
      </w:r>
    </w:p>
    <w:p w14:paraId="075F0F85" w14:textId="12D6D2B3" w:rsidR="00E45F69" w:rsidRPr="00721D99" w:rsidRDefault="00E45F69" w:rsidP="00344F82">
      <w:pPr>
        <w:jc w:val="both"/>
        <w:rPr>
          <w:rFonts w:ascii="Sakkal Majalla" w:hAnsi="Sakkal Majalla" w:cs="Sakkal Majalla"/>
          <w:sz w:val="28"/>
          <w:szCs w:val="28"/>
          <w:rtl/>
        </w:rPr>
      </w:pPr>
      <w:r w:rsidRPr="00721D99">
        <w:rPr>
          <w:rFonts w:ascii="Sakkal Majalla" w:hAnsi="Sakkal Majalla" w:cs="Sakkal Majalla"/>
          <w:sz w:val="28"/>
          <w:szCs w:val="28"/>
          <w:rtl/>
        </w:rPr>
        <w:tab/>
        <w:t>تم تعريفه من قبل موقع: (</w:t>
      </w:r>
      <w:r w:rsidRPr="00721D99">
        <w:rPr>
          <w:rFonts w:ascii="Sakkal Majalla" w:hAnsi="Sakkal Majalla" w:cs="Sakkal Majalla"/>
          <w:sz w:val="28"/>
          <w:szCs w:val="28"/>
        </w:rPr>
        <w:t>workamajig.com</w:t>
      </w:r>
      <w:r w:rsidRPr="00721D99">
        <w:rPr>
          <w:rFonts w:ascii="Sakkal Majalla" w:hAnsi="Sakkal Majalla" w:cs="Sakkal Majalla"/>
          <w:sz w:val="28"/>
          <w:szCs w:val="28"/>
          <w:rtl/>
        </w:rPr>
        <w:t>) بأنه "هيكل تنظيمي للشركة يُنظّم بحيث يكون هناك رئيسان أو أكثر مسؤولان عن كل مشروع. على سبيل المثال، بدلاً من أن يكون الموظفون مسؤولين فقط أمام رؤساء الأقسام، فإنهم مسؤولون أيضًا أمام مديري المشاريع. ومن تعريفات هيكل المصفوفة أن الأدوار الإدارية مرنة، وتتغير بناءً على احتياجات المشروع."</w:t>
      </w:r>
      <w:r w:rsidR="00344F82" w:rsidRPr="00721D99">
        <w:rPr>
          <w:rFonts w:ascii="Sakkal Majalla" w:hAnsi="Sakkal Majalla" w:cs="Sakkal Majalla"/>
          <w:sz w:val="28"/>
          <w:szCs w:val="28"/>
          <w:rtl/>
        </w:rPr>
        <w:t xml:space="preserve"> (</w:t>
      </w:r>
      <w:r w:rsidR="00344F82" w:rsidRPr="00721D99">
        <w:rPr>
          <w:rFonts w:ascii="Sakkal Majalla" w:hAnsi="Sakkal Majalla" w:cs="Sakkal Majalla"/>
          <w:sz w:val="28"/>
          <w:szCs w:val="28"/>
        </w:rPr>
        <w:t>Cohen, 2024</w:t>
      </w:r>
      <w:r w:rsidR="00344F82" w:rsidRPr="00721D99">
        <w:rPr>
          <w:rFonts w:ascii="Sakkal Majalla" w:hAnsi="Sakkal Majalla" w:cs="Sakkal Majalla"/>
          <w:sz w:val="28"/>
          <w:szCs w:val="28"/>
          <w:rtl/>
        </w:rPr>
        <w:t>)</w:t>
      </w:r>
    </w:p>
    <w:p w14:paraId="4817319D" w14:textId="3473A542" w:rsidR="00E45F69" w:rsidRPr="00721D99" w:rsidRDefault="00E45F69" w:rsidP="00344F82">
      <w:pPr>
        <w:ind w:firstLine="720"/>
        <w:jc w:val="both"/>
        <w:rPr>
          <w:rFonts w:ascii="Sakkal Majalla" w:hAnsi="Sakkal Majalla" w:cs="Sakkal Majalla"/>
          <w:sz w:val="28"/>
          <w:szCs w:val="28"/>
          <w:rtl/>
        </w:rPr>
      </w:pPr>
      <w:r w:rsidRPr="00721D99">
        <w:rPr>
          <w:rFonts w:ascii="Sakkal Majalla" w:hAnsi="Sakkal Majalla" w:cs="Sakkal Majalla"/>
          <w:sz w:val="28"/>
          <w:szCs w:val="28"/>
          <w:rtl/>
        </w:rPr>
        <w:t>كما تم تعريفه من قبل</w:t>
      </w:r>
      <w:r w:rsidR="00F90298" w:rsidRPr="00721D99">
        <w:rPr>
          <w:rFonts w:ascii="Sakkal Majalla" w:hAnsi="Sakkal Majalla" w:cs="Sakkal Majalla"/>
          <w:sz w:val="28"/>
          <w:szCs w:val="28"/>
          <w:rtl/>
        </w:rPr>
        <w:t xml:space="preserve"> أحد كتاب</w:t>
      </w:r>
      <w:r w:rsidRPr="00721D99">
        <w:rPr>
          <w:rFonts w:ascii="Sakkal Majalla" w:hAnsi="Sakkal Majalla" w:cs="Sakkal Majalla"/>
          <w:sz w:val="28"/>
          <w:szCs w:val="28"/>
          <w:rtl/>
        </w:rPr>
        <w:t xml:space="preserve"> </w:t>
      </w:r>
      <w:r w:rsidR="00280C35" w:rsidRPr="00721D99">
        <w:rPr>
          <w:rFonts w:ascii="Sakkal Majalla" w:hAnsi="Sakkal Majalla" w:cs="Sakkal Majalla"/>
          <w:sz w:val="28"/>
          <w:szCs w:val="28"/>
          <w:rtl/>
        </w:rPr>
        <w:t xml:space="preserve">معهد </w:t>
      </w:r>
      <w:r w:rsidR="00280C35" w:rsidRPr="00721D99">
        <w:rPr>
          <w:rFonts w:ascii="Sakkal Majalla" w:hAnsi="Sakkal Majalla" w:cs="Sakkal Majalla"/>
          <w:sz w:val="28"/>
          <w:szCs w:val="28"/>
        </w:rPr>
        <w:t>PMI</w:t>
      </w:r>
      <w:r w:rsidR="00280C35" w:rsidRPr="00721D99">
        <w:rPr>
          <w:rFonts w:ascii="Sakkal Majalla" w:hAnsi="Sakkal Majalla" w:cs="Sakkal Majalla"/>
          <w:sz w:val="28"/>
          <w:szCs w:val="28"/>
          <w:rtl/>
        </w:rPr>
        <w:t xml:space="preserve"> بالتالي: "تُعرَّف المنظمة المصفوفية بأنها منظمة تتسم بمساءلة ومسؤولية إدارية مزدوجة أو متعددة. ومع ذلك، يختلف معنى مصطلح "المصفوفة" باختلاف الأشخاص وفي مختلف الصناعات."</w:t>
      </w:r>
      <w:r w:rsidR="00344F82" w:rsidRPr="00721D99">
        <w:rPr>
          <w:rFonts w:ascii="Sakkal Majalla" w:hAnsi="Sakkal Majalla" w:cs="Sakkal Majalla"/>
          <w:sz w:val="28"/>
          <w:szCs w:val="28"/>
          <w:rtl/>
        </w:rPr>
        <w:t xml:space="preserve"> (</w:t>
      </w:r>
      <w:r w:rsidR="00344F82" w:rsidRPr="00721D99">
        <w:rPr>
          <w:rFonts w:ascii="Sakkal Majalla" w:hAnsi="Sakkal Majalla" w:cs="Sakkal Majalla"/>
          <w:sz w:val="28"/>
          <w:szCs w:val="28"/>
        </w:rPr>
        <w:t>Stuckenbruck, 1979</w:t>
      </w:r>
      <w:r w:rsidR="00344F82" w:rsidRPr="00721D99">
        <w:rPr>
          <w:rFonts w:ascii="Sakkal Majalla" w:hAnsi="Sakkal Majalla" w:cs="Sakkal Majalla"/>
          <w:sz w:val="28"/>
          <w:szCs w:val="28"/>
          <w:rtl/>
        </w:rPr>
        <w:t>)</w:t>
      </w:r>
    </w:p>
    <w:p w14:paraId="14C722FC" w14:textId="19E58CF2" w:rsidR="00280C35" w:rsidRPr="00721D99" w:rsidRDefault="00746522" w:rsidP="00344F82">
      <w:pPr>
        <w:ind w:firstLine="720"/>
        <w:jc w:val="both"/>
        <w:rPr>
          <w:rFonts w:ascii="Sakkal Majalla" w:hAnsi="Sakkal Majalla" w:cs="Sakkal Majalla"/>
          <w:sz w:val="28"/>
          <w:szCs w:val="28"/>
          <w:rtl/>
        </w:rPr>
      </w:pPr>
      <w:r w:rsidRPr="00721D99">
        <w:rPr>
          <w:rFonts w:ascii="Sakkal Majalla" w:hAnsi="Sakkal Majalla" w:cs="Sakkal Majalla"/>
          <w:sz w:val="28"/>
          <w:szCs w:val="28"/>
          <w:rtl/>
        </w:rPr>
        <w:t xml:space="preserve">وبذلك نستطيع أن نعرف 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 xml:space="preserve"> ب</w:t>
      </w:r>
      <w:r w:rsidR="009A3C3C" w:rsidRPr="00721D99">
        <w:rPr>
          <w:rFonts w:ascii="Sakkal Majalla" w:hAnsi="Sakkal Majalla" w:cs="Sakkal Majalla"/>
          <w:sz w:val="28"/>
          <w:szCs w:val="28"/>
          <w:rtl/>
        </w:rPr>
        <w:t xml:space="preserve">أنه أي </w:t>
      </w:r>
      <w:r w:rsidR="00CE246C" w:rsidRPr="00721D99">
        <w:rPr>
          <w:rFonts w:ascii="Sakkal Majalla" w:hAnsi="Sakkal Majalla" w:cs="Sakkal Majalla"/>
          <w:sz w:val="28"/>
          <w:szCs w:val="28"/>
          <w:rtl/>
        </w:rPr>
        <w:t>حالة إدارية تتداخل فيها</w:t>
      </w:r>
      <w:r w:rsidRPr="00721D99">
        <w:rPr>
          <w:rFonts w:ascii="Sakkal Majalla" w:hAnsi="Sakkal Majalla" w:cs="Sakkal Majalla"/>
          <w:sz w:val="28"/>
          <w:szCs w:val="28"/>
          <w:rtl/>
        </w:rPr>
        <w:t xml:space="preserve"> المسؤوليات والإجراءات بين هيكلين إداريين أحدهما تنظيمي</w:t>
      </w:r>
      <w:r w:rsidR="00CE246C" w:rsidRPr="00721D99">
        <w:rPr>
          <w:rFonts w:ascii="Sakkal Majalla" w:hAnsi="Sakkal Majalla" w:cs="Sakkal Majalla"/>
          <w:sz w:val="28"/>
          <w:szCs w:val="28"/>
          <w:rtl/>
        </w:rPr>
        <w:t xml:space="preserve"> إداري</w:t>
      </w:r>
      <w:r w:rsidRPr="00721D99">
        <w:rPr>
          <w:rFonts w:ascii="Sakkal Majalla" w:hAnsi="Sakkal Majalla" w:cs="Sakkal Majalla"/>
          <w:sz w:val="28"/>
          <w:szCs w:val="28"/>
          <w:rtl/>
        </w:rPr>
        <w:t xml:space="preserve"> هرمي والآخر </w:t>
      </w:r>
      <w:r w:rsidR="009A3C3C" w:rsidRPr="00721D99">
        <w:rPr>
          <w:rFonts w:ascii="Sakkal Majalla" w:hAnsi="Sakkal Majalla" w:cs="Sakkal Majalla"/>
          <w:sz w:val="28"/>
          <w:szCs w:val="28"/>
          <w:rtl/>
        </w:rPr>
        <w:t>إدارة من قبل مدير مشروع للموارد الموجودة في نطاق العمل لنفس المنظمة من أجل الخروج بمنتج خلال فترة زمنية محددة،</w:t>
      </w:r>
      <w:r w:rsidRPr="00721D99">
        <w:rPr>
          <w:rFonts w:ascii="Sakkal Majalla" w:hAnsi="Sakkal Majalla" w:cs="Sakkal Majalla"/>
          <w:sz w:val="28"/>
          <w:szCs w:val="28"/>
          <w:rtl/>
        </w:rPr>
        <w:t xml:space="preserve"> بحيث يتم تشارك الموارد والمسؤوليات بين المدراء الوظيفيين وبين مدير </w:t>
      </w:r>
      <w:r w:rsidR="009A3C3C" w:rsidRPr="00721D99">
        <w:rPr>
          <w:rFonts w:ascii="Sakkal Majalla" w:hAnsi="Sakkal Majalla" w:cs="Sakkal Majalla"/>
          <w:sz w:val="28"/>
          <w:szCs w:val="28"/>
          <w:rtl/>
        </w:rPr>
        <w:t>المشروع في نفس الوقت</w:t>
      </w:r>
      <w:r w:rsidRPr="00721D99">
        <w:rPr>
          <w:rFonts w:ascii="Sakkal Majalla" w:hAnsi="Sakkal Majalla" w:cs="Sakkal Majalla"/>
          <w:sz w:val="28"/>
          <w:szCs w:val="28"/>
          <w:rtl/>
        </w:rPr>
        <w:t>.</w:t>
      </w:r>
    </w:p>
    <w:p w14:paraId="46FB91EF" w14:textId="3C81273F" w:rsidR="00746522" w:rsidRPr="00721D99" w:rsidRDefault="00733368" w:rsidP="00D22171">
      <w:pPr>
        <w:rPr>
          <w:rFonts w:ascii="Sakkal Majalla" w:hAnsi="Sakkal Majalla" w:cs="Sakkal Majalla"/>
          <w:sz w:val="28"/>
          <w:szCs w:val="28"/>
          <w:rtl/>
        </w:rPr>
      </w:pPr>
      <w:r w:rsidRPr="00721D99">
        <w:rPr>
          <w:rFonts w:ascii="Sakkal Majalla" w:hAnsi="Sakkal Majalla" w:cs="Sakkal Majalla"/>
          <w:sz w:val="28"/>
          <w:szCs w:val="28"/>
          <w:rtl/>
        </w:rPr>
        <w:t>ولأسلوب الهيكل</w:t>
      </w:r>
      <w:r w:rsidR="00746522" w:rsidRPr="00721D99">
        <w:rPr>
          <w:rFonts w:ascii="Sakkal Majalla" w:hAnsi="Sakkal Majalla" w:cs="Sakkal Majalla"/>
          <w:sz w:val="28"/>
          <w:szCs w:val="28"/>
          <w:rtl/>
        </w:rPr>
        <w:t xml:space="preserve"> </w:t>
      </w:r>
      <w:r w:rsidR="00714307" w:rsidRPr="00721D99">
        <w:rPr>
          <w:rFonts w:ascii="Sakkal Majalla" w:hAnsi="Sakkal Majalla" w:cs="Sakkal Majalla"/>
          <w:sz w:val="28"/>
          <w:szCs w:val="28"/>
          <w:rtl/>
        </w:rPr>
        <w:t>التنظيمي المصفوفي</w:t>
      </w:r>
      <w:r w:rsidR="00746522" w:rsidRPr="00721D99">
        <w:rPr>
          <w:rFonts w:ascii="Sakkal Majalla" w:hAnsi="Sakkal Majalla" w:cs="Sakkal Majalla"/>
          <w:sz w:val="28"/>
          <w:szCs w:val="28"/>
          <w:rtl/>
        </w:rPr>
        <w:t xml:space="preserve"> </w:t>
      </w:r>
      <w:r w:rsidR="00344F82" w:rsidRPr="00721D99">
        <w:rPr>
          <w:rFonts w:ascii="Sakkal Majalla" w:hAnsi="Sakkal Majalla" w:cs="Sakkal Majalla"/>
          <w:sz w:val="28"/>
          <w:szCs w:val="28"/>
          <w:rtl/>
        </w:rPr>
        <w:t>أنوع وهي ل</w:t>
      </w:r>
      <w:r w:rsidRPr="00721D99">
        <w:rPr>
          <w:rFonts w:ascii="Sakkal Majalla" w:hAnsi="Sakkal Majalla" w:cs="Sakkal Majalla"/>
          <w:sz w:val="28"/>
          <w:szCs w:val="28"/>
          <w:rtl/>
        </w:rPr>
        <w:t>عدة</w:t>
      </w:r>
      <w:r w:rsidR="00746522" w:rsidRPr="00721D99">
        <w:rPr>
          <w:rFonts w:ascii="Sakkal Majalla" w:hAnsi="Sakkal Majalla" w:cs="Sakkal Majalla"/>
          <w:sz w:val="28"/>
          <w:szCs w:val="28"/>
          <w:rtl/>
        </w:rPr>
        <w:t xml:space="preserve"> مستويات </w:t>
      </w:r>
      <w:r w:rsidR="00344F82" w:rsidRPr="00721D99">
        <w:rPr>
          <w:rFonts w:ascii="Sakkal Majalla" w:hAnsi="Sakkal Majalla" w:cs="Sakkal Majalla"/>
          <w:sz w:val="28"/>
          <w:szCs w:val="28"/>
          <w:rtl/>
        </w:rPr>
        <w:t>من</w:t>
      </w:r>
      <w:r w:rsidR="00746522" w:rsidRPr="00721D99">
        <w:rPr>
          <w:rFonts w:ascii="Sakkal Majalla" w:hAnsi="Sakkal Majalla" w:cs="Sakkal Majalla"/>
          <w:sz w:val="28"/>
          <w:szCs w:val="28"/>
          <w:rtl/>
        </w:rPr>
        <w:t xml:space="preserve"> القوة وهي كالتالي:</w:t>
      </w:r>
    </w:p>
    <w:p w14:paraId="22F75275" w14:textId="77777777" w:rsidR="00733368" w:rsidRPr="00721D99" w:rsidRDefault="00746522" w:rsidP="00733368">
      <w:pPr>
        <w:rPr>
          <w:rFonts w:ascii="Sakkal Majalla" w:hAnsi="Sakkal Majalla" w:cs="Sakkal Majalla"/>
          <w:sz w:val="28"/>
          <w:szCs w:val="28"/>
          <w:rtl/>
        </w:rPr>
      </w:pPr>
      <w:r w:rsidRPr="00721D99">
        <w:rPr>
          <w:rFonts w:ascii="Sakkal Majalla" w:hAnsi="Sakkal Majalla" w:cs="Sakkal Majalla"/>
          <w:sz w:val="28"/>
          <w:szCs w:val="28"/>
          <w:rtl/>
        </w:rPr>
        <w:t>المصفوفة القوية:</w:t>
      </w:r>
    </w:p>
    <w:p w14:paraId="3D5D2BF0" w14:textId="77777777" w:rsidR="00733368" w:rsidRPr="00721D99" w:rsidRDefault="00746522" w:rsidP="00733368">
      <w:pPr>
        <w:ind w:left="720"/>
        <w:rPr>
          <w:rFonts w:ascii="Sakkal Majalla" w:hAnsi="Sakkal Majalla" w:cs="Sakkal Majalla"/>
          <w:sz w:val="28"/>
          <w:szCs w:val="28"/>
          <w:rtl/>
        </w:rPr>
      </w:pPr>
      <w:r w:rsidRPr="00721D99">
        <w:rPr>
          <w:rFonts w:ascii="Sakkal Majalla" w:hAnsi="Sakkal Majalla" w:cs="Sakkal Majalla"/>
          <w:sz w:val="28"/>
          <w:szCs w:val="28"/>
          <w:rtl/>
        </w:rPr>
        <w:t>- صبغة أقوى لمنهجية المشاريع.</w:t>
      </w:r>
    </w:p>
    <w:p w14:paraId="2EA852A6" w14:textId="77777777" w:rsidR="00733368" w:rsidRPr="00721D99" w:rsidRDefault="00746522" w:rsidP="00733368">
      <w:pPr>
        <w:ind w:left="720"/>
        <w:rPr>
          <w:rFonts w:ascii="Sakkal Majalla" w:hAnsi="Sakkal Majalla" w:cs="Sakkal Majalla"/>
          <w:sz w:val="28"/>
          <w:szCs w:val="28"/>
          <w:rtl/>
        </w:rPr>
      </w:pPr>
      <w:r w:rsidRPr="00721D99">
        <w:rPr>
          <w:rFonts w:ascii="Sakkal Majalla" w:hAnsi="Sakkal Majalla" w:cs="Sakkal Majalla"/>
          <w:sz w:val="28"/>
          <w:szCs w:val="28"/>
          <w:rtl/>
        </w:rPr>
        <w:t>- مكتب المشاريع يتحكم بالموارد البشرية وخلافه.</w:t>
      </w:r>
    </w:p>
    <w:p w14:paraId="15BC8445" w14:textId="77777777" w:rsidR="00733368" w:rsidRPr="00721D99" w:rsidRDefault="00746522" w:rsidP="00733368">
      <w:pPr>
        <w:ind w:left="720"/>
        <w:rPr>
          <w:rFonts w:ascii="Sakkal Majalla" w:hAnsi="Sakkal Majalla" w:cs="Sakkal Majalla"/>
          <w:sz w:val="28"/>
          <w:szCs w:val="28"/>
          <w:rtl/>
        </w:rPr>
      </w:pPr>
      <w:r w:rsidRPr="00721D99">
        <w:rPr>
          <w:rFonts w:ascii="Sakkal Majalla" w:hAnsi="Sakkal Majalla" w:cs="Sakkal Majalla"/>
          <w:sz w:val="28"/>
          <w:szCs w:val="28"/>
          <w:rtl/>
        </w:rPr>
        <w:t>- صلاحيات قليلة للمدير الوظيفي.</w:t>
      </w:r>
      <w:r w:rsidRPr="00721D99">
        <w:rPr>
          <w:rFonts w:ascii="Sakkal Majalla" w:hAnsi="Sakkal Majalla" w:cs="Sakkal Majalla"/>
          <w:sz w:val="28"/>
          <w:szCs w:val="28"/>
          <w:rtl/>
        </w:rPr>
        <w:br/>
      </w:r>
    </w:p>
    <w:p w14:paraId="2E2C9192" w14:textId="77777777" w:rsidR="00733368" w:rsidRPr="00721D99" w:rsidRDefault="00746522" w:rsidP="00733368">
      <w:pPr>
        <w:rPr>
          <w:rFonts w:ascii="Sakkal Majalla" w:hAnsi="Sakkal Majalla" w:cs="Sakkal Majalla"/>
          <w:sz w:val="28"/>
          <w:szCs w:val="28"/>
          <w:rtl/>
        </w:rPr>
      </w:pPr>
      <w:r w:rsidRPr="00721D99">
        <w:rPr>
          <w:rFonts w:ascii="Sakkal Majalla" w:hAnsi="Sakkal Majalla" w:cs="Sakkal Majalla"/>
          <w:sz w:val="28"/>
          <w:szCs w:val="28"/>
          <w:rtl/>
        </w:rPr>
        <w:t>المصفوفة المتوازنة:</w:t>
      </w:r>
    </w:p>
    <w:p w14:paraId="6A342835" w14:textId="77777777" w:rsidR="00733368" w:rsidRPr="00721D99" w:rsidRDefault="00746522" w:rsidP="00733368">
      <w:pPr>
        <w:ind w:left="720"/>
        <w:rPr>
          <w:rFonts w:ascii="Sakkal Majalla" w:hAnsi="Sakkal Majalla" w:cs="Sakkal Majalla"/>
          <w:sz w:val="28"/>
          <w:szCs w:val="28"/>
          <w:rtl/>
        </w:rPr>
      </w:pPr>
      <w:r w:rsidRPr="00721D99">
        <w:rPr>
          <w:rFonts w:ascii="Sakkal Majalla" w:hAnsi="Sakkal Majalla" w:cs="Sakkal Majalla"/>
          <w:sz w:val="28"/>
          <w:szCs w:val="28"/>
          <w:rtl/>
        </w:rPr>
        <w:t>- صبغة متوازن للتنظيم المشاريع والوظيفي.</w:t>
      </w:r>
    </w:p>
    <w:p w14:paraId="008A4874" w14:textId="77777777" w:rsidR="00733368" w:rsidRPr="00721D99" w:rsidRDefault="00746522" w:rsidP="00733368">
      <w:pPr>
        <w:ind w:left="720"/>
        <w:rPr>
          <w:rFonts w:ascii="Sakkal Majalla" w:hAnsi="Sakkal Majalla" w:cs="Sakkal Majalla"/>
          <w:sz w:val="28"/>
          <w:szCs w:val="28"/>
          <w:rtl/>
        </w:rPr>
      </w:pPr>
      <w:r w:rsidRPr="00721D99">
        <w:rPr>
          <w:rFonts w:ascii="Sakkal Majalla" w:hAnsi="Sakkal Majalla" w:cs="Sakkal Majalla"/>
          <w:sz w:val="28"/>
          <w:szCs w:val="28"/>
          <w:rtl/>
        </w:rPr>
        <w:t>- مكتب المشاريع والمدراء الوظيفيين يتحكمون في الموارد البشرية وخلافه.</w:t>
      </w:r>
    </w:p>
    <w:p w14:paraId="5A7906F1" w14:textId="77777777" w:rsidR="00733368" w:rsidRPr="00721D99" w:rsidRDefault="00746522" w:rsidP="00733368">
      <w:pPr>
        <w:ind w:left="720"/>
        <w:rPr>
          <w:rFonts w:ascii="Sakkal Majalla" w:hAnsi="Sakkal Majalla" w:cs="Sakkal Majalla"/>
          <w:sz w:val="28"/>
          <w:szCs w:val="28"/>
          <w:rtl/>
        </w:rPr>
      </w:pPr>
      <w:r w:rsidRPr="00721D99">
        <w:rPr>
          <w:rFonts w:ascii="Sakkal Majalla" w:hAnsi="Sakkal Majalla" w:cs="Sakkal Majalla"/>
          <w:sz w:val="28"/>
          <w:szCs w:val="28"/>
          <w:rtl/>
        </w:rPr>
        <w:t>- مكتب المشاريع والمدراء الوظيفيين لديهم صلاحيات متساوية.</w:t>
      </w:r>
    </w:p>
    <w:p w14:paraId="11B8C69C" w14:textId="77777777" w:rsidR="00733368" w:rsidRPr="00721D99" w:rsidRDefault="00746522" w:rsidP="00733368">
      <w:pPr>
        <w:rPr>
          <w:rFonts w:ascii="Sakkal Majalla" w:hAnsi="Sakkal Majalla" w:cs="Sakkal Majalla"/>
          <w:sz w:val="28"/>
          <w:szCs w:val="28"/>
          <w:rtl/>
        </w:rPr>
      </w:pPr>
      <w:r w:rsidRPr="00721D99">
        <w:rPr>
          <w:rFonts w:ascii="Sakkal Majalla" w:hAnsi="Sakkal Majalla" w:cs="Sakkal Majalla"/>
          <w:sz w:val="28"/>
          <w:szCs w:val="28"/>
          <w:rtl/>
        </w:rPr>
        <w:br/>
        <w:t>المصفوفة الضعيفة:</w:t>
      </w:r>
    </w:p>
    <w:p w14:paraId="49CBC3CF" w14:textId="77777777" w:rsidR="00733368" w:rsidRPr="00721D99" w:rsidRDefault="00746522" w:rsidP="00733368">
      <w:pPr>
        <w:ind w:left="720"/>
        <w:rPr>
          <w:rFonts w:ascii="Sakkal Majalla" w:hAnsi="Sakkal Majalla" w:cs="Sakkal Majalla"/>
          <w:sz w:val="28"/>
          <w:szCs w:val="28"/>
          <w:rtl/>
        </w:rPr>
      </w:pPr>
      <w:r w:rsidRPr="00721D99">
        <w:rPr>
          <w:rFonts w:ascii="Sakkal Majalla" w:hAnsi="Sakkal Majalla" w:cs="Sakkal Majalla"/>
          <w:sz w:val="28"/>
          <w:szCs w:val="28"/>
          <w:rtl/>
        </w:rPr>
        <w:lastRenderedPageBreak/>
        <w:t>- صبغة أقوى للتنظيم الإداري والوظيفي.</w:t>
      </w:r>
    </w:p>
    <w:p w14:paraId="6658B404" w14:textId="77777777" w:rsidR="00733368" w:rsidRPr="00721D99" w:rsidRDefault="00746522" w:rsidP="00733368">
      <w:pPr>
        <w:ind w:left="720"/>
        <w:rPr>
          <w:rFonts w:ascii="Sakkal Majalla" w:hAnsi="Sakkal Majalla" w:cs="Sakkal Majalla"/>
          <w:sz w:val="28"/>
          <w:szCs w:val="28"/>
          <w:rtl/>
        </w:rPr>
      </w:pPr>
      <w:r w:rsidRPr="00721D99">
        <w:rPr>
          <w:rFonts w:ascii="Sakkal Majalla" w:hAnsi="Sakkal Majalla" w:cs="Sakkal Majalla"/>
          <w:sz w:val="28"/>
          <w:szCs w:val="28"/>
          <w:rtl/>
        </w:rPr>
        <w:t>- المدراء الوظيفيين يتحكمون في الموارد البشرية وخلافه.</w:t>
      </w:r>
    </w:p>
    <w:p w14:paraId="6E39DAC1" w14:textId="73FEF88F" w:rsidR="00733368" w:rsidRPr="00721D99" w:rsidRDefault="00746522" w:rsidP="00733368">
      <w:pPr>
        <w:ind w:left="720"/>
        <w:rPr>
          <w:rFonts w:ascii="Sakkal Majalla" w:hAnsi="Sakkal Majalla" w:cs="Sakkal Majalla"/>
          <w:sz w:val="28"/>
          <w:szCs w:val="28"/>
          <w:u w:val="single"/>
          <w:rtl/>
        </w:rPr>
      </w:pPr>
      <w:r w:rsidRPr="00721D99">
        <w:rPr>
          <w:rFonts w:ascii="Sakkal Majalla" w:hAnsi="Sakkal Majalla" w:cs="Sakkal Majalla"/>
          <w:sz w:val="28"/>
          <w:szCs w:val="28"/>
          <w:rtl/>
        </w:rPr>
        <w:t>- صلاحية مكتب إدارة المشاريع تنسيق فقط ومتابعة.</w:t>
      </w:r>
    </w:p>
    <w:p w14:paraId="67F29D5D" w14:textId="77777777" w:rsidR="00733368" w:rsidRPr="00721D99" w:rsidRDefault="00733368" w:rsidP="00733368">
      <w:pPr>
        <w:rPr>
          <w:rFonts w:ascii="Sakkal Majalla" w:hAnsi="Sakkal Majalla" w:cs="Sakkal Majalla"/>
          <w:sz w:val="28"/>
          <w:szCs w:val="28"/>
          <w:u w:val="single"/>
          <w:rtl/>
        </w:rPr>
      </w:pPr>
    </w:p>
    <w:p w14:paraId="171099E7" w14:textId="77777777" w:rsidR="00733368" w:rsidRPr="00721D99" w:rsidRDefault="00733368" w:rsidP="00D22171">
      <w:pPr>
        <w:rPr>
          <w:rFonts w:ascii="Sakkal Majalla" w:hAnsi="Sakkal Majalla" w:cs="Sakkal Majalla"/>
          <w:sz w:val="28"/>
          <w:szCs w:val="28"/>
          <w:u w:val="single"/>
          <w:rtl/>
        </w:rPr>
      </w:pPr>
    </w:p>
    <w:p w14:paraId="693808E8" w14:textId="3C8A0C8F" w:rsidR="00F925D0" w:rsidRPr="00721D99" w:rsidRDefault="00F925D0" w:rsidP="00D22171">
      <w:pPr>
        <w:rPr>
          <w:rFonts w:ascii="Sakkal Majalla" w:hAnsi="Sakkal Majalla" w:cs="Sakkal Majalla"/>
          <w:sz w:val="28"/>
          <w:szCs w:val="28"/>
          <w:u w:val="single"/>
          <w:rtl/>
        </w:rPr>
      </w:pPr>
      <w:r w:rsidRPr="00721D99">
        <w:rPr>
          <w:rFonts w:ascii="Sakkal Majalla" w:hAnsi="Sakkal Majalla" w:cs="Sakkal Majalla"/>
          <w:sz w:val="28"/>
          <w:szCs w:val="28"/>
          <w:u w:val="single"/>
          <w:rtl/>
        </w:rPr>
        <w:t xml:space="preserve">-النظرية العلمية </w:t>
      </w:r>
      <w:r w:rsidR="002C6C47" w:rsidRPr="00721D99">
        <w:rPr>
          <w:rFonts w:ascii="Sakkal Majalla" w:hAnsi="Sakkal Majalla" w:cs="Sakkal Majalla"/>
          <w:sz w:val="28"/>
          <w:szCs w:val="28"/>
          <w:u w:val="single"/>
          <w:rtl/>
        </w:rPr>
        <w:t>المتبعة لإعداد</w:t>
      </w:r>
      <w:r w:rsidRPr="00721D99">
        <w:rPr>
          <w:rFonts w:ascii="Sakkal Majalla" w:hAnsi="Sakkal Majalla" w:cs="Sakkal Majalla"/>
          <w:sz w:val="28"/>
          <w:szCs w:val="28"/>
          <w:u w:val="single"/>
          <w:rtl/>
        </w:rPr>
        <w:t xml:space="preserve"> البحث</w:t>
      </w:r>
    </w:p>
    <w:p w14:paraId="2B54BD22" w14:textId="7F8A493B" w:rsidR="00903CEC" w:rsidRPr="00721D99" w:rsidRDefault="00AF1F85" w:rsidP="00D916CB">
      <w:pPr>
        <w:ind w:firstLine="732"/>
        <w:jc w:val="both"/>
        <w:rPr>
          <w:rFonts w:ascii="Sakkal Majalla" w:hAnsi="Sakkal Majalla" w:cs="Sakkal Majalla"/>
          <w:sz w:val="28"/>
          <w:szCs w:val="28"/>
          <w:rtl/>
        </w:rPr>
      </w:pPr>
      <w:r w:rsidRPr="00721D99">
        <w:rPr>
          <w:rFonts w:ascii="Sakkal Majalla" w:hAnsi="Sakkal Majalla" w:cs="Sakkal Majalla"/>
          <w:sz w:val="28"/>
          <w:szCs w:val="28"/>
          <w:rtl/>
        </w:rPr>
        <w:t xml:space="preserve">يجد الباحث أن مجتمع الدراسة في عمادة تقنية المعلومات بالجامعة الإسلامية بمجالها التقني وسلمها الوظيفي </w:t>
      </w:r>
      <w:r w:rsidR="007E0A50" w:rsidRPr="00721D99">
        <w:rPr>
          <w:rFonts w:ascii="Sakkal Majalla" w:hAnsi="Sakkal Majalla" w:cs="Sakkal Majalla"/>
          <w:sz w:val="28"/>
          <w:szCs w:val="28"/>
          <w:rtl/>
        </w:rPr>
        <w:t>بمسؤولياته</w:t>
      </w:r>
      <w:r w:rsidRPr="00721D99">
        <w:rPr>
          <w:rFonts w:ascii="Sakkal Majalla" w:hAnsi="Sakkal Majalla" w:cs="Sakkal Majalla"/>
          <w:sz w:val="28"/>
          <w:szCs w:val="28"/>
          <w:rtl/>
        </w:rPr>
        <w:t xml:space="preserve"> </w:t>
      </w:r>
      <w:r w:rsidR="007E0A50" w:rsidRPr="00721D99">
        <w:rPr>
          <w:rFonts w:ascii="Sakkal Majalla" w:hAnsi="Sakkal Majalla" w:cs="Sakkal Majalla"/>
          <w:sz w:val="28"/>
          <w:szCs w:val="28"/>
          <w:rtl/>
        </w:rPr>
        <w:t>الإدارية</w:t>
      </w:r>
      <w:r w:rsidRPr="00721D99">
        <w:rPr>
          <w:rFonts w:ascii="Sakkal Majalla" w:hAnsi="Sakkal Majalla" w:cs="Sakkal Majalla"/>
          <w:sz w:val="28"/>
          <w:szCs w:val="28"/>
          <w:rtl/>
        </w:rPr>
        <w:t xml:space="preserve"> و ارتباط</w:t>
      </w:r>
      <w:r w:rsidR="007E0A50" w:rsidRPr="00721D99">
        <w:rPr>
          <w:rFonts w:ascii="Sakkal Majalla" w:hAnsi="Sakkal Majalla" w:cs="Sakkal Majalla"/>
          <w:sz w:val="28"/>
          <w:szCs w:val="28"/>
          <w:rtl/>
        </w:rPr>
        <w:t>ه</w:t>
      </w:r>
      <w:r w:rsidRPr="00721D99">
        <w:rPr>
          <w:rFonts w:ascii="Sakkal Majalla" w:hAnsi="Sakkal Majalla" w:cs="Sakkal Majalla"/>
          <w:sz w:val="28"/>
          <w:szCs w:val="28"/>
          <w:rtl/>
        </w:rPr>
        <w:t xml:space="preserve"> </w:t>
      </w:r>
      <w:r w:rsidR="007E0A50" w:rsidRPr="00721D99">
        <w:rPr>
          <w:rFonts w:ascii="Sakkal Majalla" w:hAnsi="Sakkal Majalla" w:cs="Sakkal Majalla"/>
          <w:sz w:val="28"/>
          <w:szCs w:val="28"/>
          <w:rtl/>
        </w:rPr>
        <w:t>ال</w:t>
      </w:r>
      <w:r w:rsidRPr="00721D99">
        <w:rPr>
          <w:rFonts w:ascii="Sakkal Majalla" w:hAnsi="Sakkal Majalla" w:cs="Sakkal Majalla"/>
          <w:sz w:val="28"/>
          <w:szCs w:val="28"/>
          <w:rtl/>
        </w:rPr>
        <w:t xml:space="preserve">وثيق بإدارة المشاريع سواءً بالمنهجية التقليدية أو بالمنهجية الرشيقة (أجيل) </w:t>
      </w:r>
      <w:r w:rsidR="004667DF" w:rsidRPr="00721D99">
        <w:rPr>
          <w:rFonts w:ascii="Sakkal Majalla" w:hAnsi="Sakkal Majalla" w:cs="Sakkal Majalla"/>
          <w:sz w:val="28"/>
          <w:szCs w:val="28"/>
          <w:rtl/>
        </w:rPr>
        <w:t>والذي تشكل في نهج لإدارة ال</w:t>
      </w:r>
      <w:r w:rsidR="007E0A50" w:rsidRPr="00721D99">
        <w:rPr>
          <w:rFonts w:ascii="Sakkal Majalla" w:hAnsi="Sakkal Majalla" w:cs="Sakkal Majalla"/>
          <w:sz w:val="28"/>
          <w:szCs w:val="28"/>
          <w:rtl/>
        </w:rPr>
        <w:t>أعمال القائمة</w:t>
      </w:r>
      <w:r w:rsidRPr="00721D99">
        <w:rPr>
          <w:rFonts w:ascii="Sakkal Majalla" w:hAnsi="Sakkal Majalla" w:cs="Sakkal Majalla"/>
          <w:sz w:val="28"/>
          <w:szCs w:val="28"/>
          <w:rtl/>
        </w:rPr>
        <w:t xml:space="preserve"> </w:t>
      </w:r>
      <w:r w:rsidR="004667DF" w:rsidRPr="00721D99">
        <w:rPr>
          <w:rFonts w:ascii="Sakkal Majalla" w:hAnsi="Sakkal Majalla" w:cs="Sakkal Majalla"/>
          <w:sz w:val="28"/>
          <w:szCs w:val="28"/>
          <w:rtl/>
        </w:rPr>
        <w:t>بأسلوب إطار عمل ا</w:t>
      </w:r>
      <w:r w:rsidRPr="00721D99">
        <w:rPr>
          <w:rFonts w:ascii="Sakkal Majalla" w:hAnsi="Sakkal Majalla" w:cs="Sakkal Majalla"/>
          <w:sz w:val="28"/>
          <w:szCs w:val="28"/>
          <w:rtl/>
        </w:rPr>
        <w:t xml:space="preserve">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 xml:space="preserve"> ومن خلال </w:t>
      </w:r>
      <w:r w:rsidR="007E0A50" w:rsidRPr="00721D99">
        <w:rPr>
          <w:rFonts w:ascii="Sakkal Majalla" w:hAnsi="Sakkal Majalla" w:cs="Sakkal Majalla"/>
          <w:sz w:val="28"/>
          <w:szCs w:val="28"/>
          <w:rtl/>
        </w:rPr>
        <w:t>إطلاع الباحث المب</w:t>
      </w:r>
      <w:r w:rsidRPr="00721D99">
        <w:rPr>
          <w:rFonts w:ascii="Sakkal Majalla" w:hAnsi="Sakkal Majalla" w:cs="Sakkal Majalla"/>
          <w:sz w:val="28"/>
          <w:szCs w:val="28"/>
          <w:rtl/>
        </w:rPr>
        <w:t xml:space="preserve">دئي </w:t>
      </w:r>
      <w:r w:rsidR="007E0A50" w:rsidRPr="00721D99">
        <w:rPr>
          <w:rFonts w:ascii="Sakkal Majalla" w:hAnsi="Sakkal Majalla" w:cs="Sakkal Majalla"/>
          <w:sz w:val="28"/>
          <w:szCs w:val="28"/>
          <w:rtl/>
        </w:rPr>
        <w:t>للخروج ب</w:t>
      </w:r>
      <w:r w:rsidRPr="00721D99">
        <w:rPr>
          <w:rFonts w:ascii="Sakkal Majalla" w:hAnsi="Sakkal Majalla" w:cs="Sakkal Majalla"/>
          <w:sz w:val="28"/>
          <w:szCs w:val="28"/>
          <w:rtl/>
        </w:rPr>
        <w:t xml:space="preserve">دراسة </w:t>
      </w:r>
      <w:r w:rsidR="007E0A50" w:rsidRPr="00721D99">
        <w:rPr>
          <w:rFonts w:ascii="Sakkal Majalla" w:hAnsi="Sakkal Majalla" w:cs="Sakkal Majalla"/>
          <w:sz w:val="28"/>
          <w:szCs w:val="28"/>
          <w:rtl/>
        </w:rPr>
        <w:t xml:space="preserve">قيمة عن </w:t>
      </w:r>
      <w:r w:rsidRPr="00721D99">
        <w:rPr>
          <w:rFonts w:ascii="Sakkal Majalla" w:hAnsi="Sakkal Majalla" w:cs="Sakkal Majalla"/>
          <w:sz w:val="28"/>
          <w:szCs w:val="28"/>
          <w:rtl/>
        </w:rPr>
        <w:t>الظروف التي تخالط</w:t>
      </w:r>
      <w:r w:rsidR="007E0A50" w:rsidRPr="00721D99">
        <w:rPr>
          <w:rFonts w:ascii="Sakkal Majalla" w:hAnsi="Sakkal Majalla" w:cs="Sakkal Majalla"/>
          <w:sz w:val="28"/>
          <w:szCs w:val="28"/>
          <w:rtl/>
        </w:rPr>
        <w:t xml:space="preserve"> هذه البيئة </w:t>
      </w:r>
      <w:r w:rsidR="004667DF" w:rsidRPr="00721D99">
        <w:rPr>
          <w:rFonts w:ascii="Sakkal Majalla" w:hAnsi="Sakkal Majalla" w:cs="Sakkal Majalla"/>
          <w:sz w:val="28"/>
          <w:szCs w:val="28"/>
          <w:rtl/>
        </w:rPr>
        <w:t>للحصول على</w:t>
      </w:r>
      <w:r w:rsidR="007E0A50" w:rsidRPr="00721D99">
        <w:rPr>
          <w:rFonts w:ascii="Sakkal Majalla" w:hAnsi="Sakkal Majalla" w:cs="Sakkal Majalla"/>
          <w:sz w:val="28"/>
          <w:szCs w:val="28"/>
          <w:rtl/>
        </w:rPr>
        <w:t xml:space="preserve"> توصيات </w:t>
      </w:r>
      <w:r w:rsidRPr="00721D99">
        <w:rPr>
          <w:rFonts w:ascii="Sakkal Majalla" w:hAnsi="Sakkal Majalla" w:cs="Sakkal Majalla"/>
          <w:sz w:val="28"/>
          <w:szCs w:val="28"/>
          <w:rtl/>
        </w:rPr>
        <w:t xml:space="preserve"> تعظم الفائدة والقيمة المرجوة من مخرجاته وبحث سبل علاج المشاكل الناتجة عن ظروف إدارة المشاريع ضمن هذه الهيكلية </w:t>
      </w:r>
      <w:r w:rsidR="00714307" w:rsidRPr="00721D99">
        <w:rPr>
          <w:rFonts w:ascii="Sakkal Majalla" w:hAnsi="Sakkal Majalla" w:cs="Sakkal Majalla"/>
          <w:sz w:val="28"/>
          <w:szCs w:val="28"/>
          <w:rtl/>
        </w:rPr>
        <w:t>التنظيمي المصفوفي</w:t>
      </w:r>
      <w:r w:rsidR="004667DF" w:rsidRPr="00721D99">
        <w:rPr>
          <w:rFonts w:ascii="Sakkal Majalla" w:hAnsi="Sakkal Majalla" w:cs="Sakkal Majalla"/>
          <w:sz w:val="28"/>
          <w:szCs w:val="28"/>
          <w:rtl/>
        </w:rPr>
        <w:t xml:space="preserve"> و</w:t>
      </w:r>
      <w:r w:rsidRPr="00721D99">
        <w:rPr>
          <w:rFonts w:ascii="Sakkal Majalla" w:hAnsi="Sakkal Majalla" w:cs="Sakkal Majalla"/>
          <w:sz w:val="28"/>
          <w:szCs w:val="28"/>
          <w:rtl/>
        </w:rPr>
        <w:t xml:space="preserve">لإفادة المجال البحثي النظري وكذلك المجال التطبيقي </w:t>
      </w:r>
      <w:r w:rsidR="004667DF" w:rsidRPr="00721D99">
        <w:rPr>
          <w:rFonts w:ascii="Sakkal Majalla" w:hAnsi="Sakkal Majalla" w:cs="Sakkal Majalla"/>
          <w:sz w:val="28"/>
          <w:szCs w:val="28"/>
          <w:rtl/>
        </w:rPr>
        <w:t>أن النظرية العلمية ومنهج وطرق البحث الأنسب المتبعة ستكون بإذن</w:t>
      </w:r>
      <w:r w:rsidR="00903CEC" w:rsidRPr="00721D99">
        <w:rPr>
          <w:rFonts w:ascii="Sakkal Majalla" w:hAnsi="Sakkal Majalla" w:cs="Sakkal Majalla"/>
          <w:sz w:val="28"/>
          <w:szCs w:val="28"/>
          <w:rtl/>
        </w:rPr>
        <w:t xml:space="preserve"> الله كالتالي:</w:t>
      </w:r>
    </w:p>
    <w:p w14:paraId="6CE89A4A" w14:textId="49481F76" w:rsidR="00903CEC" w:rsidRPr="00721D99" w:rsidRDefault="00903CEC" w:rsidP="00D916CB">
      <w:pPr>
        <w:pStyle w:val="a5"/>
        <w:numPr>
          <w:ilvl w:val="0"/>
          <w:numId w:val="8"/>
        </w:numPr>
        <w:jc w:val="both"/>
        <w:rPr>
          <w:rFonts w:ascii="Sakkal Majalla" w:hAnsi="Sakkal Majalla" w:cs="Sakkal Majalla"/>
          <w:sz w:val="28"/>
          <w:szCs w:val="28"/>
          <w:rtl/>
        </w:rPr>
      </w:pPr>
      <w:r w:rsidRPr="00721D99">
        <w:rPr>
          <w:rFonts w:ascii="Sakkal Majalla" w:hAnsi="Sakkal Majalla" w:cs="Sakkal Majalla"/>
          <w:sz w:val="28"/>
          <w:szCs w:val="28"/>
          <w:rtl/>
        </w:rPr>
        <w:t xml:space="preserve">سيكون منهج هذا البحث هو المنهج </w:t>
      </w:r>
      <w:r w:rsidR="006913A9" w:rsidRPr="00721D99">
        <w:rPr>
          <w:rFonts w:ascii="Sakkal Majalla" w:hAnsi="Sakkal Majalla" w:cs="Sakkal Majalla"/>
          <w:sz w:val="28"/>
          <w:szCs w:val="28"/>
          <w:rtl/>
        </w:rPr>
        <w:t xml:space="preserve">الوصفي </w:t>
      </w:r>
      <w:r w:rsidRPr="00721D99">
        <w:rPr>
          <w:rFonts w:ascii="Sakkal Majalla" w:hAnsi="Sakkal Majalla" w:cs="Sakkal Majalla"/>
          <w:sz w:val="28"/>
          <w:szCs w:val="28"/>
          <w:rtl/>
        </w:rPr>
        <w:t xml:space="preserve">والمنهج </w:t>
      </w:r>
      <w:r w:rsidR="006913A9" w:rsidRPr="00721D99">
        <w:rPr>
          <w:rFonts w:ascii="Sakkal Majalla" w:hAnsi="Sakkal Majalla" w:cs="Sakkal Majalla"/>
          <w:sz w:val="28"/>
          <w:szCs w:val="28"/>
          <w:rtl/>
        </w:rPr>
        <w:t xml:space="preserve">التحليلي </w:t>
      </w:r>
      <w:r w:rsidRPr="00721D99">
        <w:rPr>
          <w:rFonts w:ascii="Sakkal Majalla" w:hAnsi="Sakkal Majalla" w:cs="Sakkal Majalla"/>
          <w:sz w:val="28"/>
          <w:szCs w:val="28"/>
          <w:rtl/>
        </w:rPr>
        <w:t>بناءً على ما سيتم جمع</w:t>
      </w:r>
      <w:r w:rsidR="00AF1F85" w:rsidRPr="00721D99">
        <w:rPr>
          <w:rFonts w:ascii="Sakkal Majalla" w:hAnsi="Sakkal Majalla" w:cs="Sakkal Majalla"/>
          <w:sz w:val="28"/>
          <w:szCs w:val="28"/>
          <w:rtl/>
        </w:rPr>
        <w:t xml:space="preserve">ه </w:t>
      </w:r>
      <w:r w:rsidRPr="00721D99">
        <w:rPr>
          <w:rFonts w:ascii="Sakkal Majalla" w:hAnsi="Sakkal Majalla" w:cs="Sakkal Majalla"/>
          <w:sz w:val="28"/>
          <w:szCs w:val="28"/>
          <w:rtl/>
        </w:rPr>
        <w:t xml:space="preserve">من </w:t>
      </w:r>
      <w:r w:rsidR="00AF1F85" w:rsidRPr="00721D99">
        <w:rPr>
          <w:rFonts w:ascii="Sakkal Majalla" w:hAnsi="Sakkal Majalla" w:cs="Sakkal Majalla"/>
          <w:sz w:val="28"/>
          <w:szCs w:val="28"/>
          <w:rtl/>
        </w:rPr>
        <w:t>مجتمع</w:t>
      </w:r>
      <w:r w:rsidRPr="00721D99">
        <w:rPr>
          <w:rFonts w:ascii="Sakkal Majalla" w:hAnsi="Sakkal Majalla" w:cs="Sakkal Majalla"/>
          <w:sz w:val="28"/>
          <w:szCs w:val="28"/>
          <w:rtl/>
        </w:rPr>
        <w:t xml:space="preserve"> </w:t>
      </w:r>
      <w:r w:rsidR="00D916CB" w:rsidRPr="00721D99">
        <w:rPr>
          <w:rFonts w:ascii="Sakkal Majalla" w:hAnsi="Sakkal Majalla" w:cs="Sakkal Majalla"/>
          <w:sz w:val="28"/>
          <w:szCs w:val="28"/>
          <w:rtl/>
        </w:rPr>
        <w:t>ا</w:t>
      </w:r>
      <w:r w:rsidRPr="00721D99">
        <w:rPr>
          <w:rFonts w:ascii="Sakkal Majalla" w:hAnsi="Sakkal Majalla" w:cs="Sakkal Majalla"/>
          <w:sz w:val="28"/>
          <w:szCs w:val="28"/>
          <w:rtl/>
        </w:rPr>
        <w:t>لدراسة.</w:t>
      </w:r>
    </w:p>
    <w:p w14:paraId="3273FA07" w14:textId="03225F18" w:rsidR="00903CEC" w:rsidRPr="00721D99" w:rsidRDefault="00903CEC" w:rsidP="00D916CB">
      <w:pPr>
        <w:pStyle w:val="a5"/>
        <w:numPr>
          <w:ilvl w:val="0"/>
          <w:numId w:val="8"/>
        </w:numPr>
        <w:jc w:val="both"/>
        <w:rPr>
          <w:rFonts w:ascii="Sakkal Majalla" w:hAnsi="Sakkal Majalla" w:cs="Sakkal Majalla"/>
          <w:sz w:val="28"/>
          <w:szCs w:val="28"/>
          <w:rtl/>
        </w:rPr>
      </w:pPr>
      <w:r w:rsidRPr="00721D99">
        <w:rPr>
          <w:rFonts w:ascii="Sakkal Majalla" w:hAnsi="Sakkal Majalla" w:cs="Sakkal Majalla"/>
          <w:sz w:val="28"/>
          <w:szCs w:val="28"/>
          <w:rtl/>
        </w:rPr>
        <w:t>وسيتم جمع بيانات الدراسة عبر الاست</w:t>
      </w:r>
      <w:r w:rsidR="00AF1F85" w:rsidRPr="00721D99">
        <w:rPr>
          <w:rFonts w:ascii="Sakkal Majalla" w:hAnsi="Sakkal Majalla" w:cs="Sakkal Majalla"/>
          <w:sz w:val="28"/>
          <w:szCs w:val="28"/>
          <w:rtl/>
        </w:rPr>
        <w:t>بانات</w:t>
      </w:r>
      <w:r w:rsidRPr="00721D99">
        <w:rPr>
          <w:rFonts w:ascii="Sakkal Majalla" w:hAnsi="Sakkal Majalla" w:cs="Sakkal Majalla"/>
          <w:sz w:val="28"/>
          <w:szCs w:val="28"/>
          <w:rtl/>
        </w:rPr>
        <w:t xml:space="preserve"> الموزعة </w:t>
      </w:r>
      <w:r w:rsidR="00A8099E" w:rsidRPr="00721D99">
        <w:rPr>
          <w:rFonts w:ascii="Sakkal Majalla" w:hAnsi="Sakkal Majalla" w:cs="Sakkal Majalla"/>
          <w:sz w:val="28"/>
          <w:szCs w:val="28"/>
          <w:rtl/>
        </w:rPr>
        <w:t>على</w:t>
      </w:r>
      <w:r w:rsidRPr="00721D99">
        <w:rPr>
          <w:rFonts w:ascii="Sakkal Majalla" w:hAnsi="Sakkal Majalla" w:cs="Sakkal Majalla"/>
          <w:sz w:val="28"/>
          <w:szCs w:val="28"/>
          <w:rtl/>
        </w:rPr>
        <w:t xml:space="preserve"> </w:t>
      </w:r>
      <w:r w:rsidR="00AF1F85" w:rsidRPr="00721D99">
        <w:rPr>
          <w:rFonts w:ascii="Sakkal Majalla" w:hAnsi="Sakkal Majalla" w:cs="Sakkal Majalla"/>
          <w:sz w:val="28"/>
          <w:szCs w:val="28"/>
          <w:rtl/>
        </w:rPr>
        <w:t>أفراد مجتمع</w:t>
      </w:r>
      <w:r w:rsidRPr="00721D99">
        <w:rPr>
          <w:rFonts w:ascii="Sakkal Majalla" w:hAnsi="Sakkal Majalla" w:cs="Sakkal Majalla"/>
          <w:sz w:val="28"/>
          <w:szCs w:val="28"/>
          <w:rtl/>
        </w:rPr>
        <w:t xml:space="preserve"> الدراسة ومن ثم تحليلها</w:t>
      </w:r>
      <w:r w:rsidR="004667DF" w:rsidRPr="00721D99">
        <w:rPr>
          <w:rFonts w:ascii="Sakkal Majalla" w:hAnsi="Sakkal Majalla" w:cs="Sakkal Majalla"/>
          <w:sz w:val="28"/>
          <w:szCs w:val="28"/>
          <w:rtl/>
        </w:rPr>
        <w:t xml:space="preserve"> ثم إصدار الأحكام </w:t>
      </w:r>
      <w:r w:rsidR="00D916CB" w:rsidRPr="00721D99">
        <w:rPr>
          <w:rFonts w:ascii="Sakkal Majalla" w:hAnsi="Sakkal Majalla" w:cs="Sakkal Majalla"/>
          <w:sz w:val="28"/>
          <w:szCs w:val="28"/>
          <w:rtl/>
        </w:rPr>
        <w:t>والتوصيات المناسبة.</w:t>
      </w:r>
    </w:p>
    <w:p w14:paraId="264B9CCF" w14:textId="5E010F39" w:rsidR="00903CEC" w:rsidRPr="00721D99" w:rsidRDefault="00903CEC" w:rsidP="00D916CB">
      <w:pPr>
        <w:pStyle w:val="a5"/>
        <w:numPr>
          <w:ilvl w:val="0"/>
          <w:numId w:val="8"/>
        </w:numPr>
        <w:jc w:val="both"/>
        <w:rPr>
          <w:rFonts w:ascii="Sakkal Majalla" w:hAnsi="Sakkal Majalla" w:cs="Sakkal Majalla"/>
          <w:sz w:val="28"/>
          <w:szCs w:val="28"/>
          <w:rtl/>
        </w:rPr>
      </w:pPr>
      <w:r w:rsidRPr="00721D99">
        <w:rPr>
          <w:rFonts w:ascii="Sakkal Majalla" w:hAnsi="Sakkal Majalla" w:cs="Sakkal Majalla"/>
          <w:sz w:val="28"/>
          <w:szCs w:val="28"/>
          <w:rtl/>
        </w:rPr>
        <w:t>وس</w:t>
      </w:r>
      <w:r w:rsidR="00AF1F85" w:rsidRPr="00721D99">
        <w:rPr>
          <w:rFonts w:ascii="Sakkal Majalla" w:hAnsi="Sakkal Majalla" w:cs="Sakkal Majalla"/>
          <w:sz w:val="28"/>
          <w:szCs w:val="28"/>
          <w:rtl/>
        </w:rPr>
        <w:t>ي</w:t>
      </w:r>
      <w:r w:rsidRPr="00721D99">
        <w:rPr>
          <w:rFonts w:ascii="Sakkal Majalla" w:hAnsi="Sakkal Majalla" w:cs="Sakkal Majalla"/>
          <w:sz w:val="28"/>
          <w:szCs w:val="28"/>
          <w:rtl/>
        </w:rPr>
        <w:t xml:space="preserve">كون </w:t>
      </w:r>
      <w:r w:rsidR="00AF1F85" w:rsidRPr="00721D99">
        <w:rPr>
          <w:rFonts w:ascii="Sakkal Majalla" w:hAnsi="Sakkal Majalla" w:cs="Sakkal Majalla"/>
          <w:sz w:val="28"/>
          <w:szCs w:val="28"/>
          <w:rtl/>
        </w:rPr>
        <w:t>مجتمع</w:t>
      </w:r>
      <w:r w:rsidRPr="00721D99">
        <w:rPr>
          <w:rFonts w:ascii="Sakkal Majalla" w:hAnsi="Sakkal Majalla" w:cs="Sakkal Majalla"/>
          <w:sz w:val="28"/>
          <w:szCs w:val="28"/>
          <w:rtl/>
        </w:rPr>
        <w:t xml:space="preserve"> الدراسة ه</w:t>
      </w:r>
      <w:r w:rsidR="004667DF" w:rsidRPr="00721D99">
        <w:rPr>
          <w:rFonts w:ascii="Sakkal Majalla" w:hAnsi="Sakkal Majalla" w:cs="Sakkal Majalla"/>
          <w:sz w:val="28"/>
          <w:szCs w:val="28"/>
          <w:rtl/>
        </w:rPr>
        <w:t>و</w:t>
      </w:r>
      <w:r w:rsidRPr="00721D99">
        <w:rPr>
          <w:rFonts w:ascii="Sakkal Majalla" w:hAnsi="Sakkal Majalla" w:cs="Sakkal Majalla"/>
          <w:sz w:val="28"/>
          <w:szCs w:val="28"/>
          <w:rtl/>
        </w:rPr>
        <w:t xml:space="preserve"> جميع العاملين بمختلف طبقاتهم الوظيفية </w:t>
      </w:r>
      <w:r w:rsidR="004667DF" w:rsidRPr="00721D99">
        <w:rPr>
          <w:rFonts w:ascii="Sakkal Majalla" w:hAnsi="Sakkal Majalla" w:cs="Sakkal Majalla"/>
          <w:sz w:val="28"/>
          <w:szCs w:val="28"/>
          <w:rtl/>
        </w:rPr>
        <w:t xml:space="preserve">والفنية </w:t>
      </w:r>
      <w:r w:rsidRPr="00721D99">
        <w:rPr>
          <w:rFonts w:ascii="Sakkal Majalla" w:hAnsi="Sakkal Majalla" w:cs="Sakkal Majalla"/>
          <w:sz w:val="28"/>
          <w:szCs w:val="28"/>
          <w:rtl/>
        </w:rPr>
        <w:t>في عمادة التقنية والتعلم الإلكتروني بالجامعة الإسلامية بالمدينة المنورة.</w:t>
      </w:r>
    </w:p>
    <w:p w14:paraId="3D346AF5" w14:textId="77777777" w:rsidR="00F925D0" w:rsidRPr="00721D99" w:rsidRDefault="00F925D0" w:rsidP="00D22171">
      <w:pPr>
        <w:rPr>
          <w:rFonts w:ascii="Sakkal Majalla" w:hAnsi="Sakkal Majalla" w:cs="Sakkal Majalla"/>
          <w:sz w:val="28"/>
          <w:szCs w:val="28"/>
          <w:u w:val="single"/>
          <w:rtl/>
        </w:rPr>
      </w:pPr>
    </w:p>
    <w:p w14:paraId="2AAD8009" w14:textId="77777777" w:rsidR="00F925D0" w:rsidRPr="00721D99"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330703EA" w14:textId="77777777" w:rsidR="00721D99" w:rsidRDefault="00721D99" w:rsidP="00D22171">
      <w:pPr>
        <w:rPr>
          <w:rFonts w:ascii="Sakkal Majalla" w:hAnsi="Sakkal Majalla" w:cs="Sakkal Majalla"/>
          <w:sz w:val="28"/>
          <w:szCs w:val="28"/>
          <w:u w:val="single"/>
          <w:rtl/>
        </w:rPr>
      </w:pPr>
    </w:p>
    <w:p w14:paraId="11A263AC" w14:textId="77777777" w:rsidR="00721D99" w:rsidRDefault="00721D99" w:rsidP="00D22171">
      <w:pPr>
        <w:rPr>
          <w:rFonts w:ascii="Sakkal Majalla" w:hAnsi="Sakkal Majalla" w:cs="Sakkal Majalla"/>
          <w:sz w:val="28"/>
          <w:szCs w:val="28"/>
          <w:u w:val="single"/>
          <w:rtl/>
        </w:rPr>
      </w:pPr>
    </w:p>
    <w:p w14:paraId="491CA37E" w14:textId="77777777" w:rsidR="00721D99" w:rsidRDefault="00721D99" w:rsidP="00D22171">
      <w:pPr>
        <w:rPr>
          <w:rFonts w:ascii="Sakkal Majalla" w:hAnsi="Sakkal Majalla" w:cs="Sakkal Majalla"/>
          <w:sz w:val="28"/>
          <w:szCs w:val="28"/>
          <w:u w:val="single"/>
          <w:rtl/>
        </w:rPr>
      </w:pPr>
    </w:p>
    <w:p w14:paraId="54DE5B98" w14:textId="77777777" w:rsidR="00721D99" w:rsidRDefault="00721D99" w:rsidP="00D22171">
      <w:pPr>
        <w:rPr>
          <w:rFonts w:ascii="Sakkal Majalla" w:hAnsi="Sakkal Majalla" w:cs="Sakkal Majalla"/>
          <w:sz w:val="28"/>
          <w:szCs w:val="28"/>
          <w:u w:val="single"/>
          <w:rtl/>
        </w:rPr>
      </w:pPr>
    </w:p>
    <w:p w14:paraId="7220DBD1" w14:textId="77777777" w:rsidR="00721D99" w:rsidRPr="00721D99" w:rsidRDefault="00721D99" w:rsidP="00D22171">
      <w:pPr>
        <w:rPr>
          <w:rFonts w:ascii="Sakkal Majalla" w:hAnsi="Sakkal Majalla" w:cs="Sakkal Majalla"/>
          <w:sz w:val="28"/>
          <w:szCs w:val="28"/>
          <w:u w:val="single"/>
          <w:rtl/>
        </w:rPr>
      </w:pPr>
    </w:p>
    <w:p w14:paraId="0E67038E" w14:textId="77777777" w:rsidR="000F02A3" w:rsidRPr="00721D99" w:rsidRDefault="000F02A3" w:rsidP="000F02A3">
      <w:pPr>
        <w:rPr>
          <w:rFonts w:ascii="Sakkal Majalla" w:hAnsi="Sakkal Majalla" w:cs="Sakkal Majalla"/>
          <w:sz w:val="28"/>
          <w:szCs w:val="28"/>
          <w:u w:val="single"/>
          <w:rtl/>
        </w:rPr>
      </w:pPr>
      <w:r w:rsidRPr="00721D99">
        <w:rPr>
          <w:rFonts w:ascii="Sakkal Majalla" w:hAnsi="Sakkal Majalla" w:cs="Sakkal Majalla"/>
          <w:sz w:val="28"/>
          <w:szCs w:val="28"/>
          <w:u w:val="single"/>
          <w:rtl/>
        </w:rPr>
        <w:lastRenderedPageBreak/>
        <w:t>أدوات الدراسة :</w:t>
      </w:r>
    </w:p>
    <w:p w14:paraId="21002180" w14:textId="13A3B49E" w:rsidR="000F02A3" w:rsidRPr="00721D99" w:rsidRDefault="00A8099E" w:rsidP="000F02A3">
      <w:pPr>
        <w:pStyle w:val="a5"/>
        <w:numPr>
          <w:ilvl w:val="0"/>
          <w:numId w:val="10"/>
        </w:numPr>
        <w:rPr>
          <w:rFonts w:ascii="Sakkal Majalla" w:hAnsi="Sakkal Majalla" w:cs="Sakkal Majalla"/>
          <w:sz w:val="28"/>
          <w:szCs w:val="28"/>
          <w:u w:val="single"/>
          <w:rtl/>
        </w:rPr>
      </w:pPr>
      <w:r w:rsidRPr="00721D99">
        <w:rPr>
          <w:rFonts w:ascii="Sakkal Majalla" w:hAnsi="Sakkal Majalla" w:cs="Sakkal Majalla"/>
          <w:sz w:val="28"/>
          <w:szCs w:val="28"/>
          <w:u w:val="single"/>
          <w:rtl/>
        </w:rPr>
        <w:t>الاستبانة</w:t>
      </w:r>
    </w:p>
    <w:p w14:paraId="52D1C0EA" w14:textId="77777777" w:rsidR="000F02A3" w:rsidRPr="00721D99" w:rsidRDefault="000F02A3" w:rsidP="000F02A3">
      <w:pPr>
        <w:rPr>
          <w:rFonts w:ascii="Sakkal Majalla" w:hAnsi="Sakkal Majalla" w:cs="Sakkal Majalla"/>
          <w:sz w:val="28"/>
          <w:szCs w:val="28"/>
          <w:u w:val="single"/>
          <w:rtl/>
        </w:rPr>
      </w:pPr>
    </w:p>
    <w:p w14:paraId="7B2D5B4F" w14:textId="77777777" w:rsidR="000F02A3" w:rsidRPr="00721D99" w:rsidRDefault="000F02A3" w:rsidP="000F02A3">
      <w:pPr>
        <w:rPr>
          <w:rFonts w:ascii="Sakkal Majalla" w:hAnsi="Sakkal Majalla" w:cs="Sakkal Majalla"/>
          <w:sz w:val="28"/>
          <w:szCs w:val="28"/>
          <w:u w:val="single"/>
          <w:rtl/>
        </w:rPr>
      </w:pPr>
    </w:p>
    <w:p w14:paraId="33526B46" w14:textId="77777777" w:rsidR="000F02A3" w:rsidRPr="00721D99" w:rsidRDefault="000F02A3" w:rsidP="000F02A3">
      <w:pPr>
        <w:rPr>
          <w:rFonts w:ascii="Sakkal Majalla" w:hAnsi="Sakkal Majalla" w:cs="Sakkal Majalla"/>
          <w:sz w:val="28"/>
          <w:szCs w:val="28"/>
          <w:u w:val="single"/>
          <w:rtl/>
        </w:rPr>
      </w:pPr>
    </w:p>
    <w:p w14:paraId="7BEA2602" w14:textId="77777777" w:rsidR="000F02A3" w:rsidRPr="00721D99" w:rsidRDefault="000F02A3" w:rsidP="000F02A3">
      <w:pPr>
        <w:rPr>
          <w:rFonts w:ascii="Sakkal Majalla" w:hAnsi="Sakkal Majalla" w:cs="Sakkal Majalla"/>
          <w:sz w:val="28"/>
          <w:szCs w:val="28"/>
          <w:u w:val="single"/>
          <w:rtl/>
        </w:rPr>
      </w:pPr>
    </w:p>
    <w:p w14:paraId="60C102CD" w14:textId="77777777" w:rsidR="000F02A3" w:rsidRPr="00721D99" w:rsidRDefault="000F02A3" w:rsidP="000F02A3">
      <w:pPr>
        <w:rPr>
          <w:rFonts w:ascii="Sakkal Majalla" w:hAnsi="Sakkal Majalla" w:cs="Sakkal Majalla"/>
          <w:sz w:val="28"/>
          <w:szCs w:val="28"/>
          <w:u w:val="single"/>
          <w:rtl/>
        </w:rPr>
      </w:pPr>
      <w:r w:rsidRPr="00721D99">
        <w:rPr>
          <w:rFonts w:ascii="Sakkal Majalla" w:hAnsi="Sakkal Majalla" w:cs="Sakkal Majalla"/>
          <w:sz w:val="28"/>
          <w:szCs w:val="28"/>
          <w:u w:val="single"/>
          <w:rtl/>
        </w:rPr>
        <w:t>حدود الدراسة :</w:t>
      </w:r>
    </w:p>
    <w:p w14:paraId="679557D9" w14:textId="33F3504E" w:rsidR="000F02A3" w:rsidRPr="00721D99" w:rsidRDefault="000F02A3" w:rsidP="000F02A3">
      <w:pPr>
        <w:pStyle w:val="a5"/>
        <w:numPr>
          <w:ilvl w:val="0"/>
          <w:numId w:val="11"/>
        </w:numPr>
        <w:rPr>
          <w:rFonts w:ascii="Sakkal Majalla" w:hAnsi="Sakkal Majalla" w:cs="Sakkal Majalla"/>
          <w:sz w:val="28"/>
          <w:szCs w:val="28"/>
        </w:rPr>
      </w:pPr>
      <w:r w:rsidRPr="00721D99">
        <w:rPr>
          <w:rFonts w:ascii="Sakkal Majalla" w:hAnsi="Sakkal Majalla" w:cs="Sakkal Majalla"/>
          <w:sz w:val="28"/>
          <w:szCs w:val="28"/>
          <w:rtl/>
        </w:rPr>
        <w:t>حدود الدراسة زمانياً سيكون للأعوام من 2019 وحتى 202</w:t>
      </w:r>
      <w:r w:rsidR="00920E00" w:rsidRPr="00721D99">
        <w:rPr>
          <w:rFonts w:ascii="Sakkal Majalla" w:hAnsi="Sakkal Majalla" w:cs="Sakkal Majalla"/>
          <w:sz w:val="28"/>
          <w:szCs w:val="28"/>
          <w:rtl/>
        </w:rPr>
        <w:t>5</w:t>
      </w:r>
      <w:r w:rsidRPr="00721D99">
        <w:rPr>
          <w:rFonts w:ascii="Sakkal Majalla" w:hAnsi="Sakkal Majalla" w:cs="Sakkal Majalla"/>
          <w:sz w:val="28"/>
          <w:szCs w:val="28"/>
          <w:rtl/>
        </w:rPr>
        <w:t>.</w:t>
      </w:r>
    </w:p>
    <w:p w14:paraId="675816D1" w14:textId="77777777" w:rsidR="000F02A3" w:rsidRPr="00721D99" w:rsidRDefault="000F02A3" w:rsidP="000F02A3">
      <w:pPr>
        <w:pStyle w:val="a5"/>
        <w:numPr>
          <w:ilvl w:val="0"/>
          <w:numId w:val="11"/>
        </w:numPr>
        <w:rPr>
          <w:rFonts w:ascii="Sakkal Majalla" w:hAnsi="Sakkal Majalla" w:cs="Sakkal Majalla"/>
          <w:sz w:val="28"/>
          <w:szCs w:val="28"/>
        </w:rPr>
      </w:pPr>
      <w:r w:rsidRPr="00721D99">
        <w:rPr>
          <w:rFonts w:ascii="Sakkal Majalla" w:hAnsi="Sakkal Majalla" w:cs="Sakkal Majalla"/>
          <w:sz w:val="28"/>
          <w:szCs w:val="28"/>
          <w:rtl/>
        </w:rPr>
        <w:t>حدود الدراسة مكانياً هو عمادة التقنية والتعلم الإلكتروني بالجامعة الإسلامية بالمدينة المنورة.</w:t>
      </w:r>
    </w:p>
    <w:p w14:paraId="39703AD9" w14:textId="62570C4F" w:rsidR="000F02A3" w:rsidRPr="00721D99" w:rsidRDefault="000F02A3" w:rsidP="000F02A3">
      <w:pPr>
        <w:pStyle w:val="a5"/>
        <w:numPr>
          <w:ilvl w:val="0"/>
          <w:numId w:val="11"/>
        </w:numPr>
        <w:rPr>
          <w:rFonts w:ascii="Sakkal Majalla" w:hAnsi="Sakkal Majalla" w:cs="Sakkal Majalla"/>
          <w:sz w:val="28"/>
          <w:szCs w:val="28"/>
          <w:rtl/>
        </w:rPr>
      </w:pPr>
      <w:r w:rsidRPr="00721D99">
        <w:rPr>
          <w:rFonts w:ascii="Sakkal Majalla" w:hAnsi="Sakkal Majalla" w:cs="Sakkal Majalla"/>
          <w:sz w:val="28"/>
          <w:szCs w:val="28"/>
          <w:rtl/>
        </w:rPr>
        <w:t xml:space="preserve">وحدود الدراسة من ناحية الموضوع هو أثر تطبيق 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 xml:space="preserve"> (</w:t>
      </w:r>
      <w:r w:rsidRPr="00721D99">
        <w:rPr>
          <w:rFonts w:ascii="Sakkal Majalla" w:hAnsi="Sakkal Majalla" w:cs="Sakkal Majalla"/>
          <w:sz w:val="28"/>
          <w:szCs w:val="28"/>
        </w:rPr>
        <w:t>Matrix Organizational Structure</w:t>
      </w:r>
      <w:r w:rsidRPr="00721D99">
        <w:rPr>
          <w:rFonts w:ascii="Sakkal Majalla" w:hAnsi="Sakkal Majalla" w:cs="Sakkal Majalla"/>
          <w:sz w:val="28"/>
          <w:szCs w:val="28"/>
          <w:rtl/>
        </w:rPr>
        <w:t>) على كفاءة المشاريع المنفذة في إدارات تقنية المعلومات.</w:t>
      </w:r>
    </w:p>
    <w:p w14:paraId="380143BC" w14:textId="5A11A856" w:rsidR="00F925D0" w:rsidRPr="00721D99" w:rsidRDefault="00F925D0" w:rsidP="00D22171">
      <w:pPr>
        <w:rPr>
          <w:rFonts w:ascii="Sakkal Majalla" w:hAnsi="Sakkal Majalla" w:cs="Sakkal Majalla"/>
          <w:sz w:val="28"/>
          <w:szCs w:val="28"/>
          <w:u w:val="single"/>
          <w:rtl/>
        </w:rPr>
      </w:pPr>
    </w:p>
    <w:p w14:paraId="73D63EF2" w14:textId="77777777" w:rsidR="00F925D0" w:rsidRPr="00721D99" w:rsidRDefault="00F925D0" w:rsidP="00D22171">
      <w:pPr>
        <w:rPr>
          <w:rFonts w:ascii="Sakkal Majalla" w:hAnsi="Sakkal Majalla" w:cs="Sakkal Majalla"/>
          <w:sz w:val="28"/>
          <w:szCs w:val="28"/>
          <w:u w:val="single"/>
          <w:rtl/>
        </w:rPr>
      </w:pPr>
    </w:p>
    <w:p w14:paraId="2AC9ECB7" w14:textId="77777777" w:rsidR="00F925D0" w:rsidRPr="00721D99" w:rsidRDefault="00F925D0" w:rsidP="00D22171">
      <w:pPr>
        <w:rPr>
          <w:rFonts w:ascii="Sakkal Majalla" w:hAnsi="Sakkal Majalla" w:cs="Sakkal Majalla"/>
          <w:sz w:val="28"/>
          <w:szCs w:val="28"/>
          <w:u w:val="single"/>
          <w:rtl/>
        </w:rPr>
      </w:pPr>
    </w:p>
    <w:p w14:paraId="32945915" w14:textId="77777777" w:rsidR="00F925D0" w:rsidRPr="00721D99" w:rsidRDefault="00F925D0" w:rsidP="00D22171">
      <w:pPr>
        <w:rPr>
          <w:rFonts w:ascii="Sakkal Majalla" w:hAnsi="Sakkal Majalla" w:cs="Sakkal Majalla"/>
          <w:sz w:val="28"/>
          <w:szCs w:val="28"/>
          <w:u w:val="single"/>
          <w:rtl/>
        </w:rPr>
      </w:pPr>
    </w:p>
    <w:p w14:paraId="72F19185" w14:textId="77777777" w:rsidR="00F925D0" w:rsidRPr="00721D99" w:rsidRDefault="00F925D0" w:rsidP="00D22171">
      <w:pPr>
        <w:rPr>
          <w:rFonts w:ascii="Sakkal Majalla" w:hAnsi="Sakkal Majalla" w:cs="Sakkal Majalla"/>
          <w:sz w:val="28"/>
          <w:szCs w:val="28"/>
          <w:u w:val="single"/>
          <w:rtl/>
        </w:rPr>
      </w:pPr>
    </w:p>
    <w:p w14:paraId="214E1000" w14:textId="77777777" w:rsidR="00F925D0" w:rsidRPr="00721D99" w:rsidRDefault="00F925D0" w:rsidP="00D22171">
      <w:pPr>
        <w:rPr>
          <w:rFonts w:ascii="Sakkal Majalla" w:hAnsi="Sakkal Majalla" w:cs="Sakkal Majalla"/>
          <w:sz w:val="28"/>
          <w:szCs w:val="28"/>
          <w:u w:val="single"/>
          <w:rtl/>
        </w:rPr>
      </w:pPr>
    </w:p>
    <w:p w14:paraId="0E6D9730" w14:textId="77777777" w:rsidR="00F925D0" w:rsidRPr="00721D99" w:rsidRDefault="00F925D0" w:rsidP="00D22171">
      <w:pPr>
        <w:rPr>
          <w:rFonts w:ascii="Sakkal Majalla" w:hAnsi="Sakkal Majalla" w:cs="Sakkal Majalla"/>
          <w:sz w:val="28"/>
          <w:szCs w:val="28"/>
          <w:u w:val="single"/>
          <w:rtl/>
        </w:rPr>
      </w:pPr>
    </w:p>
    <w:p w14:paraId="4A9D279F" w14:textId="77777777" w:rsidR="00F925D0" w:rsidRPr="00721D99" w:rsidRDefault="00F925D0" w:rsidP="00D22171">
      <w:pPr>
        <w:rPr>
          <w:rFonts w:ascii="Sakkal Majalla" w:hAnsi="Sakkal Majalla" w:cs="Sakkal Majalla"/>
          <w:sz w:val="28"/>
          <w:szCs w:val="28"/>
          <w:u w:val="single"/>
          <w:rtl/>
        </w:rPr>
      </w:pPr>
    </w:p>
    <w:p w14:paraId="1B061822" w14:textId="77777777" w:rsidR="00F925D0" w:rsidRPr="00721D99" w:rsidRDefault="00F925D0" w:rsidP="00D22171">
      <w:pPr>
        <w:rPr>
          <w:rFonts w:ascii="Sakkal Majalla" w:hAnsi="Sakkal Majalla" w:cs="Sakkal Majalla"/>
          <w:sz w:val="28"/>
          <w:szCs w:val="28"/>
          <w:u w:val="single"/>
          <w:rtl/>
        </w:rPr>
      </w:pPr>
    </w:p>
    <w:p w14:paraId="190D3395" w14:textId="77777777" w:rsidR="00F925D0" w:rsidRPr="00721D99" w:rsidRDefault="00F925D0" w:rsidP="00F925D0">
      <w:pPr>
        <w:jc w:val="center"/>
        <w:rPr>
          <w:rFonts w:ascii="Sakkal Majalla" w:hAnsi="Sakkal Majalla" w:cs="Sakkal Majalla"/>
          <w:b/>
          <w:bCs/>
          <w:sz w:val="48"/>
          <w:szCs w:val="48"/>
          <w:u w:val="single"/>
          <w:rtl/>
        </w:rPr>
      </w:pPr>
    </w:p>
    <w:p w14:paraId="20368A21" w14:textId="77777777" w:rsidR="00F925D0" w:rsidRPr="00721D99" w:rsidRDefault="00F925D0" w:rsidP="00F925D0">
      <w:pPr>
        <w:jc w:val="center"/>
        <w:rPr>
          <w:rFonts w:ascii="Sakkal Majalla" w:hAnsi="Sakkal Majalla" w:cs="Sakkal Majalla"/>
          <w:b/>
          <w:bCs/>
          <w:sz w:val="48"/>
          <w:szCs w:val="48"/>
          <w:u w:val="single"/>
          <w:rtl/>
        </w:rPr>
      </w:pPr>
    </w:p>
    <w:p w14:paraId="18125FDB" w14:textId="77777777" w:rsidR="00F925D0" w:rsidRPr="00721D99" w:rsidRDefault="00F925D0" w:rsidP="00F925D0">
      <w:pPr>
        <w:jc w:val="cente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336E4805" w14:textId="77777777" w:rsidR="00721D99" w:rsidRPr="00721D99" w:rsidRDefault="00721D99" w:rsidP="00F925D0">
      <w:pPr>
        <w:jc w:val="center"/>
        <w:rPr>
          <w:rFonts w:ascii="Sakkal Majalla" w:hAnsi="Sakkal Majalla" w:cs="Sakkal Majalla"/>
          <w:b/>
          <w:bCs/>
          <w:sz w:val="48"/>
          <w:szCs w:val="48"/>
          <w:u w:val="single"/>
          <w:rtl/>
        </w:rPr>
      </w:pPr>
    </w:p>
    <w:p w14:paraId="2A2226F8" w14:textId="77777777" w:rsidR="00F925D0" w:rsidRPr="00721D99" w:rsidRDefault="00F925D0" w:rsidP="00F925D0">
      <w:pPr>
        <w:jc w:val="center"/>
        <w:rPr>
          <w:rFonts w:ascii="Sakkal Majalla" w:hAnsi="Sakkal Majalla" w:cs="Sakkal Majalla"/>
          <w:b/>
          <w:bCs/>
          <w:sz w:val="48"/>
          <w:szCs w:val="48"/>
          <w:u w:val="single"/>
          <w:rtl/>
        </w:rPr>
      </w:pPr>
    </w:p>
    <w:p w14:paraId="0861AC6A" w14:textId="77777777" w:rsidR="00F925D0" w:rsidRPr="00721D99" w:rsidRDefault="00F925D0" w:rsidP="00F925D0">
      <w:pPr>
        <w:jc w:val="center"/>
        <w:rPr>
          <w:rFonts w:ascii="Sakkal Majalla" w:hAnsi="Sakkal Majalla" w:cs="Sakkal Majalla"/>
          <w:b/>
          <w:bCs/>
          <w:sz w:val="48"/>
          <w:szCs w:val="48"/>
          <w:u w:val="single"/>
          <w:rtl/>
        </w:rPr>
      </w:pPr>
    </w:p>
    <w:p w14:paraId="34FD5DA3" w14:textId="77777777" w:rsidR="00F925D0" w:rsidRPr="00721D99" w:rsidRDefault="00F925D0" w:rsidP="00F925D0">
      <w:pPr>
        <w:jc w:val="center"/>
        <w:rPr>
          <w:rFonts w:ascii="Sakkal Majalla" w:hAnsi="Sakkal Majalla" w:cs="Sakkal Majalla"/>
          <w:b/>
          <w:bCs/>
          <w:sz w:val="48"/>
          <w:szCs w:val="48"/>
          <w:u w:val="single"/>
          <w:rtl/>
        </w:rPr>
      </w:pPr>
    </w:p>
    <w:p w14:paraId="2AB3A3C8" w14:textId="2620021A" w:rsidR="00F925D0" w:rsidRPr="00721D99" w:rsidRDefault="00F925D0" w:rsidP="00F925D0">
      <w:pPr>
        <w:jc w:val="center"/>
        <w:rPr>
          <w:rFonts w:ascii="Sakkal Majalla" w:hAnsi="Sakkal Majalla" w:cs="Sakkal Majalla"/>
          <w:b/>
          <w:bCs/>
          <w:sz w:val="48"/>
          <w:szCs w:val="48"/>
          <w:u w:val="single"/>
          <w:rtl/>
        </w:rPr>
      </w:pPr>
      <w:r w:rsidRPr="00721D99">
        <w:rPr>
          <w:rFonts w:ascii="Sakkal Majalla" w:hAnsi="Sakkal Majalla" w:cs="Sakkal Majalla"/>
          <w:b/>
          <w:bCs/>
          <w:sz w:val="48"/>
          <w:szCs w:val="48"/>
          <w:u w:val="single"/>
          <w:rtl/>
        </w:rPr>
        <w:t>الفصل الثاني</w:t>
      </w:r>
    </w:p>
    <w:p w14:paraId="6AAFE107" w14:textId="425BDF2C" w:rsidR="00F925D0" w:rsidRPr="00721D99" w:rsidRDefault="00F925D0" w:rsidP="00F925D0">
      <w:pPr>
        <w:jc w:val="center"/>
        <w:rPr>
          <w:rFonts w:ascii="Sakkal Majalla" w:hAnsi="Sakkal Majalla" w:cs="Sakkal Majalla"/>
          <w:b/>
          <w:bCs/>
          <w:sz w:val="48"/>
          <w:szCs w:val="48"/>
          <w:u w:val="single"/>
          <w:rtl/>
        </w:rPr>
      </w:pPr>
      <w:r w:rsidRPr="00721D99">
        <w:rPr>
          <w:rFonts w:ascii="Sakkal Majalla" w:hAnsi="Sakkal Majalla" w:cs="Sakkal Majalla"/>
          <w:b/>
          <w:bCs/>
          <w:sz w:val="48"/>
          <w:szCs w:val="48"/>
          <w:u w:val="single"/>
          <w:rtl/>
        </w:rPr>
        <w:t>الدراسات السابقة</w:t>
      </w:r>
    </w:p>
    <w:p w14:paraId="34548D0B" w14:textId="77777777" w:rsidR="00F925D0" w:rsidRPr="00721D99" w:rsidRDefault="00F925D0" w:rsidP="00D22171">
      <w:pPr>
        <w:rPr>
          <w:rFonts w:ascii="Sakkal Majalla" w:hAnsi="Sakkal Majalla" w:cs="Sakkal Majalla"/>
          <w:sz w:val="28"/>
          <w:szCs w:val="28"/>
          <w:u w:val="single"/>
          <w:rtl/>
        </w:rPr>
      </w:pPr>
    </w:p>
    <w:p w14:paraId="036D7235" w14:textId="77777777" w:rsidR="00F925D0" w:rsidRPr="00721D99" w:rsidRDefault="00F925D0" w:rsidP="00D22171">
      <w:pPr>
        <w:rPr>
          <w:rFonts w:ascii="Sakkal Majalla" w:hAnsi="Sakkal Majalla" w:cs="Sakkal Majalla"/>
          <w:sz w:val="28"/>
          <w:szCs w:val="28"/>
          <w:u w:val="single"/>
          <w:rtl/>
        </w:rPr>
      </w:pPr>
    </w:p>
    <w:p w14:paraId="10C7EEB3" w14:textId="77777777" w:rsidR="00F925D0" w:rsidRPr="00721D99" w:rsidRDefault="00F925D0" w:rsidP="00D22171">
      <w:pPr>
        <w:rPr>
          <w:rFonts w:ascii="Sakkal Majalla" w:hAnsi="Sakkal Majalla" w:cs="Sakkal Majalla"/>
          <w:sz w:val="28"/>
          <w:szCs w:val="28"/>
          <w:u w:val="single"/>
          <w:rtl/>
        </w:rPr>
      </w:pPr>
    </w:p>
    <w:p w14:paraId="31DE7DB7" w14:textId="77777777" w:rsidR="00F925D0" w:rsidRPr="00721D99" w:rsidRDefault="00F925D0" w:rsidP="00D22171">
      <w:pPr>
        <w:rPr>
          <w:rFonts w:ascii="Sakkal Majalla" w:hAnsi="Sakkal Majalla" w:cs="Sakkal Majalla"/>
          <w:sz w:val="28"/>
          <w:szCs w:val="28"/>
          <w:u w:val="single"/>
          <w:rtl/>
        </w:rPr>
      </w:pPr>
    </w:p>
    <w:p w14:paraId="1E5462C4" w14:textId="77777777" w:rsidR="00F925D0" w:rsidRPr="00721D99" w:rsidRDefault="00F925D0" w:rsidP="00D22171">
      <w:pPr>
        <w:rPr>
          <w:rFonts w:ascii="Sakkal Majalla" w:hAnsi="Sakkal Majalla" w:cs="Sakkal Majalla"/>
          <w:sz w:val="28"/>
          <w:szCs w:val="28"/>
          <w:u w:val="single"/>
          <w:rtl/>
        </w:rPr>
      </w:pPr>
    </w:p>
    <w:p w14:paraId="779E885D" w14:textId="77777777" w:rsidR="00F925D0" w:rsidRPr="00721D99" w:rsidRDefault="00F925D0" w:rsidP="00D22171">
      <w:pPr>
        <w:rPr>
          <w:rFonts w:ascii="Sakkal Majalla" w:hAnsi="Sakkal Majalla" w:cs="Sakkal Majalla"/>
          <w:sz w:val="28"/>
          <w:szCs w:val="28"/>
          <w:u w:val="single"/>
          <w:rtl/>
        </w:rPr>
      </w:pPr>
    </w:p>
    <w:p w14:paraId="619873C1" w14:textId="77777777" w:rsidR="00F925D0" w:rsidRPr="00721D99" w:rsidRDefault="00F925D0" w:rsidP="00D22171">
      <w:pPr>
        <w:rPr>
          <w:rFonts w:ascii="Sakkal Majalla" w:hAnsi="Sakkal Majalla" w:cs="Sakkal Majalla"/>
          <w:sz w:val="28"/>
          <w:szCs w:val="28"/>
          <w:u w:val="single"/>
          <w:rtl/>
        </w:rPr>
      </w:pPr>
    </w:p>
    <w:p w14:paraId="3FF9ADBE" w14:textId="77777777" w:rsidR="00F925D0" w:rsidRPr="00721D99" w:rsidRDefault="00F925D0" w:rsidP="00D22171">
      <w:pPr>
        <w:rPr>
          <w:rFonts w:ascii="Sakkal Majalla" w:hAnsi="Sakkal Majalla" w:cs="Sakkal Majalla"/>
          <w:sz w:val="28"/>
          <w:szCs w:val="28"/>
          <w:u w:val="single"/>
          <w:rtl/>
        </w:rPr>
      </w:pPr>
    </w:p>
    <w:p w14:paraId="0BEEC281" w14:textId="77777777" w:rsidR="000F02A3" w:rsidRPr="00721D99" w:rsidRDefault="000F02A3" w:rsidP="00D22171">
      <w:pPr>
        <w:rPr>
          <w:rFonts w:ascii="Sakkal Majalla" w:hAnsi="Sakkal Majalla" w:cs="Sakkal Majalla"/>
          <w:sz w:val="28"/>
          <w:szCs w:val="28"/>
          <w:u w:val="single"/>
          <w:rtl/>
        </w:rPr>
      </w:pPr>
    </w:p>
    <w:p w14:paraId="17106721" w14:textId="77777777" w:rsidR="000F02A3" w:rsidRPr="00721D99" w:rsidRDefault="000F02A3" w:rsidP="00D22171">
      <w:pPr>
        <w:rPr>
          <w:rFonts w:ascii="Sakkal Majalla" w:hAnsi="Sakkal Majalla" w:cs="Sakkal Majalla"/>
          <w:sz w:val="28"/>
          <w:szCs w:val="28"/>
          <w:u w:val="single"/>
          <w:rtl/>
        </w:rPr>
      </w:pPr>
    </w:p>
    <w:p w14:paraId="1EDD8352" w14:textId="77777777" w:rsidR="000F02A3" w:rsidRPr="00721D99" w:rsidRDefault="000F02A3" w:rsidP="00D22171">
      <w:pPr>
        <w:rPr>
          <w:rFonts w:ascii="Sakkal Majalla" w:hAnsi="Sakkal Majalla" w:cs="Sakkal Majalla"/>
          <w:sz w:val="28"/>
          <w:szCs w:val="28"/>
          <w:u w:val="single"/>
          <w:rtl/>
        </w:rPr>
      </w:pPr>
    </w:p>
    <w:p w14:paraId="2D1C3234" w14:textId="77777777" w:rsidR="000F02A3" w:rsidRPr="00721D99" w:rsidRDefault="000F02A3" w:rsidP="00D22171">
      <w:pPr>
        <w:rPr>
          <w:rFonts w:ascii="Sakkal Majalla" w:hAnsi="Sakkal Majalla" w:cs="Sakkal Majalla"/>
          <w:sz w:val="28"/>
          <w:szCs w:val="28"/>
          <w:u w:val="single"/>
          <w:rtl/>
        </w:rPr>
      </w:pPr>
    </w:p>
    <w:p w14:paraId="07A12090" w14:textId="77777777" w:rsidR="000F02A3" w:rsidRPr="00721D99" w:rsidRDefault="000F02A3" w:rsidP="00D22171">
      <w:pPr>
        <w:rPr>
          <w:rFonts w:ascii="Sakkal Majalla" w:hAnsi="Sakkal Majalla" w:cs="Sakkal Majalla"/>
          <w:sz w:val="28"/>
          <w:szCs w:val="28"/>
          <w:u w:val="single"/>
          <w:rtl/>
        </w:rPr>
      </w:pPr>
    </w:p>
    <w:p w14:paraId="2112A7FC" w14:textId="77777777" w:rsidR="00F925D0" w:rsidRPr="00721D99" w:rsidRDefault="00F925D0" w:rsidP="00D22171">
      <w:pPr>
        <w:rPr>
          <w:rFonts w:ascii="Sakkal Majalla" w:hAnsi="Sakkal Majalla" w:cs="Sakkal Majalla"/>
          <w:sz w:val="28"/>
          <w:szCs w:val="28"/>
          <w:u w:val="single"/>
          <w:rtl/>
        </w:rPr>
      </w:pPr>
    </w:p>
    <w:p w14:paraId="3C752219" w14:textId="77777777" w:rsidR="00F925D0" w:rsidRPr="00721D99" w:rsidRDefault="00F925D0" w:rsidP="00D22171">
      <w:pPr>
        <w:rPr>
          <w:rFonts w:ascii="Sakkal Majalla" w:hAnsi="Sakkal Majalla" w:cs="Sakkal Majalla"/>
          <w:sz w:val="28"/>
          <w:szCs w:val="28"/>
          <w:u w:val="single"/>
          <w:rtl/>
        </w:rPr>
      </w:pPr>
    </w:p>
    <w:p w14:paraId="363260E8" w14:textId="11233775" w:rsidR="00F925D0" w:rsidRPr="00721D99" w:rsidRDefault="00F925D0" w:rsidP="00D22171">
      <w:pPr>
        <w:rPr>
          <w:rFonts w:ascii="Sakkal Majalla" w:hAnsi="Sakkal Majalla" w:cs="Sakkal Majalla"/>
          <w:sz w:val="28"/>
          <w:szCs w:val="28"/>
          <w:u w:val="single"/>
          <w:rtl/>
        </w:rPr>
      </w:pPr>
      <w:r w:rsidRPr="00721D99">
        <w:rPr>
          <w:rFonts w:ascii="Sakkal Majalla" w:hAnsi="Sakkal Majalla" w:cs="Sakkal Majalla"/>
          <w:sz w:val="28"/>
          <w:szCs w:val="28"/>
          <w:u w:val="single"/>
          <w:rtl/>
        </w:rPr>
        <w:t>-مقدمة</w:t>
      </w:r>
    </w:p>
    <w:p w14:paraId="51CEBCE6" w14:textId="331951B9" w:rsidR="00F925D0" w:rsidRPr="00721D99" w:rsidRDefault="000F02A3" w:rsidP="00D22171">
      <w:pPr>
        <w:rPr>
          <w:rFonts w:ascii="Sakkal Majalla" w:hAnsi="Sakkal Majalla" w:cs="Sakkal Majalla"/>
          <w:sz w:val="28"/>
          <w:szCs w:val="28"/>
          <w:rtl/>
        </w:rPr>
      </w:pPr>
      <w:r w:rsidRPr="00721D99">
        <w:rPr>
          <w:rFonts w:ascii="Sakkal Majalla" w:hAnsi="Sakkal Majalla" w:cs="Sakkal Majalla"/>
          <w:sz w:val="28"/>
          <w:szCs w:val="28"/>
          <w:rtl/>
        </w:rPr>
        <w:t xml:space="preserve">في هذا الفصل سيقوم الباحث </w:t>
      </w:r>
      <w:r w:rsidR="00FE2740" w:rsidRPr="00721D99">
        <w:rPr>
          <w:rFonts w:ascii="Sakkal Majalla" w:hAnsi="Sakkal Majalla" w:cs="Sakkal Majalla"/>
          <w:sz w:val="28"/>
          <w:szCs w:val="28"/>
          <w:rtl/>
        </w:rPr>
        <w:t>باستعراض الدراسات السابقة لموضوع البحث وما هي الجوانب المستفادة من تلك الدراسات مع إيجاد الميزة الفارقة لهذه الدراسة عن تلك الدراسات السابقة.</w:t>
      </w:r>
    </w:p>
    <w:p w14:paraId="33F6A1D5" w14:textId="7C5BF3D8" w:rsidR="00FE2740" w:rsidRPr="00721D99" w:rsidRDefault="00FE2740" w:rsidP="00FE2740">
      <w:pPr>
        <w:rPr>
          <w:rFonts w:ascii="Sakkal Majalla" w:hAnsi="Sakkal Majalla" w:cs="Sakkal Majalla"/>
          <w:sz w:val="28"/>
          <w:szCs w:val="28"/>
          <w:rtl/>
        </w:rPr>
      </w:pPr>
      <w:r w:rsidRPr="00721D99">
        <w:rPr>
          <w:rFonts w:ascii="Sakkal Majalla" w:hAnsi="Sakkal Majalla" w:cs="Sakkal Majalla"/>
          <w:sz w:val="28"/>
          <w:szCs w:val="28"/>
          <w:rtl/>
        </w:rPr>
        <w:t xml:space="preserve">كما سيقوم الباحث باستعراض الإطار النظري للبحث ومتغيرات الدراسة وهي تطبيق أسلوب الهيكل </w:t>
      </w:r>
      <w:r w:rsidR="00714307" w:rsidRPr="00721D99">
        <w:rPr>
          <w:rFonts w:ascii="Sakkal Majalla" w:hAnsi="Sakkal Majalla" w:cs="Sakkal Majalla"/>
          <w:sz w:val="28"/>
          <w:szCs w:val="28"/>
          <w:rtl/>
        </w:rPr>
        <w:t>التنظيمي المصفوفي</w:t>
      </w:r>
      <w:r w:rsidRPr="00721D99">
        <w:rPr>
          <w:rFonts w:ascii="Sakkal Majalla" w:hAnsi="Sakkal Majalla" w:cs="Sakkal Majalla"/>
          <w:sz w:val="28"/>
          <w:szCs w:val="28"/>
          <w:rtl/>
        </w:rPr>
        <w:t xml:space="preserve"> كمتغير مستقل، </w:t>
      </w:r>
      <w:r w:rsidR="00842194" w:rsidRPr="00721D99">
        <w:rPr>
          <w:rFonts w:ascii="Sakkal Majalla" w:hAnsi="Sakkal Majalla" w:cs="Sakkal Majalla"/>
          <w:sz w:val="28"/>
          <w:szCs w:val="28"/>
          <w:rtl/>
        </w:rPr>
        <w:t xml:space="preserve">كفاءة المشاريع في إدارات تقنية المعلومات </w:t>
      </w:r>
      <w:r w:rsidRPr="00721D99">
        <w:rPr>
          <w:rFonts w:ascii="Sakkal Majalla" w:hAnsi="Sakkal Majalla" w:cs="Sakkal Majalla"/>
          <w:sz w:val="28"/>
          <w:szCs w:val="28"/>
          <w:rtl/>
        </w:rPr>
        <w:t>كمتغير تابع شاملاً المدة والتكلفة والنطاق والجودة ورضى أصحاب المصلة واستقرار بيئة العمل.</w:t>
      </w:r>
    </w:p>
    <w:p w14:paraId="24CE5691" w14:textId="77777777" w:rsidR="00F925D0" w:rsidRPr="00721D99" w:rsidRDefault="00F925D0" w:rsidP="00D22171">
      <w:pPr>
        <w:rPr>
          <w:rFonts w:ascii="Sakkal Majalla" w:hAnsi="Sakkal Majalla" w:cs="Sakkal Majalla"/>
          <w:sz w:val="28"/>
          <w:szCs w:val="28"/>
          <w:u w:val="single"/>
          <w:rtl/>
        </w:rPr>
      </w:pPr>
    </w:p>
    <w:p w14:paraId="7CC94A67" w14:textId="77777777" w:rsidR="00F925D0" w:rsidRPr="00721D99" w:rsidRDefault="00F925D0" w:rsidP="00D22171">
      <w:pPr>
        <w:rPr>
          <w:rFonts w:ascii="Sakkal Majalla" w:hAnsi="Sakkal Majalla" w:cs="Sakkal Majalla"/>
          <w:sz w:val="28"/>
          <w:szCs w:val="28"/>
          <w:u w:val="single"/>
          <w:rtl/>
        </w:rPr>
      </w:pPr>
    </w:p>
    <w:p w14:paraId="77CE3C05" w14:textId="77777777" w:rsidR="00F925D0" w:rsidRPr="00721D99" w:rsidRDefault="00F925D0" w:rsidP="00D22171">
      <w:pPr>
        <w:rPr>
          <w:rFonts w:ascii="Sakkal Majalla" w:hAnsi="Sakkal Majalla" w:cs="Sakkal Majalla"/>
          <w:sz w:val="28"/>
          <w:szCs w:val="28"/>
          <w:u w:val="single"/>
          <w:rtl/>
        </w:rPr>
      </w:pPr>
    </w:p>
    <w:p w14:paraId="11E200D7" w14:textId="77777777" w:rsidR="00F925D0" w:rsidRPr="00721D99" w:rsidRDefault="00F925D0" w:rsidP="00D22171">
      <w:pPr>
        <w:rPr>
          <w:rFonts w:ascii="Sakkal Majalla" w:hAnsi="Sakkal Majalla" w:cs="Sakkal Majalla"/>
          <w:sz w:val="28"/>
          <w:szCs w:val="28"/>
          <w:u w:val="single"/>
          <w:rtl/>
        </w:rPr>
      </w:pPr>
    </w:p>
    <w:p w14:paraId="0827B78F" w14:textId="77777777" w:rsidR="00F925D0" w:rsidRPr="00721D99" w:rsidRDefault="00F925D0" w:rsidP="00D22171">
      <w:pPr>
        <w:rPr>
          <w:rFonts w:ascii="Sakkal Majalla" w:hAnsi="Sakkal Majalla" w:cs="Sakkal Majalla"/>
          <w:sz w:val="28"/>
          <w:szCs w:val="28"/>
          <w:u w:val="single"/>
          <w:rtl/>
        </w:rPr>
      </w:pPr>
    </w:p>
    <w:p w14:paraId="4731D01C" w14:textId="77777777" w:rsidR="00F925D0" w:rsidRPr="00721D99" w:rsidRDefault="00F925D0" w:rsidP="00D22171">
      <w:pPr>
        <w:rPr>
          <w:rFonts w:ascii="Sakkal Majalla" w:hAnsi="Sakkal Majalla" w:cs="Sakkal Majalla"/>
          <w:sz w:val="28"/>
          <w:szCs w:val="28"/>
          <w:u w:val="single"/>
          <w:rtl/>
        </w:rPr>
      </w:pPr>
    </w:p>
    <w:p w14:paraId="54627462" w14:textId="77777777" w:rsidR="00F925D0" w:rsidRPr="00721D99" w:rsidRDefault="00F925D0" w:rsidP="00D22171">
      <w:pPr>
        <w:rPr>
          <w:rFonts w:ascii="Sakkal Majalla" w:hAnsi="Sakkal Majalla" w:cs="Sakkal Majalla"/>
          <w:sz w:val="28"/>
          <w:szCs w:val="28"/>
          <w:u w:val="single"/>
          <w:rtl/>
        </w:rPr>
      </w:pPr>
    </w:p>
    <w:p w14:paraId="075FD9FC" w14:textId="77777777" w:rsidR="00F925D0" w:rsidRPr="00721D99" w:rsidRDefault="00F925D0" w:rsidP="00D22171">
      <w:pPr>
        <w:rPr>
          <w:rFonts w:ascii="Sakkal Majalla" w:hAnsi="Sakkal Majalla" w:cs="Sakkal Majalla"/>
          <w:sz w:val="28"/>
          <w:szCs w:val="28"/>
          <w:u w:val="single"/>
          <w:rtl/>
        </w:rPr>
      </w:pPr>
    </w:p>
    <w:p w14:paraId="6FAE4666" w14:textId="77777777" w:rsidR="00F925D0" w:rsidRPr="00721D99" w:rsidRDefault="00F925D0" w:rsidP="00D22171">
      <w:pPr>
        <w:rPr>
          <w:rFonts w:ascii="Sakkal Majalla" w:hAnsi="Sakkal Majalla" w:cs="Sakkal Majalla"/>
          <w:sz w:val="28"/>
          <w:szCs w:val="28"/>
          <w:u w:val="single"/>
          <w:rtl/>
        </w:rPr>
      </w:pPr>
    </w:p>
    <w:p w14:paraId="39A813CF" w14:textId="77777777" w:rsidR="00F925D0" w:rsidRPr="00721D99" w:rsidRDefault="00F925D0" w:rsidP="00D22171">
      <w:pPr>
        <w:rPr>
          <w:rFonts w:ascii="Sakkal Majalla" w:hAnsi="Sakkal Majalla" w:cs="Sakkal Majalla"/>
          <w:sz w:val="28"/>
          <w:szCs w:val="28"/>
          <w:u w:val="single"/>
          <w:rtl/>
        </w:rPr>
      </w:pPr>
    </w:p>
    <w:p w14:paraId="0438E944" w14:textId="77777777" w:rsidR="00F925D0" w:rsidRPr="00721D99" w:rsidRDefault="00F925D0" w:rsidP="00D22171">
      <w:pPr>
        <w:rPr>
          <w:rFonts w:ascii="Sakkal Majalla" w:hAnsi="Sakkal Majalla" w:cs="Sakkal Majalla"/>
          <w:sz w:val="28"/>
          <w:szCs w:val="28"/>
          <w:u w:val="single"/>
          <w:rtl/>
        </w:rPr>
      </w:pPr>
    </w:p>
    <w:p w14:paraId="056ED7D8" w14:textId="77777777" w:rsidR="00F925D0" w:rsidRPr="00721D99" w:rsidRDefault="00F925D0" w:rsidP="00D22171">
      <w:pPr>
        <w:rPr>
          <w:rFonts w:ascii="Sakkal Majalla" w:hAnsi="Sakkal Majalla" w:cs="Sakkal Majalla"/>
          <w:sz w:val="28"/>
          <w:szCs w:val="28"/>
          <w:u w:val="single"/>
          <w:rtl/>
        </w:rPr>
      </w:pPr>
    </w:p>
    <w:p w14:paraId="2A49670B" w14:textId="77777777" w:rsidR="00F925D0" w:rsidRPr="00721D99" w:rsidRDefault="00F925D0" w:rsidP="00D22171">
      <w:pPr>
        <w:rPr>
          <w:rFonts w:ascii="Sakkal Majalla" w:hAnsi="Sakkal Majalla" w:cs="Sakkal Majalla"/>
          <w:sz w:val="28"/>
          <w:szCs w:val="28"/>
          <w:u w:val="single"/>
          <w:rtl/>
        </w:rPr>
      </w:pPr>
    </w:p>
    <w:p w14:paraId="4F63D221" w14:textId="77777777" w:rsidR="00F925D0" w:rsidRPr="00721D99" w:rsidRDefault="00F925D0" w:rsidP="00D22171">
      <w:pPr>
        <w:rPr>
          <w:rFonts w:ascii="Sakkal Majalla" w:hAnsi="Sakkal Majalla" w:cs="Sakkal Majalla"/>
          <w:sz w:val="28"/>
          <w:szCs w:val="28"/>
          <w:u w:val="single"/>
          <w:rtl/>
        </w:rPr>
      </w:pPr>
    </w:p>
    <w:p w14:paraId="48B6A8A1" w14:textId="77777777" w:rsidR="00F925D0" w:rsidRPr="00721D99" w:rsidRDefault="00F925D0" w:rsidP="00D22171">
      <w:pPr>
        <w:rPr>
          <w:rFonts w:ascii="Sakkal Majalla" w:hAnsi="Sakkal Majalla" w:cs="Sakkal Majalla"/>
          <w:sz w:val="28"/>
          <w:szCs w:val="28"/>
          <w:u w:val="single"/>
          <w:rtl/>
        </w:rPr>
      </w:pPr>
    </w:p>
    <w:p w14:paraId="3E6F3E2E" w14:textId="77777777" w:rsidR="00F925D0" w:rsidRPr="00721D99" w:rsidRDefault="00F925D0" w:rsidP="00D22171">
      <w:pPr>
        <w:rPr>
          <w:rFonts w:ascii="Sakkal Majalla" w:hAnsi="Sakkal Majalla" w:cs="Sakkal Majalla"/>
          <w:sz w:val="28"/>
          <w:szCs w:val="28"/>
          <w:u w:val="single"/>
          <w:rtl/>
        </w:rPr>
      </w:pPr>
    </w:p>
    <w:p w14:paraId="45A89D87" w14:textId="77777777" w:rsidR="00F925D0" w:rsidRPr="00721D99" w:rsidRDefault="00F925D0" w:rsidP="00D22171">
      <w:pPr>
        <w:rPr>
          <w:rFonts w:ascii="Sakkal Majalla" w:hAnsi="Sakkal Majalla" w:cs="Sakkal Majalla"/>
          <w:sz w:val="28"/>
          <w:szCs w:val="28"/>
          <w:u w:val="single"/>
          <w:rtl/>
        </w:rPr>
      </w:pPr>
    </w:p>
    <w:p w14:paraId="2E3DE6DF" w14:textId="77777777" w:rsidR="00F925D0" w:rsidRPr="00721D99" w:rsidRDefault="00F925D0" w:rsidP="00D22171">
      <w:pPr>
        <w:rPr>
          <w:rFonts w:ascii="Sakkal Majalla" w:hAnsi="Sakkal Majalla" w:cs="Sakkal Majalla"/>
          <w:sz w:val="28"/>
          <w:szCs w:val="28"/>
          <w:u w:val="single"/>
          <w:rtl/>
        </w:rPr>
      </w:pPr>
    </w:p>
    <w:p w14:paraId="72C11AC8" w14:textId="77777777" w:rsidR="00F925D0" w:rsidRPr="00721D99" w:rsidRDefault="00F925D0" w:rsidP="00D22171">
      <w:pPr>
        <w:rPr>
          <w:rFonts w:ascii="Sakkal Majalla" w:hAnsi="Sakkal Majalla" w:cs="Sakkal Majalla"/>
          <w:sz w:val="28"/>
          <w:szCs w:val="28"/>
          <w:u w:val="single"/>
          <w:rtl/>
        </w:rPr>
      </w:pPr>
    </w:p>
    <w:p w14:paraId="67B76AB4" w14:textId="77777777" w:rsidR="00F925D0" w:rsidRPr="00721D99" w:rsidRDefault="00F925D0" w:rsidP="00D22171">
      <w:pPr>
        <w:rPr>
          <w:rFonts w:ascii="Sakkal Majalla" w:hAnsi="Sakkal Majalla" w:cs="Sakkal Majalla"/>
          <w:sz w:val="28"/>
          <w:szCs w:val="28"/>
          <w:u w:val="single"/>
          <w:rtl/>
        </w:rPr>
      </w:pPr>
    </w:p>
    <w:p w14:paraId="559E4AFE" w14:textId="77777777" w:rsidR="00F925D0" w:rsidRPr="00721D99" w:rsidRDefault="00F925D0" w:rsidP="00D22171">
      <w:pPr>
        <w:rPr>
          <w:rFonts w:ascii="Sakkal Majalla" w:hAnsi="Sakkal Majalla" w:cs="Sakkal Majalla"/>
          <w:sz w:val="28"/>
          <w:szCs w:val="28"/>
          <w:u w:val="single"/>
          <w:rtl/>
        </w:rPr>
      </w:pPr>
    </w:p>
    <w:p w14:paraId="417D31E7" w14:textId="77777777" w:rsidR="00F925D0" w:rsidRPr="00721D99" w:rsidRDefault="00F925D0" w:rsidP="00D22171">
      <w:pPr>
        <w:rPr>
          <w:rFonts w:ascii="Sakkal Majalla" w:hAnsi="Sakkal Majalla" w:cs="Sakkal Majalla"/>
          <w:sz w:val="28"/>
          <w:szCs w:val="28"/>
          <w:u w:val="single"/>
          <w:rtl/>
        </w:rPr>
      </w:pPr>
    </w:p>
    <w:p w14:paraId="6F8A6CA3" w14:textId="33E540F2" w:rsidR="00F925D0" w:rsidRPr="00721D99" w:rsidRDefault="00F925D0" w:rsidP="00D22171">
      <w:pPr>
        <w:rPr>
          <w:rFonts w:ascii="Sakkal Majalla" w:hAnsi="Sakkal Majalla" w:cs="Sakkal Majalla"/>
          <w:sz w:val="28"/>
          <w:szCs w:val="28"/>
          <w:u w:val="single"/>
          <w:rtl/>
        </w:rPr>
      </w:pPr>
      <w:bookmarkStart w:id="3" w:name="_Hlk203591844"/>
      <w:r w:rsidRPr="00721D99">
        <w:rPr>
          <w:rFonts w:ascii="Sakkal Majalla" w:hAnsi="Sakkal Majalla" w:cs="Sakkal Majalla"/>
          <w:sz w:val="28"/>
          <w:szCs w:val="28"/>
          <w:u w:val="single"/>
          <w:rtl/>
        </w:rPr>
        <w:t>-الدراسات السابقة</w:t>
      </w:r>
    </w:p>
    <w:p w14:paraId="3BB325E3" w14:textId="2E29A4AA" w:rsidR="000F02A3" w:rsidRPr="00721D99" w:rsidRDefault="000F02A3" w:rsidP="006B23B7">
      <w:pPr>
        <w:jc w:val="both"/>
        <w:rPr>
          <w:rFonts w:ascii="Sakkal Majalla" w:hAnsi="Sakkal Majalla" w:cs="Sakkal Majalla"/>
          <w:sz w:val="28"/>
          <w:szCs w:val="28"/>
          <w:rtl/>
        </w:rPr>
      </w:pPr>
      <w:r w:rsidRPr="00721D99">
        <w:rPr>
          <w:rFonts w:ascii="Sakkal Majalla" w:hAnsi="Sakkal Majalla" w:cs="Sakkal Majalla"/>
          <w:sz w:val="28"/>
          <w:szCs w:val="28"/>
          <w:rtl/>
        </w:rPr>
        <w:t>من خلال البحث في المصادر</w:t>
      </w:r>
      <w:r w:rsidR="00391D60" w:rsidRPr="00721D99">
        <w:rPr>
          <w:rFonts w:ascii="Sakkal Majalla" w:hAnsi="Sakkal Majalla" w:cs="Sakkal Majalla"/>
          <w:sz w:val="28"/>
          <w:szCs w:val="28"/>
          <w:rtl/>
        </w:rPr>
        <w:t xml:space="preserve"> العربية و</w:t>
      </w:r>
      <w:r w:rsidRPr="00721D99">
        <w:rPr>
          <w:rFonts w:ascii="Sakkal Majalla" w:hAnsi="Sakkal Majalla" w:cs="Sakkal Majalla"/>
          <w:sz w:val="28"/>
          <w:szCs w:val="28"/>
          <w:rtl/>
        </w:rPr>
        <w:t xml:space="preserve">الأجنبية وجدت عدد من الدراسات </w:t>
      </w:r>
      <w:r w:rsidR="00391D60" w:rsidRPr="00721D99">
        <w:rPr>
          <w:rFonts w:ascii="Sakkal Majalla" w:hAnsi="Sakkal Majalla" w:cs="Sakkal Majalla"/>
          <w:sz w:val="28"/>
          <w:szCs w:val="28"/>
          <w:rtl/>
        </w:rPr>
        <w:t xml:space="preserve">القديمة </w:t>
      </w:r>
      <w:r w:rsidR="00A25F9A" w:rsidRPr="00721D99">
        <w:rPr>
          <w:rFonts w:ascii="Sakkal Majalla" w:hAnsi="Sakkal Majalla" w:cs="Sakkal Majalla"/>
          <w:sz w:val="28"/>
          <w:szCs w:val="28"/>
          <w:rtl/>
        </w:rPr>
        <w:t>و</w:t>
      </w:r>
      <w:r w:rsidR="00391D60" w:rsidRPr="00721D99">
        <w:rPr>
          <w:rFonts w:ascii="Sakkal Majalla" w:hAnsi="Sakkal Majalla" w:cs="Sakkal Majalla"/>
          <w:sz w:val="28"/>
          <w:szCs w:val="28"/>
          <w:rtl/>
        </w:rPr>
        <w:t>عدد من ال</w:t>
      </w:r>
      <w:r w:rsidRPr="00721D99">
        <w:rPr>
          <w:rFonts w:ascii="Sakkal Majalla" w:hAnsi="Sakkal Majalla" w:cs="Sakkal Majalla"/>
          <w:sz w:val="28"/>
          <w:szCs w:val="28"/>
          <w:rtl/>
        </w:rPr>
        <w:t xml:space="preserve">دراسات حديثة </w:t>
      </w:r>
      <w:r w:rsidR="00A25F9A" w:rsidRPr="00721D99">
        <w:rPr>
          <w:rFonts w:ascii="Sakkal Majalla" w:hAnsi="Sakkal Majalla" w:cs="Sakkal Majalla"/>
          <w:sz w:val="28"/>
          <w:szCs w:val="28"/>
          <w:rtl/>
        </w:rPr>
        <w:t xml:space="preserve">إلا أن الدراسات التي سلطت الضوء على الهيكل التنظيمي المصفوفي كانت </w:t>
      </w:r>
      <w:r w:rsidR="006B23B7" w:rsidRPr="00721D99">
        <w:rPr>
          <w:rFonts w:ascii="Sakkal Majalla" w:hAnsi="Sakkal Majalla" w:cs="Sakkal Majalla"/>
          <w:sz w:val="28"/>
          <w:szCs w:val="28"/>
          <w:rtl/>
        </w:rPr>
        <w:t>غير شائعة؛ فغالباً أن يتم بحث الهياكل التنظيمية والإداري بشكل عام ثم يتم الإشارة إلى الهيكل المصفوفي كأحد الهياكل الإدارية الحديث بشيء من الاختصار والعمومية</w:t>
      </w:r>
      <w:r w:rsidR="00A25F9A" w:rsidRPr="00721D99">
        <w:rPr>
          <w:rFonts w:ascii="Sakkal Majalla" w:hAnsi="Sakkal Majalla" w:cs="Sakkal Majalla"/>
          <w:sz w:val="28"/>
          <w:szCs w:val="28"/>
          <w:rtl/>
        </w:rPr>
        <w:t>، خصوصاً في الدراسات العربية</w:t>
      </w:r>
      <w:r w:rsidR="006B23B7" w:rsidRPr="00721D99">
        <w:rPr>
          <w:rFonts w:ascii="Sakkal Majalla" w:hAnsi="Sakkal Majalla" w:cs="Sakkal Majalla"/>
          <w:sz w:val="28"/>
          <w:szCs w:val="28"/>
          <w:rtl/>
        </w:rPr>
        <w:t xml:space="preserve">، </w:t>
      </w:r>
      <w:r w:rsidR="00804B6C" w:rsidRPr="00721D99">
        <w:rPr>
          <w:rFonts w:ascii="Sakkal Majalla" w:hAnsi="Sakkal Majalla" w:cs="Sakkal Majalla"/>
          <w:sz w:val="28"/>
          <w:szCs w:val="28"/>
          <w:rtl/>
        </w:rPr>
        <w:t>أما فيما يتعلق بالدراسة السابقة الأجنبية فهي الأكثر وفرةً ونجد منها دراسات حديثة و</w:t>
      </w:r>
      <w:r w:rsidRPr="00721D99">
        <w:rPr>
          <w:rFonts w:ascii="Sakkal Majalla" w:hAnsi="Sakkal Majalla" w:cs="Sakkal Majalla"/>
          <w:sz w:val="28"/>
          <w:szCs w:val="28"/>
          <w:rtl/>
        </w:rPr>
        <w:t xml:space="preserve">هذا شيء جيد من حيث أنها دراسات معاصرة </w:t>
      </w:r>
      <w:r w:rsidR="00391D60" w:rsidRPr="00721D99">
        <w:rPr>
          <w:rFonts w:ascii="Sakkal Majalla" w:hAnsi="Sakkal Majalla" w:cs="Sakkal Majalla"/>
          <w:sz w:val="28"/>
          <w:szCs w:val="28"/>
          <w:rtl/>
        </w:rPr>
        <w:t xml:space="preserve">وتكون متوافقة أكثر لمتغيرات الحديثة فيما يتعلق بأمو الإدارة والتخصص </w:t>
      </w:r>
      <w:r w:rsidRPr="00721D99">
        <w:rPr>
          <w:rFonts w:ascii="Sakkal Majalla" w:hAnsi="Sakkal Majalla" w:cs="Sakkal Majalla"/>
          <w:sz w:val="28"/>
          <w:szCs w:val="28"/>
          <w:rtl/>
        </w:rPr>
        <w:t>وهي كالتالية:</w:t>
      </w:r>
    </w:p>
    <w:p w14:paraId="29C1FAE7" w14:textId="67248D05" w:rsidR="000F02A3" w:rsidRPr="00721D99" w:rsidRDefault="00A66013" w:rsidP="002870B5">
      <w:pPr>
        <w:pStyle w:val="a5"/>
        <w:numPr>
          <w:ilvl w:val="0"/>
          <w:numId w:val="9"/>
        </w:numPr>
        <w:jc w:val="both"/>
        <w:rPr>
          <w:rFonts w:ascii="Sakkal Majalla" w:hAnsi="Sakkal Majalla" w:cs="Sakkal Majalla"/>
          <w:sz w:val="28"/>
          <w:szCs w:val="28"/>
          <w:rtl/>
        </w:rPr>
      </w:pPr>
      <w:bookmarkStart w:id="4" w:name="_Hlk203567053"/>
      <w:r w:rsidRPr="00721D99">
        <w:rPr>
          <w:rFonts w:ascii="Sakkal Majalla" w:hAnsi="Sakkal Majalla" w:cs="Sakkal Majalla"/>
          <w:sz w:val="28"/>
          <w:szCs w:val="28"/>
          <w:rtl/>
        </w:rPr>
        <w:t>دراسة</w:t>
      </w:r>
      <w:r w:rsidR="005A1D49" w:rsidRPr="00721D99">
        <w:rPr>
          <w:rFonts w:ascii="Sakkal Majalla" w:hAnsi="Sakkal Majalla" w:cs="Sakkal Majalla"/>
          <w:sz w:val="28"/>
          <w:szCs w:val="28"/>
          <w:rtl/>
        </w:rPr>
        <w:t xml:space="preserve"> (</w:t>
      </w:r>
      <w:r w:rsidR="005A1D49" w:rsidRPr="00721D99">
        <w:rPr>
          <w:rFonts w:ascii="Sakkal Majalla" w:hAnsi="Sakkal Majalla" w:cs="Sakkal Majalla"/>
          <w:sz w:val="28"/>
          <w:szCs w:val="28"/>
        </w:rPr>
        <w:t>Kiruba Nagini, Devi &amp; Mohamed, 2020</w:t>
      </w:r>
      <w:r w:rsidR="005A1D49" w:rsidRPr="00721D99">
        <w:rPr>
          <w:rFonts w:ascii="Sakkal Majalla" w:hAnsi="Sakkal Majalla" w:cs="Sakkal Majalla"/>
          <w:sz w:val="28"/>
          <w:szCs w:val="28"/>
          <w:rtl/>
        </w:rPr>
        <w:t>)</w:t>
      </w:r>
      <w:bookmarkEnd w:id="4"/>
      <w:r w:rsidR="005A1D49" w:rsidRPr="00721D99">
        <w:rPr>
          <w:rFonts w:ascii="Sakkal Majalla" w:hAnsi="Sakkal Majalla" w:cs="Sakkal Majalla"/>
          <w:sz w:val="28"/>
          <w:szCs w:val="28"/>
          <w:rtl/>
        </w:rPr>
        <w:t xml:space="preserve">: </w:t>
      </w:r>
      <w:r w:rsidR="000F02A3" w:rsidRPr="00721D99">
        <w:rPr>
          <w:rFonts w:ascii="Sakkal Majalla" w:hAnsi="Sakkal Majalla" w:cs="Sakkal Majalla"/>
          <w:sz w:val="28"/>
          <w:szCs w:val="28"/>
          <w:rtl/>
        </w:rPr>
        <w:t xml:space="preserve">أجريت هذه الدراسة من قبل محمد سعيد وأخرون في عام 2020م </w:t>
      </w:r>
      <w:r w:rsidR="005F1193" w:rsidRPr="00721D99">
        <w:rPr>
          <w:rFonts w:ascii="Sakkal Majalla" w:hAnsi="Sakkal Majalla" w:cs="Sakkal Majalla"/>
          <w:sz w:val="28"/>
          <w:szCs w:val="28"/>
          <w:rtl/>
        </w:rPr>
        <w:t>بعنوان "</w:t>
      </w:r>
      <w:r w:rsidR="005F1193" w:rsidRPr="00721D99">
        <w:rPr>
          <w:rFonts w:ascii="Sakkal Majalla" w:hAnsi="Sakkal Majalla" w:cs="Sakkal Majalla"/>
          <w:sz w:val="24"/>
          <w:szCs w:val="24"/>
        </w:rPr>
        <w:t xml:space="preserve"> A Proposal on Developing a 360° Agile Organizational Structure by Superimposing Matrix Organizational Structure with Cross-functional Teams</w:t>
      </w:r>
      <w:r w:rsidR="005F1193" w:rsidRPr="00721D99">
        <w:rPr>
          <w:rFonts w:ascii="Sakkal Majalla" w:hAnsi="Sakkal Majalla" w:cs="Sakkal Majalla"/>
          <w:sz w:val="28"/>
          <w:szCs w:val="28"/>
        </w:rPr>
        <w:t>"</w:t>
      </w:r>
      <w:r w:rsidR="005F1193" w:rsidRPr="00721D99">
        <w:rPr>
          <w:rFonts w:ascii="Sakkal Majalla" w:hAnsi="Sakkal Majalla" w:cs="Sakkal Majalla"/>
          <w:sz w:val="28"/>
          <w:szCs w:val="28"/>
          <w:rtl/>
        </w:rPr>
        <w:t xml:space="preserve"> </w:t>
      </w:r>
      <w:r w:rsidR="002445BC" w:rsidRPr="00721D99">
        <w:rPr>
          <w:rFonts w:ascii="Sakkal Majalla" w:hAnsi="Sakkal Majalla" w:cs="Sakkal Majalla"/>
          <w:sz w:val="28"/>
          <w:szCs w:val="28"/>
          <w:rtl/>
        </w:rPr>
        <w:t xml:space="preserve">ويرى الباحثون هنا أنه مع تنامي فرص الأعمال فإن المرونة في الشركات الديناميكية مهمة للغاية وأنه يجب التحقق من ملاءمة الهياكل التنظيمية، ويحاول </w:t>
      </w:r>
      <w:r w:rsidR="00391D60" w:rsidRPr="00721D99">
        <w:rPr>
          <w:rFonts w:ascii="Sakkal Majalla" w:hAnsi="Sakkal Majalla" w:cs="Sakkal Majalla"/>
          <w:sz w:val="28"/>
          <w:szCs w:val="28"/>
          <w:rtl/>
        </w:rPr>
        <w:t>الباحثون</w:t>
      </w:r>
      <w:r w:rsidR="002445BC" w:rsidRPr="00721D99">
        <w:rPr>
          <w:rFonts w:ascii="Sakkal Majalla" w:hAnsi="Sakkal Majalla" w:cs="Sakkal Majalla"/>
          <w:sz w:val="28"/>
          <w:szCs w:val="28"/>
          <w:rtl/>
        </w:rPr>
        <w:t xml:space="preserve"> هنا</w:t>
      </w:r>
      <w:r w:rsidR="000F02A3" w:rsidRPr="00721D99">
        <w:rPr>
          <w:rFonts w:ascii="Sakkal Majalla" w:hAnsi="Sakkal Majalla" w:cs="Sakkal Majalla"/>
          <w:sz w:val="28"/>
          <w:szCs w:val="28"/>
          <w:rtl/>
        </w:rPr>
        <w:t xml:space="preserve"> ابتكار هيكلاً تنظيميا مرناً أطلق عليه "هيكلاً تنظيمياً مرناً بزاوية 360درجة" </w:t>
      </w:r>
      <w:r w:rsidR="002445BC" w:rsidRPr="00721D99">
        <w:rPr>
          <w:rFonts w:ascii="Sakkal Majalla" w:hAnsi="Sakkal Majalla" w:cs="Sakkal Majalla"/>
          <w:sz w:val="28"/>
          <w:szCs w:val="28"/>
          <w:rtl/>
        </w:rPr>
        <w:t>وهو مزيج من هيكلاً مصفوفياً مع فرق متعددة الوظائف (</w:t>
      </w:r>
      <w:r w:rsidR="002445BC" w:rsidRPr="00721D99">
        <w:rPr>
          <w:rFonts w:ascii="Sakkal Majalla" w:hAnsi="Sakkal Majalla" w:cs="Sakkal Majalla"/>
          <w:sz w:val="28"/>
          <w:szCs w:val="28"/>
        </w:rPr>
        <w:t>CFTs</w:t>
      </w:r>
      <w:r w:rsidR="002445BC" w:rsidRPr="00721D99">
        <w:rPr>
          <w:rFonts w:ascii="Sakkal Majalla" w:hAnsi="Sakkal Majalla" w:cs="Sakkal Majalla"/>
          <w:sz w:val="28"/>
          <w:szCs w:val="28"/>
          <w:rtl/>
        </w:rPr>
        <w:t xml:space="preserve">) وذلك </w:t>
      </w:r>
      <w:r w:rsidR="000F02A3" w:rsidRPr="00721D99">
        <w:rPr>
          <w:rFonts w:ascii="Sakkal Majalla" w:hAnsi="Sakkal Majalla" w:cs="Sakkal Majalla"/>
          <w:sz w:val="28"/>
          <w:szCs w:val="28"/>
          <w:rtl/>
        </w:rPr>
        <w:t>من أجل تلافي العيوب التي تتواجد مع تنفيذ الهيكل الوظيفي للمصفوفة.</w:t>
      </w:r>
    </w:p>
    <w:p w14:paraId="11C33528" w14:textId="1886088D" w:rsidR="000F02A3" w:rsidRPr="00721D99" w:rsidRDefault="000F02A3" w:rsidP="000F02A3">
      <w:pPr>
        <w:pStyle w:val="a5"/>
        <w:jc w:val="both"/>
        <w:rPr>
          <w:rFonts w:ascii="Sakkal Majalla" w:hAnsi="Sakkal Majalla" w:cs="Sakkal Majalla"/>
          <w:sz w:val="28"/>
          <w:szCs w:val="28"/>
          <w:rtl/>
        </w:rPr>
      </w:pPr>
      <w:r w:rsidRPr="00721D99">
        <w:rPr>
          <w:rFonts w:ascii="Sakkal Majalla" w:hAnsi="Sakkal Majalla" w:cs="Sakkal Majalla"/>
          <w:sz w:val="28"/>
          <w:szCs w:val="28"/>
          <w:rtl/>
        </w:rPr>
        <w:t>ونجد أنه من خلال بحثه يستخدم أسلوباً مبتكراً لتفادي بعض عيوب الهيكل الإداري الوظيفي للمصفوفة</w:t>
      </w:r>
      <w:r w:rsidR="002445BC" w:rsidRPr="00721D99">
        <w:rPr>
          <w:rFonts w:ascii="Sakkal Majalla" w:hAnsi="Sakkal Majalla" w:cs="Sakkal Majalla"/>
          <w:sz w:val="28"/>
          <w:szCs w:val="28"/>
          <w:rtl/>
        </w:rPr>
        <w:t>، كما ناقش الباحثون مزايا وعيوب الهيكل المقترح</w:t>
      </w:r>
      <w:r w:rsidR="005A1D49" w:rsidRPr="00721D99">
        <w:rPr>
          <w:rFonts w:ascii="Sakkal Majalla" w:hAnsi="Sakkal Majalla" w:cs="Sakkal Majalla"/>
          <w:sz w:val="28"/>
          <w:szCs w:val="28"/>
          <w:rtl/>
        </w:rPr>
        <w:t>.</w:t>
      </w:r>
    </w:p>
    <w:p w14:paraId="08DAECB7" w14:textId="33E3E4DC" w:rsidR="000F02A3" w:rsidRPr="00721D99" w:rsidRDefault="005A1D49" w:rsidP="000F02A3">
      <w:pPr>
        <w:pStyle w:val="a5"/>
        <w:jc w:val="center"/>
        <w:rPr>
          <w:rFonts w:ascii="Sakkal Majalla" w:hAnsi="Sakkal Majalla" w:cs="Sakkal Majalla"/>
          <w:sz w:val="28"/>
          <w:szCs w:val="28"/>
          <w:highlight w:val="yellow"/>
          <w:rtl/>
        </w:rPr>
      </w:pPr>
      <w:r w:rsidRPr="00721D99">
        <w:rPr>
          <w:rFonts w:ascii="Sakkal Majalla" w:hAnsi="Sakkal Majalla" w:cs="Sakkal Majalla"/>
          <w:sz w:val="28"/>
          <w:szCs w:val="28"/>
          <w:highlight w:val="yellow"/>
          <w:rtl/>
        </w:rPr>
        <w:t xml:space="preserve"> </w:t>
      </w:r>
    </w:p>
    <w:p w14:paraId="66C5EF5A" w14:textId="77777777" w:rsidR="00CE4703" w:rsidRPr="00721D99" w:rsidRDefault="005A1D49" w:rsidP="000409BA">
      <w:pPr>
        <w:pStyle w:val="a5"/>
        <w:numPr>
          <w:ilvl w:val="0"/>
          <w:numId w:val="9"/>
        </w:numPr>
        <w:jc w:val="both"/>
        <w:rPr>
          <w:rFonts w:ascii="Sakkal Majalla" w:hAnsi="Sakkal Majalla" w:cs="Sakkal Majalla"/>
          <w:sz w:val="28"/>
          <w:szCs w:val="28"/>
        </w:rPr>
      </w:pPr>
      <w:bookmarkStart w:id="5" w:name="_Hlk203567067"/>
      <w:r w:rsidRPr="00721D99">
        <w:rPr>
          <w:rFonts w:ascii="Sakkal Majalla" w:hAnsi="Sakkal Majalla" w:cs="Sakkal Majalla"/>
          <w:sz w:val="28"/>
          <w:szCs w:val="28"/>
          <w:rtl/>
        </w:rPr>
        <w:t>دراسة</w:t>
      </w:r>
      <w:bookmarkEnd w:id="5"/>
      <w:r w:rsidRPr="00721D99">
        <w:rPr>
          <w:rFonts w:ascii="Sakkal Majalla" w:hAnsi="Sakkal Majalla" w:cs="Sakkal Majalla"/>
          <w:sz w:val="28"/>
          <w:szCs w:val="28"/>
          <w:rtl/>
        </w:rPr>
        <w:t xml:space="preserve"> (</w:t>
      </w:r>
      <w:r w:rsidRPr="00721D99">
        <w:rPr>
          <w:rFonts w:ascii="Sakkal Majalla" w:hAnsi="Sakkal Majalla" w:cs="Sakkal Majalla"/>
          <w:sz w:val="28"/>
          <w:szCs w:val="28"/>
        </w:rPr>
        <w:t>Lukinaitė &amp; Sondaitė, 2017</w:t>
      </w:r>
      <w:r w:rsidRPr="00721D99">
        <w:rPr>
          <w:rFonts w:ascii="Sakkal Majalla" w:hAnsi="Sakkal Majalla" w:cs="Sakkal Majalla"/>
          <w:sz w:val="28"/>
          <w:szCs w:val="28"/>
          <w:rtl/>
        </w:rPr>
        <w:t xml:space="preserve">): </w:t>
      </w:r>
      <w:r w:rsidR="000F02A3" w:rsidRPr="00721D99">
        <w:rPr>
          <w:rFonts w:ascii="Sakkal Majalla" w:hAnsi="Sakkal Majalla" w:cs="Sakkal Majalla"/>
          <w:sz w:val="28"/>
          <w:szCs w:val="28"/>
          <w:rtl/>
        </w:rPr>
        <w:t>أجريت هذه الدراسة</w:t>
      </w:r>
      <w:r w:rsidR="00977C90" w:rsidRPr="00721D99">
        <w:rPr>
          <w:rFonts w:ascii="Sakkal Majalla" w:hAnsi="Sakkal Majalla" w:cs="Sakkal Majalla"/>
          <w:sz w:val="28"/>
          <w:szCs w:val="28"/>
          <w:rtl/>
        </w:rPr>
        <w:t xml:space="preserve"> بعنوان "</w:t>
      </w:r>
      <w:r w:rsidR="00977C90" w:rsidRPr="00721D99">
        <w:rPr>
          <w:rFonts w:ascii="Sakkal Majalla" w:hAnsi="Sakkal Majalla" w:cs="Sakkal Majalla"/>
          <w:sz w:val="24"/>
          <w:szCs w:val="24"/>
        </w:rPr>
        <w:t xml:space="preserve"> Mindset of employees working in a matrix organizational structure. Business</w:t>
      </w:r>
      <w:r w:rsidR="00977C90" w:rsidRPr="00721D99">
        <w:rPr>
          <w:rFonts w:ascii="Sakkal Majalla" w:hAnsi="Sakkal Majalla" w:cs="Sakkal Majalla"/>
          <w:sz w:val="24"/>
          <w:szCs w:val="24"/>
          <w:rtl/>
        </w:rPr>
        <w:t>"</w:t>
      </w:r>
      <w:r w:rsidR="000F02A3" w:rsidRPr="00721D99">
        <w:rPr>
          <w:rFonts w:ascii="Sakkal Majalla" w:hAnsi="Sakkal Majalla" w:cs="Sakkal Majalla"/>
          <w:sz w:val="28"/>
          <w:szCs w:val="28"/>
          <w:rtl/>
        </w:rPr>
        <w:t xml:space="preserve"> من قبل الباحثين إيجل لوكينايتي وجولانتا سوندايتي في عام 2017م حيث كان ال</w:t>
      </w:r>
      <w:r w:rsidRPr="00721D99">
        <w:rPr>
          <w:rFonts w:ascii="Sakkal Majalla" w:hAnsi="Sakkal Majalla" w:cs="Sakkal Majalla"/>
          <w:sz w:val="28"/>
          <w:szCs w:val="28"/>
          <w:rtl/>
        </w:rPr>
        <w:t>ه</w:t>
      </w:r>
      <w:r w:rsidR="000F02A3" w:rsidRPr="00721D99">
        <w:rPr>
          <w:rFonts w:ascii="Sakkal Majalla" w:hAnsi="Sakkal Majalla" w:cs="Sakkal Majalla"/>
          <w:sz w:val="28"/>
          <w:szCs w:val="28"/>
          <w:rtl/>
        </w:rPr>
        <w:t>دف الرئيسي من بحثهما</w:t>
      </w:r>
      <w:r w:rsidRPr="00721D99">
        <w:rPr>
          <w:rFonts w:ascii="Sakkal Majalla" w:hAnsi="Sakkal Majalla" w:cs="Sakkal Majalla"/>
          <w:sz w:val="28"/>
          <w:szCs w:val="28"/>
          <w:rtl/>
        </w:rPr>
        <w:t xml:space="preserve"> هذا</w:t>
      </w:r>
      <w:r w:rsidR="000F02A3" w:rsidRPr="00721D99">
        <w:rPr>
          <w:rFonts w:ascii="Sakkal Majalla" w:hAnsi="Sakkal Majalla" w:cs="Sakkal Majalla"/>
          <w:sz w:val="28"/>
          <w:szCs w:val="28"/>
          <w:rtl/>
        </w:rPr>
        <w:t xml:space="preserve"> هو الكشف عن عقلية الموظفين العاملين في هيكل تنظيمي مصفوفي.</w:t>
      </w:r>
      <w:r w:rsidRPr="00721D99">
        <w:rPr>
          <w:rFonts w:ascii="Sakkal Majalla" w:hAnsi="Sakkal Majalla" w:cs="Sakkal Majalla"/>
          <w:sz w:val="28"/>
          <w:szCs w:val="28"/>
          <w:rtl/>
        </w:rPr>
        <w:t xml:space="preserve"> </w:t>
      </w:r>
      <w:r w:rsidR="00977C90" w:rsidRPr="00721D99">
        <w:rPr>
          <w:rFonts w:ascii="Sakkal Majalla" w:hAnsi="Sakkal Majalla" w:cs="Sakkal Majalla"/>
          <w:sz w:val="28"/>
          <w:szCs w:val="28"/>
          <w:rtl/>
        </w:rPr>
        <w:t>اعتمد الباحثان على أسلوب "مجموعات التركيز"</w:t>
      </w:r>
      <w:r w:rsidR="00977C90" w:rsidRPr="00721D99">
        <w:rPr>
          <w:rFonts w:ascii="Sakkal Majalla" w:hAnsi="Sakkal Majalla" w:cs="Sakkal Majalla"/>
          <w:sz w:val="28"/>
          <w:szCs w:val="28"/>
        </w:rPr>
        <w:t xml:space="preserve"> </w:t>
      </w:r>
      <w:r w:rsidR="00977C90" w:rsidRPr="00721D99">
        <w:rPr>
          <w:rFonts w:ascii="Sakkal Majalla" w:hAnsi="Sakkal Majalla" w:cs="Sakkal Majalla"/>
          <w:sz w:val="28"/>
          <w:szCs w:val="28"/>
          <w:rtl/>
        </w:rPr>
        <w:t>لجمع البيانات، ثم استخدما "التحليل الموضوعي"</w:t>
      </w:r>
      <w:r w:rsidR="00977C90" w:rsidRPr="00721D99">
        <w:rPr>
          <w:rFonts w:ascii="Sakkal Majalla" w:hAnsi="Sakkal Majalla" w:cs="Sakkal Majalla"/>
          <w:sz w:val="28"/>
          <w:szCs w:val="28"/>
        </w:rPr>
        <w:t xml:space="preserve"> </w:t>
      </w:r>
      <w:r w:rsidR="00977C90" w:rsidRPr="00721D99">
        <w:rPr>
          <w:rFonts w:ascii="Sakkal Majalla" w:hAnsi="Sakkal Majalla" w:cs="Sakkal Majalla"/>
          <w:sz w:val="28"/>
          <w:szCs w:val="28"/>
          <w:rtl/>
        </w:rPr>
        <w:t>لاستخلاص النتائج</w:t>
      </w:r>
      <w:r w:rsidR="00977C90" w:rsidRPr="00721D99">
        <w:rPr>
          <w:rFonts w:ascii="Sakkal Majalla" w:hAnsi="Sakkal Majalla" w:cs="Sakkal Majalla"/>
          <w:sz w:val="28"/>
          <w:szCs w:val="28"/>
        </w:rPr>
        <w:t>.</w:t>
      </w:r>
      <w:r w:rsidR="00977C90" w:rsidRPr="00721D99">
        <w:rPr>
          <w:rFonts w:ascii="Sakkal Majalla" w:hAnsi="Sakkal Majalla" w:cs="Sakkal Majalla"/>
          <w:sz w:val="28"/>
          <w:szCs w:val="28"/>
          <w:rtl/>
        </w:rPr>
        <w:t xml:space="preserve"> وقد وجدت الدراسة اختلافًا ظاهراً في كيفية إدراك الموظفين لنفوذهم داخل المؤسسة بناءً على الهيكل التنظيمي المعمول به. وأظهرت النتائج أن الموظفين في الهياكل التنظيمية المصفوفية ينظرون إلى نفوذهم على أنها نابعة من قدرتهم على التعاون والتفاوض وكفاءتهم الشخصية. في المقابل، يميل الموظفون </w:t>
      </w:r>
      <w:r w:rsidR="00977C90" w:rsidRPr="00721D99">
        <w:rPr>
          <w:rFonts w:ascii="Sakkal Majalla" w:hAnsi="Sakkal Majalla" w:cs="Sakkal Majalla"/>
          <w:sz w:val="28"/>
          <w:szCs w:val="28"/>
          <w:rtl/>
        </w:rPr>
        <w:lastRenderedPageBreak/>
        <w:t xml:space="preserve">في الهياكل التنظيمية التقليدية إلى التركيز على نفوذ وسلطة مديرهم الرسمية كمصدر رئيسي لقوتهم، بدلاً من قوتهم وقدراتهم الشخصية. </w:t>
      </w:r>
    </w:p>
    <w:p w14:paraId="188914A2" w14:textId="527C46FB" w:rsidR="000F02A3" w:rsidRPr="00721D99" w:rsidRDefault="00977C90" w:rsidP="00CE4703">
      <w:pPr>
        <w:pStyle w:val="a5"/>
        <w:jc w:val="both"/>
        <w:rPr>
          <w:rFonts w:ascii="Sakkal Majalla" w:hAnsi="Sakkal Majalla" w:cs="Sakkal Majalla"/>
          <w:sz w:val="28"/>
          <w:szCs w:val="28"/>
          <w:rtl/>
        </w:rPr>
      </w:pPr>
      <w:r w:rsidRPr="00721D99">
        <w:rPr>
          <w:rFonts w:ascii="Sakkal Majalla" w:hAnsi="Sakkal Majalla" w:cs="Sakkal Majalla"/>
          <w:sz w:val="28"/>
          <w:szCs w:val="28"/>
          <w:rtl/>
        </w:rPr>
        <w:t>و</w:t>
      </w:r>
      <w:r w:rsidR="00CE4703" w:rsidRPr="00721D99">
        <w:rPr>
          <w:rFonts w:ascii="Sakkal Majalla" w:hAnsi="Sakkal Majalla" w:cs="Sakkal Majalla"/>
          <w:sz w:val="28"/>
          <w:szCs w:val="28"/>
          <w:rtl/>
        </w:rPr>
        <w:t>ل</w:t>
      </w:r>
      <w:r w:rsidRPr="00721D99">
        <w:rPr>
          <w:rFonts w:ascii="Sakkal Majalla" w:hAnsi="Sakkal Majalla" w:cs="Sakkal Majalla"/>
          <w:sz w:val="28"/>
          <w:szCs w:val="28"/>
          <w:rtl/>
        </w:rPr>
        <w:t>ذلك استنتجت الدراسة إلى أن المؤسسات التي تسعى إلى النجاح وإدارة بيئة عمل معقدة قد تحتاج إلى تبني "عقلية النموذج المصفوفي" وتطويره بين العاملين فيها.</w:t>
      </w:r>
    </w:p>
    <w:p w14:paraId="5DE9399B" w14:textId="76F18856" w:rsidR="000F02A3" w:rsidRPr="00721D99" w:rsidRDefault="008672BF" w:rsidP="000F02A3">
      <w:pPr>
        <w:pStyle w:val="a5"/>
        <w:jc w:val="center"/>
        <w:rPr>
          <w:rFonts w:ascii="Sakkal Majalla" w:hAnsi="Sakkal Majalla" w:cs="Sakkal Majalla"/>
          <w:sz w:val="28"/>
          <w:szCs w:val="28"/>
          <w:highlight w:val="yellow"/>
          <w:rtl/>
        </w:rPr>
      </w:pPr>
      <w:r w:rsidRPr="00721D99">
        <w:rPr>
          <w:rFonts w:ascii="Sakkal Majalla" w:hAnsi="Sakkal Majalla" w:cs="Sakkal Majalla"/>
          <w:sz w:val="28"/>
          <w:szCs w:val="28"/>
          <w:highlight w:val="yellow"/>
          <w:rtl/>
        </w:rPr>
        <w:t xml:space="preserve"> </w:t>
      </w:r>
    </w:p>
    <w:p w14:paraId="779A8111" w14:textId="77777777" w:rsidR="00CE4703" w:rsidRPr="00721D99" w:rsidRDefault="008672BF" w:rsidP="00CE4703">
      <w:pPr>
        <w:pStyle w:val="a5"/>
        <w:numPr>
          <w:ilvl w:val="0"/>
          <w:numId w:val="9"/>
        </w:numPr>
        <w:jc w:val="both"/>
        <w:rPr>
          <w:rFonts w:ascii="Sakkal Majalla" w:hAnsi="Sakkal Majalla" w:cs="Sakkal Majalla"/>
          <w:sz w:val="28"/>
          <w:szCs w:val="28"/>
        </w:rPr>
      </w:pPr>
      <w:bookmarkStart w:id="6" w:name="_Hlk203567074"/>
      <w:r w:rsidRPr="00721D99">
        <w:rPr>
          <w:rFonts w:ascii="Sakkal Majalla" w:hAnsi="Sakkal Majalla" w:cs="Sakkal Majalla"/>
          <w:sz w:val="28"/>
          <w:szCs w:val="28"/>
          <w:rtl/>
        </w:rPr>
        <w:t>دراسة (</w:t>
      </w:r>
      <w:r w:rsidRPr="00721D99">
        <w:rPr>
          <w:rFonts w:ascii="Sakkal Majalla" w:hAnsi="Sakkal Majalla" w:cs="Sakkal Majalla"/>
          <w:sz w:val="28"/>
          <w:szCs w:val="28"/>
        </w:rPr>
        <w:t>Virollina &amp; .Nasution, 2023</w:t>
      </w:r>
      <w:r w:rsidRPr="00721D99">
        <w:rPr>
          <w:rFonts w:ascii="Sakkal Majalla" w:hAnsi="Sakkal Majalla" w:cs="Sakkal Majalla"/>
          <w:sz w:val="28"/>
          <w:szCs w:val="28"/>
          <w:rtl/>
        </w:rPr>
        <w:t>)</w:t>
      </w:r>
      <w:bookmarkEnd w:id="6"/>
      <w:r w:rsidRPr="00721D99">
        <w:rPr>
          <w:rFonts w:ascii="Sakkal Majalla" w:hAnsi="Sakkal Majalla" w:cs="Sakkal Majalla"/>
          <w:sz w:val="28"/>
          <w:szCs w:val="28"/>
          <w:rtl/>
        </w:rPr>
        <w:t xml:space="preserve">: </w:t>
      </w:r>
      <w:r w:rsidR="000F02A3" w:rsidRPr="00721D99">
        <w:rPr>
          <w:rFonts w:ascii="Sakkal Majalla" w:hAnsi="Sakkal Majalla" w:cs="Sakkal Majalla"/>
          <w:sz w:val="28"/>
          <w:szCs w:val="28"/>
          <w:rtl/>
        </w:rPr>
        <w:t xml:space="preserve">أجريت هذه الدراسة من قبل فيرولينا وآخرون في عام 2023م </w:t>
      </w:r>
      <w:r w:rsidR="00C32509" w:rsidRPr="00721D99">
        <w:rPr>
          <w:rFonts w:ascii="Sakkal Majalla" w:hAnsi="Sakkal Majalla" w:cs="Sakkal Majalla"/>
          <w:sz w:val="28"/>
          <w:szCs w:val="28"/>
          <w:rtl/>
        </w:rPr>
        <w:t xml:space="preserve">وهي بعنوان: " </w:t>
      </w:r>
      <w:r w:rsidR="00C32509" w:rsidRPr="00721D99">
        <w:rPr>
          <w:rFonts w:ascii="Sakkal Majalla" w:hAnsi="Sakkal Majalla" w:cs="Sakkal Majalla"/>
          <w:sz w:val="28"/>
          <w:szCs w:val="28"/>
        </w:rPr>
        <w:t>Analysis of Matrix Organizational Structure Implementation in Achieving Company Strategic Objective</w:t>
      </w:r>
      <w:r w:rsidR="00C32509" w:rsidRPr="00721D99">
        <w:rPr>
          <w:rFonts w:ascii="Sakkal Majalla" w:hAnsi="Sakkal Majalla" w:cs="Sakkal Majalla"/>
          <w:sz w:val="28"/>
          <w:szCs w:val="28"/>
          <w:rtl/>
        </w:rPr>
        <w:t xml:space="preserve">" </w:t>
      </w:r>
      <w:r w:rsidR="000F02A3" w:rsidRPr="00721D99">
        <w:rPr>
          <w:rFonts w:ascii="Sakkal Majalla" w:hAnsi="Sakkal Majalla" w:cs="Sakkal Majalla"/>
          <w:sz w:val="28"/>
          <w:szCs w:val="28"/>
          <w:rtl/>
        </w:rPr>
        <w:t>حيث تتناول هذه الدراسة تطبيق هيكل تنظيمي مصفوفي في مؤسسة صحية و</w:t>
      </w:r>
      <w:r w:rsidR="00804B6C" w:rsidRPr="00721D99">
        <w:rPr>
          <w:rFonts w:ascii="Sakkal Majalla" w:hAnsi="Sakkal Majalla" w:cs="Sakkal Majalla"/>
          <w:sz w:val="28"/>
          <w:szCs w:val="28"/>
          <w:rtl/>
        </w:rPr>
        <w:t xml:space="preserve">تدرس </w:t>
      </w:r>
      <w:r w:rsidR="000F02A3" w:rsidRPr="00721D99">
        <w:rPr>
          <w:rFonts w:ascii="Sakkal Majalla" w:hAnsi="Sakkal Majalla" w:cs="Sakkal Majalla"/>
          <w:sz w:val="28"/>
          <w:szCs w:val="28"/>
          <w:rtl/>
        </w:rPr>
        <w:t>أثره على تحقيق الأهداف الاستراتيجية</w:t>
      </w:r>
      <w:r w:rsidR="00C32509" w:rsidRPr="00721D99">
        <w:rPr>
          <w:rFonts w:ascii="Sakkal Majalla" w:hAnsi="Sakkal Majalla" w:cs="Sakkal Majalla"/>
          <w:sz w:val="28"/>
          <w:szCs w:val="28"/>
          <w:rtl/>
        </w:rPr>
        <w:t xml:space="preserve"> </w:t>
      </w:r>
      <w:r w:rsidR="00804B6C" w:rsidRPr="00721D99">
        <w:rPr>
          <w:rFonts w:ascii="Sakkal Majalla" w:hAnsi="Sakkal Majalla" w:cs="Sakkal Majalla"/>
          <w:sz w:val="28"/>
          <w:szCs w:val="28"/>
          <w:rtl/>
        </w:rPr>
        <w:t>وتناقش ا</w:t>
      </w:r>
      <w:r w:rsidR="00C32509" w:rsidRPr="00721D99">
        <w:rPr>
          <w:rFonts w:ascii="Sakkal Majalla" w:hAnsi="Sakkal Majalla" w:cs="Sakkal Majalla"/>
          <w:sz w:val="28"/>
          <w:szCs w:val="28"/>
          <w:rtl/>
        </w:rPr>
        <w:t>لتعقيد الموجود فيه والذي قد يؤدي إلى تأخير في اتخاذ القرارات وخسائر مالية محتملة للمنظمة</w:t>
      </w:r>
      <w:r w:rsidR="000F02A3" w:rsidRPr="00721D99">
        <w:rPr>
          <w:rFonts w:ascii="Sakkal Majalla" w:hAnsi="Sakkal Majalla" w:cs="Sakkal Majalla"/>
          <w:sz w:val="28"/>
          <w:szCs w:val="28"/>
          <w:rtl/>
        </w:rPr>
        <w:t>.</w:t>
      </w:r>
      <w:r w:rsidR="00804B6C" w:rsidRPr="00721D99">
        <w:rPr>
          <w:rFonts w:ascii="Sakkal Majalla" w:hAnsi="Sakkal Majalla" w:cs="Sakkal Majalla"/>
          <w:sz w:val="28"/>
          <w:szCs w:val="28"/>
          <w:rtl/>
        </w:rPr>
        <w:t xml:space="preserve"> وقد استخدمت هذه</w:t>
      </w:r>
      <w:r w:rsidR="000F02A3" w:rsidRPr="00721D99">
        <w:rPr>
          <w:rFonts w:ascii="Sakkal Majalla" w:hAnsi="Sakkal Majalla" w:cs="Sakkal Majalla"/>
          <w:sz w:val="28"/>
          <w:szCs w:val="28"/>
          <w:rtl/>
        </w:rPr>
        <w:t xml:space="preserve"> الدراسة تحليلاً وصفيًا نوعيًا مع نهج دراسة الحالة لتقييم عملية التنفيذ. </w:t>
      </w:r>
      <w:r w:rsidR="00804B6C" w:rsidRPr="00721D99">
        <w:rPr>
          <w:rFonts w:ascii="Sakkal Majalla" w:hAnsi="Sakkal Majalla" w:cs="Sakkal Majalla"/>
          <w:sz w:val="28"/>
          <w:szCs w:val="28"/>
          <w:rtl/>
        </w:rPr>
        <w:t xml:space="preserve">ويرى </w:t>
      </w:r>
      <w:r w:rsidR="000F02A3" w:rsidRPr="00721D99">
        <w:rPr>
          <w:rFonts w:ascii="Sakkal Majalla" w:hAnsi="Sakkal Majalla" w:cs="Sakkal Majalla"/>
          <w:sz w:val="28"/>
          <w:szCs w:val="28"/>
          <w:rtl/>
        </w:rPr>
        <w:t xml:space="preserve">الباحث أن هناك أهمية للقيادة القوية طوال عملية التغيير ويسلط الضوء على الحاجة إلى التواصل الواضح </w:t>
      </w:r>
      <w:r w:rsidR="00804B6C" w:rsidRPr="00721D99">
        <w:rPr>
          <w:rFonts w:ascii="Sakkal Majalla" w:hAnsi="Sakkal Majalla" w:cs="Sakkal Majalla"/>
          <w:sz w:val="28"/>
          <w:szCs w:val="28"/>
          <w:rtl/>
        </w:rPr>
        <w:t>وإيجاد التعاون والتآزر</w:t>
      </w:r>
      <w:r w:rsidR="000F02A3" w:rsidRPr="00721D99">
        <w:rPr>
          <w:rFonts w:ascii="Sakkal Majalla" w:hAnsi="Sakkal Majalla" w:cs="Sakkal Majalla"/>
          <w:sz w:val="28"/>
          <w:szCs w:val="28"/>
          <w:rtl/>
        </w:rPr>
        <w:t xml:space="preserve"> </w:t>
      </w:r>
      <w:r w:rsidR="00804B6C" w:rsidRPr="00721D99">
        <w:rPr>
          <w:rFonts w:ascii="Sakkal Majalla" w:hAnsi="Sakkal Majalla" w:cs="Sakkal Majalla"/>
          <w:sz w:val="28"/>
          <w:szCs w:val="28"/>
          <w:rtl/>
        </w:rPr>
        <w:t xml:space="preserve">مع </w:t>
      </w:r>
      <w:r w:rsidR="000F02A3" w:rsidRPr="00721D99">
        <w:rPr>
          <w:rFonts w:ascii="Sakkal Majalla" w:hAnsi="Sakkal Majalla" w:cs="Sakkal Majalla"/>
          <w:sz w:val="28"/>
          <w:szCs w:val="28"/>
          <w:rtl/>
        </w:rPr>
        <w:t xml:space="preserve">التحسين المستمر. كما يناقش الباحث من خلال دراسته دور القادة في تعزيز التماسك وكسر حواجز الاتصال وتحديد الأدوار والمسؤوليات. كما ناقش الباحث عملية التحديات </w:t>
      </w:r>
      <w:r w:rsidR="00804B6C" w:rsidRPr="00721D99">
        <w:rPr>
          <w:rFonts w:ascii="Sakkal Majalla" w:hAnsi="Sakkal Majalla" w:cs="Sakkal Majalla"/>
          <w:sz w:val="28"/>
          <w:szCs w:val="28"/>
          <w:rtl/>
        </w:rPr>
        <w:t>واجهها في دراسته</w:t>
      </w:r>
      <w:r w:rsidR="000F02A3" w:rsidRPr="00721D99">
        <w:rPr>
          <w:rFonts w:ascii="Sakkal Majalla" w:hAnsi="Sakkal Majalla" w:cs="Sakkal Majalla"/>
          <w:sz w:val="28"/>
          <w:szCs w:val="28"/>
          <w:rtl/>
        </w:rPr>
        <w:t xml:space="preserve"> والتوصيات لتعزيز فعالية هيكل المصفوفة.</w:t>
      </w:r>
      <w:r w:rsidR="00804B6C" w:rsidRPr="00721D99">
        <w:rPr>
          <w:rFonts w:ascii="Sakkal Majalla" w:hAnsi="Sakkal Majalla" w:cs="Sakkal Majalla"/>
          <w:sz w:val="28"/>
          <w:szCs w:val="28"/>
          <w:rtl/>
        </w:rPr>
        <w:t xml:space="preserve"> </w:t>
      </w:r>
    </w:p>
    <w:p w14:paraId="2C7973EE" w14:textId="72AE559E" w:rsidR="00C32509" w:rsidRPr="00721D99" w:rsidRDefault="00C32509" w:rsidP="00CE4703">
      <w:pPr>
        <w:pStyle w:val="a5"/>
        <w:jc w:val="both"/>
        <w:rPr>
          <w:rFonts w:ascii="Sakkal Majalla" w:hAnsi="Sakkal Majalla" w:cs="Sakkal Majalla"/>
          <w:sz w:val="28"/>
          <w:szCs w:val="28"/>
        </w:rPr>
      </w:pPr>
      <w:r w:rsidRPr="00721D99">
        <w:rPr>
          <w:rFonts w:ascii="Sakkal Majalla" w:hAnsi="Sakkal Majalla" w:cs="Sakkal Majalla"/>
          <w:sz w:val="28"/>
          <w:szCs w:val="28"/>
          <w:rtl/>
        </w:rPr>
        <w:t xml:space="preserve">وقد </w:t>
      </w:r>
      <w:r w:rsidR="00CE4703" w:rsidRPr="00721D99">
        <w:rPr>
          <w:rFonts w:ascii="Sakkal Majalla" w:hAnsi="Sakkal Majalla" w:cs="Sakkal Majalla"/>
          <w:sz w:val="28"/>
          <w:szCs w:val="28"/>
          <w:rtl/>
        </w:rPr>
        <w:t>استنتجت</w:t>
      </w:r>
      <w:r w:rsidR="00804B6C" w:rsidRPr="00721D99">
        <w:rPr>
          <w:rFonts w:ascii="Sakkal Majalla" w:hAnsi="Sakkal Majalla" w:cs="Sakkal Majalla"/>
          <w:sz w:val="28"/>
          <w:szCs w:val="28"/>
          <w:rtl/>
        </w:rPr>
        <w:t xml:space="preserve"> </w:t>
      </w:r>
      <w:r w:rsidRPr="00721D99">
        <w:rPr>
          <w:rFonts w:ascii="Sakkal Majalla" w:hAnsi="Sakkal Majalla" w:cs="Sakkal Majalla"/>
          <w:sz w:val="28"/>
          <w:szCs w:val="28"/>
          <w:rtl/>
        </w:rPr>
        <w:t>الدراسة إلى أن هناك خطوات مهمة يجب على المنظمات اتخاذها والعناية بها عند تنفيذ إدارة التغيير من خلال تطبيق الهيكل التنظيمي المصفوفي لتحقيق أهدافها الاستراتيجية بكفاءة. كما أكدت على ضرورة وجود قيادة قوية طوال عملية التغيير لضمان تحقيق الأهداف التنظيمية المطلوبة.</w:t>
      </w:r>
    </w:p>
    <w:p w14:paraId="56BEFD07" w14:textId="2F6CDD4A" w:rsidR="000F02A3" w:rsidRPr="00721D99" w:rsidRDefault="008672BF" w:rsidP="000F02A3">
      <w:pPr>
        <w:pStyle w:val="a5"/>
        <w:jc w:val="center"/>
        <w:rPr>
          <w:rFonts w:ascii="Sakkal Majalla" w:hAnsi="Sakkal Majalla" w:cs="Sakkal Majalla"/>
          <w:sz w:val="28"/>
          <w:szCs w:val="28"/>
          <w:rtl/>
        </w:rPr>
      </w:pPr>
      <w:r w:rsidRPr="00721D99">
        <w:rPr>
          <w:rFonts w:ascii="Sakkal Majalla" w:hAnsi="Sakkal Majalla" w:cs="Sakkal Majalla"/>
          <w:sz w:val="28"/>
          <w:szCs w:val="28"/>
          <w:rtl/>
        </w:rPr>
        <w:t xml:space="preserve"> </w:t>
      </w:r>
    </w:p>
    <w:p w14:paraId="61C714B7" w14:textId="651BB122" w:rsidR="000F02A3" w:rsidRPr="00721D99" w:rsidRDefault="008672BF" w:rsidP="00D44749">
      <w:pPr>
        <w:pStyle w:val="a5"/>
        <w:numPr>
          <w:ilvl w:val="0"/>
          <w:numId w:val="9"/>
        </w:numPr>
        <w:jc w:val="both"/>
        <w:rPr>
          <w:rFonts w:ascii="Sakkal Majalla" w:hAnsi="Sakkal Majalla" w:cs="Sakkal Majalla"/>
          <w:sz w:val="28"/>
          <w:szCs w:val="28"/>
          <w:rtl/>
        </w:rPr>
      </w:pPr>
      <w:bookmarkStart w:id="7" w:name="_Hlk203567082"/>
      <w:r w:rsidRPr="00721D99">
        <w:rPr>
          <w:rFonts w:ascii="Sakkal Majalla" w:hAnsi="Sakkal Majalla" w:cs="Sakkal Majalla"/>
          <w:sz w:val="28"/>
          <w:szCs w:val="28"/>
          <w:rtl/>
        </w:rPr>
        <w:t>دراسة (</w:t>
      </w:r>
      <w:r w:rsidRPr="00721D99">
        <w:rPr>
          <w:rFonts w:ascii="Sakkal Majalla" w:hAnsi="Sakkal Majalla" w:cs="Sakkal Majalla"/>
          <w:sz w:val="28"/>
          <w:szCs w:val="28"/>
        </w:rPr>
        <w:t>Harvey, 1979</w:t>
      </w:r>
      <w:r w:rsidRPr="00721D99">
        <w:rPr>
          <w:rFonts w:ascii="Sakkal Majalla" w:hAnsi="Sakkal Majalla" w:cs="Sakkal Majalla"/>
          <w:sz w:val="28"/>
          <w:szCs w:val="28"/>
          <w:rtl/>
        </w:rPr>
        <w:t xml:space="preserve">) </w:t>
      </w:r>
      <w:bookmarkEnd w:id="7"/>
      <w:r w:rsidR="000F02A3" w:rsidRPr="00721D99">
        <w:rPr>
          <w:rFonts w:ascii="Sakkal Majalla" w:hAnsi="Sakkal Majalla" w:cs="Sakkal Majalla"/>
          <w:sz w:val="28"/>
          <w:szCs w:val="28"/>
          <w:rtl/>
        </w:rPr>
        <w:t>أجريت هذه الدراسة من قبل الباحثين كولودني و هارفي في عام 1979م وهي دراسة قديمة حيث اقتراح الباحث نموذج تطوري لتوضيح تطور منظمة مصفوفية من خلال مراحل الوظيفة والمشروع والمنتج/المصفوفة والمصفوفة. كما تم تحديد ومناقشة الخصائص الهيكلية والسلوكية التي تصاحب كل مرحلة. تم افتراض بعض الظروف الاستراتيجية والبيئية التي تحدد المراحل المختلفة.</w:t>
      </w:r>
    </w:p>
    <w:p w14:paraId="2D72A84B" w14:textId="145ED4C4" w:rsidR="000F02A3" w:rsidRPr="00721D99" w:rsidRDefault="000F02A3" w:rsidP="000F02A3">
      <w:pPr>
        <w:pStyle w:val="a5"/>
        <w:jc w:val="both"/>
        <w:rPr>
          <w:rFonts w:ascii="Sakkal Majalla" w:hAnsi="Sakkal Majalla" w:cs="Sakkal Majalla"/>
          <w:sz w:val="28"/>
          <w:szCs w:val="28"/>
          <w:rtl/>
        </w:rPr>
      </w:pPr>
      <w:r w:rsidRPr="00721D99">
        <w:rPr>
          <w:rFonts w:ascii="Sakkal Majalla" w:hAnsi="Sakkal Majalla" w:cs="Sakkal Majalla"/>
          <w:sz w:val="28"/>
          <w:szCs w:val="28"/>
          <w:rtl/>
        </w:rPr>
        <w:t>وهنا نجد أن الباحث من خلال بحثه كان يضع الفرضيات ويؤسس لمنهجية هذه الهيكلية كمقترح من خلال بحثه في تلك الفترة الزمنية التي عاصرها</w:t>
      </w:r>
      <w:r w:rsidR="008672BF" w:rsidRPr="00721D99">
        <w:rPr>
          <w:rFonts w:ascii="Sakkal Majalla" w:hAnsi="Sakkal Majalla" w:cs="Sakkal Majalla"/>
          <w:sz w:val="28"/>
          <w:szCs w:val="28"/>
          <w:rtl/>
        </w:rPr>
        <w:t>.</w:t>
      </w:r>
      <w:r w:rsidRPr="00721D99">
        <w:rPr>
          <w:rFonts w:ascii="Sakkal Majalla" w:hAnsi="Sakkal Majalla" w:cs="Sakkal Majalla"/>
          <w:sz w:val="28"/>
          <w:szCs w:val="28"/>
          <w:rtl/>
        </w:rPr>
        <w:t xml:space="preserve"> </w:t>
      </w:r>
      <w:r w:rsidR="00CE4703" w:rsidRPr="00721D99">
        <w:rPr>
          <w:rFonts w:ascii="Sakkal Majalla" w:hAnsi="Sakkal Majalla" w:cs="Sakkal Majalla"/>
          <w:sz w:val="28"/>
          <w:szCs w:val="28"/>
          <w:rtl/>
        </w:rPr>
        <w:t xml:space="preserve"> </w:t>
      </w:r>
    </w:p>
    <w:p w14:paraId="632683D5" w14:textId="77777777" w:rsidR="003C460E" w:rsidRPr="00721D99" w:rsidRDefault="003C460E" w:rsidP="003C460E">
      <w:pPr>
        <w:rPr>
          <w:rFonts w:ascii="Sakkal Majalla" w:hAnsi="Sakkal Majalla" w:cs="Sakkal Majalla"/>
          <w:sz w:val="28"/>
          <w:szCs w:val="28"/>
          <w:u w:val="single"/>
          <w:rtl/>
        </w:rPr>
      </w:pPr>
    </w:p>
    <w:p w14:paraId="384ADD79" w14:textId="77777777" w:rsidR="00CE4703" w:rsidRPr="00721D99" w:rsidRDefault="003C460E" w:rsidP="00EC330C">
      <w:pPr>
        <w:pStyle w:val="a5"/>
        <w:numPr>
          <w:ilvl w:val="0"/>
          <w:numId w:val="9"/>
        </w:numPr>
        <w:jc w:val="both"/>
        <w:rPr>
          <w:rFonts w:ascii="Sakkal Majalla" w:hAnsi="Sakkal Majalla" w:cs="Sakkal Majalla"/>
          <w:sz w:val="28"/>
          <w:szCs w:val="28"/>
        </w:rPr>
      </w:pPr>
      <w:r w:rsidRPr="00721D99">
        <w:rPr>
          <w:rFonts w:ascii="Sakkal Majalla" w:hAnsi="Sakkal Majalla" w:cs="Sakkal Majalla"/>
          <w:sz w:val="28"/>
          <w:szCs w:val="28"/>
          <w:rtl/>
        </w:rPr>
        <w:t>دراسة (</w:t>
      </w:r>
      <w:r w:rsidRPr="00721D99">
        <w:rPr>
          <w:rFonts w:ascii="Sakkal Majalla" w:hAnsi="Sakkal Majalla" w:cs="Sakkal Majalla"/>
          <w:sz w:val="28"/>
          <w:szCs w:val="28"/>
        </w:rPr>
        <w:t>Davidovitch, Parush &amp; Shtub, 2010</w:t>
      </w:r>
      <w:r w:rsidRPr="00721D99">
        <w:rPr>
          <w:rFonts w:ascii="Sakkal Majalla" w:hAnsi="Sakkal Majalla" w:cs="Sakkal Majalla"/>
          <w:sz w:val="28"/>
          <w:szCs w:val="28"/>
          <w:rtl/>
        </w:rPr>
        <w:t xml:space="preserve">) </w:t>
      </w:r>
      <w:r w:rsidR="00EC330C" w:rsidRPr="00721D99">
        <w:rPr>
          <w:rFonts w:ascii="Sakkal Majalla" w:hAnsi="Sakkal Majalla" w:cs="Sakkal Majalla"/>
          <w:sz w:val="28"/>
          <w:szCs w:val="28"/>
          <w:rtl/>
        </w:rPr>
        <w:t xml:space="preserve">والذي </w:t>
      </w:r>
      <w:r w:rsidRPr="00721D99">
        <w:rPr>
          <w:rFonts w:ascii="Sakkal Majalla" w:hAnsi="Sakkal Majalla" w:cs="Sakkal Majalla"/>
          <w:sz w:val="28"/>
          <w:szCs w:val="28"/>
          <w:rtl/>
        </w:rPr>
        <w:t>هدف</w:t>
      </w:r>
      <w:r w:rsidR="00EC330C" w:rsidRPr="00721D99">
        <w:rPr>
          <w:rFonts w:ascii="Sakkal Majalla" w:hAnsi="Sakkal Majalla" w:cs="Sakkal Majalla"/>
          <w:sz w:val="28"/>
          <w:szCs w:val="28"/>
          <w:rtl/>
        </w:rPr>
        <w:t xml:space="preserve"> من خلال دراسته بعنوان "</w:t>
      </w:r>
      <w:r w:rsidR="00EC330C" w:rsidRPr="00721D99">
        <w:rPr>
          <w:rFonts w:ascii="Sakkal Majalla" w:eastAsia="Times New Roman" w:hAnsi="Sakkal Majalla" w:cs="Sakkal Majalla"/>
          <w:color w:val="55585D"/>
          <w:kern w:val="0"/>
          <w:sz w:val="24"/>
          <w:szCs w:val="24"/>
          <w14:ligatures w14:val="none"/>
        </w:rPr>
        <w:t xml:space="preserve"> </w:t>
      </w:r>
      <w:r w:rsidR="00EC330C" w:rsidRPr="00721D99">
        <w:rPr>
          <w:rFonts w:ascii="Sakkal Majalla" w:hAnsi="Sakkal Majalla" w:cs="Sakkal Majalla"/>
          <w:sz w:val="28"/>
          <w:szCs w:val="28"/>
        </w:rPr>
        <w:t>How a Flexible Matrix Structure Could Create Ambidexterity at the Macro Level of Large, Complex Organizations Like MNCs</w:t>
      </w:r>
      <w:r w:rsidR="00EC330C" w:rsidRPr="00721D99">
        <w:rPr>
          <w:rFonts w:ascii="Sakkal Majalla" w:hAnsi="Sakkal Majalla" w:cs="Sakkal Majalla"/>
          <w:sz w:val="28"/>
          <w:szCs w:val="28"/>
          <w:rtl/>
        </w:rPr>
        <w:t xml:space="preserve">" </w:t>
      </w:r>
      <w:r w:rsidRPr="00721D99">
        <w:rPr>
          <w:rFonts w:ascii="Sakkal Majalla" w:hAnsi="Sakkal Majalla" w:cs="Sakkal Majalla"/>
          <w:sz w:val="28"/>
          <w:szCs w:val="28"/>
          <w:rtl/>
        </w:rPr>
        <w:t xml:space="preserve"> إلى</w:t>
      </w:r>
      <w:r w:rsidR="00EC330C" w:rsidRPr="00721D99">
        <w:rPr>
          <w:rFonts w:ascii="Sakkal Majalla" w:hAnsi="Sakkal Majalla" w:cs="Sakkal Majalla"/>
          <w:sz w:val="28"/>
          <w:szCs w:val="28"/>
          <w:rtl/>
        </w:rPr>
        <w:t xml:space="preserve"> أن</w:t>
      </w:r>
      <w:r w:rsidRPr="00721D99">
        <w:rPr>
          <w:rFonts w:ascii="Sakkal Majalla" w:hAnsi="Sakkal Majalla" w:cs="Sakkal Majalla"/>
          <w:sz w:val="28"/>
          <w:szCs w:val="28"/>
          <w:rtl/>
        </w:rPr>
        <w:t xml:space="preserve"> معالجة التعقيدات في إدارة المشاريع ضمن المنظمات المطبقة للهياكل التنظيمية المصفوفية</w:t>
      </w:r>
      <w:r w:rsidR="00EC330C" w:rsidRPr="00721D99">
        <w:rPr>
          <w:rFonts w:ascii="Sakkal Majalla" w:hAnsi="Sakkal Majalla" w:cs="Sakkal Majalla"/>
          <w:sz w:val="28"/>
          <w:szCs w:val="28"/>
          <w:rtl/>
        </w:rPr>
        <w:t xml:space="preserve"> </w:t>
      </w:r>
      <w:r w:rsidRPr="00721D99">
        <w:rPr>
          <w:rFonts w:ascii="Sakkal Majalla" w:hAnsi="Sakkal Majalla" w:cs="Sakkal Majalla"/>
          <w:sz w:val="28"/>
          <w:szCs w:val="28"/>
          <w:rtl/>
        </w:rPr>
        <w:t xml:space="preserve">حيث يتشارك مديرو المشاريع الموارد التنظيمية، حيث أن التعاون الفعال بينهم أمرًا </w:t>
      </w:r>
      <w:r w:rsidR="00EC330C" w:rsidRPr="00721D99">
        <w:rPr>
          <w:rFonts w:ascii="Sakkal Majalla" w:hAnsi="Sakkal Majalla" w:cs="Sakkal Majalla"/>
          <w:sz w:val="28"/>
          <w:szCs w:val="28"/>
          <w:rtl/>
        </w:rPr>
        <w:t>مهماً ولازماً</w:t>
      </w:r>
      <w:r w:rsidRPr="00721D99">
        <w:rPr>
          <w:rFonts w:ascii="Sakkal Majalla" w:hAnsi="Sakkal Majalla" w:cs="Sakkal Majalla"/>
          <w:sz w:val="28"/>
          <w:szCs w:val="28"/>
          <w:rtl/>
        </w:rPr>
        <w:t xml:space="preserve"> لتقاسم الموارد بطريقة ذات كفاءة. بناءً عليه ركزت الدراسة على أهمية تدريب مديري المشاريع في الهيكل التنظيمي المصفوفي على العمل كفريق. وقد قدم الباحثون طريقة تدريبية قائمة على المحاكاة لتدريب المديرين على العمل الجماعي، وذلك باستخدام برنامج محاكاة يحاكي بيئة ديناميكية ومتعددة المشاريع. </w:t>
      </w:r>
      <w:r w:rsidRPr="00721D99">
        <w:rPr>
          <w:rFonts w:ascii="Sakkal Majalla" w:hAnsi="Sakkal Majalla" w:cs="Sakkal Majalla"/>
          <w:sz w:val="28"/>
          <w:szCs w:val="28"/>
          <w:rtl/>
        </w:rPr>
        <w:lastRenderedPageBreak/>
        <w:t>تضمنت الدراسة آليات لتسهيل التعلم الجماعي، مثل تطبيق تسجيل سجل التعلم وآلية استخلاص المعلومات كآليتين لتسهيل التعلم الجماعي، شارك في الدراسة 132 طالباً.</w:t>
      </w:r>
    </w:p>
    <w:p w14:paraId="02586BC7" w14:textId="11E9BB12" w:rsidR="00F925D0" w:rsidRPr="00721D99" w:rsidRDefault="00CE4703" w:rsidP="00CE4703">
      <w:pPr>
        <w:pStyle w:val="a5"/>
        <w:jc w:val="both"/>
        <w:rPr>
          <w:rFonts w:ascii="Sakkal Majalla" w:hAnsi="Sakkal Majalla" w:cs="Sakkal Majalla"/>
          <w:sz w:val="28"/>
          <w:szCs w:val="28"/>
        </w:rPr>
      </w:pPr>
      <w:r w:rsidRPr="00721D99">
        <w:rPr>
          <w:rFonts w:ascii="Sakkal Majalla" w:hAnsi="Sakkal Majalla" w:cs="Sakkal Majalla"/>
          <w:sz w:val="28"/>
          <w:szCs w:val="28"/>
          <w:rtl/>
        </w:rPr>
        <w:t>وقد</w:t>
      </w:r>
      <w:r w:rsidR="003C460E" w:rsidRPr="00721D99">
        <w:rPr>
          <w:rFonts w:ascii="Sakkal Majalla" w:hAnsi="Sakkal Majalla" w:cs="Sakkal Majalla"/>
          <w:sz w:val="28"/>
          <w:szCs w:val="28"/>
          <w:rtl/>
        </w:rPr>
        <w:t xml:space="preserve"> سلطت هذه الدراسة الضوء على أهمية التدريب القائم على المحاكاة في تعزيز التعاون وتقاسم الموارد في المنظمات ذات الهيكل المصفوفي.</w:t>
      </w:r>
    </w:p>
    <w:p w14:paraId="5F81536C" w14:textId="77777777" w:rsidR="00CE4703" w:rsidRPr="00721D99" w:rsidRDefault="00955AC8" w:rsidP="00B25A3F">
      <w:pPr>
        <w:pStyle w:val="a5"/>
        <w:numPr>
          <w:ilvl w:val="0"/>
          <w:numId w:val="9"/>
        </w:numPr>
        <w:jc w:val="both"/>
        <w:rPr>
          <w:rFonts w:ascii="Sakkal Majalla" w:hAnsi="Sakkal Majalla" w:cs="Sakkal Majalla"/>
          <w:sz w:val="28"/>
          <w:szCs w:val="28"/>
        </w:rPr>
      </w:pPr>
      <w:r w:rsidRPr="00721D99">
        <w:rPr>
          <w:rFonts w:ascii="Sakkal Majalla" w:hAnsi="Sakkal Majalla" w:cs="Sakkal Majalla"/>
          <w:sz w:val="28"/>
          <w:szCs w:val="28"/>
          <w:rtl/>
        </w:rPr>
        <w:t>دراسة (</w:t>
      </w:r>
      <w:r w:rsidRPr="00721D99">
        <w:rPr>
          <w:rFonts w:ascii="Sakkal Majalla" w:hAnsi="Sakkal Majalla" w:cs="Sakkal Majalla"/>
          <w:sz w:val="28"/>
          <w:szCs w:val="28"/>
        </w:rPr>
        <w:t>Egelhoff, 2020</w:t>
      </w:r>
      <w:r w:rsidRPr="00721D99">
        <w:rPr>
          <w:rFonts w:ascii="Sakkal Majalla" w:hAnsi="Sakkal Majalla" w:cs="Sakkal Majalla"/>
          <w:sz w:val="28"/>
          <w:szCs w:val="28"/>
          <w:rtl/>
        </w:rPr>
        <w:t xml:space="preserve">) </w:t>
      </w:r>
      <w:r w:rsidR="00EC330C" w:rsidRPr="00721D99">
        <w:rPr>
          <w:rFonts w:ascii="Sakkal Majalla" w:hAnsi="Sakkal Majalla" w:cs="Sakkal Majalla"/>
          <w:sz w:val="28"/>
          <w:szCs w:val="28"/>
          <w:rtl/>
        </w:rPr>
        <w:t>والذي هدف من خلال دراسته بعنوان "</w:t>
      </w:r>
      <w:r w:rsidR="00EC330C" w:rsidRPr="00721D99">
        <w:rPr>
          <w:rFonts w:ascii="Sakkal Majalla" w:eastAsia="Times New Roman" w:hAnsi="Sakkal Majalla" w:cs="Sakkal Majalla"/>
          <w:color w:val="55585D"/>
          <w:kern w:val="0"/>
          <w:sz w:val="24"/>
          <w:szCs w:val="24"/>
          <w14:ligatures w14:val="none"/>
        </w:rPr>
        <w:t xml:space="preserve"> </w:t>
      </w:r>
      <w:r w:rsidR="00EC330C" w:rsidRPr="00721D99">
        <w:rPr>
          <w:rFonts w:ascii="Sakkal Majalla" w:hAnsi="Sakkal Majalla" w:cs="Sakkal Majalla"/>
          <w:sz w:val="28"/>
          <w:szCs w:val="28"/>
        </w:rPr>
        <w:t>How a Flexible Matrix Structure Could Create Ambidexterity at the Macro Level of Large, Complex Organizations Like MNCs</w:t>
      </w:r>
      <w:r w:rsidR="007750A8" w:rsidRPr="00721D99">
        <w:rPr>
          <w:rFonts w:ascii="Sakkal Majalla" w:hAnsi="Sakkal Majalla" w:cs="Sakkal Majalla"/>
          <w:sz w:val="28"/>
          <w:szCs w:val="28"/>
          <w:rtl/>
        </w:rPr>
        <w:t>" والتي</w:t>
      </w:r>
      <w:r w:rsidR="00EC330C" w:rsidRPr="00721D99">
        <w:rPr>
          <w:rFonts w:ascii="Sakkal Majalla" w:hAnsi="Sakkal Majalla" w:cs="Sakkal Majalla"/>
          <w:sz w:val="28"/>
          <w:szCs w:val="28"/>
          <w:rtl/>
        </w:rPr>
        <w:t xml:space="preserve"> </w:t>
      </w:r>
      <w:r w:rsidR="00402338" w:rsidRPr="00721D99">
        <w:rPr>
          <w:rFonts w:ascii="Sakkal Majalla" w:hAnsi="Sakkal Majalla" w:cs="Sakkal Majalla"/>
          <w:sz w:val="28"/>
          <w:szCs w:val="28"/>
          <w:rtl/>
        </w:rPr>
        <w:t>تناولت تحدي التنوع التنظيمي في المنظمات الكبيرة والمعقدة، مثل الشركات متعددة الجنسيات. ويشير الباحث لهذه الدراسة إلى أن المناهج الهيكلية الهرمية التقليدية التي تفصل الوحدات الفرعية المخصصة قد لا تستفيد استفادة كاملة من المستويات العالية من التنوع في المنتجات والتنوع الجغرافي والوظيفي في هذه الشركات الكبيرة والمعقدة. ويرى "</w:t>
      </w:r>
      <w:r w:rsidR="00402338" w:rsidRPr="00721D99">
        <w:rPr>
          <w:rFonts w:ascii="Sakkal Majalla" w:hAnsi="Sakkal Majalla" w:cs="Sakkal Majalla"/>
          <w:sz w:val="28"/>
          <w:szCs w:val="28"/>
        </w:rPr>
        <w:t xml:space="preserve"> Egelhoff</w:t>
      </w:r>
      <w:r w:rsidR="00402338" w:rsidRPr="00721D99">
        <w:rPr>
          <w:rFonts w:ascii="Sakkal Majalla" w:hAnsi="Sakkal Majalla" w:cs="Sakkal Majalla"/>
          <w:sz w:val="28"/>
          <w:szCs w:val="28"/>
          <w:rtl/>
        </w:rPr>
        <w:t>" بأن الشركات التي تواجه هذا النوع من التعقيد غالبًا ما تستخدم هياكل المصفوفة. ويقترح الباحث أن شكلًا أكثر مرونة من هيكل المصفوفة يمكن أن يعطي شكلًا جديدًا من التنوع التنظيمي على المستوى الكلي للمنظمة. ويوضح الباحث أن هيكل المصفوفة المرن يُمكّن من التنوع في أساليب صنع القرار من خلال نموذجين: صنع القرار المتوازن وصنع القرار القائم على القواعد.</w:t>
      </w:r>
    </w:p>
    <w:p w14:paraId="4CE3CC91" w14:textId="4EBA6353" w:rsidR="00955AC8" w:rsidRPr="00721D99" w:rsidRDefault="00402338" w:rsidP="00CE4703">
      <w:pPr>
        <w:pStyle w:val="a5"/>
        <w:jc w:val="both"/>
        <w:rPr>
          <w:rFonts w:ascii="Sakkal Majalla" w:hAnsi="Sakkal Majalla" w:cs="Sakkal Majalla"/>
          <w:sz w:val="28"/>
          <w:szCs w:val="28"/>
        </w:rPr>
      </w:pPr>
      <w:r w:rsidRPr="00721D99">
        <w:rPr>
          <w:rFonts w:ascii="Sakkal Majalla" w:hAnsi="Sakkal Majalla" w:cs="Sakkal Majalla"/>
          <w:sz w:val="28"/>
          <w:szCs w:val="28"/>
          <w:rtl/>
        </w:rPr>
        <w:t xml:space="preserve"> ويقترح الباحث أنه من خلال تحديد أحد نموذجي صنع القرار، يمكن للإدارة على المستوى التنظيمي توجيه القرارات الاستراتيجية المهمة، مما يخلق بدوره شكلًا جديدًا من التنوع التنظيمي على المستوى الكلي للمنظمة، مما يُسهم في قدرتها على التكيف والنجاح على المديين القصير والطويل.</w:t>
      </w:r>
    </w:p>
    <w:p w14:paraId="5FBDAFEA" w14:textId="77777777" w:rsidR="00CE4703" w:rsidRPr="00721D99" w:rsidRDefault="000F3556" w:rsidP="00B01279">
      <w:pPr>
        <w:pStyle w:val="a5"/>
        <w:numPr>
          <w:ilvl w:val="0"/>
          <w:numId w:val="9"/>
        </w:numPr>
        <w:jc w:val="both"/>
        <w:rPr>
          <w:rFonts w:ascii="Sakkal Majalla" w:hAnsi="Sakkal Majalla" w:cs="Sakkal Majalla"/>
          <w:sz w:val="28"/>
          <w:szCs w:val="28"/>
        </w:rPr>
      </w:pPr>
      <w:r w:rsidRPr="00721D99">
        <w:rPr>
          <w:rFonts w:ascii="Sakkal Majalla" w:hAnsi="Sakkal Majalla" w:cs="Sakkal Majalla"/>
          <w:sz w:val="28"/>
          <w:szCs w:val="28"/>
          <w:rtl/>
        </w:rPr>
        <w:t>دراسة (</w:t>
      </w:r>
      <w:r w:rsidRPr="00721D99">
        <w:rPr>
          <w:rFonts w:ascii="Sakkal Majalla" w:hAnsi="Sakkal Majalla" w:cs="Sakkal Majalla"/>
          <w:sz w:val="24"/>
          <w:szCs w:val="24"/>
        </w:rPr>
        <w:t>Gibeau, 2024</w:t>
      </w:r>
      <w:r w:rsidRPr="00721D99">
        <w:rPr>
          <w:rFonts w:ascii="Sakkal Majalla" w:hAnsi="Sakkal Majalla" w:cs="Sakkal Majalla"/>
          <w:sz w:val="24"/>
          <w:szCs w:val="24"/>
          <w:rtl/>
        </w:rPr>
        <w:t xml:space="preserve">) </w:t>
      </w:r>
      <w:r w:rsidRPr="00721D99">
        <w:rPr>
          <w:rFonts w:ascii="Sakkal Majalla" w:hAnsi="Sakkal Majalla" w:cs="Sakkal Majalla"/>
          <w:sz w:val="28"/>
          <w:szCs w:val="28"/>
          <w:rtl/>
        </w:rPr>
        <w:t xml:space="preserve">الذي </w:t>
      </w:r>
      <w:r w:rsidR="007750A8" w:rsidRPr="00721D99">
        <w:rPr>
          <w:rFonts w:ascii="Sakkal Majalla" w:hAnsi="Sakkal Majalla" w:cs="Sakkal Majalla"/>
          <w:sz w:val="28"/>
          <w:szCs w:val="28"/>
          <w:rtl/>
        </w:rPr>
        <w:t xml:space="preserve">ركز </w:t>
      </w:r>
      <w:r w:rsidRPr="00721D99">
        <w:rPr>
          <w:rFonts w:ascii="Sakkal Majalla" w:hAnsi="Sakkal Majalla" w:cs="Sakkal Majalla"/>
          <w:sz w:val="28"/>
          <w:szCs w:val="28"/>
          <w:rtl/>
        </w:rPr>
        <w:t xml:space="preserve">في دراسته </w:t>
      </w:r>
      <w:r w:rsidR="007750A8" w:rsidRPr="00721D99">
        <w:rPr>
          <w:rFonts w:ascii="Sakkal Majalla" w:hAnsi="Sakkal Majalla" w:cs="Sakkal Majalla"/>
          <w:sz w:val="28"/>
          <w:szCs w:val="28"/>
          <w:rtl/>
        </w:rPr>
        <w:t>هذه على جانب الكفاية في موضوع القيادة المشتركة (</w:t>
      </w:r>
      <w:r w:rsidR="007750A8" w:rsidRPr="00721D99">
        <w:rPr>
          <w:rFonts w:ascii="Sakkal Majalla" w:hAnsi="Sakkal Majalla" w:cs="Sakkal Majalla"/>
          <w:sz w:val="28"/>
          <w:szCs w:val="28"/>
        </w:rPr>
        <w:t>shared leadership</w:t>
      </w:r>
      <w:r w:rsidR="007750A8" w:rsidRPr="00721D99">
        <w:rPr>
          <w:rFonts w:ascii="Sakkal Majalla" w:hAnsi="Sakkal Majalla" w:cs="Sakkal Majalla"/>
          <w:sz w:val="28"/>
          <w:szCs w:val="28"/>
          <w:rtl/>
        </w:rPr>
        <w:t xml:space="preserve">)، </w:t>
      </w:r>
      <w:r w:rsidRPr="00721D99">
        <w:rPr>
          <w:rFonts w:ascii="Sakkal Majalla" w:hAnsi="Sakkal Majalla" w:cs="Sakkal Majalla"/>
          <w:sz w:val="28"/>
          <w:szCs w:val="28"/>
          <w:rtl/>
        </w:rPr>
        <w:t xml:space="preserve">وقد </w:t>
      </w:r>
      <w:r w:rsidR="007750A8" w:rsidRPr="00721D99">
        <w:rPr>
          <w:rFonts w:ascii="Sakkal Majalla" w:hAnsi="Sakkal Majalla" w:cs="Sakkal Majalla"/>
          <w:sz w:val="28"/>
          <w:szCs w:val="28"/>
          <w:rtl/>
        </w:rPr>
        <w:t>حلل</w:t>
      </w:r>
      <w:r w:rsidRPr="00721D99">
        <w:rPr>
          <w:rFonts w:ascii="Sakkal Majalla" w:hAnsi="Sakkal Majalla" w:cs="Sakkal Majalla"/>
          <w:sz w:val="28"/>
          <w:szCs w:val="28"/>
          <w:rtl/>
        </w:rPr>
        <w:t xml:space="preserve"> الباحث هنا</w:t>
      </w:r>
      <w:r w:rsidR="007750A8" w:rsidRPr="00721D99">
        <w:rPr>
          <w:rFonts w:ascii="Sakkal Majalla" w:hAnsi="Sakkal Majalla" w:cs="Sakkal Majalla"/>
          <w:sz w:val="28"/>
          <w:szCs w:val="28"/>
          <w:rtl/>
        </w:rPr>
        <w:t xml:space="preserve"> التوترات التي واجهها كبار المديرين في منظمة رعاية صحية أثناء انتقالها من هيكل هرمي إلى هيكل مصفوفي، وكيفية تفاوضهم على أدوارهم القيادية في </w:t>
      </w:r>
      <w:r w:rsidRPr="00721D99">
        <w:rPr>
          <w:rFonts w:ascii="Sakkal Majalla" w:hAnsi="Sakkal Majalla" w:cs="Sakkal Majalla"/>
          <w:sz w:val="28"/>
          <w:szCs w:val="28"/>
          <w:rtl/>
        </w:rPr>
        <w:t>الترتيب الجديد المرتبط بنموذج الهيكل المصفوفي</w:t>
      </w:r>
      <w:r w:rsidR="007750A8" w:rsidRPr="00721D99">
        <w:rPr>
          <w:rFonts w:ascii="Sakkal Majalla" w:hAnsi="Sakkal Majalla" w:cs="Sakkal Majalla"/>
          <w:sz w:val="28"/>
          <w:szCs w:val="28"/>
          <w:rtl/>
        </w:rPr>
        <w:t xml:space="preserve">. </w:t>
      </w:r>
      <w:r w:rsidRPr="00721D99">
        <w:rPr>
          <w:rFonts w:ascii="Sakkal Majalla" w:hAnsi="Sakkal Majalla" w:cs="Sakkal Majalla"/>
          <w:sz w:val="28"/>
          <w:szCs w:val="28"/>
          <w:rtl/>
        </w:rPr>
        <w:t xml:space="preserve">فقد </w:t>
      </w:r>
      <w:r w:rsidR="007750A8" w:rsidRPr="00721D99">
        <w:rPr>
          <w:rFonts w:ascii="Sakkal Majalla" w:hAnsi="Sakkal Majalla" w:cs="Sakkal Majalla"/>
          <w:sz w:val="28"/>
          <w:szCs w:val="28"/>
          <w:rtl/>
        </w:rPr>
        <w:t>أجر</w:t>
      </w:r>
      <w:r w:rsidR="00CE4703" w:rsidRPr="00721D99">
        <w:rPr>
          <w:rFonts w:ascii="Sakkal Majalla" w:hAnsi="Sakkal Majalla" w:cs="Sakkal Majalla"/>
          <w:sz w:val="28"/>
          <w:szCs w:val="28"/>
          <w:rtl/>
        </w:rPr>
        <w:t>ى</w:t>
      </w:r>
      <w:r w:rsidR="007750A8" w:rsidRPr="00721D99">
        <w:rPr>
          <w:rFonts w:ascii="Sakkal Majalla" w:hAnsi="Sakkal Majalla" w:cs="Sakkal Majalla"/>
          <w:sz w:val="28"/>
          <w:szCs w:val="28"/>
          <w:rtl/>
        </w:rPr>
        <w:t xml:space="preserve"> الباحث مقابلات مع 16 من كبار </w:t>
      </w:r>
      <w:r w:rsidRPr="00721D99">
        <w:rPr>
          <w:rFonts w:ascii="Sakkal Majalla" w:hAnsi="Sakkal Majalla" w:cs="Sakkal Majalla"/>
          <w:sz w:val="28"/>
          <w:szCs w:val="28"/>
          <w:rtl/>
        </w:rPr>
        <w:t>المدراء</w:t>
      </w:r>
      <w:r w:rsidR="007750A8" w:rsidRPr="00721D99">
        <w:rPr>
          <w:rFonts w:ascii="Sakkal Majalla" w:hAnsi="Sakkal Majalla" w:cs="Sakkal Majalla"/>
          <w:sz w:val="28"/>
          <w:szCs w:val="28"/>
          <w:rtl/>
        </w:rPr>
        <w:t xml:space="preserve">، </w:t>
      </w:r>
      <w:r w:rsidR="00CE4703" w:rsidRPr="00721D99">
        <w:rPr>
          <w:rFonts w:ascii="Sakkal Majalla" w:hAnsi="Sakkal Majalla" w:cs="Sakkal Majalla"/>
          <w:sz w:val="28"/>
          <w:szCs w:val="28"/>
          <w:rtl/>
        </w:rPr>
        <w:t>ولاحظ</w:t>
      </w:r>
      <w:r w:rsidR="007750A8" w:rsidRPr="00721D99">
        <w:rPr>
          <w:rFonts w:ascii="Sakkal Majalla" w:hAnsi="Sakkal Majalla" w:cs="Sakkal Majalla"/>
          <w:sz w:val="28"/>
          <w:szCs w:val="28"/>
          <w:rtl/>
        </w:rPr>
        <w:t xml:space="preserve"> اجتماعاتهم، وحلل الوثائق المتعلقة</w:t>
      </w:r>
      <w:r w:rsidRPr="00721D99">
        <w:rPr>
          <w:rFonts w:ascii="Sakkal Majalla" w:hAnsi="Sakkal Majalla" w:cs="Sakkal Majalla"/>
          <w:sz w:val="28"/>
          <w:szCs w:val="28"/>
          <w:rtl/>
        </w:rPr>
        <w:t xml:space="preserve"> بالإضافة لمزيد من الدراسات التي قد قام بها</w:t>
      </w:r>
      <w:r w:rsidR="007750A8" w:rsidRPr="00721D99">
        <w:rPr>
          <w:rFonts w:ascii="Sakkal Majalla" w:hAnsi="Sakkal Majalla" w:cs="Sakkal Majalla"/>
          <w:sz w:val="28"/>
          <w:szCs w:val="28"/>
          <w:rtl/>
        </w:rPr>
        <w:t>،</w:t>
      </w:r>
      <w:r w:rsidRPr="00721D99">
        <w:rPr>
          <w:rFonts w:ascii="Sakkal Majalla" w:hAnsi="Sakkal Majalla" w:cs="Sakkal Majalla"/>
          <w:sz w:val="28"/>
          <w:szCs w:val="28"/>
          <w:rtl/>
        </w:rPr>
        <w:t xml:space="preserve"> وبعد دمج بيانات الاستطلاعات</w:t>
      </w:r>
      <w:r w:rsidR="007750A8" w:rsidRPr="00721D99">
        <w:rPr>
          <w:rFonts w:ascii="Sakkal Majalla" w:hAnsi="Sakkal Majalla" w:cs="Sakkal Majalla"/>
          <w:sz w:val="28"/>
          <w:szCs w:val="28"/>
          <w:rtl/>
        </w:rPr>
        <w:t xml:space="preserve"> قام الباحث بتحليل استقرائي للبيانات</w:t>
      </w:r>
      <w:r w:rsidRPr="00721D99">
        <w:rPr>
          <w:rFonts w:ascii="Sakkal Majalla" w:hAnsi="Sakkal Majalla" w:cs="Sakkal Majalla"/>
          <w:sz w:val="28"/>
          <w:szCs w:val="28"/>
          <w:rtl/>
        </w:rPr>
        <w:t xml:space="preserve"> والتي </w:t>
      </w:r>
      <w:r w:rsidR="007750A8" w:rsidRPr="00721D99">
        <w:rPr>
          <w:rFonts w:ascii="Sakkal Majalla" w:hAnsi="Sakkal Majalla" w:cs="Sakkal Majalla"/>
          <w:sz w:val="28"/>
          <w:szCs w:val="28"/>
          <w:rtl/>
        </w:rPr>
        <w:t>كشفت نتائج</w:t>
      </w:r>
      <w:r w:rsidRPr="00721D99">
        <w:rPr>
          <w:rFonts w:ascii="Sakkal Majalla" w:hAnsi="Sakkal Majalla" w:cs="Sakkal Majalla"/>
          <w:sz w:val="28"/>
          <w:szCs w:val="28"/>
          <w:rtl/>
        </w:rPr>
        <w:t>ها</w:t>
      </w:r>
      <w:r w:rsidR="007750A8" w:rsidRPr="00721D99">
        <w:rPr>
          <w:rFonts w:ascii="Sakkal Majalla" w:hAnsi="Sakkal Majalla" w:cs="Sakkal Majalla"/>
          <w:sz w:val="28"/>
          <w:szCs w:val="28"/>
          <w:rtl/>
        </w:rPr>
        <w:t xml:space="preserve"> أن التوترات التي عانى منها كبار المديرين أثناء تفاوضهم على أدوارهم تعكس </w:t>
      </w:r>
      <w:r w:rsidRPr="00721D99">
        <w:rPr>
          <w:rFonts w:ascii="Sakkal Majalla" w:hAnsi="Sakkal Majalla" w:cs="Sakkal Majalla"/>
          <w:sz w:val="28"/>
          <w:szCs w:val="28"/>
          <w:rtl/>
        </w:rPr>
        <w:t xml:space="preserve">الأجواء السائدة ما </w:t>
      </w:r>
      <w:r w:rsidR="007750A8" w:rsidRPr="00721D99">
        <w:rPr>
          <w:rFonts w:ascii="Sakkal Majalla" w:hAnsi="Sakkal Majalla" w:cs="Sakkal Majalla"/>
          <w:sz w:val="28"/>
          <w:szCs w:val="28"/>
          <w:rtl/>
        </w:rPr>
        <w:t>بين فائض القيادة (</w:t>
      </w:r>
      <w:r w:rsidR="007750A8" w:rsidRPr="00721D99">
        <w:rPr>
          <w:rFonts w:ascii="Sakkal Majalla" w:hAnsi="Sakkal Majalla" w:cs="Sakkal Majalla"/>
          <w:sz w:val="28"/>
          <w:szCs w:val="28"/>
        </w:rPr>
        <w:t>too much leadership</w:t>
      </w:r>
      <w:r w:rsidR="007750A8" w:rsidRPr="00721D99">
        <w:rPr>
          <w:rFonts w:ascii="Sakkal Majalla" w:hAnsi="Sakkal Majalla" w:cs="Sakkal Majalla"/>
          <w:sz w:val="28"/>
          <w:szCs w:val="28"/>
          <w:rtl/>
        </w:rPr>
        <w:t>) ونقص القيادة (</w:t>
      </w:r>
      <w:r w:rsidR="007750A8" w:rsidRPr="00721D99">
        <w:rPr>
          <w:rFonts w:ascii="Sakkal Majalla" w:hAnsi="Sakkal Majalla" w:cs="Sakkal Majalla"/>
          <w:sz w:val="28"/>
          <w:szCs w:val="28"/>
        </w:rPr>
        <w:t>too little leadership</w:t>
      </w:r>
      <w:r w:rsidR="007750A8" w:rsidRPr="00721D99">
        <w:rPr>
          <w:rFonts w:ascii="Sakkal Majalla" w:hAnsi="Sakkal Majalla" w:cs="Sakkal Majalla"/>
          <w:sz w:val="28"/>
          <w:szCs w:val="28"/>
          <w:rtl/>
        </w:rPr>
        <w:t>) في المنظمات المصفوفية.</w:t>
      </w:r>
    </w:p>
    <w:p w14:paraId="7B282CE4" w14:textId="0B127AA1" w:rsidR="003C460E" w:rsidRPr="00721D99" w:rsidRDefault="00CE4703" w:rsidP="00CE4703">
      <w:pPr>
        <w:pStyle w:val="a5"/>
        <w:jc w:val="both"/>
        <w:rPr>
          <w:rFonts w:ascii="Sakkal Majalla" w:hAnsi="Sakkal Majalla" w:cs="Sakkal Majalla"/>
          <w:sz w:val="28"/>
          <w:szCs w:val="28"/>
          <w:rtl/>
        </w:rPr>
      </w:pPr>
      <w:r w:rsidRPr="00721D99">
        <w:rPr>
          <w:rFonts w:ascii="Sakkal Majalla" w:hAnsi="Sakkal Majalla" w:cs="Sakkal Majalla"/>
          <w:sz w:val="28"/>
          <w:szCs w:val="28"/>
          <w:rtl/>
        </w:rPr>
        <w:t>ي</w:t>
      </w:r>
      <w:r w:rsidR="000F3556" w:rsidRPr="00721D99">
        <w:rPr>
          <w:rFonts w:ascii="Sakkal Majalla" w:hAnsi="Sakkal Majalla" w:cs="Sakkal Majalla"/>
          <w:sz w:val="28"/>
          <w:szCs w:val="28"/>
          <w:rtl/>
        </w:rPr>
        <w:t>رى</w:t>
      </w:r>
      <w:r w:rsidR="007750A8" w:rsidRPr="00721D99">
        <w:rPr>
          <w:rFonts w:ascii="Sakkal Majalla" w:hAnsi="Sakkal Majalla" w:cs="Sakkal Majalla"/>
          <w:sz w:val="28"/>
          <w:szCs w:val="28"/>
          <w:rtl/>
        </w:rPr>
        <w:t xml:space="preserve"> الباحث بأن الفائض والعجز ليسا منفصلين، بل هما مترابطان، و</w:t>
      </w:r>
      <w:r w:rsidRPr="00721D99">
        <w:rPr>
          <w:rFonts w:ascii="Sakkal Majalla" w:hAnsi="Sakkal Majalla" w:cs="Sakkal Majalla"/>
          <w:sz w:val="28"/>
          <w:szCs w:val="28"/>
          <w:rtl/>
        </w:rPr>
        <w:t>ي</w:t>
      </w:r>
      <w:r w:rsidR="007750A8" w:rsidRPr="00721D99">
        <w:rPr>
          <w:rFonts w:ascii="Sakkal Majalla" w:hAnsi="Sakkal Majalla" w:cs="Sakkal Majalla"/>
          <w:sz w:val="28"/>
          <w:szCs w:val="28"/>
          <w:rtl/>
        </w:rPr>
        <w:t xml:space="preserve">وضح كيف يمكن لفائض القيادة </w:t>
      </w:r>
      <w:r w:rsidR="000F3556" w:rsidRPr="00721D99">
        <w:rPr>
          <w:rFonts w:ascii="Sakkal Majalla" w:hAnsi="Sakkal Majalla" w:cs="Sakkal Majalla"/>
          <w:sz w:val="28"/>
          <w:szCs w:val="28"/>
          <w:rtl/>
        </w:rPr>
        <w:t>يؤدي إلى</w:t>
      </w:r>
      <w:r w:rsidR="007750A8" w:rsidRPr="00721D99">
        <w:rPr>
          <w:rFonts w:ascii="Sakkal Majalla" w:hAnsi="Sakkal Majalla" w:cs="Sakkal Majalla"/>
          <w:sz w:val="28"/>
          <w:szCs w:val="28"/>
          <w:rtl/>
        </w:rPr>
        <w:t xml:space="preserve"> نقصًا في القيادة</w:t>
      </w:r>
      <w:r w:rsidRPr="00721D99">
        <w:rPr>
          <w:rFonts w:ascii="Sakkal Majalla" w:hAnsi="Sakkal Majalla" w:cs="Sakkal Majalla"/>
          <w:sz w:val="28"/>
          <w:szCs w:val="28"/>
          <w:rtl/>
        </w:rPr>
        <w:t>، ويؤكد</w:t>
      </w:r>
      <w:r w:rsidR="000F3556" w:rsidRPr="00721D99">
        <w:rPr>
          <w:rFonts w:ascii="Sakkal Majalla" w:hAnsi="Sakkal Majalla" w:cs="Sakkal Majalla"/>
          <w:sz w:val="28"/>
          <w:szCs w:val="28"/>
          <w:rtl/>
        </w:rPr>
        <w:t xml:space="preserve"> الباحث بأهمية التعامل مع </w:t>
      </w:r>
      <w:r w:rsidR="007750A8" w:rsidRPr="00721D99">
        <w:rPr>
          <w:rFonts w:ascii="Sakkal Majalla" w:hAnsi="Sakkal Majalla" w:cs="Sakkal Majalla"/>
          <w:sz w:val="28"/>
          <w:szCs w:val="28"/>
          <w:rtl/>
        </w:rPr>
        <w:t xml:space="preserve">حوادث التدخل والإقصاء، ولحظات الانتقال، والتفاوض المكثف على الأدوار، حيث تعتبر هذه </w:t>
      </w:r>
      <w:r w:rsidR="000F3556" w:rsidRPr="00721D99">
        <w:rPr>
          <w:rFonts w:ascii="Sakkal Majalla" w:hAnsi="Sakkal Majalla" w:cs="Sakkal Majalla"/>
          <w:sz w:val="28"/>
          <w:szCs w:val="28"/>
          <w:rtl/>
        </w:rPr>
        <w:t xml:space="preserve">الظروف </w:t>
      </w:r>
      <w:r w:rsidR="007750A8" w:rsidRPr="00721D99">
        <w:rPr>
          <w:rFonts w:ascii="Sakkal Majalla" w:hAnsi="Sakkal Majalla" w:cs="Sakkal Majalla"/>
          <w:sz w:val="28"/>
          <w:szCs w:val="28"/>
          <w:rtl/>
        </w:rPr>
        <w:t>بيئات مواتية لظهور نقص القيادة. تكمن قيمة هذه الدراسة في تركيزها على نقص القيادة في الهياكل المصفوفية. وتوضح الدراسة كيف أن وجود عدد أكبر من القادة لا يعني بالضرورة وجود قيادة أكبر، بل يمكن أن يؤدي في الواقع إلى فراغات قيادية.</w:t>
      </w:r>
    </w:p>
    <w:p w14:paraId="0C7335BD" w14:textId="77777777" w:rsidR="00F925D0" w:rsidRDefault="00F925D0" w:rsidP="00D22171">
      <w:pPr>
        <w:rPr>
          <w:rFonts w:ascii="Sakkal Majalla" w:hAnsi="Sakkal Majalla" w:cs="Sakkal Majalla"/>
          <w:sz w:val="28"/>
          <w:szCs w:val="28"/>
          <w:u w:val="single"/>
          <w:rtl/>
        </w:rPr>
      </w:pPr>
    </w:p>
    <w:p w14:paraId="78855BF5" w14:textId="77777777" w:rsidR="00721D99" w:rsidRDefault="00721D99" w:rsidP="00D22171">
      <w:pPr>
        <w:rPr>
          <w:rFonts w:ascii="Sakkal Majalla" w:hAnsi="Sakkal Majalla" w:cs="Sakkal Majalla"/>
          <w:sz w:val="28"/>
          <w:szCs w:val="28"/>
          <w:u w:val="single"/>
          <w:rtl/>
        </w:rPr>
      </w:pPr>
    </w:p>
    <w:p w14:paraId="585CA38D" w14:textId="77777777" w:rsidR="00721D99" w:rsidRPr="00721D99" w:rsidRDefault="00721D99" w:rsidP="00D22171">
      <w:pPr>
        <w:rPr>
          <w:rFonts w:ascii="Sakkal Majalla" w:hAnsi="Sakkal Majalla" w:cs="Sakkal Majalla"/>
          <w:sz w:val="28"/>
          <w:szCs w:val="28"/>
          <w:u w:val="single"/>
          <w:rtl/>
        </w:rPr>
      </w:pPr>
    </w:p>
    <w:p w14:paraId="016F8706" w14:textId="77777777" w:rsidR="006B23B7" w:rsidRPr="00721D99" w:rsidRDefault="006B23B7" w:rsidP="00D22171">
      <w:pPr>
        <w:rPr>
          <w:rFonts w:ascii="Sakkal Majalla" w:hAnsi="Sakkal Majalla" w:cs="Sakkal Majalla"/>
          <w:sz w:val="28"/>
          <w:szCs w:val="28"/>
          <w:u w:val="single"/>
          <w:rtl/>
        </w:rPr>
      </w:pPr>
    </w:p>
    <w:p w14:paraId="70D46B7A" w14:textId="487B2ABE" w:rsidR="00F925D0" w:rsidRPr="00721D99" w:rsidRDefault="0055354B" w:rsidP="00D22171">
      <w:pPr>
        <w:rPr>
          <w:rFonts w:ascii="Sakkal Majalla" w:hAnsi="Sakkal Majalla" w:cs="Sakkal Majalla"/>
          <w:b/>
          <w:bCs/>
          <w:sz w:val="28"/>
          <w:szCs w:val="28"/>
          <w:u w:val="single"/>
          <w:rtl/>
        </w:rPr>
      </w:pPr>
      <w:r w:rsidRPr="00721D99">
        <w:rPr>
          <w:rFonts w:ascii="Sakkal Majalla" w:hAnsi="Sakkal Majalla" w:cs="Sakkal Majalla"/>
          <w:b/>
          <w:bCs/>
          <w:sz w:val="28"/>
          <w:szCs w:val="28"/>
          <w:u w:val="single"/>
          <w:rtl/>
        </w:rPr>
        <w:t>ما يميز هذه الدراسة عن الدراس</w:t>
      </w:r>
      <w:r w:rsidR="00A25F9A" w:rsidRPr="00721D99">
        <w:rPr>
          <w:rFonts w:ascii="Sakkal Majalla" w:hAnsi="Sakkal Majalla" w:cs="Sakkal Majalla"/>
          <w:b/>
          <w:bCs/>
          <w:sz w:val="28"/>
          <w:szCs w:val="28"/>
          <w:u w:val="single"/>
          <w:rtl/>
        </w:rPr>
        <w:t>ا</w:t>
      </w:r>
      <w:r w:rsidRPr="00721D99">
        <w:rPr>
          <w:rFonts w:ascii="Sakkal Majalla" w:hAnsi="Sakkal Majalla" w:cs="Sakkal Majalla"/>
          <w:b/>
          <w:bCs/>
          <w:sz w:val="28"/>
          <w:szCs w:val="28"/>
          <w:u w:val="single"/>
          <w:rtl/>
        </w:rPr>
        <w:t>ت السابقة:</w:t>
      </w:r>
    </w:p>
    <w:bookmarkEnd w:id="3"/>
    <w:p w14:paraId="77C86844" w14:textId="5EF72510" w:rsidR="00A25F9A" w:rsidRPr="00721D99" w:rsidRDefault="00A25F9A" w:rsidP="00A25F9A">
      <w:pPr>
        <w:rPr>
          <w:rFonts w:ascii="Sakkal Majalla" w:hAnsi="Sakkal Majalla" w:cs="Sakkal Majalla"/>
          <w:sz w:val="28"/>
          <w:szCs w:val="28"/>
        </w:rPr>
      </w:pPr>
      <w:r w:rsidRPr="00721D99">
        <w:rPr>
          <w:rFonts w:ascii="Sakkal Majalla" w:hAnsi="Sakkal Majalla" w:cs="Sakkal Majalla"/>
          <w:sz w:val="28"/>
          <w:szCs w:val="28"/>
          <w:rtl/>
        </w:rPr>
        <w:t>باطلاعي على الدراسات السابقة القيمة التي تناولت الهيكل المصفوفي من زوايا مختلفة. ولكن، ما يميز دراستي ويجعلها إضافة جديدة للمعرفة يمكن تلخيصه في عدة نقاط</w:t>
      </w:r>
      <w:r w:rsidRPr="00721D99">
        <w:rPr>
          <w:rFonts w:ascii="Sakkal Majalla" w:hAnsi="Sakkal Majalla" w:cs="Sakkal Majalla"/>
          <w:sz w:val="28"/>
          <w:szCs w:val="28"/>
        </w:rPr>
        <w:t>:</w:t>
      </w:r>
    </w:p>
    <w:p w14:paraId="5E5502F2" w14:textId="70ACC6A2" w:rsidR="00A25F9A" w:rsidRPr="00721D99" w:rsidRDefault="00A25F9A" w:rsidP="00A25F9A">
      <w:pPr>
        <w:numPr>
          <w:ilvl w:val="0"/>
          <w:numId w:val="27"/>
        </w:numPr>
        <w:rPr>
          <w:rFonts w:ascii="Sakkal Majalla" w:hAnsi="Sakkal Majalla" w:cs="Sakkal Majalla"/>
          <w:sz w:val="28"/>
          <w:szCs w:val="28"/>
        </w:rPr>
      </w:pPr>
      <w:r w:rsidRPr="00721D99">
        <w:rPr>
          <w:rFonts w:ascii="Sakkal Majalla" w:hAnsi="Sakkal Majalla" w:cs="Sakkal Majalla"/>
          <w:b/>
          <w:bCs/>
          <w:sz w:val="28"/>
          <w:szCs w:val="28"/>
          <w:rtl/>
        </w:rPr>
        <w:t xml:space="preserve">التركيز على </w:t>
      </w:r>
      <w:r w:rsidR="00CE4703" w:rsidRPr="00721D99">
        <w:rPr>
          <w:rFonts w:ascii="Sakkal Majalla" w:hAnsi="Sakkal Majalla" w:cs="Sakkal Majalla"/>
          <w:b/>
          <w:bCs/>
          <w:sz w:val="28"/>
          <w:szCs w:val="28"/>
          <w:rtl/>
        </w:rPr>
        <w:t>إدارة</w:t>
      </w:r>
      <w:r w:rsidRPr="00721D99">
        <w:rPr>
          <w:rFonts w:ascii="Sakkal Majalla" w:hAnsi="Sakkal Majalla" w:cs="Sakkal Majalla"/>
          <w:b/>
          <w:bCs/>
          <w:sz w:val="28"/>
          <w:szCs w:val="28"/>
          <w:rtl/>
        </w:rPr>
        <w:t xml:space="preserve"> تقنية المعلومات تحديدا</w:t>
      </w:r>
      <w:r w:rsidR="00CE4703" w:rsidRPr="00721D99">
        <w:rPr>
          <w:rFonts w:ascii="Sakkal Majalla" w:hAnsi="Sakkal Majalla" w:cs="Sakkal Majalla"/>
          <w:b/>
          <w:bCs/>
          <w:sz w:val="28"/>
          <w:szCs w:val="28"/>
          <w:rtl/>
        </w:rPr>
        <w:t xml:space="preserve">ً: </w:t>
      </w:r>
      <w:r w:rsidRPr="00721D99">
        <w:rPr>
          <w:rFonts w:ascii="Sakkal Majalla" w:hAnsi="Sakkal Majalla" w:cs="Sakkal Majalla"/>
          <w:sz w:val="28"/>
          <w:szCs w:val="28"/>
          <w:rtl/>
        </w:rPr>
        <w:t xml:space="preserve">بينما تتناول بعض الدراسات الهيكل المصفوفي في سياقات عامة أو قطاعات أخرى (مثل الرعاية الصحية أو الشركات متعددة الجنسيات)، فإن دراستي تخصصت في </w:t>
      </w:r>
      <w:r w:rsidRPr="00721D99">
        <w:rPr>
          <w:rFonts w:ascii="Sakkal Majalla" w:hAnsi="Sakkal Majalla" w:cs="Sakkal Majalla"/>
          <w:b/>
          <w:bCs/>
          <w:sz w:val="28"/>
          <w:szCs w:val="28"/>
          <w:rtl/>
        </w:rPr>
        <w:t>بيئة تقنية المعلومات</w:t>
      </w:r>
      <w:r w:rsidR="00CE4703" w:rsidRPr="00721D99">
        <w:rPr>
          <w:rFonts w:ascii="Sakkal Majalla" w:hAnsi="Sakkal Majalla" w:cs="Sakkal Majalla"/>
          <w:sz w:val="28"/>
          <w:szCs w:val="28"/>
          <w:rtl/>
        </w:rPr>
        <w:t xml:space="preserve"> في جهة حكومية أكاديمية</w:t>
      </w:r>
      <w:r w:rsidRPr="00721D99">
        <w:rPr>
          <w:rFonts w:ascii="Sakkal Majalla" w:hAnsi="Sakkal Majalla" w:cs="Sakkal Majalla"/>
          <w:sz w:val="28"/>
          <w:szCs w:val="28"/>
          <w:rtl/>
        </w:rPr>
        <w:t>، وهي بيئة ديناميكية ولها تحدياتها وخصائصها الفريدة. هذا التخص</w:t>
      </w:r>
      <w:r w:rsidR="00CE4703" w:rsidRPr="00721D99">
        <w:rPr>
          <w:rFonts w:ascii="Sakkal Majalla" w:hAnsi="Sakkal Majalla" w:cs="Sakkal Majalla"/>
          <w:sz w:val="28"/>
          <w:szCs w:val="28"/>
          <w:rtl/>
        </w:rPr>
        <w:t>ي</w:t>
      </w:r>
      <w:r w:rsidRPr="00721D99">
        <w:rPr>
          <w:rFonts w:ascii="Sakkal Majalla" w:hAnsi="Sakkal Majalla" w:cs="Sakkal Majalla"/>
          <w:sz w:val="28"/>
          <w:szCs w:val="28"/>
          <w:rtl/>
        </w:rPr>
        <w:t xml:space="preserve">ص يسمح لي بتقديم رؤى دقيقة ومفصلة لمتخذي القرار في </w:t>
      </w:r>
      <w:r w:rsidR="00CE4703" w:rsidRPr="00721D99">
        <w:rPr>
          <w:rFonts w:ascii="Sakkal Majalla" w:hAnsi="Sakkal Majalla" w:cs="Sakkal Majalla"/>
          <w:sz w:val="28"/>
          <w:szCs w:val="28"/>
          <w:rtl/>
        </w:rPr>
        <w:t>مجال أو نطاق مشابه</w:t>
      </w:r>
      <w:r w:rsidRPr="00721D99">
        <w:rPr>
          <w:rFonts w:ascii="Sakkal Majalla" w:hAnsi="Sakkal Majalla" w:cs="Sakkal Majalla"/>
          <w:sz w:val="28"/>
          <w:szCs w:val="28"/>
        </w:rPr>
        <w:t>.</w:t>
      </w:r>
    </w:p>
    <w:p w14:paraId="7E5EDCB2" w14:textId="78BD601F" w:rsidR="00A25F9A" w:rsidRPr="00721D99" w:rsidRDefault="00A25F9A" w:rsidP="00A25F9A">
      <w:pPr>
        <w:numPr>
          <w:ilvl w:val="0"/>
          <w:numId w:val="27"/>
        </w:numPr>
        <w:rPr>
          <w:rFonts w:ascii="Sakkal Majalla" w:hAnsi="Sakkal Majalla" w:cs="Sakkal Majalla"/>
          <w:sz w:val="28"/>
          <w:szCs w:val="28"/>
        </w:rPr>
      </w:pPr>
      <w:r w:rsidRPr="00721D99">
        <w:rPr>
          <w:rFonts w:ascii="Sakkal Majalla" w:hAnsi="Sakkal Majalla" w:cs="Sakkal Majalla"/>
          <w:b/>
          <w:bCs/>
          <w:sz w:val="28"/>
          <w:szCs w:val="28"/>
          <w:rtl/>
        </w:rPr>
        <w:t>الشمولية في قياس كفاءة المشاريع</w:t>
      </w:r>
      <w:r w:rsidR="00CE4703" w:rsidRPr="00721D99">
        <w:rPr>
          <w:rFonts w:ascii="Sakkal Majalla" w:hAnsi="Sakkal Majalla" w:cs="Sakkal Majalla"/>
          <w:sz w:val="28"/>
          <w:szCs w:val="28"/>
          <w:rtl/>
        </w:rPr>
        <w:t xml:space="preserve">: </w:t>
      </w:r>
      <w:r w:rsidR="000E14A7" w:rsidRPr="00721D99">
        <w:rPr>
          <w:rFonts w:ascii="Sakkal Majalla" w:hAnsi="Sakkal Majalla" w:cs="Sakkal Majalla"/>
          <w:sz w:val="28"/>
          <w:szCs w:val="28"/>
          <w:rtl/>
        </w:rPr>
        <w:t xml:space="preserve">في هذه الدراسة لم نكتفي </w:t>
      </w:r>
      <w:r w:rsidR="008C31E6" w:rsidRPr="00721D99">
        <w:rPr>
          <w:rFonts w:ascii="Sakkal Majalla" w:hAnsi="Sakkal Majalla" w:cs="Sakkal Majalla"/>
          <w:sz w:val="28"/>
          <w:szCs w:val="28"/>
          <w:rtl/>
        </w:rPr>
        <w:t xml:space="preserve">فقط </w:t>
      </w:r>
      <w:r w:rsidRPr="00721D99">
        <w:rPr>
          <w:rFonts w:ascii="Sakkal Majalla" w:hAnsi="Sakkal Majalla" w:cs="Sakkal Majalla"/>
          <w:sz w:val="28"/>
          <w:szCs w:val="28"/>
          <w:rtl/>
        </w:rPr>
        <w:t>بالقيود الثلاثة التقليدية للمشاريع (الوقت، التكلفة، النطاق). بل أضف</w:t>
      </w:r>
      <w:r w:rsidR="000E14A7" w:rsidRPr="00721D99">
        <w:rPr>
          <w:rFonts w:ascii="Sakkal Majalla" w:hAnsi="Sakkal Majalla" w:cs="Sakkal Majalla"/>
          <w:sz w:val="28"/>
          <w:szCs w:val="28"/>
          <w:rtl/>
        </w:rPr>
        <w:t>نا</w:t>
      </w:r>
      <w:r w:rsidRPr="00721D99">
        <w:rPr>
          <w:rFonts w:ascii="Sakkal Majalla" w:hAnsi="Sakkal Majalla" w:cs="Sakkal Majalla"/>
          <w:sz w:val="28"/>
          <w:szCs w:val="28"/>
          <w:rtl/>
        </w:rPr>
        <w:t xml:space="preserve"> أبعاداً حيوية أخرى</w:t>
      </w:r>
      <w:r w:rsidR="008C31E6" w:rsidRPr="00721D99">
        <w:rPr>
          <w:rFonts w:ascii="Sakkal Majalla" w:hAnsi="Sakkal Majalla" w:cs="Sakkal Majalla"/>
          <w:sz w:val="28"/>
          <w:szCs w:val="28"/>
          <w:rtl/>
        </w:rPr>
        <w:t xml:space="preserve"> تهم المنظمة المنطبقة لهذا النهج الإداري المدروس في بحثنا حيث درسنا الأبعاد التالية أيضاً و</w:t>
      </w:r>
      <w:r w:rsidRPr="00721D99">
        <w:rPr>
          <w:rFonts w:ascii="Sakkal Majalla" w:hAnsi="Sakkal Majalla" w:cs="Sakkal Majalla"/>
          <w:sz w:val="28"/>
          <w:szCs w:val="28"/>
          <w:rtl/>
        </w:rPr>
        <w:t xml:space="preserve">هي </w:t>
      </w:r>
      <w:r w:rsidRPr="00721D99">
        <w:rPr>
          <w:rFonts w:ascii="Sakkal Majalla" w:hAnsi="Sakkal Majalla" w:cs="Sakkal Majalla"/>
          <w:b/>
          <w:bCs/>
          <w:sz w:val="28"/>
          <w:szCs w:val="28"/>
          <w:rtl/>
        </w:rPr>
        <w:t>الجودة</w:t>
      </w:r>
      <w:r w:rsidR="000E14A7" w:rsidRPr="00721D99">
        <w:rPr>
          <w:rFonts w:ascii="Sakkal Majalla" w:hAnsi="Sakkal Majalla" w:cs="Sakkal Majalla"/>
          <w:b/>
          <w:bCs/>
          <w:sz w:val="28"/>
          <w:szCs w:val="28"/>
          <w:rtl/>
        </w:rPr>
        <w:t xml:space="preserve"> و</w:t>
      </w:r>
      <w:r w:rsidRPr="00721D99">
        <w:rPr>
          <w:rFonts w:ascii="Sakkal Majalla" w:hAnsi="Sakkal Majalla" w:cs="Sakkal Majalla"/>
          <w:b/>
          <w:bCs/>
          <w:sz w:val="28"/>
          <w:szCs w:val="28"/>
          <w:rtl/>
        </w:rPr>
        <w:t xml:space="preserve"> رضا أصحاب المصلحة واستقرار بيئة العم</w:t>
      </w:r>
      <w:r w:rsidR="000E14A7" w:rsidRPr="00721D99">
        <w:rPr>
          <w:rFonts w:ascii="Sakkal Majalla" w:hAnsi="Sakkal Majalla" w:cs="Sakkal Majalla"/>
          <w:b/>
          <w:bCs/>
          <w:sz w:val="28"/>
          <w:szCs w:val="28"/>
          <w:rtl/>
        </w:rPr>
        <w:t>ل في المنظمة</w:t>
      </w:r>
      <w:r w:rsidR="000E14A7" w:rsidRPr="00721D99">
        <w:rPr>
          <w:rFonts w:ascii="Sakkal Majalla" w:hAnsi="Sakkal Majalla" w:cs="Sakkal Majalla"/>
          <w:sz w:val="28"/>
          <w:szCs w:val="28"/>
          <w:rtl/>
        </w:rPr>
        <w:t>، و</w:t>
      </w:r>
      <w:r w:rsidR="008C31E6" w:rsidRPr="00721D99">
        <w:rPr>
          <w:rFonts w:ascii="Sakkal Majalla" w:hAnsi="Sakkal Majalla" w:cs="Sakkal Majalla"/>
          <w:sz w:val="28"/>
          <w:szCs w:val="28"/>
          <w:rtl/>
        </w:rPr>
        <w:t xml:space="preserve">أعتقد أن </w:t>
      </w:r>
      <w:r w:rsidRPr="00721D99">
        <w:rPr>
          <w:rFonts w:ascii="Sakkal Majalla" w:hAnsi="Sakkal Majalla" w:cs="Sakkal Majalla"/>
          <w:sz w:val="28"/>
          <w:szCs w:val="28"/>
          <w:rtl/>
        </w:rPr>
        <w:t>هذا النهج الشمولي يقدم صورة أكثر اكتمالاً ودقة لتأثير الهيكل المصفوفي على المشاريع</w:t>
      </w:r>
      <w:r w:rsidRPr="00721D99">
        <w:rPr>
          <w:rFonts w:ascii="Sakkal Majalla" w:hAnsi="Sakkal Majalla" w:cs="Sakkal Majalla"/>
          <w:sz w:val="28"/>
          <w:szCs w:val="28"/>
        </w:rPr>
        <w:t>.</w:t>
      </w:r>
    </w:p>
    <w:p w14:paraId="18459041" w14:textId="08329339" w:rsidR="00A25F9A" w:rsidRPr="00721D99" w:rsidRDefault="00A25F9A" w:rsidP="00A25F9A">
      <w:pPr>
        <w:numPr>
          <w:ilvl w:val="0"/>
          <w:numId w:val="27"/>
        </w:numPr>
        <w:rPr>
          <w:rFonts w:ascii="Sakkal Majalla" w:hAnsi="Sakkal Majalla" w:cs="Sakkal Majalla"/>
          <w:sz w:val="28"/>
          <w:szCs w:val="28"/>
        </w:rPr>
      </w:pPr>
      <w:r w:rsidRPr="00721D99">
        <w:rPr>
          <w:rFonts w:ascii="Sakkal Majalla" w:hAnsi="Sakkal Majalla" w:cs="Sakkal Majalla"/>
          <w:b/>
          <w:bCs/>
          <w:sz w:val="28"/>
          <w:szCs w:val="28"/>
          <w:rtl/>
        </w:rPr>
        <w:t>الحداثة الزمنية والمكانية</w:t>
      </w:r>
      <w:r w:rsidRPr="00721D99">
        <w:rPr>
          <w:rFonts w:ascii="Sakkal Majalla" w:hAnsi="Sakkal Majalla" w:cs="Sakkal Majalla"/>
          <w:b/>
          <w:bCs/>
          <w:sz w:val="28"/>
          <w:szCs w:val="28"/>
        </w:rPr>
        <w:t>:</w:t>
      </w:r>
      <w:r w:rsidRPr="00721D99">
        <w:rPr>
          <w:rFonts w:ascii="Sakkal Majalla" w:hAnsi="Sakkal Majalla" w:cs="Sakkal Majalla"/>
          <w:sz w:val="28"/>
          <w:szCs w:val="28"/>
        </w:rPr>
        <w:t xml:space="preserve"> </w:t>
      </w:r>
      <w:r w:rsidRPr="00721D99">
        <w:rPr>
          <w:rFonts w:ascii="Sakkal Majalla" w:hAnsi="Sakkal Majalla" w:cs="Sakkal Majalla"/>
          <w:sz w:val="28"/>
          <w:szCs w:val="28"/>
          <w:rtl/>
        </w:rPr>
        <w:t xml:space="preserve">تغطي دراستي الفترة من </w:t>
      </w:r>
      <w:r w:rsidR="008C31E6" w:rsidRPr="00721D99">
        <w:rPr>
          <w:rFonts w:ascii="Sakkal Majalla" w:hAnsi="Sakkal Majalla" w:cs="Sakkal Majalla"/>
          <w:b/>
          <w:bCs/>
          <w:sz w:val="28"/>
          <w:szCs w:val="28"/>
          <w:rtl/>
        </w:rPr>
        <w:t>2019</w:t>
      </w:r>
      <w:r w:rsidRPr="00721D99">
        <w:rPr>
          <w:rFonts w:ascii="Sakkal Majalla" w:hAnsi="Sakkal Majalla" w:cs="Sakkal Majalla"/>
          <w:b/>
          <w:bCs/>
          <w:sz w:val="28"/>
          <w:szCs w:val="28"/>
        </w:rPr>
        <w:t xml:space="preserve"> </w:t>
      </w:r>
      <w:r w:rsidRPr="00721D99">
        <w:rPr>
          <w:rFonts w:ascii="Sakkal Majalla" w:hAnsi="Sakkal Majalla" w:cs="Sakkal Majalla"/>
          <w:b/>
          <w:bCs/>
          <w:sz w:val="28"/>
          <w:szCs w:val="28"/>
          <w:rtl/>
        </w:rPr>
        <w:t>إلى 2024</w:t>
      </w:r>
      <w:r w:rsidRPr="00721D99">
        <w:rPr>
          <w:rFonts w:ascii="Sakkal Majalla" w:hAnsi="Sakkal Majalla" w:cs="Sakkal Majalla"/>
          <w:sz w:val="28"/>
          <w:szCs w:val="28"/>
          <w:rtl/>
        </w:rPr>
        <w:t xml:space="preserve">، مما يجعلها مواكبة لأحدث التطورات والتحديات في عالم تقنية المعلومات والإدارة. كما أن تركيزها على </w:t>
      </w:r>
      <w:r w:rsidRPr="00721D99">
        <w:rPr>
          <w:rFonts w:ascii="Sakkal Majalla" w:hAnsi="Sakkal Majalla" w:cs="Sakkal Majalla"/>
          <w:b/>
          <w:bCs/>
          <w:sz w:val="28"/>
          <w:szCs w:val="28"/>
          <w:rtl/>
        </w:rPr>
        <w:t>الجامعة الإسلامية بالمدينة المنورة</w:t>
      </w:r>
      <w:r w:rsidRPr="00721D99">
        <w:rPr>
          <w:rFonts w:ascii="Sakkal Majalla" w:hAnsi="Sakkal Majalla" w:cs="Sakkal Majalla"/>
          <w:sz w:val="28"/>
          <w:szCs w:val="28"/>
          <w:rtl/>
        </w:rPr>
        <w:t xml:space="preserve"> يضيف بعدًا ثقافيًا وتنظيميًا فريدًا </w:t>
      </w:r>
      <w:r w:rsidR="008C31E6" w:rsidRPr="00721D99">
        <w:rPr>
          <w:rFonts w:ascii="Sakkal Majalla" w:hAnsi="Sakkal Majalla" w:cs="Sakkal Majalla"/>
          <w:sz w:val="28"/>
          <w:szCs w:val="28"/>
          <w:rtl/>
        </w:rPr>
        <w:t>بحقل البحث والذي لا تشتمل عليه</w:t>
      </w:r>
      <w:r w:rsidRPr="00721D99">
        <w:rPr>
          <w:rFonts w:ascii="Sakkal Majalla" w:hAnsi="Sakkal Majalla" w:cs="Sakkal Majalla"/>
          <w:sz w:val="28"/>
          <w:szCs w:val="28"/>
          <w:rtl/>
        </w:rPr>
        <w:t xml:space="preserve"> الدراسات الأجنبية العامة</w:t>
      </w:r>
      <w:r w:rsidRPr="00721D99">
        <w:rPr>
          <w:rFonts w:ascii="Sakkal Majalla" w:hAnsi="Sakkal Majalla" w:cs="Sakkal Majalla"/>
          <w:sz w:val="28"/>
          <w:szCs w:val="28"/>
        </w:rPr>
        <w:t>.</w:t>
      </w:r>
    </w:p>
    <w:p w14:paraId="3FBBBD31" w14:textId="1BCBE9EF" w:rsidR="00A25F9A" w:rsidRPr="00721D99" w:rsidRDefault="00A25F9A" w:rsidP="00A25F9A">
      <w:pPr>
        <w:numPr>
          <w:ilvl w:val="0"/>
          <w:numId w:val="27"/>
        </w:numPr>
        <w:rPr>
          <w:rFonts w:ascii="Sakkal Majalla" w:hAnsi="Sakkal Majalla" w:cs="Sakkal Majalla"/>
          <w:sz w:val="28"/>
          <w:szCs w:val="28"/>
        </w:rPr>
      </w:pPr>
      <w:r w:rsidRPr="00721D99">
        <w:rPr>
          <w:rFonts w:ascii="Sakkal Majalla" w:hAnsi="Sakkal Majalla" w:cs="Sakkal Majalla"/>
          <w:b/>
          <w:bCs/>
          <w:sz w:val="28"/>
          <w:szCs w:val="28"/>
          <w:rtl/>
        </w:rPr>
        <w:t>التركيز على الحلول والتوصيات العملية</w:t>
      </w:r>
      <w:r w:rsidRPr="00721D99">
        <w:rPr>
          <w:rFonts w:ascii="Sakkal Majalla" w:hAnsi="Sakkal Majalla" w:cs="Sakkal Majalla"/>
          <w:b/>
          <w:bCs/>
          <w:sz w:val="28"/>
          <w:szCs w:val="28"/>
        </w:rPr>
        <w:t>:</w:t>
      </w:r>
      <w:r w:rsidRPr="00721D99">
        <w:rPr>
          <w:rFonts w:ascii="Sakkal Majalla" w:hAnsi="Sakkal Majalla" w:cs="Sakkal Majalla"/>
          <w:sz w:val="28"/>
          <w:szCs w:val="28"/>
        </w:rPr>
        <w:t xml:space="preserve"> </w:t>
      </w:r>
      <w:r w:rsidRPr="00721D99">
        <w:rPr>
          <w:rFonts w:ascii="Sakkal Majalla" w:hAnsi="Sakkal Majalla" w:cs="Sakkal Majalla"/>
          <w:sz w:val="28"/>
          <w:szCs w:val="28"/>
          <w:rtl/>
        </w:rPr>
        <w:t xml:space="preserve">هدفي ليس فقط التحليل، بل هو </w:t>
      </w:r>
      <w:r w:rsidRPr="00721D99">
        <w:rPr>
          <w:rFonts w:ascii="Sakkal Majalla" w:hAnsi="Sakkal Majalla" w:cs="Sakkal Majalla"/>
          <w:b/>
          <w:bCs/>
          <w:sz w:val="28"/>
          <w:szCs w:val="28"/>
          <w:rtl/>
        </w:rPr>
        <w:t>وضع توصيات عملية وملموسة</w:t>
      </w:r>
      <w:r w:rsidRPr="00721D99">
        <w:rPr>
          <w:rFonts w:ascii="Sakkal Majalla" w:hAnsi="Sakkal Majalla" w:cs="Sakkal Majalla"/>
          <w:sz w:val="28"/>
          <w:szCs w:val="28"/>
          <w:rtl/>
        </w:rPr>
        <w:t xml:space="preserve"> لمساعدة المدراء والمسؤولين على تعظيم الفائدة من الهيكل</w:t>
      </w:r>
      <w:r w:rsidR="008C31E6" w:rsidRPr="00721D99">
        <w:rPr>
          <w:rFonts w:ascii="Sakkal Majalla" w:hAnsi="Sakkal Majalla" w:cs="Sakkal Majalla"/>
          <w:sz w:val="28"/>
          <w:szCs w:val="28"/>
          <w:rtl/>
        </w:rPr>
        <w:t xml:space="preserve"> التنظيمي</w:t>
      </w:r>
      <w:r w:rsidRPr="00721D99">
        <w:rPr>
          <w:rFonts w:ascii="Sakkal Majalla" w:hAnsi="Sakkal Majalla" w:cs="Sakkal Majalla"/>
          <w:sz w:val="28"/>
          <w:szCs w:val="28"/>
          <w:rtl/>
        </w:rPr>
        <w:t xml:space="preserve"> المصفوفي وتجنب سلبياته. هذا الجانب التطبيقي القوي</w:t>
      </w:r>
      <w:r w:rsidR="008C31E6" w:rsidRPr="00721D99">
        <w:rPr>
          <w:rFonts w:ascii="Sakkal Majalla" w:hAnsi="Sakkal Majalla" w:cs="Sakkal Majalla"/>
          <w:sz w:val="28"/>
          <w:szCs w:val="28"/>
          <w:rtl/>
        </w:rPr>
        <w:t xml:space="preserve"> الذي أضفته للجانب النظري</w:t>
      </w:r>
      <w:r w:rsidRPr="00721D99">
        <w:rPr>
          <w:rFonts w:ascii="Sakkal Majalla" w:hAnsi="Sakkal Majalla" w:cs="Sakkal Majalla"/>
          <w:sz w:val="28"/>
          <w:szCs w:val="28"/>
          <w:rtl/>
        </w:rPr>
        <w:t xml:space="preserve"> يميز دراستي ويجعلها ذات قيمة مباشرة للمؤسسات</w:t>
      </w:r>
      <w:r w:rsidRPr="00721D99">
        <w:rPr>
          <w:rFonts w:ascii="Sakkal Majalla" w:hAnsi="Sakkal Majalla" w:cs="Sakkal Majalla"/>
          <w:sz w:val="28"/>
          <w:szCs w:val="28"/>
        </w:rPr>
        <w:t>.</w:t>
      </w:r>
    </w:p>
    <w:p w14:paraId="0CC45200" w14:textId="63D9C75E" w:rsidR="00C32509" w:rsidRPr="00721D99" w:rsidRDefault="008C31E6" w:rsidP="00C32509">
      <w:pPr>
        <w:pStyle w:val="a5"/>
        <w:jc w:val="both"/>
        <w:rPr>
          <w:rFonts w:ascii="Sakkal Majalla" w:hAnsi="Sakkal Majalla" w:cs="Sakkal Majalla"/>
          <w:sz w:val="28"/>
          <w:szCs w:val="28"/>
          <w:rtl/>
        </w:rPr>
      </w:pPr>
      <w:r w:rsidRPr="00721D99">
        <w:rPr>
          <w:rFonts w:ascii="Sakkal Majalla" w:hAnsi="Sakkal Majalla" w:cs="Sakkal Majalla"/>
          <w:sz w:val="28"/>
          <w:szCs w:val="28"/>
          <w:rtl/>
        </w:rPr>
        <w:t xml:space="preserve"> </w:t>
      </w:r>
    </w:p>
    <w:p w14:paraId="5614A9E6" w14:textId="77777777" w:rsidR="00F925D0" w:rsidRPr="00721D99" w:rsidRDefault="00F925D0" w:rsidP="00D22171">
      <w:pPr>
        <w:rPr>
          <w:rFonts w:ascii="Sakkal Majalla" w:hAnsi="Sakkal Majalla" w:cs="Sakkal Majalla"/>
          <w:sz w:val="28"/>
          <w:szCs w:val="28"/>
          <w:u w:val="single"/>
          <w:rtl/>
        </w:rPr>
      </w:pPr>
    </w:p>
    <w:p w14:paraId="7066E5D1" w14:textId="77777777" w:rsidR="00F925D0" w:rsidRPr="00721D99" w:rsidRDefault="00F925D0" w:rsidP="00D22171">
      <w:pPr>
        <w:rPr>
          <w:rFonts w:ascii="Sakkal Majalla" w:hAnsi="Sakkal Majalla" w:cs="Sakkal Majalla"/>
          <w:sz w:val="28"/>
          <w:szCs w:val="28"/>
          <w:u w:val="single"/>
          <w:rtl/>
        </w:rPr>
      </w:pPr>
    </w:p>
    <w:p w14:paraId="1EB9F730" w14:textId="77777777" w:rsidR="00F925D0" w:rsidRPr="00721D99" w:rsidRDefault="00F925D0" w:rsidP="00D22171">
      <w:pPr>
        <w:rPr>
          <w:rFonts w:ascii="Sakkal Majalla" w:hAnsi="Sakkal Majalla" w:cs="Sakkal Majalla"/>
          <w:sz w:val="28"/>
          <w:szCs w:val="28"/>
          <w:u w:val="single"/>
          <w:rtl/>
        </w:rPr>
      </w:pPr>
    </w:p>
    <w:p w14:paraId="1E3D1087" w14:textId="77777777" w:rsidR="00F925D0" w:rsidRPr="00721D99" w:rsidRDefault="00F925D0" w:rsidP="00D22171">
      <w:pPr>
        <w:rPr>
          <w:rFonts w:ascii="Sakkal Majalla" w:hAnsi="Sakkal Majalla" w:cs="Sakkal Majalla"/>
          <w:sz w:val="28"/>
          <w:szCs w:val="28"/>
          <w:u w:val="single"/>
          <w:rtl/>
        </w:rPr>
      </w:pPr>
    </w:p>
    <w:p w14:paraId="25C61EA9" w14:textId="77777777" w:rsidR="006B23B7" w:rsidRPr="00721D99" w:rsidRDefault="006B23B7" w:rsidP="00D22171">
      <w:pPr>
        <w:rPr>
          <w:rFonts w:ascii="Sakkal Majalla" w:hAnsi="Sakkal Majalla" w:cs="Sakkal Majalla"/>
          <w:sz w:val="28"/>
          <w:szCs w:val="28"/>
          <w:u w:val="single"/>
          <w:rtl/>
        </w:rPr>
      </w:pPr>
    </w:p>
    <w:p w14:paraId="6F407E75" w14:textId="77777777" w:rsidR="006B23B7" w:rsidRPr="00721D99" w:rsidRDefault="006B23B7" w:rsidP="00D22171">
      <w:pPr>
        <w:rPr>
          <w:rFonts w:ascii="Sakkal Majalla" w:hAnsi="Sakkal Majalla" w:cs="Sakkal Majalla"/>
          <w:sz w:val="28"/>
          <w:szCs w:val="28"/>
          <w:u w:val="single"/>
          <w:rtl/>
        </w:rPr>
      </w:pPr>
    </w:p>
    <w:p w14:paraId="72BCCE17" w14:textId="77777777" w:rsidR="006B23B7" w:rsidRPr="00721D99" w:rsidRDefault="006B23B7" w:rsidP="00D22171">
      <w:pPr>
        <w:rPr>
          <w:rFonts w:ascii="Sakkal Majalla" w:hAnsi="Sakkal Majalla" w:cs="Sakkal Majalla"/>
          <w:sz w:val="28"/>
          <w:szCs w:val="28"/>
          <w:u w:val="single"/>
          <w:rtl/>
        </w:rPr>
      </w:pPr>
    </w:p>
    <w:p w14:paraId="6EDADA1E" w14:textId="77777777" w:rsidR="00F925D0" w:rsidRPr="00721D99" w:rsidRDefault="00F925D0" w:rsidP="00D22171">
      <w:pPr>
        <w:rPr>
          <w:rFonts w:ascii="Sakkal Majalla" w:hAnsi="Sakkal Majalla" w:cs="Sakkal Majalla"/>
          <w:sz w:val="28"/>
          <w:szCs w:val="28"/>
          <w:u w:val="single"/>
          <w:rtl/>
        </w:rPr>
      </w:pPr>
    </w:p>
    <w:p w14:paraId="48610E68" w14:textId="15349D91" w:rsidR="00F925D0" w:rsidRPr="00721D99" w:rsidRDefault="00F925D0" w:rsidP="00D22171">
      <w:pPr>
        <w:rPr>
          <w:rFonts w:ascii="Sakkal Majalla" w:hAnsi="Sakkal Majalla" w:cs="Sakkal Majalla"/>
          <w:sz w:val="28"/>
          <w:szCs w:val="28"/>
          <w:u w:val="single"/>
          <w:rtl/>
        </w:rPr>
      </w:pPr>
      <w:r w:rsidRPr="00721D99">
        <w:rPr>
          <w:rFonts w:ascii="Sakkal Majalla" w:hAnsi="Sakkal Majalla" w:cs="Sakkal Majalla"/>
          <w:sz w:val="28"/>
          <w:szCs w:val="28"/>
          <w:u w:val="single"/>
          <w:rtl/>
        </w:rPr>
        <w:t>-الإطار النظري</w:t>
      </w:r>
    </w:p>
    <w:p w14:paraId="465D2674" w14:textId="04474CBB" w:rsidR="00CB7A13" w:rsidRPr="00721D99" w:rsidRDefault="00CB7A13" w:rsidP="001B64DA">
      <w:pPr>
        <w:ind w:firstLine="732"/>
        <w:jc w:val="both"/>
        <w:rPr>
          <w:rFonts w:ascii="Sakkal Majalla" w:hAnsi="Sakkal Majalla" w:cs="Sakkal Majalla"/>
          <w:sz w:val="28"/>
          <w:szCs w:val="28"/>
          <w:rtl/>
        </w:rPr>
      </w:pPr>
      <w:r w:rsidRPr="00721D99">
        <w:rPr>
          <w:rFonts w:ascii="Sakkal Majalla" w:hAnsi="Sakkal Majalla" w:cs="Sakkal Majalla"/>
          <w:sz w:val="28"/>
          <w:szCs w:val="28"/>
          <w:rtl/>
        </w:rPr>
        <w:t xml:space="preserve">يعد الهيكل التنظيم </w:t>
      </w:r>
      <w:r w:rsidR="00C60A96" w:rsidRPr="00721D99">
        <w:rPr>
          <w:rFonts w:ascii="Sakkal Majalla" w:hAnsi="Sakkal Majalla" w:cs="Sakkal Majalla"/>
          <w:sz w:val="28"/>
          <w:szCs w:val="28"/>
          <w:rtl/>
        </w:rPr>
        <w:t xml:space="preserve">المصفوفي ذو </w:t>
      </w:r>
      <w:r w:rsidRPr="00721D99">
        <w:rPr>
          <w:rFonts w:ascii="Sakkal Majalla" w:hAnsi="Sakkal Majalla" w:cs="Sakkal Majalla"/>
          <w:sz w:val="28"/>
          <w:szCs w:val="28"/>
          <w:rtl/>
        </w:rPr>
        <w:t>أثر بالغ ومباشر على أداء المشاريع دخل المؤسسات التي لديها هياكل إدارية بالإضافة لمدراء مشاريع</w:t>
      </w:r>
      <w:r w:rsidR="008A1E13" w:rsidRPr="00721D99">
        <w:rPr>
          <w:rFonts w:ascii="Sakkal Majalla" w:hAnsi="Sakkal Majalla" w:cs="Sakkal Majalla"/>
          <w:sz w:val="28"/>
          <w:szCs w:val="28"/>
          <w:rtl/>
        </w:rPr>
        <w:t xml:space="preserve">، لكن تطبيقه بشكل سليم ومثالي يتضمن العديد من الأمور التي لا أستطيع أن قول معقدة ولكنها تحتاج إلى دراسة وتخطيط وعناية وأخذها </w:t>
      </w:r>
      <w:r w:rsidR="001B64DA" w:rsidRPr="00721D99">
        <w:rPr>
          <w:rFonts w:ascii="Sakkal Majalla" w:hAnsi="Sakkal Majalla" w:cs="Sakkal Majalla"/>
          <w:sz w:val="28"/>
          <w:szCs w:val="28"/>
          <w:rtl/>
        </w:rPr>
        <w:t>بالاعتبار</w:t>
      </w:r>
      <w:r w:rsidR="008A1E13" w:rsidRPr="00721D99">
        <w:rPr>
          <w:rFonts w:ascii="Sakkal Majalla" w:hAnsi="Sakkal Majalla" w:cs="Sakkal Majalla"/>
          <w:sz w:val="28"/>
          <w:szCs w:val="28"/>
          <w:rtl/>
        </w:rPr>
        <w:t xml:space="preserve"> من أجل الحصول على أفضل النتائج المرجوة من هذا الهيكل التنظيمي الرائع نعم أقول "رائع" لأن له مزايا رائعة يمكن تعظيمها وصقلها من العيوب إذا تم ملك زمام الأمور من</w:t>
      </w:r>
      <w:r w:rsidR="001B64DA" w:rsidRPr="00721D99">
        <w:rPr>
          <w:rFonts w:ascii="Sakkal Majalla" w:hAnsi="Sakkal Majalla" w:cs="Sakkal Majalla"/>
          <w:sz w:val="28"/>
          <w:szCs w:val="28"/>
          <w:rtl/>
        </w:rPr>
        <w:t xml:space="preserve"> قبل</w:t>
      </w:r>
      <w:r w:rsidR="008A1E13" w:rsidRPr="00721D99">
        <w:rPr>
          <w:rFonts w:ascii="Sakkal Majalla" w:hAnsi="Sakkal Majalla" w:cs="Sakkal Majalla"/>
          <w:sz w:val="28"/>
          <w:szCs w:val="28"/>
          <w:rtl/>
        </w:rPr>
        <w:t xml:space="preserve"> إداري</w:t>
      </w:r>
      <w:r w:rsidR="001B64DA" w:rsidRPr="00721D99">
        <w:rPr>
          <w:rFonts w:ascii="Sakkal Majalla" w:hAnsi="Sakkal Majalla" w:cs="Sakkal Majalla"/>
          <w:sz w:val="28"/>
          <w:szCs w:val="28"/>
          <w:rtl/>
        </w:rPr>
        <w:t xml:space="preserve"> وضابط جودة و</w:t>
      </w:r>
      <w:r w:rsidR="008A1E13" w:rsidRPr="00721D99">
        <w:rPr>
          <w:rFonts w:ascii="Sakkal Majalla" w:hAnsi="Sakkal Majalla" w:cs="Sakkal Majalla"/>
          <w:sz w:val="28"/>
          <w:szCs w:val="28"/>
          <w:rtl/>
        </w:rPr>
        <w:t>مخطط و</w:t>
      </w:r>
      <w:r w:rsidR="001B64DA" w:rsidRPr="00721D99">
        <w:rPr>
          <w:rFonts w:ascii="Sakkal Majalla" w:hAnsi="Sakkal Majalla" w:cs="Sakkal Majalla"/>
          <w:sz w:val="28"/>
          <w:szCs w:val="28"/>
          <w:rtl/>
        </w:rPr>
        <w:t xml:space="preserve"> ومنفذ و</w:t>
      </w:r>
      <w:r w:rsidR="008A1E13" w:rsidRPr="00721D99">
        <w:rPr>
          <w:rFonts w:ascii="Sakkal Majalla" w:hAnsi="Sakkal Majalla" w:cs="Sakkal Majalla"/>
          <w:sz w:val="28"/>
          <w:szCs w:val="28"/>
          <w:rtl/>
        </w:rPr>
        <w:t>متابع و</w:t>
      </w:r>
      <w:r w:rsidR="001B64DA" w:rsidRPr="00721D99">
        <w:rPr>
          <w:rFonts w:ascii="Sakkal Majalla" w:hAnsi="Sakkal Majalla" w:cs="Sakkal Majalla"/>
          <w:sz w:val="28"/>
          <w:szCs w:val="28"/>
          <w:rtl/>
        </w:rPr>
        <w:t>م</w:t>
      </w:r>
      <w:r w:rsidR="008A1E13" w:rsidRPr="00721D99">
        <w:rPr>
          <w:rFonts w:ascii="Sakkal Majalla" w:hAnsi="Sakkal Majalla" w:cs="Sakkal Majalla"/>
          <w:sz w:val="28"/>
          <w:szCs w:val="28"/>
          <w:rtl/>
        </w:rPr>
        <w:t xml:space="preserve">حسن في حلقة مستمرة </w:t>
      </w:r>
      <w:r w:rsidR="001B64DA" w:rsidRPr="00721D99">
        <w:rPr>
          <w:rFonts w:ascii="Sakkal Majalla" w:hAnsi="Sakkal Majalla" w:cs="Sakkal Majalla"/>
          <w:sz w:val="28"/>
          <w:szCs w:val="28"/>
          <w:rtl/>
        </w:rPr>
        <w:t xml:space="preserve">-نموذج عجلة ديمنغ </w:t>
      </w:r>
      <w:r w:rsidR="001B64DA" w:rsidRPr="00721D99">
        <w:rPr>
          <w:rFonts w:ascii="Sakkal Majalla" w:hAnsi="Sakkal Majalla" w:cs="Sakkal Majalla"/>
          <w:sz w:val="28"/>
          <w:szCs w:val="28"/>
        </w:rPr>
        <w:t>PDCA</w:t>
      </w:r>
      <w:r w:rsidR="001B64DA" w:rsidRPr="00721D99">
        <w:rPr>
          <w:rFonts w:ascii="Sakkal Majalla" w:hAnsi="Sakkal Majalla" w:cs="Sakkal Majalla"/>
          <w:sz w:val="28"/>
          <w:szCs w:val="28"/>
          <w:rtl/>
        </w:rPr>
        <w:t xml:space="preserve"> للجودة- يخرج لك نموذج الهيكل التنظيمي المصفوفي في أبدع صوره والتي يمكن أن تشاهدها في المنظمة العريقة والكبيرة</w:t>
      </w:r>
      <w:r w:rsidR="008A1E13" w:rsidRPr="00721D99">
        <w:rPr>
          <w:rFonts w:ascii="Sakkal Majalla" w:hAnsi="Sakkal Majalla" w:cs="Sakkal Majalla"/>
          <w:sz w:val="28"/>
          <w:szCs w:val="28"/>
          <w:rtl/>
        </w:rPr>
        <w:t xml:space="preserve">، </w:t>
      </w:r>
      <w:r w:rsidRPr="00721D99">
        <w:rPr>
          <w:rFonts w:ascii="Sakkal Majalla" w:hAnsi="Sakkal Majalla" w:cs="Sakkal Majalla"/>
          <w:sz w:val="28"/>
          <w:szCs w:val="28"/>
          <w:rtl/>
        </w:rPr>
        <w:t>وهذا خيار استراتيجي للمؤسسات من أجل الجمع بين المزايا للهيكل الوظيفي وما بين الإدارة بقيادة مدراء المشاريع</w:t>
      </w:r>
      <w:r w:rsidR="001B64DA" w:rsidRPr="00721D99">
        <w:rPr>
          <w:rFonts w:ascii="Sakkal Majalla" w:hAnsi="Sakkal Majalla" w:cs="Sakkal Majalla"/>
          <w:sz w:val="28"/>
          <w:szCs w:val="28"/>
          <w:rtl/>
        </w:rPr>
        <w:t xml:space="preserve"> حيث يتشاركون المسؤوليات مع المدراء الإداريين بالإضافة لتشارك نفس الموارد البشرية أو غيرها</w:t>
      </w:r>
      <w:r w:rsidRPr="00721D99">
        <w:rPr>
          <w:rFonts w:ascii="Sakkal Majalla" w:hAnsi="Sakkal Majalla" w:cs="Sakkal Majalla"/>
          <w:sz w:val="28"/>
          <w:szCs w:val="28"/>
          <w:rtl/>
        </w:rPr>
        <w:t>.</w:t>
      </w:r>
    </w:p>
    <w:p w14:paraId="45434DBE" w14:textId="2946C1E6" w:rsidR="00CB7A13" w:rsidRPr="00721D99" w:rsidRDefault="00BC7869" w:rsidP="0062465C">
      <w:pPr>
        <w:ind w:firstLine="732"/>
        <w:rPr>
          <w:rFonts w:ascii="Sakkal Majalla" w:hAnsi="Sakkal Majalla" w:cs="Sakkal Majalla"/>
          <w:sz w:val="28"/>
          <w:szCs w:val="28"/>
          <w:rtl/>
        </w:rPr>
      </w:pPr>
      <w:r w:rsidRPr="00721D99">
        <w:rPr>
          <w:rFonts w:ascii="Sakkal Majalla" w:hAnsi="Sakkal Majalla" w:cs="Sakkal Majalla"/>
          <w:sz w:val="28"/>
          <w:szCs w:val="28"/>
          <w:rtl/>
        </w:rPr>
        <w:t xml:space="preserve">سنستعرض هنا </w:t>
      </w:r>
      <w:r w:rsidR="00CB7A13" w:rsidRPr="00721D99">
        <w:rPr>
          <w:rFonts w:ascii="Sakkal Majalla" w:hAnsi="Sakkal Majalla" w:cs="Sakkal Majalla"/>
          <w:sz w:val="28"/>
          <w:szCs w:val="28"/>
          <w:rtl/>
        </w:rPr>
        <w:t>مفاهيم الهيكل التنظيمي</w:t>
      </w:r>
      <w:r w:rsidR="00EF021F" w:rsidRPr="00721D99">
        <w:rPr>
          <w:rFonts w:ascii="Sakkal Majalla" w:hAnsi="Sakkal Majalla" w:cs="Sakkal Majalla"/>
          <w:sz w:val="28"/>
          <w:szCs w:val="28"/>
          <w:rtl/>
        </w:rPr>
        <w:t xml:space="preserve"> المصفوفي وأنواعه</w:t>
      </w:r>
      <w:r w:rsidR="00CB7A13" w:rsidRPr="00721D99">
        <w:rPr>
          <w:rFonts w:ascii="Sakkal Majalla" w:hAnsi="Sakkal Majalla" w:cs="Sakkal Majalla"/>
          <w:sz w:val="28"/>
          <w:szCs w:val="28"/>
          <w:rtl/>
        </w:rPr>
        <w:t xml:space="preserve"> </w:t>
      </w:r>
      <w:r w:rsidR="00EF021F" w:rsidRPr="00721D99">
        <w:rPr>
          <w:rFonts w:ascii="Sakkal Majalla" w:hAnsi="Sakkal Majalla" w:cs="Sakkal Majalla"/>
          <w:sz w:val="28"/>
          <w:szCs w:val="28"/>
          <w:rtl/>
        </w:rPr>
        <w:t xml:space="preserve">وسماته وأثره </w:t>
      </w:r>
      <w:r w:rsidR="00057969" w:rsidRPr="00721D99">
        <w:rPr>
          <w:rFonts w:ascii="Sakkal Majalla" w:hAnsi="Sakkal Majalla" w:cs="Sakkal Majalla"/>
          <w:sz w:val="28"/>
          <w:szCs w:val="28"/>
          <w:rtl/>
        </w:rPr>
        <w:t>ال</w:t>
      </w:r>
      <w:r w:rsidR="00EF021F" w:rsidRPr="00721D99">
        <w:rPr>
          <w:rFonts w:ascii="Sakkal Majalla" w:hAnsi="Sakkal Majalla" w:cs="Sakkal Majalla"/>
          <w:sz w:val="28"/>
          <w:szCs w:val="28"/>
          <w:rtl/>
        </w:rPr>
        <w:t xml:space="preserve">متمثل في مزاياه وعيوبه </w:t>
      </w:r>
      <w:r w:rsidR="00CB7A13" w:rsidRPr="00721D99">
        <w:rPr>
          <w:rFonts w:ascii="Sakkal Majalla" w:hAnsi="Sakkal Majalla" w:cs="Sakkal Majalla"/>
          <w:sz w:val="28"/>
          <w:szCs w:val="28"/>
          <w:rtl/>
        </w:rPr>
        <w:t xml:space="preserve">بالإضافة لدراسة </w:t>
      </w:r>
      <w:r w:rsidRPr="00721D99">
        <w:rPr>
          <w:rFonts w:ascii="Sakkal Majalla" w:hAnsi="Sakkal Majalla" w:cs="Sakkal Majalla"/>
          <w:sz w:val="28"/>
          <w:szCs w:val="28"/>
          <w:rtl/>
        </w:rPr>
        <w:t>متغيرات الدراسة</w:t>
      </w:r>
      <w:r w:rsidR="00CB7A13" w:rsidRPr="00721D99">
        <w:rPr>
          <w:rFonts w:ascii="Sakkal Majalla" w:hAnsi="Sakkal Majalla" w:cs="Sakkal Majalla"/>
          <w:sz w:val="28"/>
          <w:szCs w:val="28"/>
          <w:rtl/>
        </w:rPr>
        <w:t xml:space="preserve"> مع مناقشة النظريات المتعلقة بهذه الدراسة.</w:t>
      </w:r>
    </w:p>
    <w:p w14:paraId="48069576" w14:textId="2A423780" w:rsidR="00C60A96" w:rsidRPr="00721D99" w:rsidRDefault="00C60A96" w:rsidP="00C60A96">
      <w:pPr>
        <w:ind w:firstLine="732"/>
        <w:rPr>
          <w:rFonts w:ascii="Sakkal Majalla" w:hAnsi="Sakkal Majalla" w:cs="Sakkal Majalla"/>
          <w:b/>
          <w:bCs/>
          <w:sz w:val="28"/>
          <w:szCs w:val="28"/>
          <w:rtl/>
        </w:rPr>
      </w:pPr>
      <w:r w:rsidRPr="00721D99">
        <w:rPr>
          <w:rFonts w:ascii="Sakkal Majalla" w:hAnsi="Sakkal Majalla" w:cs="Sakkal Majalla"/>
          <w:b/>
          <w:bCs/>
          <w:sz w:val="28"/>
          <w:szCs w:val="28"/>
          <w:rtl/>
        </w:rPr>
        <w:t>تعريف الهيكل التنظيمي المصفوفي:</w:t>
      </w:r>
    </w:p>
    <w:p w14:paraId="3FA09E18" w14:textId="402CF978" w:rsidR="00C60A96" w:rsidRPr="00721D99" w:rsidRDefault="00C60A96" w:rsidP="00C60A96">
      <w:pPr>
        <w:rPr>
          <w:rFonts w:ascii="Sakkal Majalla" w:hAnsi="Sakkal Majalla" w:cs="Sakkal Majalla"/>
          <w:sz w:val="28"/>
          <w:szCs w:val="28"/>
          <w:rtl/>
        </w:rPr>
      </w:pPr>
      <w:r w:rsidRPr="00721D99">
        <w:rPr>
          <w:rFonts w:ascii="Sakkal Majalla" w:hAnsi="Sakkal Majalla" w:cs="Sakkal Majalla"/>
          <w:sz w:val="28"/>
          <w:szCs w:val="28"/>
          <w:rtl/>
        </w:rPr>
        <w:tab/>
        <w:t>أسلوب الهيكل التنظيمي المصفوفي هو إطار عمل (</w:t>
      </w:r>
      <w:r w:rsidRPr="00721D99">
        <w:rPr>
          <w:rFonts w:ascii="Sakkal Majalla" w:hAnsi="Sakkal Majalla" w:cs="Sakkal Majalla"/>
          <w:sz w:val="28"/>
          <w:szCs w:val="28"/>
        </w:rPr>
        <w:t>framework</w:t>
      </w:r>
      <w:r w:rsidRPr="00721D99">
        <w:rPr>
          <w:rFonts w:ascii="Sakkal Majalla" w:hAnsi="Sakkal Majalla" w:cs="Sakkal Majalla"/>
          <w:sz w:val="28"/>
          <w:szCs w:val="28"/>
          <w:rtl/>
        </w:rPr>
        <w:t>) إداري وهو نوع من التداخل الإداري ما بين الإدارة الهرمية للمنظمة ممثلة بالهيكل الإداري لها وما بين إدارة يقودها مدير أحد المشاريع أو مدراء مشاريع متعددة في نفس المنظمة بحيث يتم تشارك الموارد والمسؤوليات بين قوى الإدارتين</w:t>
      </w:r>
      <w:r w:rsidRPr="00721D99">
        <w:rPr>
          <w:rFonts w:ascii="Sakkal Majalla" w:hAnsi="Sakkal Majalla" w:cs="Sakkal Majalla"/>
          <w:sz w:val="28"/>
          <w:szCs w:val="28"/>
        </w:rPr>
        <w:t>.</w:t>
      </w:r>
    </w:p>
    <w:p w14:paraId="1AAA6538" w14:textId="16FE58F1" w:rsidR="00C60A96" w:rsidRPr="00721D99" w:rsidRDefault="00C60A96" w:rsidP="00C60A96">
      <w:pPr>
        <w:ind w:firstLine="732"/>
        <w:rPr>
          <w:rFonts w:ascii="Sakkal Majalla" w:hAnsi="Sakkal Majalla" w:cs="Sakkal Majalla"/>
          <w:sz w:val="28"/>
          <w:szCs w:val="28"/>
          <w:rtl/>
        </w:rPr>
      </w:pPr>
      <w:r w:rsidRPr="00721D99">
        <w:rPr>
          <w:rFonts w:ascii="Sakkal Majalla" w:hAnsi="Sakkal Majalla" w:cs="Sakkal Majalla"/>
          <w:sz w:val="28"/>
          <w:szCs w:val="28"/>
          <w:rtl/>
        </w:rPr>
        <w:t>وقد تم تعريفه بأنه "المنظمة التي يقدم موظفيها التقارير لأكثر من رئيس/ مدير. ويعتبر هيكل المصفوفة مزيج من المنظمة (التي تركز على المشروعات) والمنظمة الوظيفية، وتحاول أن تمزج أفضل ما بالمنظمتين معاً"</w:t>
      </w:r>
    </w:p>
    <w:p w14:paraId="4AAD4FEF" w14:textId="03D98401" w:rsidR="00C60A96" w:rsidRPr="00721D99" w:rsidRDefault="00C60A96" w:rsidP="00C60A96">
      <w:pPr>
        <w:ind w:firstLine="732"/>
        <w:rPr>
          <w:rFonts w:ascii="Sakkal Majalla" w:hAnsi="Sakkal Majalla" w:cs="Sakkal Majalla"/>
          <w:sz w:val="24"/>
          <w:szCs w:val="24"/>
          <w:rtl/>
        </w:rPr>
      </w:pPr>
      <w:r w:rsidRPr="00721D99">
        <w:rPr>
          <w:rFonts w:ascii="Sakkal Majalla" w:hAnsi="Sakkal Majalla" w:cs="Sakkal Majalla"/>
          <w:sz w:val="24"/>
          <w:szCs w:val="24"/>
          <w:rtl/>
        </w:rPr>
        <w:t xml:space="preserve">(المنتدى العربي لإدارة الموارد البشرية.2017) </w:t>
      </w:r>
    </w:p>
    <w:p w14:paraId="36123907" w14:textId="4E05D0DD" w:rsidR="007C0BF8" w:rsidRPr="00721D99" w:rsidRDefault="007C0BF8" w:rsidP="007C0BF8">
      <w:pPr>
        <w:pStyle w:val="a7"/>
        <w:bidi/>
        <w:rPr>
          <w:rFonts w:ascii="Sakkal Majalla" w:hAnsi="Sakkal Majalla" w:cs="Sakkal Majalla"/>
        </w:rPr>
      </w:pPr>
      <w:r w:rsidRPr="00721D99">
        <w:rPr>
          <w:rFonts w:ascii="Sakkal Majalla" w:hAnsi="Sakkal Majalla" w:cs="Sakkal Majalla"/>
          <w:sz w:val="28"/>
          <w:szCs w:val="28"/>
          <w:rtl/>
        </w:rPr>
        <w:t xml:space="preserve">كما تم تعريفه أيضاً بأنه </w:t>
      </w:r>
      <w:r w:rsidRPr="00721D99">
        <w:rPr>
          <w:rFonts w:ascii="Sakkal Majalla" w:hAnsi="Sakkal Majalla" w:cs="Sakkal Majalla"/>
        </w:rPr>
        <w:t>"</w:t>
      </w:r>
      <w:r w:rsidRPr="00721D99">
        <w:rPr>
          <w:rFonts w:ascii="Sakkal Majalla" w:hAnsi="Sakkal Majalla" w:cs="Sakkal Majalla"/>
          <w:rtl/>
        </w:rPr>
        <w:t xml:space="preserve"> شكل تنظيمي يجمع بين خطوط السلطة الوظيفية وخطوط السلطة القائمة على المشاريع، حيث يتبع الموظف مديرًا وظيفيًا ومدير مشروع بشكل متزامن" </w:t>
      </w:r>
      <w:r w:rsidRPr="00721D99">
        <w:rPr>
          <w:rFonts w:ascii="Sakkal Majalla" w:hAnsi="Sakkal Majalla" w:cs="Sakkal Majalla"/>
        </w:rPr>
        <w:t>(Kerzner, 202</w:t>
      </w:r>
      <w:r w:rsidR="00FB11C1" w:rsidRPr="00721D99">
        <w:rPr>
          <w:rFonts w:ascii="Sakkal Majalla" w:hAnsi="Sakkal Majalla" w:cs="Sakkal Majalla"/>
        </w:rPr>
        <w:t>2</w:t>
      </w:r>
      <w:r w:rsidRPr="00721D99">
        <w:rPr>
          <w:rFonts w:ascii="Sakkal Majalla" w:hAnsi="Sakkal Majalla" w:cs="Sakkal Majalla"/>
        </w:rPr>
        <w:t>)</w:t>
      </w:r>
    </w:p>
    <w:p w14:paraId="323F8FCE" w14:textId="7B60FDE8" w:rsidR="00CB7A13" w:rsidRPr="00721D99" w:rsidRDefault="007C0BF8" w:rsidP="007C0BF8">
      <w:pPr>
        <w:ind w:firstLine="732"/>
        <w:rPr>
          <w:rFonts w:ascii="Sakkal Majalla" w:hAnsi="Sakkal Majalla" w:cs="Sakkal Majalla"/>
          <w:sz w:val="28"/>
          <w:szCs w:val="28"/>
          <w:rtl/>
        </w:rPr>
      </w:pPr>
      <w:r w:rsidRPr="00721D99">
        <w:rPr>
          <w:rFonts w:ascii="Sakkal Majalla" w:hAnsi="Sakkal Majalla" w:cs="Sakkal Majalla"/>
          <w:sz w:val="28"/>
          <w:szCs w:val="28"/>
          <w:rtl/>
        </w:rPr>
        <w:t xml:space="preserve">وتم تعريفه أيضاً من معهد </w:t>
      </w:r>
      <w:r w:rsidRPr="00721D99">
        <w:rPr>
          <w:rFonts w:ascii="Sakkal Majalla" w:hAnsi="Sakkal Majalla" w:cs="Sakkal Majalla"/>
          <w:sz w:val="28"/>
          <w:szCs w:val="28"/>
        </w:rPr>
        <w:t>PMI</w:t>
      </w:r>
      <w:r w:rsidRPr="00721D99">
        <w:rPr>
          <w:rFonts w:ascii="Sakkal Majalla" w:hAnsi="Sakkal Majalla" w:cs="Sakkal Majalla"/>
          <w:sz w:val="28"/>
          <w:szCs w:val="28"/>
          <w:rtl/>
        </w:rPr>
        <w:t xml:space="preserve"> الأمريكي بأنه "هيكل تنظيمي هجين يجمع بين خصائص الهيكل الوظيفي والهيكل القائم على المشاريع. في هذا النوع من الهياكل، يتبع أعضاء فريق المشروع مديرين اثنين</w:t>
      </w:r>
      <w:r w:rsidRPr="00721D99">
        <w:rPr>
          <w:rFonts w:ascii="Sakkal Majalla" w:hAnsi="Sakkal Majalla" w:cs="Sakkal Majalla"/>
          <w:sz w:val="28"/>
          <w:szCs w:val="28"/>
        </w:rPr>
        <w:t xml:space="preserve">: </w:t>
      </w:r>
      <w:r w:rsidRPr="00721D99">
        <w:rPr>
          <w:rFonts w:ascii="Sakkal Majalla" w:hAnsi="Sakkal Majalla" w:cs="Sakkal Majalla"/>
          <w:sz w:val="28"/>
          <w:szCs w:val="28"/>
          <w:rtl/>
        </w:rPr>
        <w:t>المدير الوظيفي ومدير المشروع" (</w:t>
      </w:r>
      <w:r w:rsidRPr="00721D99">
        <w:rPr>
          <w:rFonts w:ascii="Sakkal Majalla" w:hAnsi="Sakkal Majalla" w:cs="Sakkal Majalla"/>
          <w:sz w:val="28"/>
          <w:szCs w:val="28"/>
        </w:rPr>
        <w:t>PMI,202</w:t>
      </w:r>
      <w:r w:rsidR="00FB11C1" w:rsidRPr="00721D99">
        <w:rPr>
          <w:rFonts w:ascii="Sakkal Majalla" w:hAnsi="Sakkal Majalla" w:cs="Sakkal Majalla"/>
          <w:sz w:val="28"/>
          <w:szCs w:val="28"/>
        </w:rPr>
        <w:t>1</w:t>
      </w:r>
      <w:r w:rsidR="00C95691" w:rsidRPr="00721D99">
        <w:rPr>
          <w:rFonts w:ascii="Sakkal Majalla" w:hAnsi="Sakkal Majalla" w:cs="Sakkal Majalla"/>
          <w:sz w:val="28"/>
          <w:szCs w:val="28"/>
          <w:rtl/>
        </w:rPr>
        <w:t>)</w:t>
      </w:r>
    </w:p>
    <w:p w14:paraId="0D012266" w14:textId="77777777" w:rsidR="00746B19" w:rsidRPr="00721D99" w:rsidRDefault="00746B19" w:rsidP="007C0BF8">
      <w:pPr>
        <w:ind w:firstLine="732"/>
        <w:rPr>
          <w:rFonts w:ascii="Sakkal Majalla" w:hAnsi="Sakkal Majalla" w:cs="Sakkal Majalla"/>
          <w:sz w:val="28"/>
          <w:szCs w:val="28"/>
          <w:rtl/>
        </w:rPr>
      </w:pPr>
    </w:p>
    <w:p w14:paraId="7F470BCC" w14:textId="77777777" w:rsidR="00746B19" w:rsidRPr="00721D99" w:rsidRDefault="00746B19" w:rsidP="0062465C">
      <w:pPr>
        <w:ind w:firstLine="732"/>
        <w:rPr>
          <w:rFonts w:ascii="Sakkal Majalla" w:hAnsi="Sakkal Majalla" w:cs="Sakkal Majalla"/>
          <w:b/>
          <w:bCs/>
          <w:sz w:val="28"/>
          <w:szCs w:val="28"/>
          <w:rtl/>
        </w:rPr>
      </w:pPr>
      <w:r w:rsidRPr="00721D99">
        <w:rPr>
          <w:rFonts w:ascii="Sakkal Majalla" w:hAnsi="Sakkal Majalla" w:cs="Sakkal Majalla"/>
          <w:b/>
          <w:bCs/>
          <w:sz w:val="28"/>
          <w:szCs w:val="28"/>
          <w:rtl/>
        </w:rPr>
        <w:t>أنواع الهيكل المصفوفي:</w:t>
      </w:r>
    </w:p>
    <w:p w14:paraId="0543A10F" w14:textId="6C94554E" w:rsidR="00746B19" w:rsidRPr="00721D99" w:rsidRDefault="00746B19" w:rsidP="0062465C">
      <w:pPr>
        <w:ind w:firstLine="732"/>
        <w:rPr>
          <w:rFonts w:ascii="Sakkal Majalla" w:hAnsi="Sakkal Majalla" w:cs="Sakkal Majalla"/>
          <w:b/>
          <w:bCs/>
          <w:sz w:val="28"/>
          <w:szCs w:val="28"/>
          <w:rtl/>
        </w:rPr>
      </w:pPr>
      <w:r w:rsidRPr="00721D99">
        <w:rPr>
          <w:rFonts w:ascii="Sakkal Majalla" w:hAnsi="Sakkal Majalla" w:cs="Sakkal Majalla"/>
          <w:b/>
          <w:bCs/>
          <w:sz w:val="28"/>
          <w:szCs w:val="28"/>
          <w:rtl/>
        </w:rPr>
        <w:t>للهيكل</w:t>
      </w:r>
      <w:r w:rsidR="0089552E" w:rsidRPr="00721D99">
        <w:rPr>
          <w:rFonts w:ascii="Sakkal Majalla" w:hAnsi="Sakkal Majalla" w:cs="Sakkal Majalla"/>
          <w:b/>
          <w:bCs/>
          <w:sz w:val="28"/>
          <w:szCs w:val="28"/>
          <w:rtl/>
        </w:rPr>
        <w:t xml:space="preserve"> التنظيمي</w:t>
      </w:r>
      <w:r w:rsidRPr="00721D99">
        <w:rPr>
          <w:rFonts w:ascii="Sakkal Majalla" w:hAnsi="Sakkal Majalla" w:cs="Sakkal Majalla"/>
          <w:b/>
          <w:bCs/>
          <w:sz w:val="28"/>
          <w:szCs w:val="28"/>
          <w:rtl/>
        </w:rPr>
        <w:t xml:space="preserve"> المصفوفي </w:t>
      </w:r>
      <w:r w:rsidR="0089552E" w:rsidRPr="00721D99">
        <w:rPr>
          <w:rFonts w:ascii="Sakkal Majalla" w:hAnsi="Sakkal Majalla" w:cs="Sakkal Majalla"/>
          <w:b/>
          <w:bCs/>
          <w:sz w:val="28"/>
          <w:szCs w:val="28"/>
          <w:rtl/>
        </w:rPr>
        <w:t xml:space="preserve">ثلاثة </w:t>
      </w:r>
      <w:r w:rsidRPr="00721D99">
        <w:rPr>
          <w:rFonts w:ascii="Sakkal Majalla" w:hAnsi="Sakkal Majalla" w:cs="Sakkal Majalla"/>
          <w:b/>
          <w:bCs/>
          <w:sz w:val="28"/>
          <w:szCs w:val="28"/>
          <w:rtl/>
        </w:rPr>
        <w:t>أنواع من ناحية مستوى قوة التحكم من قبل مدراء المشاريع مقابل قوة المدراء الوظيفيين، وهذه الأنواع كالتالي:</w:t>
      </w:r>
    </w:p>
    <w:p w14:paraId="2D777A68" w14:textId="1A01DE95" w:rsidR="0089552E" w:rsidRPr="00721D99" w:rsidRDefault="0089552E" w:rsidP="0089552E">
      <w:pPr>
        <w:ind w:firstLine="732"/>
        <w:rPr>
          <w:rFonts w:ascii="Sakkal Majalla" w:hAnsi="Sakkal Majalla" w:cs="Sakkal Majalla"/>
          <w:b/>
          <w:bCs/>
          <w:sz w:val="28"/>
          <w:szCs w:val="28"/>
          <w:rtl/>
        </w:rPr>
      </w:pPr>
      <w:r w:rsidRPr="00721D99">
        <w:rPr>
          <w:rFonts w:ascii="Sakkal Majalla" w:hAnsi="Sakkal Majalla" w:cs="Sakkal Majalla"/>
          <w:b/>
          <w:bCs/>
          <w:sz w:val="28"/>
          <w:szCs w:val="28"/>
          <w:u w:val="single"/>
          <w:rtl/>
        </w:rPr>
        <w:lastRenderedPageBreak/>
        <w:t>مستوى قوي</w:t>
      </w:r>
      <w:r w:rsidRPr="00721D99">
        <w:rPr>
          <w:rFonts w:ascii="Sakkal Majalla" w:hAnsi="Sakkal Majalla" w:cs="Sakkal Majalla"/>
          <w:b/>
          <w:bCs/>
          <w:sz w:val="28"/>
          <w:szCs w:val="28"/>
        </w:rPr>
        <w:t>:</w:t>
      </w:r>
      <w:r w:rsidRPr="00721D99">
        <w:rPr>
          <w:rFonts w:ascii="Sakkal Majalla" w:hAnsi="Sakkal Majalla" w:cs="Sakkal Majalla"/>
          <w:b/>
          <w:bCs/>
          <w:sz w:val="28"/>
          <w:szCs w:val="28"/>
          <w:rtl/>
        </w:rPr>
        <w:t xml:space="preserve"> </w:t>
      </w:r>
      <w:r w:rsidRPr="00721D99">
        <w:rPr>
          <w:rFonts w:ascii="Sakkal Majalla" w:hAnsi="Sakkal Majalla" w:cs="Sakkal Majalla"/>
          <w:sz w:val="28"/>
          <w:szCs w:val="28"/>
          <w:rtl/>
        </w:rPr>
        <w:t>تحكم أقوى لمدير المشروع.</w:t>
      </w:r>
    </w:p>
    <w:p w14:paraId="5B9FA4EC" w14:textId="370C6299" w:rsidR="0089552E" w:rsidRPr="00721D99" w:rsidRDefault="0089552E" w:rsidP="0089552E">
      <w:pPr>
        <w:ind w:firstLine="732"/>
        <w:rPr>
          <w:rFonts w:ascii="Sakkal Majalla" w:hAnsi="Sakkal Majalla" w:cs="Sakkal Majalla"/>
          <w:b/>
          <w:bCs/>
          <w:sz w:val="28"/>
          <w:szCs w:val="28"/>
          <w:rtl/>
        </w:rPr>
      </w:pPr>
      <w:r w:rsidRPr="00721D99">
        <w:rPr>
          <w:rFonts w:ascii="Sakkal Majalla" w:hAnsi="Sakkal Majalla" w:cs="Sakkal Majalla"/>
          <w:b/>
          <w:bCs/>
          <w:sz w:val="28"/>
          <w:szCs w:val="28"/>
          <w:u w:val="single"/>
          <w:rtl/>
        </w:rPr>
        <w:t>مستوى متوازن</w:t>
      </w:r>
      <w:r w:rsidRPr="00721D99">
        <w:rPr>
          <w:rFonts w:ascii="Sakkal Majalla" w:hAnsi="Sakkal Majalla" w:cs="Sakkal Majalla"/>
          <w:b/>
          <w:bCs/>
          <w:sz w:val="28"/>
          <w:szCs w:val="28"/>
          <w:rtl/>
        </w:rPr>
        <w:t xml:space="preserve">: </w:t>
      </w:r>
      <w:r w:rsidRPr="00721D99">
        <w:rPr>
          <w:rFonts w:ascii="Sakkal Majalla" w:hAnsi="Sakkal Majalla" w:cs="Sakkal Majalla"/>
          <w:sz w:val="28"/>
          <w:szCs w:val="28"/>
          <w:rtl/>
        </w:rPr>
        <w:t>تحكم متوازن ما بين المدير الإداري المباشر وما بين مدير المشروع.</w:t>
      </w:r>
    </w:p>
    <w:p w14:paraId="1686D3F8" w14:textId="0EE920A9" w:rsidR="0089552E" w:rsidRPr="00721D99" w:rsidRDefault="0089552E" w:rsidP="0089552E">
      <w:pPr>
        <w:ind w:firstLine="732"/>
        <w:rPr>
          <w:rFonts w:ascii="Sakkal Majalla" w:hAnsi="Sakkal Majalla" w:cs="Sakkal Majalla"/>
          <w:b/>
          <w:bCs/>
          <w:sz w:val="28"/>
          <w:szCs w:val="28"/>
          <w:rtl/>
        </w:rPr>
      </w:pPr>
      <w:r w:rsidRPr="00721D99">
        <w:rPr>
          <w:rFonts w:ascii="Sakkal Majalla" w:hAnsi="Sakkal Majalla" w:cs="Sakkal Majalla"/>
          <w:b/>
          <w:bCs/>
          <w:sz w:val="28"/>
          <w:szCs w:val="28"/>
          <w:u w:val="single"/>
          <w:rtl/>
        </w:rPr>
        <w:t>مستوى ضعيف</w:t>
      </w:r>
      <w:r w:rsidRPr="00721D99">
        <w:rPr>
          <w:rFonts w:ascii="Sakkal Majalla" w:hAnsi="Sakkal Majalla" w:cs="Sakkal Majalla"/>
          <w:b/>
          <w:bCs/>
          <w:sz w:val="28"/>
          <w:szCs w:val="28"/>
          <w:rtl/>
        </w:rPr>
        <w:t xml:space="preserve">: </w:t>
      </w:r>
      <w:r w:rsidRPr="00721D99">
        <w:rPr>
          <w:rFonts w:ascii="Sakkal Majalla" w:hAnsi="Sakkal Majalla" w:cs="Sakkal Majalla"/>
          <w:sz w:val="28"/>
          <w:szCs w:val="28"/>
          <w:rtl/>
        </w:rPr>
        <w:t>تحكم أقوى للمدير الإداري المباشر.</w:t>
      </w:r>
    </w:p>
    <w:p w14:paraId="4A5A5980" w14:textId="77777777" w:rsidR="0089552E" w:rsidRPr="00721D99" w:rsidRDefault="0089552E" w:rsidP="0062465C">
      <w:pPr>
        <w:ind w:firstLine="732"/>
        <w:rPr>
          <w:rFonts w:ascii="Sakkal Majalla" w:hAnsi="Sakkal Majalla" w:cs="Sakkal Majalla"/>
          <w:b/>
          <w:bCs/>
          <w:sz w:val="28"/>
          <w:szCs w:val="28"/>
          <w:rtl/>
        </w:rPr>
      </w:pPr>
    </w:p>
    <w:p w14:paraId="062919ED" w14:textId="32BCE545" w:rsidR="0089552E" w:rsidRPr="00721D99" w:rsidRDefault="0089552E" w:rsidP="0089552E">
      <w:pPr>
        <w:ind w:firstLine="732"/>
        <w:rPr>
          <w:rFonts w:ascii="Sakkal Majalla" w:hAnsi="Sakkal Majalla" w:cs="Sakkal Majalla"/>
          <w:b/>
          <w:bCs/>
          <w:sz w:val="28"/>
          <w:szCs w:val="28"/>
        </w:rPr>
      </w:pPr>
      <w:r w:rsidRPr="00721D99">
        <w:rPr>
          <w:rFonts w:ascii="Sakkal Majalla" w:hAnsi="Sakkal Majalla" w:cs="Sakkal Majalla"/>
          <w:b/>
          <w:bCs/>
          <w:sz w:val="28"/>
          <w:szCs w:val="28"/>
          <w:rtl/>
        </w:rPr>
        <w:t xml:space="preserve">وقد بين معهد إدارة المشاريع الأمريكي </w:t>
      </w:r>
      <w:r w:rsidRPr="00721D99">
        <w:rPr>
          <w:rFonts w:ascii="Sakkal Majalla" w:hAnsi="Sakkal Majalla" w:cs="Sakkal Majalla"/>
          <w:b/>
          <w:bCs/>
          <w:sz w:val="28"/>
          <w:szCs w:val="28"/>
        </w:rPr>
        <w:t>PMI</w:t>
      </w:r>
      <w:r w:rsidRPr="00721D99">
        <w:rPr>
          <w:rFonts w:ascii="Sakkal Majalla" w:hAnsi="Sakkal Majalla" w:cs="Sakkal Majalla"/>
          <w:b/>
          <w:bCs/>
          <w:sz w:val="28"/>
          <w:szCs w:val="28"/>
          <w:rtl/>
        </w:rPr>
        <w:t xml:space="preserve"> عدد من الصفات والمزايا للهيكل المصفوفي وهي كالتالي:</w:t>
      </w:r>
    </w:p>
    <w:p w14:paraId="478D1776" w14:textId="49265819" w:rsidR="0089552E" w:rsidRPr="00721D99" w:rsidRDefault="0089552E" w:rsidP="0089552E">
      <w:pPr>
        <w:numPr>
          <w:ilvl w:val="0"/>
          <w:numId w:val="15"/>
        </w:numPr>
        <w:rPr>
          <w:rFonts w:ascii="Sakkal Majalla" w:hAnsi="Sakkal Majalla" w:cs="Sakkal Majalla"/>
          <w:b/>
          <w:bCs/>
          <w:sz w:val="28"/>
          <w:szCs w:val="28"/>
        </w:rPr>
      </w:pPr>
      <w:r w:rsidRPr="00721D99">
        <w:rPr>
          <w:rFonts w:ascii="Sakkal Majalla" w:hAnsi="Sakkal Majalla" w:cs="Sakkal Majalla"/>
          <w:b/>
          <w:bCs/>
          <w:sz w:val="28"/>
          <w:szCs w:val="28"/>
          <w:rtl/>
        </w:rPr>
        <w:t>المصفوفة القوية</w:t>
      </w:r>
      <w:r w:rsidRPr="00721D99">
        <w:rPr>
          <w:rFonts w:ascii="Sakkal Majalla" w:hAnsi="Sakkal Majalla" w:cs="Sakkal Majalla"/>
          <w:b/>
          <w:bCs/>
          <w:sz w:val="28"/>
          <w:szCs w:val="28"/>
        </w:rPr>
        <w:t xml:space="preserve"> (Strong Matrix):</w:t>
      </w:r>
      <w:r w:rsidRPr="00721D99">
        <w:rPr>
          <w:rFonts w:ascii="Sakkal Majalla" w:hAnsi="Sakkal Majalla" w:cs="Sakkal Majalla"/>
          <w:b/>
          <w:bCs/>
          <w:sz w:val="28"/>
          <w:szCs w:val="28"/>
          <w:rtl/>
        </w:rPr>
        <w:t xml:space="preserve"> وصفاتها:</w:t>
      </w:r>
    </w:p>
    <w:p w14:paraId="0AC9D5FF" w14:textId="60F27CDA" w:rsidR="0089552E" w:rsidRPr="00721D99" w:rsidRDefault="0089552E" w:rsidP="0089552E">
      <w:pPr>
        <w:numPr>
          <w:ilvl w:val="1"/>
          <w:numId w:val="15"/>
        </w:numPr>
        <w:rPr>
          <w:rFonts w:ascii="Sakkal Majalla" w:hAnsi="Sakkal Majalla" w:cs="Sakkal Majalla"/>
          <w:sz w:val="28"/>
          <w:szCs w:val="28"/>
        </w:rPr>
      </w:pPr>
      <w:r w:rsidRPr="00721D99">
        <w:rPr>
          <w:rFonts w:ascii="Sakkal Majalla" w:hAnsi="Sakkal Majalla" w:cs="Sakkal Majalla"/>
          <w:sz w:val="28"/>
          <w:szCs w:val="28"/>
          <w:rtl/>
        </w:rPr>
        <w:t>أن مدير المشروع في نموذج المصفوفة يمتلك سلطة وصلاحيات كبيرة، وتكون له السيطرة الأساسية على الميزانية وفريق المشروع</w:t>
      </w:r>
      <w:r w:rsidRPr="00721D99">
        <w:rPr>
          <w:rFonts w:ascii="Sakkal Majalla" w:hAnsi="Sakkal Majalla" w:cs="Sakkal Majalla"/>
          <w:sz w:val="28"/>
          <w:szCs w:val="28"/>
        </w:rPr>
        <w:t>.</w:t>
      </w:r>
    </w:p>
    <w:p w14:paraId="7C236017" w14:textId="5FC848EC" w:rsidR="0089552E" w:rsidRPr="00721D99" w:rsidRDefault="0089552E" w:rsidP="0089552E">
      <w:pPr>
        <w:numPr>
          <w:ilvl w:val="1"/>
          <w:numId w:val="15"/>
        </w:numPr>
        <w:rPr>
          <w:rFonts w:ascii="Sakkal Majalla" w:hAnsi="Sakkal Majalla" w:cs="Sakkal Majalla"/>
          <w:sz w:val="28"/>
          <w:szCs w:val="28"/>
        </w:rPr>
      </w:pPr>
      <w:r w:rsidRPr="00721D99">
        <w:rPr>
          <w:rFonts w:ascii="Sakkal Majalla" w:hAnsi="Sakkal Majalla" w:cs="Sakkal Majalla"/>
          <w:sz w:val="28"/>
          <w:szCs w:val="28"/>
          <w:rtl/>
        </w:rPr>
        <w:t>يكون دور المديرون الوظيفيون استشاري وتوفير الخبرات والموارد الفنية عند الحاجة</w:t>
      </w:r>
      <w:r w:rsidRPr="00721D99">
        <w:rPr>
          <w:rFonts w:ascii="Sakkal Majalla" w:hAnsi="Sakkal Majalla" w:cs="Sakkal Majalla"/>
          <w:sz w:val="28"/>
          <w:szCs w:val="28"/>
        </w:rPr>
        <w:t>.</w:t>
      </w:r>
    </w:p>
    <w:p w14:paraId="742A44FE" w14:textId="155E8820" w:rsidR="0089552E" w:rsidRPr="00721D99" w:rsidRDefault="0089552E" w:rsidP="0089552E">
      <w:pPr>
        <w:numPr>
          <w:ilvl w:val="1"/>
          <w:numId w:val="15"/>
        </w:numPr>
        <w:rPr>
          <w:rFonts w:ascii="Sakkal Majalla" w:hAnsi="Sakkal Majalla" w:cs="Sakkal Majalla"/>
          <w:sz w:val="28"/>
          <w:szCs w:val="28"/>
        </w:rPr>
      </w:pPr>
      <w:r w:rsidRPr="00721D99">
        <w:rPr>
          <w:rFonts w:ascii="Sakkal Majalla" w:hAnsi="Sakkal Majalla" w:cs="Sakkal Majalla"/>
          <w:sz w:val="28"/>
          <w:szCs w:val="28"/>
          <w:rtl/>
        </w:rPr>
        <w:t>هذا النموذج أقرب إلى الهيكل القائم على المشاريع</w:t>
      </w:r>
      <w:r w:rsidRPr="00721D99">
        <w:rPr>
          <w:rFonts w:ascii="Sakkal Majalla" w:hAnsi="Sakkal Majalla" w:cs="Sakkal Majalla"/>
          <w:sz w:val="28"/>
          <w:szCs w:val="28"/>
        </w:rPr>
        <w:t xml:space="preserve"> (Projectized Organization).</w:t>
      </w:r>
    </w:p>
    <w:p w14:paraId="20283DD4" w14:textId="77777777" w:rsidR="0089552E" w:rsidRPr="00721D99" w:rsidRDefault="0089552E" w:rsidP="0089552E">
      <w:pPr>
        <w:ind w:left="1440"/>
        <w:rPr>
          <w:rFonts w:ascii="Sakkal Majalla" w:hAnsi="Sakkal Majalla" w:cs="Sakkal Majalla"/>
          <w:b/>
          <w:bCs/>
          <w:sz w:val="28"/>
          <w:szCs w:val="28"/>
        </w:rPr>
      </w:pPr>
    </w:p>
    <w:p w14:paraId="605DC18D" w14:textId="17EE4F25" w:rsidR="0089552E" w:rsidRPr="00721D99" w:rsidRDefault="0089552E" w:rsidP="0089552E">
      <w:pPr>
        <w:numPr>
          <w:ilvl w:val="0"/>
          <w:numId w:val="15"/>
        </w:numPr>
        <w:rPr>
          <w:rFonts w:ascii="Sakkal Majalla" w:hAnsi="Sakkal Majalla" w:cs="Sakkal Majalla"/>
          <w:b/>
          <w:bCs/>
          <w:sz w:val="28"/>
          <w:szCs w:val="28"/>
        </w:rPr>
      </w:pPr>
      <w:r w:rsidRPr="00721D99">
        <w:rPr>
          <w:rFonts w:ascii="Sakkal Majalla" w:hAnsi="Sakkal Majalla" w:cs="Sakkal Majalla"/>
          <w:b/>
          <w:bCs/>
          <w:sz w:val="28"/>
          <w:szCs w:val="28"/>
          <w:rtl/>
        </w:rPr>
        <w:t>المصفوفة المتوازنة</w:t>
      </w:r>
      <w:r w:rsidRPr="00721D99">
        <w:rPr>
          <w:rFonts w:ascii="Sakkal Majalla" w:hAnsi="Sakkal Majalla" w:cs="Sakkal Majalla"/>
          <w:b/>
          <w:bCs/>
          <w:sz w:val="28"/>
          <w:szCs w:val="28"/>
        </w:rPr>
        <w:t xml:space="preserve"> (Balanced Matrix):</w:t>
      </w:r>
      <w:r w:rsidRPr="00721D99">
        <w:rPr>
          <w:rFonts w:ascii="Sakkal Majalla" w:hAnsi="Sakkal Majalla" w:cs="Sakkal Majalla"/>
          <w:b/>
          <w:bCs/>
          <w:sz w:val="28"/>
          <w:szCs w:val="28"/>
          <w:rtl/>
        </w:rPr>
        <w:t xml:space="preserve"> وصفاتها:</w:t>
      </w:r>
    </w:p>
    <w:p w14:paraId="07D718E4" w14:textId="4DB1B0B2" w:rsidR="0089552E" w:rsidRPr="00721D99" w:rsidRDefault="00CE3BF0" w:rsidP="0089552E">
      <w:pPr>
        <w:numPr>
          <w:ilvl w:val="1"/>
          <w:numId w:val="15"/>
        </w:numPr>
        <w:rPr>
          <w:rFonts w:ascii="Sakkal Majalla" w:hAnsi="Sakkal Majalla" w:cs="Sakkal Majalla"/>
          <w:sz w:val="28"/>
          <w:szCs w:val="28"/>
        </w:rPr>
      </w:pPr>
      <w:r w:rsidRPr="00721D99">
        <w:rPr>
          <w:rFonts w:ascii="Sakkal Majalla" w:hAnsi="Sakkal Majalla" w:cs="Sakkal Majalla"/>
          <w:sz w:val="28"/>
          <w:szCs w:val="28"/>
          <w:rtl/>
        </w:rPr>
        <w:t>ت</w:t>
      </w:r>
      <w:r w:rsidR="0089552E" w:rsidRPr="00721D99">
        <w:rPr>
          <w:rFonts w:ascii="Sakkal Majalla" w:hAnsi="Sakkal Majalla" w:cs="Sakkal Majalla"/>
          <w:sz w:val="28"/>
          <w:szCs w:val="28"/>
          <w:rtl/>
        </w:rPr>
        <w:t>تقاسم</w:t>
      </w:r>
      <w:r w:rsidRPr="00721D99">
        <w:rPr>
          <w:rFonts w:ascii="Sakkal Majalla" w:hAnsi="Sakkal Majalla" w:cs="Sakkal Majalla"/>
          <w:sz w:val="28"/>
          <w:szCs w:val="28"/>
          <w:rtl/>
        </w:rPr>
        <w:t xml:space="preserve"> في هذا النموذج</w:t>
      </w:r>
      <w:r w:rsidR="0089552E" w:rsidRPr="00721D99">
        <w:rPr>
          <w:rFonts w:ascii="Sakkal Majalla" w:hAnsi="Sakkal Majalla" w:cs="Sakkal Majalla"/>
          <w:sz w:val="28"/>
          <w:szCs w:val="28"/>
          <w:rtl/>
        </w:rPr>
        <w:t xml:space="preserve"> السلطة بشكل متساوٍ بين مدير المشروع والمدير الوظيفي</w:t>
      </w:r>
      <w:r w:rsidR="0089552E" w:rsidRPr="00721D99">
        <w:rPr>
          <w:rFonts w:ascii="Sakkal Majalla" w:hAnsi="Sakkal Majalla" w:cs="Sakkal Majalla"/>
          <w:sz w:val="28"/>
          <w:szCs w:val="28"/>
        </w:rPr>
        <w:t>.</w:t>
      </w:r>
    </w:p>
    <w:p w14:paraId="61E28E0F" w14:textId="77777777" w:rsidR="0089552E" w:rsidRPr="00721D99" w:rsidRDefault="0089552E" w:rsidP="0089552E">
      <w:pPr>
        <w:numPr>
          <w:ilvl w:val="1"/>
          <w:numId w:val="15"/>
        </w:numPr>
        <w:rPr>
          <w:rFonts w:ascii="Sakkal Majalla" w:hAnsi="Sakkal Majalla" w:cs="Sakkal Majalla"/>
          <w:sz w:val="28"/>
          <w:szCs w:val="28"/>
        </w:rPr>
      </w:pPr>
      <w:r w:rsidRPr="00721D99">
        <w:rPr>
          <w:rFonts w:ascii="Sakkal Majalla" w:hAnsi="Sakkal Majalla" w:cs="Sakkal Majalla"/>
          <w:sz w:val="28"/>
          <w:szCs w:val="28"/>
          <w:rtl/>
        </w:rPr>
        <w:t>يتطلب هذا النموذج تواصلًا وتعاونًا مستمرًا بين المديرين لتجنب النزاعات حول الموارد والأولويات</w:t>
      </w:r>
      <w:r w:rsidRPr="00721D99">
        <w:rPr>
          <w:rFonts w:ascii="Sakkal Majalla" w:hAnsi="Sakkal Majalla" w:cs="Sakkal Majalla"/>
          <w:sz w:val="28"/>
          <w:szCs w:val="28"/>
        </w:rPr>
        <w:t>.</w:t>
      </w:r>
    </w:p>
    <w:p w14:paraId="4B70CE3C" w14:textId="1F225891" w:rsidR="0089552E" w:rsidRPr="00721D99" w:rsidRDefault="0089552E" w:rsidP="0089552E">
      <w:pPr>
        <w:numPr>
          <w:ilvl w:val="1"/>
          <w:numId w:val="15"/>
        </w:numPr>
        <w:rPr>
          <w:rFonts w:ascii="Sakkal Majalla" w:hAnsi="Sakkal Majalla" w:cs="Sakkal Majalla"/>
          <w:sz w:val="28"/>
          <w:szCs w:val="28"/>
        </w:rPr>
      </w:pPr>
      <w:r w:rsidRPr="00721D99">
        <w:rPr>
          <w:rFonts w:ascii="Sakkal Majalla" w:hAnsi="Sakkal Majalla" w:cs="Sakkal Majalla"/>
          <w:sz w:val="28"/>
          <w:szCs w:val="28"/>
          <w:rtl/>
        </w:rPr>
        <w:t>يمتلك مدير المشروع سلطة أكبر من سلطته في نموذج المصفوفة الضعيفة، ولكنه لا يملك السيطرة الكاملة</w:t>
      </w:r>
      <w:r w:rsidR="00CE3BF0" w:rsidRPr="00721D99">
        <w:rPr>
          <w:rFonts w:ascii="Sakkal Majalla" w:hAnsi="Sakkal Majalla" w:cs="Sakkal Majalla"/>
          <w:sz w:val="28"/>
          <w:szCs w:val="28"/>
          <w:rtl/>
        </w:rPr>
        <w:t xml:space="preserve"> كما هو في نموذج المصفوفة القوية.</w:t>
      </w:r>
    </w:p>
    <w:p w14:paraId="0D1120EE" w14:textId="77777777" w:rsidR="0089552E" w:rsidRPr="00721D99" w:rsidRDefault="0089552E" w:rsidP="0089552E">
      <w:pPr>
        <w:ind w:left="720"/>
        <w:rPr>
          <w:rFonts w:ascii="Sakkal Majalla" w:hAnsi="Sakkal Majalla" w:cs="Sakkal Majalla"/>
          <w:b/>
          <w:bCs/>
          <w:sz w:val="28"/>
          <w:szCs w:val="28"/>
        </w:rPr>
      </w:pPr>
    </w:p>
    <w:p w14:paraId="3210348B" w14:textId="31D5FF3B" w:rsidR="0089552E" w:rsidRPr="00721D99" w:rsidRDefault="0089552E" w:rsidP="0089552E">
      <w:pPr>
        <w:numPr>
          <w:ilvl w:val="0"/>
          <w:numId w:val="15"/>
        </w:numPr>
        <w:rPr>
          <w:rFonts w:ascii="Sakkal Majalla" w:hAnsi="Sakkal Majalla" w:cs="Sakkal Majalla"/>
          <w:b/>
          <w:bCs/>
          <w:sz w:val="28"/>
          <w:szCs w:val="28"/>
        </w:rPr>
      </w:pPr>
      <w:r w:rsidRPr="00721D99">
        <w:rPr>
          <w:rFonts w:ascii="Sakkal Majalla" w:hAnsi="Sakkal Majalla" w:cs="Sakkal Majalla"/>
          <w:b/>
          <w:bCs/>
          <w:sz w:val="28"/>
          <w:szCs w:val="28"/>
          <w:rtl/>
        </w:rPr>
        <w:t>المصفوفة الضعيفة</w:t>
      </w:r>
      <w:r w:rsidRPr="00721D99">
        <w:rPr>
          <w:rFonts w:ascii="Sakkal Majalla" w:hAnsi="Sakkal Majalla" w:cs="Sakkal Majalla"/>
          <w:b/>
          <w:bCs/>
          <w:sz w:val="28"/>
          <w:szCs w:val="28"/>
        </w:rPr>
        <w:t xml:space="preserve"> (Weak Matrix):</w:t>
      </w:r>
      <w:r w:rsidRPr="00721D99">
        <w:rPr>
          <w:rFonts w:ascii="Sakkal Majalla" w:hAnsi="Sakkal Majalla" w:cs="Sakkal Majalla"/>
          <w:b/>
          <w:bCs/>
          <w:sz w:val="28"/>
          <w:szCs w:val="28"/>
          <w:rtl/>
        </w:rPr>
        <w:t xml:space="preserve"> وصفاتها:</w:t>
      </w:r>
    </w:p>
    <w:p w14:paraId="32BC8526" w14:textId="0A5F2CA8" w:rsidR="0089552E" w:rsidRPr="00721D99" w:rsidRDefault="0089552E" w:rsidP="0089552E">
      <w:pPr>
        <w:numPr>
          <w:ilvl w:val="1"/>
          <w:numId w:val="15"/>
        </w:numPr>
        <w:rPr>
          <w:rFonts w:ascii="Sakkal Majalla" w:hAnsi="Sakkal Majalla" w:cs="Sakkal Majalla"/>
          <w:sz w:val="28"/>
          <w:szCs w:val="28"/>
        </w:rPr>
      </w:pPr>
      <w:r w:rsidRPr="00721D99">
        <w:rPr>
          <w:rFonts w:ascii="Sakkal Majalla" w:hAnsi="Sakkal Majalla" w:cs="Sakkal Majalla"/>
          <w:sz w:val="28"/>
          <w:szCs w:val="28"/>
          <w:rtl/>
        </w:rPr>
        <w:t>يحتفظ المدير الوظيفي في نموذج المصفوفة بمعظم السلطة والسيطرة على الموارد والميزانية</w:t>
      </w:r>
      <w:r w:rsidRPr="00721D99">
        <w:rPr>
          <w:rFonts w:ascii="Sakkal Majalla" w:hAnsi="Sakkal Majalla" w:cs="Sakkal Majalla"/>
          <w:sz w:val="28"/>
          <w:szCs w:val="28"/>
        </w:rPr>
        <w:t>.</w:t>
      </w:r>
    </w:p>
    <w:p w14:paraId="054CD5AE" w14:textId="42648F4B" w:rsidR="0089552E" w:rsidRPr="00721D99" w:rsidRDefault="00CE3BF0" w:rsidP="0089552E">
      <w:pPr>
        <w:numPr>
          <w:ilvl w:val="1"/>
          <w:numId w:val="15"/>
        </w:numPr>
        <w:rPr>
          <w:rFonts w:ascii="Sakkal Majalla" w:hAnsi="Sakkal Majalla" w:cs="Sakkal Majalla"/>
          <w:sz w:val="28"/>
          <w:szCs w:val="28"/>
        </w:rPr>
      </w:pPr>
      <w:r w:rsidRPr="00721D99">
        <w:rPr>
          <w:rFonts w:ascii="Sakkal Majalla" w:hAnsi="Sakkal Majalla" w:cs="Sakkal Majalla"/>
          <w:sz w:val="28"/>
          <w:szCs w:val="28"/>
          <w:rtl/>
        </w:rPr>
        <w:t xml:space="preserve">يمتلك مدير المشروع سلطة محدودة لاتخاذ القرارات ودور هنا فقط </w:t>
      </w:r>
      <w:r w:rsidR="0089552E" w:rsidRPr="00721D99">
        <w:rPr>
          <w:rFonts w:ascii="Sakkal Majalla" w:hAnsi="Sakkal Majalla" w:cs="Sakkal Majalla"/>
          <w:sz w:val="28"/>
          <w:szCs w:val="28"/>
          <w:rtl/>
        </w:rPr>
        <w:t>يكون أقرب إلى المنسق</w:t>
      </w:r>
      <w:r w:rsidR="0089552E" w:rsidRPr="00721D99">
        <w:rPr>
          <w:rFonts w:ascii="Sakkal Majalla" w:hAnsi="Sakkal Majalla" w:cs="Sakkal Majalla"/>
          <w:sz w:val="28"/>
          <w:szCs w:val="28"/>
        </w:rPr>
        <w:t xml:space="preserve"> (Coordinator) </w:t>
      </w:r>
      <w:r w:rsidR="0089552E" w:rsidRPr="00721D99">
        <w:rPr>
          <w:rFonts w:ascii="Sakkal Majalla" w:hAnsi="Sakkal Majalla" w:cs="Sakkal Majalla"/>
          <w:sz w:val="28"/>
          <w:szCs w:val="28"/>
          <w:rtl/>
        </w:rPr>
        <w:t>أو المُسهّل</w:t>
      </w:r>
      <w:r w:rsidR="0089552E" w:rsidRPr="00721D99">
        <w:rPr>
          <w:rFonts w:ascii="Sakkal Majalla" w:hAnsi="Sakkal Majalla" w:cs="Sakkal Majalla"/>
          <w:sz w:val="28"/>
          <w:szCs w:val="28"/>
        </w:rPr>
        <w:t xml:space="preserve"> (Expediter)</w:t>
      </w:r>
      <w:r w:rsidRPr="00721D99">
        <w:rPr>
          <w:rFonts w:ascii="Sakkal Majalla" w:hAnsi="Sakkal Majalla" w:cs="Sakkal Majalla"/>
          <w:sz w:val="28"/>
          <w:szCs w:val="28"/>
          <w:rtl/>
        </w:rPr>
        <w:t>.</w:t>
      </w:r>
    </w:p>
    <w:p w14:paraId="31415369" w14:textId="13BF36D1" w:rsidR="0089552E" w:rsidRPr="00721D99" w:rsidRDefault="00CE3BF0" w:rsidP="00CE3BF0">
      <w:pPr>
        <w:ind w:firstLine="732"/>
        <w:jc w:val="right"/>
        <w:rPr>
          <w:rFonts w:ascii="Sakkal Majalla" w:hAnsi="Sakkal Majalla" w:cs="Sakkal Majalla"/>
          <w:sz w:val="28"/>
          <w:szCs w:val="28"/>
          <w:rtl/>
        </w:rPr>
      </w:pPr>
      <w:r w:rsidRPr="00721D99">
        <w:rPr>
          <w:rFonts w:ascii="Sakkal Majalla" w:hAnsi="Sakkal Majalla" w:cs="Sakkal Majalla"/>
          <w:sz w:val="28"/>
          <w:szCs w:val="28"/>
          <w:rtl/>
        </w:rPr>
        <w:t>(</w:t>
      </w:r>
      <w:r w:rsidRPr="00721D99">
        <w:rPr>
          <w:rFonts w:ascii="Sakkal Majalla" w:hAnsi="Sakkal Majalla" w:cs="Sakkal Majalla"/>
          <w:sz w:val="28"/>
          <w:szCs w:val="28"/>
        </w:rPr>
        <w:t>PMI,2022</w:t>
      </w:r>
      <w:r w:rsidRPr="00721D99">
        <w:rPr>
          <w:rFonts w:ascii="Sakkal Majalla" w:hAnsi="Sakkal Majalla" w:cs="Sakkal Majalla"/>
          <w:sz w:val="28"/>
          <w:szCs w:val="28"/>
          <w:rtl/>
        </w:rPr>
        <w:t>)</w:t>
      </w:r>
    </w:p>
    <w:p w14:paraId="67F9E1F9" w14:textId="7650E127" w:rsidR="00CE3BF0" w:rsidRPr="00721D99" w:rsidRDefault="008C4CAA" w:rsidP="0062465C">
      <w:pPr>
        <w:ind w:firstLine="732"/>
        <w:rPr>
          <w:rFonts w:ascii="Sakkal Majalla" w:hAnsi="Sakkal Majalla" w:cs="Sakkal Majalla"/>
          <w:b/>
          <w:bCs/>
          <w:sz w:val="28"/>
          <w:szCs w:val="28"/>
          <w:rtl/>
        </w:rPr>
      </w:pPr>
      <w:r w:rsidRPr="00721D99">
        <w:rPr>
          <w:rFonts w:ascii="Sakkal Majalla" w:hAnsi="Sakkal Majalla" w:cs="Sakkal Majalla"/>
          <w:b/>
          <w:bCs/>
          <w:sz w:val="28"/>
          <w:szCs w:val="28"/>
          <w:rtl/>
        </w:rPr>
        <w:t>مزايا الهيكل التنظيمي المصفوفي:</w:t>
      </w:r>
    </w:p>
    <w:p w14:paraId="491B9B57" w14:textId="77BB5E71" w:rsidR="008C4CAA" w:rsidRPr="00721D99" w:rsidRDefault="008C4CAA" w:rsidP="008C4CAA">
      <w:pPr>
        <w:ind w:firstLine="732"/>
        <w:rPr>
          <w:rFonts w:ascii="Sakkal Majalla" w:hAnsi="Sakkal Majalla" w:cs="Sakkal Majalla"/>
          <w:sz w:val="28"/>
          <w:szCs w:val="28"/>
          <w:rtl/>
        </w:rPr>
      </w:pPr>
      <w:r w:rsidRPr="00721D99">
        <w:rPr>
          <w:rFonts w:ascii="Sakkal Majalla" w:hAnsi="Sakkal Majalla" w:cs="Sakkal Majalla"/>
          <w:sz w:val="28"/>
          <w:szCs w:val="28"/>
          <w:rtl/>
        </w:rPr>
        <w:t xml:space="preserve">بين معهد </w:t>
      </w:r>
      <w:r w:rsidRPr="00721D99">
        <w:rPr>
          <w:rFonts w:ascii="Sakkal Majalla" w:hAnsi="Sakkal Majalla" w:cs="Sakkal Majalla"/>
          <w:sz w:val="28"/>
          <w:szCs w:val="28"/>
        </w:rPr>
        <w:t xml:space="preserve">PMI </w:t>
      </w:r>
      <w:r w:rsidRPr="00721D99">
        <w:rPr>
          <w:rFonts w:ascii="Sakkal Majalla" w:hAnsi="Sakkal Majalla" w:cs="Sakkal Majalla"/>
          <w:sz w:val="28"/>
          <w:szCs w:val="28"/>
          <w:rtl/>
        </w:rPr>
        <w:t xml:space="preserve"> بأن "السمة الأساسية لهذا الهيكل هي وجود خطوط سلطة مزدوجة</w:t>
      </w:r>
      <w:r w:rsidRPr="00721D99">
        <w:rPr>
          <w:rFonts w:ascii="Sakkal Majalla" w:hAnsi="Sakkal Majalla" w:cs="Sakkal Majalla"/>
          <w:sz w:val="28"/>
          <w:szCs w:val="28"/>
        </w:rPr>
        <w:t xml:space="preserve"> (Dual Reporting)</w:t>
      </w:r>
      <w:r w:rsidRPr="00721D99">
        <w:rPr>
          <w:rFonts w:ascii="Sakkal Majalla" w:hAnsi="Sakkal Majalla" w:cs="Sakkal Majalla"/>
          <w:sz w:val="28"/>
          <w:szCs w:val="28"/>
          <w:rtl/>
        </w:rPr>
        <w:t>، حيث يتم مشاركة الموارد البشرية بين الأقسام الوظيفية والمشاريع المختلفة</w:t>
      </w:r>
      <w:r w:rsidRPr="00721D99">
        <w:rPr>
          <w:rFonts w:ascii="Sakkal Majalla" w:hAnsi="Sakkal Majalla" w:cs="Sakkal Majalla"/>
          <w:b/>
          <w:bCs/>
          <w:sz w:val="28"/>
          <w:szCs w:val="28"/>
        </w:rPr>
        <w:t>.</w:t>
      </w:r>
      <w:r w:rsidRPr="00721D99">
        <w:rPr>
          <w:rFonts w:ascii="Sakkal Majalla" w:hAnsi="Sakkal Majalla" w:cs="Sakkal Majalla"/>
          <w:b/>
          <w:bCs/>
          <w:sz w:val="28"/>
          <w:szCs w:val="28"/>
          <w:rtl/>
        </w:rPr>
        <w:t xml:space="preserve">" </w:t>
      </w:r>
      <w:r w:rsidRPr="00721D99">
        <w:rPr>
          <w:rFonts w:ascii="Sakkal Majalla" w:hAnsi="Sakkal Majalla" w:cs="Sakkal Majalla"/>
          <w:sz w:val="28"/>
          <w:szCs w:val="28"/>
          <w:rtl/>
        </w:rPr>
        <w:t>(</w:t>
      </w:r>
      <w:r w:rsidRPr="00721D99">
        <w:rPr>
          <w:rFonts w:ascii="Sakkal Majalla" w:hAnsi="Sakkal Majalla" w:cs="Sakkal Majalla"/>
          <w:sz w:val="28"/>
          <w:szCs w:val="28"/>
        </w:rPr>
        <w:t>PMI,2022</w:t>
      </w:r>
      <w:r w:rsidRPr="00721D99">
        <w:rPr>
          <w:rFonts w:ascii="Sakkal Majalla" w:hAnsi="Sakkal Majalla" w:cs="Sakkal Majalla"/>
          <w:sz w:val="28"/>
          <w:szCs w:val="28"/>
          <w:rtl/>
        </w:rPr>
        <w:t>)</w:t>
      </w:r>
    </w:p>
    <w:p w14:paraId="6E23CF06" w14:textId="68C0DABF" w:rsidR="008C4CAA" w:rsidRPr="00721D99" w:rsidRDefault="009F6FA4" w:rsidP="008C4CAA">
      <w:pPr>
        <w:ind w:firstLine="732"/>
        <w:rPr>
          <w:rFonts w:ascii="Sakkal Majalla" w:hAnsi="Sakkal Majalla" w:cs="Sakkal Majalla"/>
          <w:sz w:val="28"/>
          <w:szCs w:val="28"/>
          <w:rtl/>
        </w:rPr>
      </w:pPr>
      <w:r w:rsidRPr="00721D99">
        <w:rPr>
          <w:rFonts w:ascii="Sakkal Majalla" w:hAnsi="Sakkal Majalla" w:cs="Sakkal Majalla"/>
          <w:sz w:val="28"/>
          <w:szCs w:val="28"/>
          <w:rtl/>
        </w:rPr>
        <w:lastRenderedPageBreak/>
        <w:t xml:space="preserve">المسمة الأساسية التي ذكرها معهد </w:t>
      </w:r>
      <w:r w:rsidRPr="00721D99">
        <w:rPr>
          <w:rFonts w:ascii="Sakkal Majalla" w:hAnsi="Sakkal Majalla" w:cs="Sakkal Majalla"/>
          <w:sz w:val="28"/>
          <w:szCs w:val="28"/>
        </w:rPr>
        <w:t>PMI</w:t>
      </w:r>
      <w:r w:rsidRPr="00721D99">
        <w:rPr>
          <w:rFonts w:ascii="Sakkal Majalla" w:hAnsi="Sakkal Majalla" w:cs="Sakkal Majalla"/>
          <w:sz w:val="28"/>
          <w:szCs w:val="28"/>
          <w:rtl/>
        </w:rPr>
        <w:t xml:space="preserve"> يندرج تحتها العديد من المزايا بالإضافة للعديد من الخاطر -اذا صح التعبير- التي ستبحثها هذه الدراسة والتي يجب تجنبها للحصول على المزايا المرجوة دون عقبات أو إشكالات جانبية تضر ببيئة العمل أو المصلحة الإستراتيجية للمنظمة</w:t>
      </w:r>
      <w:r w:rsidR="00EE4CB8" w:rsidRPr="00721D99">
        <w:rPr>
          <w:rFonts w:ascii="Sakkal Majalla" w:hAnsi="Sakkal Majalla" w:cs="Sakkal Majalla"/>
          <w:sz w:val="28"/>
          <w:szCs w:val="28"/>
          <w:rtl/>
        </w:rPr>
        <w:t>، وفيما يلي جدول يبين أبرز المزايا والعيوب والتي تم جمعها من بعض الدراسات الأكاديمية:</w:t>
      </w:r>
    </w:p>
    <w:tbl>
      <w:tblPr>
        <w:bidiVisual/>
        <w:tblW w:w="8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82"/>
        <w:gridCol w:w="4840"/>
      </w:tblGrid>
      <w:tr w:rsidR="00EE4CB8" w:rsidRPr="00721D99" w14:paraId="41D1302A" w14:textId="77777777" w:rsidTr="00EF021F">
        <w:trPr>
          <w:trHeight w:val="315"/>
        </w:trPr>
        <w:tc>
          <w:tcPr>
            <w:tcW w:w="0" w:type="auto"/>
            <w:shd w:val="clear" w:color="auto" w:fill="D9D9D9" w:themeFill="background1" w:themeFillShade="D9"/>
            <w:tcMar>
              <w:top w:w="30" w:type="dxa"/>
              <w:left w:w="45" w:type="dxa"/>
              <w:bottom w:w="30" w:type="dxa"/>
              <w:right w:w="45" w:type="dxa"/>
            </w:tcMar>
            <w:vAlign w:val="bottom"/>
            <w:hideMark/>
          </w:tcPr>
          <w:p w14:paraId="5CD885F2" w14:textId="19BF52C8" w:rsidR="00EE4CB8" w:rsidRPr="00721D99" w:rsidRDefault="00EE4CB8" w:rsidP="00EE4CB8">
            <w:pPr>
              <w:jc w:val="center"/>
              <w:rPr>
                <w:rFonts w:ascii="Sakkal Majalla" w:hAnsi="Sakkal Majalla" w:cs="Sakkal Majalla"/>
                <w:b/>
                <w:bCs/>
                <w:sz w:val="28"/>
                <w:szCs w:val="28"/>
              </w:rPr>
            </w:pPr>
            <w:r w:rsidRPr="00721D99">
              <w:rPr>
                <w:rFonts w:ascii="Sakkal Majalla" w:hAnsi="Sakkal Majalla" w:cs="Sakkal Majalla"/>
                <w:b/>
                <w:bCs/>
                <w:sz w:val="28"/>
                <w:szCs w:val="28"/>
                <w:rtl/>
              </w:rPr>
              <w:t>مزايا الهيكل المصفوفي</w:t>
            </w:r>
          </w:p>
        </w:tc>
        <w:tc>
          <w:tcPr>
            <w:tcW w:w="0" w:type="auto"/>
            <w:shd w:val="clear" w:color="auto" w:fill="D9D9D9" w:themeFill="background1" w:themeFillShade="D9"/>
            <w:tcMar>
              <w:top w:w="30" w:type="dxa"/>
              <w:left w:w="45" w:type="dxa"/>
              <w:bottom w:w="30" w:type="dxa"/>
              <w:right w:w="45" w:type="dxa"/>
            </w:tcMar>
            <w:vAlign w:val="bottom"/>
            <w:hideMark/>
          </w:tcPr>
          <w:p w14:paraId="799770D9" w14:textId="4A118132" w:rsidR="00EE4CB8" w:rsidRPr="00721D99" w:rsidRDefault="00EE4CB8" w:rsidP="00EE4CB8">
            <w:pPr>
              <w:jc w:val="center"/>
              <w:rPr>
                <w:rFonts w:ascii="Sakkal Majalla" w:hAnsi="Sakkal Majalla" w:cs="Sakkal Majalla"/>
                <w:b/>
                <w:bCs/>
                <w:sz w:val="28"/>
                <w:szCs w:val="28"/>
                <w:rtl/>
              </w:rPr>
            </w:pPr>
            <w:r w:rsidRPr="00721D99">
              <w:rPr>
                <w:rFonts w:ascii="Sakkal Majalla" w:hAnsi="Sakkal Majalla" w:cs="Sakkal Majalla"/>
                <w:b/>
                <w:bCs/>
                <w:sz w:val="28"/>
                <w:szCs w:val="28"/>
                <w:rtl/>
              </w:rPr>
              <w:t>عيوب</w:t>
            </w:r>
            <w:r w:rsidR="00057969" w:rsidRPr="00721D99">
              <w:rPr>
                <w:rFonts w:ascii="Sakkal Majalla" w:hAnsi="Sakkal Majalla" w:cs="Sakkal Majalla"/>
                <w:b/>
                <w:bCs/>
                <w:sz w:val="28"/>
                <w:szCs w:val="28"/>
                <w:rtl/>
              </w:rPr>
              <w:t>/تحديات</w:t>
            </w:r>
            <w:r w:rsidRPr="00721D99">
              <w:rPr>
                <w:rFonts w:ascii="Sakkal Majalla" w:hAnsi="Sakkal Majalla" w:cs="Sakkal Majalla"/>
                <w:b/>
                <w:bCs/>
                <w:sz w:val="28"/>
                <w:szCs w:val="28"/>
                <w:rtl/>
              </w:rPr>
              <w:t xml:space="preserve"> الهيكل المصفوفي</w:t>
            </w:r>
          </w:p>
        </w:tc>
      </w:tr>
      <w:tr w:rsidR="00EE4CB8" w:rsidRPr="00721D99" w14:paraId="3949C361" w14:textId="77777777" w:rsidTr="00EF021F">
        <w:trPr>
          <w:trHeight w:val="315"/>
        </w:trPr>
        <w:tc>
          <w:tcPr>
            <w:tcW w:w="0" w:type="auto"/>
            <w:tcMar>
              <w:top w:w="30" w:type="dxa"/>
              <w:left w:w="45" w:type="dxa"/>
              <w:bottom w:w="30" w:type="dxa"/>
              <w:right w:w="45" w:type="dxa"/>
            </w:tcMar>
            <w:vAlign w:val="center"/>
            <w:hideMark/>
          </w:tcPr>
          <w:p w14:paraId="11319480" w14:textId="77777777" w:rsidR="00EE4CB8" w:rsidRPr="00721D99" w:rsidRDefault="00EE4CB8" w:rsidP="00EE4CB8">
            <w:pPr>
              <w:rPr>
                <w:rFonts w:ascii="Sakkal Majalla" w:hAnsi="Sakkal Majalla" w:cs="Sakkal Majalla"/>
                <w:sz w:val="24"/>
                <w:szCs w:val="24"/>
              </w:rPr>
            </w:pPr>
            <w:r w:rsidRPr="00721D99">
              <w:rPr>
                <w:rFonts w:ascii="Sakkal Majalla" w:hAnsi="Sakkal Majalla" w:cs="Sakkal Majalla"/>
                <w:sz w:val="24"/>
                <w:szCs w:val="24"/>
                <w:rtl/>
              </w:rPr>
              <w:t>كفاءة استخدام الموارد: مشاركة الخبراء والمعدات عبر المشاريع يقلل من التكاليف والازدواجية</w:t>
            </w:r>
            <w:r w:rsidRPr="00721D99">
              <w:rPr>
                <w:rFonts w:ascii="Sakkal Majalla" w:hAnsi="Sakkal Majalla" w:cs="Sakkal Majalla"/>
                <w:sz w:val="24"/>
                <w:szCs w:val="24"/>
              </w:rPr>
              <w:t>.</w:t>
            </w:r>
          </w:p>
        </w:tc>
        <w:tc>
          <w:tcPr>
            <w:tcW w:w="0" w:type="auto"/>
            <w:tcMar>
              <w:top w:w="30" w:type="dxa"/>
              <w:left w:w="45" w:type="dxa"/>
              <w:bottom w:w="30" w:type="dxa"/>
              <w:right w:w="45" w:type="dxa"/>
            </w:tcMar>
            <w:vAlign w:val="center"/>
            <w:hideMark/>
          </w:tcPr>
          <w:p w14:paraId="361AB2CA" w14:textId="77777777" w:rsidR="00EE4CB8" w:rsidRPr="00721D99" w:rsidRDefault="00EE4CB8" w:rsidP="00EE4CB8">
            <w:pPr>
              <w:rPr>
                <w:rFonts w:ascii="Sakkal Majalla" w:hAnsi="Sakkal Majalla" w:cs="Sakkal Majalla"/>
                <w:sz w:val="24"/>
                <w:szCs w:val="24"/>
              </w:rPr>
            </w:pPr>
            <w:r w:rsidRPr="00721D99">
              <w:rPr>
                <w:rFonts w:ascii="Sakkal Majalla" w:hAnsi="Sakkal Majalla" w:cs="Sakkal Majalla"/>
                <w:sz w:val="24"/>
                <w:szCs w:val="24"/>
                <w:rtl/>
              </w:rPr>
              <w:t>غموض الأدوار وصراع السلطة: ازدواجية السلطة قد تؤدي إلى صراعات بين المديرين الوظيفيين ومديري المشاريع حول الأولويات والموارد</w:t>
            </w:r>
            <w:r w:rsidRPr="00721D99">
              <w:rPr>
                <w:rFonts w:ascii="Sakkal Majalla" w:hAnsi="Sakkal Majalla" w:cs="Sakkal Majalla"/>
                <w:sz w:val="24"/>
                <w:szCs w:val="24"/>
              </w:rPr>
              <w:t>.</w:t>
            </w:r>
          </w:p>
        </w:tc>
      </w:tr>
      <w:tr w:rsidR="00EE4CB8" w:rsidRPr="00721D99" w14:paraId="1E8D41E6" w14:textId="77777777" w:rsidTr="00EF021F">
        <w:trPr>
          <w:trHeight w:val="315"/>
        </w:trPr>
        <w:tc>
          <w:tcPr>
            <w:tcW w:w="0" w:type="auto"/>
            <w:tcMar>
              <w:top w:w="30" w:type="dxa"/>
              <w:left w:w="45" w:type="dxa"/>
              <w:bottom w:w="30" w:type="dxa"/>
              <w:right w:w="45" w:type="dxa"/>
            </w:tcMar>
            <w:vAlign w:val="center"/>
            <w:hideMark/>
          </w:tcPr>
          <w:p w14:paraId="5DD92B77" w14:textId="77777777" w:rsidR="00EE4CB8" w:rsidRPr="00721D99" w:rsidRDefault="00EE4CB8" w:rsidP="00EE4CB8">
            <w:pPr>
              <w:rPr>
                <w:rFonts w:ascii="Sakkal Majalla" w:hAnsi="Sakkal Majalla" w:cs="Sakkal Majalla"/>
                <w:sz w:val="24"/>
                <w:szCs w:val="24"/>
              </w:rPr>
            </w:pPr>
            <w:r w:rsidRPr="00721D99">
              <w:rPr>
                <w:rFonts w:ascii="Sakkal Majalla" w:hAnsi="Sakkal Majalla" w:cs="Sakkal Majalla"/>
                <w:sz w:val="24"/>
                <w:szCs w:val="24"/>
                <w:rtl/>
              </w:rPr>
              <w:t>مرونة واستجابة سريعة: القدرة على تشكيل وإعادة تشكيل الفرق بسرعة لمواجهة التحديات الجديدة</w:t>
            </w:r>
            <w:r w:rsidRPr="00721D99">
              <w:rPr>
                <w:rFonts w:ascii="Sakkal Majalla" w:hAnsi="Sakkal Majalla" w:cs="Sakkal Majalla"/>
                <w:sz w:val="24"/>
                <w:szCs w:val="24"/>
              </w:rPr>
              <w:t>.</w:t>
            </w:r>
          </w:p>
        </w:tc>
        <w:tc>
          <w:tcPr>
            <w:tcW w:w="0" w:type="auto"/>
            <w:tcMar>
              <w:top w:w="30" w:type="dxa"/>
              <w:left w:w="45" w:type="dxa"/>
              <w:bottom w:w="30" w:type="dxa"/>
              <w:right w:w="45" w:type="dxa"/>
            </w:tcMar>
            <w:vAlign w:val="center"/>
            <w:hideMark/>
          </w:tcPr>
          <w:p w14:paraId="6F655C27" w14:textId="77777777" w:rsidR="00EE4CB8" w:rsidRPr="00721D99" w:rsidRDefault="00EE4CB8" w:rsidP="00EE4CB8">
            <w:pPr>
              <w:rPr>
                <w:rFonts w:ascii="Sakkal Majalla" w:hAnsi="Sakkal Majalla" w:cs="Sakkal Majalla"/>
                <w:sz w:val="24"/>
                <w:szCs w:val="24"/>
              </w:rPr>
            </w:pPr>
            <w:r w:rsidRPr="00721D99">
              <w:rPr>
                <w:rFonts w:ascii="Sakkal Majalla" w:hAnsi="Sakkal Majalla" w:cs="Sakkal Majalla"/>
                <w:sz w:val="24"/>
                <w:szCs w:val="24"/>
                <w:rtl/>
              </w:rPr>
              <w:t>بطء اتخاذ القرار: الحاجة إلى التنسيق المستمر والمشاورات بين المديرين قد تبطئ عملية اتخاذ القرارات الحاسمة</w:t>
            </w:r>
            <w:r w:rsidRPr="00721D99">
              <w:rPr>
                <w:rFonts w:ascii="Sakkal Majalla" w:hAnsi="Sakkal Majalla" w:cs="Sakkal Majalla"/>
                <w:sz w:val="24"/>
                <w:szCs w:val="24"/>
              </w:rPr>
              <w:t>.</w:t>
            </w:r>
          </w:p>
        </w:tc>
      </w:tr>
      <w:tr w:rsidR="00EE4CB8" w:rsidRPr="00721D99" w14:paraId="0A5D468D" w14:textId="77777777" w:rsidTr="00EF021F">
        <w:trPr>
          <w:trHeight w:val="315"/>
        </w:trPr>
        <w:tc>
          <w:tcPr>
            <w:tcW w:w="0" w:type="auto"/>
            <w:tcMar>
              <w:top w:w="30" w:type="dxa"/>
              <w:left w:w="45" w:type="dxa"/>
              <w:bottom w:w="30" w:type="dxa"/>
              <w:right w:w="45" w:type="dxa"/>
            </w:tcMar>
            <w:vAlign w:val="center"/>
            <w:hideMark/>
          </w:tcPr>
          <w:p w14:paraId="2C25E69A" w14:textId="77777777" w:rsidR="00EE4CB8" w:rsidRPr="00721D99" w:rsidRDefault="00EE4CB8" w:rsidP="00EE4CB8">
            <w:pPr>
              <w:rPr>
                <w:rFonts w:ascii="Sakkal Majalla" w:hAnsi="Sakkal Majalla" w:cs="Sakkal Majalla"/>
                <w:sz w:val="24"/>
                <w:szCs w:val="24"/>
              </w:rPr>
            </w:pPr>
            <w:r w:rsidRPr="00721D99">
              <w:rPr>
                <w:rFonts w:ascii="Sakkal Majalla" w:hAnsi="Sakkal Majalla" w:cs="Sakkal Majalla"/>
                <w:sz w:val="24"/>
                <w:szCs w:val="24"/>
                <w:rtl/>
              </w:rPr>
              <w:t>تطوير المهارات: يكتسب الموظفون خبرات متنوعة ومهارات متعددة من خلال عملهم في مشاريع مختلفة</w:t>
            </w:r>
            <w:r w:rsidRPr="00721D99">
              <w:rPr>
                <w:rFonts w:ascii="Sakkal Majalla" w:hAnsi="Sakkal Majalla" w:cs="Sakkal Majalla"/>
                <w:sz w:val="24"/>
                <w:szCs w:val="24"/>
              </w:rPr>
              <w:t>.</w:t>
            </w:r>
          </w:p>
        </w:tc>
        <w:tc>
          <w:tcPr>
            <w:tcW w:w="0" w:type="auto"/>
            <w:tcMar>
              <w:top w:w="30" w:type="dxa"/>
              <w:left w:w="45" w:type="dxa"/>
              <w:bottom w:w="30" w:type="dxa"/>
              <w:right w:w="45" w:type="dxa"/>
            </w:tcMar>
            <w:vAlign w:val="center"/>
            <w:hideMark/>
          </w:tcPr>
          <w:p w14:paraId="450C77D0" w14:textId="77777777" w:rsidR="00EE4CB8" w:rsidRPr="00721D99" w:rsidRDefault="00EE4CB8" w:rsidP="00EE4CB8">
            <w:pPr>
              <w:rPr>
                <w:rFonts w:ascii="Sakkal Majalla" w:hAnsi="Sakkal Majalla" w:cs="Sakkal Majalla"/>
                <w:sz w:val="24"/>
                <w:szCs w:val="24"/>
              </w:rPr>
            </w:pPr>
            <w:r w:rsidRPr="00721D99">
              <w:rPr>
                <w:rFonts w:ascii="Sakkal Majalla" w:hAnsi="Sakkal Majalla" w:cs="Sakkal Majalla"/>
                <w:sz w:val="24"/>
                <w:szCs w:val="24"/>
                <w:rtl/>
              </w:rPr>
              <w:t>زيادة التكاليف الإدارية: وجود عدد أكبر من المديرين (مديرو المشاريع) يمكن أن يرفع من التكاليف العامة</w:t>
            </w:r>
            <w:r w:rsidRPr="00721D99">
              <w:rPr>
                <w:rFonts w:ascii="Sakkal Majalla" w:hAnsi="Sakkal Majalla" w:cs="Sakkal Majalla"/>
                <w:sz w:val="24"/>
                <w:szCs w:val="24"/>
              </w:rPr>
              <w:t>.</w:t>
            </w:r>
          </w:p>
        </w:tc>
      </w:tr>
      <w:tr w:rsidR="00EE4CB8" w:rsidRPr="00721D99" w14:paraId="5BA6A63D" w14:textId="77777777" w:rsidTr="00EF021F">
        <w:trPr>
          <w:trHeight w:val="315"/>
        </w:trPr>
        <w:tc>
          <w:tcPr>
            <w:tcW w:w="0" w:type="auto"/>
            <w:tcMar>
              <w:top w:w="30" w:type="dxa"/>
              <w:left w:w="45" w:type="dxa"/>
              <w:bottom w:w="30" w:type="dxa"/>
              <w:right w:w="45" w:type="dxa"/>
            </w:tcMar>
            <w:vAlign w:val="center"/>
            <w:hideMark/>
          </w:tcPr>
          <w:p w14:paraId="3768367C" w14:textId="77777777" w:rsidR="00EE4CB8" w:rsidRPr="00721D99" w:rsidRDefault="00EE4CB8" w:rsidP="00EE4CB8">
            <w:pPr>
              <w:rPr>
                <w:rFonts w:ascii="Sakkal Majalla" w:hAnsi="Sakkal Majalla" w:cs="Sakkal Majalla"/>
                <w:sz w:val="24"/>
                <w:szCs w:val="24"/>
              </w:rPr>
            </w:pPr>
            <w:r w:rsidRPr="00721D99">
              <w:rPr>
                <w:rFonts w:ascii="Sakkal Majalla" w:hAnsi="Sakkal Majalla" w:cs="Sakkal Majalla"/>
                <w:sz w:val="24"/>
                <w:szCs w:val="24"/>
                <w:rtl/>
              </w:rPr>
              <w:t>تحسين تدفق المعلومات: يسهل التواصل المباشر بين مختلف التخصصات، مما يعزز حل المشكلات بشكل تكاملي</w:t>
            </w:r>
            <w:r w:rsidRPr="00721D99">
              <w:rPr>
                <w:rFonts w:ascii="Sakkal Majalla" w:hAnsi="Sakkal Majalla" w:cs="Sakkal Majalla"/>
                <w:sz w:val="24"/>
                <w:szCs w:val="24"/>
              </w:rPr>
              <w:t>.</w:t>
            </w:r>
          </w:p>
        </w:tc>
        <w:tc>
          <w:tcPr>
            <w:tcW w:w="0" w:type="auto"/>
            <w:tcMar>
              <w:top w:w="30" w:type="dxa"/>
              <w:left w:w="45" w:type="dxa"/>
              <w:bottom w:w="30" w:type="dxa"/>
              <w:right w:w="45" w:type="dxa"/>
            </w:tcMar>
            <w:vAlign w:val="center"/>
            <w:hideMark/>
          </w:tcPr>
          <w:p w14:paraId="33FF13C8" w14:textId="77777777" w:rsidR="00EE4CB8" w:rsidRPr="00721D99" w:rsidRDefault="00EE4CB8" w:rsidP="00EE4CB8">
            <w:pPr>
              <w:rPr>
                <w:rFonts w:ascii="Sakkal Majalla" w:hAnsi="Sakkal Majalla" w:cs="Sakkal Majalla"/>
                <w:sz w:val="24"/>
                <w:szCs w:val="24"/>
              </w:rPr>
            </w:pPr>
            <w:r w:rsidRPr="00721D99">
              <w:rPr>
                <w:rFonts w:ascii="Sakkal Majalla" w:hAnsi="Sakkal Majalla" w:cs="Sakkal Majalla"/>
                <w:sz w:val="24"/>
                <w:szCs w:val="24"/>
                <w:rtl/>
              </w:rPr>
              <w:t>ضغط على الموظفين: قد يشعر الموظفون بالضغط والتوتر نتيجة تبعيتهم لمديرين اثنين وتضارب متطلباتهما أحيانًا</w:t>
            </w:r>
            <w:r w:rsidRPr="00721D99">
              <w:rPr>
                <w:rFonts w:ascii="Sakkal Majalla" w:hAnsi="Sakkal Majalla" w:cs="Sakkal Majalla"/>
                <w:sz w:val="24"/>
                <w:szCs w:val="24"/>
              </w:rPr>
              <w:t>.</w:t>
            </w:r>
          </w:p>
        </w:tc>
      </w:tr>
      <w:tr w:rsidR="00EE4CB8" w:rsidRPr="00721D99" w14:paraId="696A8EF8" w14:textId="77777777" w:rsidTr="00EF021F">
        <w:trPr>
          <w:trHeight w:val="315"/>
        </w:trPr>
        <w:tc>
          <w:tcPr>
            <w:tcW w:w="0" w:type="auto"/>
            <w:tcMar>
              <w:top w:w="30" w:type="dxa"/>
              <w:left w:w="45" w:type="dxa"/>
              <w:bottom w:w="30" w:type="dxa"/>
              <w:right w:w="45" w:type="dxa"/>
            </w:tcMar>
            <w:vAlign w:val="center"/>
            <w:hideMark/>
          </w:tcPr>
          <w:p w14:paraId="2344500C" w14:textId="77777777" w:rsidR="00EE4CB8" w:rsidRPr="00721D99" w:rsidRDefault="00EE4CB8" w:rsidP="00EE4CB8">
            <w:pPr>
              <w:rPr>
                <w:rFonts w:ascii="Sakkal Majalla" w:hAnsi="Sakkal Majalla" w:cs="Sakkal Majalla"/>
                <w:sz w:val="24"/>
                <w:szCs w:val="24"/>
              </w:rPr>
            </w:pPr>
            <w:r w:rsidRPr="00721D99">
              <w:rPr>
                <w:rFonts w:ascii="Sakkal Majalla" w:hAnsi="Sakkal Majalla" w:cs="Sakkal Majalla"/>
                <w:sz w:val="24"/>
                <w:szCs w:val="24"/>
                <w:rtl/>
              </w:rPr>
              <w:t>التركيز على العملاء والمشاريع: يسمح بتركيز واضح على أهداف المشروع وإنجازه في الوقت المحدد وبالميزانية المتاحة</w:t>
            </w:r>
            <w:r w:rsidRPr="00721D99">
              <w:rPr>
                <w:rFonts w:ascii="Sakkal Majalla" w:hAnsi="Sakkal Majalla" w:cs="Sakkal Majalla"/>
                <w:sz w:val="24"/>
                <w:szCs w:val="24"/>
              </w:rPr>
              <w:t>.</w:t>
            </w:r>
          </w:p>
        </w:tc>
        <w:tc>
          <w:tcPr>
            <w:tcW w:w="0" w:type="auto"/>
            <w:tcMar>
              <w:top w:w="30" w:type="dxa"/>
              <w:left w:w="45" w:type="dxa"/>
              <w:bottom w:w="30" w:type="dxa"/>
              <w:right w:w="45" w:type="dxa"/>
            </w:tcMar>
            <w:vAlign w:val="center"/>
            <w:hideMark/>
          </w:tcPr>
          <w:p w14:paraId="0EBFA6B1" w14:textId="77777777" w:rsidR="00EE4CB8" w:rsidRPr="00721D99" w:rsidRDefault="00EE4CB8" w:rsidP="00EE4CB8">
            <w:pPr>
              <w:rPr>
                <w:rFonts w:ascii="Sakkal Majalla" w:hAnsi="Sakkal Majalla" w:cs="Sakkal Majalla"/>
                <w:sz w:val="24"/>
                <w:szCs w:val="24"/>
              </w:rPr>
            </w:pPr>
            <w:r w:rsidRPr="00721D99">
              <w:rPr>
                <w:rFonts w:ascii="Sakkal Majalla" w:hAnsi="Sakkal Majalla" w:cs="Sakkal Majalla"/>
                <w:sz w:val="24"/>
                <w:szCs w:val="24"/>
                <w:rtl/>
              </w:rPr>
              <w:t>صعوبة تقييم الأداء: يصبح تقييم أداء الموظفين أكثر تعقيدًا بسبب المسؤوليات المشتركة والتبعيات المزدوجة</w:t>
            </w:r>
            <w:r w:rsidRPr="00721D99">
              <w:rPr>
                <w:rFonts w:ascii="Sakkal Majalla" w:hAnsi="Sakkal Majalla" w:cs="Sakkal Majalla"/>
                <w:sz w:val="24"/>
                <w:szCs w:val="24"/>
              </w:rPr>
              <w:t>.</w:t>
            </w:r>
          </w:p>
        </w:tc>
      </w:tr>
    </w:tbl>
    <w:p w14:paraId="4BB2471A" w14:textId="256210B9" w:rsidR="00EE4CB8" w:rsidRPr="00721D99" w:rsidRDefault="00EF021F" w:rsidP="00EF021F">
      <w:pPr>
        <w:bidi w:val="0"/>
        <w:ind w:firstLine="732"/>
        <w:rPr>
          <w:rFonts w:ascii="Sakkal Majalla" w:hAnsi="Sakkal Majalla" w:cs="Sakkal Majalla"/>
          <w:sz w:val="28"/>
          <w:szCs w:val="28"/>
        </w:rPr>
      </w:pPr>
      <w:bookmarkStart w:id="8" w:name="_Hlk203254129"/>
      <w:r w:rsidRPr="00721D99">
        <w:rPr>
          <w:rFonts w:ascii="Sakkal Majalla" w:hAnsi="Sakkal Majalla" w:cs="Sakkal Majalla"/>
          <w:b/>
          <w:bCs/>
          <w:sz w:val="28"/>
          <w:szCs w:val="28"/>
        </w:rPr>
        <w:t>(Davis &amp; Lawrence, 1977)</w:t>
      </w:r>
      <w:r w:rsidRPr="00721D99">
        <w:rPr>
          <w:rFonts w:ascii="Sakkal Majalla" w:hAnsi="Sakkal Majalla" w:cs="Sakkal Majalla"/>
          <w:sz w:val="28"/>
          <w:szCs w:val="28"/>
        </w:rPr>
        <w:t xml:space="preserve"> </w:t>
      </w:r>
      <w:bookmarkEnd w:id="8"/>
      <w:r w:rsidRPr="00721D99">
        <w:rPr>
          <w:rFonts w:ascii="Sakkal Majalla" w:hAnsi="Sakkal Majalla" w:cs="Sakkal Majalla"/>
          <w:sz w:val="28"/>
          <w:szCs w:val="28"/>
        </w:rPr>
        <w:t>and (</w:t>
      </w:r>
      <w:r w:rsidRPr="00721D99">
        <w:rPr>
          <w:rFonts w:ascii="Sakkal Majalla" w:hAnsi="Sakkal Majalla" w:cs="Sakkal Majalla"/>
          <w:b/>
          <w:bCs/>
          <w:sz w:val="28"/>
          <w:szCs w:val="28"/>
        </w:rPr>
        <w:t>Larson &amp; Gobeli 1987)</w:t>
      </w:r>
      <w:r w:rsidRPr="00721D99">
        <w:rPr>
          <w:rFonts w:ascii="Sakkal Majalla" w:hAnsi="Sakkal Majalla" w:cs="Sakkal Majalla"/>
          <w:sz w:val="28"/>
          <w:szCs w:val="28"/>
        </w:rPr>
        <w:t>.</w:t>
      </w:r>
    </w:p>
    <w:p w14:paraId="58624BC3" w14:textId="77777777" w:rsidR="008C4CAA" w:rsidRPr="00721D99" w:rsidRDefault="008C4CAA" w:rsidP="0062465C">
      <w:pPr>
        <w:ind w:firstLine="732"/>
        <w:rPr>
          <w:rFonts w:ascii="Sakkal Majalla" w:hAnsi="Sakkal Majalla" w:cs="Sakkal Majalla"/>
          <w:b/>
          <w:bCs/>
          <w:sz w:val="28"/>
          <w:szCs w:val="28"/>
          <w:rtl/>
        </w:rPr>
      </w:pPr>
    </w:p>
    <w:p w14:paraId="67F426DE" w14:textId="639C7BBB" w:rsidR="00CB7A13" w:rsidRPr="00721D99" w:rsidRDefault="00CB7A13" w:rsidP="0062465C">
      <w:pPr>
        <w:ind w:firstLine="732"/>
        <w:rPr>
          <w:rFonts w:ascii="Sakkal Majalla" w:hAnsi="Sakkal Majalla" w:cs="Sakkal Majalla"/>
          <w:b/>
          <w:bCs/>
          <w:sz w:val="28"/>
          <w:szCs w:val="28"/>
          <w:rtl/>
        </w:rPr>
      </w:pPr>
      <w:r w:rsidRPr="00721D99">
        <w:rPr>
          <w:rFonts w:ascii="Sakkal Majalla" w:hAnsi="Sakkal Majalla" w:cs="Sakkal Majalla"/>
          <w:b/>
          <w:bCs/>
          <w:sz w:val="28"/>
          <w:szCs w:val="28"/>
          <w:rtl/>
        </w:rPr>
        <w:t>متغيرات الدراسة:</w:t>
      </w:r>
    </w:p>
    <w:p w14:paraId="35AAB320" w14:textId="4B04E65B" w:rsidR="00F925D0" w:rsidRPr="00721D99" w:rsidRDefault="00CB7A13" w:rsidP="0062465C">
      <w:pPr>
        <w:ind w:firstLine="732"/>
        <w:rPr>
          <w:rFonts w:ascii="Sakkal Majalla" w:hAnsi="Sakkal Majalla" w:cs="Sakkal Majalla"/>
          <w:sz w:val="28"/>
          <w:szCs w:val="28"/>
          <w:rtl/>
        </w:rPr>
      </w:pPr>
      <w:r w:rsidRPr="00721D99">
        <w:rPr>
          <w:rFonts w:ascii="Sakkal Majalla" w:hAnsi="Sakkal Majalla" w:cs="Sakkal Majalla"/>
          <w:sz w:val="28"/>
          <w:szCs w:val="28"/>
          <w:rtl/>
        </w:rPr>
        <w:t xml:space="preserve">في هذه الدراسة </w:t>
      </w:r>
      <w:r w:rsidR="00175505" w:rsidRPr="00721D99">
        <w:rPr>
          <w:rFonts w:ascii="Sakkal Majalla" w:hAnsi="Sakkal Majalla" w:cs="Sakkal Majalla"/>
          <w:sz w:val="28"/>
          <w:szCs w:val="28"/>
          <w:rtl/>
        </w:rPr>
        <w:t xml:space="preserve">تم </w:t>
      </w:r>
      <w:r w:rsidR="0062465C" w:rsidRPr="00721D99">
        <w:rPr>
          <w:rFonts w:ascii="Sakkal Majalla" w:hAnsi="Sakkal Majalla" w:cs="Sakkal Majalla"/>
          <w:sz w:val="28"/>
          <w:szCs w:val="28"/>
          <w:rtl/>
        </w:rPr>
        <w:t>اعتبار</w:t>
      </w:r>
      <w:r w:rsidR="00175505" w:rsidRPr="00721D99">
        <w:rPr>
          <w:rFonts w:ascii="Sakkal Majalla" w:hAnsi="Sakkal Majalla" w:cs="Sakkal Majalla"/>
          <w:sz w:val="28"/>
          <w:szCs w:val="28"/>
          <w:rtl/>
        </w:rPr>
        <w:t xml:space="preserve"> تطبيق أسلوب الهيكل </w:t>
      </w:r>
      <w:r w:rsidR="00714307" w:rsidRPr="00721D99">
        <w:rPr>
          <w:rFonts w:ascii="Sakkal Majalla" w:hAnsi="Sakkal Majalla" w:cs="Sakkal Majalla"/>
          <w:sz w:val="28"/>
          <w:szCs w:val="28"/>
          <w:rtl/>
        </w:rPr>
        <w:t>التنظيمي المصفوفي</w:t>
      </w:r>
      <w:r w:rsidR="00175505" w:rsidRPr="00721D99">
        <w:rPr>
          <w:rFonts w:ascii="Sakkal Majalla" w:hAnsi="Sakkal Majalla" w:cs="Sakkal Majalla"/>
          <w:sz w:val="28"/>
          <w:szCs w:val="28"/>
          <w:rtl/>
        </w:rPr>
        <w:t xml:space="preserve"> كمتغير مستقل له أثر على المتغير التابع والذي هو </w:t>
      </w:r>
      <w:r w:rsidR="00842194" w:rsidRPr="00721D99">
        <w:rPr>
          <w:rFonts w:ascii="Sakkal Majalla" w:hAnsi="Sakkal Majalla" w:cs="Sakkal Majalla"/>
          <w:sz w:val="28"/>
          <w:szCs w:val="28"/>
          <w:rtl/>
        </w:rPr>
        <w:t xml:space="preserve">كفاءة المشاريع في إدارات تقنية المعلومات </w:t>
      </w:r>
      <w:r w:rsidR="00175505" w:rsidRPr="00721D99">
        <w:rPr>
          <w:rFonts w:ascii="Sakkal Majalla" w:hAnsi="Sakkal Majalla" w:cs="Sakkal Majalla"/>
          <w:sz w:val="28"/>
          <w:szCs w:val="28"/>
          <w:rtl/>
        </w:rPr>
        <w:t>ممثلة في الحقل التطبيقي لهذه الدراسة والذي هو عمادة التقنية والتعلم الإلكتروني بالجامعة الإسلامية بالمدينة المنورة.</w:t>
      </w:r>
    </w:p>
    <w:p w14:paraId="2D32E78C" w14:textId="2B49FC20" w:rsidR="00175505" w:rsidRPr="00721D99" w:rsidRDefault="00175505" w:rsidP="0062465C">
      <w:pPr>
        <w:ind w:firstLine="732"/>
        <w:rPr>
          <w:rFonts w:ascii="Sakkal Majalla" w:hAnsi="Sakkal Majalla" w:cs="Sakkal Majalla"/>
          <w:sz w:val="28"/>
          <w:szCs w:val="28"/>
          <w:rtl/>
        </w:rPr>
      </w:pPr>
      <w:r w:rsidRPr="00721D99">
        <w:rPr>
          <w:rFonts w:ascii="Sakkal Majalla" w:hAnsi="Sakkal Majalla" w:cs="Sakkal Majalla"/>
          <w:sz w:val="28"/>
          <w:szCs w:val="28"/>
          <w:rtl/>
        </w:rPr>
        <w:t>وفيما يلي سنقوم بتعريف المفاهيم للمتغيرين المستقل والمتغير التابع بالإضافة لأبعاد المتغير التابع التي ذكرناها آنفاً في الفصل السابق.</w:t>
      </w:r>
    </w:p>
    <w:p w14:paraId="2C12962A" w14:textId="77777777" w:rsidR="00F925D0" w:rsidRPr="00721D99" w:rsidRDefault="00F925D0" w:rsidP="00D22171">
      <w:pPr>
        <w:rPr>
          <w:rFonts w:ascii="Sakkal Majalla" w:hAnsi="Sakkal Majalla" w:cs="Sakkal Majalla"/>
          <w:sz w:val="28"/>
          <w:szCs w:val="28"/>
          <w:u w:val="single"/>
          <w:rtl/>
        </w:rPr>
      </w:pPr>
    </w:p>
    <w:p w14:paraId="4B1A7743" w14:textId="4A0431EE" w:rsidR="001B517D" w:rsidRPr="00721D99" w:rsidRDefault="001B517D" w:rsidP="001B517D">
      <w:pPr>
        <w:ind w:firstLine="732"/>
        <w:rPr>
          <w:rFonts w:ascii="Sakkal Majalla" w:hAnsi="Sakkal Majalla" w:cs="Sakkal Majalla"/>
          <w:b/>
          <w:bCs/>
          <w:sz w:val="28"/>
          <w:szCs w:val="28"/>
          <w:rtl/>
        </w:rPr>
      </w:pPr>
      <w:bookmarkStart w:id="9" w:name="_Hlk202820884"/>
      <w:r w:rsidRPr="00721D99">
        <w:rPr>
          <w:rFonts w:ascii="Sakkal Majalla" w:hAnsi="Sakkal Majalla" w:cs="Sakkal Majalla"/>
          <w:b/>
          <w:bCs/>
          <w:sz w:val="28"/>
          <w:szCs w:val="28"/>
          <w:rtl/>
        </w:rPr>
        <w:t xml:space="preserve">كفاءة المشاريع </w:t>
      </w:r>
      <w:r w:rsidR="002D1D1E" w:rsidRPr="00721D99">
        <w:rPr>
          <w:rFonts w:ascii="Sakkal Majalla" w:hAnsi="Sakkal Majalla" w:cs="Sakkal Majalla"/>
          <w:b/>
          <w:bCs/>
          <w:sz w:val="28"/>
          <w:szCs w:val="28"/>
          <w:rtl/>
        </w:rPr>
        <w:t>في إدارات تقنية المعلومات</w:t>
      </w:r>
      <w:bookmarkEnd w:id="9"/>
      <w:r w:rsidRPr="00721D99">
        <w:rPr>
          <w:rFonts w:ascii="Sakkal Majalla" w:hAnsi="Sakkal Majalla" w:cs="Sakkal Majalla"/>
          <w:b/>
          <w:bCs/>
          <w:sz w:val="28"/>
          <w:szCs w:val="28"/>
          <w:rtl/>
        </w:rPr>
        <w:t>:</w:t>
      </w:r>
    </w:p>
    <w:p w14:paraId="43E12451" w14:textId="3048E763" w:rsidR="001B517D" w:rsidRPr="00721D99" w:rsidRDefault="00842194" w:rsidP="001B517D">
      <w:pPr>
        <w:ind w:firstLine="732"/>
        <w:rPr>
          <w:rFonts w:ascii="Sakkal Majalla" w:hAnsi="Sakkal Majalla" w:cs="Sakkal Majalla"/>
          <w:sz w:val="28"/>
          <w:szCs w:val="28"/>
          <w:rtl/>
        </w:rPr>
      </w:pPr>
      <w:r w:rsidRPr="00721D99">
        <w:rPr>
          <w:rFonts w:ascii="Sakkal Majalla" w:hAnsi="Sakkal Majalla" w:cs="Sakkal Majalla"/>
          <w:sz w:val="28"/>
          <w:szCs w:val="28"/>
          <w:rtl/>
        </w:rPr>
        <w:t xml:space="preserve">كفاءة المشاريع المنفذة في الإدارات التنظيمية مهمه جداً لضمان استقرار الأعمال وموثوقيتها على المدى البعيد لكي تستند عليها أهداف استراتيجية وتنموية للمنظمة، ولكفاءة المشاريع عدة أبعاد تتأثر بها وهي </w:t>
      </w:r>
      <w:r w:rsidR="00FB577C" w:rsidRPr="00721D99">
        <w:rPr>
          <w:rFonts w:ascii="Sakkal Majalla" w:hAnsi="Sakkal Majalla" w:cs="Sakkal Majalla"/>
          <w:sz w:val="28"/>
          <w:szCs w:val="28"/>
          <w:rtl/>
        </w:rPr>
        <w:t>كالتالي:</w:t>
      </w:r>
    </w:p>
    <w:p w14:paraId="24502A45" w14:textId="2930D6C6" w:rsidR="00FB577C" w:rsidRPr="00721D99" w:rsidRDefault="00FB577C" w:rsidP="006B5969">
      <w:pPr>
        <w:pStyle w:val="a5"/>
        <w:numPr>
          <w:ilvl w:val="0"/>
          <w:numId w:val="12"/>
        </w:numPr>
        <w:spacing w:after="120"/>
        <w:ind w:left="1454"/>
        <w:rPr>
          <w:rFonts w:ascii="Sakkal Majalla" w:hAnsi="Sakkal Majalla" w:cs="Sakkal Majalla"/>
          <w:sz w:val="28"/>
          <w:szCs w:val="28"/>
        </w:rPr>
      </w:pPr>
      <w:r w:rsidRPr="00721D99">
        <w:rPr>
          <w:rFonts w:ascii="Sakkal Majalla" w:hAnsi="Sakkal Majalla" w:cs="Sakkal Majalla"/>
          <w:sz w:val="28"/>
          <w:szCs w:val="28"/>
          <w:rtl/>
        </w:rPr>
        <w:lastRenderedPageBreak/>
        <w:t xml:space="preserve">الوقت </w:t>
      </w:r>
    </w:p>
    <w:p w14:paraId="57DED7AE" w14:textId="3802152A" w:rsidR="00FB577C" w:rsidRPr="00721D99" w:rsidRDefault="00FB577C" w:rsidP="006B5969">
      <w:pPr>
        <w:pStyle w:val="a5"/>
        <w:numPr>
          <w:ilvl w:val="0"/>
          <w:numId w:val="12"/>
        </w:numPr>
        <w:spacing w:after="120"/>
        <w:ind w:left="1454"/>
        <w:rPr>
          <w:rFonts w:ascii="Sakkal Majalla" w:hAnsi="Sakkal Majalla" w:cs="Sakkal Majalla"/>
          <w:sz w:val="28"/>
          <w:szCs w:val="28"/>
        </w:rPr>
      </w:pPr>
      <w:r w:rsidRPr="00721D99">
        <w:rPr>
          <w:rFonts w:ascii="Sakkal Majalla" w:hAnsi="Sakkal Majalla" w:cs="Sakkal Majalla"/>
          <w:sz w:val="28"/>
          <w:szCs w:val="28"/>
          <w:rtl/>
        </w:rPr>
        <w:t xml:space="preserve">التكلفة </w:t>
      </w:r>
    </w:p>
    <w:p w14:paraId="73F77DA9" w14:textId="0AD9C625" w:rsidR="00FB577C" w:rsidRPr="00721D99" w:rsidRDefault="00FB577C" w:rsidP="006B5969">
      <w:pPr>
        <w:pStyle w:val="a5"/>
        <w:numPr>
          <w:ilvl w:val="0"/>
          <w:numId w:val="12"/>
        </w:numPr>
        <w:spacing w:after="120"/>
        <w:ind w:left="1454"/>
        <w:rPr>
          <w:rFonts w:ascii="Sakkal Majalla" w:hAnsi="Sakkal Majalla" w:cs="Sakkal Majalla"/>
          <w:sz w:val="28"/>
          <w:szCs w:val="28"/>
        </w:rPr>
      </w:pPr>
      <w:r w:rsidRPr="00721D99">
        <w:rPr>
          <w:rFonts w:ascii="Sakkal Majalla" w:hAnsi="Sakkal Majalla" w:cs="Sakkal Majalla"/>
          <w:sz w:val="28"/>
          <w:szCs w:val="28"/>
          <w:rtl/>
        </w:rPr>
        <w:t xml:space="preserve">نطاق العمل </w:t>
      </w:r>
    </w:p>
    <w:p w14:paraId="29FB9E64" w14:textId="32100829" w:rsidR="00FB577C" w:rsidRPr="00721D99" w:rsidRDefault="00FB577C" w:rsidP="006B5969">
      <w:pPr>
        <w:pStyle w:val="a5"/>
        <w:numPr>
          <w:ilvl w:val="0"/>
          <w:numId w:val="12"/>
        </w:numPr>
        <w:spacing w:after="120"/>
        <w:ind w:left="1454"/>
        <w:rPr>
          <w:rFonts w:ascii="Sakkal Majalla" w:hAnsi="Sakkal Majalla" w:cs="Sakkal Majalla"/>
          <w:sz w:val="28"/>
          <w:szCs w:val="28"/>
        </w:rPr>
      </w:pPr>
      <w:r w:rsidRPr="00721D99">
        <w:rPr>
          <w:rFonts w:ascii="Sakkal Majalla" w:hAnsi="Sakkal Majalla" w:cs="Sakkal Majalla"/>
          <w:sz w:val="28"/>
          <w:szCs w:val="28"/>
          <w:rtl/>
        </w:rPr>
        <w:t>الجودة</w:t>
      </w:r>
    </w:p>
    <w:p w14:paraId="65443052" w14:textId="421790F1" w:rsidR="00FB577C" w:rsidRPr="00721D99" w:rsidRDefault="00FB577C" w:rsidP="006B5969">
      <w:pPr>
        <w:pStyle w:val="a5"/>
        <w:numPr>
          <w:ilvl w:val="0"/>
          <w:numId w:val="12"/>
        </w:numPr>
        <w:spacing w:after="120"/>
        <w:ind w:left="1454"/>
        <w:rPr>
          <w:rFonts w:ascii="Sakkal Majalla" w:hAnsi="Sakkal Majalla" w:cs="Sakkal Majalla"/>
          <w:sz w:val="28"/>
          <w:szCs w:val="28"/>
        </w:rPr>
      </w:pPr>
      <w:r w:rsidRPr="00721D99">
        <w:rPr>
          <w:rFonts w:ascii="Sakkal Majalla" w:hAnsi="Sakkal Majalla" w:cs="Sakkal Majalla"/>
          <w:sz w:val="28"/>
          <w:szCs w:val="28"/>
          <w:rtl/>
        </w:rPr>
        <w:t>رضى أصحاب المصلحة</w:t>
      </w:r>
    </w:p>
    <w:p w14:paraId="5BD1F38B" w14:textId="1DCAD6F0" w:rsidR="00FB577C" w:rsidRPr="00721D99" w:rsidRDefault="00FB577C" w:rsidP="006B5969">
      <w:pPr>
        <w:pStyle w:val="a5"/>
        <w:numPr>
          <w:ilvl w:val="0"/>
          <w:numId w:val="12"/>
        </w:numPr>
        <w:spacing w:after="120"/>
        <w:ind w:left="1454"/>
        <w:rPr>
          <w:rFonts w:ascii="Sakkal Majalla" w:hAnsi="Sakkal Majalla" w:cs="Sakkal Majalla"/>
          <w:sz w:val="28"/>
          <w:szCs w:val="28"/>
          <w:rtl/>
        </w:rPr>
      </w:pPr>
      <w:r w:rsidRPr="00721D99">
        <w:rPr>
          <w:rFonts w:ascii="Sakkal Majalla" w:hAnsi="Sakkal Majalla" w:cs="Sakkal Majalla"/>
          <w:sz w:val="28"/>
          <w:szCs w:val="28"/>
          <w:rtl/>
        </w:rPr>
        <w:t>استقرار بيئة العمل</w:t>
      </w:r>
    </w:p>
    <w:p w14:paraId="047FD747" w14:textId="77777777" w:rsidR="00F925D0" w:rsidRPr="00721D99" w:rsidRDefault="00F925D0" w:rsidP="00D22171">
      <w:pPr>
        <w:rPr>
          <w:rFonts w:ascii="Sakkal Majalla" w:hAnsi="Sakkal Majalla" w:cs="Sakkal Majalla"/>
          <w:sz w:val="28"/>
          <w:szCs w:val="28"/>
          <w:u w:val="single"/>
          <w:rtl/>
        </w:rPr>
      </w:pPr>
    </w:p>
    <w:p w14:paraId="655C36C2" w14:textId="6D2BE53D" w:rsidR="00F925D0" w:rsidRPr="00721D99" w:rsidRDefault="004055A0" w:rsidP="00D22171">
      <w:pPr>
        <w:rPr>
          <w:rFonts w:ascii="Sakkal Majalla" w:hAnsi="Sakkal Majalla" w:cs="Sakkal Majalla"/>
          <w:sz w:val="28"/>
          <w:szCs w:val="28"/>
          <w:u w:val="single"/>
          <w:rtl/>
        </w:rPr>
      </w:pPr>
      <w:r w:rsidRPr="00721D99">
        <w:rPr>
          <w:rFonts w:ascii="Sakkal Majalla" w:hAnsi="Sakkal Majalla" w:cs="Sakkal Majalla"/>
          <w:sz w:val="28"/>
          <w:szCs w:val="28"/>
          <w:u w:val="single"/>
          <w:rtl/>
        </w:rPr>
        <w:t xml:space="preserve">بحث </w:t>
      </w:r>
      <w:r w:rsidR="00320EFB" w:rsidRPr="00721D99">
        <w:rPr>
          <w:rFonts w:ascii="Sakkal Majalla" w:hAnsi="Sakkal Majalla" w:cs="Sakkal Majalla"/>
          <w:sz w:val="28"/>
          <w:szCs w:val="28"/>
          <w:u w:val="single"/>
          <w:rtl/>
        </w:rPr>
        <w:t>النظريات العلمية</w:t>
      </w:r>
      <w:r w:rsidRPr="00721D99">
        <w:rPr>
          <w:rFonts w:ascii="Sakkal Majalla" w:hAnsi="Sakkal Majalla" w:cs="Sakkal Majalla"/>
          <w:sz w:val="28"/>
          <w:szCs w:val="28"/>
          <w:u w:val="single"/>
          <w:rtl/>
        </w:rPr>
        <w:t xml:space="preserve"> الافتراضية</w:t>
      </w:r>
      <w:r w:rsidR="00320EFB" w:rsidRPr="00721D99">
        <w:rPr>
          <w:rFonts w:ascii="Sakkal Majalla" w:hAnsi="Sakkal Majalla" w:cs="Sakkal Majalla"/>
          <w:sz w:val="28"/>
          <w:szCs w:val="28"/>
          <w:u w:val="single"/>
          <w:rtl/>
        </w:rPr>
        <w:t xml:space="preserve"> بناءً على </w:t>
      </w:r>
      <w:r w:rsidR="00244404" w:rsidRPr="00721D99">
        <w:rPr>
          <w:rFonts w:ascii="Sakkal Majalla" w:hAnsi="Sakkal Majalla" w:cs="Sakkal Majalla"/>
          <w:sz w:val="28"/>
          <w:szCs w:val="28"/>
          <w:u w:val="single"/>
          <w:rtl/>
        </w:rPr>
        <w:t>الفرضيات</w:t>
      </w:r>
      <w:r w:rsidR="00320EFB" w:rsidRPr="00721D99">
        <w:rPr>
          <w:rFonts w:ascii="Sakkal Majalla" w:hAnsi="Sakkal Majalla" w:cs="Sakkal Majalla"/>
          <w:sz w:val="28"/>
          <w:szCs w:val="28"/>
          <w:u w:val="single"/>
          <w:rtl/>
        </w:rPr>
        <w:t xml:space="preserve"> </w:t>
      </w:r>
      <w:r w:rsidR="00244404" w:rsidRPr="00721D99">
        <w:rPr>
          <w:rFonts w:ascii="Sakkal Majalla" w:hAnsi="Sakkal Majalla" w:cs="Sakkal Majalla"/>
          <w:sz w:val="28"/>
          <w:szCs w:val="28"/>
          <w:u w:val="single"/>
          <w:rtl/>
        </w:rPr>
        <w:t xml:space="preserve">الموضوعة في </w:t>
      </w:r>
      <w:r w:rsidR="00320EFB" w:rsidRPr="00721D99">
        <w:rPr>
          <w:rFonts w:ascii="Sakkal Majalla" w:hAnsi="Sakkal Majalla" w:cs="Sakkal Majalla"/>
          <w:sz w:val="28"/>
          <w:szCs w:val="28"/>
          <w:u w:val="single"/>
          <w:rtl/>
        </w:rPr>
        <w:t>هذ</w:t>
      </w:r>
      <w:r w:rsidR="00244404" w:rsidRPr="00721D99">
        <w:rPr>
          <w:rFonts w:ascii="Sakkal Majalla" w:hAnsi="Sakkal Majalla" w:cs="Sakkal Majalla"/>
          <w:sz w:val="28"/>
          <w:szCs w:val="28"/>
          <w:u w:val="single"/>
          <w:rtl/>
        </w:rPr>
        <w:t>ا</w:t>
      </w:r>
      <w:r w:rsidR="00320EFB" w:rsidRPr="00721D99">
        <w:rPr>
          <w:rFonts w:ascii="Sakkal Majalla" w:hAnsi="Sakkal Majalla" w:cs="Sakkal Majalla"/>
          <w:sz w:val="28"/>
          <w:szCs w:val="28"/>
          <w:u w:val="single"/>
          <w:rtl/>
        </w:rPr>
        <w:t xml:space="preserve"> البحث:</w:t>
      </w:r>
    </w:p>
    <w:p w14:paraId="3F281C14" w14:textId="69BEE39A" w:rsidR="00320EFB" w:rsidRPr="00721D99" w:rsidRDefault="00244404" w:rsidP="00D22171">
      <w:pPr>
        <w:rPr>
          <w:rFonts w:ascii="Sakkal Majalla" w:hAnsi="Sakkal Majalla" w:cs="Sakkal Majalla"/>
          <w:sz w:val="28"/>
          <w:szCs w:val="28"/>
          <w:rtl/>
        </w:rPr>
      </w:pPr>
      <w:r w:rsidRPr="00721D99">
        <w:rPr>
          <w:rFonts w:ascii="Sakkal Majalla" w:hAnsi="Sakkal Majalla" w:cs="Sakkal Majalla"/>
          <w:sz w:val="28"/>
          <w:szCs w:val="28"/>
          <w:rtl/>
        </w:rPr>
        <w:t xml:space="preserve">يوجد عدد من النظريات </w:t>
      </w:r>
      <w:r w:rsidR="00320EFB" w:rsidRPr="00721D99">
        <w:rPr>
          <w:rFonts w:ascii="Sakkal Majalla" w:hAnsi="Sakkal Majalla" w:cs="Sakkal Majalla"/>
          <w:sz w:val="28"/>
          <w:szCs w:val="28"/>
          <w:rtl/>
        </w:rPr>
        <w:t>ل</w:t>
      </w:r>
      <w:r w:rsidR="003D5A6D" w:rsidRPr="00721D99">
        <w:rPr>
          <w:rFonts w:ascii="Sakkal Majalla" w:hAnsi="Sakkal Majalla" w:cs="Sakkal Majalla"/>
          <w:sz w:val="28"/>
          <w:szCs w:val="28"/>
          <w:rtl/>
        </w:rPr>
        <w:t>ل</w:t>
      </w:r>
      <w:r w:rsidR="00320EFB" w:rsidRPr="00721D99">
        <w:rPr>
          <w:rFonts w:ascii="Sakkal Majalla" w:hAnsi="Sakkal Majalla" w:cs="Sakkal Majalla"/>
          <w:sz w:val="28"/>
          <w:szCs w:val="28"/>
          <w:rtl/>
        </w:rPr>
        <w:t>علاقة بين الهيكل التنظيمي المصفوفي وبين كفاءة تغطية نطاق الأعمال</w:t>
      </w:r>
      <w:r w:rsidRPr="00721D99">
        <w:rPr>
          <w:rFonts w:ascii="Sakkal Majalla" w:hAnsi="Sakkal Majalla" w:cs="Sakkal Majalla"/>
          <w:sz w:val="28"/>
          <w:szCs w:val="28"/>
          <w:rtl/>
        </w:rPr>
        <w:t xml:space="preserve"> وهي كالتالي:</w:t>
      </w:r>
    </w:p>
    <w:p w14:paraId="218C1A46" w14:textId="445A3628" w:rsidR="003D5A6D" w:rsidRPr="00721D99" w:rsidRDefault="003D5A6D" w:rsidP="00D22171">
      <w:pPr>
        <w:rPr>
          <w:rFonts w:ascii="Sakkal Majalla" w:hAnsi="Sakkal Majalla" w:cs="Sakkal Majalla"/>
          <w:sz w:val="28"/>
          <w:szCs w:val="28"/>
          <w:rtl/>
        </w:rPr>
      </w:pPr>
      <w:r w:rsidRPr="00721D99">
        <w:rPr>
          <w:rFonts w:ascii="Sakkal Majalla" w:hAnsi="Sakkal Majalla" w:cs="Sakkal Majalla"/>
          <w:sz w:val="28"/>
          <w:szCs w:val="28"/>
          <w:rtl/>
        </w:rPr>
        <w:t>أن تكون العلاقة إيجابية:</w:t>
      </w:r>
    </w:p>
    <w:p w14:paraId="16114E57" w14:textId="72A5E202" w:rsidR="00865106" w:rsidRPr="006B5969" w:rsidRDefault="00244404" w:rsidP="00865106">
      <w:pPr>
        <w:pStyle w:val="a5"/>
        <w:numPr>
          <w:ilvl w:val="0"/>
          <w:numId w:val="18"/>
        </w:numPr>
        <w:rPr>
          <w:rFonts w:ascii="Sakkal Majalla" w:hAnsi="Sakkal Majalla" w:cs="Sakkal Majalla"/>
          <w:sz w:val="28"/>
          <w:szCs w:val="28"/>
          <w:rtl/>
        </w:rPr>
      </w:pPr>
      <w:r w:rsidRPr="006B5969">
        <w:rPr>
          <w:rFonts w:ascii="Sakkal Majalla" w:hAnsi="Sakkal Majalla" w:cs="Sakkal Majalla"/>
          <w:sz w:val="28"/>
          <w:szCs w:val="28"/>
          <w:rtl/>
        </w:rPr>
        <w:t>نظرية الهيكل التنظيمي</w:t>
      </w:r>
      <w:r w:rsidR="00865106" w:rsidRPr="006B5969">
        <w:rPr>
          <w:rFonts w:ascii="Sakkal Majalla" w:hAnsi="Sakkal Majalla" w:cs="Sakkal Majalla"/>
          <w:sz w:val="28"/>
          <w:szCs w:val="28"/>
          <w:rtl/>
        </w:rPr>
        <w:t xml:space="preserve"> </w:t>
      </w:r>
      <w:r w:rsidRPr="006B5969">
        <w:rPr>
          <w:rFonts w:ascii="Sakkal Majalla" w:hAnsi="Sakkal Majalla" w:cs="Sakkal Majalla"/>
          <w:sz w:val="28"/>
          <w:szCs w:val="28"/>
          <w:rtl/>
        </w:rPr>
        <w:t>(</w:t>
      </w:r>
      <w:r w:rsidRPr="006B5969">
        <w:rPr>
          <w:rFonts w:ascii="Sakkal Majalla" w:hAnsi="Sakkal Majalla" w:cs="Sakkal Majalla"/>
          <w:sz w:val="28"/>
          <w:szCs w:val="28"/>
        </w:rPr>
        <w:t>Organizational Structural Theory</w:t>
      </w:r>
      <w:r w:rsidRPr="006B5969">
        <w:rPr>
          <w:rFonts w:ascii="Sakkal Majalla" w:hAnsi="Sakkal Majalla" w:cs="Sakkal Majalla"/>
          <w:sz w:val="28"/>
          <w:szCs w:val="28"/>
          <w:rtl/>
        </w:rPr>
        <w:t xml:space="preserve">): وتتحدث عن </w:t>
      </w:r>
      <w:r w:rsidR="00DD0B0B" w:rsidRPr="006B5969">
        <w:rPr>
          <w:rFonts w:ascii="Sakkal Majalla" w:hAnsi="Sakkal Majalla" w:cs="Sakkal Majalla"/>
          <w:sz w:val="28"/>
          <w:szCs w:val="28"/>
          <w:rtl/>
        </w:rPr>
        <w:t>نموذج الهيكل التنظيمي المصفوفي</w:t>
      </w:r>
      <w:r w:rsidR="00865106" w:rsidRPr="006B5969">
        <w:rPr>
          <w:rFonts w:ascii="Sakkal Majalla" w:hAnsi="Sakkal Majalla" w:cs="Sakkal Majalla"/>
          <w:sz w:val="28"/>
          <w:szCs w:val="28"/>
          <w:rtl/>
        </w:rPr>
        <w:t xml:space="preserve"> يجمع بين الهيكل الهرمي الوظيفي وبين إدارة تحت قيادة مدير مشاريع، مما يعزز تكامل ومرونة وتحسين في تغطية نطاق الأعمال</w:t>
      </w:r>
      <w:r w:rsidR="001C498E" w:rsidRPr="006B5969">
        <w:rPr>
          <w:rFonts w:ascii="Sakkal Majalla" w:hAnsi="Sakkal Majalla" w:cs="Sakkal Majalla"/>
          <w:sz w:val="28"/>
          <w:szCs w:val="28"/>
          <w:rtl/>
        </w:rPr>
        <w:t>، وقد تحدث كلاً من "</w:t>
      </w:r>
      <w:r w:rsidR="001C498E" w:rsidRPr="006B5969">
        <w:rPr>
          <w:rFonts w:ascii="Sakkal Majalla" w:hAnsi="Sakkal Majalla" w:cs="Sakkal Majalla"/>
          <w:sz w:val="28"/>
          <w:szCs w:val="28"/>
        </w:rPr>
        <w:t>Gal</w:t>
      </w:r>
      <w:r w:rsidR="00CE3C54" w:rsidRPr="006B5969">
        <w:rPr>
          <w:rFonts w:ascii="Sakkal Majalla" w:hAnsi="Sakkal Majalla" w:cs="Sakkal Majalla"/>
          <w:sz w:val="28"/>
          <w:szCs w:val="28"/>
        </w:rPr>
        <w:t>b</w:t>
      </w:r>
      <w:r w:rsidR="001C498E" w:rsidRPr="006B5969">
        <w:rPr>
          <w:rFonts w:ascii="Sakkal Majalla" w:hAnsi="Sakkal Majalla" w:cs="Sakkal Majalla"/>
          <w:sz w:val="28"/>
          <w:szCs w:val="28"/>
        </w:rPr>
        <w:t>raith</w:t>
      </w:r>
      <w:r w:rsidR="001C498E" w:rsidRPr="006B5969">
        <w:rPr>
          <w:rFonts w:ascii="Sakkal Majalla" w:hAnsi="Sakkal Majalla" w:cs="Sakkal Majalla"/>
          <w:sz w:val="28"/>
          <w:szCs w:val="28"/>
          <w:rtl/>
        </w:rPr>
        <w:t>" و "</w:t>
      </w:r>
      <w:r w:rsidR="001C498E" w:rsidRPr="006B5969">
        <w:rPr>
          <w:rFonts w:ascii="Sakkal Majalla" w:hAnsi="Sakkal Majalla" w:cs="Sakkal Majalla"/>
          <w:sz w:val="28"/>
          <w:szCs w:val="28"/>
        </w:rPr>
        <w:t>Lawrence &amp; Lorsch</w:t>
      </w:r>
      <w:r w:rsidR="001C498E" w:rsidRPr="006B5969">
        <w:rPr>
          <w:rFonts w:ascii="Sakkal Majalla" w:hAnsi="Sakkal Majalla" w:cs="Sakkal Majalla"/>
          <w:sz w:val="28"/>
          <w:szCs w:val="28"/>
          <w:rtl/>
        </w:rPr>
        <w:t>" عن بعض المفاهيم التي تدعم هذه النظرية</w:t>
      </w:r>
      <w:r w:rsidR="00865106" w:rsidRPr="006B5969">
        <w:rPr>
          <w:rFonts w:ascii="Sakkal Majalla" w:hAnsi="Sakkal Majalla" w:cs="Sakkal Majalla"/>
          <w:sz w:val="28"/>
          <w:szCs w:val="28"/>
          <w:rtl/>
        </w:rPr>
        <w:t>.</w:t>
      </w:r>
    </w:p>
    <w:p w14:paraId="0B561545" w14:textId="0CC3AF05" w:rsidR="00244404" w:rsidRDefault="00865106" w:rsidP="00865106">
      <w:pPr>
        <w:bidi w:val="0"/>
        <w:rPr>
          <w:rStyle w:val="a8"/>
          <w:rFonts w:ascii="Sakkal Majalla" w:eastAsia="Times New Roman" w:hAnsi="Sakkal Majalla" w:cs="Sakkal Majalla"/>
        </w:rPr>
      </w:pPr>
      <w:r w:rsidRPr="00721D99">
        <w:rPr>
          <w:rStyle w:val="a8"/>
          <w:rFonts w:ascii="Sakkal Majalla" w:eastAsia="Times New Roman" w:hAnsi="Sakkal Majalla" w:cs="Sakkal Majalla"/>
        </w:rPr>
        <w:t>(</w:t>
      </w:r>
      <w:r w:rsidRPr="00721D99">
        <w:rPr>
          <w:rStyle w:val="a8"/>
          <w:rFonts w:ascii="Sakkal Majalla" w:eastAsia="Times New Roman" w:hAnsi="Sakkal Majalla" w:cs="Sakkal Majalla"/>
          <w:lang w:val="en"/>
        </w:rPr>
        <w:t>Galbraith, 1971) and (Lawrence &amp; Lorsch, 1967)</w:t>
      </w:r>
    </w:p>
    <w:p w14:paraId="65E4C9A6" w14:textId="77777777" w:rsidR="006B5969" w:rsidRPr="006B5969" w:rsidRDefault="006B5969" w:rsidP="006B5969">
      <w:pPr>
        <w:bidi w:val="0"/>
        <w:rPr>
          <w:rFonts w:ascii="Sakkal Majalla" w:hAnsi="Sakkal Majalla" w:cs="Sakkal Majalla"/>
          <w:sz w:val="28"/>
          <w:szCs w:val="28"/>
        </w:rPr>
      </w:pPr>
    </w:p>
    <w:p w14:paraId="6B2C2E8B" w14:textId="618399CF" w:rsidR="002F59CA" w:rsidRPr="006B5969" w:rsidRDefault="00DD0B0B" w:rsidP="002F59CA">
      <w:pPr>
        <w:pStyle w:val="a5"/>
        <w:numPr>
          <w:ilvl w:val="0"/>
          <w:numId w:val="18"/>
        </w:numPr>
        <w:rPr>
          <w:b/>
          <w:bCs/>
          <w:rtl/>
        </w:rPr>
      </w:pPr>
      <w:r w:rsidRPr="006B5969">
        <w:rPr>
          <w:rFonts w:ascii="Sakkal Majalla" w:hAnsi="Sakkal Majalla" w:cs="Sakkal Majalla"/>
          <w:sz w:val="28"/>
          <w:szCs w:val="28"/>
          <w:rtl/>
        </w:rPr>
        <w:t>نظرية الأعتماد المتبادل (</w:t>
      </w:r>
      <w:r w:rsidRPr="006B5969">
        <w:rPr>
          <w:rFonts w:ascii="Sakkal Majalla" w:hAnsi="Sakkal Majalla" w:cs="Sakkal Majalla"/>
          <w:sz w:val="28"/>
          <w:szCs w:val="28"/>
        </w:rPr>
        <w:t>Interdependence Theory</w:t>
      </w:r>
      <w:r w:rsidRPr="006B5969">
        <w:rPr>
          <w:rFonts w:ascii="Sakkal Majalla" w:hAnsi="Sakkal Majalla" w:cs="Sakkal Majalla"/>
          <w:sz w:val="28"/>
          <w:szCs w:val="28"/>
          <w:rtl/>
        </w:rPr>
        <w:t xml:space="preserve">): </w:t>
      </w:r>
      <w:r w:rsidRPr="006B5969">
        <w:rPr>
          <w:rFonts w:hint="cs"/>
          <w:rtl/>
        </w:rPr>
        <w:t xml:space="preserve">وتشير إلى أن الهيكل التنظيمي المصفوفي لديه </w:t>
      </w:r>
      <w:r w:rsidR="000C0A44" w:rsidRPr="006B5969">
        <w:rPr>
          <w:rFonts w:hint="cs"/>
          <w:rtl/>
        </w:rPr>
        <w:t xml:space="preserve">خصلة تسهيل التنسيق والاتصال بين فرق العمل وهي من </w:t>
      </w:r>
      <w:r w:rsidRPr="006B5969">
        <w:rPr>
          <w:rFonts w:hint="cs"/>
          <w:rtl/>
        </w:rPr>
        <w:t xml:space="preserve">خصال إدارة المشاريع  </w:t>
      </w:r>
      <w:r w:rsidR="000C0A44" w:rsidRPr="006B5969">
        <w:rPr>
          <w:rFonts w:hint="cs"/>
          <w:rtl/>
        </w:rPr>
        <w:t>حيث ينعكس ذلك على فرق العمل في الهيكل الهرمي الوظيفي وكذلك بالنسبة لفرق العمل التي يقودها مدير المشروع بشكل متزامن في نفس المنظمة</w:t>
      </w:r>
      <w:r w:rsidR="002F59CA" w:rsidRPr="006B5969">
        <w:rPr>
          <w:rFonts w:hint="cs"/>
          <w:rtl/>
        </w:rPr>
        <w:t xml:space="preserve"> وقد تحدث "</w:t>
      </w:r>
      <w:r w:rsidR="002F59CA" w:rsidRPr="006B5969">
        <w:t>Galbraith</w:t>
      </w:r>
      <w:r w:rsidR="002F59CA" w:rsidRPr="006B5969">
        <w:rPr>
          <w:rFonts w:hint="cs"/>
          <w:rtl/>
        </w:rPr>
        <w:t>" عن بعض المفاهيم التي تدعم هذه النظرية.</w:t>
      </w:r>
    </w:p>
    <w:p w14:paraId="78C36247" w14:textId="77777777" w:rsidR="004B3E2C" w:rsidRPr="00721D99" w:rsidRDefault="004B3E2C" w:rsidP="004B3E2C">
      <w:pPr>
        <w:bidi w:val="0"/>
        <w:rPr>
          <w:rFonts w:ascii="Sakkal Majalla" w:hAnsi="Sakkal Majalla" w:cs="Sakkal Majalla"/>
          <w:sz w:val="28"/>
          <w:szCs w:val="28"/>
          <w:u w:val="single"/>
        </w:rPr>
      </w:pPr>
      <w:r w:rsidRPr="00721D99">
        <w:rPr>
          <w:rFonts w:ascii="Sakkal Majalla" w:hAnsi="Sakkal Majalla" w:cs="Sakkal Majalla"/>
        </w:rPr>
        <w:t>(</w:t>
      </w:r>
      <w:r w:rsidRPr="00721D99">
        <w:rPr>
          <w:rStyle w:val="a8"/>
          <w:rFonts w:ascii="Sakkal Majalla" w:eastAsia="Times New Roman" w:hAnsi="Sakkal Majalla" w:cs="Sakkal Majalla"/>
          <w:lang w:val="en"/>
        </w:rPr>
        <w:t>Galbraith</w:t>
      </w:r>
      <w:r w:rsidRPr="00721D99">
        <w:rPr>
          <w:rFonts w:ascii="Sakkal Majalla" w:hAnsi="Sakkal Majalla" w:cs="Sakkal Majalla"/>
        </w:rPr>
        <w:t>, 1973)</w:t>
      </w:r>
    </w:p>
    <w:p w14:paraId="4D81DC03" w14:textId="77777777" w:rsidR="006B5969" w:rsidRPr="00721D99" w:rsidRDefault="006B5969" w:rsidP="006B5969">
      <w:pPr>
        <w:pStyle w:val="a5"/>
        <w:bidi w:val="0"/>
        <w:rPr>
          <w:rFonts w:ascii="Sakkal Majalla" w:hAnsi="Sakkal Majalla" w:cs="Sakkal Majalla"/>
          <w:sz w:val="28"/>
          <w:szCs w:val="28"/>
        </w:rPr>
      </w:pPr>
    </w:p>
    <w:p w14:paraId="5465C1B2" w14:textId="79CB46EC" w:rsidR="004B3E2C" w:rsidRPr="006B5969" w:rsidRDefault="004B3E2C" w:rsidP="00DD0B0B">
      <w:pPr>
        <w:pStyle w:val="a5"/>
        <w:numPr>
          <w:ilvl w:val="0"/>
          <w:numId w:val="18"/>
        </w:numPr>
        <w:rPr>
          <w:rFonts w:ascii="Sakkal Majalla" w:hAnsi="Sakkal Majalla" w:cs="Sakkal Majalla"/>
          <w:sz w:val="28"/>
          <w:szCs w:val="28"/>
          <w:rtl/>
        </w:rPr>
      </w:pPr>
      <w:r w:rsidRPr="006B5969">
        <w:rPr>
          <w:rFonts w:ascii="Sakkal Majalla" w:hAnsi="Sakkal Majalla" w:cs="Sakkal Majalla"/>
          <w:sz w:val="28"/>
          <w:szCs w:val="28"/>
          <w:rtl/>
        </w:rPr>
        <w:t>نظرية التوافق التنظيمي (</w:t>
      </w:r>
      <w:r w:rsidRPr="006B5969">
        <w:rPr>
          <w:rFonts w:ascii="Sakkal Majalla" w:hAnsi="Sakkal Majalla" w:cs="Sakkal Majalla"/>
          <w:b/>
          <w:bCs/>
          <w:sz w:val="28"/>
          <w:szCs w:val="28"/>
        </w:rPr>
        <w:t>Contingency Theory</w:t>
      </w:r>
      <w:r w:rsidRPr="006B5969">
        <w:rPr>
          <w:rFonts w:ascii="Sakkal Majalla" w:hAnsi="Sakkal Majalla" w:cs="Sakkal Majalla"/>
          <w:b/>
          <w:bCs/>
          <w:sz w:val="28"/>
          <w:szCs w:val="28"/>
          <w:rtl/>
        </w:rPr>
        <w:t>): حيث ترى هذه النظرية أنه لا بد من التوافق ما بين بيئة العمل ومتطلباته وما بين الهيكل التنظيمي المناسب من أجل تعزيز الكفاءة في تغطية الأعمال</w:t>
      </w:r>
      <w:r w:rsidR="002F59CA" w:rsidRPr="006B5969">
        <w:rPr>
          <w:rFonts w:ascii="Sakkal Majalla" w:hAnsi="Sakkal Majalla" w:cs="Sakkal Majalla"/>
          <w:b/>
          <w:bCs/>
          <w:sz w:val="28"/>
          <w:szCs w:val="28"/>
          <w:rtl/>
        </w:rPr>
        <w:t xml:space="preserve">، </w:t>
      </w:r>
      <w:r w:rsidR="002F59CA" w:rsidRPr="006B5969">
        <w:rPr>
          <w:rFonts w:ascii="Sakkal Majalla" w:hAnsi="Sakkal Majalla" w:cs="Sakkal Majalla"/>
          <w:sz w:val="28"/>
          <w:szCs w:val="28"/>
          <w:rtl/>
        </w:rPr>
        <w:t>وقد تحدث "</w:t>
      </w:r>
      <w:r w:rsidR="002F59CA" w:rsidRPr="006B5969">
        <w:rPr>
          <w:rFonts w:ascii="Sakkal Majalla" w:hAnsi="Sakkal Majalla" w:cs="Sakkal Majalla"/>
          <w:sz w:val="28"/>
          <w:szCs w:val="28"/>
        </w:rPr>
        <w:t xml:space="preserve"> Lawrence &amp; Lorsch</w:t>
      </w:r>
      <w:r w:rsidR="002F59CA" w:rsidRPr="006B5969">
        <w:rPr>
          <w:rFonts w:ascii="Sakkal Majalla" w:hAnsi="Sakkal Majalla" w:cs="Sakkal Majalla"/>
          <w:sz w:val="28"/>
          <w:szCs w:val="28"/>
          <w:rtl/>
        </w:rPr>
        <w:t>" عن بعض المفاهيم التي تدعم هذه النظرية.</w:t>
      </w:r>
    </w:p>
    <w:p w14:paraId="7A015251" w14:textId="51619EDA" w:rsidR="004B3E2C" w:rsidRPr="00721D99" w:rsidRDefault="00043DEC" w:rsidP="00043DEC">
      <w:pPr>
        <w:bidi w:val="0"/>
        <w:rPr>
          <w:rStyle w:val="a8"/>
          <w:rFonts w:ascii="Sakkal Majalla" w:eastAsia="Times New Roman" w:hAnsi="Sakkal Majalla" w:cs="Sakkal Majalla"/>
          <w:b w:val="0"/>
          <w:bCs w:val="0"/>
        </w:rPr>
      </w:pPr>
      <w:r w:rsidRPr="00721D99">
        <w:rPr>
          <w:rStyle w:val="a8"/>
          <w:rFonts w:ascii="Sakkal Majalla" w:eastAsia="Times New Roman" w:hAnsi="Sakkal Majalla" w:cs="Sakkal Majalla"/>
          <w:b w:val="0"/>
          <w:bCs w:val="0"/>
          <w:lang w:val="en"/>
        </w:rPr>
        <w:t>(Lawrence &amp; Lorsch, 1967)</w:t>
      </w:r>
    </w:p>
    <w:p w14:paraId="719713B0" w14:textId="77777777" w:rsidR="002F59CA" w:rsidRPr="00721D99" w:rsidRDefault="002F59CA" w:rsidP="002F59CA">
      <w:pPr>
        <w:bidi w:val="0"/>
        <w:rPr>
          <w:rStyle w:val="a8"/>
          <w:rFonts w:ascii="Sakkal Majalla" w:eastAsia="Times New Roman" w:hAnsi="Sakkal Majalla" w:cs="Sakkal Majalla"/>
          <w:b w:val="0"/>
          <w:bCs w:val="0"/>
          <w:rtl/>
        </w:rPr>
      </w:pPr>
    </w:p>
    <w:p w14:paraId="05D429CB" w14:textId="2ED8BE2B" w:rsidR="00DD0B0B" w:rsidRPr="006B5969" w:rsidRDefault="00043DEC" w:rsidP="009D6121">
      <w:pPr>
        <w:pStyle w:val="a5"/>
        <w:numPr>
          <w:ilvl w:val="0"/>
          <w:numId w:val="18"/>
        </w:numPr>
        <w:rPr>
          <w:rFonts w:ascii="Sakkal Majalla" w:hAnsi="Sakkal Majalla" w:cs="Sakkal Majalla"/>
          <w:sz w:val="28"/>
          <w:szCs w:val="28"/>
        </w:rPr>
      </w:pPr>
      <w:r w:rsidRPr="00721D99">
        <w:rPr>
          <w:rFonts w:ascii="Sakkal Majalla" w:hAnsi="Sakkal Majalla" w:cs="Sakkal Majalla"/>
          <w:sz w:val="28"/>
          <w:szCs w:val="28"/>
          <w:rtl/>
        </w:rPr>
        <w:t>نظرية الموارد بناءً على المنظمة (</w:t>
      </w:r>
      <w:r w:rsidRPr="00721D99">
        <w:rPr>
          <w:rFonts w:ascii="Sakkal Majalla" w:hAnsi="Sakkal Majalla" w:cs="Sakkal Majalla"/>
          <w:sz w:val="28"/>
          <w:szCs w:val="28"/>
        </w:rPr>
        <w:t>Resource-Based View - RBV</w:t>
      </w:r>
      <w:r w:rsidRPr="00721D99">
        <w:rPr>
          <w:rFonts w:ascii="Sakkal Majalla" w:hAnsi="Sakkal Majalla" w:cs="Sakkal Majalla"/>
          <w:sz w:val="28"/>
          <w:szCs w:val="28"/>
          <w:rtl/>
        </w:rPr>
        <w:t xml:space="preserve">): </w:t>
      </w:r>
      <w:r w:rsidR="00574BCE" w:rsidRPr="00721D99">
        <w:rPr>
          <w:rFonts w:ascii="Sakkal Majalla" w:hAnsi="Sakkal Majalla" w:cs="Sakkal Majalla"/>
          <w:sz w:val="28"/>
          <w:szCs w:val="28"/>
          <w:rtl/>
        </w:rPr>
        <w:t xml:space="preserve">تحدثت هذه النظرية عن </w:t>
      </w:r>
      <w:r w:rsidRPr="00721D99">
        <w:rPr>
          <w:rFonts w:ascii="Sakkal Majalla" w:hAnsi="Sakkal Majalla" w:cs="Sakkal Majalla"/>
          <w:sz w:val="28"/>
          <w:szCs w:val="28"/>
          <w:rtl/>
        </w:rPr>
        <w:t>الهيكل المصفوفي</w:t>
      </w:r>
      <w:r w:rsidR="00574BCE" w:rsidRPr="00721D99">
        <w:rPr>
          <w:rFonts w:ascii="Sakkal Majalla" w:hAnsi="Sakkal Majalla" w:cs="Sakkal Majalla"/>
          <w:sz w:val="28"/>
          <w:szCs w:val="28"/>
          <w:rtl/>
        </w:rPr>
        <w:t xml:space="preserve"> من </w:t>
      </w:r>
      <w:r w:rsidR="00574BCE" w:rsidRPr="006B5969">
        <w:rPr>
          <w:rFonts w:ascii="Sakkal Majalla" w:hAnsi="Sakkal Majalla" w:cs="Sakkal Majalla"/>
          <w:sz w:val="28"/>
          <w:szCs w:val="28"/>
          <w:rtl/>
        </w:rPr>
        <w:t xml:space="preserve">ناحية أنه يمكن </w:t>
      </w:r>
      <w:r w:rsidRPr="006B5969">
        <w:rPr>
          <w:rFonts w:ascii="Sakkal Majalla" w:hAnsi="Sakkal Majalla" w:cs="Sakkal Majalla"/>
          <w:sz w:val="28"/>
          <w:szCs w:val="28"/>
          <w:rtl/>
        </w:rPr>
        <w:t xml:space="preserve">للمنظمة </w:t>
      </w:r>
      <w:r w:rsidR="00574BCE" w:rsidRPr="006B5969">
        <w:rPr>
          <w:rFonts w:ascii="Sakkal Majalla" w:hAnsi="Sakkal Majalla" w:cs="Sakkal Majalla"/>
          <w:sz w:val="28"/>
          <w:szCs w:val="28"/>
          <w:rtl/>
        </w:rPr>
        <w:t>الاستفادة من</w:t>
      </w:r>
      <w:r w:rsidRPr="006B5969">
        <w:rPr>
          <w:rFonts w:ascii="Sakkal Majalla" w:hAnsi="Sakkal Majalla" w:cs="Sakkal Majalla"/>
          <w:sz w:val="28"/>
          <w:szCs w:val="28"/>
          <w:rtl/>
        </w:rPr>
        <w:t xml:space="preserve"> مواردها بكفاءة أكبر</w:t>
      </w:r>
      <w:r w:rsidR="00574BCE" w:rsidRPr="006B5969">
        <w:rPr>
          <w:rFonts w:ascii="Sakkal Majalla" w:hAnsi="Sakkal Majalla" w:cs="Sakkal Majalla"/>
          <w:sz w:val="28"/>
          <w:szCs w:val="28"/>
          <w:rtl/>
        </w:rPr>
        <w:t xml:space="preserve"> من خلال تعدد الأقسام المتخصصة من </w:t>
      </w:r>
      <w:r w:rsidR="00574BCE" w:rsidRPr="006B5969">
        <w:rPr>
          <w:rFonts w:ascii="Sakkal Majalla" w:hAnsi="Sakkal Majalla" w:cs="Sakkal Majalla"/>
          <w:sz w:val="28"/>
          <w:szCs w:val="28"/>
          <w:rtl/>
        </w:rPr>
        <w:lastRenderedPageBreak/>
        <w:t>أجل</w:t>
      </w:r>
      <w:r w:rsidRPr="006B5969">
        <w:rPr>
          <w:rFonts w:ascii="Sakkal Majalla" w:hAnsi="Sakkal Majalla" w:cs="Sakkal Majalla"/>
          <w:sz w:val="28"/>
          <w:szCs w:val="28"/>
          <w:rtl/>
        </w:rPr>
        <w:t xml:space="preserve"> تنفيذ مهام معقدة</w:t>
      </w:r>
      <w:r w:rsidR="00574BCE" w:rsidRPr="006B5969">
        <w:rPr>
          <w:rFonts w:ascii="Sakkal Majalla" w:hAnsi="Sakkal Majalla" w:cs="Sakkal Majalla"/>
          <w:sz w:val="28"/>
          <w:szCs w:val="28"/>
          <w:rtl/>
        </w:rPr>
        <w:t xml:space="preserve"> ومختلفة في المشاريع المنفذة في نفس المنظمة</w:t>
      </w:r>
      <w:r w:rsidR="002F59CA" w:rsidRPr="006B5969">
        <w:rPr>
          <w:rFonts w:hint="cs"/>
          <w:b/>
          <w:bCs/>
          <w:rtl/>
        </w:rPr>
        <w:t xml:space="preserve">، </w:t>
      </w:r>
      <w:r w:rsidR="002F59CA" w:rsidRPr="006B5969">
        <w:rPr>
          <w:rFonts w:hint="cs"/>
          <w:rtl/>
        </w:rPr>
        <w:t>وقد تحدث "</w:t>
      </w:r>
      <w:r w:rsidR="002F59CA" w:rsidRPr="006B5969">
        <w:t xml:space="preserve"> </w:t>
      </w:r>
      <w:r w:rsidR="002F59CA" w:rsidRPr="006B5969">
        <w:rPr>
          <w:rFonts w:ascii="Sakkal Majalla" w:hAnsi="Sakkal Majalla" w:cs="Sakkal Majalla"/>
          <w:sz w:val="28"/>
          <w:szCs w:val="28"/>
        </w:rPr>
        <w:t>Barney</w:t>
      </w:r>
      <w:r w:rsidR="002F59CA" w:rsidRPr="006B5969">
        <w:rPr>
          <w:rFonts w:hint="cs"/>
          <w:rtl/>
        </w:rPr>
        <w:t>" عن بعض المفاهيم التي تدعم هذه النظرية.</w:t>
      </w:r>
    </w:p>
    <w:p w14:paraId="2857FB40" w14:textId="78F0F9EA" w:rsidR="00574BCE" w:rsidRPr="00721D99" w:rsidRDefault="00574BCE" w:rsidP="00574BCE">
      <w:pPr>
        <w:bidi w:val="0"/>
        <w:rPr>
          <w:rFonts w:ascii="Sakkal Majalla" w:hAnsi="Sakkal Majalla" w:cs="Sakkal Majalla"/>
          <w:sz w:val="28"/>
          <w:szCs w:val="28"/>
          <w:u w:val="single"/>
          <w:rtl/>
        </w:rPr>
      </w:pPr>
      <w:r w:rsidRPr="00721D99">
        <w:rPr>
          <w:rFonts w:ascii="Sakkal Majalla" w:hAnsi="Sakkal Majalla" w:cs="Sakkal Majalla"/>
          <w:sz w:val="24"/>
          <w:szCs w:val="24"/>
        </w:rPr>
        <w:t>(Barney, 199</w:t>
      </w:r>
      <w:r w:rsidR="001945C1" w:rsidRPr="00721D99">
        <w:rPr>
          <w:rFonts w:ascii="Sakkal Majalla" w:hAnsi="Sakkal Majalla" w:cs="Sakkal Majalla"/>
          <w:sz w:val="24"/>
          <w:szCs w:val="24"/>
        </w:rPr>
        <w:t>1</w:t>
      </w:r>
      <w:r w:rsidRPr="00721D99">
        <w:rPr>
          <w:rFonts w:ascii="Sakkal Majalla" w:hAnsi="Sakkal Majalla" w:cs="Sakkal Majalla"/>
          <w:sz w:val="24"/>
          <w:szCs w:val="24"/>
        </w:rPr>
        <w:t>)</w:t>
      </w:r>
    </w:p>
    <w:p w14:paraId="2FB0F3AB" w14:textId="77777777" w:rsidR="00DD0B0B" w:rsidRPr="00721D99" w:rsidRDefault="00DD0B0B" w:rsidP="00D22171">
      <w:pPr>
        <w:rPr>
          <w:rFonts w:ascii="Sakkal Majalla" w:hAnsi="Sakkal Majalla" w:cs="Sakkal Majalla"/>
          <w:sz w:val="28"/>
          <w:szCs w:val="28"/>
          <w:u w:val="single"/>
          <w:rtl/>
        </w:rPr>
      </w:pPr>
    </w:p>
    <w:p w14:paraId="6D5EB2FC" w14:textId="1766C351" w:rsidR="00574BCE" w:rsidRPr="00721D99" w:rsidRDefault="003D5A6D" w:rsidP="00574BCE">
      <w:pPr>
        <w:rPr>
          <w:rFonts w:ascii="Sakkal Majalla" w:hAnsi="Sakkal Majalla" w:cs="Sakkal Majalla"/>
          <w:sz w:val="28"/>
          <w:szCs w:val="28"/>
          <w:rtl/>
        </w:rPr>
      </w:pPr>
      <w:r w:rsidRPr="00721D99">
        <w:rPr>
          <w:rFonts w:ascii="Sakkal Majalla" w:hAnsi="Sakkal Majalla" w:cs="Sakkal Majalla"/>
          <w:sz w:val="28"/>
          <w:szCs w:val="28"/>
          <w:rtl/>
        </w:rPr>
        <w:t>أن تكون العلاقة سلبية</w:t>
      </w:r>
      <w:r w:rsidR="00574BCE" w:rsidRPr="00721D99">
        <w:rPr>
          <w:rFonts w:ascii="Sakkal Majalla" w:hAnsi="Sakkal Majalla" w:cs="Sakkal Majalla"/>
          <w:sz w:val="28"/>
          <w:szCs w:val="28"/>
          <w:rtl/>
        </w:rPr>
        <w:t>:</w:t>
      </w:r>
    </w:p>
    <w:p w14:paraId="301D74F1" w14:textId="2E050C6F" w:rsidR="00924926" w:rsidRPr="006B5969" w:rsidRDefault="00924926" w:rsidP="002F59CA">
      <w:pPr>
        <w:pStyle w:val="a5"/>
        <w:numPr>
          <w:ilvl w:val="0"/>
          <w:numId w:val="18"/>
        </w:numPr>
        <w:rPr>
          <w:rFonts w:ascii="Sakkal Majalla" w:hAnsi="Sakkal Majalla" w:cs="Sakkal Majalla"/>
          <w:sz w:val="28"/>
          <w:szCs w:val="28"/>
          <w:rtl/>
        </w:rPr>
      </w:pPr>
      <w:r w:rsidRPr="00721D99">
        <w:rPr>
          <w:rFonts w:ascii="Sakkal Majalla" w:hAnsi="Sakkal Majalla" w:cs="Sakkal Majalla"/>
          <w:sz w:val="28"/>
          <w:szCs w:val="28"/>
          <w:rtl/>
        </w:rPr>
        <w:t>نظرية معالجة المعلومات وتحديات الاتصال (</w:t>
      </w:r>
      <w:r w:rsidRPr="00721D99">
        <w:rPr>
          <w:rFonts w:ascii="Sakkal Majalla" w:hAnsi="Sakkal Majalla" w:cs="Sakkal Majalla"/>
          <w:sz w:val="28"/>
          <w:szCs w:val="28"/>
        </w:rPr>
        <w:t>Information Processing Theory</w:t>
      </w:r>
      <w:r w:rsidRPr="00721D99">
        <w:rPr>
          <w:rFonts w:ascii="Sakkal Majalla" w:hAnsi="Sakkal Majalla" w:cs="Sakkal Majalla"/>
          <w:sz w:val="28"/>
          <w:szCs w:val="28"/>
          <w:rtl/>
        </w:rPr>
        <w:t xml:space="preserve">): والتي أشارت إلى تعقيد الهيكل التنظيمي المصفوفي بهيكله الهرمي وتقاطعه مع المشاريع المدارة بطريقة قد تصنع تحديات في </w:t>
      </w:r>
      <w:r w:rsidR="002F59CA" w:rsidRPr="00721D99">
        <w:rPr>
          <w:rFonts w:ascii="Sakkal Majalla" w:hAnsi="Sakkal Majalla" w:cs="Sakkal Majalla"/>
          <w:sz w:val="28"/>
          <w:szCs w:val="28"/>
          <w:rtl/>
        </w:rPr>
        <w:t>الاتصال</w:t>
      </w:r>
      <w:r w:rsidR="002F59CA" w:rsidRPr="006B5969">
        <w:rPr>
          <w:rFonts w:hint="cs"/>
          <w:sz w:val="28"/>
          <w:szCs w:val="28"/>
          <w:rtl/>
        </w:rPr>
        <w:t xml:space="preserve"> ، وقد تحدث "</w:t>
      </w:r>
      <w:r w:rsidR="002F59CA" w:rsidRPr="006B5969">
        <w:rPr>
          <w:sz w:val="28"/>
          <w:szCs w:val="28"/>
        </w:rPr>
        <w:t xml:space="preserve"> </w:t>
      </w:r>
      <w:r w:rsidR="00785A7E" w:rsidRPr="006B5969">
        <w:rPr>
          <w:rFonts w:ascii="Sakkal Majalla" w:hAnsi="Sakkal Majalla" w:cs="Sakkal Majalla"/>
          <w:sz w:val="28"/>
          <w:szCs w:val="28"/>
        </w:rPr>
        <w:t>Galbraith</w:t>
      </w:r>
      <w:r w:rsidR="00785A7E" w:rsidRPr="006B5969">
        <w:rPr>
          <w:rFonts w:hint="cs"/>
          <w:sz w:val="28"/>
          <w:szCs w:val="28"/>
          <w:rtl/>
        </w:rPr>
        <w:t xml:space="preserve"> </w:t>
      </w:r>
      <w:r w:rsidR="002F59CA" w:rsidRPr="006B5969">
        <w:rPr>
          <w:rFonts w:hint="cs"/>
          <w:sz w:val="28"/>
          <w:szCs w:val="28"/>
          <w:rtl/>
        </w:rPr>
        <w:t>" عن بعض المفاهيم التي تدعم هذه النظرية.</w:t>
      </w:r>
    </w:p>
    <w:p w14:paraId="6FAA24D0" w14:textId="04E5A90F" w:rsidR="00F925D0" w:rsidRPr="00721D99" w:rsidRDefault="00924926" w:rsidP="00924926">
      <w:pPr>
        <w:bidi w:val="0"/>
        <w:rPr>
          <w:rFonts w:ascii="Sakkal Majalla" w:hAnsi="Sakkal Majalla" w:cs="Sakkal Majalla"/>
          <w:b/>
          <w:bCs/>
          <w:sz w:val="48"/>
          <w:szCs w:val="48"/>
          <w:u w:val="single"/>
        </w:rPr>
      </w:pPr>
      <w:r w:rsidRPr="00721D99">
        <w:rPr>
          <w:rFonts w:ascii="Sakkal Majalla" w:hAnsi="Sakkal Majalla" w:cs="Sakkal Majalla"/>
          <w:sz w:val="24"/>
          <w:szCs w:val="24"/>
        </w:rPr>
        <w:t>(Galbraith, 1971)</w:t>
      </w:r>
    </w:p>
    <w:p w14:paraId="29CB61AE" w14:textId="59C5FDCF" w:rsidR="00F925D0" w:rsidRPr="00721D99" w:rsidRDefault="00873FD5" w:rsidP="00873FD5">
      <w:pPr>
        <w:pStyle w:val="a5"/>
        <w:numPr>
          <w:ilvl w:val="0"/>
          <w:numId w:val="18"/>
        </w:numPr>
        <w:rPr>
          <w:rFonts w:ascii="Sakkal Majalla" w:hAnsi="Sakkal Majalla" w:cs="Sakkal Majalla"/>
          <w:sz w:val="28"/>
          <w:szCs w:val="28"/>
          <w:rtl/>
        </w:rPr>
      </w:pPr>
      <w:r w:rsidRPr="00721D99">
        <w:rPr>
          <w:rFonts w:ascii="Sakkal Majalla" w:hAnsi="Sakkal Majalla" w:cs="Sakkal Majalla"/>
          <w:sz w:val="28"/>
          <w:szCs w:val="28"/>
          <w:rtl/>
        </w:rPr>
        <w:t>نظرية ازدواجية القيادة والتقارير</w:t>
      </w:r>
      <w:r w:rsidRPr="00721D99">
        <w:rPr>
          <w:rFonts w:ascii="Sakkal Majalla" w:hAnsi="Sakkal Majalla" w:cs="Sakkal Majalla"/>
          <w:sz w:val="28"/>
          <w:szCs w:val="28"/>
        </w:rPr>
        <w:t xml:space="preserve"> (Dual Reporting Lines and Authority Ambiguity)</w:t>
      </w:r>
      <w:r w:rsidRPr="00721D99">
        <w:rPr>
          <w:rFonts w:ascii="Sakkal Majalla" w:hAnsi="Sakkal Majalla" w:cs="Sakkal Majalla"/>
          <w:sz w:val="28"/>
          <w:szCs w:val="28"/>
          <w:rtl/>
        </w:rPr>
        <w:t>: وتشير هذه النظرية إلى أن وجود أكثر من مدير للموظف يؤدي غالباً إلى تحديات منها غموض الدور و صراع الدور وتضارب التعليمات وكذلك صراعات السلطة على الموارد</w:t>
      </w:r>
      <w:r w:rsidR="002F59CA" w:rsidRPr="006B5969">
        <w:rPr>
          <w:rFonts w:hint="cs"/>
          <w:sz w:val="28"/>
          <w:szCs w:val="28"/>
          <w:rtl/>
        </w:rPr>
        <w:t>، وقد تحدث "</w:t>
      </w:r>
      <w:r w:rsidR="002F59CA" w:rsidRPr="006B5969">
        <w:rPr>
          <w:sz w:val="28"/>
          <w:szCs w:val="28"/>
        </w:rPr>
        <w:t xml:space="preserve"> </w:t>
      </w:r>
      <w:r w:rsidR="00785A7E" w:rsidRPr="006B5969">
        <w:rPr>
          <w:rFonts w:ascii="Sakkal Majalla" w:hAnsi="Sakkal Majalla" w:cs="Sakkal Majalla"/>
          <w:sz w:val="28"/>
          <w:szCs w:val="28"/>
        </w:rPr>
        <w:t>Davis &amp; Lawrence</w:t>
      </w:r>
      <w:r w:rsidR="00785A7E" w:rsidRPr="006B5969">
        <w:rPr>
          <w:rFonts w:hint="cs"/>
          <w:sz w:val="28"/>
          <w:szCs w:val="28"/>
          <w:rtl/>
        </w:rPr>
        <w:t xml:space="preserve"> </w:t>
      </w:r>
      <w:r w:rsidR="002F59CA" w:rsidRPr="006B5969">
        <w:rPr>
          <w:rFonts w:hint="cs"/>
          <w:sz w:val="28"/>
          <w:szCs w:val="28"/>
          <w:rtl/>
        </w:rPr>
        <w:t>" عن بعض المفاهيم التي تدعم هذه النظرية</w:t>
      </w:r>
      <w:r w:rsidRPr="00721D99">
        <w:rPr>
          <w:rFonts w:ascii="Sakkal Majalla" w:hAnsi="Sakkal Majalla" w:cs="Sakkal Majalla"/>
          <w:sz w:val="28"/>
          <w:szCs w:val="28"/>
          <w:rtl/>
        </w:rPr>
        <w:t>.</w:t>
      </w:r>
    </w:p>
    <w:p w14:paraId="117FB682" w14:textId="357CF694" w:rsidR="00F925D0" w:rsidRPr="00721D99" w:rsidRDefault="00873FD5" w:rsidP="00873FD5">
      <w:pPr>
        <w:bidi w:val="0"/>
        <w:rPr>
          <w:rFonts w:ascii="Sakkal Majalla" w:hAnsi="Sakkal Majalla" w:cs="Sakkal Majalla"/>
          <w:sz w:val="24"/>
          <w:szCs w:val="24"/>
        </w:rPr>
      </w:pPr>
      <w:r w:rsidRPr="00721D99">
        <w:rPr>
          <w:rFonts w:ascii="Sakkal Majalla" w:hAnsi="Sakkal Majalla" w:cs="Sakkal Majalla"/>
          <w:sz w:val="24"/>
          <w:szCs w:val="24"/>
        </w:rPr>
        <w:t>(Davis &amp; Lawrence, 1977)</w:t>
      </w:r>
    </w:p>
    <w:p w14:paraId="727DB5AE" w14:textId="77777777" w:rsidR="00873FD5" w:rsidRPr="00721D99" w:rsidRDefault="00873FD5" w:rsidP="00873FD5">
      <w:pPr>
        <w:bidi w:val="0"/>
        <w:rPr>
          <w:rFonts w:ascii="Sakkal Majalla" w:hAnsi="Sakkal Majalla" w:cs="Sakkal Majalla"/>
          <w:sz w:val="24"/>
          <w:szCs w:val="24"/>
        </w:rPr>
      </w:pPr>
    </w:p>
    <w:p w14:paraId="009D790E" w14:textId="021B80EE" w:rsidR="00873FD5" w:rsidRPr="00721D99" w:rsidRDefault="003D5A6D" w:rsidP="003D5A6D">
      <w:pPr>
        <w:rPr>
          <w:rFonts w:ascii="Sakkal Majalla" w:hAnsi="Sakkal Majalla" w:cs="Sakkal Majalla"/>
          <w:sz w:val="24"/>
          <w:szCs w:val="24"/>
          <w:rtl/>
        </w:rPr>
      </w:pPr>
      <w:r w:rsidRPr="00721D99">
        <w:rPr>
          <w:rFonts w:ascii="Sakkal Majalla" w:hAnsi="Sakkal Majalla" w:cs="Sakkal Majalla"/>
          <w:sz w:val="28"/>
          <w:szCs w:val="28"/>
          <w:rtl/>
        </w:rPr>
        <w:t>يوجد عدد من النظريات للعلاقة بين الهيكل التنظيمي المصفوفي وبين مقدار تكلفة إنجاز المشاريع المنفذة وهي كالتالي:</w:t>
      </w:r>
    </w:p>
    <w:p w14:paraId="58873AAA" w14:textId="62F17F30" w:rsidR="003D5A6D" w:rsidRPr="00721D99" w:rsidRDefault="003D5A6D" w:rsidP="003D5A6D">
      <w:pPr>
        <w:rPr>
          <w:rFonts w:ascii="Sakkal Majalla" w:hAnsi="Sakkal Majalla" w:cs="Sakkal Majalla"/>
          <w:b/>
          <w:bCs/>
          <w:sz w:val="24"/>
          <w:szCs w:val="24"/>
          <w:rtl/>
        </w:rPr>
      </w:pPr>
      <w:r w:rsidRPr="00721D99">
        <w:rPr>
          <w:rFonts w:ascii="Sakkal Majalla" w:hAnsi="Sakkal Majalla" w:cs="Sakkal Majalla"/>
          <w:b/>
          <w:bCs/>
          <w:sz w:val="24"/>
          <w:szCs w:val="24"/>
          <w:rtl/>
        </w:rPr>
        <w:t>أن تكون العلاقة إيجابية:</w:t>
      </w:r>
    </w:p>
    <w:p w14:paraId="5DE3E1DF" w14:textId="796A1492" w:rsidR="003D5A6D" w:rsidRPr="00721D99" w:rsidRDefault="003D5A6D" w:rsidP="006B5969">
      <w:pPr>
        <w:pStyle w:val="a5"/>
        <w:numPr>
          <w:ilvl w:val="0"/>
          <w:numId w:val="18"/>
        </w:numPr>
        <w:rPr>
          <w:rFonts w:ascii="Sakkal Majalla" w:hAnsi="Sakkal Majalla" w:cs="Sakkal Majalla"/>
          <w:sz w:val="24"/>
          <w:szCs w:val="24"/>
        </w:rPr>
      </w:pPr>
      <w:r w:rsidRPr="00721D99">
        <w:rPr>
          <w:rFonts w:ascii="Sakkal Majalla" w:hAnsi="Sakkal Majalla" w:cs="Sakkal Majalla"/>
          <w:b/>
          <w:bCs/>
          <w:sz w:val="24"/>
          <w:szCs w:val="24"/>
        </w:rPr>
        <w:t xml:space="preserve"> </w:t>
      </w:r>
      <w:r w:rsidRPr="006B5969">
        <w:rPr>
          <w:rFonts w:ascii="Sakkal Majalla" w:hAnsi="Sakkal Majalla" w:cs="Sakkal Majalla"/>
          <w:sz w:val="28"/>
          <w:szCs w:val="28"/>
          <w:rtl/>
        </w:rPr>
        <w:t>نظرية كفاءة الموارد</w:t>
      </w:r>
      <w:r w:rsidRPr="006B5969">
        <w:rPr>
          <w:rFonts w:ascii="Sakkal Majalla" w:hAnsi="Sakkal Majalla" w:cs="Sakkal Majalla"/>
          <w:sz w:val="28"/>
          <w:szCs w:val="28"/>
        </w:rPr>
        <w:t xml:space="preserve"> (Resource Efficiency Theory)</w:t>
      </w:r>
      <w:r w:rsidRPr="006B5969">
        <w:rPr>
          <w:rFonts w:ascii="Sakkal Majalla" w:hAnsi="Sakkal Majalla" w:cs="Sakkal Majalla"/>
          <w:sz w:val="28"/>
          <w:szCs w:val="28"/>
          <w:rtl/>
        </w:rPr>
        <w:t xml:space="preserve">: ترى هذه النظرية أن </w:t>
      </w:r>
      <w:r w:rsidR="00E60F57" w:rsidRPr="006B5969">
        <w:rPr>
          <w:rFonts w:ascii="Sakkal Majalla" w:hAnsi="Sakkal Majalla" w:cs="Sakkal Majalla"/>
          <w:sz w:val="28"/>
          <w:szCs w:val="28"/>
          <w:rtl/>
        </w:rPr>
        <w:t>الاستغلال</w:t>
      </w:r>
      <w:r w:rsidRPr="006B5969">
        <w:rPr>
          <w:rFonts w:ascii="Sakkal Majalla" w:hAnsi="Sakkal Majalla" w:cs="Sakkal Majalla"/>
          <w:sz w:val="28"/>
          <w:szCs w:val="28"/>
          <w:rtl/>
        </w:rPr>
        <w:t xml:space="preserve"> الأمثل </w:t>
      </w:r>
      <w:r w:rsidR="00E60F57" w:rsidRPr="006B5969">
        <w:rPr>
          <w:rFonts w:ascii="Sakkal Majalla" w:hAnsi="Sakkal Majalla" w:cs="Sakkal Majalla"/>
          <w:sz w:val="28"/>
          <w:szCs w:val="28"/>
          <w:rtl/>
        </w:rPr>
        <w:t>للموارد</w:t>
      </w:r>
      <w:r w:rsidRPr="006B5969">
        <w:rPr>
          <w:rFonts w:ascii="Sakkal Majalla" w:hAnsi="Sakkal Majalla" w:cs="Sakkal Majalla"/>
          <w:sz w:val="28"/>
          <w:szCs w:val="28"/>
          <w:rtl/>
        </w:rPr>
        <w:t xml:space="preserve"> </w:t>
      </w:r>
      <w:r w:rsidR="00E60F57" w:rsidRPr="006B5969">
        <w:rPr>
          <w:rFonts w:ascii="Sakkal Majalla" w:hAnsi="Sakkal Majalla" w:cs="Sakkal Majalla"/>
          <w:sz w:val="28"/>
          <w:szCs w:val="28"/>
          <w:rtl/>
        </w:rPr>
        <w:t>البشرية</w:t>
      </w:r>
      <w:r w:rsidRPr="006B5969">
        <w:rPr>
          <w:rFonts w:ascii="Sakkal Majalla" w:hAnsi="Sakkal Majalla" w:cs="Sakkal Majalla"/>
          <w:sz w:val="28"/>
          <w:szCs w:val="28"/>
          <w:rtl/>
        </w:rPr>
        <w:t xml:space="preserve"> المتخصص من المهندسين والخبراء والمبرمجين ... إلخ، يؤدي إلى </w:t>
      </w:r>
      <w:r w:rsidR="003037F6" w:rsidRPr="006B5969">
        <w:rPr>
          <w:rFonts w:ascii="Sakkal Majalla" w:hAnsi="Sakkal Majalla" w:cs="Sakkal Majalla"/>
          <w:sz w:val="28"/>
          <w:szCs w:val="28"/>
          <w:rtl/>
        </w:rPr>
        <w:t>تقليل التكاليف إجمالاً على المشاريع المنفذة في المنظمة من ناحية تشارك الموارد والإستغلال الأمثل لها</w:t>
      </w:r>
      <w:r w:rsidR="002F59CA" w:rsidRPr="006B5969">
        <w:rPr>
          <w:rFonts w:hint="cs"/>
          <w:sz w:val="28"/>
          <w:szCs w:val="28"/>
          <w:rtl/>
        </w:rPr>
        <w:t>، وقد تحدث "</w:t>
      </w:r>
      <w:r w:rsidR="002F59CA" w:rsidRPr="006B5969">
        <w:rPr>
          <w:sz w:val="28"/>
          <w:szCs w:val="28"/>
        </w:rPr>
        <w:t xml:space="preserve"> </w:t>
      </w:r>
      <w:r w:rsidR="00785A7E" w:rsidRPr="006B5969">
        <w:rPr>
          <w:rFonts w:ascii="Sakkal Majalla" w:hAnsi="Sakkal Majalla" w:cs="Sakkal Majalla"/>
          <w:sz w:val="28"/>
          <w:szCs w:val="28"/>
        </w:rPr>
        <w:t>Kerzner</w:t>
      </w:r>
      <w:r w:rsidR="00785A7E" w:rsidRPr="006B5969">
        <w:rPr>
          <w:rFonts w:hint="cs"/>
          <w:sz w:val="28"/>
          <w:szCs w:val="28"/>
          <w:rtl/>
        </w:rPr>
        <w:t xml:space="preserve"> </w:t>
      </w:r>
      <w:r w:rsidR="002F59CA" w:rsidRPr="006B5969">
        <w:rPr>
          <w:rFonts w:hint="cs"/>
          <w:sz w:val="28"/>
          <w:szCs w:val="28"/>
          <w:rtl/>
        </w:rPr>
        <w:t>" عن بعض المفاهيم التي تدعم هذه النظرية</w:t>
      </w:r>
      <w:r w:rsidR="003037F6" w:rsidRPr="006B5969">
        <w:rPr>
          <w:rFonts w:ascii="Sakkal Majalla" w:hAnsi="Sakkal Majalla" w:cs="Sakkal Majalla"/>
          <w:sz w:val="28"/>
          <w:szCs w:val="28"/>
          <w:rtl/>
        </w:rPr>
        <w:t>.</w:t>
      </w:r>
    </w:p>
    <w:p w14:paraId="313BCA68" w14:textId="338D53B8" w:rsidR="003D5A6D" w:rsidRPr="00721D99" w:rsidRDefault="0035480C" w:rsidP="003037F6">
      <w:pPr>
        <w:bidi w:val="0"/>
        <w:ind w:left="1080"/>
        <w:rPr>
          <w:rFonts w:ascii="Sakkal Majalla" w:hAnsi="Sakkal Majalla" w:cs="Sakkal Majalla"/>
          <w:sz w:val="24"/>
          <w:szCs w:val="24"/>
        </w:rPr>
      </w:pPr>
      <w:r w:rsidRPr="00721D99">
        <w:rPr>
          <w:rFonts w:ascii="Sakkal Majalla" w:hAnsi="Sakkal Majalla" w:cs="Sakkal Majalla"/>
          <w:sz w:val="24"/>
          <w:szCs w:val="24"/>
        </w:rPr>
        <w:t>(</w:t>
      </w:r>
      <w:r w:rsidR="003037F6" w:rsidRPr="00721D99">
        <w:rPr>
          <w:rFonts w:ascii="Sakkal Majalla" w:hAnsi="Sakkal Majalla" w:cs="Sakkal Majalla"/>
          <w:sz w:val="24"/>
          <w:szCs w:val="24"/>
        </w:rPr>
        <w:t>Kerzner, 2018)</w:t>
      </w:r>
    </w:p>
    <w:p w14:paraId="52FE8A89" w14:textId="5E2A5EAA" w:rsidR="00734159" w:rsidRPr="00721D99" w:rsidRDefault="00734159" w:rsidP="006B5969">
      <w:pPr>
        <w:pStyle w:val="a5"/>
        <w:numPr>
          <w:ilvl w:val="0"/>
          <w:numId w:val="18"/>
        </w:numPr>
        <w:rPr>
          <w:rFonts w:ascii="Sakkal Majalla" w:hAnsi="Sakkal Majalla" w:cs="Sakkal Majalla"/>
          <w:sz w:val="24"/>
          <w:szCs w:val="24"/>
          <w:rtl/>
        </w:rPr>
      </w:pPr>
      <w:r w:rsidRPr="00721D99">
        <w:rPr>
          <w:rFonts w:ascii="Sakkal Majalla" w:hAnsi="Sakkal Majalla" w:cs="Sakkal Majalla"/>
          <w:b/>
          <w:bCs/>
          <w:sz w:val="24"/>
          <w:szCs w:val="24"/>
        </w:rPr>
        <w:t xml:space="preserve"> </w:t>
      </w:r>
      <w:r w:rsidRPr="006B5969">
        <w:rPr>
          <w:rFonts w:ascii="Sakkal Majalla" w:hAnsi="Sakkal Majalla" w:cs="Sakkal Majalla"/>
          <w:sz w:val="28"/>
          <w:szCs w:val="28"/>
          <w:rtl/>
        </w:rPr>
        <w:t>نظرية مرونة الهيكل</w:t>
      </w:r>
      <w:r w:rsidRPr="006B5969">
        <w:rPr>
          <w:rFonts w:ascii="Sakkal Majalla" w:hAnsi="Sakkal Majalla" w:cs="Sakkal Majalla"/>
          <w:sz w:val="28"/>
          <w:szCs w:val="28"/>
        </w:rPr>
        <w:t xml:space="preserve"> (Structural Flexibility Theory)</w:t>
      </w:r>
      <w:r w:rsidRPr="006B5969">
        <w:rPr>
          <w:rFonts w:ascii="Sakkal Majalla" w:hAnsi="Sakkal Majalla" w:cs="Sakkal Majalla"/>
          <w:sz w:val="28"/>
          <w:szCs w:val="28"/>
          <w:rtl/>
        </w:rPr>
        <w:t>: تتحدث هذه النظرية عن أن الهيك التنظيمي المصفوفي في حال ضبطه بآلية قوية لإدارة التغيير فإنه يتسم بالمرونة والديناميكية ويؤثر على الطريقة التي تدار بها المشاريع المنفذة تحت الهيكل التنظيمي المصفوفي بحيث تتعامل هذه المشاريع مع حالات عدم اليقين بفعالية أكثر من ناحية الاستجابة للتحديات غير المتوقعة بمرونة أكبر مما يوفر التكاليف بدلاً من إعادة الأعمال أو غيره ...إلخ</w:t>
      </w:r>
      <w:r w:rsidR="002F59CA" w:rsidRPr="006B5969">
        <w:rPr>
          <w:rFonts w:hint="cs"/>
          <w:sz w:val="28"/>
          <w:szCs w:val="28"/>
          <w:rtl/>
        </w:rPr>
        <w:t>، وقد تحدث "</w:t>
      </w:r>
      <w:r w:rsidR="002F59CA" w:rsidRPr="006B5969">
        <w:rPr>
          <w:sz w:val="28"/>
          <w:szCs w:val="28"/>
        </w:rPr>
        <w:t xml:space="preserve"> </w:t>
      </w:r>
      <w:r w:rsidR="00785A7E" w:rsidRPr="006B5969">
        <w:rPr>
          <w:rFonts w:ascii="Sakkal Majalla" w:hAnsi="Sakkal Majalla" w:cs="Sakkal Majalla"/>
          <w:sz w:val="28"/>
          <w:szCs w:val="28"/>
        </w:rPr>
        <w:t>Daft</w:t>
      </w:r>
      <w:r w:rsidR="00785A7E" w:rsidRPr="006B5969">
        <w:rPr>
          <w:rFonts w:hint="cs"/>
          <w:sz w:val="28"/>
          <w:szCs w:val="28"/>
          <w:rtl/>
        </w:rPr>
        <w:t xml:space="preserve"> </w:t>
      </w:r>
      <w:r w:rsidR="002F59CA" w:rsidRPr="006B5969">
        <w:rPr>
          <w:rFonts w:hint="cs"/>
          <w:sz w:val="28"/>
          <w:szCs w:val="28"/>
          <w:rtl/>
        </w:rPr>
        <w:t>" عن بعض المفاهيم التي تدعم هذه النظرية</w:t>
      </w:r>
      <w:r w:rsidRPr="006B5969">
        <w:rPr>
          <w:rFonts w:ascii="Sakkal Majalla" w:hAnsi="Sakkal Majalla" w:cs="Sakkal Majalla"/>
          <w:sz w:val="28"/>
          <w:szCs w:val="28"/>
          <w:rtl/>
        </w:rPr>
        <w:t>.</w:t>
      </w:r>
    </w:p>
    <w:p w14:paraId="14D360D8" w14:textId="6195A557" w:rsidR="00734159" w:rsidRPr="00721D99" w:rsidRDefault="00734159" w:rsidP="00734159">
      <w:pPr>
        <w:pStyle w:val="a5"/>
        <w:bidi w:val="0"/>
        <w:rPr>
          <w:rFonts w:ascii="Sakkal Majalla" w:hAnsi="Sakkal Majalla" w:cs="Sakkal Majalla"/>
          <w:sz w:val="24"/>
          <w:szCs w:val="24"/>
        </w:rPr>
      </w:pPr>
      <w:r w:rsidRPr="00721D99">
        <w:rPr>
          <w:rFonts w:ascii="Sakkal Majalla" w:hAnsi="Sakkal Majalla" w:cs="Sakkal Majalla"/>
          <w:sz w:val="24"/>
          <w:szCs w:val="24"/>
        </w:rPr>
        <w:t>(Daft, 2022)</w:t>
      </w:r>
    </w:p>
    <w:p w14:paraId="6D846386" w14:textId="77777777" w:rsidR="00F67663" w:rsidRPr="00721D99" w:rsidRDefault="00F67663" w:rsidP="00F67663">
      <w:pPr>
        <w:pStyle w:val="a5"/>
        <w:bidi w:val="0"/>
        <w:rPr>
          <w:rFonts w:ascii="Sakkal Majalla" w:hAnsi="Sakkal Majalla" w:cs="Sakkal Majalla"/>
          <w:sz w:val="24"/>
          <w:szCs w:val="24"/>
        </w:rPr>
      </w:pPr>
    </w:p>
    <w:p w14:paraId="43AD6800" w14:textId="52003D06" w:rsidR="00F67663" w:rsidRPr="006B5969" w:rsidRDefault="00F67663" w:rsidP="006B5969">
      <w:pPr>
        <w:pStyle w:val="a5"/>
        <w:numPr>
          <w:ilvl w:val="0"/>
          <w:numId w:val="18"/>
        </w:numPr>
        <w:rPr>
          <w:rFonts w:ascii="Sakkal Majalla" w:hAnsi="Sakkal Majalla" w:cs="Sakkal Majalla"/>
          <w:sz w:val="28"/>
          <w:szCs w:val="28"/>
          <w:rtl/>
        </w:rPr>
      </w:pPr>
      <w:r w:rsidRPr="006B5969">
        <w:rPr>
          <w:rFonts w:ascii="Sakkal Majalla" w:hAnsi="Sakkal Majalla" w:cs="Sakkal Majalla"/>
          <w:sz w:val="28"/>
          <w:szCs w:val="28"/>
          <w:rtl/>
        </w:rPr>
        <w:lastRenderedPageBreak/>
        <w:t>نظرية التعلم التنظيمي</w:t>
      </w:r>
      <w:r w:rsidRPr="006B5969">
        <w:rPr>
          <w:rFonts w:ascii="Sakkal Majalla" w:hAnsi="Sakkal Majalla" w:cs="Sakkal Majalla"/>
          <w:sz w:val="28"/>
          <w:szCs w:val="28"/>
        </w:rPr>
        <w:t xml:space="preserve"> (Organizational Learning Theory)</w:t>
      </w:r>
      <w:r w:rsidRPr="006B5969">
        <w:rPr>
          <w:rFonts w:ascii="Sakkal Majalla" w:hAnsi="Sakkal Majalla" w:cs="Sakkal Majalla"/>
          <w:sz w:val="28"/>
          <w:szCs w:val="28"/>
          <w:rtl/>
        </w:rPr>
        <w:t>: ترى هذه النظرية أن الهيكل المصفوفي له أثر على تعزيز التعلم التنظيمي للأفراد في فرق العمل عبر المشاريع المختلفة بحيث ينعكس ذلك على تحسين الممارسات والعمليات بمرور الوقت ويخفض التكلفة بمرور الوقت كنتيجة لتحسن مهارات وكفاءة الأفراد وتقليل الأخطاء وإعادة الأعمال وتصحيحها</w:t>
      </w:r>
      <w:r w:rsidR="002F59CA" w:rsidRPr="006B5969">
        <w:rPr>
          <w:rFonts w:hint="cs"/>
          <w:sz w:val="28"/>
          <w:szCs w:val="28"/>
          <w:rtl/>
        </w:rPr>
        <w:t>، وقد تحدث "</w:t>
      </w:r>
      <w:r w:rsidR="002F59CA" w:rsidRPr="006B5969">
        <w:rPr>
          <w:sz w:val="28"/>
          <w:szCs w:val="28"/>
        </w:rPr>
        <w:t xml:space="preserve"> </w:t>
      </w:r>
      <w:r w:rsidR="00785A7E" w:rsidRPr="006B5969">
        <w:rPr>
          <w:rFonts w:ascii="Sakkal Majalla" w:hAnsi="Sakkal Majalla" w:cs="Sakkal Majalla"/>
          <w:sz w:val="28"/>
          <w:szCs w:val="28"/>
        </w:rPr>
        <w:t>Senge</w:t>
      </w:r>
      <w:r w:rsidR="00785A7E" w:rsidRPr="006B5969">
        <w:rPr>
          <w:rFonts w:hint="cs"/>
          <w:sz w:val="28"/>
          <w:szCs w:val="28"/>
          <w:rtl/>
        </w:rPr>
        <w:t xml:space="preserve"> </w:t>
      </w:r>
      <w:r w:rsidR="002F59CA" w:rsidRPr="006B5969">
        <w:rPr>
          <w:rFonts w:hint="cs"/>
          <w:sz w:val="28"/>
          <w:szCs w:val="28"/>
          <w:rtl/>
        </w:rPr>
        <w:t>" عن بعض المفاهيم التي تدعم هذه النظرية</w:t>
      </w:r>
      <w:r w:rsidRPr="006B5969">
        <w:rPr>
          <w:rFonts w:ascii="Sakkal Majalla" w:hAnsi="Sakkal Majalla" w:cs="Sakkal Majalla"/>
          <w:sz w:val="28"/>
          <w:szCs w:val="28"/>
          <w:rtl/>
        </w:rPr>
        <w:t>.</w:t>
      </w:r>
    </w:p>
    <w:p w14:paraId="6E7BA821" w14:textId="77777777" w:rsidR="00F67663" w:rsidRPr="00721D99" w:rsidRDefault="00F67663" w:rsidP="00F67663">
      <w:pPr>
        <w:bidi w:val="0"/>
        <w:ind w:left="360"/>
        <w:rPr>
          <w:rFonts w:ascii="Sakkal Majalla" w:hAnsi="Sakkal Majalla" w:cs="Sakkal Majalla"/>
          <w:sz w:val="24"/>
          <w:szCs w:val="24"/>
        </w:rPr>
      </w:pPr>
      <w:r w:rsidRPr="00721D99">
        <w:rPr>
          <w:rFonts w:ascii="Sakkal Majalla" w:hAnsi="Sakkal Majalla" w:cs="Sakkal Majalla"/>
          <w:sz w:val="24"/>
          <w:szCs w:val="24"/>
        </w:rPr>
        <w:t>(Senge, 2006)</w:t>
      </w:r>
    </w:p>
    <w:p w14:paraId="75B53489" w14:textId="77777777" w:rsidR="00F67663" w:rsidRPr="00721D99" w:rsidRDefault="00F67663" w:rsidP="00F67663">
      <w:pPr>
        <w:pStyle w:val="a5"/>
        <w:bidi w:val="0"/>
        <w:rPr>
          <w:rFonts w:ascii="Sakkal Majalla" w:hAnsi="Sakkal Majalla" w:cs="Sakkal Majalla"/>
          <w:b/>
          <w:bCs/>
          <w:sz w:val="24"/>
          <w:szCs w:val="24"/>
        </w:rPr>
      </w:pPr>
    </w:p>
    <w:p w14:paraId="0B9D6DE0" w14:textId="26869A1F" w:rsidR="00734159" w:rsidRPr="00721D99" w:rsidRDefault="00734159" w:rsidP="00734159">
      <w:pPr>
        <w:rPr>
          <w:rFonts w:ascii="Sakkal Majalla" w:hAnsi="Sakkal Majalla" w:cs="Sakkal Majalla"/>
          <w:b/>
          <w:bCs/>
          <w:sz w:val="24"/>
          <w:szCs w:val="24"/>
          <w:rtl/>
        </w:rPr>
      </w:pPr>
      <w:r w:rsidRPr="00721D99">
        <w:rPr>
          <w:rFonts w:ascii="Sakkal Majalla" w:hAnsi="Sakkal Majalla" w:cs="Sakkal Majalla"/>
          <w:b/>
          <w:bCs/>
          <w:sz w:val="24"/>
          <w:szCs w:val="24"/>
          <w:rtl/>
        </w:rPr>
        <w:t>أن تكون العلاقة سلبية:</w:t>
      </w:r>
    </w:p>
    <w:p w14:paraId="2C858F46" w14:textId="643E87EE" w:rsidR="003D5A6D" w:rsidRPr="006B5969" w:rsidRDefault="003D5A6D" w:rsidP="006B5969">
      <w:pPr>
        <w:pStyle w:val="a5"/>
        <w:numPr>
          <w:ilvl w:val="0"/>
          <w:numId w:val="18"/>
        </w:numPr>
        <w:rPr>
          <w:rFonts w:ascii="Sakkal Majalla" w:hAnsi="Sakkal Majalla" w:cs="Sakkal Majalla"/>
          <w:sz w:val="28"/>
          <w:szCs w:val="28"/>
        </w:rPr>
      </w:pPr>
      <w:r w:rsidRPr="006B5969">
        <w:rPr>
          <w:rFonts w:ascii="Sakkal Majalla" w:hAnsi="Sakkal Majalla" w:cs="Sakkal Majalla"/>
          <w:sz w:val="28"/>
          <w:szCs w:val="28"/>
          <w:rtl/>
        </w:rPr>
        <w:t>نظرية تعقيد التنسيق</w:t>
      </w:r>
      <w:r w:rsidRPr="006B5969">
        <w:rPr>
          <w:rFonts w:ascii="Sakkal Majalla" w:hAnsi="Sakkal Majalla" w:cs="Sakkal Majalla"/>
          <w:sz w:val="28"/>
          <w:szCs w:val="28"/>
        </w:rPr>
        <w:t xml:space="preserve"> (Coordination Complexity Theory)</w:t>
      </w:r>
      <w:r w:rsidR="0035480C" w:rsidRPr="006B5969">
        <w:rPr>
          <w:rFonts w:ascii="Sakkal Majalla" w:hAnsi="Sakkal Majalla" w:cs="Sakkal Majalla"/>
          <w:sz w:val="28"/>
          <w:szCs w:val="28"/>
          <w:rtl/>
        </w:rPr>
        <w:t xml:space="preserve">: وتشير إلى مزيد من التكاليف التي قد تنشئ بسبب </w:t>
      </w:r>
      <w:r w:rsidR="00734159" w:rsidRPr="006B5969">
        <w:rPr>
          <w:rFonts w:ascii="Sakkal Majalla" w:hAnsi="Sakkal Majalla" w:cs="Sakkal Majalla"/>
          <w:sz w:val="28"/>
          <w:szCs w:val="28"/>
          <w:rtl/>
        </w:rPr>
        <w:t>ازدواجية</w:t>
      </w:r>
      <w:r w:rsidR="0035480C" w:rsidRPr="006B5969">
        <w:rPr>
          <w:rFonts w:ascii="Sakkal Majalla" w:hAnsi="Sakkal Majalla" w:cs="Sakkal Majalla"/>
          <w:sz w:val="28"/>
          <w:szCs w:val="28"/>
          <w:rtl/>
        </w:rPr>
        <w:t xml:space="preserve"> المدراء والتي قد يتبع لها صراع في الأولويات وكثير من الاجتماعات والاتصالات لإيجاد حلول للتنسيق وعدم التضارب القرارات إضافة إلى بطء في اتخاذ القرارات من أجل التوافق والتنسيق</w:t>
      </w:r>
      <w:r w:rsidR="002F59CA" w:rsidRPr="006B5969">
        <w:rPr>
          <w:rFonts w:hint="cs"/>
          <w:sz w:val="28"/>
          <w:szCs w:val="28"/>
          <w:rtl/>
        </w:rPr>
        <w:t xml:space="preserve">، </w:t>
      </w:r>
      <w:r w:rsidR="00785A7E" w:rsidRPr="006B5969">
        <w:rPr>
          <w:rFonts w:hint="cs"/>
          <w:sz w:val="28"/>
          <w:szCs w:val="28"/>
          <w:rtl/>
        </w:rPr>
        <w:t>وقد تحدث كلاً من "</w:t>
      </w:r>
      <w:r w:rsidR="00785A7E" w:rsidRPr="006B5969">
        <w:rPr>
          <w:sz w:val="28"/>
          <w:szCs w:val="28"/>
        </w:rPr>
        <w:t>Galbraith</w:t>
      </w:r>
      <w:r w:rsidR="00785A7E" w:rsidRPr="006B5969">
        <w:rPr>
          <w:rFonts w:hint="cs"/>
          <w:sz w:val="28"/>
          <w:szCs w:val="28"/>
          <w:rtl/>
        </w:rPr>
        <w:t>" و "</w:t>
      </w:r>
      <w:r w:rsidR="00785A7E" w:rsidRPr="006B5969">
        <w:rPr>
          <w:rFonts w:ascii="Sakkal Majalla" w:hAnsi="Sakkal Majalla" w:cs="Sakkal Majalla"/>
          <w:sz w:val="28"/>
          <w:szCs w:val="28"/>
        </w:rPr>
        <w:t xml:space="preserve"> Davis &amp; Lawrence</w:t>
      </w:r>
      <w:r w:rsidR="00785A7E" w:rsidRPr="006B5969">
        <w:rPr>
          <w:rFonts w:hint="cs"/>
          <w:sz w:val="28"/>
          <w:szCs w:val="28"/>
          <w:rtl/>
        </w:rPr>
        <w:t xml:space="preserve"> " عن بعض المفاهيم التي تدعم هذه النظرية.</w:t>
      </w:r>
    </w:p>
    <w:p w14:paraId="7C1CCA69" w14:textId="76949567" w:rsidR="0035480C" w:rsidRPr="00721D99" w:rsidRDefault="0035480C" w:rsidP="0035480C">
      <w:pPr>
        <w:bidi w:val="0"/>
        <w:rPr>
          <w:rFonts w:ascii="Sakkal Majalla" w:hAnsi="Sakkal Majalla" w:cs="Sakkal Majalla"/>
          <w:sz w:val="24"/>
          <w:szCs w:val="24"/>
        </w:rPr>
      </w:pPr>
      <w:r w:rsidRPr="00721D99">
        <w:rPr>
          <w:rFonts w:ascii="Sakkal Majalla" w:hAnsi="Sakkal Majalla" w:cs="Sakkal Majalla"/>
          <w:sz w:val="24"/>
          <w:szCs w:val="24"/>
        </w:rPr>
        <w:t>(Galbraith, 1973) and (Davis &amp; Lawrence, 1977)</w:t>
      </w:r>
    </w:p>
    <w:p w14:paraId="1AD64819" w14:textId="778E0DC9" w:rsidR="003D5A6D" w:rsidRPr="00721D99" w:rsidRDefault="003D5A6D" w:rsidP="0035480C">
      <w:pPr>
        <w:bidi w:val="0"/>
        <w:ind w:left="720"/>
        <w:rPr>
          <w:rFonts w:ascii="Sakkal Majalla" w:hAnsi="Sakkal Majalla" w:cs="Sakkal Majalla"/>
          <w:color w:val="EE0000"/>
          <w:sz w:val="24"/>
          <w:szCs w:val="24"/>
        </w:rPr>
      </w:pPr>
    </w:p>
    <w:p w14:paraId="2B183EB2" w14:textId="77777777" w:rsidR="00873FD5" w:rsidRPr="00721D99" w:rsidRDefault="00873FD5" w:rsidP="00873FD5">
      <w:pPr>
        <w:bidi w:val="0"/>
        <w:rPr>
          <w:rFonts w:ascii="Sakkal Majalla" w:hAnsi="Sakkal Majalla" w:cs="Sakkal Majalla"/>
          <w:sz w:val="24"/>
          <w:szCs w:val="24"/>
        </w:rPr>
      </w:pPr>
    </w:p>
    <w:p w14:paraId="6A8CC47E" w14:textId="46CB27F0" w:rsidR="00131109" w:rsidRPr="00721D99" w:rsidRDefault="00131109" w:rsidP="00131109">
      <w:pPr>
        <w:rPr>
          <w:rFonts w:ascii="Sakkal Majalla" w:hAnsi="Sakkal Majalla" w:cs="Sakkal Majalla"/>
          <w:sz w:val="24"/>
          <w:szCs w:val="24"/>
          <w:rtl/>
        </w:rPr>
      </w:pPr>
      <w:r w:rsidRPr="00721D99">
        <w:rPr>
          <w:rFonts w:ascii="Sakkal Majalla" w:hAnsi="Sakkal Majalla" w:cs="Sakkal Majalla"/>
          <w:sz w:val="28"/>
          <w:szCs w:val="28"/>
          <w:rtl/>
        </w:rPr>
        <w:t>يوجد عدد من النظريات للعلاقة بين الهيكل التنظيمي المصفوفي وبين الوقت المستغرق لإنجاز أعمال المشاريع المنفذة وهي كالتالي:</w:t>
      </w:r>
    </w:p>
    <w:p w14:paraId="355AFDA0" w14:textId="77777777" w:rsidR="00131109" w:rsidRPr="00721D99" w:rsidRDefault="00131109" w:rsidP="00131109">
      <w:pPr>
        <w:rPr>
          <w:rFonts w:ascii="Sakkal Majalla" w:hAnsi="Sakkal Majalla" w:cs="Sakkal Majalla"/>
          <w:b/>
          <w:bCs/>
          <w:sz w:val="24"/>
          <w:szCs w:val="24"/>
          <w:rtl/>
        </w:rPr>
      </w:pPr>
      <w:r w:rsidRPr="00721D99">
        <w:rPr>
          <w:rFonts w:ascii="Sakkal Majalla" w:hAnsi="Sakkal Majalla" w:cs="Sakkal Majalla"/>
          <w:b/>
          <w:bCs/>
          <w:sz w:val="24"/>
          <w:szCs w:val="24"/>
          <w:rtl/>
        </w:rPr>
        <w:t>أن تكون العلاقة إيجابية:</w:t>
      </w:r>
    </w:p>
    <w:p w14:paraId="38E49469" w14:textId="3C33DE5D" w:rsidR="00D35309" w:rsidRPr="006B5969" w:rsidRDefault="00131109" w:rsidP="006B5969">
      <w:pPr>
        <w:pStyle w:val="a5"/>
        <w:numPr>
          <w:ilvl w:val="0"/>
          <w:numId w:val="18"/>
        </w:numPr>
        <w:rPr>
          <w:rFonts w:ascii="Sakkal Majalla" w:hAnsi="Sakkal Majalla" w:cs="Sakkal Majalla"/>
          <w:sz w:val="28"/>
          <w:szCs w:val="28"/>
        </w:rPr>
      </w:pPr>
      <w:r w:rsidRPr="006B5969">
        <w:rPr>
          <w:rFonts w:ascii="Sakkal Majalla" w:hAnsi="Sakkal Majalla" w:cs="Sakkal Majalla"/>
          <w:sz w:val="28"/>
          <w:szCs w:val="28"/>
          <w:rtl/>
        </w:rPr>
        <w:t>نظرية التخصص والكفاءة</w:t>
      </w:r>
      <w:r w:rsidRPr="006B5969">
        <w:rPr>
          <w:rFonts w:ascii="Sakkal Majalla" w:hAnsi="Sakkal Majalla" w:cs="Sakkal Majalla"/>
          <w:sz w:val="28"/>
          <w:szCs w:val="28"/>
        </w:rPr>
        <w:t xml:space="preserve"> (Specialization and Efficiency Theory)</w:t>
      </w:r>
      <w:r w:rsidR="00751B8C" w:rsidRPr="006B5969">
        <w:rPr>
          <w:rFonts w:ascii="Sakkal Majalla" w:hAnsi="Sakkal Majalla" w:cs="Sakkal Majalla"/>
          <w:sz w:val="28"/>
          <w:szCs w:val="28"/>
          <w:rtl/>
        </w:rPr>
        <w:t>: ترى هذه النظرية أن الأفراد المتخصصين ينجزون أعمالهم بشكل أسرع وأدق</w:t>
      </w:r>
      <w:r w:rsidR="00D35309" w:rsidRPr="006B5969">
        <w:rPr>
          <w:rFonts w:ascii="Sakkal Majalla" w:hAnsi="Sakkal Majalla" w:cs="Sakkal Majalla"/>
          <w:sz w:val="28"/>
          <w:szCs w:val="28"/>
          <w:rtl/>
        </w:rPr>
        <w:t>،</w:t>
      </w:r>
      <w:r w:rsidR="00751B8C" w:rsidRPr="006B5969">
        <w:rPr>
          <w:rFonts w:ascii="Sakkal Majalla" w:hAnsi="Sakkal Majalla" w:cs="Sakkal Majalla"/>
          <w:sz w:val="28"/>
          <w:szCs w:val="28"/>
          <w:rtl/>
        </w:rPr>
        <w:t xml:space="preserve"> فعندما يتم تجميعهم</w:t>
      </w:r>
      <w:r w:rsidR="00D35309" w:rsidRPr="006B5969">
        <w:rPr>
          <w:rFonts w:ascii="Sakkal Majalla" w:hAnsi="Sakkal Majalla" w:cs="Sakkal Majalla"/>
          <w:sz w:val="28"/>
          <w:szCs w:val="28"/>
          <w:rtl/>
        </w:rPr>
        <w:t xml:space="preserve"> مثلاً</w:t>
      </w:r>
      <w:r w:rsidR="00751B8C" w:rsidRPr="006B5969">
        <w:rPr>
          <w:rFonts w:ascii="Sakkal Majalla" w:hAnsi="Sakkal Majalla" w:cs="Sakkal Majalla"/>
          <w:sz w:val="28"/>
          <w:szCs w:val="28"/>
          <w:rtl/>
        </w:rPr>
        <w:t xml:space="preserve"> من مختلف الأقسام لكي </w:t>
      </w:r>
      <w:r w:rsidR="001A4715" w:rsidRPr="006B5969">
        <w:rPr>
          <w:rFonts w:ascii="Sakkal Majalla" w:hAnsi="Sakkal Majalla" w:cs="Sakkal Majalla"/>
          <w:sz w:val="28"/>
          <w:szCs w:val="28"/>
          <w:rtl/>
        </w:rPr>
        <w:t>يعملوا</w:t>
      </w:r>
      <w:r w:rsidR="00751B8C" w:rsidRPr="006B5969">
        <w:rPr>
          <w:rFonts w:ascii="Sakkal Majalla" w:hAnsi="Sakkal Majalla" w:cs="Sakkal Majalla"/>
          <w:sz w:val="28"/>
          <w:szCs w:val="28"/>
          <w:rtl/>
        </w:rPr>
        <w:t xml:space="preserve"> في فريق واحد تحت قيادة مدير مشاريع سيكون تركيز كل واحد منهم على مجال تخصصه مما ينجز المشروع المعني بشكل أسرع</w:t>
      </w:r>
      <w:r w:rsidR="002F59CA" w:rsidRPr="006B5969">
        <w:rPr>
          <w:rFonts w:hint="cs"/>
          <w:sz w:val="28"/>
          <w:szCs w:val="28"/>
          <w:rtl/>
        </w:rPr>
        <w:t>، وقد تحدث "</w:t>
      </w:r>
      <w:r w:rsidR="002F59CA" w:rsidRPr="006B5969">
        <w:rPr>
          <w:sz w:val="28"/>
          <w:szCs w:val="28"/>
        </w:rPr>
        <w:t xml:space="preserve"> </w:t>
      </w:r>
      <w:r w:rsidR="00785A7E" w:rsidRPr="006B5969">
        <w:rPr>
          <w:rFonts w:ascii="Sakkal Majalla" w:hAnsi="Sakkal Majalla" w:cs="Sakkal Majalla"/>
          <w:sz w:val="28"/>
          <w:szCs w:val="28"/>
          <w:rtl/>
        </w:rPr>
        <w:t>الطحاوي</w:t>
      </w:r>
      <w:r w:rsidR="00785A7E" w:rsidRPr="006B5969">
        <w:rPr>
          <w:rFonts w:hint="cs"/>
          <w:sz w:val="28"/>
          <w:szCs w:val="28"/>
          <w:rtl/>
        </w:rPr>
        <w:t xml:space="preserve"> </w:t>
      </w:r>
      <w:r w:rsidR="002F59CA" w:rsidRPr="006B5969">
        <w:rPr>
          <w:rFonts w:hint="cs"/>
          <w:sz w:val="28"/>
          <w:szCs w:val="28"/>
          <w:rtl/>
        </w:rPr>
        <w:t>" عن بعض المفاهيم التي تدعم هذه النظرية</w:t>
      </w:r>
      <w:r w:rsidR="00751B8C" w:rsidRPr="006B5969">
        <w:rPr>
          <w:rFonts w:ascii="Sakkal Majalla" w:hAnsi="Sakkal Majalla" w:cs="Sakkal Majalla"/>
          <w:sz w:val="28"/>
          <w:szCs w:val="28"/>
          <w:rtl/>
        </w:rPr>
        <w:t>.</w:t>
      </w:r>
      <w:r w:rsidR="00D35309" w:rsidRPr="006B5969">
        <w:rPr>
          <w:rFonts w:ascii="Sakkal Majalla" w:hAnsi="Sakkal Majalla" w:cs="Sakkal Majalla"/>
          <w:sz w:val="28"/>
          <w:szCs w:val="28"/>
          <w:rtl/>
        </w:rPr>
        <w:t xml:space="preserve"> (الطحاوي، 2010) </w:t>
      </w:r>
    </w:p>
    <w:p w14:paraId="0355C8D4" w14:textId="7A0D3858" w:rsidR="00131109" w:rsidRPr="00721D99" w:rsidRDefault="00131109" w:rsidP="00751B8C">
      <w:pPr>
        <w:ind w:left="360"/>
        <w:rPr>
          <w:rFonts w:ascii="Sakkal Majalla" w:hAnsi="Sakkal Majalla" w:cs="Sakkal Majalla"/>
          <w:sz w:val="24"/>
          <w:szCs w:val="24"/>
        </w:rPr>
      </w:pPr>
      <w:r w:rsidRPr="00721D99">
        <w:rPr>
          <w:rFonts w:ascii="Sakkal Majalla" w:hAnsi="Sakkal Majalla" w:cs="Sakkal Majalla"/>
          <w:sz w:val="24"/>
          <w:szCs w:val="24"/>
        </w:rPr>
        <w:t xml:space="preserve"> </w:t>
      </w:r>
      <w:r w:rsidR="00751B8C" w:rsidRPr="00721D99">
        <w:rPr>
          <w:rFonts w:ascii="Sakkal Majalla" w:hAnsi="Sakkal Majalla" w:cs="Sakkal Majalla"/>
          <w:sz w:val="24"/>
          <w:szCs w:val="24"/>
          <w:rtl/>
        </w:rPr>
        <w:t xml:space="preserve"> </w:t>
      </w:r>
    </w:p>
    <w:p w14:paraId="65568991" w14:textId="30CEAC6C" w:rsidR="00D35309" w:rsidRPr="006B5969" w:rsidRDefault="00131109" w:rsidP="006B5969">
      <w:pPr>
        <w:pStyle w:val="a5"/>
        <w:numPr>
          <w:ilvl w:val="0"/>
          <w:numId w:val="18"/>
        </w:numPr>
        <w:rPr>
          <w:rFonts w:ascii="Sakkal Majalla" w:hAnsi="Sakkal Majalla" w:cs="Sakkal Majalla"/>
          <w:sz w:val="28"/>
          <w:szCs w:val="28"/>
        </w:rPr>
      </w:pPr>
      <w:r w:rsidRPr="006B5969">
        <w:rPr>
          <w:rFonts w:ascii="Sakkal Majalla" w:hAnsi="Sakkal Majalla" w:cs="Sakkal Majalla"/>
          <w:sz w:val="28"/>
          <w:szCs w:val="28"/>
          <w:rtl/>
        </w:rPr>
        <w:t>نظرية المرونة والاستجابة</w:t>
      </w:r>
      <w:r w:rsidRPr="006B5969">
        <w:rPr>
          <w:rFonts w:ascii="Sakkal Majalla" w:hAnsi="Sakkal Majalla" w:cs="Sakkal Majalla"/>
          <w:sz w:val="28"/>
          <w:szCs w:val="28"/>
        </w:rPr>
        <w:t xml:space="preserve"> (Flexibility and Responsiveness Theory)</w:t>
      </w:r>
      <w:r w:rsidR="00D35309" w:rsidRPr="006B5969">
        <w:rPr>
          <w:rFonts w:ascii="Sakkal Majalla" w:hAnsi="Sakkal Majalla" w:cs="Sakkal Majalla"/>
          <w:sz w:val="28"/>
          <w:szCs w:val="28"/>
          <w:rtl/>
        </w:rPr>
        <w:t>: ترى هذه النظرية أن الهيك المصفوفي يعطي مرونة كبيرة من أجل توفير الكوادر البشرية للمشاريع المنفذة في نفس المنظمة بحيث يتم توجيه الموظفين بسرعة وكفاءة ما الأقسام</w:t>
      </w:r>
      <w:r w:rsidR="00A55088" w:rsidRPr="006B5969">
        <w:rPr>
          <w:rFonts w:ascii="Sakkal Majalla" w:hAnsi="Sakkal Majalla" w:cs="Sakkal Majalla"/>
          <w:sz w:val="28"/>
          <w:szCs w:val="28"/>
          <w:rtl/>
        </w:rPr>
        <w:t xml:space="preserve"> المتخصص</w:t>
      </w:r>
      <w:r w:rsidR="002D3E46" w:rsidRPr="006B5969">
        <w:rPr>
          <w:rFonts w:ascii="Sakkal Majalla" w:hAnsi="Sakkal Majalla" w:cs="Sakkal Majalla"/>
          <w:sz w:val="28"/>
          <w:szCs w:val="28"/>
          <w:rtl/>
        </w:rPr>
        <w:t>ة</w:t>
      </w:r>
      <w:r w:rsidR="00A55088" w:rsidRPr="006B5969">
        <w:rPr>
          <w:rFonts w:ascii="Sakkal Majalla" w:hAnsi="Sakkal Majalla" w:cs="Sakkal Majalla"/>
          <w:sz w:val="28"/>
          <w:szCs w:val="28"/>
          <w:rtl/>
        </w:rPr>
        <w:t xml:space="preserve"> إلى المشاريع بحسب احتياجاتها استجابة للمتغيرات </w:t>
      </w:r>
      <w:r w:rsidR="00A55088" w:rsidRPr="006B5969">
        <w:rPr>
          <w:rFonts w:ascii="Sakkal Majalla" w:hAnsi="Sakkal Majalla" w:cs="Sakkal Majalla"/>
          <w:sz w:val="28"/>
          <w:szCs w:val="28"/>
          <w:rtl/>
        </w:rPr>
        <w:lastRenderedPageBreak/>
        <w:t>السريعة وغير المتوقعة مما يساعد على تقليل الوقت الكلية لإنجاز العمل</w:t>
      </w:r>
      <w:r w:rsidR="002F59CA" w:rsidRPr="006B5969">
        <w:rPr>
          <w:rFonts w:hint="cs"/>
          <w:sz w:val="28"/>
          <w:szCs w:val="28"/>
          <w:rtl/>
        </w:rPr>
        <w:t>، وقد تحدث "</w:t>
      </w:r>
      <w:r w:rsidR="002F59CA" w:rsidRPr="006B5969">
        <w:rPr>
          <w:sz w:val="28"/>
          <w:szCs w:val="28"/>
        </w:rPr>
        <w:t xml:space="preserve"> </w:t>
      </w:r>
      <w:r w:rsidR="00785A7E" w:rsidRPr="006B5969">
        <w:rPr>
          <w:rFonts w:ascii="Sakkal Majalla" w:hAnsi="Sakkal Majalla" w:cs="Sakkal Majalla"/>
          <w:sz w:val="28"/>
          <w:szCs w:val="28"/>
        </w:rPr>
        <w:t>Kerzner</w:t>
      </w:r>
      <w:r w:rsidR="00785A7E" w:rsidRPr="006B5969">
        <w:rPr>
          <w:rFonts w:hint="cs"/>
          <w:sz w:val="28"/>
          <w:szCs w:val="28"/>
          <w:rtl/>
        </w:rPr>
        <w:t xml:space="preserve"> </w:t>
      </w:r>
      <w:r w:rsidR="002F59CA" w:rsidRPr="006B5969">
        <w:rPr>
          <w:rFonts w:hint="cs"/>
          <w:sz w:val="28"/>
          <w:szCs w:val="28"/>
          <w:rtl/>
        </w:rPr>
        <w:t>" عن بعض المفاهيم التي تدعم هذه النظرية</w:t>
      </w:r>
      <w:r w:rsidR="00A55088" w:rsidRPr="006B5969">
        <w:rPr>
          <w:rFonts w:ascii="Sakkal Majalla" w:hAnsi="Sakkal Majalla" w:cs="Sakkal Majalla"/>
          <w:sz w:val="28"/>
          <w:szCs w:val="28"/>
          <w:rtl/>
        </w:rPr>
        <w:t>.</w:t>
      </w:r>
    </w:p>
    <w:p w14:paraId="2900C108" w14:textId="1CF7BA9F" w:rsidR="00D35309" w:rsidRPr="00721D99" w:rsidRDefault="00A55088" w:rsidP="00D35309">
      <w:pPr>
        <w:pStyle w:val="a5"/>
        <w:bidi w:val="0"/>
        <w:rPr>
          <w:rFonts w:ascii="Sakkal Majalla" w:hAnsi="Sakkal Majalla" w:cs="Sakkal Majalla"/>
          <w:sz w:val="24"/>
          <w:szCs w:val="24"/>
        </w:rPr>
      </w:pPr>
      <w:r w:rsidRPr="00721D99">
        <w:rPr>
          <w:rFonts w:ascii="Sakkal Majalla" w:hAnsi="Sakkal Majalla" w:cs="Sakkal Majalla"/>
          <w:sz w:val="24"/>
          <w:szCs w:val="24"/>
        </w:rPr>
        <w:t>(</w:t>
      </w:r>
      <w:r w:rsidR="00D35309" w:rsidRPr="00721D99">
        <w:rPr>
          <w:rFonts w:ascii="Sakkal Majalla" w:hAnsi="Sakkal Majalla" w:cs="Sakkal Majalla"/>
          <w:sz w:val="24"/>
          <w:szCs w:val="24"/>
        </w:rPr>
        <w:t>Kerzner, 2017).</w:t>
      </w:r>
    </w:p>
    <w:p w14:paraId="56C04415" w14:textId="77777777" w:rsidR="00D35309" w:rsidRPr="00721D99" w:rsidRDefault="00D35309" w:rsidP="00D35309">
      <w:pPr>
        <w:rPr>
          <w:rFonts w:ascii="Sakkal Majalla" w:hAnsi="Sakkal Majalla" w:cs="Sakkal Majalla"/>
          <w:sz w:val="24"/>
          <w:szCs w:val="24"/>
        </w:rPr>
      </w:pPr>
    </w:p>
    <w:p w14:paraId="40C8800C" w14:textId="4C17B24A" w:rsidR="00131109" w:rsidRPr="00721D99" w:rsidRDefault="0058703B" w:rsidP="00131109">
      <w:pPr>
        <w:rPr>
          <w:rFonts w:ascii="Sakkal Majalla" w:hAnsi="Sakkal Majalla" w:cs="Sakkal Majalla"/>
          <w:sz w:val="24"/>
          <w:szCs w:val="24"/>
        </w:rPr>
      </w:pPr>
      <w:r w:rsidRPr="00721D99">
        <w:rPr>
          <w:rFonts w:ascii="Sakkal Majalla" w:hAnsi="Sakkal Majalla" w:cs="Sakkal Majalla"/>
          <w:b/>
          <w:bCs/>
          <w:sz w:val="24"/>
          <w:szCs w:val="24"/>
          <w:rtl/>
        </w:rPr>
        <w:t>أن تكون العلاقة سلبية:</w:t>
      </w:r>
    </w:p>
    <w:p w14:paraId="66E52167" w14:textId="11DFF9B5" w:rsidR="00131109" w:rsidRPr="006B5969" w:rsidRDefault="00131109" w:rsidP="006B5969">
      <w:pPr>
        <w:pStyle w:val="a5"/>
        <w:numPr>
          <w:ilvl w:val="0"/>
          <w:numId w:val="18"/>
        </w:numPr>
        <w:rPr>
          <w:rFonts w:ascii="Sakkal Majalla" w:hAnsi="Sakkal Majalla" w:cs="Sakkal Majalla"/>
          <w:sz w:val="28"/>
          <w:szCs w:val="28"/>
        </w:rPr>
      </w:pPr>
      <w:r w:rsidRPr="006B5969">
        <w:rPr>
          <w:rFonts w:ascii="Sakkal Majalla" w:hAnsi="Sakkal Majalla" w:cs="Sakkal Majalla"/>
          <w:sz w:val="28"/>
          <w:szCs w:val="28"/>
          <w:rtl/>
        </w:rPr>
        <w:t>نظرية الازدواجية في الولاء والصراع</w:t>
      </w:r>
      <w:r w:rsidRPr="006B5969">
        <w:rPr>
          <w:rFonts w:ascii="Sakkal Majalla" w:hAnsi="Sakkal Majalla" w:cs="Sakkal Majalla"/>
          <w:sz w:val="28"/>
          <w:szCs w:val="28"/>
        </w:rPr>
        <w:t xml:space="preserve"> (Dual Loyalty and Conflict Theory)</w:t>
      </w:r>
      <w:r w:rsidR="00A55088" w:rsidRPr="006B5969">
        <w:rPr>
          <w:rFonts w:ascii="Sakkal Majalla" w:hAnsi="Sakkal Majalla" w:cs="Sakkal Majalla"/>
          <w:sz w:val="28"/>
          <w:szCs w:val="28"/>
          <w:rtl/>
        </w:rPr>
        <w:t xml:space="preserve">: ترى هذه النظرية أن تشتت الموظف بسبب الازدواجية في الولاء لأكثر من رئيس فإن ذلك يبطئ من </w:t>
      </w:r>
      <w:r w:rsidR="00500C1B" w:rsidRPr="006B5969">
        <w:rPr>
          <w:rFonts w:ascii="Sakkal Majalla" w:hAnsi="Sakkal Majalla" w:cs="Sakkal Majalla"/>
          <w:sz w:val="28"/>
          <w:szCs w:val="28"/>
          <w:rtl/>
        </w:rPr>
        <w:t>الأعمال والإنجاز، كما أن تضارب الأولويات وكذلك بطئ اتخاذ القرارات أضافة إلى الزمن المستغرق لحل الخلافات كل ذلك يبطئ من الأعمال</w:t>
      </w:r>
      <w:r w:rsidR="002F59CA" w:rsidRPr="006B5969">
        <w:rPr>
          <w:rFonts w:hint="cs"/>
          <w:sz w:val="28"/>
          <w:szCs w:val="28"/>
          <w:rtl/>
        </w:rPr>
        <w:t>، وقد تحدث "</w:t>
      </w:r>
      <w:r w:rsidR="002F59CA" w:rsidRPr="006B5969">
        <w:rPr>
          <w:sz w:val="28"/>
          <w:szCs w:val="28"/>
        </w:rPr>
        <w:t xml:space="preserve"> </w:t>
      </w:r>
      <w:r w:rsidR="00785A7E" w:rsidRPr="006B5969">
        <w:rPr>
          <w:rFonts w:ascii="Sakkal Majalla" w:hAnsi="Sakkal Majalla" w:cs="Sakkal Majalla"/>
          <w:sz w:val="28"/>
          <w:szCs w:val="28"/>
          <w:rtl/>
        </w:rPr>
        <w:t>الطحاوي</w:t>
      </w:r>
      <w:r w:rsidR="00785A7E" w:rsidRPr="006B5969">
        <w:rPr>
          <w:rFonts w:hint="cs"/>
          <w:sz w:val="28"/>
          <w:szCs w:val="28"/>
          <w:rtl/>
        </w:rPr>
        <w:t xml:space="preserve"> </w:t>
      </w:r>
      <w:r w:rsidR="002F59CA" w:rsidRPr="006B5969">
        <w:rPr>
          <w:rFonts w:hint="cs"/>
          <w:sz w:val="28"/>
          <w:szCs w:val="28"/>
          <w:rtl/>
        </w:rPr>
        <w:t>" عن بعض المفاهيم التي تدعم هذه النظرية</w:t>
      </w:r>
      <w:r w:rsidR="00500C1B" w:rsidRPr="006B5969">
        <w:rPr>
          <w:rFonts w:ascii="Sakkal Majalla" w:hAnsi="Sakkal Majalla" w:cs="Sakkal Majalla"/>
          <w:sz w:val="28"/>
          <w:szCs w:val="28"/>
          <w:rtl/>
        </w:rPr>
        <w:t>.</w:t>
      </w:r>
      <w:r w:rsidR="00A55088" w:rsidRPr="006B5969">
        <w:rPr>
          <w:rFonts w:ascii="Sakkal Majalla" w:hAnsi="Sakkal Majalla" w:cs="Sakkal Majalla"/>
          <w:sz w:val="28"/>
          <w:szCs w:val="28"/>
          <w:rtl/>
        </w:rPr>
        <w:t xml:space="preserve"> (الطحاوي، 2010) </w:t>
      </w:r>
      <w:r w:rsidR="00500C1B" w:rsidRPr="006B5969">
        <w:rPr>
          <w:rFonts w:ascii="Sakkal Majalla" w:hAnsi="Sakkal Majalla" w:cs="Sakkal Majalla"/>
          <w:sz w:val="28"/>
          <w:szCs w:val="28"/>
          <w:rtl/>
        </w:rPr>
        <w:t xml:space="preserve"> </w:t>
      </w:r>
    </w:p>
    <w:p w14:paraId="53740B97" w14:textId="441FA9B5" w:rsidR="00131109" w:rsidRPr="00721D99" w:rsidRDefault="00131109" w:rsidP="0058703B">
      <w:pPr>
        <w:rPr>
          <w:rFonts w:ascii="Sakkal Majalla" w:hAnsi="Sakkal Majalla" w:cs="Sakkal Majalla"/>
          <w:b/>
          <w:bCs/>
          <w:color w:val="EE0000"/>
          <w:sz w:val="24"/>
          <w:szCs w:val="24"/>
          <w:rtl/>
        </w:rPr>
      </w:pPr>
    </w:p>
    <w:p w14:paraId="2997EA29" w14:textId="20A56A1D" w:rsidR="0058703B" w:rsidRPr="00721D99" w:rsidRDefault="0058703B" w:rsidP="0058703B">
      <w:pPr>
        <w:rPr>
          <w:rFonts w:ascii="Sakkal Majalla" w:hAnsi="Sakkal Majalla" w:cs="Sakkal Majalla"/>
          <w:sz w:val="24"/>
          <w:szCs w:val="24"/>
          <w:rtl/>
        </w:rPr>
      </w:pPr>
      <w:r w:rsidRPr="00721D99">
        <w:rPr>
          <w:rFonts w:ascii="Sakkal Majalla" w:hAnsi="Sakkal Majalla" w:cs="Sakkal Majalla"/>
          <w:sz w:val="28"/>
          <w:szCs w:val="28"/>
          <w:rtl/>
        </w:rPr>
        <w:t>يوجد عدد من النظريات للعلاقة بين الهيكل التنظيمي المصفوفي وبين جودة إنجاز أعمال المشاريع المنفذة وهي كالتالي:</w:t>
      </w:r>
    </w:p>
    <w:p w14:paraId="43FEECA7" w14:textId="77777777" w:rsidR="0058703B" w:rsidRPr="00721D99" w:rsidRDefault="0058703B" w:rsidP="0058703B">
      <w:pPr>
        <w:rPr>
          <w:rFonts w:ascii="Sakkal Majalla" w:hAnsi="Sakkal Majalla" w:cs="Sakkal Majalla"/>
          <w:b/>
          <w:bCs/>
          <w:sz w:val="24"/>
          <w:szCs w:val="24"/>
          <w:rtl/>
        </w:rPr>
      </w:pPr>
      <w:r w:rsidRPr="00721D99">
        <w:rPr>
          <w:rFonts w:ascii="Sakkal Majalla" w:hAnsi="Sakkal Majalla" w:cs="Sakkal Majalla"/>
          <w:b/>
          <w:bCs/>
          <w:sz w:val="24"/>
          <w:szCs w:val="24"/>
          <w:rtl/>
        </w:rPr>
        <w:t>أن تكون العلاقة إيجابية:</w:t>
      </w:r>
    </w:p>
    <w:p w14:paraId="165E26C0" w14:textId="519245AA" w:rsidR="00E60F57" w:rsidRPr="006B5969" w:rsidRDefault="00E60F57" w:rsidP="006B5969">
      <w:pPr>
        <w:pStyle w:val="a5"/>
        <w:numPr>
          <w:ilvl w:val="0"/>
          <w:numId w:val="18"/>
        </w:numPr>
        <w:rPr>
          <w:rFonts w:ascii="Sakkal Majalla" w:hAnsi="Sakkal Majalla" w:cs="Sakkal Majalla"/>
          <w:sz w:val="28"/>
          <w:szCs w:val="28"/>
        </w:rPr>
      </w:pPr>
      <w:r w:rsidRPr="006B5969">
        <w:rPr>
          <w:rFonts w:ascii="Sakkal Majalla" w:hAnsi="Sakkal Majalla" w:cs="Sakkal Majalla"/>
          <w:sz w:val="28"/>
          <w:szCs w:val="28"/>
          <w:rtl/>
        </w:rPr>
        <w:t>نظرية كفاءة الموارد</w:t>
      </w:r>
      <w:r w:rsidRPr="006B5969">
        <w:rPr>
          <w:rFonts w:ascii="Sakkal Majalla" w:hAnsi="Sakkal Majalla" w:cs="Sakkal Majalla"/>
          <w:sz w:val="28"/>
          <w:szCs w:val="28"/>
        </w:rPr>
        <w:t xml:space="preserve"> (Resource Efficiency Theory)</w:t>
      </w:r>
      <w:r w:rsidRPr="006B5969">
        <w:rPr>
          <w:rFonts w:ascii="Sakkal Majalla" w:hAnsi="Sakkal Majalla" w:cs="Sakkal Majalla"/>
          <w:sz w:val="28"/>
          <w:szCs w:val="28"/>
          <w:rtl/>
        </w:rPr>
        <w:t>: تم مناقشة هذه فيما يتعلق بجانبة تقليل التكاليف حيث تتحدث هذه النظرية عن الاستغلال الأمثل للموارد البشرية المتخصصة من المهندسين والخبراء والمبرمجين ... إلخ، من أجل أفضل قيمة معطاه وهذا له ارتباط قوي بمفهوم الجودة</w:t>
      </w:r>
      <w:r w:rsidR="001A3613" w:rsidRPr="006B5969">
        <w:rPr>
          <w:rFonts w:hint="cs"/>
          <w:sz w:val="28"/>
          <w:szCs w:val="28"/>
          <w:rtl/>
        </w:rPr>
        <w:t>، وقد تحدث "</w:t>
      </w:r>
      <w:r w:rsidR="001A3613" w:rsidRPr="006B5969">
        <w:rPr>
          <w:sz w:val="28"/>
          <w:szCs w:val="28"/>
        </w:rPr>
        <w:t xml:space="preserve"> </w:t>
      </w:r>
      <w:r w:rsidR="00785A7E" w:rsidRPr="006B5969">
        <w:rPr>
          <w:rFonts w:ascii="Sakkal Majalla" w:hAnsi="Sakkal Majalla" w:cs="Sakkal Majalla"/>
          <w:sz w:val="28"/>
          <w:szCs w:val="28"/>
        </w:rPr>
        <w:t>Kerzner</w:t>
      </w:r>
      <w:r w:rsidR="00785A7E" w:rsidRPr="006B5969">
        <w:rPr>
          <w:rFonts w:hint="cs"/>
          <w:sz w:val="28"/>
          <w:szCs w:val="28"/>
          <w:rtl/>
        </w:rPr>
        <w:t xml:space="preserve"> </w:t>
      </w:r>
      <w:r w:rsidR="001A3613" w:rsidRPr="006B5969">
        <w:rPr>
          <w:rFonts w:hint="cs"/>
          <w:sz w:val="28"/>
          <w:szCs w:val="28"/>
          <w:rtl/>
        </w:rPr>
        <w:t>" عن بعض المفاهيم التي تدعم هذه النظرية</w:t>
      </w:r>
      <w:r w:rsidRPr="006B5969">
        <w:rPr>
          <w:rFonts w:ascii="Sakkal Majalla" w:hAnsi="Sakkal Majalla" w:cs="Sakkal Majalla"/>
          <w:sz w:val="28"/>
          <w:szCs w:val="28"/>
          <w:rtl/>
        </w:rPr>
        <w:t>.</w:t>
      </w:r>
    </w:p>
    <w:p w14:paraId="35016293" w14:textId="77777777" w:rsidR="00E60F57" w:rsidRPr="00721D99" w:rsidRDefault="00E60F57" w:rsidP="00E60F57">
      <w:pPr>
        <w:bidi w:val="0"/>
        <w:ind w:left="1080"/>
        <w:rPr>
          <w:rFonts w:ascii="Sakkal Majalla" w:hAnsi="Sakkal Majalla" w:cs="Sakkal Majalla"/>
          <w:sz w:val="24"/>
          <w:szCs w:val="24"/>
        </w:rPr>
      </w:pPr>
      <w:r w:rsidRPr="00721D99">
        <w:rPr>
          <w:rFonts w:ascii="Sakkal Majalla" w:hAnsi="Sakkal Majalla" w:cs="Sakkal Majalla"/>
          <w:sz w:val="24"/>
          <w:szCs w:val="24"/>
        </w:rPr>
        <w:t>(Kerzner, 2018)</w:t>
      </w:r>
    </w:p>
    <w:p w14:paraId="7FA36F66" w14:textId="3FEA09FB" w:rsidR="002D3E46" w:rsidRPr="006B5969" w:rsidRDefault="002D3E46" w:rsidP="006B5969">
      <w:pPr>
        <w:pStyle w:val="a5"/>
        <w:numPr>
          <w:ilvl w:val="0"/>
          <w:numId w:val="18"/>
        </w:numPr>
        <w:rPr>
          <w:rFonts w:ascii="Sakkal Majalla" w:hAnsi="Sakkal Majalla" w:cs="Sakkal Majalla"/>
          <w:sz w:val="28"/>
          <w:szCs w:val="28"/>
        </w:rPr>
      </w:pPr>
      <w:r w:rsidRPr="006B5969">
        <w:rPr>
          <w:rFonts w:ascii="Sakkal Majalla" w:hAnsi="Sakkal Majalla" w:cs="Sakkal Majalla"/>
          <w:sz w:val="28"/>
          <w:szCs w:val="28"/>
          <w:rtl/>
        </w:rPr>
        <w:t>نظرية المرونة والاستجابة</w:t>
      </w:r>
      <w:r w:rsidRPr="006B5969">
        <w:rPr>
          <w:rFonts w:ascii="Sakkal Majalla" w:hAnsi="Sakkal Majalla" w:cs="Sakkal Majalla"/>
          <w:sz w:val="28"/>
          <w:szCs w:val="28"/>
        </w:rPr>
        <w:t xml:space="preserve"> (Flexibility and Responsiveness Theory)</w:t>
      </w:r>
      <w:r w:rsidRPr="006B5969">
        <w:rPr>
          <w:rFonts w:ascii="Sakkal Majalla" w:hAnsi="Sakkal Majalla" w:cs="Sakkal Majalla"/>
          <w:sz w:val="28"/>
          <w:szCs w:val="28"/>
          <w:rtl/>
        </w:rPr>
        <w:t xml:space="preserve">: تم مناقشة </w:t>
      </w:r>
      <w:r w:rsidR="00841B14" w:rsidRPr="006B5969">
        <w:rPr>
          <w:rFonts w:ascii="Sakkal Majalla" w:hAnsi="Sakkal Majalla" w:cs="Sakkal Majalla"/>
          <w:sz w:val="28"/>
          <w:szCs w:val="28"/>
          <w:rtl/>
        </w:rPr>
        <w:t xml:space="preserve">سابقاً </w:t>
      </w:r>
      <w:r w:rsidRPr="006B5969">
        <w:rPr>
          <w:rFonts w:ascii="Sakkal Majalla" w:hAnsi="Sakkal Majalla" w:cs="Sakkal Majalla"/>
          <w:sz w:val="28"/>
          <w:szCs w:val="28"/>
          <w:rtl/>
        </w:rPr>
        <w:t>هذه فيما يتعلق بجانبة تقليل التكاليف حيث تتحدث هذه النظرية عن أن الهيكل المصفوفي يعطي مرونة كبيرة من أجل توفير الكوادر البشرية للمشاريع المنفذة بسرعة وكفاءة ما الأقسام المتخصصة إلى المشاريع...ألخ، ولا شك أن الكفاء والتكيف مع المتغيرات يعطي استمرارية ونجاح من أجل تحقيق أهداف المنظمة وهذا من تعزيز قيمة الجودة</w:t>
      </w:r>
      <w:r w:rsidR="00785A7E" w:rsidRPr="006B5969">
        <w:rPr>
          <w:rFonts w:hint="cs"/>
          <w:sz w:val="28"/>
          <w:szCs w:val="28"/>
          <w:rtl/>
        </w:rPr>
        <w:t>، وقد تحدث كلاً من "</w:t>
      </w:r>
      <w:r w:rsidR="00785A7E" w:rsidRPr="006B5969">
        <w:rPr>
          <w:rFonts w:ascii="Sakkal Majalla" w:hAnsi="Sakkal Majalla" w:cs="Sakkal Majalla"/>
          <w:sz w:val="28"/>
          <w:szCs w:val="28"/>
          <w:rtl/>
        </w:rPr>
        <w:t xml:space="preserve"> كريدي</w:t>
      </w:r>
      <w:r w:rsidR="00785A7E" w:rsidRPr="006B5969">
        <w:rPr>
          <w:rFonts w:hint="cs"/>
          <w:sz w:val="28"/>
          <w:szCs w:val="28"/>
          <w:rtl/>
        </w:rPr>
        <w:t xml:space="preserve"> " و "</w:t>
      </w:r>
      <w:r w:rsidR="00785A7E" w:rsidRPr="006B5969">
        <w:rPr>
          <w:rFonts w:ascii="Sakkal Majalla" w:hAnsi="Sakkal Majalla" w:cs="Sakkal Majalla"/>
          <w:sz w:val="28"/>
          <w:szCs w:val="28"/>
        </w:rPr>
        <w:t xml:space="preserve"> Kerzner</w:t>
      </w:r>
      <w:r w:rsidR="00785A7E" w:rsidRPr="006B5969">
        <w:rPr>
          <w:rFonts w:hint="cs"/>
          <w:sz w:val="28"/>
          <w:szCs w:val="28"/>
          <w:rtl/>
        </w:rPr>
        <w:t>" عن بعض المفاهيم التي تدعم هذه النظرية.</w:t>
      </w:r>
      <w:r w:rsidRPr="006B5969">
        <w:rPr>
          <w:rFonts w:ascii="Sakkal Majalla" w:hAnsi="Sakkal Majalla" w:cs="Sakkal Majalla"/>
          <w:sz w:val="28"/>
          <w:szCs w:val="28"/>
          <w:rtl/>
        </w:rPr>
        <w:t>. (كريدي، 2016)</w:t>
      </w:r>
      <w:r w:rsidRPr="006B5969">
        <w:rPr>
          <w:rFonts w:ascii="Sakkal Majalla" w:hAnsi="Sakkal Majalla" w:cs="Sakkal Majalla"/>
          <w:sz w:val="28"/>
          <w:szCs w:val="28"/>
        </w:rPr>
        <w:t>, (Kerzner, 2017)</w:t>
      </w:r>
    </w:p>
    <w:p w14:paraId="7B52C3F4" w14:textId="60F13A05" w:rsidR="002D3E46" w:rsidRPr="00721D99" w:rsidRDefault="002D3E46" w:rsidP="00841B14">
      <w:pPr>
        <w:ind w:left="720"/>
        <w:rPr>
          <w:rFonts w:ascii="Sakkal Majalla" w:hAnsi="Sakkal Majalla" w:cs="Sakkal Majalla"/>
          <w:sz w:val="24"/>
          <w:szCs w:val="24"/>
          <w:rtl/>
        </w:rPr>
      </w:pPr>
    </w:p>
    <w:p w14:paraId="56AD4A3D" w14:textId="76C65DA2" w:rsidR="00841B14" w:rsidRPr="00721D99" w:rsidRDefault="00841B14" w:rsidP="00841B14">
      <w:pPr>
        <w:rPr>
          <w:rFonts w:ascii="Sakkal Majalla" w:hAnsi="Sakkal Majalla" w:cs="Sakkal Majalla"/>
          <w:b/>
          <w:bCs/>
          <w:sz w:val="24"/>
          <w:szCs w:val="24"/>
          <w:rtl/>
        </w:rPr>
      </w:pPr>
      <w:r w:rsidRPr="00721D99">
        <w:rPr>
          <w:rFonts w:ascii="Sakkal Majalla" w:hAnsi="Sakkal Majalla" w:cs="Sakkal Majalla"/>
          <w:b/>
          <w:bCs/>
          <w:sz w:val="24"/>
          <w:szCs w:val="24"/>
          <w:rtl/>
        </w:rPr>
        <w:t xml:space="preserve">أن تكون العلاقة </w:t>
      </w:r>
      <w:r w:rsidR="00D21C6D" w:rsidRPr="00721D99">
        <w:rPr>
          <w:rFonts w:ascii="Sakkal Majalla" w:hAnsi="Sakkal Majalla" w:cs="Sakkal Majalla"/>
          <w:b/>
          <w:bCs/>
          <w:sz w:val="24"/>
          <w:szCs w:val="24"/>
          <w:rtl/>
        </w:rPr>
        <w:t>سلبية</w:t>
      </w:r>
      <w:r w:rsidRPr="00721D99">
        <w:rPr>
          <w:rFonts w:ascii="Sakkal Majalla" w:hAnsi="Sakkal Majalla" w:cs="Sakkal Majalla"/>
          <w:b/>
          <w:bCs/>
          <w:sz w:val="24"/>
          <w:szCs w:val="24"/>
          <w:rtl/>
        </w:rPr>
        <w:t>:</w:t>
      </w:r>
    </w:p>
    <w:p w14:paraId="227752B9" w14:textId="6C5FEA89" w:rsidR="00841B14" w:rsidRPr="006B5969" w:rsidRDefault="00841B14" w:rsidP="006B5969">
      <w:pPr>
        <w:pStyle w:val="a5"/>
        <w:numPr>
          <w:ilvl w:val="0"/>
          <w:numId w:val="18"/>
        </w:numPr>
        <w:rPr>
          <w:rFonts w:ascii="Sakkal Majalla" w:hAnsi="Sakkal Majalla" w:cs="Sakkal Majalla"/>
          <w:sz w:val="28"/>
          <w:szCs w:val="28"/>
          <w:rtl/>
        </w:rPr>
      </w:pPr>
      <w:r w:rsidRPr="006B5969">
        <w:rPr>
          <w:rFonts w:ascii="Sakkal Majalla" w:hAnsi="Sakkal Majalla" w:cs="Sakkal Majalla"/>
          <w:sz w:val="28"/>
          <w:szCs w:val="28"/>
          <w:rtl/>
        </w:rPr>
        <w:t>نظرية الصراع على الموارد والمصالح (</w:t>
      </w:r>
      <w:r w:rsidRPr="006B5969">
        <w:rPr>
          <w:rFonts w:ascii="Sakkal Majalla" w:hAnsi="Sakkal Majalla" w:cs="Sakkal Majalla"/>
          <w:sz w:val="28"/>
          <w:szCs w:val="28"/>
        </w:rPr>
        <w:t>Resource Conflict &amp; Interest Theory</w:t>
      </w:r>
      <w:r w:rsidRPr="006B5969">
        <w:rPr>
          <w:rFonts w:ascii="Sakkal Majalla" w:hAnsi="Sakkal Majalla" w:cs="Sakkal Majalla"/>
          <w:sz w:val="28"/>
          <w:szCs w:val="28"/>
          <w:rtl/>
        </w:rPr>
        <w:t xml:space="preserve">): </w:t>
      </w:r>
      <w:r w:rsidR="00D21C6D" w:rsidRPr="006B5969">
        <w:rPr>
          <w:rFonts w:ascii="Sakkal Majalla" w:hAnsi="Sakkal Majalla" w:cs="Sakkal Majalla"/>
          <w:sz w:val="28"/>
          <w:szCs w:val="28"/>
          <w:rtl/>
        </w:rPr>
        <w:t xml:space="preserve">الصراع على الموارد قد يخل بتوافر الموارد من خلال إيجاد حلول ليست مثالية بحيث تقلل من جودة مخرجات المشاريع وهذا ما أشار الدكتور/ رياض مهدي كريم في حديثه "تثير عملية تحريك الموارد من مشروع لآخر بعض الصراعات </w:t>
      </w:r>
      <w:r w:rsidR="00D21C6D" w:rsidRPr="006B5969">
        <w:rPr>
          <w:rFonts w:ascii="Sakkal Majalla" w:hAnsi="Sakkal Majalla" w:cs="Sakkal Majalla"/>
          <w:sz w:val="28"/>
          <w:szCs w:val="28"/>
          <w:rtl/>
        </w:rPr>
        <w:lastRenderedPageBreak/>
        <w:t>السياسية الداخلية في المنظمة لأن كل مدير يريد الاستحواذ على الموارد لتحقيق أهداف خاصة بمشروعه"</w:t>
      </w:r>
      <w:r w:rsidR="00785A7E" w:rsidRPr="006B5969">
        <w:rPr>
          <w:rFonts w:hint="cs"/>
          <w:sz w:val="28"/>
          <w:szCs w:val="28"/>
          <w:rtl/>
        </w:rPr>
        <w:t>، وقد تحدث "</w:t>
      </w:r>
      <w:r w:rsidR="00785A7E" w:rsidRPr="006B5969">
        <w:rPr>
          <w:sz w:val="28"/>
          <w:szCs w:val="28"/>
        </w:rPr>
        <w:t xml:space="preserve"> </w:t>
      </w:r>
      <w:r w:rsidR="00785A7E" w:rsidRPr="006B5969">
        <w:rPr>
          <w:rFonts w:ascii="Sakkal Majalla" w:hAnsi="Sakkal Majalla" w:cs="Sakkal Majalla"/>
          <w:sz w:val="28"/>
          <w:szCs w:val="28"/>
          <w:rtl/>
        </w:rPr>
        <w:t>رياض مهدي</w:t>
      </w:r>
      <w:r w:rsidR="00785A7E" w:rsidRPr="006B5969">
        <w:rPr>
          <w:rFonts w:hint="cs"/>
          <w:sz w:val="28"/>
          <w:szCs w:val="28"/>
          <w:rtl/>
        </w:rPr>
        <w:t xml:space="preserve"> " عن بعض المفاهيم التي تدعم هذه النظرية</w:t>
      </w:r>
      <w:r w:rsidR="00D21C6D" w:rsidRPr="006B5969">
        <w:rPr>
          <w:rFonts w:ascii="Sakkal Majalla" w:hAnsi="Sakkal Majalla" w:cs="Sakkal Majalla"/>
          <w:sz w:val="28"/>
          <w:szCs w:val="28"/>
          <w:rtl/>
        </w:rPr>
        <w:t>. (رياض مهدي، بلا تاريخ)</w:t>
      </w:r>
    </w:p>
    <w:p w14:paraId="52D871ED" w14:textId="77777777" w:rsidR="00873FD5" w:rsidRPr="00721D99" w:rsidRDefault="00873FD5" w:rsidP="00873FD5">
      <w:pPr>
        <w:bidi w:val="0"/>
        <w:rPr>
          <w:rFonts w:ascii="Sakkal Majalla" w:hAnsi="Sakkal Majalla" w:cs="Sakkal Majalla"/>
          <w:sz w:val="24"/>
          <w:szCs w:val="24"/>
        </w:rPr>
      </w:pPr>
    </w:p>
    <w:p w14:paraId="4E9DF9FD" w14:textId="1F90814A" w:rsidR="00873FD5" w:rsidRPr="006B5969" w:rsidRDefault="00D21C6D" w:rsidP="006B5969">
      <w:pPr>
        <w:pStyle w:val="a5"/>
        <w:numPr>
          <w:ilvl w:val="0"/>
          <w:numId w:val="18"/>
        </w:numPr>
        <w:rPr>
          <w:rFonts w:ascii="Sakkal Majalla" w:hAnsi="Sakkal Majalla" w:cs="Sakkal Majalla"/>
          <w:sz w:val="28"/>
          <w:szCs w:val="28"/>
          <w:rtl/>
        </w:rPr>
      </w:pPr>
      <w:r w:rsidRPr="006B5969">
        <w:rPr>
          <w:rFonts w:ascii="Sakkal Majalla" w:hAnsi="Sakkal Majalla" w:cs="Sakkal Majalla"/>
          <w:sz w:val="28"/>
          <w:szCs w:val="28"/>
          <w:rtl/>
        </w:rPr>
        <w:t>نظرية الازدواجية في السلطة والغموض في الأدوار</w:t>
      </w:r>
      <w:r w:rsidRPr="006B5969">
        <w:rPr>
          <w:rFonts w:ascii="Sakkal Majalla" w:hAnsi="Sakkal Majalla" w:cs="Sakkal Majalla"/>
          <w:sz w:val="28"/>
          <w:szCs w:val="28"/>
        </w:rPr>
        <w:t xml:space="preserve"> (Dual Authority &amp; Role Ambiguity Theory)</w:t>
      </w:r>
      <w:r w:rsidRPr="006B5969">
        <w:rPr>
          <w:rFonts w:ascii="Sakkal Majalla" w:hAnsi="Sakkal Majalla" w:cs="Sakkal Majalla"/>
          <w:sz w:val="28"/>
          <w:szCs w:val="28"/>
          <w:rtl/>
        </w:rPr>
        <w:t>: الازدواجية في الولاء لأكثر من رئيس فإن ذلك</w:t>
      </w:r>
      <w:r w:rsidR="00F84B33" w:rsidRPr="006B5969">
        <w:rPr>
          <w:rFonts w:ascii="Sakkal Majalla" w:hAnsi="Sakkal Majalla" w:cs="Sakkal Majalla"/>
          <w:sz w:val="28"/>
          <w:szCs w:val="28"/>
          <w:rtl/>
        </w:rPr>
        <w:t xml:space="preserve"> قد يؤدي إلى تضار وغموض في الأدوار والمسؤوليات مما قدي يسبب إحباط للموظفين وتدني في جودة الأداء، وقد ناقش </w:t>
      </w:r>
      <w:r w:rsidR="00785A7E" w:rsidRPr="006B5969">
        <w:rPr>
          <w:rFonts w:ascii="Sakkal Majalla" w:hAnsi="Sakkal Majalla" w:cs="Sakkal Majalla"/>
          <w:sz w:val="28"/>
          <w:szCs w:val="28"/>
        </w:rPr>
        <w:t>"</w:t>
      </w:r>
      <w:r w:rsidR="00F84B33" w:rsidRPr="006B5969">
        <w:rPr>
          <w:rFonts w:ascii="Sakkal Majalla" w:hAnsi="Sakkal Majalla" w:cs="Sakkal Majalla"/>
          <w:sz w:val="28"/>
          <w:szCs w:val="28"/>
        </w:rPr>
        <w:t>Larson &amp; Gray</w:t>
      </w:r>
      <w:r w:rsidR="00785A7E" w:rsidRPr="006B5969">
        <w:rPr>
          <w:rFonts w:ascii="Sakkal Majalla" w:hAnsi="Sakkal Majalla" w:cs="Sakkal Majalla"/>
          <w:sz w:val="28"/>
          <w:szCs w:val="28"/>
        </w:rPr>
        <w:t>"</w:t>
      </w:r>
      <w:r w:rsidR="00F84B33" w:rsidRPr="006B5969">
        <w:rPr>
          <w:rFonts w:ascii="Sakkal Majalla" w:hAnsi="Sakkal Majalla" w:cs="Sakkal Majalla"/>
          <w:sz w:val="28"/>
          <w:szCs w:val="28"/>
          <w:rtl/>
        </w:rPr>
        <w:t xml:space="preserve"> تحديات ازدواجية السلطة والصراعات المحتملة في الهيكل المصفوفي.</w:t>
      </w:r>
      <w:r w:rsidR="00785A7E" w:rsidRPr="006B5969">
        <w:rPr>
          <w:rFonts w:ascii="Sakkal Majalla" w:hAnsi="Sakkal Majalla" w:cs="Sakkal Majalla"/>
          <w:sz w:val="28"/>
          <w:szCs w:val="28"/>
          <w:rtl/>
        </w:rPr>
        <w:t xml:space="preserve"> </w:t>
      </w:r>
      <w:r w:rsidR="00785A7E" w:rsidRPr="006B5969">
        <w:rPr>
          <w:rFonts w:ascii="Sakkal Majalla" w:hAnsi="Sakkal Majalla" w:cs="Sakkal Majalla"/>
          <w:sz w:val="28"/>
          <w:szCs w:val="28"/>
        </w:rPr>
        <w:t>(Larson &amp; Gray, 2018)</w:t>
      </w:r>
    </w:p>
    <w:p w14:paraId="2A9D2A91" w14:textId="77777777" w:rsidR="00873FD5" w:rsidRPr="00721D99" w:rsidRDefault="00873FD5" w:rsidP="00873FD5">
      <w:pPr>
        <w:bidi w:val="0"/>
        <w:rPr>
          <w:rFonts w:ascii="Sakkal Majalla" w:hAnsi="Sakkal Majalla" w:cs="Sakkal Majalla"/>
          <w:sz w:val="24"/>
          <w:szCs w:val="24"/>
        </w:rPr>
      </w:pPr>
    </w:p>
    <w:p w14:paraId="283F7AC9" w14:textId="40B2FF04" w:rsidR="008100F4" w:rsidRPr="00721D99" w:rsidRDefault="008100F4" w:rsidP="008100F4">
      <w:pPr>
        <w:rPr>
          <w:rFonts w:ascii="Sakkal Majalla" w:hAnsi="Sakkal Majalla" w:cs="Sakkal Majalla"/>
          <w:sz w:val="24"/>
          <w:szCs w:val="24"/>
          <w:rtl/>
        </w:rPr>
      </w:pPr>
      <w:r w:rsidRPr="00721D99">
        <w:rPr>
          <w:rFonts w:ascii="Sakkal Majalla" w:hAnsi="Sakkal Majalla" w:cs="Sakkal Majalla"/>
          <w:sz w:val="28"/>
          <w:szCs w:val="28"/>
          <w:rtl/>
        </w:rPr>
        <w:t>يوجد عدد من النظريات للعلاقة بين الهيكل التنظيمي المصفوفي وبين رضى أصحاب المصلحة في تلك المنظمة، وهي كالتالي:</w:t>
      </w:r>
    </w:p>
    <w:p w14:paraId="26562EFD" w14:textId="77777777" w:rsidR="008100F4" w:rsidRPr="00721D99" w:rsidRDefault="008100F4" w:rsidP="008100F4">
      <w:pPr>
        <w:rPr>
          <w:rFonts w:ascii="Sakkal Majalla" w:hAnsi="Sakkal Majalla" w:cs="Sakkal Majalla"/>
          <w:b/>
          <w:bCs/>
          <w:sz w:val="24"/>
          <w:szCs w:val="24"/>
          <w:rtl/>
        </w:rPr>
      </w:pPr>
      <w:r w:rsidRPr="00721D99">
        <w:rPr>
          <w:rFonts w:ascii="Sakkal Majalla" w:hAnsi="Sakkal Majalla" w:cs="Sakkal Majalla"/>
          <w:b/>
          <w:bCs/>
          <w:sz w:val="24"/>
          <w:szCs w:val="24"/>
          <w:rtl/>
        </w:rPr>
        <w:t>أن تكون العلاقة إيجابية:</w:t>
      </w:r>
    </w:p>
    <w:p w14:paraId="6875A123" w14:textId="4E4ACDF3" w:rsidR="00873FD5" w:rsidRPr="006B5969" w:rsidRDefault="008100F4" w:rsidP="006B5969">
      <w:pPr>
        <w:pStyle w:val="a5"/>
        <w:numPr>
          <w:ilvl w:val="0"/>
          <w:numId w:val="18"/>
        </w:numPr>
        <w:rPr>
          <w:rFonts w:ascii="Sakkal Majalla" w:hAnsi="Sakkal Majalla" w:cs="Sakkal Majalla"/>
          <w:sz w:val="28"/>
          <w:szCs w:val="28"/>
          <w:rtl/>
        </w:rPr>
      </w:pPr>
      <w:r w:rsidRPr="006B5969">
        <w:rPr>
          <w:rFonts w:ascii="Sakkal Majalla" w:hAnsi="Sakkal Majalla" w:cs="Sakkal Majalla"/>
          <w:sz w:val="28"/>
          <w:szCs w:val="28"/>
          <w:rtl/>
        </w:rPr>
        <w:t>نظرية المشاركة والتمكين</w:t>
      </w:r>
      <w:r w:rsidRPr="006B5969">
        <w:rPr>
          <w:rFonts w:ascii="Sakkal Majalla" w:hAnsi="Sakkal Majalla" w:cs="Sakkal Majalla"/>
          <w:sz w:val="28"/>
          <w:szCs w:val="28"/>
        </w:rPr>
        <w:t xml:space="preserve"> (Participation and Empowerment Theory)</w:t>
      </w:r>
      <w:r w:rsidRPr="006B5969">
        <w:rPr>
          <w:rFonts w:ascii="Sakkal Majalla" w:hAnsi="Sakkal Majalla" w:cs="Sakkal Majalla"/>
          <w:sz w:val="28"/>
          <w:szCs w:val="28"/>
          <w:rtl/>
        </w:rPr>
        <w:t>: تعزيز العمل الجماعي عن طريق مشاركة الموظفين الذين يمثلون بعضاً من أصحاب المصلحة تزيد فرص مشاركتهم في صنع القرار والتخطيط والتنفيذ والمساهمة الإيجابية مما يعطيهم شعور بالمسؤولية تجاه نتائج المشاريع وهو بما يعكس الإحساس بالتقدير والاحترام لتخصصاتهم وقدراتهم ومن ثم الرضى الوظيفي والذي بدوره قد ينعكس على تحسن النتائج و</w:t>
      </w:r>
      <w:r w:rsidR="00176C88" w:rsidRPr="006B5969">
        <w:rPr>
          <w:rFonts w:ascii="Sakkal Majalla" w:hAnsi="Sakkal Majalla" w:cs="Sakkal Majalla"/>
          <w:sz w:val="28"/>
          <w:szCs w:val="28"/>
          <w:rtl/>
        </w:rPr>
        <w:t>أداء المؤسسة ورضى أصحاب المصلحة الآخرين من العملاء والمسؤولين وغيرهم، وقد ناقش "دافت" ذلك بشكل عام في ما يتعلق بأن الهياكل المرنة تزيد من مشاركة الموظفين وتمكينهم. (</w:t>
      </w:r>
      <w:r w:rsidR="00176C88" w:rsidRPr="006B5969">
        <w:rPr>
          <w:rFonts w:ascii="Sakkal Majalla" w:hAnsi="Sakkal Majalla" w:cs="Sakkal Majalla"/>
          <w:sz w:val="28"/>
          <w:szCs w:val="28"/>
        </w:rPr>
        <w:t>Daft, 2010</w:t>
      </w:r>
      <w:r w:rsidR="00176C88" w:rsidRPr="006B5969">
        <w:rPr>
          <w:rFonts w:ascii="Sakkal Majalla" w:hAnsi="Sakkal Majalla" w:cs="Sakkal Majalla"/>
          <w:sz w:val="28"/>
          <w:szCs w:val="28"/>
          <w:rtl/>
        </w:rPr>
        <w:t>).</w:t>
      </w:r>
    </w:p>
    <w:p w14:paraId="1E31FB18" w14:textId="77777777" w:rsidR="00873FD5" w:rsidRPr="00721D99" w:rsidRDefault="00873FD5" w:rsidP="00873FD5">
      <w:pPr>
        <w:bidi w:val="0"/>
        <w:rPr>
          <w:rFonts w:ascii="Sakkal Majalla" w:hAnsi="Sakkal Majalla" w:cs="Sakkal Majalla"/>
          <w:sz w:val="24"/>
          <w:szCs w:val="24"/>
        </w:rPr>
      </w:pPr>
    </w:p>
    <w:p w14:paraId="732924AF" w14:textId="403BC95D" w:rsidR="00176C88" w:rsidRPr="006B5969" w:rsidRDefault="00176C88" w:rsidP="006B5969">
      <w:pPr>
        <w:pStyle w:val="a5"/>
        <w:numPr>
          <w:ilvl w:val="0"/>
          <w:numId w:val="18"/>
        </w:numPr>
        <w:rPr>
          <w:rFonts w:ascii="Sakkal Majalla" w:hAnsi="Sakkal Majalla" w:cs="Sakkal Majalla"/>
          <w:sz w:val="28"/>
          <w:szCs w:val="28"/>
          <w:rtl/>
        </w:rPr>
      </w:pPr>
      <w:r w:rsidRPr="006B5969">
        <w:rPr>
          <w:rFonts w:ascii="Sakkal Majalla" w:hAnsi="Sakkal Majalla" w:cs="Sakkal Majalla"/>
          <w:sz w:val="28"/>
          <w:szCs w:val="28"/>
          <w:rtl/>
        </w:rPr>
        <w:t>نظرية الاستجابة والابتكار</w:t>
      </w:r>
      <w:r w:rsidRPr="006B5969">
        <w:rPr>
          <w:rFonts w:ascii="Sakkal Majalla" w:hAnsi="Sakkal Majalla" w:cs="Sakkal Majalla"/>
          <w:sz w:val="28"/>
          <w:szCs w:val="28"/>
        </w:rPr>
        <w:t xml:space="preserve"> (Responsiveness and Innovation Theory)</w:t>
      </w:r>
      <w:r w:rsidRPr="006B5969">
        <w:rPr>
          <w:rFonts w:ascii="Sakkal Majalla" w:hAnsi="Sakkal Majalla" w:cs="Sakkal Majalla"/>
          <w:sz w:val="28"/>
          <w:szCs w:val="28"/>
          <w:rtl/>
        </w:rPr>
        <w:t xml:space="preserve">: ترى أن مزايا هيكل المنظمة المصفوفي فيما يتعلق بالاستجابة المرنة والسريعة للمتغيرات بشكل أكثر فعالية يسمح بوجود بيئة عمل تمكن المنظمة تلبية </w:t>
      </w:r>
      <w:r w:rsidR="003D5873" w:rsidRPr="006B5969">
        <w:rPr>
          <w:rFonts w:ascii="Sakkal Majalla" w:hAnsi="Sakkal Majalla" w:cs="Sakkal Majalla"/>
          <w:sz w:val="28"/>
          <w:szCs w:val="28"/>
          <w:rtl/>
        </w:rPr>
        <w:t>الاحتياجات</w:t>
      </w:r>
      <w:r w:rsidRPr="006B5969">
        <w:rPr>
          <w:rFonts w:ascii="Sakkal Majalla" w:hAnsi="Sakkal Majalla" w:cs="Sakkal Majalla"/>
          <w:sz w:val="28"/>
          <w:szCs w:val="28"/>
          <w:rtl/>
        </w:rPr>
        <w:t xml:space="preserve"> بحلول مبتكرة وكذلك تشارك المتخصصين من الأقسام المختلفة يعزز تبادل الأفكار والإبداع، وهذا له أثر برضى أصحاب المصلحة </w:t>
      </w:r>
      <w:r w:rsidR="003D5873" w:rsidRPr="006B5969">
        <w:rPr>
          <w:rFonts w:ascii="Sakkal Majalla" w:hAnsi="Sakkal Majalla" w:cs="Sakkal Majalla"/>
          <w:sz w:val="28"/>
          <w:szCs w:val="28"/>
          <w:rtl/>
        </w:rPr>
        <w:t>بناءً على النتائج الإيجابية المتوقعة، وقد أشار "كريدي" إلى أن الهيكل المصفوفي يساعد على التنسيق والتحسين المستمر وتلبية احتياجات أصحاب المصلحة. (كريدي، 2016)</w:t>
      </w:r>
    </w:p>
    <w:p w14:paraId="093D8DCB" w14:textId="77777777" w:rsidR="00873FD5" w:rsidRPr="00721D99" w:rsidRDefault="00873FD5" w:rsidP="00873FD5">
      <w:pPr>
        <w:bidi w:val="0"/>
        <w:rPr>
          <w:rFonts w:ascii="Sakkal Majalla" w:hAnsi="Sakkal Majalla" w:cs="Sakkal Majalla"/>
          <w:sz w:val="24"/>
          <w:szCs w:val="24"/>
        </w:rPr>
      </w:pPr>
    </w:p>
    <w:p w14:paraId="078DA325" w14:textId="50E033C1" w:rsidR="003D5873" w:rsidRPr="00721D99" w:rsidRDefault="003D5873" w:rsidP="003D5873">
      <w:pPr>
        <w:rPr>
          <w:rFonts w:ascii="Sakkal Majalla" w:hAnsi="Sakkal Majalla" w:cs="Sakkal Majalla"/>
          <w:b/>
          <w:bCs/>
          <w:sz w:val="24"/>
          <w:szCs w:val="24"/>
          <w:rtl/>
        </w:rPr>
      </w:pPr>
      <w:r w:rsidRPr="00721D99">
        <w:rPr>
          <w:rFonts w:ascii="Sakkal Majalla" w:hAnsi="Sakkal Majalla" w:cs="Sakkal Majalla"/>
          <w:b/>
          <w:bCs/>
          <w:sz w:val="24"/>
          <w:szCs w:val="24"/>
          <w:rtl/>
        </w:rPr>
        <w:t>أن تكون العلاقة سلبية:</w:t>
      </w:r>
    </w:p>
    <w:p w14:paraId="3A1D8AB3" w14:textId="17F5A288" w:rsidR="00BB42E4" w:rsidRDefault="00BB42E4" w:rsidP="006B5969">
      <w:pPr>
        <w:pStyle w:val="a5"/>
        <w:numPr>
          <w:ilvl w:val="0"/>
          <w:numId w:val="18"/>
        </w:numPr>
        <w:rPr>
          <w:rFonts w:ascii="Sakkal Majalla" w:hAnsi="Sakkal Majalla" w:cs="Sakkal Majalla"/>
          <w:sz w:val="28"/>
          <w:szCs w:val="28"/>
        </w:rPr>
      </w:pPr>
      <w:r w:rsidRPr="006B5969">
        <w:rPr>
          <w:rFonts w:ascii="Sakkal Majalla" w:hAnsi="Sakkal Majalla" w:cs="Sakkal Majalla"/>
          <w:sz w:val="28"/>
          <w:szCs w:val="28"/>
          <w:rtl/>
        </w:rPr>
        <w:t>نظرية صراع الأدوار والإجهاد</w:t>
      </w:r>
      <w:r w:rsidRPr="006B5969">
        <w:rPr>
          <w:rFonts w:ascii="Sakkal Majalla" w:hAnsi="Sakkal Majalla" w:cs="Sakkal Majalla"/>
          <w:sz w:val="28"/>
          <w:szCs w:val="28"/>
        </w:rPr>
        <w:t xml:space="preserve"> (Role Conflict and Stress Theory)</w:t>
      </w:r>
      <w:r w:rsidRPr="006B5969">
        <w:rPr>
          <w:rFonts w:ascii="Sakkal Majalla" w:hAnsi="Sakkal Majalla" w:cs="Sakkal Majalla"/>
          <w:sz w:val="28"/>
          <w:szCs w:val="28"/>
          <w:rtl/>
        </w:rPr>
        <w:t xml:space="preserve">: ترى أن الصراع في الأدوار والغموض بخصوص التوجيهات والمسؤوليات والأدوار والأولويات يؤدي إلى أن تشتت الموظف بسبب الازدواجية في الولاء لأكثر من رئيس فإن ذلك يبطئ من الأعمال والإنجاز ويسبب الإجهاز وعدم الرضى للموظفين بما </w:t>
      </w:r>
      <w:r w:rsidRPr="006B5969">
        <w:rPr>
          <w:rFonts w:ascii="Sakkal Majalla" w:hAnsi="Sakkal Majalla" w:cs="Sakkal Majalla"/>
          <w:sz w:val="28"/>
          <w:szCs w:val="28"/>
          <w:rtl/>
        </w:rPr>
        <w:lastRenderedPageBreak/>
        <w:t>ينعكس بدوره على عدم رضى العملاء بالنتائج من المشاريع وكذلك أصحاب المصلحة في نهاية المطاف، وقد ناقش كلاً من "</w:t>
      </w:r>
      <w:r w:rsidRPr="006B5969">
        <w:rPr>
          <w:rFonts w:ascii="Sakkal Majalla" w:hAnsi="Sakkal Majalla" w:cs="Sakkal Majalla"/>
          <w:sz w:val="28"/>
          <w:szCs w:val="28"/>
        </w:rPr>
        <w:t>Larson &amp; Gray</w:t>
      </w:r>
      <w:r w:rsidRPr="006B5969">
        <w:rPr>
          <w:rFonts w:ascii="Sakkal Majalla" w:hAnsi="Sakkal Majalla" w:cs="Sakkal Majalla"/>
          <w:sz w:val="28"/>
          <w:szCs w:val="28"/>
          <w:rtl/>
        </w:rPr>
        <w:t>" ما يتعلق بتلك التحديات وأثرها على الموظفين. (</w:t>
      </w:r>
      <w:r w:rsidRPr="006B5969">
        <w:rPr>
          <w:rFonts w:ascii="Sakkal Majalla" w:hAnsi="Sakkal Majalla" w:cs="Sakkal Majalla"/>
          <w:sz w:val="28"/>
          <w:szCs w:val="28"/>
        </w:rPr>
        <w:t>Larson &amp; Gray, (2018</w:t>
      </w:r>
    </w:p>
    <w:p w14:paraId="6CCB1F40" w14:textId="77777777" w:rsidR="006B5969" w:rsidRPr="006B5969" w:rsidRDefault="006B5969" w:rsidP="006B5969">
      <w:pPr>
        <w:pStyle w:val="a5"/>
        <w:rPr>
          <w:rFonts w:ascii="Sakkal Majalla" w:hAnsi="Sakkal Majalla" w:cs="Sakkal Majalla"/>
          <w:sz w:val="28"/>
          <w:szCs w:val="28"/>
          <w:rtl/>
        </w:rPr>
      </w:pPr>
    </w:p>
    <w:p w14:paraId="19185BA8" w14:textId="0C8B6FCB" w:rsidR="00215BB6" w:rsidRPr="006B5969" w:rsidRDefault="00215BB6" w:rsidP="006B5969">
      <w:pPr>
        <w:pStyle w:val="a5"/>
        <w:numPr>
          <w:ilvl w:val="0"/>
          <w:numId w:val="18"/>
        </w:numPr>
        <w:rPr>
          <w:rFonts w:ascii="Sakkal Majalla" w:hAnsi="Sakkal Majalla" w:cs="Sakkal Majalla"/>
          <w:sz w:val="28"/>
          <w:szCs w:val="28"/>
          <w:rtl/>
        </w:rPr>
      </w:pPr>
      <w:r w:rsidRPr="006B5969">
        <w:rPr>
          <w:rFonts w:ascii="Sakkal Majalla" w:hAnsi="Sakkal Majalla" w:cs="Sakkal Majalla"/>
          <w:sz w:val="28"/>
          <w:szCs w:val="28"/>
          <w:rtl/>
        </w:rPr>
        <w:t>نظرية تضارب المصالح وتأخير اتخاذ القرار</w:t>
      </w:r>
      <w:r w:rsidRPr="006B5969">
        <w:rPr>
          <w:rFonts w:ascii="Sakkal Majalla" w:hAnsi="Sakkal Majalla" w:cs="Sakkal Majalla"/>
          <w:sz w:val="28"/>
          <w:szCs w:val="28"/>
        </w:rPr>
        <w:t xml:space="preserve"> (Conflict of Interests &amp; Decision Delay Theory)</w:t>
      </w:r>
      <w:r w:rsidRPr="006B5969">
        <w:rPr>
          <w:rFonts w:ascii="Sakkal Majalla" w:hAnsi="Sakkal Majalla" w:cs="Sakkal Majalla"/>
          <w:sz w:val="28"/>
          <w:szCs w:val="28"/>
          <w:rtl/>
        </w:rPr>
        <w:t xml:space="preserve">: ترى أن وجود تعدد للمدراء الوظيفيين وكذلك تعدد مدراء المشاريع يؤدي لتضارب في تخصيص الموارد بسبب المصالح المختلفة لكل مدير ؛ مما يسبب تأخير في القرارات المتخذة وكذلك ما تستغرقة أوقات الاجتماعات من أجل التفاهم والتفاوض مما يؤثر بدوره على أعمال المنظمة ومشاريعها وبالتالية رضى أصحاب المصلحة فيها خصوصاً العملاء والمسؤولين، وقد تحدث </w:t>
      </w:r>
      <w:r w:rsidR="00785A7E" w:rsidRPr="006B5969">
        <w:rPr>
          <w:rFonts w:ascii="Sakkal Majalla" w:hAnsi="Sakkal Majalla" w:cs="Sakkal Majalla"/>
          <w:sz w:val="28"/>
          <w:szCs w:val="28"/>
          <w:rtl/>
        </w:rPr>
        <w:t>"</w:t>
      </w:r>
      <w:r w:rsidRPr="006B5969">
        <w:rPr>
          <w:rFonts w:ascii="Sakkal Majalla" w:hAnsi="Sakkal Majalla" w:cs="Sakkal Majalla"/>
          <w:sz w:val="28"/>
          <w:szCs w:val="28"/>
          <w:rtl/>
        </w:rPr>
        <w:t>رياض مهدي</w:t>
      </w:r>
      <w:r w:rsidR="00785A7E" w:rsidRPr="006B5969">
        <w:rPr>
          <w:rFonts w:ascii="Sakkal Majalla" w:hAnsi="Sakkal Majalla" w:cs="Sakkal Majalla"/>
          <w:sz w:val="28"/>
          <w:szCs w:val="28"/>
          <w:rtl/>
        </w:rPr>
        <w:t>"</w:t>
      </w:r>
      <w:r w:rsidRPr="006B5969">
        <w:rPr>
          <w:rFonts w:ascii="Sakkal Majalla" w:hAnsi="Sakkal Majalla" w:cs="Sakkal Majalla"/>
          <w:sz w:val="28"/>
          <w:szCs w:val="28"/>
          <w:rtl/>
        </w:rPr>
        <w:t xml:space="preserve"> عن أن الهيكل المصفوفي يمكن أن يسبب صراعات سياسية في المنظمة حول الموارد. (مهدي، بلا تاريخ)</w:t>
      </w:r>
    </w:p>
    <w:p w14:paraId="5D866C7E" w14:textId="77777777" w:rsidR="00873FD5" w:rsidRPr="00721D99" w:rsidRDefault="00873FD5" w:rsidP="003B1CE5">
      <w:pPr>
        <w:rPr>
          <w:rFonts w:ascii="Sakkal Majalla" w:hAnsi="Sakkal Majalla" w:cs="Sakkal Majalla"/>
          <w:sz w:val="24"/>
          <w:szCs w:val="24"/>
          <w:rtl/>
        </w:rPr>
      </w:pPr>
    </w:p>
    <w:p w14:paraId="437708E3" w14:textId="5B84D81B" w:rsidR="003B1CE5" w:rsidRPr="00721D99" w:rsidRDefault="003B1CE5" w:rsidP="003B1CE5">
      <w:pPr>
        <w:rPr>
          <w:rFonts w:ascii="Sakkal Majalla" w:hAnsi="Sakkal Majalla" w:cs="Sakkal Majalla"/>
          <w:sz w:val="24"/>
          <w:szCs w:val="24"/>
          <w:rtl/>
        </w:rPr>
      </w:pPr>
      <w:r w:rsidRPr="00721D99">
        <w:rPr>
          <w:rFonts w:ascii="Sakkal Majalla" w:hAnsi="Sakkal Majalla" w:cs="Sakkal Majalla"/>
          <w:sz w:val="28"/>
          <w:szCs w:val="28"/>
          <w:rtl/>
        </w:rPr>
        <w:t xml:space="preserve">يوجد عدد من النظريات للعلاقة بين الهيكل التنظيمي المصفوفي وبين </w:t>
      </w:r>
      <w:r w:rsidR="00197FE6" w:rsidRPr="00721D99">
        <w:rPr>
          <w:rFonts w:ascii="Sakkal Majalla" w:hAnsi="Sakkal Majalla" w:cs="Sakkal Majalla"/>
          <w:sz w:val="28"/>
          <w:szCs w:val="28"/>
          <w:rtl/>
        </w:rPr>
        <w:t>أستقرار بيئة العمل</w:t>
      </w:r>
      <w:r w:rsidRPr="00721D99">
        <w:rPr>
          <w:rFonts w:ascii="Sakkal Majalla" w:hAnsi="Sakkal Majalla" w:cs="Sakkal Majalla"/>
          <w:sz w:val="28"/>
          <w:szCs w:val="28"/>
          <w:rtl/>
        </w:rPr>
        <w:t xml:space="preserve"> في تلك المنظمة، وهي كالتالي:</w:t>
      </w:r>
    </w:p>
    <w:p w14:paraId="54B420E5" w14:textId="77777777" w:rsidR="00834144" w:rsidRPr="00721D99" w:rsidRDefault="00834144" w:rsidP="00834144">
      <w:pPr>
        <w:rPr>
          <w:rFonts w:ascii="Sakkal Majalla" w:hAnsi="Sakkal Majalla" w:cs="Sakkal Majalla"/>
          <w:b/>
          <w:bCs/>
          <w:sz w:val="24"/>
          <w:szCs w:val="24"/>
          <w:rtl/>
        </w:rPr>
      </w:pPr>
    </w:p>
    <w:p w14:paraId="4FAA1E8A" w14:textId="77777777" w:rsidR="00834144" w:rsidRPr="00721D99" w:rsidRDefault="00834144" w:rsidP="00834144">
      <w:pPr>
        <w:rPr>
          <w:rFonts w:ascii="Sakkal Majalla" w:hAnsi="Sakkal Majalla" w:cs="Sakkal Majalla"/>
          <w:b/>
          <w:bCs/>
          <w:sz w:val="24"/>
          <w:szCs w:val="24"/>
          <w:rtl/>
        </w:rPr>
      </w:pPr>
      <w:r w:rsidRPr="00721D99">
        <w:rPr>
          <w:rFonts w:ascii="Sakkal Majalla" w:hAnsi="Sakkal Majalla" w:cs="Sakkal Majalla"/>
          <w:b/>
          <w:bCs/>
          <w:sz w:val="24"/>
          <w:szCs w:val="24"/>
          <w:rtl/>
        </w:rPr>
        <w:t>أن تكون العلاقة إيجابية:</w:t>
      </w:r>
    </w:p>
    <w:p w14:paraId="346562A2" w14:textId="751F6E96" w:rsidR="00834144" w:rsidRPr="006B5969" w:rsidRDefault="00834144" w:rsidP="006B5969">
      <w:pPr>
        <w:pStyle w:val="a5"/>
        <w:numPr>
          <w:ilvl w:val="0"/>
          <w:numId w:val="18"/>
        </w:numPr>
        <w:rPr>
          <w:rFonts w:ascii="Sakkal Majalla" w:hAnsi="Sakkal Majalla" w:cs="Sakkal Majalla"/>
          <w:sz w:val="28"/>
          <w:szCs w:val="28"/>
          <w:rtl/>
        </w:rPr>
      </w:pPr>
      <w:r w:rsidRPr="006B5969">
        <w:rPr>
          <w:rFonts w:ascii="Sakkal Majalla" w:hAnsi="Sakkal Majalla" w:cs="Sakkal Majalla"/>
          <w:sz w:val="28"/>
          <w:szCs w:val="28"/>
          <w:rtl/>
        </w:rPr>
        <w:t>نظرية المرونة التنظيمية والتكيف مع التغيرات</w:t>
      </w:r>
      <w:r w:rsidRPr="006B5969">
        <w:rPr>
          <w:rFonts w:ascii="Sakkal Majalla" w:hAnsi="Sakkal Majalla" w:cs="Sakkal Majalla"/>
          <w:sz w:val="28"/>
          <w:szCs w:val="28"/>
        </w:rPr>
        <w:t xml:space="preserve"> (Organizational Flexibility and Adaptation Theory)</w:t>
      </w:r>
      <w:r w:rsidRPr="006B5969">
        <w:rPr>
          <w:rFonts w:ascii="Sakkal Majalla" w:hAnsi="Sakkal Majalla" w:cs="Sakkal Majalla"/>
          <w:sz w:val="28"/>
          <w:szCs w:val="28"/>
          <w:rtl/>
        </w:rPr>
        <w:t>: ترى هذه النظرية أن قدرة المنظمة عندما تطبق الهيكل التنظيمي المصفوفي فإنه يمنحها مرونة علية في تخصيص الموارد وتشاركها ومن خلال ذلك ستكون لديها قدرة على التعامل مع المتغيرات والتكيف معها وهذا يعطي الموظفين حالة من الاستقرار وعدم القلق بالنسبة لبيئة العمل، وقد تحدث "</w:t>
      </w:r>
      <w:r w:rsidRPr="006B5969">
        <w:rPr>
          <w:rFonts w:ascii="Sakkal Majalla" w:hAnsi="Sakkal Majalla" w:cs="Sakkal Majalla"/>
          <w:sz w:val="28"/>
          <w:szCs w:val="28"/>
        </w:rPr>
        <w:t>Daft</w:t>
      </w:r>
      <w:r w:rsidRPr="006B5969">
        <w:rPr>
          <w:rFonts w:ascii="Sakkal Majalla" w:hAnsi="Sakkal Majalla" w:cs="Sakkal Majalla"/>
          <w:sz w:val="28"/>
          <w:szCs w:val="28"/>
          <w:rtl/>
        </w:rPr>
        <w:t xml:space="preserve">" عن </w:t>
      </w:r>
      <w:r w:rsidR="0094718B" w:rsidRPr="006B5969">
        <w:rPr>
          <w:rFonts w:ascii="Sakkal Majalla" w:hAnsi="Sakkal Majalla" w:cs="Sakkal Majalla"/>
          <w:sz w:val="28"/>
          <w:szCs w:val="28"/>
          <w:rtl/>
        </w:rPr>
        <w:t>مساهمة الهيكل المصفوفي في المرونة التنظيمية. (</w:t>
      </w:r>
      <w:r w:rsidR="0094718B" w:rsidRPr="006B5969">
        <w:rPr>
          <w:rFonts w:ascii="Sakkal Majalla" w:hAnsi="Sakkal Majalla" w:cs="Sakkal Majalla"/>
          <w:sz w:val="28"/>
          <w:szCs w:val="28"/>
        </w:rPr>
        <w:t>Daft, 2010</w:t>
      </w:r>
      <w:r w:rsidR="0094718B" w:rsidRPr="006B5969">
        <w:rPr>
          <w:rFonts w:ascii="Sakkal Majalla" w:hAnsi="Sakkal Majalla" w:cs="Sakkal Majalla"/>
          <w:sz w:val="28"/>
          <w:szCs w:val="28"/>
          <w:rtl/>
        </w:rPr>
        <w:t>).</w:t>
      </w:r>
    </w:p>
    <w:p w14:paraId="72CB9F4B" w14:textId="77777777" w:rsidR="0094718B" w:rsidRPr="00721D99" w:rsidRDefault="0094718B" w:rsidP="00834144">
      <w:pPr>
        <w:rPr>
          <w:rFonts w:ascii="Sakkal Majalla" w:hAnsi="Sakkal Majalla" w:cs="Sakkal Majalla"/>
          <w:sz w:val="24"/>
          <w:szCs w:val="24"/>
          <w:rtl/>
        </w:rPr>
      </w:pPr>
    </w:p>
    <w:p w14:paraId="21F27C53" w14:textId="3975CDA9" w:rsidR="0094718B" w:rsidRPr="006B5969" w:rsidRDefault="0094718B" w:rsidP="006B5969">
      <w:pPr>
        <w:pStyle w:val="a5"/>
        <w:numPr>
          <w:ilvl w:val="0"/>
          <w:numId w:val="18"/>
        </w:numPr>
        <w:rPr>
          <w:rFonts w:ascii="Sakkal Majalla" w:hAnsi="Sakkal Majalla" w:cs="Sakkal Majalla"/>
          <w:sz w:val="28"/>
          <w:szCs w:val="28"/>
          <w:rtl/>
        </w:rPr>
      </w:pPr>
      <w:r w:rsidRPr="006B5969">
        <w:rPr>
          <w:rFonts w:ascii="Sakkal Majalla" w:hAnsi="Sakkal Majalla" w:cs="Sakkal Majalla"/>
          <w:sz w:val="28"/>
          <w:szCs w:val="28"/>
          <w:rtl/>
        </w:rPr>
        <w:t>نظرية تعزيز التعاون وتبادل المعرفة</w:t>
      </w:r>
      <w:r w:rsidRPr="006B5969">
        <w:rPr>
          <w:rFonts w:ascii="Sakkal Majalla" w:hAnsi="Sakkal Majalla" w:cs="Sakkal Majalla"/>
          <w:sz w:val="28"/>
          <w:szCs w:val="28"/>
        </w:rPr>
        <w:t xml:space="preserve"> (Enhanced Collaboration and Knowledge Sharing Theory)</w:t>
      </w:r>
      <w:r w:rsidRPr="006B5969">
        <w:rPr>
          <w:rFonts w:ascii="Sakkal Majalla" w:hAnsi="Sakkal Majalla" w:cs="Sakkal Majalla"/>
          <w:sz w:val="28"/>
          <w:szCs w:val="28"/>
          <w:rtl/>
        </w:rPr>
        <w:t>: ترى هذه النظرية أن عمل الموظفين من الأقسام التخصصية المختلفة للمنظمة في فرق مشتركة للمشاريع المنفذة فإن ذلك يشجع تبادل الخبرات والمهارات والمعارف ويدعم التعلم المستمر ويعزز الروابط بين الموظفين ويقلل من النزاعات بين الأقسام من ناحية العلاقات القوية والحميمية بحيث يتم حل المشكلات بشكل جماعي مما يقلل التوتر ويزيد من الرضى الوظيفي واستقرار بيئة العمل، وقد أشار "أحمد العامري" إلى أهمية التعاون بين الأقسام في الهياكل التنظيمية من أجل الاستقرار التنظيمي. (العامري، 2007)</w:t>
      </w:r>
    </w:p>
    <w:p w14:paraId="5579E64B" w14:textId="77777777" w:rsidR="00834144" w:rsidRPr="00721D99" w:rsidRDefault="00834144" w:rsidP="00834144">
      <w:pPr>
        <w:rPr>
          <w:rFonts w:ascii="Sakkal Majalla" w:hAnsi="Sakkal Majalla" w:cs="Sakkal Majalla"/>
          <w:sz w:val="24"/>
          <w:szCs w:val="24"/>
          <w:rtl/>
        </w:rPr>
      </w:pPr>
    </w:p>
    <w:p w14:paraId="3D61BBC8" w14:textId="77777777" w:rsidR="00834144" w:rsidRPr="00721D99" w:rsidRDefault="00834144" w:rsidP="00834144">
      <w:pPr>
        <w:rPr>
          <w:rFonts w:ascii="Sakkal Majalla" w:hAnsi="Sakkal Majalla" w:cs="Sakkal Majalla"/>
          <w:sz w:val="24"/>
          <w:szCs w:val="24"/>
          <w:rtl/>
        </w:rPr>
      </w:pPr>
    </w:p>
    <w:p w14:paraId="3CF59E39" w14:textId="4084B006" w:rsidR="00834144" w:rsidRPr="00721D99" w:rsidRDefault="00834144" w:rsidP="00834144">
      <w:pPr>
        <w:rPr>
          <w:rFonts w:ascii="Sakkal Majalla" w:hAnsi="Sakkal Majalla" w:cs="Sakkal Majalla"/>
          <w:b/>
          <w:bCs/>
          <w:sz w:val="24"/>
          <w:szCs w:val="24"/>
          <w:rtl/>
        </w:rPr>
      </w:pPr>
      <w:r w:rsidRPr="00721D99">
        <w:rPr>
          <w:rFonts w:ascii="Sakkal Majalla" w:hAnsi="Sakkal Majalla" w:cs="Sakkal Majalla"/>
          <w:b/>
          <w:bCs/>
          <w:sz w:val="24"/>
          <w:szCs w:val="24"/>
          <w:rtl/>
        </w:rPr>
        <w:t>أن تكون العلاقة سلبية:</w:t>
      </w:r>
    </w:p>
    <w:p w14:paraId="5DEE8DFA" w14:textId="6DB22542" w:rsidR="00F9109B" w:rsidRPr="006B5969" w:rsidRDefault="00F9109B" w:rsidP="006B5969">
      <w:pPr>
        <w:pStyle w:val="a5"/>
        <w:numPr>
          <w:ilvl w:val="0"/>
          <w:numId w:val="18"/>
        </w:numPr>
        <w:rPr>
          <w:rFonts w:ascii="Sakkal Majalla" w:hAnsi="Sakkal Majalla" w:cs="Sakkal Majalla"/>
          <w:sz w:val="28"/>
          <w:szCs w:val="28"/>
          <w:rtl/>
        </w:rPr>
      </w:pPr>
      <w:r w:rsidRPr="006B5969">
        <w:rPr>
          <w:rFonts w:ascii="Sakkal Majalla" w:hAnsi="Sakkal Majalla" w:cs="Sakkal Majalla"/>
          <w:sz w:val="28"/>
          <w:szCs w:val="28"/>
          <w:rtl/>
        </w:rPr>
        <w:lastRenderedPageBreak/>
        <w:t>نظرية ازدواجية الأوامر وصراع السلطة</w:t>
      </w:r>
      <w:r w:rsidRPr="006B5969">
        <w:rPr>
          <w:rFonts w:ascii="Sakkal Majalla" w:hAnsi="Sakkal Majalla" w:cs="Sakkal Majalla"/>
          <w:sz w:val="28"/>
          <w:szCs w:val="28"/>
        </w:rPr>
        <w:t xml:space="preserve"> (Dual Command and Authority Conflict Theory)</w:t>
      </w:r>
      <w:r w:rsidRPr="006B5969">
        <w:rPr>
          <w:rFonts w:ascii="Sakkal Majalla" w:hAnsi="Sakkal Majalla" w:cs="Sakkal Majalla"/>
          <w:sz w:val="28"/>
          <w:szCs w:val="28"/>
          <w:rtl/>
        </w:rPr>
        <w:t>: كما ترى هذه النظرية هنا أن الصراعات قد تنشأ بين الموظفين ومدراءهم بسبب الازدواجية في الأوامر وصراعات السلطة بين المدراء وتضارب التوجيهات للموظفين مما يسبب بيئة غير مستقرة بسبب التوتر والإحباط وتشتت الجهود، وقد أشار "د.رياض مهدي" إلى أن الهيكل المصفوفي يمكن أيزيد العمل الإضافي على الموظفين مع إمكانية حصول التوتر والخلافات بين المدراء مما يسبب التوتر لفرق العمل. (مهدي، بلا تاريخ)</w:t>
      </w:r>
    </w:p>
    <w:p w14:paraId="42FB72FC" w14:textId="77777777" w:rsidR="003B1CE5" w:rsidRPr="00721D99" w:rsidRDefault="003B1CE5" w:rsidP="003B1CE5">
      <w:pPr>
        <w:rPr>
          <w:rFonts w:ascii="Sakkal Majalla" w:hAnsi="Sakkal Majalla" w:cs="Sakkal Majalla"/>
          <w:sz w:val="24"/>
          <w:szCs w:val="24"/>
          <w:rtl/>
        </w:rPr>
      </w:pPr>
    </w:p>
    <w:p w14:paraId="511DA802" w14:textId="66BE2894" w:rsidR="00F9109B" w:rsidRPr="006B5969" w:rsidRDefault="00F9109B" w:rsidP="006B5969">
      <w:pPr>
        <w:pStyle w:val="a5"/>
        <w:numPr>
          <w:ilvl w:val="0"/>
          <w:numId w:val="18"/>
        </w:numPr>
        <w:rPr>
          <w:rFonts w:ascii="Sakkal Majalla" w:hAnsi="Sakkal Majalla" w:cs="Sakkal Majalla"/>
          <w:sz w:val="28"/>
          <w:szCs w:val="28"/>
          <w:rtl/>
        </w:rPr>
      </w:pPr>
      <w:r w:rsidRPr="006B5969">
        <w:rPr>
          <w:rFonts w:ascii="Sakkal Majalla" w:hAnsi="Sakkal Majalla" w:cs="Sakkal Majalla"/>
          <w:sz w:val="28"/>
          <w:szCs w:val="28"/>
          <w:rtl/>
        </w:rPr>
        <w:t>نظرية الصراع على الموارد وتنافس المصالح</w:t>
      </w:r>
      <w:r w:rsidRPr="006B5969">
        <w:rPr>
          <w:rFonts w:ascii="Sakkal Majalla" w:hAnsi="Sakkal Majalla" w:cs="Sakkal Majalla"/>
          <w:sz w:val="28"/>
          <w:szCs w:val="28"/>
        </w:rPr>
        <w:t xml:space="preserve"> (Resource Conflict and Interest Competition Theory)</w:t>
      </w:r>
      <w:r w:rsidR="00A0173A" w:rsidRPr="006B5969">
        <w:rPr>
          <w:rFonts w:ascii="Sakkal Majalla" w:hAnsi="Sakkal Majalla" w:cs="Sakkal Majalla"/>
          <w:sz w:val="28"/>
          <w:szCs w:val="28"/>
          <w:rtl/>
        </w:rPr>
        <w:t xml:space="preserve">: ترى هذه النظرية أن بيئة الهيكل المصفوفي قد تُنشئ جواً من التنافس بدلاً من التعاون، مما يكون معه تنافس شديد بين المدراء من أجل الحصول على أفضل الموارد وبشكل مستمر بحيث يؤدي إلى حروب داخلية وعدم ثقة تؤثر سلباً على </w:t>
      </w:r>
      <w:r w:rsidR="00AD38B1" w:rsidRPr="006B5969">
        <w:rPr>
          <w:rFonts w:ascii="Sakkal Majalla" w:hAnsi="Sakkal Majalla" w:cs="Sakkal Majalla"/>
          <w:sz w:val="28"/>
          <w:szCs w:val="28"/>
          <w:rtl/>
        </w:rPr>
        <w:t>التعاون الإيجابي و</w:t>
      </w:r>
      <w:r w:rsidR="00A0173A" w:rsidRPr="006B5969">
        <w:rPr>
          <w:rFonts w:ascii="Sakkal Majalla" w:hAnsi="Sakkal Majalla" w:cs="Sakkal Majalla"/>
          <w:sz w:val="28"/>
          <w:szCs w:val="28"/>
          <w:rtl/>
        </w:rPr>
        <w:t>استقرار بيئة العمل في المنظمة</w:t>
      </w:r>
      <w:r w:rsidR="00AD38B1" w:rsidRPr="006B5969">
        <w:rPr>
          <w:rFonts w:ascii="Sakkal Majalla" w:hAnsi="Sakkal Majalla" w:cs="Sakkal Majalla"/>
          <w:sz w:val="28"/>
          <w:szCs w:val="28"/>
          <w:rtl/>
        </w:rPr>
        <w:t>، وقد ناقش من "</w:t>
      </w:r>
      <w:r w:rsidR="00AD38B1" w:rsidRPr="006B5969">
        <w:rPr>
          <w:rFonts w:ascii="Sakkal Majalla" w:hAnsi="Sakkal Majalla" w:cs="Sakkal Majalla"/>
          <w:sz w:val="28"/>
          <w:szCs w:val="28"/>
        </w:rPr>
        <w:t>Robbins &amp; Judge</w:t>
      </w:r>
      <w:r w:rsidR="00AD38B1" w:rsidRPr="006B5969">
        <w:rPr>
          <w:rFonts w:ascii="Sakkal Majalla" w:hAnsi="Sakkal Majalla" w:cs="Sakkal Majalla"/>
          <w:sz w:val="28"/>
          <w:szCs w:val="28"/>
          <w:rtl/>
        </w:rPr>
        <w:t>" أسباب الصراع التنظيمي وأشار إلى منها التنافس على الموارد وكيف يكون أثرها على بيئة العمل. (</w:t>
      </w:r>
      <w:r w:rsidR="00AD38B1" w:rsidRPr="006B5969">
        <w:rPr>
          <w:rFonts w:ascii="Sakkal Majalla" w:hAnsi="Sakkal Majalla" w:cs="Sakkal Majalla"/>
          <w:sz w:val="28"/>
          <w:szCs w:val="28"/>
        </w:rPr>
        <w:t>Robbins &amp; Judge, 2018</w:t>
      </w:r>
      <w:r w:rsidR="00AD38B1" w:rsidRPr="006B5969">
        <w:rPr>
          <w:rFonts w:ascii="Sakkal Majalla" w:hAnsi="Sakkal Majalla" w:cs="Sakkal Majalla"/>
          <w:sz w:val="28"/>
          <w:szCs w:val="28"/>
          <w:rtl/>
        </w:rPr>
        <w:t>)</w:t>
      </w:r>
    </w:p>
    <w:p w14:paraId="6B919542" w14:textId="77777777" w:rsidR="00873FD5" w:rsidRPr="00721D99" w:rsidRDefault="00873FD5" w:rsidP="003B1CE5">
      <w:pPr>
        <w:rPr>
          <w:rFonts w:ascii="Sakkal Majalla" w:hAnsi="Sakkal Majalla" w:cs="Sakkal Majalla"/>
          <w:sz w:val="24"/>
          <w:szCs w:val="24"/>
        </w:rPr>
      </w:pPr>
    </w:p>
    <w:p w14:paraId="6F63F74E" w14:textId="77777777" w:rsidR="00873FD5" w:rsidRPr="00721D99" w:rsidRDefault="00873FD5" w:rsidP="00873FD5">
      <w:pPr>
        <w:bidi w:val="0"/>
        <w:rPr>
          <w:rFonts w:ascii="Sakkal Majalla" w:hAnsi="Sakkal Majalla" w:cs="Sakkal Majalla"/>
          <w:sz w:val="24"/>
          <w:szCs w:val="24"/>
        </w:rPr>
      </w:pPr>
    </w:p>
    <w:p w14:paraId="2895C45E" w14:textId="77777777" w:rsidR="00873FD5" w:rsidRPr="00721D99" w:rsidRDefault="00873FD5" w:rsidP="00873FD5">
      <w:pPr>
        <w:bidi w:val="0"/>
        <w:rPr>
          <w:rFonts w:ascii="Sakkal Majalla" w:hAnsi="Sakkal Majalla" w:cs="Sakkal Majalla"/>
          <w:sz w:val="24"/>
          <w:szCs w:val="24"/>
        </w:rPr>
      </w:pPr>
    </w:p>
    <w:p w14:paraId="1C7EAC94" w14:textId="77777777" w:rsidR="00873FD5" w:rsidRPr="00721D99" w:rsidRDefault="00873FD5" w:rsidP="00873FD5">
      <w:pPr>
        <w:bidi w:val="0"/>
        <w:rPr>
          <w:rFonts w:ascii="Sakkal Majalla" w:hAnsi="Sakkal Majalla" w:cs="Sakkal Majalla"/>
          <w:sz w:val="24"/>
          <w:szCs w:val="24"/>
        </w:rPr>
      </w:pPr>
    </w:p>
    <w:p w14:paraId="5FEE9EC9" w14:textId="77777777" w:rsidR="00873FD5" w:rsidRPr="00721D99" w:rsidRDefault="00873FD5" w:rsidP="00873FD5">
      <w:pPr>
        <w:bidi w:val="0"/>
        <w:rPr>
          <w:rFonts w:ascii="Sakkal Majalla" w:hAnsi="Sakkal Majalla" w:cs="Sakkal Majalla"/>
          <w:sz w:val="24"/>
          <w:szCs w:val="24"/>
        </w:rPr>
      </w:pPr>
    </w:p>
    <w:p w14:paraId="3A158A09" w14:textId="77777777" w:rsidR="00873FD5" w:rsidRPr="00721D99" w:rsidRDefault="00873FD5" w:rsidP="00873FD5">
      <w:pPr>
        <w:bidi w:val="0"/>
        <w:rPr>
          <w:rFonts w:ascii="Sakkal Majalla" w:hAnsi="Sakkal Majalla" w:cs="Sakkal Majalla"/>
          <w:sz w:val="24"/>
          <w:szCs w:val="24"/>
        </w:rPr>
      </w:pPr>
    </w:p>
    <w:p w14:paraId="7EF66E9D" w14:textId="77777777" w:rsidR="00873FD5" w:rsidRPr="00721D99" w:rsidRDefault="00873FD5" w:rsidP="00873FD5">
      <w:pPr>
        <w:bidi w:val="0"/>
        <w:rPr>
          <w:rFonts w:ascii="Sakkal Majalla" w:hAnsi="Sakkal Majalla" w:cs="Sakkal Majalla"/>
          <w:sz w:val="24"/>
          <w:szCs w:val="24"/>
        </w:rPr>
      </w:pPr>
    </w:p>
    <w:p w14:paraId="124893CE" w14:textId="77777777" w:rsidR="00873FD5" w:rsidRPr="00721D99" w:rsidRDefault="00873FD5" w:rsidP="00873FD5">
      <w:pPr>
        <w:bidi w:val="0"/>
        <w:rPr>
          <w:rFonts w:ascii="Sakkal Majalla" w:hAnsi="Sakkal Majalla" w:cs="Sakkal Majalla"/>
          <w:sz w:val="24"/>
          <w:szCs w:val="24"/>
        </w:rPr>
      </w:pPr>
    </w:p>
    <w:p w14:paraId="11D2B8EE" w14:textId="77777777" w:rsidR="00873FD5" w:rsidRPr="00721D99" w:rsidRDefault="00873FD5" w:rsidP="00873FD5">
      <w:pPr>
        <w:bidi w:val="0"/>
        <w:rPr>
          <w:rFonts w:ascii="Sakkal Majalla" w:hAnsi="Sakkal Majalla" w:cs="Sakkal Majalla"/>
          <w:sz w:val="24"/>
          <w:szCs w:val="24"/>
        </w:rPr>
      </w:pPr>
    </w:p>
    <w:p w14:paraId="04564D48" w14:textId="77777777" w:rsidR="00873FD5" w:rsidRPr="00721D99" w:rsidRDefault="00873FD5" w:rsidP="00873FD5">
      <w:pPr>
        <w:bidi w:val="0"/>
        <w:rPr>
          <w:rFonts w:ascii="Sakkal Majalla" w:hAnsi="Sakkal Majalla" w:cs="Sakkal Majalla"/>
          <w:sz w:val="24"/>
          <w:szCs w:val="24"/>
        </w:rPr>
      </w:pPr>
    </w:p>
    <w:p w14:paraId="0244061A" w14:textId="77777777" w:rsidR="00873FD5" w:rsidRPr="00721D99" w:rsidRDefault="00873FD5" w:rsidP="00873FD5">
      <w:pPr>
        <w:bidi w:val="0"/>
        <w:rPr>
          <w:rFonts w:ascii="Sakkal Majalla" w:hAnsi="Sakkal Majalla" w:cs="Sakkal Majalla"/>
          <w:sz w:val="24"/>
          <w:szCs w:val="24"/>
        </w:rPr>
      </w:pPr>
    </w:p>
    <w:p w14:paraId="629DC663" w14:textId="77777777" w:rsidR="00873FD5" w:rsidRPr="00721D99" w:rsidRDefault="00873FD5" w:rsidP="00873FD5">
      <w:pPr>
        <w:bidi w:val="0"/>
        <w:rPr>
          <w:rFonts w:ascii="Sakkal Majalla" w:hAnsi="Sakkal Majalla" w:cs="Sakkal Majalla"/>
          <w:sz w:val="24"/>
          <w:szCs w:val="24"/>
        </w:rPr>
      </w:pPr>
    </w:p>
    <w:p w14:paraId="21A85991" w14:textId="77777777" w:rsidR="00F925D0" w:rsidRPr="00721D99" w:rsidRDefault="00F925D0" w:rsidP="00D22171">
      <w:pPr>
        <w:rPr>
          <w:rFonts w:ascii="Sakkal Majalla" w:hAnsi="Sakkal Majalla" w:cs="Sakkal Majalla"/>
          <w:sz w:val="28"/>
          <w:szCs w:val="28"/>
          <w:u w:val="single"/>
          <w:rtl/>
        </w:rPr>
      </w:pPr>
    </w:p>
    <w:p w14:paraId="7189D1D3" w14:textId="77777777" w:rsidR="00F925D0" w:rsidRPr="00721D99" w:rsidRDefault="00F925D0" w:rsidP="00D22171">
      <w:pPr>
        <w:rPr>
          <w:rFonts w:ascii="Sakkal Majalla" w:hAnsi="Sakkal Majalla" w:cs="Sakkal Majalla"/>
          <w:sz w:val="28"/>
          <w:szCs w:val="28"/>
          <w:u w:val="single"/>
          <w:rtl/>
        </w:rPr>
      </w:pPr>
    </w:p>
    <w:p w14:paraId="6C812E72" w14:textId="77777777" w:rsidR="00F925D0" w:rsidRPr="00721D99" w:rsidRDefault="00F925D0" w:rsidP="00D22171">
      <w:pPr>
        <w:rPr>
          <w:rFonts w:ascii="Sakkal Majalla" w:hAnsi="Sakkal Majalla" w:cs="Sakkal Majalla"/>
          <w:sz w:val="28"/>
          <w:szCs w:val="28"/>
          <w:u w:val="single"/>
          <w:rtl/>
        </w:rPr>
      </w:pPr>
    </w:p>
    <w:p w14:paraId="4E5400FD" w14:textId="77777777" w:rsidR="00F925D0" w:rsidRPr="00721D99" w:rsidRDefault="00F925D0" w:rsidP="00D22171">
      <w:pPr>
        <w:rPr>
          <w:rFonts w:ascii="Sakkal Majalla" w:hAnsi="Sakkal Majalla" w:cs="Sakkal Majalla"/>
          <w:sz w:val="28"/>
          <w:szCs w:val="28"/>
          <w:u w:val="single"/>
          <w:rtl/>
        </w:rPr>
      </w:pPr>
    </w:p>
    <w:p w14:paraId="0C912B1F" w14:textId="77777777" w:rsidR="00F925D0" w:rsidRPr="00721D99" w:rsidRDefault="00F925D0" w:rsidP="00D22171">
      <w:pPr>
        <w:rPr>
          <w:rFonts w:ascii="Sakkal Majalla" w:hAnsi="Sakkal Majalla" w:cs="Sakkal Majalla"/>
          <w:sz w:val="28"/>
          <w:szCs w:val="28"/>
          <w:u w:val="single"/>
          <w:rtl/>
        </w:rPr>
      </w:pPr>
    </w:p>
    <w:p w14:paraId="214E95B5" w14:textId="77777777" w:rsidR="00F925D0" w:rsidRPr="00721D99" w:rsidRDefault="00F925D0" w:rsidP="00D22171">
      <w:pPr>
        <w:rPr>
          <w:rFonts w:ascii="Sakkal Majalla" w:hAnsi="Sakkal Majalla" w:cs="Sakkal Majalla"/>
          <w:sz w:val="28"/>
          <w:szCs w:val="28"/>
          <w:u w:val="single"/>
          <w:rtl/>
        </w:rPr>
      </w:pPr>
    </w:p>
    <w:p w14:paraId="3ADD8737" w14:textId="77777777" w:rsidR="00F925D0" w:rsidRPr="00721D99" w:rsidRDefault="00F925D0" w:rsidP="00D22171">
      <w:pPr>
        <w:rPr>
          <w:rFonts w:ascii="Sakkal Majalla" w:hAnsi="Sakkal Majalla" w:cs="Sakkal Majalla"/>
          <w:sz w:val="28"/>
          <w:szCs w:val="28"/>
          <w:u w:val="single"/>
          <w:rtl/>
        </w:rPr>
      </w:pPr>
    </w:p>
    <w:p w14:paraId="0E0DE42B" w14:textId="77777777" w:rsidR="00F925D0" w:rsidRPr="00721D99" w:rsidRDefault="00F925D0" w:rsidP="00D22171">
      <w:pPr>
        <w:rPr>
          <w:rFonts w:ascii="Sakkal Majalla" w:hAnsi="Sakkal Majalla" w:cs="Sakkal Majalla"/>
          <w:sz w:val="28"/>
          <w:szCs w:val="28"/>
          <w:u w:val="single"/>
          <w:rtl/>
        </w:rPr>
      </w:pPr>
    </w:p>
    <w:p w14:paraId="2D3AF737" w14:textId="77777777" w:rsidR="00F925D0" w:rsidRPr="00721D99" w:rsidRDefault="00F925D0" w:rsidP="00D22171">
      <w:pPr>
        <w:rPr>
          <w:rFonts w:ascii="Sakkal Majalla" w:hAnsi="Sakkal Majalla" w:cs="Sakkal Majalla"/>
          <w:sz w:val="28"/>
          <w:szCs w:val="28"/>
          <w:u w:val="single"/>
          <w:rtl/>
        </w:rPr>
      </w:pPr>
    </w:p>
    <w:p w14:paraId="64F855B7" w14:textId="77777777" w:rsidR="00F925D0" w:rsidRPr="00721D99" w:rsidRDefault="00F925D0" w:rsidP="00D22171">
      <w:pPr>
        <w:rPr>
          <w:rFonts w:ascii="Sakkal Majalla" w:hAnsi="Sakkal Majalla" w:cs="Sakkal Majalla"/>
          <w:sz w:val="28"/>
          <w:szCs w:val="28"/>
          <w:u w:val="single"/>
          <w:rtl/>
        </w:rPr>
      </w:pPr>
    </w:p>
    <w:p w14:paraId="7BFFA4C7" w14:textId="77777777" w:rsidR="00F925D0" w:rsidRPr="00721D99" w:rsidRDefault="00F925D0" w:rsidP="00D22171">
      <w:pPr>
        <w:rPr>
          <w:rFonts w:ascii="Sakkal Majalla" w:hAnsi="Sakkal Majalla" w:cs="Sakkal Majalla"/>
          <w:sz w:val="28"/>
          <w:szCs w:val="28"/>
          <w:u w:val="single"/>
          <w:rtl/>
        </w:rPr>
      </w:pPr>
    </w:p>
    <w:p w14:paraId="464D22FD" w14:textId="1B64EF2E" w:rsidR="00F925D0" w:rsidRPr="00B94A04" w:rsidRDefault="00B94A04" w:rsidP="00B94A04">
      <w:pPr>
        <w:pStyle w:val="a5"/>
        <w:numPr>
          <w:ilvl w:val="3"/>
          <w:numId w:val="3"/>
        </w:numPr>
        <w:jc w:val="center"/>
        <w:rPr>
          <w:rFonts w:ascii="Sakkal Majalla" w:hAnsi="Sakkal Majalla" w:cs="Sakkal Majalla"/>
          <w:sz w:val="28"/>
          <w:szCs w:val="28"/>
          <w:u w:val="single"/>
          <w:rtl/>
        </w:rPr>
      </w:pPr>
      <w:r>
        <w:rPr>
          <w:rFonts w:ascii="Sakkal Majalla" w:hAnsi="Sakkal Majalla" w:cs="Sakkal Majalla" w:hint="cs"/>
          <w:sz w:val="28"/>
          <w:szCs w:val="28"/>
          <w:u w:val="single"/>
          <w:rtl/>
        </w:rPr>
        <w:t>نهاية الفصل الثاني -</w:t>
      </w:r>
    </w:p>
    <w:p w14:paraId="0713CD7D" w14:textId="77777777" w:rsidR="00F925D0" w:rsidRPr="00721D99" w:rsidRDefault="00F925D0" w:rsidP="00D22171">
      <w:pPr>
        <w:rPr>
          <w:rFonts w:ascii="Sakkal Majalla" w:hAnsi="Sakkal Majalla" w:cs="Sakkal Majalla"/>
          <w:sz w:val="28"/>
          <w:szCs w:val="28"/>
          <w:u w:val="single"/>
          <w:rtl/>
        </w:rPr>
      </w:pPr>
    </w:p>
    <w:sectPr w:rsidR="00F925D0" w:rsidRPr="00721D99" w:rsidSect="00EB7F5F">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898355" w14:textId="77777777" w:rsidR="00135477" w:rsidRDefault="00135477" w:rsidP="009125CE">
      <w:pPr>
        <w:spacing w:after="0" w:line="240" w:lineRule="auto"/>
      </w:pPr>
      <w:r>
        <w:separator/>
      </w:r>
    </w:p>
  </w:endnote>
  <w:endnote w:type="continuationSeparator" w:id="0">
    <w:p w14:paraId="513251CD" w14:textId="77777777" w:rsidR="00135477" w:rsidRDefault="0013547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DecoType Naskh Swashes">
    <w:panose1 w:val="02010400000000000000"/>
    <w:charset w:val="B2"/>
    <w:family w:val="auto"/>
    <w:pitch w:val="variable"/>
    <w:sig w:usb0="00002001" w:usb1="80000000" w:usb2="00000008" w:usb3="00000000" w:csb0="00000040" w:csb1="00000000"/>
  </w:font>
  <w:font w:name="Adobe Arabic">
    <w:panose1 w:val="02040503050201020203"/>
    <w:charset w:val="00"/>
    <w:family w:val="roman"/>
    <w:notTrueType/>
    <w:pitch w:val="variable"/>
    <w:sig w:usb0="8000202F" w:usb1="8000A04A" w:usb2="00000008" w:usb3="00000000" w:csb0="00000041" w:csb1="00000000"/>
  </w:font>
  <w:font w:name="Diwani Simple Striped">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tl/>
        <w:lang w:val="ar-SA"/>
      </w:rPr>
      <w:id w:val="2127952922"/>
      <w:docPartObj>
        <w:docPartGallery w:val="Page Numbers (Bottom of Page)"/>
        <w:docPartUnique/>
      </w:docPartObj>
    </w:sdtPr>
    <w:sdtEndPr>
      <w:rPr>
        <w:lang w:val="en-US"/>
      </w:rPr>
    </w:sdtEndPr>
    <w:sdtContent>
      <w:p w14:paraId="41C09AC1" w14:textId="4E4EC866" w:rsidR="00403BB9" w:rsidRDefault="00403BB9">
        <w:pPr>
          <w:pStyle w:val="a4"/>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tl/>
            <w:lang w:val="ar-SA"/>
          </w:rPr>
          <w:t xml:space="preserve">~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r>
          <w:rPr>
            <w:rFonts w:asciiTheme="majorHAnsi" w:eastAsiaTheme="majorEastAsia" w:hAnsiTheme="majorHAnsi" w:cstheme="majorBidi"/>
            <w:sz w:val="28"/>
            <w:szCs w:val="28"/>
            <w:rtl/>
            <w:lang w:val="ar-SA"/>
          </w:rPr>
          <w:t xml:space="preserve"> ~</w:t>
        </w:r>
      </w:p>
    </w:sdtContent>
  </w:sdt>
  <w:p w14:paraId="30FB3181" w14:textId="58FA4BD6" w:rsidR="001B6B38" w:rsidRDefault="001B6B3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7E1D85" w14:textId="77777777" w:rsidR="00135477" w:rsidRDefault="00135477" w:rsidP="009125CE">
      <w:pPr>
        <w:spacing w:after="0" w:line="240" w:lineRule="auto"/>
      </w:pPr>
      <w:r>
        <w:separator/>
      </w:r>
    </w:p>
  </w:footnote>
  <w:footnote w:type="continuationSeparator" w:id="0">
    <w:p w14:paraId="2455C600" w14:textId="77777777" w:rsidR="00135477" w:rsidRDefault="0013547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2382E"/>
    <w:multiLevelType w:val="multilevel"/>
    <w:tmpl w:val="D9C6F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665CE"/>
    <w:multiLevelType w:val="multilevel"/>
    <w:tmpl w:val="A19E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1B18AD"/>
    <w:multiLevelType w:val="multilevel"/>
    <w:tmpl w:val="9FC6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4F3BDE"/>
    <w:multiLevelType w:val="multilevel"/>
    <w:tmpl w:val="D9400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D838DA"/>
    <w:multiLevelType w:val="multilevel"/>
    <w:tmpl w:val="6374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F510E6"/>
    <w:multiLevelType w:val="multilevel"/>
    <w:tmpl w:val="06623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696B5E"/>
    <w:multiLevelType w:val="multilevel"/>
    <w:tmpl w:val="6A584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477320"/>
    <w:multiLevelType w:val="multilevel"/>
    <w:tmpl w:val="DE46B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C322E1"/>
    <w:multiLevelType w:val="multilevel"/>
    <w:tmpl w:val="A46AF1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384FF9"/>
    <w:multiLevelType w:val="multilevel"/>
    <w:tmpl w:val="9BDA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B04A62"/>
    <w:multiLevelType w:val="multilevel"/>
    <w:tmpl w:val="B0D0B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EE2DDC"/>
    <w:multiLevelType w:val="multilevel"/>
    <w:tmpl w:val="F998F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F4E5B27"/>
    <w:multiLevelType w:val="multilevel"/>
    <w:tmpl w:val="5E30B3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6C6023"/>
    <w:multiLevelType w:val="hybridMultilevel"/>
    <w:tmpl w:val="F89C11A8"/>
    <w:lvl w:ilvl="0" w:tplc="C78005AC">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B40DDC"/>
    <w:multiLevelType w:val="multilevel"/>
    <w:tmpl w:val="A296F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AB1BB5"/>
    <w:multiLevelType w:val="multilevel"/>
    <w:tmpl w:val="55D6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247EC0"/>
    <w:multiLevelType w:val="multilevel"/>
    <w:tmpl w:val="B54E1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8C0E44"/>
    <w:multiLevelType w:val="multilevel"/>
    <w:tmpl w:val="EB582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3E97876"/>
    <w:multiLevelType w:val="multilevel"/>
    <w:tmpl w:val="28387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6F44DF7"/>
    <w:multiLevelType w:val="hybridMultilevel"/>
    <w:tmpl w:val="839A099C"/>
    <w:lvl w:ilvl="0" w:tplc="8F5ADA54">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DB6854"/>
    <w:multiLevelType w:val="multilevel"/>
    <w:tmpl w:val="51A00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741D9B"/>
    <w:multiLevelType w:val="multilevel"/>
    <w:tmpl w:val="DA84B3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9C71517"/>
    <w:multiLevelType w:val="multilevel"/>
    <w:tmpl w:val="A3325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9E80F30"/>
    <w:multiLevelType w:val="hybridMultilevel"/>
    <w:tmpl w:val="B1E2BD82"/>
    <w:lvl w:ilvl="0" w:tplc="FFFFFFFF">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9E81865"/>
    <w:multiLevelType w:val="hybridMultilevel"/>
    <w:tmpl w:val="B900E6FE"/>
    <w:lvl w:ilvl="0" w:tplc="FFFFFFF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1D032785"/>
    <w:multiLevelType w:val="multilevel"/>
    <w:tmpl w:val="BDF0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D476317"/>
    <w:multiLevelType w:val="multilevel"/>
    <w:tmpl w:val="8954FD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ED3ADF"/>
    <w:multiLevelType w:val="multilevel"/>
    <w:tmpl w:val="896EE3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FC33661"/>
    <w:multiLevelType w:val="multilevel"/>
    <w:tmpl w:val="AB9AE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039732B"/>
    <w:multiLevelType w:val="multilevel"/>
    <w:tmpl w:val="F8C0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04F2739"/>
    <w:multiLevelType w:val="multilevel"/>
    <w:tmpl w:val="F7869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1C658A"/>
    <w:multiLevelType w:val="multilevel"/>
    <w:tmpl w:val="45BC9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1462B1A"/>
    <w:multiLevelType w:val="multilevel"/>
    <w:tmpl w:val="7EF8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2666604"/>
    <w:multiLevelType w:val="hybridMultilevel"/>
    <w:tmpl w:val="0E5EB1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2F13C6C"/>
    <w:multiLevelType w:val="multilevel"/>
    <w:tmpl w:val="8C6A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36358D4"/>
    <w:multiLevelType w:val="multilevel"/>
    <w:tmpl w:val="05E806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3C3361A"/>
    <w:multiLevelType w:val="multilevel"/>
    <w:tmpl w:val="7B9C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F06B74"/>
    <w:multiLevelType w:val="hybridMultilevel"/>
    <w:tmpl w:val="212AA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53A4892"/>
    <w:multiLevelType w:val="multilevel"/>
    <w:tmpl w:val="9D66C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5A71E15"/>
    <w:multiLevelType w:val="multilevel"/>
    <w:tmpl w:val="A216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7546B5C"/>
    <w:multiLevelType w:val="multilevel"/>
    <w:tmpl w:val="F830F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A057B2"/>
    <w:multiLevelType w:val="multilevel"/>
    <w:tmpl w:val="0A3CF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91964A8"/>
    <w:multiLevelType w:val="multilevel"/>
    <w:tmpl w:val="99640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BD262EC"/>
    <w:multiLevelType w:val="multilevel"/>
    <w:tmpl w:val="9F08A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CC3627A"/>
    <w:multiLevelType w:val="hybridMultilevel"/>
    <w:tmpl w:val="63E01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E7E2689C">
      <w:start w:val="4"/>
      <w:numFmt w:val="bullet"/>
      <w:lvlText w:val="-"/>
      <w:lvlJc w:val="left"/>
      <w:pPr>
        <w:ind w:left="2880" w:hanging="360"/>
      </w:pPr>
      <w:rPr>
        <w:rFonts w:ascii="Sakkal Majalla" w:eastAsiaTheme="minorHAnsi" w:hAnsi="Sakkal Majalla" w:cs="Sakkal Majalla"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D9A34FE"/>
    <w:multiLevelType w:val="multilevel"/>
    <w:tmpl w:val="754AF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F31291B"/>
    <w:multiLevelType w:val="multilevel"/>
    <w:tmpl w:val="631CB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FCC684C"/>
    <w:multiLevelType w:val="hybridMultilevel"/>
    <w:tmpl w:val="09707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02F41D8"/>
    <w:multiLevelType w:val="multilevel"/>
    <w:tmpl w:val="5510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06D7908"/>
    <w:multiLevelType w:val="multilevel"/>
    <w:tmpl w:val="D8B64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0736C89"/>
    <w:multiLevelType w:val="multilevel"/>
    <w:tmpl w:val="42C02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30847A4E"/>
    <w:multiLevelType w:val="multilevel"/>
    <w:tmpl w:val="AA4CC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B82CFB"/>
    <w:multiLevelType w:val="hybridMultilevel"/>
    <w:tmpl w:val="8EE43E54"/>
    <w:lvl w:ilvl="0" w:tplc="C78005AC">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0FB370A"/>
    <w:multiLevelType w:val="hybridMultilevel"/>
    <w:tmpl w:val="F97EFCDA"/>
    <w:lvl w:ilvl="0" w:tplc="C78005AC">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12E6119"/>
    <w:multiLevelType w:val="multilevel"/>
    <w:tmpl w:val="A4FE3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1583886"/>
    <w:multiLevelType w:val="multilevel"/>
    <w:tmpl w:val="3912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28314D9"/>
    <w:multiLevelType w:val="multilevel"/>
    <w:tmpl w:val="19C26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5F70CFD"/>
    <w:multiLevelType w:val="multilevel"/>
    <w:tmpl w:val="FF5AA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6370943"/>
    <w:multiLevelType w:val="multilevel"/>
    <w:tmpl w:val="DA56B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6522493"/>
    <w:multiLevelType w:val="multilevel"/>
    <w:tmpl w:val="AA9CBA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75161BC"/>
    <w:multiLevelType w:val="multilevel"/>
    <w:tmpl w:val="77B4B7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7CA0C4A"/>
    <w:multiLevelType w:val="hybridMultilevel"/>
    <w:tmpl w:val="212AAF4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3B4A52B3"/>
    <w:multiLevelType w:val="hybridMultilevel"/>
    <w:tmpl w:val="A6B4B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C6E7CA5"/>
    <w:multiLevelType w:val="multilevel"/>
    <w:tmpl w:val="16D41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CB4780F"/>
    <w:multiLevelType w:val="multilevel"/>
    <w:tmpl w:val="6818F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D6C2175"/>
    <w:multiLevelType w:val="multilevel"/>
    <w:tmpl w:val="991AF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E7C54DB"/>
    <w:multiLevelType w:val="multilevel"/>
    <w:tmpl w:val="5086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321D2C"/>
    <w:multiLevelType w:val="multilevel"/>
    <w:tmpl w:val="CFE6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F50292E"/>
    <w:multiLevelType w:val="multilevel"/>
    <w:tmpl w:val="F3468B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FC6611D"/>
    <w:multiLevelType w:val="multilevel"/>
    <w:tmpl w:val="CB58A3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0345426"/>
    <w:multiLevelType w:val="multilevel"/>
    <w:tmpl w:val="1124FC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06E70C1"/>
    <w:multiLevelType w:val="multilevel"/>
    <w:tmpl w:val="D248B7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0F410C8"/>
    <w:multiLevelType w:val="multilevel"/>
    <w:tmpl w:val="D8083A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414F29D1"/>
    <w:multiLevelType w:val="multilevel"/>
    <w:tmpl w:val="D31433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4BD43CA"/>
    <w:multiLevelType w:val="multilevel"/>
    <w:tmpl w:val="98A8EE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5643F3F"/>
    <w:multiLevelType w:val="multilevel"/>
    <w:tmpl w:val="0B9A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5E22E19"/>
    <w:multiLevelType w:val="multilevel"/>
    <w:tmpl w:val="66207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6377044"/>
    <w:multiLevelType w:val="multilevel"/>
    <w:tmpl w:val="658281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7431B72"/>
    <w:multiLevelType w:val="multilevel"/>
    <w:tmpl w:val="5B30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AEC0E8F"/>
    <w:multiLevelType w:val="hybridMultilevel"/>
    <w:tmpl w:val="6EECB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C4A0202"/>
    <w:multiLevelType w:val="multilevel"/>
    <w:tmpl w:val="480C8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D864EA0"/>
    <w:multiLevelType w:val="multilevel"/>
    <w:tmpl w:val="0C822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DBD0E39"/>
    <w:multiLevelType w:val="hybridMultilevel"/>
    <w:tmpl w:val="932EBF04"/>
    <w:lvl w:ilvl="0" w:tplc="C78005AC">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DE45C3A"/>
    <w:multiLevelType w:val="multilevel"/>
    <w:tmpl w:val="F244A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0C14E40"/>
    <w:multiLevelType w:val="hybridMultilevel"/>
    <w:tmpl w:val="5C886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1A86C63"/>
    <w:multiLevelType w:val="multilevel"/>
    <w:tmpl w:val="B858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284537D"/>
    <w:multiLevelType w:val="multilevel"/>
    <w:tmpl w:val="64A47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429677F"/>
    <w:multiLevelType w:val="multilevel"/>
    <w:tmpl w:val="6DC6B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56F43FB"/>
    <w:multiLevelType w:val="multilevel"/>
    <w:tmpl w:val="6C2433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59204C3"/>
    <w:multiLevelType w:val="multilevel"/>
    <w:tmpl w:val="B0E27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6182BA3"/>
    <w:multiLevelType w:val="multilevel"/>
    <w:tmpl w:val="9B4E94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7FC3679"/>
    <w:multiLevelType w:val="hybridMultilevel"/>
    <w:tmpl w:val="E8D26DFA"/>
    <w:lvl w:ilvl="0" w:tplc="0409000F">
      <w:start w:val="1"/>
      <w:numFmt w:val="decimal"/>
      <w:lvlText w:val="%1."/>
      <w:lvlJc w:val="left"/>
      <w:pPr>
        <w:ind w:left="1452" w:hanging="360"/>
      </w:pPr>
    </w:lvl>
    <w:lvl w:ilvl="1" w:tplc="04090019" w:tentative="1">
      <w:start w:val="1"/>
      <w:numFmt w:val="lowerLetter"/>
      <w:lvlText w:val="%2."/>
      <w:lvlJc w:val="left"/>
      <w:pPr>
        <w:ind w:left="2172" w:hanging="360"/>
      </w:pPr>
    </w:lvl>
    <w:lvl w:ilvl="2" w:tplc="0409001B" w:tentative="1">
      <w:start w:val="1"/>
      <w:numFmt w:val="lowerRoman"/>
      <w:lvlText w:val="%3."/>
      <w:lvlJc w:val="right"/>
      <w:pPr>
        <w:ind w:left="2892" w:hanging="180"/>
      </w:pPr>
    </w:lvl>
    <w:lvl w:ilvl="3" w:tplc="0409000F" w:tentative="1">
      <w:start w:val="1"/>
      <w:numFmt w:val="decimal"/>
      <w:lvlText w:val="%4."/>
      <w:lvlJc w:val="left"/>
      <w:pPr>
        <w:ind w:left="3612" w:hanging="360"/>
      </w:pPr>
    </w:lvl>
    <w:lvl w:ilvl="4" w:tplc="04090019" w:tentative="1">
      <w:start w:val="1"/>
      <w:numFmt w:val="lowerLetter"/>
      <w:lvlText w:val="%5."/>
      <w:lvlJc w:val="left"/>
      <w:pPr>
        <w:ind w:left="4332" w:hanging="360"/>
      </w:pPr>
    </w:lvl>
    <w:lvl w:ilvl="5" w:tplc="0409001B" w:tentative="1">
      <w:start w:val="1"/>
      <w:numFmt w:val="lowerRoman"/>
      <w:lvlText w:val="%6."/>
      <w:lvlJc w:val="right"/>
      <w:pPr>
        <w:ind w:left="5052" w:hanging="180"/>
      </w:pPr>
    </w:lvl>
    <w:lvl w:ilvl="6" w:tplc="0409000F" w:tentative="1">
      <w:start w:val="1"/>
      <w:numFmt w:val="decimal"/>
      <w:lvlText w:val="%7."/>
      <w:lvlJc w:val="left"/>
      <w:pPr>
        <w:ind w:left="5772" w:hanging="360"/>
      </w:pPr>
    </w:lvl>
    <w:lvl w:ilvl="7" w:tplc="04090019" w:tentative="1">
      <w:start w:val="1"/>
      <w:numFmt w:val="lowerLetter"/>
      <w:lvlText w:val="%8."/>
      <w:lvlJc w:val="left"/>
      <w:pPr>
        <w:ind w:left="6492" w:hanging="360"/>
      </w:pPr>
    </w:lvl>
    <w:lvl w:ilvl="8" w:tplc="0409001B" w:tentative="1">
      <w:start w:val="1"/>
      <w:numFmt w:val="lowerRoman"/>
      <w:lvlText w:val="%9."/>
      <w:lvlJc w:val="right"/>
      <w:pPr>
        <w:ind w:left="7212" w:hanging="180"/>
      </w:pPr>
    </w:lvl>
  </w:abstractNum>
  <w:abstractNum w:abstractNumId="92" w15:restartNumberingAfterBreak="0">
    <w:nsid w:val="58A50C47"/>
    <w:multiLevelType w:val="multilevel"/>
    <w:tmpl w:val="72A46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9F2729D"/>
    <w:multiLevelType w:val="hybridMultilevel"/>
    <w:tmpl w:val="6BC25E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A1C1AAC"/>
    <w:multiLevelType w:val="hybridMultilevel"/>
    <w:tmpl w:val="F684A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D0C6776"/>
    <w:multiLevelType w:val="multilevel"/>
    <w:tmpl w:val="F0D00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E38633D"/>
    <w:multiLevelType w:val="multilevel"/>
    <w:tmpl w:val="E88E1B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E9C5759"/>
    <w:multiLevelType w:val="multilevel"/>
    <w:tmpl w:val="54522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F050390"/>
    <w:multiLevelType w:val="multilevel"/>
    <w:tmpl w:val="AF2CC9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1C756AF"/>
    <w:multiLevelType w:val="multilevel"/>
    <w:tmpl w:val="5E229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5E01112"/>
    <w:multiLevelType w:val="multilevel"/>
    <w:tmpl w:val="0A0CD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661C194D"/>
    <w:multiLevelType w:val="multilevel"/>
    <w:tmpl w:val="ADE26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6F16E4B"/>
    <w:multiLevelType w:val="multilevel"/>
    <w:tmpl w:val="E7E4CE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7DD6074"/>
    <w:multiLevelType w:val="multilevel"/>
    <w:tmpl w:val="19DA14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8EE4A48"/>
    <w:multiLevelType w:val="hybridMultilevel"/>
    <w:tmpl w:val="CB5A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A4950D2"/>
    <w:multiLevelType w:val="hybridMultilevel"/>
    <w:tmpl w:val="65E21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B392C5D"/>
    <w:multiLevelType w:val="multilevel"/>
    <w:tmpl w:val="45F65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B933728"/>
    <w:multiLevelType w:val="multilevel"/>
    <w:tmpl w:val="7A9C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6B9F0F33"/>
    <w:multiLevelType w:val="multilevel"/>
    <w:tmpl w:val="933E22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BB37A7B"/>
    <w:multiLevelType w:val="hybridMultilevel"/>
    <w:tmpl w:val="13C83F68"/>
    <w:lvl w:ilvl="0" w:tplc="04090001">
      <w:start w:val="1"/>
      <w:numFmt w:val="bullet"/>
      <w:lvlText w:val=""/>
      <w:lvlJc w:val="left"/>
      <w:pPr>
        <w:ind w:left="1452" w:hanging="360"/>
      </w:pPr>
      <w:rPr>
        <w:rFonts w:ascii="Symbol" w:hAnsi="Symbol" w:hint="default"/>
      </w:rPr>
    </w:lvl>
    <w:lvl w:ilvl="1" w:tplc="04090003" w:tentative="1">
      <w:start w:val="1"/>
      <w:numFmt w:val="bullet"/>
      <w:lvlText w:val="o"/>
      <w:lvlJc w:val="left"/>
      <w:pPr>
        <w:ind w:left="2172" w:hanging="360"/>
      </w:pPr>
      <w:rPr>
        <w:rFonts w:ascii="Courier New" w:hAnsi="Courier New" w:cs="Courier New" w:hint="default"/>
      </w:rPr>
    </w:lvl>
    <w:lvl w:ilvl="2" w:tplc="04090005" w:tentative="1">
      <w:start w:val="1"/>
      <w:numFmt w:val="bullet"/>
      <w:lvlText w:val=""/>
      <w:lvlJc w:val="left"/>
      <w:pPr>
        <w:ind w:left="2892" w:hanging="360"/>
      </w:pPr>
      <w:rPr>
        <w:rFonts w:ascii="Wingdings" w:hAnsi="Wingdings" w:hint="default"/>
      </w:rPr>
    </w:lvl>
    <w:lvl w:ilvl="3" w:tplc="04090001" w:tentative="1">
      <w:start w:val="1"/>
      <w:numFmt w:val="bullet"/>
      <w:lvlText w:val=""/>
      <w:lvlJc w:val="left"/>
      <w:pPr>
        <w:ind w:left="3612" w:hanging="360"/>
      </w:pPr>
      <w:rPr>
        <w:rFonts w:ascii="Symbol" w:hAnsi="Symbol" w:hint="default"/>
      </w:rPr>
    </w:lvl>
    <w:lvl w:ilvl="4" w:tplc="04090003" w:tentative="1">
      <w:start w:val="1"/>
      <w:numFmt w:val="bullet"/>
      <w:lvlText w:val="o"/>
      <w:lvlJc w:val="left"/>
      <w:pPr>
        <w:ind w:left="4332" w:hanging="360"/>
      </w:pPr>
      <w:rPr>
        <w:rFonts w:ascii="Courier New" w:hAnsi="Courier New" w:cs="Courier New" w:hint="default"/>
      </w:rPr>
    </w:lvl>
    <w:lvl w:ilvl="5" w:tplc="04090005" w:tentative="1">
      <w:start w:val="1"/>
      <w:numFmt w:val="bullet"/>
      <w:lvlText w:val=""/>
      <w:lvlJc w:val="left"/>
      <w:pPr>
        <w:ind w:left="5052" w:hanging="360"/>
      </w:pPr>
      <w:rPr>
        <w:rFonts w:ascii="Wingdings" w:hAnsi="Wingdings" w:hint="default"/>
      </w:rPr>
    </w:lvl>
    <w:lvl w:ilvl="6" w:tplc="04090001" w:tentative="1">
      <w:start w:val="1"/>
      <w:numFmt w:val="bullet"/>
      <w:lvlText w:val=""/>
      <w:lvlJc w:val="left"/>
      <w:pPr>
        <w:ind w:left="5772" w:hanging="360"/>
      </w:pPr>
      <w:rPr>
        <w:rFonts w:ascii="Symbol" w:hAnsi="Symbol" w:hint="default"/>
      </w:rPr>
    </w:lvl>
    <w:lvl w:ilvl="7" w:tplc="04090003" w:tentative="1">
      <w:start w:val="1"/>
      <w:numFmt w:val="bullet"/>
      <w:lvlText w:val="o"/>
      <w:lvlJc w:val="left"/>
      <w:pPr>
        <w:ind w:left="6492" w:hanging="360"/>
      </w:pPr>
      <w:rPr>
        <w:rFonts w:ascii="Courier New" w:hAnsi="Courier New" w:cs="Courier New" w:hint="default"/>
      </w:rPr>
    </w:lvl>
    <w:lvl w:ilvl="8" w:tplc="04090005" w:tentative="1">
      <w:start w:val="1"/>
      <w:numFmt w:val="bullet"/>
      <w:lvlText w:val=""/>
      <w:lvlJc w:val="left"/>
      <w:pPr>
        <w:ind w:left="7212" w:hanging="360"/>
      </w:pPr>
      <w:rPr>
        <w:rFonts w:ascii="Wingdings" w:hAnsi="Wingdings" w:hint="default"/>
      </w:rPr>
    </w:lvl>
  </w:abstractNum>
  <w:abstractNum w:abstractNumId="110" w15:restartNumberingAfterBreak="0">
    <w:nsid w:val="6C8B6C73"/>
    <w:multiLevelType w:val="multilevel"/>
    <w:tmpl w:val="674A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6CAA7B29"/>
    <w:multiLevelType w:val="multilevel"/>
    <w:tmpl w:val="324CD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D231C9D"/>
    <w:multiLevelType w:val="multilevel"/>
    <w:tmpl w:val="B7D021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6D6E55A7"/>
    <w:multiLevelType w:val="multilevel"/>
    <w:tmpl w:val="5D306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DB3387C"/>
    <w:multiLevelType w:val="hybridMultilevel"/>
    <w:tmpl w:val="6338F9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6F6E1E2D"/>
    <w:multiLevelType w:val="multilevel"/>
    <w:tmpl w:val="CDEA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0C214AF"/>
    <w:multiLevelType w:val="multilevel"/>
    <w:tmpl w:val="792022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11755DB"/>
    <w:multiLevelType w:val="multilevel"/>
    <w:tmpl w:val="1528F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4065D99"/>
    <w:multiLevelType w:val="multilevel"/>
    <w:tmpl w:val="17C8C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4DB3AFA"/>
    <w:multiLevelType w:val="multilevel"/>
    <w:tmpl w:val="6FDA6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760A3AFC"/>
    <w:multiLevelType w:val="multilevel"/>
    <w:tmpl w:val="33500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67828D7"/>
    <w:multiLevelType w:val="multilevel"/>
    <w:tmpl w:val="D8B40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6D04C0F"/>
    <w:multiLevelType w:val="multilevel"/>
    <w:tmpl w:val="39280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6E15A93"/>
    <w:multiLevelType w:val="multilevel"/>
    <w:tmpl w:val="13528D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7361582"/>
    <w:multiLevelType w:val="multilevel"/>
    <w:tmpl w:val="B3928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A2F3B94"/>
    <w:multiLevelType w:val="multilevel"/>
    <w:tmpl w:val="A18601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7A9040CA"/>
    <w:multiLevelType w:val="multilevel"/>
    <w:tmpl w:val="843A2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ABF3D5B"/>
    <w:multiLevelType w:val="multilevel"/>
    <w:tmpl w:val="0B66A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B1C2DE2"/>
    <w:multiLevelType w:val="multilevel"/>
    <w:tmpl w:val="D15437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7BE26E48"/>
    <w:multiLevelType w:val="multilevel"/>
    <w:tmpl w:val="3A06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D1A2BBA"/>
    <w:multiLevelType w:val="multilevel"/>
    <w:tmpl w:val="735E5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DC42DC2"/>
    <w:multiLevelType w:val="multilevel"/>
    <w:tmpl w:val="37BEF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ED9227E"/>
    <w:multiLevelType w:val="multilevel"/>
    <w:tmpl w:val="0A84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F6E63FF"/>
    <w:multiLevelType w:val="multilevel"/>
    <w:tmpl w:val="ED380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FC04B63"/>
    <w:multiLevelType w:val="hybridMultilevel"/>
    <w:tmpl w:val="B900E6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0980177">
    <w:abstractNumId w:val="19"/>
  </w:num>
  <w:num w:numId="2" w16cid:durableId="612253542">
    <w:abstractNumId w:val="94"/>
  </w:num>
  <w:num w:numId="3" w16cid:durableId="2064140300">
    <w:abstractNumId w:val="44"/>
  </w:num>
  <w:num w:numId="4" w16cid:durableId="1190794920">
    <w:abstractNumId w:val="105"/>
  </w:num>
  <w:num w:numId="5" w16cid:durableId="1572078890">
    <w:abstractNumId w:val="23"/>
  </w:num>
  <w:num w:numId="6" w16cid:durableId="1450054891">
    <w:abstractNumId w:val="33"/>
  </w:num>
  <w:num w:numId="7" w16cid:durableId="325793453">
    <w:abstractNumId w:val="84"/>
  </w:num>
  <w:num w:numId="8" w16cid:durableId="1867987596">
    <w:abstractNumId w:val="62"/>
  </w:num>
  <w:num w:numId="9" w16cid:durableId="981420126">
    <w:abstractNumId w:val="134"/>
  </w:num>
  <w:num w:numId="10" w16cid:durableId="1160267264">
    <w:abstractNumId w:val="37"/>
  </w:num>
  <w:num w:numId="11" w16cid:durableId="2043432040">
    <w:abstractNumId w:val="104"/>
  </w:num>
  <w:num w:numId="12" w16cid:durableId="1227835685">
    <w:abstractNumId w:val="91"/>
  </w:num>
  <w:num w:numId="13" w16cid:durableId="190924000">
    <w:abstractNumId w:val="24"/>
  </w:num>
  <w:num w:numId="14" w16cid:durableId="488521521">
    <w:abstractNumId w:val="109"/>
  </w:num>
  <w:num w:numId="15" w16cid:durableId="2098595141">
    <w:abstractNumId w:val="98"/>
  </w:num>
  <w:num w:numId="16" w16cid:durableId="303583767">
    <w:abstractNumId w:val="66"/>
  </w:num>
  <w:num w:numId="17" w16cid:durableId="1610356669">
    <w:abstractNumId w:val="122"/>
  </w:num>
  <w:num w:numId="18" w16cid:durableId="78987086">
    <w:abstractNumId w:val="79"/>
  </w:num>
  <w:num w:numId="19" w16cid:durableId="481117437">
    <w:abstractNumId w:val="20"/>
  </w:num>
  <w:num w:numId="20" w16cid:durableId="1751660424">
    <w:abstractNumId w:val="131"/>
  </w:num>
  <w:num w:numId="21" w16cid:durableId="247885556">
    <w:abstractNumId w:val="26"/>
  </w:num>
  <w:num w:numId="22" w16cid:durableId="960771292">
    <w:abstractNumId w:val="88"/>
  </w:num>
  <w:num w:numId="23" w16cid:durableId="1563830032">
    <w:abstractNumId w:val="40"/>
  </w:num>
  <w:num w:numId="24" w16cid:durableId="120194735">
    <w:abstractNumId w:val="92"/>
  </w:num>
  <w:num w:numId="25" w16cid:durableId="1522087854">
    <w:abstractNumId w:val="27"/>
  </w:num>
  <w:num w:numId="26" w16cid:durableId="1217356513">
    <w:abstractNumId w:val="83"/>
  </w:num>
  <w:num w:numId="27" w16cid:durableId="1413891436">
    <w:abstractNumId w:val="117"/>
  </w:num>
  <w:num w:numId="28" w16cid:durableId="464734287">
    <w:abstractNumId w:val="18"/>
  </w:num>
  <w:num w:numId="29" w16cid:durableId="2129200371">
    <w:abstractNumId w:val="64"/>
  </w:num>
  <w:num w:numId="30" w16cid:durableId="734856585">
    <w:abstractNumId w:val="61"/>
  </w:num>
  <w:num w:numId="31" w16cid:durableId="1248418193">
    <w:abstractNumId w:val="42"/>
  </w:num>
  <w:num w:numId="32" w16cid:durableId="40911866">
    <w:abstractNumId w:val="57"/>
  </w:num>
  <w:num w:numId="33" w16cid:durableId="174536207">
    <w:abstractNumId w:val="1"/>
  </w:num>
  <w:num w:numId="34" w16cid:durableId="288632608">
    <w:abstractNumId w:val="10"/>
  </w:num>
  <w:num w:numId="35" w16cid:durableId="1901403772">
    <w:abstractNumId w:val="101"/>
  </w:num>
  <w:num w:numId="36" w16cid:durableId="733621395">
    <w:abstractNumId w:val="46"/>
  </w:num>
  <w:num w:numId="37" w16cid:durableId="734476164">
    <w:abstractNumId w:val="78"/>
  </w:num>
  <w:num w:numId="38" w16cid:durableId="1773476339">
    <w:abstractNumId w:val="132"/>
  </w:num>
  <w:num w:numId="39" w16cid:durableId="1610165927">
    <w:abstractNumId w:val="50"/>
  </w:num>
  <w:num w:numId="40" w16cid:durableId="891424774">
    <w:abstractNumId w:val="103"/>
  </w:num>
  <w:num w:numId="41" w16cid:durableId="1721902646">
    <w:abstractNumId w:val="102"/>
  </w:num>
  <w:num w:numId="42" w16cid:durableId="321810878">
    <w:abstractNumId w:val="97"/>
  </w:num>
  <w:num w:numId="43" w16cid:durableId="538126556">
    <w:abstractNumId w:val="30"/>
  </w:num>
  <w:num w:numId="44" w16cid:durableId="903684243">
    <w:abstractNumId w:val="35"/>
  </w:num>
  <w:num w:numId="45" w16cid:durableId="1171290242">
    <w:abstractNumId w:val="113"/>
  </w:num>
  <w:num w:numId="46" w16cid:durableId="1505167870">
    <w:abstractNumId w:val="87"/>
  </w:num>
  <w:num w:numId="47" w16cid:durableId="806513804">
    <w:abstractNumId w:val="3"/>
  </w:num>
  <w:num w:numId="48" w16cid:durableId="577788089">
    <w:abstractNumId w:val="31"/>
  </w:num>
  <w:num w:numId="49" w16cid:durableId="542981563">
    <w:abstractNumId w:val="111"/>
  </w:num>
  <w:num w:numId="50" w16cid:durableId="361366841">
    <w:abstractNumId w:val="41"/>
  </w:num>
  <w:num w:numId="51" w16cid:durableId="1052073053">
    <w:abstractNumId w:val="43"/>
  </w:num>
  <w:num w:numId="52" w16cid:durableId="1927184353">
    <w:abstractNumId w:val="106"/>
  </w:num>
  <w:num w:numId="53" w16cid:durableId="1195117714">
    <w:abstractNumId w:val="38"/>
  </w:num>
  <w:num w:numId="54" w16cid:durableId="1372874725">
    <w:abstractNumId w:val="0"/>
  </w:num>
  <w:num w:numId="55" w16cid:durableId="1748649015">
    <w:abstractNumId w:val="124"/>
  </w:num>
  <w:num w:numId="56" w16cid:durableId="1512645835">
    <w:abstractNumId w:val="36"/>
  </w:num>
  <w:num w:numId="57" w16cid:durableId="1011027272">
    <w:abstractNumId w:val="12"/>
  </w:num>
  <w:num w:numId="58" w16cid:durableId="1427195013">
    <w:abstractNumId w:val="39"/>
  </w:num>
  <w:num w:numId="59" w16cid:durableId="741827238">
    <w:abstractNumId w:val="116"/>
  </w:num>
  <w:num w:numId="60" w16cid:durableId="1244880418">
    <w:abstractNumId w:val="110"/>
  </w:num>
  <w:num w:numId="61" w16cid:durableId="1630427842">
    <w:abstractNumId w:val="125"/>
  </w:num>
  <w:num w:numId="62" w16cid:durableId="573079126">
    <w:abstractNumId w:val="11"/>
  </w:num>
  <w:num w:numId="63" w16cid:durableId="1595088500">
    <w:abstractNumId w:val="121"/>
  </w:num>
  <w:num w:numId="64" w16cid:durableId="167449516">
    <w:abstractNumId w:val="4"/>
  </w:num>
  <w:num w:numId="65" w16cid:durableId="881092969">
    <w:abstractNumId w:val="89"/>
  </w:num>
  <w:num w:numId="66" w16cid:durableId="1362366720">
    <w:abstractNumId w:val="28"/>
  </w:num>
  <w:num w:numId="67" w16cid:durableId="865141879">
    <w:abstractNumId w:val="76"/>
  </w:num>
  <w:num w:numId="68" w16cid:durableId="40254185">
    <w:abstractNumId w:val="69"/>
  </w:num>
  <w:num w:numId="69" w16cid:durableId="2060206714">
    <w:abstractNumId w:val="49"/>
  </w:num>
  <w:num w:numId="70" w16cid:durableId="199175832">
    <w:abstractNumId w:val="119"/>
  </w:num>
  <w:num w:numId="71" w16cid:durableId="1947224816">
    <w:abstractNumId w:val="55"/>
  </w:num>
  <w:num w:numId="72" w16cid:durableId="694841112">
    <w:abstractNumId w:val="48"/>
  </w:num>
  <w:num w:numId="73" w16cid:durableId="1736973467">
    <w:abstractNumId w:val="59"/>
  </w:num>
  <w:num w:numId="74" w16cid:durableId="1198658365">
    <w:abstractNumId w:val="72"/>
  </w:num>
  <w:num w:numId="75" w16cid:durableId="1485122975">
    <w:abstractNumId w:val="68"/>
  </w:num>
  <w:num w:numId="76" w16cid:durableId="210306114">
    <w:abstractNumId w:val="126"/>
  </w:num>
  <w:num w:numId="77" w16cid:durableId="187646801">
    <w:abstractNumId w:val="65"/>
  </w:num>
  <w:num w:numId="78" w16cid:durableId="847519609">
    <w:abstractNumId w:val="115"/>
  </w:num>
  <w:num w:numId="79" w16cid:durableId="260456537">
    <w:abstractNumId w:val="25"/>
  </w:num>
  <w:num w:numId="80" w16cid:durableId="2008437235">
    <w:abstractNumId w:val="85"/>
  </w:num>
  <w:num w:numId="81" w16cid:durableId="940457140">
    <w:abstractNumId w:val="51"/>
  </w:num>
  <w:num w:numId="82" w16cid:durableId="568611084">
    <w:abstractNumId w:val="129"/>
  </w:num>
  <w:num w:numId="83" w16cid:durableId="758872485">
    <w:abstractNumId w:val="9"/>
  </w:num>
  <w:num w:numId="84" w16cid:durableId="1029572052">
    <w:abstractNumId w:val="130"/>
  </w:num>
  <w:num w:numId="85" w16cid:durableId="1135104691">
    <w:abstractNumId w:val="81"/>
  </w:num>
  <w:num w:numId="86" w16cid:durableId="963581946">
    <w:abstractNumId w:val="123"/>
  </w:num>
  <w:num w:numId="87" w16cid:durableId="1352872123">
    <w:abstractNumId w:val="7"/>
  </w:num>
  <w:num w:numId="88" w16cid:durableId="1626039187">
    <w:abstractNumId w:val="70"/>
  </w:num>
  <w:num w:numId="89" w16cid:durableId="152769765">
    <w:abstractNumId w:val="32"/>
  </w:num>
  <w:num w:numId="90" w16cid:durableId="1859391733">
    <w:abstractNumId w:val="67"/>
  </w:num>
  <w:num w:numId="91" w16cid:durableId="1695645057">
    <w:abstractNumId w:val="80"/>
  </w:num>
  <w:num w:numId="92" w16cid:durableId="1546209816">
    <w:abstractNumId w:val="15"/>
  </w:num>
  <w:num w:numId="93" w16cid:durableId="632760238">
    <w:abstractNumId w:val="86"/>
  </w:num>
  <w:num w:numId="94" w16cid:durableId="828668126">
    <w:abstractNumId w:val="14"/>
  </w:num>
  <w:num w:numId="95" w16cid:durableId="983045496">
    <w:abstractNumId w:val="73"/>
  </w:num>
  <w:num w:numId="96" w16cid:durableId="321810023">
    <w:abstractNumId w:val="90"/>
  </w:num>
  <w:num w:numId="97" w16cid:durableId="1735662834">
    <w:abstractNumId w:val="112"/>
  </w:num>
  <w:num w:numId="98" w16cid:durableId="1298222872">
    <w:abstractNumId w:val="58"/>
  </w:num>
  <w:num w:numId="99" w16cid:durableId="1264261471">
    <w:abstractNumId w:val="34"/>
  </w:num>
  <w:num w:numId="100" w16cid:durableId="1024206193">
    <w:abstractNumId w:val="6"/>
  </w:num>
  <w:num w:numId="101" w16cid:durableId="633415543">
    <w:abstractNumId w:val="29"/>
  </w:num>
  <w:num w:numId="102" w16cid:durableId="1914469700">
    <w:abstractNumId w:val="108"/>
  </w:num>
  <w:num w:numId="103" w16cid:durableId="685525568">
    <w:abstractNumId w:val="120"/>
  </w:num>
  <w:num w:numId="104" w16cid:durableId="1374771837">
    <w:abstractNumId w:val="45"/>
  </w:num>
  <w:num w:numId="105" w16cid:durableId="73819397">
    <w:abstractNumId w:val="54"/>
  </w:num>
  <w:num w:numId="106" w16cid:durableId="1554654423">
    <w:abstractNumId w:val="77"/>
  </w:num>
  <w:num w:numId="107" w16cid:durableId="1619723102">
    <w:abstractNumId w:val="8"/>
  </w:num>
  <w:num w:numId="108" w16cid:durableId="262419067">
    <w:abstractNumId w:val="21"/>
  </w:num>
  <w:num w:numId="109" w16cid:durableId="1052196842">
    <w:abstractNumId w:val="95"/>
  </w:num>
  <w:num w:numId="110" w16cid:durableId="797992865">
    <w:abstractNumId w:val="100"/>
  </w:num>
  <w:num w:numId="111" w16cid:durableId="1260329714">
    <w:abstractNumId w:val="96"/>
  </w:num>
  <w:num w:numId="112" w16cid:durableId="586378733">
    <w:abstractNumId w:val="118"/>
  </w:num>
  <w:num w:numId="113" w16cid:durableId="502814989">
    <w:abstractNumId w:val="71"/>
  </w:num>
  <w:num w:numId="114" w16cid:durableId="1860587462">
    <w:abstractNumId w:val="133"/>
  </w:num>
  <w:num w:numId="115" w16cid:durableId="1819110585">
    <w:abstractNumId w:val="22"/>
  </w:num>
  <w:num w:numId="116" w16cid:durableId="893930302">
    <w:abstractNumId w:val="75"/>
  </w:num>
  <w:num w:numId="117" w16cid:durableId="1373188153">
    <w:abstractNumId w:val="127"/>
  </w:num>
  <w:num w:numId="118" w16cid:durableId="901335349">
    <w:abstractNumId w:val="63"/>
  </w:num>
  <w:num w:numId="119" w16cid:durableId="1639871085">
    <w:abstractNumId w:val="128"/>
  </w:num>
  <w:num w:numId="120" w16cid:durableId="1040087646">
    <w:abstractNumId w:val="5"/>
  </w:num>
  <w:num w:numId="121" w16cid:durableId="238370609">
    <w:abstractNumId w:val="60"/>
  </w:num>
  <w:num w:numId="122" w16cid:durableId="1567642713">
    <w:abstractNumId w:val="107"/>
  </w:num>
  <w:num w:numId="123" w16cid:durableId="1849900725">
    <w:abstractNumId w:val="16"/>
  </w:num>
  <w:num w:numId="124" w16cid:durableId="591745603">
    <w:abstractNumId w:val="99"/>
  </w:num>
  <w:num w:numId="125" w16cid:durableId="491600579">
    <w:abstractNumId w:val="17"/>
  </w:num>
  <w:num w:numId="126" w16cid:durableId="1823430107">
    <w:abstractNumId w:val="2"/>
  </w:num>
  <w:num w:numId="127" w16cid:durableId="1177040269">
    <w:abstractNumId w:val="74"/>
  </w:num>
  <w:num w:numId="128" w16cid:durableId="412895496">
    <w:abstractNumId w:val="56"/>
  </w:num>
  <w:num w:numId="129" w16cid:durableId="1263293806">
    <w:abstractNumId w:val="47"/>
  </w:num>
  <w:num w:numId="130" w16cid:durableId="1180507576">
    <w:abstractNumId w:val="53"/>
  </w:num>
  <w:num w:numId="131" w16cid:durableId="297229175">
    <w:abstractNumId w:val="52"/>
  </w:num>
  <w:num w:numId="132" w16cid:durableId="165748055">
    <w:abstractNumId w:val="82"/>
  </w:num>
  <w:num w:numId="133" w16cid:durableId="2033678934">
    <w:abstractNumId w:val="13"/>
  </w:num>
  <w:num w:numId="134" w16cid:durableId="1553611715">
    <w:abstractNumId w:val="114"/>
  </w:num>
  <w:num w:numId="135" w16cid:durableId="2031058497">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FDE"/>
    <w:rsid w:val="00023218"/>
    <w:rsid w:val="00023742"/>
    <w:rsid w:val="0002452F"/>
    <w:rsid w:val="00024AB4"/>
    <w:rsid w:val="00043DEC"/>
    <w:rsid w:val="0004662B"/>
    <w:rsid w:val="000477F5"/>
    <w:rsid w:val="00057969"/>
    <w:rsid w:val="00057A54"/>
    <w:rsid w:val="00067CEE"/>
    <w:rsid w:val="00067F49"/>
    <w:rsid w:val="00073BF7"/>
    <w:rsid w:val="00077C8C"/>
    <w:rsid w:val="00090F21"/>
    <w:rsid w:val="000924E7"/>
    <w:rsid w:val="0009619C"/>
    <w:rsid w:val="000A3812"/>
    <w:rsid w:val="000A39CA"/>
    <w:rsid w:val="000A78EF"/>
    <w:rsid w:val="000A7BDB"/>
    <w:rsid w:val="000C030E"/>
    <w:rsid w:val="000C0A44"/>
    <w:rsid w:val="000D25A1"/>
    <w:rsid w:val="000D4508"/>
    <w:rsid w:val="000D5874"/>
    <w:rsid w:val="000E14A7"/>
    <w:rsid w:val="000E30F0"/>
    <w:rsid w:val="000F02A3"/>
    <w:rsid w:val="000F3556"/>
    <w:rsid w:val="000F44B4"/>
    <w:rsid w:val="00101F6A"/>
    <w:rsid w:val="00114D12"/>
    <w:rsid w:val="0012279B"/>
    <w:rsid w:val="001231F7"/>
    <w:rsid w:val="001260A0"/>
    <w:rsid w:val="00131109"/>
    <w:rsid w:val="00135477"/>
    <w:rsid w:val="00136C1A"/>
    <w:rsid w:val="00152215"/>
    <w:rsid w:val="0016387C"/>
    <w:rsid w:val="00167D2E"/>
    <w:rsid w:val="00173F83"/>
    <w:rsid w:val="00175505"/>
    <w:rsid w:val="00176C88"/>
    <w:rsid w:val="00185286"/>
    <w:rsid w:val="001902DB"/>
    <w:rsid w:val="001945C1"/>
    <w:rsid w:val="00197FE6"/>
    <w:rsid w:val="001A0D0A"/>
    <w:rsid w:val="001A3613"/>
    <w:rsid w:val="001A4715"/>
    <w:rsid w:val="001B1B79"/>
    <w:rsid w:val="001B517D"/>
    <w:rsid w:val="001B64DA"/>
    <w:rsid w:val="001B6B38"/>
    <w:rsid w:val="001C1827"/>
    <w:rsid w:val="001C2162"/>
    <w:rsid w:val="001C48C5"/>
    <w:rsid w:val="001C498E"/>
    <w:rsid w:val="001F572D"/>
    <w:rsid w:val="00204394"/>
    <w:rsid w:val="00207E18"/>
    <w:rsid w:val="00215BB6"/>
    <w:rsid w:val="00222EDD"/>
    <w:rsid w:val="00230EEE"/>
    <w:rsid w:val="0023382F"/>
    <w:rsid w:val="0024072D"/>
    <w:rsid w:val="00244404"/>
    <w:rsid w:val="002445BC"/>
    <w:rsid w:val="00244B1D"/>
    <w:rsid w:val="002467EC"/>
    <w:rsid w:val="00253A62"/>
    <w:rsid w:val="00274C68"/>
    <w:rsid w:val="00280C35"/>
    <w:rsid w:val="002815AC"/>
    <w:rsid w:val="00286D73"/>
    <w:rsid w:val="002B24A6"/>
    <w:rsid w:val="002B3949"/>
    <w:rsid w:val="002B3FFE"/>
    <w:rsid w:val="002C6C47"/>
    <w:rsid w:val="002D1D1E"/>
    <w:rsid w:val="002D3E46"/>
    <w:rsid w:val="002D7922"/>
    <w:rsid w:val="002E7587"/>
    <w:rsid w:val="002F50D7"/>
    <w:rsid w:val="002F59CA"/>
    <w:rsid w:val="003037F6"/>
    <w:rsid w:val="00311D92"/>
    <w:rsid w:val="003140EB"/>
    <w:rsid w:val="003144FD"/>
    <w:rsid w:val="0031768C"/>
    <w:rsid w:val="003202B9"/>
    <w:rsid w:val="00320EFB"/>
    <w:rsid w:val="00322FA6"/>
    <w:rsid w:val="003411F1"/>
    <w:rsid w:val="00344F82"/>
    <w:rsid w:val="0035480C"/>
    <w:rsid w:val="0035758B"/>
    <w:rsid w:val="00391D60"/>
    <w:rsid w:val="003A6823"/>
    <w:rsid w:val="003B1CE5"/>
    <w:rsid w:val="003B48FD"/>
    <w:rsid w:val="003C460E"/>
    <w:rsid w:val="003C6B17"/>
    <w:rsid w:val="003D5873"/>
    <w:rsid w:val="003D5A6D"/>
    <w:rsid w:val="003E34E1"/>
    <w:rsid w:val="003F1B5C"/>
    <w:rsid w:val="00402338"/>
    <w:rsid w:val="00403BB9"/>
    <w:rsid w:val="004055A0"/>
    <w:rsid w:val="004061A6"/>
    <w:rsid w:val="00407085"/>
    <w:rsid w:val="004163C7"/>
    <w:rsid w:val="0042305B"/>
    <w:rsid w:val="004546D5"/>
    <w:rsid w:val="004667DF"/>
    <w:rsid w:val="00470B7A"/>
    <w:rsid w:val="0048015D"/>
    <w:rsid w:val="00481C74"/>
    <w:rsid w:val="00493F3B"/>
    <w:rsid w:val="00497E86"/>
    <w:rsid w:val="004B3E2C"/>
    <w:rsid w:val="004C0876"/>
    <w:rsid w:val="004C2136"/>
    <w:rsid w:val="004C7869"/>
    <w:rsid w:val="004D05FA"/>
    <w:rsid w:val="004F50BA"/>
    <w:rsid w:val="004F7CC7"/>
    <w:rsid w:val="005005E8"/>
    <w:rsid w:val="00500C1B"/>
    <w:rsid w:val="00522F62"/>
    <w:rsid w:val="00523E99"/>
    <w:rsid w:val="005270A6"/>
    <w:rsid w:val="00545FC7"/>
    <w:rsid w:val="0055354B"/>
    <w:rsid w:val="005552A1"/>
    <w:rsid w:val="005611A2"/>
    <w:rsid w:val="00561C24"/>
    <w:rsid w:val="00567B6A"/>
    <w:rsid w:val="00573238"/>
    <w:rsid w:val="00574BCE"/>
    <w:rsid w:val="00577AD2"/>
    <w:rsid w:val="005824DA"/>
    <w:rsid w:val="00583161"/>
    <w:rsid w:val="00584ABB"/>
    <w:rsid w:val="0058703B"/>
    <w:rsid w:val="00595D39"/>
    <w:rsid w:val="005A1D49"/>
    <w:rsid w:val="005B0D59"/>
    <w:rsid w:val="005C165B"/>
    <w:rsid w:val="005F1193"/>
    <w:rsid w:val="00607FCC"/>
    <w:rsid w:val="00615911"/>
    <w:rsid w:val="0062465C"/>
    <w:rsid w:val="006468DF"/>
    <w:rsid w:val="006878B6"/>
    <w:rsid w:val="006913A9"/>
    <w:rsid w:val="00692004"/>
    <w:rsid w:val="006948DE"/>
    <w:rsid w:val="006A1488"/>
    <w:rsid w:val="006A395B"/>
    <w:rsid w:val="006A6BCC"/>
    <w:rsid w:val="006B23B7"/>
    <w:rsid w:val="006B5969"/>
    <w:rsid w:val="006B6A5B"/>
    <w:rsid w:val="006B7985"/>
    <w:rsid w:val="006E70BB"/>
    <w:rsid w:val="00704DC8"/>
    <w:rsid w:val="00714307"/>
    <w:rsid w:val="007206BC"/>
    <w:rsid w:val="00721D99"/>
    <w:rsid w:val="00731F6C"/>
    <w:rsid w:val="00733368"/>
    <w:rsid w:val="00734159"/>
    <w:rsid w:val="00737474"/>
    <w:rsid w:val="00746522"/>
    <w:rsid w:val="00746B19"/>
    <w:rsid w:val="00751B8C"/>
    <w:rsid w:val="00765321"/>
    <w:rsid w:val="0077275D"/>
    <w:rsid w:val="007750A8"/>
    <w:rsid w:val="007770DE"/>
    <w:rsid w:val="007836BF"/>
    <w:rsid w:val="00785A7E"/>
    <w:rsid w:val="00786783"/>
    <w:rsid w:val="007B0E54"/>
    <w:rsid w:val="007C0BF8"/>
    <w:rsid w:val="007C404E"/>
    <w:rsid w:val="007E0A50"/>
    <w:rsid w:val="007E1061"/>
    <w:rsid w:val="007E1DC0"/>
    <w:rsid w:val="007E3A20"/>
    <w:rsid w:val="007F373B"/>
    <w:rsid w:val="007F53DD"/>
    <w:rsid w:val="00802EDF"/>
    <w:rsid w:val="00804B6C"/>
    <w:rsid w:val="008100F4"/>
    <w:rsid w:val="00820CDE"/>
    <w:rsid w:val="00821557"/>
    <w:rsid w:val="00827F11"/>
    <w:rsid w:val="00834144"/>
    <w:rsid w:val="0084049B"/>
    <w:rsid w:val="00841B14"/>
    <w:rsid w:val="00842194"/>
    <w:rsid w:val="00855BF2"/>
    <w:rsid w:val="00865106"/>
    <w:rsid w:val="008672BF"/>
    <w:rsid w:val="00873C9D"/>
    <w:rsid w:val="00873FD5"/>
    <w:rsid w:val="00877AAC"/>
    <w:rsid w:val="00880167"/>
    <w:rsid w:val="0089243E"/>
    <w:rsid w:val="0089552E"/>
    <w:rsid w:val="00896EBB"/>
    <w:rsid w:val="00896FE4"/>
    <w:rsid w:val="008A1E13"/>
    <w:rsid w:val="008B3129"/>
    <w:rsid w:val="008B3B72"/>
    <w:rsid w:val="008C31E6"/>
    <w:rsid w:val="008C4CAA"/>
    <w:rsid w:val="008D070B"/>
    <w:rsid w:val="008D6008"/>
    <w:rsid w:val="008F074B"/>
    <w:rsid w:val="008F1EAE"/>
    <w:rsid w:val="008F6099"/>
    <w:rsid w:val="00903CEC"/>
    <w:rsid w:val="009125CE"/>
    <w:rsid w:val="009132BE"/>
    <w:rsid w:val="009157ED"/>
    <w:rsid w:val="00916DE3"/>
    <w:rsid w:val="00920E00"/>
    <w:rsid w:val="00923E7F"/>
    <w:rsid w:val="00924926"/>
    <w:rsid w:val="00933C4F"/>
    <w:rsid w:val="00942703"/>
    <w:rsid w:val="00946F5F"/>
    <w:rsid w:val="0094718B"/>
    <w:rsid w:val="00952AF3"/>
    <w:rsid w:val="00955AC8"/>
    <w:rsid w:val="00977C90"/>
    <w:rsid w:val="00987A9D"/>
    <w:rsid w:val="00990D7E"/>
    <w:rsid w:val="009A3C3C"/>
    <w:rsid w:val="009B6888"/>
    <w:rsid w:val="009C0161"/>
    <w:rsid w:val="009C72C4"/>
    <w:rsid w:val="009D108D"/>
    <w:rsid w:val="009E1436"/>
    <w:rsid w:val="009E2A9F"/>
    <w:rsid w:val="009E5668"/>
    <w:rsid w:val="009F6FA4"/>
    <w:rsid w:val="009F7476"/>
    <w:rsid w:val="00A0173A"/>
    <w:rsid w:val="00A01BA0"/>
    <w:rsid w:val="00A04934"/>
    <w:rsid w:val="00A05B42"/>
    <w:rsid w:val="00A17FA9"/>
    <w:rsid w:val="00A25F9A"/>
    <w:rsid w:val="00A424B8"/>
    <w:rsid w:val="00A51D35"/>
    <w:rsid w:val="00A531EE"/>
    <w:rsid w:val="00A55088"/>
    <w:rsid w:val="00A57B4F"/>
    <w:rsid w:val="00A62E4A"/>
    <w:rsid w:val="00A63888"/>
    <w:rsid w:val="00A66013"/>
    <w:rsid w:val="00A72944"/>
    <w:rsid w:val="00A8099E"/>
    <w:rsid w:val="00A812E4"/>
    <w:rsid w:val="00A867C0"/>
    <w:rsid w:val="00AA79E9"/>
    <w:rsid w:val="00AB0A70"/>
    <w:rsid w:val="00AB55E2"/>
    <w:rsid w:val="00AC0703"/>
    <w:rsid w:val="00AD26C9"/>
    <w:rsid w:val="00AD38B1"/>
    <w:rsid w:val="00AD4C19"/>
    <w:rsid w:val="00AF0816"/>
    <w:rsid w:val="00AF0E89"/>
    <w:rsid w:val="00AF1F85"/>
    <w:rsid w:val="00AF4CF3"/>
    <w:rsid w:val="00B04AFE"/>
    <w:rsid w:val="00B10EBA"/>
    <w:rsid w:val="00B15104"/>
    <w:rsid w:val="00B34F3D"/>
    <w:rsid w:val="00B40A03"/>
    <w:rsid w:val="00B5300A"/>
    <w:rsid w:val="00B621D6"/>
    <w:rsid w:val="00B63B0F"/>
    <w:rsid w:val="00B7678A"/>
    <w:rsid w:val="00B94A04"/>
    <w:rsid w:val="00B965F5"/>
    <w:rsid w:val="00BA37C0"/>
    <w:rsid w:val="00BB0479"/>
    <w:rsid w:val="00BB3B80"/>
    <w:rsid w:val="00BB42E4"/>
    <w:rsid w:val="00BC094B"/>
    <w:rsid w:val="00BC7869"/>
    <w:rsid w:val="00BD7DB6"/>
    <w:rsid w:val="00C10DF5"/>
    <w:rsid w:val="00C243DF"/>
    <w:rsid w:val="00C32509"/>
    <w:rsid w:val="00C36A67"/>
    <w:rsid w:val="00C3726C"/>
    <w:rsid w:val="00C451CF"/>
    <w:rsid w:val="00C45750"/>
    <w:rsid w:val="00C47026"/>
    <w:rsid w:val="00C60A96"/>
    <w:rsid w:val="00C667D7"/>
    <w:rsid w:val="00C72744"/>
    <w:rsid w:val="00C851D3"/>
    <w:rsid w:val="00C95691"/>
    <w:rsid w:val="00C9625D"/>
    <w:rsid w:val="00CB1447"/>
    <w:rsid w:val="00CB2A44"/>
    <w:rsid w:val="00CB7A13"/>
    <w:rsid w:val="00CC60BF"/>
    <w:rsid w:val="00CD222D"/>
    <w:rsid w:val="00CD464B"/>
    <w:rsid w:val="00CE23D6"/>
    <w:rsid w:val="00CE246C"/>
    <w:rsid w:val="00CE3BF0"/>
    <w:rsid w:val="00CE3C54"/>
    <w:rsid w:val="00CE4703"/>
    <w:rsid w:val="00CE587D"/>
    <w:rsid w:val="00D04F62"/>
    <w:rsid w:val="00D21C6D"/>
    <w:rsid w:val="00D22171"/>
    <w:rsid w:val="00D2519F"/>
    <w:rsid w:val="00D342DA"/>
    <w:rsid w:val="00D35309"/>
    <w:rsid w:val="00D51D4D"/>
    <w:rsid w:val="00D52480"/>
    <w:rsid w:val="00D777C0"/>
    <w:rsid w:val="00D916CB"/>
    <w:rsid w:val="00DA4F58"/>
    <w:rsid w:val="00DB06CA"/>
    <w:rsid w:val="00DB2FCD"/>
    <w:rsid w:val="00DB5D06"/>
    <w:rsid w:val="00DC7465"/>
    <w:rsid w:val="00DD0B0B"/>
    <w:rsid w:val="00DD32FC"/>
    <w:rsid w:val="00DD6A58"/>
    <w:rsid w:val="00DE3DF4"/>
    <w:rsid w:val="00E037AA"/>
    <w:rsid w:val="00E325FF"/>
    <w:rsid w:val="00E37A6B"/>
    <w:rsid w:val="00E45F69"/>
    <w:rsid w:val="00E53DF7"/>
    <w:rsid w:val="00E55071"/>
    <w:rsid w:val="00E55C9C"/>
    <w:rsid w:val="00E60F57"/>
    <w:rsid w:val="00E80FD9"/>
    <w:rsid w:val="00EA498C"/>
    <w:rsid w:val="00EA49EE"/>
    <w:rsid w:val="00EB7F5F"/>
    <w:rsid w:val="00EC330C"/>
    <w:rsid w:val="00EC7043"/>
    <w:rsid w:val="00ED4000"/>
    <w:rsid w:val="00ED50D8"/>
    <w:rsid w:val="00ED7791"/>
    <w:rsid w:val="00EE43B2"/>
    <w:rsid w:val="00EE4721"/>
    <w:rsid w:val="00EE4CB8"/>
    <w:rsid w:val="00EF021F"/>
    <w:rsid w:val="00EF42AF"/>
    <w:rsid w:val="00F0032D"/>
    <w:rsid w:val="00F105CD"/>
    <w:rsid w:val="00F245B7"/>
    <w:rsid w:val="00F343EB"/>
    <w:rsid w:val="00F36519"/>
    <w:rsid w:val="00F44B8F"/>
    <w:rsid w:val="00F546CE"/>
    <w:rsid w:val="00F6298D"/>
    <w:rsid w:val="00F67663"/>
    <w:rsid w:val="00F74D0E"/>
    <w:rsid w:val="00F84B33"/>
    <w:rsid w:val="00F8528D"/>
    <w:rsid w:val="00F870DD"/>
    <w:rsid w:val="00F90298"/>
    <w:rsid w:val="00F9109B"/>
    <w:rsid w:val="00F925D0"/>
    <w:rsid w:val="00FA41CB"/>
    <w:rsid w:val="00FB0D8B"/>
    <w:rsid w:val="00FB11C1"/>
    <w:rsid w:val="00FB577C"/>
    <w:rsid w:val="00FD56C7"/>
    <w:rsid w:val="00FE2740"/>
    <w:rsid w:val="00FE3932"/>
    <w:rsid w:val="00FF6806"/>
    <w:rsid w:val="00FF69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870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F870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F870D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F870D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F870D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F870D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870D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870D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870D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9E2A9F"/>
    <w:pPr>
      <w:ind w:left="720"/>
      <w:contextualSpacing/>
    </w:pPr>
  </w:style>
  <w:style w:type="character" w:styleId="Hyperlink">
    <w:name w:val="Hyperlink"/>
    <w:basedOn w:val="a0"/>
    <w:uiPriority w:val="99"/>
    <w:unhideWhenUsed/>
    <w:rsid w:val="00733368"/>
    <w:rPr>
      <w:color w:val="0563C1" w:themeColor="hyperlink"/>
      <w:u w:val="single"/>
    </w:rPr>
  </w:style>
  <w:style w:type="character" w:styleId="a6">
    <w:name w:val="Unresolved Mention"/>
    <w:basedOn w:val="a0"/>
    <w:uiPriority w:val="99"/>
    <w:semiHidden/>
    <w:unhideWhenUsed/>
    <w:rsid w:val="00733368"/>
    <w:rPr>
      <w:color w:val="605E5C"/>
      <w:shd w:val="clear" w:color="auto" w:fill="E1DFDD"/>
    </w:rPr>
  </w:style>
  <w:style w:type="paragraph" w:styleId="a7">
    <w:name w:val="Normal (Web)"/>
    <w:basedOn w:val="a"/>
    <w:uiPriority w:val="99"/>
    <w:semiHidden/>
    <w:unhideWhenUsed/>
    <w:rsid w:val="007C0BF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8">
    <w:name w:val="Strong"/>
    <w:basedOn w:val="a0"/>
    <w:uiPriority w:val="22"/>
    <w:qFormat/>
    <w:rsid w:val="00244404"/>
    <w:rPr>
      <w:b/>
      <w:bCs/>
    </w:rPr>
  </w:style>
  <w:style w:type="character" w:customStyle="1" w:styleId="1Char">
    <w:name w:val="العنوان 1 Char"/>
    <w:basedOn w:val="a0"/>
    <w:link w:val="1"/>
    <w:uiPriority w:val="9"/>
    <w:rsid w:val="00F870DD"/>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F870DD"/>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F870D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F870D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F870DD"/>
    <w:rPr>
      <w:rFonts w:eastAsiaTheme="majorEastAsia" w:cstheme="majorBidi"/>
      <w:color w:val="2F5496" w:themeColor="accent1" w:themeShade="BF"/>
    </w:rPr>
  </w:style>
  <w:style w:type="character" w:customStyle="1" w:styleId="6Char">
    <w:name w:val="عنوان 6 Char"/>
    <w:basedOn w:val="a0"/>
    <w:link w:val="6"/>
    <w:uiPriority w:val="9"/>
    <w:semiHidden/>
    <w:rsid w:val="00F870DD"/>
    <w:rPr>
      <w:rFonts w:eastAsiaTheme="majorEastAsia" w:cstheme="majorBidi"/>
      <w:i/>
      <w:iCs/>
      <w:color w:val="595959" w:themeColor="text1" w:themeTint="A6"/>
    </w:rPr>
  </w:style>
  <w:style w:type="character" w:customStyle="1" w:styleId="7Char">
    <w:name w:val="عنوان 7 Char"/>
    <w:basedOn w:val="a0"/>
    <w:link w:val="7"/>
    <w:uiPriority w:val="9"/>
    <w:semiHidden/>
    <w:rsid w:val="00F870DD"/>
    <w:rPr>
      <w:rFonts w:eastAsiaTheme="majorEastAsia" w:cstheme="majorBidi"/>
      <w:color w:val="595959" w:themeColor="text1" w:themeTint="A6"/>
    </w:rPr>
  </w:style>
  <w:style w:type="character" w:customStyle="1" w:styleId="8Char">
    <w:name w:val="عنوان 8 Char"/>
    <w:basedOn w:val="a0"/>
    <w:link w:val="8"/>
    <w:uiPriority w:val="9"/>
    <w:semiHidden/>
    <w:rsid w:val="00F870DD"/>
    <w:rPr>
      <w:rFonts w:eastAsiaTheme="majorEastAsia" w:cstheme="majorBidi"/>
      <w:i/>
      <w:iCs/>
      <w:color w:val="272727" w:themeColor="text1" w:themeTint="D8"/>
    </w:rPr>
  </w:style>
  <w:style w:type="character" w:customStyle="1" w:styleId="9Char">
    <w:name w:val="عنوان 9 Char"/>
    <w:basedOn w:val="a0"/>
    <w:link w:val="9"/>
    <w:uiPriority w:val="9"/>
    <w:semiHidden/>
    <w:rsid w:val="00F870DD"/>
    <w:rPr>
      <w:rFonts w:eastAsiaTheme="majorEastAsia" w:cstheme="majorBidi"/>
      <w:color w:val="272727" w:themeColor="text1" w:themeTint="D8"/>
    </w:rPr>
  </w:style>
  <w:style w:type="paragraph" w:styleId="a9">
    <w:name w:val="Title"/>
    <w:basedOn w:val="a"/>
    <w:next w:val="a"/>
    <w:link w:val="Char1"/>
    <w:uiPriority w:val="10"/>
    <w:qFormat/>
    <w:rsid w:val="00F870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9"/>
    <w:uiPriority w:val="10"/>
    <w:rsid w:val="00F870DD"/>
    <w:rPr>
      <w:rFonts w:asciiTheme="majorHAnsi" w:eastAsiaTheme="majorEastAsia" w:hAnsiTheme="majorHAnsi" w:cstheme="majorBidi"/>
      <w:spacing w:val="-10"/>
      <w:kern w:val="28"/>
      <w:sz w:val="56"/>
      <w:szCs w:val="56"/>
    </w:rPr>
  </w:style>
  <w:style w:type="paragraph" w:styleId="aa">
    <w:name w:val="Subtitle"/>
    <w:basedOn w:val="a"/>
    <w:next w:val="a"/>
    <w:link w:val="Char2"/>
    <w:uiPriority w:val="11"/>
    <w:qFormat/>
    <w:rsid w:val="00F870DD"/>
    <w:pPr>
      <w:numPr>
        <w:ilvl w:val="1"/>
      </w:numPr>
    </w:pPr>
    <w:rPr>
      <w:rFonts w:eastAsiaTheme="majorEastAsia" w:cstheme="majorBidi"/>
      <w:color w:val="595959" w:themeColor="text1" w:themeTint="A6"/>
      <w:spacing w:val="15"/>
      <w:sz w:val="28"/>
      <w:szCs w:val="28"/>
    </w:rPr>
  </w:style>
  <w:style w:type="character" w:customStyle="1" w:styleId="Char2">
    <w:name w:val="عنوان فرعي Char"/>
    <w:basedOn w:val="a0"/>
    <w:link w:val="aa"/>
    <w:uiPriority w:val="11"/>
    <w:rsid w:val="00F870DD"/>
    <w:rPr>
      <w:rFonts w:eastAsiaTheme="majorEastAsia" w:cstheme="majorBidi"/>
      <w:color w:val="595959" w:themeColor="text1" w:themeTint="A6"/>
      <w:spacing w:val="15"/>
      <w:sz w:val="28"/>
      <w:szCs w:val="28"/>
    </w:rPr>
  </w:style>
  <w:style w:type="paragraph" w:styleId="ab">
    <w:name w:val="Quote"/>
    <w:basedOn w:val="a"/>
    <w:next w:val="a"/>
    <w:link w:val="Char3"/>
    <w:uiPriority w:val="29"/>
    <w:qFormat/>
    <w:rsid w:val="00F870DD"/>
    <w:pPr>
      <w:spacing w:before="160"/>
      <w:jc w:val="center"/>
    </w:pPr>
    <w:rPr>
      <w:i/>
      <w:iCs/>
      <w:color w:val="404040" w:themeColor="text1" w:themeTint="BF"/>
    </w:rPr>
  </w:style>
  <w:style w:type="character" w:customStyle="1" w:styleId="Char3">
    <w:name w:val="اقتباس Char"/>
    <w:basedOn w:val="a0"/>
    <w:link w:val="ab"/>
    <w:uiPriority w:val="29"/>
    <w:rsid w:val="00F870DD"/>
    <w:rPr>
      <w:i/>
      <w:iCs/>
      <w:color w:val="404040" w:themeColor="text1" w:themeTint="BF"/>
    </w:rPr>
  </w:style>
  <w:style w:type="character" w:styleId="ac">
    <w:name w:val="Intense Emphasis"/>
    <w:basedOn w:val="a0"/>
    <w:uiPriority w:val="21"/>
    <w:qFormat/>
    <w:rsid w:val="00F870DD"/>
    <w:rPr>
      <w:i/>
      <w:iCs/>
      <w:color w:val="2F5496" w:themeColor="accent1" w:themeShade="BF"/>
    </w:rPr>
  </w:style>
  <w:style w:type="paragraph" w:styleId="ad">
    <w:name w:val="Intense Quote"/>
    <w:basedOn w:val="a"/>
    <w:next w:val="a"/>
    <w:link w:val="Char4"/>
    <w:uiPriority w:val="30"/>
    <w:qFormat/>
    <w:rsid w:val="00F870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d"/>
    <w:uiPriority w:val="30"/>
    <w:rsid w:val="00F870DD"/>
    <w:rPr>
      <w:i/>
      <w:iCs/>
      <w:color w:val="2F5496" w:themeColor="accent1" w:themeShade="BF"/>
    </w:rPr>
  </w:style>
  <w:style w:type="character" w:styleId="ae">
    <w:name w:val="Intense Reference"/>
    <w:basedOn w:val="a0"/>
    <w:uiPriority w:val="32"/>
    <w:qFormat/>
    <w:rsid w:val="00F870DD"/>
    <w:rPr>
      <w:b/>
      <w:bCs/>
      <w:smallCaps/>
      <w:color w:val="2F5496" w:themeColor="accent1" w:themeShade="BF"/>
      <w:spacing w:val="5"/>
    </w:rPr>
  </w:style>
  <w:style w:type="table" w:styleId="af">
    <w:name w:val="Table Grid"/>
    <w:basedOn w:val="a1"/>
    <w:uiPriority w:val="39"/>
    <w:rsid w:val="001F57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453268">
      <w:bodyDiv w:val="1"/>
      <w:marLeft w:val="0"/>
      <w:marRight w:val="0"/>
      <w:marTop w:val="0"/>
      <w:marBottom w:val="0"/>
      <w:divBdr>
        <w:top w:val="none" w:sz="0" w:space="0" w:color="auto"/>
        <w:left w:val="none" w:sz="0" w:space="0" w:color="auto"/>
        <w:bottom w:val="none" w:sz="0" w:space="0" w:color="auto"/>
        <w:right w:val="none" w:sz="0" w:space="0" w:color="auto"/>
      </w:divBdr>
    </w:div>
    <w:div w:id="116264470">
      <w:bodyDiv w:val="1"/>
      <w:marLeft w:val="0"/>
      <w:marRight w:val="0"/>
      <w:marTop w:val="0"/>
      <w:marBottom w:val="0"/>
      <w:divBdr>
        <w:top w:val="none" w:sz="0" w:space="0" w:color="auto"/>
        <w:left w:val="none" w:sz="0" w:space="0" w:color="auto"/>
        <w:bottom w:val="none" w:sz="0" w:space="0" w:color="auto"/>
        <w:right w:val="none" w:sz="0" w:space="0" w:color="auto"/>
      </w:divBdr>
    </w:div>
    <w:div w:id="152373958">
      <w:bodyDiv w:val="1"/>
      <w:marLeft w:val="0"/>
      <w:marRight w:val="0"/>
      <w:marTop w:val="0"/>
      <w:marBottom w:val="0"/>
      <w:divBdr>
        <w:top w:val="none" w:sz="0" w:space="0" w:color="auto"/>
        <w:left w:val="none" w:sz="0" w:space="0" w:color="auto"/>
        <w:bottom w:val="none" w:sz="0" w:space="0" w:color="auto"/>
        <w:right w:val="none" w:sz="0" w:space="0" w:color="auto"/>
      </w:divBdr>
    </w:div>
    <w:div w:id="170997841">
      <w:bodyDiv w:val="1"/>
      <w:marLeft w:val="0"/>
      <w:marRight w:val="0"/>
      <w:marTop w:val="0"/>
      <w:marBottom w:val="0"/>
      <w:divBdr>
        <w:top w:val="none" w:sz="0" w:space="0" w:color="auto"/>
        <w:left w:val="none" w:sz="0" w:space="0" w:color="auto"/>
        <w:bottom w:val="none" w:sz="0" w:space="0" w:color="auto"/>
        <w:right w:val="none" w:sz="0" w:space="0" w:color="auto"/>
      </w:divBdr>
    </w:div>
    <w:div w:id="189075063">
      <w:bodyDiv w:val="1"/>
      <w:marLeft w:val="0"/>
      <w:marRight w:val="0"/>
      <w:marTop w:val="0"/>
      <w:marBottom w:val="0"/>
      <w:divBdr>
        <w:top w:val="none" w:sz="0" w:space="0" w:color="auto"/>
        <w:left w:val="none" w:sz="0" w:space="0" w:color="auto"/>
        <w:bottom w:val="none" w:sz="0" w:space="0" w:color="auto"/>
        <w:right w:val="none" w:sz="0" w:space="0" w:color="auto"/>
      </w:divBdr>
      <w:divsChild>
        <w:div w:id="1970940539">
          <w:marLeft w:val="0"/>
          <w:marRight w:val="0"/>
          <w:marTop w:val="0"/>
          <w:marBottom w:val="0"/>
          <w:divBdr>
            <w:top w:val="single" w:sz="2" w:space="0" w:color="E5E7EB"/>
            <w:left w:val="single" w:sz="2" w:space="0" w:color="E5E7EB"/>
            <w:bottom w:val="single" w:sz="2" w:space="0" w:color="E5E7EB"/>
            <w:right w:val="single" w:sz="2" w:space="0" w:color="E5E7EB"/>
          </w:divBdr>
          <w:divsChild>
            <w:div w:id="142364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575119">
      <w:bodyDiv w:val="1"/>
      <w:marLeft w:val="0"/>
      <w:marRight w:val="0"/>
      <w:marTop w:val="0"/>
      <w:marBottom w:val="0"/>
      <w:divBdr>
        <w:top w:val="none" w:sz="0" w:space="0" w:color="auto"/>
        <w:left w:val="none" w:sz="0" w:space="0" w:color="auto"/>
        <w:bottom w:val="none" w:sz="0" w:space="0" w:color="auto"/>
        <w:right w:val="none" w:sz="0" w:space="0" w:color="auto"/>
      </w:divBdr>
    </w:div>
    <w:div w:id="255872935">
      <w:bodyDiv w:val="1"/>
      <w:marLeft w:val="0"/>
      <w:marRight w:val="0"/>
      <w:marTop w:val="0"/>
      <w:marBottom w:val="0"/>
      <w:divBdr>
        <w:top w:val="none" w:sz="0" w:space="0" w:color="auto"/>
        <w:left w:val="none" w:sz="0" w:space="0" w:color="auto"/>
        <w:bottom w:val="none" w:sz="0" w:space="0" w:color="auto"/>
        <w:right w:val="none" w:sz="0" w:space="0" w:color="auto"/>
      </w:divBdr>
      <w:divsChild>
        <w:div w:id="2008828257">
          <w:marLeft w:val="0"/>
          <w:marRight w:val="0"/>
          <w:marTop w:val="0"/>
          <w:marBottom w:val="0"/>
          <w:divBdr>
            <w:top w:val="single" w:sz="2" w:space="0" w:color="E5E7EB"/>
            <w:left w:val="single" w:sz="2" w:space="0" w:color="E5E7EB"/>
            <w:bottom w:val="single" w:sz="2" w:space="0" w:color="E5E7EB"/>
            <w:right w:val="single" w:sz="2" w:space="0" w:color="E5E7EB"/>
          </w:divBdr>
          <w:divsChild>
            <w:div w:id="1955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61328">
      <w:bodyDiv w:val="1"/>
      <w:marLeft w:val="0"/>
      <w:marRight w:val="0"/>
      <w:marTop w:val="0"/>
      <w:marBottom w:val="0"/>
      <w:divBdr>
        <w:top w:val="none" w:sz="0" w:space="0" w:color="auto"/>
        <w:left w:val="none" w:sz="0" w:space="0" w:color="auto"/>
        <w:bottom w:val="none" w:sz="0" w:space="0" w:color="auto"/>
        <w:right w:val="none" w:sz="0" w:space="0" w:color="auto"/>
      </w:divBdr>
    </w:div>
    <w:div w:id="318464719">
      <w:bodyDiv w:val="1"/>
      <w:marLeft w:val="0"/>
      <w:marRight w:val="0"/>
      <w:marTop w:val="0"/>
      <w:marBottom w:val="0"/>
      <w:divBdr>
        <w:top w:val="none" w:sz="0" w:space="0" w:color="auto"/>
        <w:left w:val="none" w:sz="0" w:space="0" w:color="auto"/>
        <w:bottom w:val="none" w:sz="0" w:space="0" w:color="auto"/>
        <w:right w:val="none" w:sz="0" w:space="0" w:color="auto"/>
      </w:divBdr>
    </w:div>
    <w:div w:id="324284062">
      <w:bodyDiv w:val="1"/>
      <w:marLeft w:val="0"/>
      <w:marRight w:val="0"/>
      <w:marTop w:val="0"/>
      <w:marBottom w:val="0"/>
      <w:divBdr>
        <w:top w:val="none" w:sz="0" w:space="0" w:color="auto"/>
        <w:left w:val="none" w:sz="0" w:space="0" w:color="auto"/>
        <w:bottom w:val="none" w:sz="0" w:space="0" w:color="auto"/>
        <w:right w:val="none" w:sz="0" w:space="0" w:color="auto"/>
      </w:divBdr>
    </w:div>
    <w:div w:id="329867625">
      <w:bodyDiv w:val="1"/>
      <w:marLeft w:val="0"/>
      <w:marRight w:val="0"/>
      <w:marTop w:val="0"/>
      <w:marBottom w:val="0"/>
      <w:divBdr>
        <w:top w:val="none" w:sz="0" w:space="0" w:color="auto"/>
        <w:left w:val="none" w:sz="0" w:space="0" w:color="auto"/>
        <w:bottom w:val="none" w:sz="0" w:space="0" w:color="auto"/>
        <w:right w:val="none" w:sz="0" w:space="0" w:color="auto"/>
      </w:divBdr>
    </w:div>
    <w:div w:id="350844006">
      <w:bodyDiv w:val="1"/>
      <w:marLeft w:val="0"/>
      <w:marRight w:val="0"/>
      <w:marTop w:val="0"/>
      <w:marBottom w:val="0"/>
      <w:divBdr>
        <w:top w:val="none" w:sz="0" w:space="0" w:color="auto"/>
        <w:left w:val="none" w:sz="0" w:space="0" w:color="auto"/>
        <w:bottom w:val="none" w:sz="0" w:space="0" w:color="auto"/>
        <w:right w:val="none" w:sz="0" w:space="0" w:color="auto"/>
      </w:divBdr>
    </w:div>
    <w:div w:id="356733952">
      <w:bodyDiv w:val="1"/>
      <w:marLeft w:val="0"/>
      <w:marRight w:val="0"/>
      <w:marTop w:val="0"/>
      <w:marBottom w:val="0"/>
      <w:divBdr>
        <w:top w:val="none" w:sz="0" w:space="0" w:color="auto"/>
        <w:left w:val="none" w:sz="0" w:space="0" w:color="auto"/>
        <w:bottom w:val="none" w:sz="0" w:space="0" w:color="auto"/>
        <w:right w:val="none" w:sz="0" w:space="0" w:color="auto"/>
      </w:divBdr>
      <w:divsChild>
        <w:div w:id="871694942">
          <w:marLeft w:val="0"/>
          <w:marRight w:val="0"/>
          <w:marTop w:val="0"/>
          <w:marBottom w:val="0"/>
          <w:divBdr>
            <w:top w:val="none" w:sz="0" w:space="0" w:color="auto"/>
            <w:left w:val="none" w:sz="0" w:space="0" w:color="auto"/>
            <w:bottom w:val="none" w:sz="0" w:space="0" w:color="auto"/>
            <w:right w:val="none" w:sz="0" w:space="0" w:color="auto"/>
          </w:divBdr>
          <w:divsChild>
            <w:div w:id="2143696070">
              <w:marLeft w:val="0"/>
              <w:marRight w:val="0"/>
              <w:marTop w:val="0"/>
              <w:marBottom w:val="0"/>
              <w:divBdr>
                <w:top w:val="none" w:sz="0" w:space="0" w:color="auto"/>
                <w:left w:val="none" w:sz="0" w:space="0" w:color="auto"/>
                <w:bottom w:val="none" w:sz="0" w:space="0" w:color="auto"/>
                <w:right w:val="none" w:sz="0" w:space="0" w:color="auto"/>
              </w:divBdr>
              <w:divsChild>
                <w:div w:id="685910763">
                  <w:marLeft w:val="0"/>
                  <w:marRight w:val="0"/>
                  <w:marTop w:val="0"/>
                  <w:marBottom w:val="0"/>
                  <w:divBdr>
                    <w:top w:val="none" w:sz="0" w:space="0" w:color="auto"/>
                    <w:left w:val="none" w:sz="0" w:space="0" w:color="auto"/>
                    <w:bottom w:val="none" w:sz="0" w:space="0" w:color="auto"/>
                    <w:right w:val="none" w:sz="0" w:space="0" w:color="auto"/>
                  </w:divBdr>
                  <w:divsChild>
                    <w:div w:id="279186887">
                      <w:marLeft w:val="0"/>
                      <w:marRight w:val="0"/>
                      <w:marTop w:val="0"/>
                      <w:marBottom w:val="0"/>
                      <w:divBdr>
                        <w:top w:val="none" w:sz="0" w:space="0" w:color="auto"/>
                        <w:left w:val="none" w:sz="0" w:space="0" w:color="auto"/>
                        <w:bottom w:val="none" w:sz="0" w:space="0" w:color="auto"/>
                        <w:right w:val="none" w:sz="0" w:space="0" w:color="auto"/>
                      </w:divBdr>
                      <w:divsChild>
                        <w:div w:id="15245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453156">
          <w:marLeft w:val="0"/>
          <w:marRight w:val="0"/>
          <w:marTop w:val="0"/>
          <w:marBottom w:val="0"/>
          <w:divBdr>
            <w:top w:val="none" w:sz="0" w:space="0" w:color="auto"/>
            <w:left w:val="none" w:sz="0" w:space="0" w:color="auto"/>
            <w:bottom w:val="none" w:sz="0" w:space="0" w:color="auto"/>
            <w:right w:val="none" w:sz="0" w:space="0" w:color="auto"/>
          </w:divBdr>
          <w:divsChild>
            <w:div w:id="1554584191">
              <w:marLeft w:val="0"/>
              <w:marRight w:val="0"/>
              <w:marTop w:val="0"/>
              <w:marBottom w:val="0"/>
              <w:divBdr>
                <w:top w:val="none" w:sz="0" w:space="0" w:color="auto"/>
                <w:left w:val="none" w:sz="0" w:space="0" w:color="auto"/>
                <w:bottom w:val="none" w:sz="0" w:space="0" w:color="auto"/>
                <w:right w:val="none" w:sz="0" w:space="0" w:color="auto"/>
              </w:divBdr>
              <w:divsChild>
                <w:div w:id="42415642">
                  <w:marLeft w:val="0"/>
                  <w:marRight w:val="0"/>
                  <w:marTop w:val="0"/>
                  <w:marBottom w:val="0"/>
                  <w:divBdr>
                    <w:top w:val="none" w:sz="0" w:space="0" w:color="auto"/>
                    <w:left w:val="none" w:sz="0" w:space="0" w:color="auto"/>
                    <w:bottom w:val="none" w:sz="0" w:space="0" w:color="auto"/>
                    <w:right w:val="none" w:sz="0" w:space="0" w:color="auto"/>
                  </w:divBdr>
                  <w:divsChild>
                    <w:div w:id="1309675117">
                      <w:marLeft w:val="0"/>
                      <w:marRight w:val="0"/>
                      <w:marTop w:val="0"/>
                      <w:marBottom w:val="0"/>
                      <w:divBdr>
                        <w:top w:val="none" w:sz="0" w:space="0" w:color="auto"/>
                        <w:left w:val="none" w:sz="0" w:space="0" w:color="auto"/>
                        <w:bottom w:val="none" w:sz="0" w:space="0" w:color="auto"/>
                        <w:right w:val="none" w:sz="0" w:space="0" w:color="auto"/>
                      </w:divBdr>
                      <w:divsChild>
                        <w:div w:id="369496260">
                          <w:marLeft w:val="0"/>
                          <w:marRight w:val="0"/>
                          <w:marTop w:val="0"/>
                          <w:marBottom w:val="0"/>
                          <w:divBdr>
                            <w:top w:val="none" w:sz="0" w:space="0" w:color="auto"/>
                            <w:left w:val="none" w:sz="0" w:space="0" w:color="auto"/>
                            <w:bottom w:val="none" w:sz="0" w:space="0" w:color="auto"/>
                            <w:right w:val="none" w:sz="0" w:space="0" w:color="auto"/>
                          </w:divBdr>
                          <w:divsChild>
                            <w:div w:id="129171859">
                              <w:marLeft w:val="0"/>
                              <w:marRight w:val="0"/>
                              <w:marTop w:val="0"/>
                              <w:marBottom w:val="0"/>
                              <w:divBdr>
                                <w:top w:val="none" w:sz="0" w:space="0" w:color="auto"/>
                                <w:left w:val="none" w:sz="0" w:space="0" w:color="auto"/>
                                <w:bottom w:val="none" w:sz="0" w:space="0" w:color="auto"/>
                                <w:right w:val="none" w:sz="0" w:space="0" w:color="auto"/>
                              </w:divBdr>
                            </w:div>
                            <w:div w:id="178403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790509">
                  <w:marLeft w:val="0"/>
                  <w:marRight w:val="0"/>
                  <w:marTop w:val="0"/>
                  <w:marBottom w:val="0"/>
                  <w:divBdr>
                    <w:top w:val="none" w:sz="0" w:space="0" w:color="auto"/>
                    <w:left w:val="none" w:sz="0" w:space="0" w:color="auto"/>
                    <w:bottom w:val="none" w:sz="0" w:space="0" w:color="auto"/>
                    <w:right w:val="none" w:sz="0" w:space="0" w:color="auto"/>
                  </w:divBdr>
                  <w:divsChild>
                    <w:div w:id="258759153">
                      <w:marLeft w:val="0"/>
                      <w:marRight w:val="0"/>
                      <w:marTop w:val="0"/>
                      <w:marBottom w:val="0"/>
                      <w:divBdr>
                        <w:top w:val="none" w:sz="0" w:space="0" w:color="auto"/>
                        <w:left w:val="none" w:sz="0" w:space="0" w:color="auto"/>
                        <w:bottom w:val="none" w:sz="0" w:space="0" w:color="auto"/>
                        <w:right w:val="none" w:sz="0" w:space="0" w:color="auto"/>
                      </w:divBdr>
                      <w:divsChild>
                        <w:div w:id="1267929333">
                          <w:marLeft w:val="0"/>
                          <w:marRight w:val="0"/>
                          <w:marTop w:val="0"/>
                          <w:marBottom w:val="0"/>
                          <w:divBdr>
                            <w:top w:val="none" w:sz="0" w:space="0" w:color="auto"/>
                            <w:left w:val="none" w:sz="0" w:space="0" w:color="auto"/>
                            <w:bottom w:val="none" w:sz="0" w:space="0" w:color="auto"/>
                            <w:right w:val="none" w:sz="0" w:space="0" w:color="auto"/>
                          </w:divBdr>
                          <w:divsChild>
                            <w:div w:id="1116411597">
                              <w:marLeft w:val="0"/>
                              <w:marRight w:val="0"/>
                              <w:marTop w:val="0"/>
                              <w:marBottom w:val="0"/>
                              <w:divBdr>
                                <w:top w:val="none" w:sz="0" w:space="0" w:color="auto"/>
                                <w:left w:val="none" w:sz="0" w:space="0" w:color="auto"/>
                                <w:bottom w:val="none" w:sz="0" w:space="0" w:color="auto"/>
                                <w:right w:val="none" w:sz="0" w:space="0" w:color="auto"/>
                              </w:divBdr>
                            </w:div>
                            <w:div w:id="96581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8521408">
      <w:bodyDiv w:val="1"/>
      <w:marLeft w:val="0"/>
      <w:marRight w:val="0"/>
      <w:marTop w:val="0"/>
      <w:marBottom w:val="0"/>
      <w:divBdr>
        <w:top w:val="none" w:sz="0" w:space="0" w:color="auto"/>
        <w:left w:val="none" w:sz="0" w:space="0" w:color="auto"/>
        <w:bottom w:val="none" w:sz="0" w:space="0" w:color="auto"/>
        <w:right w:val="none" w:sz="0" w:space="0" w:color="auto"/>
      </w:divBdr>
    </w:div>
    <w:div w:id="444231564">
      <w:bodyDiv w:val="1"/>
      <w:marLeft w:val="0"/>
      <w:marRight w:val="0"/>
      <w:marTop w:val="0"/>
      <w:marBottom w:val="0"/>
      <w:divBdr>
        <w:top w:val="none" w:sz="0" w:space="0" w:color="auto"/>
        <w:left w:val="none" w:sz="0" w:space="0" w:color="auto"/>
        <w:bottom w:val="none" w:sz="0" w:space="0" w:color="auto"/>
        <w:right w:val="none" w:sz="0" w:space="0" w:color="auto"/>
      </w:divBdr>
    </w:div>
    <w:div w:id="493649787">
      <w:bodyDiv w:val="1"/>
      <w:marLeft w:val="0"/>
      <w:marRight w:val="0"/>
      <w:marTop w:val="0"/>
      <w:marBottom w:val="0"/>
      <w:divBdr>
        <w:top w:val="none" w:sz="0" w:space="0" w:color="auto"/>
        <w:left w:val="none" w:sz="0" w:space="0" w:color="auto"/>
        <w:bottom w:val="none" w:sz="0" w:space="0" w:color="auto"/>
        <w:right w:val="none" w:sz="0" w:space="0" w:color="auto"/>
      </w:divBdr>
    </w:div>
    <w:div w:id="512575896">
      <w:bodyDiv w:val="1"/>
      <w:marLeft w:val="0"/>
      <w:marRight w:val="0"/>
      <w:marTop w:val="0"/>
      <w:marBottom w:val="0"/>
      <w:divBdr>
        <w:top w:val="none" w:sz="0" w:space="0" w:color="auto"/>
        <w:left w:val="none" w:sz="0" w:space="0" w:color="auto"/>
        <w:bottom w:val="none" w:sz="0" w:space="0" w:color="auto"/>
        <w:right w:val="none" w:sz="0" w:space="0" w:color="auto"/>
      </w:divBdr>
    </w:div>
    <w:div w:id="545456740">
      <w:bodyDiv w:val="1"/>
      <w:marLeft w:val="0"/>
      <w:marRight w:val="0"/>
      <w:marTop w:val="0"/>
      <w:marBottom w:val="0"/>
      <w:divBdr>
        <w:top w:val="none" w:sz="0" w:space="0" w:color="auto"/>
        <w:left w:val="none" w:sz="0" w:space="0" w:color="auto"/>
        <w:bottom w:val="none" w:sz="0" w:space="0" w:color="auto"/>
        <w:right w:val="none" w:sz="0" w:space="0" w:color="auto"/>
      </w:divBdr>
    </w:div>
    <w:div w:id="553270360">
      <w:bodyDiv w:val="1"/>
      <w:marLeft w:val="0"/>
      <w:marRight w:val="0"/>
      <w:marTop w:val="0"/>
      <w:marBottom w:val="0"/>
      <w:divBdr>
        <w:top w:val="none" w:sz="0" w:space="0" w:color="auto"/>
        <w:left w:val="none" w:sz="0" w:space="0" w:color="auto"/>
        <w:bottom w:val="none" w:sz="0" w:space="0" w:color="auto"/>
        <w:right w:val="none" w:sz="0" w:space="0" w:color="auto"/>
      </w:divBdr>
    </w:div>
    <w:div w:id="660357456">
      <w:bodyDiv w:val="1"/>
      <w:marLeft w:val="0"/>
      <w:marRight w:val="0"/>
      <w:marTop w:val="0"/>
      <w:marBottom w:val="0"/>
      <w:divBdr>
        <w:top w:val="none" w:sz="0" w:space="0" w:color="auto"/>
        <w:left w:val="none" w:sz="0" w:space="0" w:color="auto"/>
        <w:bottom w:val="none" w:sz="0" w:space="0" w:color="auto"/>
        <w:right w:val="none" w:sz="0" w:space="0" w:color="auto"/>
      </w:divBdr>
      <w:divsChild>
        <w:div w:id="315228258">
          <w:marLeft w:val="0"/>
          <w:marRight w:val="0"/>
          <w:marTop w:val="0"/>
          <w:marBottom w:val="0"/>
          <w:divBdr>
            <w:top w:val="none" w:sz="0" w:space="0" w:color="auto"/>
            <w:left w:val="none" w:sz="0" w:space="0" w:color="auto"/>
            <w:bottom w:val="none" w:sz="0" w:space="0" w:color="auto"/>
            <w:right w:val="none" w:sz="0" w:space="0" w:color="auto"/>
          </w:divBdr>
        </w:div>
        <w:div w:id="1150748818">
          <w:marLeft w:val="0"/>
          <w:marRight w:val="0"/>
          <w:marTop w:val="0"/>
          <w:marBottom w:val="0"/>
          <w:divBdr>
            <w:top w:val="none" w:sz="0" w:space="0" w:color="auto"/>
            <w:left w:val="none" w:sz="0" w:space="0" w:color="auto"/>
            <w:bottom w:val="none" w:sz="0" w:space="0" w:color="auto"/>
            <w:right w:val="none" w:sz="0" w:space="0" w:color="auto"/>
          </w:divBdr>
        </w:div>
        <w:div w:id="1356081329">
          <w:marLeft w:val="0"/>
          <w:marRight w:val="0"/>
          <w:marTop w:val="0"/>
          <w:marBottom w:val="0"/>
          <w:divBdr>
            <w:top w:val="none" w:sz="0" w:space="0" w:color="auto"/>
            <w:left w:val="none" w:sz="0" w:space="0" w:color="auto"/>
            <w:bottom w:val="none" w:sz="0" w:space="0" w:color="auto"/>
            <w:right w:val="none" w:sz="0" w:space="0" w:color="auto"/>
          </w:divBdr>
        </w:div>
      </w:divsChild>
    </w:div>
    <w:div w:id="725490973">
      <w:bodyDiv w:val="1"/>
      <w:marLeft w:val="0"/>
      <w:marRight w:val="0"/>
      <w:marTop w:val="0"/>
      <w:marBottom w:val="0"/>
      <w:divBdr>
        <w:top w:val="none" w:sz="0" w:space="0" w:color="auto"/>
        <w:left w:val="none" w:sz="0" w:space="0" w:color="auto"/>
        <w:bottom w:val="none" w:sz="0" w:space="0" w:color="auto"/>
        <w:right w:val="none" w:sz="0" w:space="0" w:color="auto"/>
      </w:divBdr>
    </w:div>
    <w:div w:id="826895943">
      <w:bodyDiv w:val="1"/>
      <w:marLeft w:val="0"/>
      <w:marRight w:val="0"/>
      <w:marTop w:val="0"/>
      <w:marBottom w:val="0"/>
      <w:divBdr>
        <w:top w:val="none" w:sz="0" w:space="0" w:color="auto"/>
        <w:left w:val="none" w:sz="0" w:space="0" w:color="auto"/>
        <w:bottom w:val="none" w:sz="0" w:space="0" w:color="auto"/>
        <w:right w:val="none" w:sz="0" w:space="0" w:color="auto"/>
      </w:divBdr>
    </w:div>
    <w:div w:id="910505340">
      <w:bodyDiv w:val="1"/>
      <w:marLeft w:val="0"/>
      <w:marRight w:val="0"/>
      <w:marTop w:val="0"/>
      <w:marBottom w:val="0"/>
      <w:divBdr>
        <w:top w:val="none" w:sz="0" w:space="0" w:color="auto"/>
        <w:left w:val="none" w:sz="0" w:space="0" w:color="auto"/>
        <w:bottom w:val="none" w:sz="0" w:space="0" w:color="auto"/>
        <w:right w:val="none" w:sz="0" w:space="0" w:color="auto"/>
      </w:divBdr>
    </w:div>
    <w:div w:id="916668951">
      <w:bodyDiv w:val="1"/>
      <w:marLeft w:val="0"/>
      <w:marRight w:val="0"/>
      <w:marTop w:val="0"/>
      <w:marBottom w:val="0"/>
      <w:divBdr>
        <w:top w:val="none" w:sz="0" w:space="0" w:color="auto"/>
        <w:left w:val="none" w:sz="0" w:space="0" w:color="auto"/>
        <w:bottom w:val="none" w:sz="0" w:space="0" w:color="auto"/>
        <w:right w:val="none" w:sz="0" w:space="0" w:color="auto"/>
      </w:divBdr>
    </w:div>
    <w:div w:id="935289582">
      <w:bodyDiv w:val="1"/>
      <w:marLeft w:val="0"/>
      <w:marRight w:val="0"/>
      <w:marTop w:val="0"/>
      <w:marBottom w:val="0"/>
      <w:divBdr>
        <w:top w:val="none" w:sz="0" w:space="0" w:color="auto"/>
        <w:left w:val="none" w:sz="0" w:space="0" w:color="auto"/>
        <w:bottom w:val="none" w:sz="0" w:space="0" w:color="auto"/>
        <w:right w:val="none" w:sz="0" w:space="0" w:color="auto"/>
      </w:divBdr>
    </w:div>
    <w:div w:id="986281517">
      <w:bodyDiv w:val="1"/>
      <w:marLeft w:val="0"/>
      <w:marRight w:val="0"/>
      <w:marTop w:val="0"/>
      <w:marBottom w:val="0"/>
      <w:divBdr>
        <w:top w:val="none" w:sz="0" w:space="0" w:color="auto"/>
        <w:left w:val="none" w:sz="0" w:space="0" w:color="auto"/>
        <w:bottom w:val="none" w:sz="0" w:space="0" w:color="auto"/>
        <w:right w:val="none" w:sz="0" w:space="0" w:color="auto"/>
      </w:divBdr>
    </w:div>
    <w:div w:id="989594275">
      <w:bodyDiv w:val="1"/>
      <w:marLeft w:val="0"/>
      <w:marRight w:val="0"/>
      <w:marTop w:val="0"/>
      <w:marBottom w:val="0"/>
      <w:divBdr>
        <w:top w:val="none" w:sz="0" w:space="0" w:color="auto"/>
        <w:left w:val="none" w:sz="0" w:space="0" w:color="auto"/>
        <w:bottom w:val="none" w:sz="0" w:space="0" w:color="auto"/>
        <w:right w:val="none" w:sz="0" w:space="0" w:color="auto"/>
      </w:divBdr>
    </w:div>
    <w:div w:id="1017199480">
      <w:bodyDiv w:val="1"/>
      <w:marLeft w:val="0"/>
      <w:marRight w:val="0"/>
      <w:marTop w:val="0"/>
      <w:marBottom w:val="0"/>
      <w:divBdr>
        <w:top w:val="none" w:sz="0" w:space="0" w:color="auto"/>
        <w:left w:val="none" w:sz="0" w:space="0" w:color="auto"/>
        <w:bottom w:val="none" w:sz="0" w:space="0" w:color="auto"/>
        <w:right w:val="none" w:sz="0" w:space="0" w:color="auto"/>
      </w:divBdr>
    </w:div>
    <w:div w:id="1031228890">
      <w:bodyDiv w:val="1"/>
      <w:marLeft w:val="0"/>
      <w:marRight w:val="0"/>
      <w:marTop w:val="0"/>
      <w:marBottom w:val="0"/>
      <w:divBdr>
        <w:top w:val="none" w:sz="0" w:space="0" w:color="auto"/>
        <w:left w:val="none" w:sz="0" w:space="0" w:color="auto"/>
        <w:bottom w:val="none" w:sz="0" w:space="0" w:color="auto"/>
        <w:right w:val="none" w:sz="0" w:space="0" w:color="auto"/>
      </w:divBdr>
    </w:div>
    <w:div w:id="1043678291">
      <w:bodyDiv w:val="1"/>
      <w:marLeft w:val="0"/>
      <w:marRight w:val="0"/>
      <w:marTop w:val="0"/>
      <w:marBottom w:val="0"/>
      <w:divBdr>
        <w:top w:val="none" w:sz="0" w:space="0" w:color="auto"/>
        <w:left w:val="none" w:sz="0" w:space="0" w:color="auto"/>
        <w:bottom w:val="none" w:sz="0" w:space="0" w:color="auto"/>
        <w:right w:val="none" w:sz="0" w:space="0" w:color="auto"/>
      </w:divBdr>
    </w:div>
    <w:div w:id="1045834509">
      <w:bodyDiv w:val="1"/>
      <w:marLeft w:val="0"/>
      <w:marRight w:val="0"/>
      <w:marTop w:val="0"/>
      <w:marBottom w:val="0"/>
      <w:divBdr>
        <w:top w:val="none" w:sz="0" w:space="0" w:color="auto"/>
        <w:left w:val="none" w:sz="0" w:space="0" w:color="auto"/>
        <w:bottom w:val="none" w:sz="0" w:space="0" w:color="auto"/>
        <w:right w:val="none" w:sz="0" w:space="0" w:color="auto"/>
      </w:divBdr>
    </w:div>
    <w:div w:id="1071999198">
      <w:bodyDiv w:val="1"/>
      <w:marLeft w:val="0"/>
      <w:marRight w:val="0"/>
      <w:marTop w:val="0"/>
      <w:marBottom w:val="0"/>
      <w:divBdr>
        <w:top w:val="none" w:sz="0" w:space="0" w:color="auto"/>
        <w:left w:val="none" w:sz="0" w:space="0" w:color="auto"/>
        <w:bottom w:val="none" w:sz="0" w:space="0" w:color="auto"/>
        <w:right w:val="none" w:sz="0" w:space="0" w:color="auto"/>
      </w:divBdr>
    </w:div>
    <w:div w:id="1090391323">
      <w:bodyDiv w:val="1"/>
      <w:marLeft w:val="0"/>
      <w:marRight w:val="0"/>
      <w:marTop w:val="0"/>
      <w:marBottom w:val="0"/>
      <w:divBdr>
        <w:top w:val="none" w:sz="0" w:space="0" w:color="auto"/>
        <w:left w:val="none" w:sz="0" w:space="0" w:color="auto"/>
        <w:bottom w:val="none" w:sz="0" w:space="0" w:color="auto"/>
        <w:right w:val="none" w:sz="0" w:space="0" w:color="auto"/>
      </w:divBdr>
    </w:div>
    <w:div w:id="1130710126">
      <w:bodyDiv w:val="1"/>
      <w:marLeft w:val="0"/>
      <w:marRight w:val="0"/>
      <w:marTop w:val="0"/>
      <w:marBottom w:val="0"/>
      <w:divBdr>
        <w:top w:val="none" w:sz="0" w:space="0" w:color="auto"/>
        <w:left w:val="none" w:sz="0" w:space="0" w:color="auto"/>
        <w:bottom w:val="none" w:sz="0" w:space="0" w:color="auto"/>
        <w:right w:val="none" w:sz="0" w:space="0" w:color="auto"/>
      </w:divBdr>
    </w:div>
    <w:div w:id="1180660042">
      <w:bodyDiv w:val="1"/>
      <w:marLeft w:val="0"/>
      <w:marRight w:val="0"/>
      <w:marTop w:val="0"/>
      <w:marBottom w:val="0"/>
      <w:divBdr>
        <w:top w:val="none" w:sz="0" w:space="0" w:color="auto"/>
        <w:left w:val="none" w:sz="0" w:space="0" w:color="auto"/>
        <w:bottom w:val="none" w:sz="0" w:space="0" w:color="auto"/>
        <w:right w:val="none" w:sz="0" w:space="0" w:color="auto"/>
      </w:divBdr>
      <w:divsChild>
        <w:div w:id="808980920">
          <w:marLeft w:val="0"/>
          <w:marRight w:val="0"/>
          <w:marTop w:val="0"/>
          <w:marBottom w:val="0"/>
          <w:divBdr>
            <w:top w:val="none" w:sz="0" w:space="0" w:color="auto"/>
            <w:left w:val="none" w:sz="0" w:space="0" w:color="auto"/>
            <w:bottom w:val="none" w:sz="0" w:space="0" w:color="auto"/>
            <w:right w:val="none" w:sz="0" w:space="0" w:color="auto"/>
          </w:divBdr>
        </w:div>
        <w:div w:id="1380860567">
          <w:marLeft w:val="0"/>
          <w:marRight w:val="0"/>
          <w:marTop w:val="0"/>
          <w:marBottom w:val="0"/>
          <w:divBdr>
            <w:top w:val="none" w:sz="0" w:space="0" w:color="auto"/>
            <w:left w:val="none" w:sz="0" w:space="0" w:color="auto"/>
            <w:bottom w:val="none" w:sz="0" w:space="0" w:color="auto"/>
            <w:right w:val="none" w:sz="0" w:space="0" w:color="auto"/>
          </w:divBdr>
        </w:div>
        <w:div w:id="1012343976">
          <w:marLeft w:val="0"/>
          <w:marRight w:val="0"/>
          <w:marTop w:val="0"/>
          <w:marBottom w:val="0"/>
          <w:divBdr>
            <w:top w:val="none" w:sz="0" w:space="0" w:color="auto"/>
            <w:left w:val="none" w:sz="0" w:space="0" w:color="auto"/>
            <w:bottom w:val="none" w:sz="0" w:space="0" w:color="auto"/>
            <w:right w:val="none" w:sz="0" w:space="0" w:color="auto"/>
          </w:divBdr>
        </w:div>
      </w:divsChild>
    </w:div>
    <w:div w:id="1198351240">
      <w:bodyDiv w:val="1"/>
      <w:marLeft w:val="0"/>
      <w:marRight w:val="0"/>
      <w:marTop w:val="0"/>
      <w:marBottom w:val="0"/>
      <w:divBdr>
        <w:top w:val="none" w:sz="0" w:space="0" w:color="auto"/>
        <w:left w:val="none" w:sz="0" w:space="0" w:color="auto"/>
        <w:bottom w:val="none" w:sz="0" w:space="0" w:color="auto"/>
        <w:right w:val="none" w:sz="0" w:space="0" w:color="auto"/>
      </w:divBdr>
      <w:divsChild>
        <w:div w:id="1465123580">
          <w:marLeft w:val="0"/>
          <w:marRight w:val="0"/>
          <w:marTop w:val="0"/>
          <w:marBottom w:val="0"/>
          <w:divBdr>
            <w:top w:val="none" w:sz="0" w:space="0" w:color="auto"/>
            <w:left w:val="none" w:sz="0" w:space="0" w:color="auto"/>
            <w:bottom w:val="none" w:sz="0" w:space="0" w:color="auto"/>
            <w:right w:val="none" w:sz="0" w:space="0" w:color="auto"/>
          </w:divBdr>
          <w:divsChild>
            <w:div w:id="1198161564">
              <w:marLeft w:val="0"/>
              <w:marRight w:val="0"/>
              <w:marTop w:val="0"/>
              <w:marBottom w:val="0"/>
              <w:divBdr>
                <w:top w:val="none" w:sz="0" w:space="0" w:color="auto"/>
                <w:left w:val="none" w:sz="0" w:space="0" w:color="auto"/>
                <w:bottom w:val="none" w:sz="0" w:space="0" w:color="auto"/>
                <w:right w:val="none" w:sz="0" w:space="0" w:color="auto"/>
              </w:divBdr>
              <w:divsChild>
                <w:div w:id="630789847">
                  <w:marLeft w:val="0"/>
                  <w:marRight w:val="0"/>
                  <w:marTop w:val="0"/>
                  <w:marBottom w:val="0"/>
                  <w:divBdr>
                    <w:top w:val="none" w:sz="0" w:space="0" w:color="auto"/>
                    <w:left w:val="none" w:sz="0" w:space="0" w:color="auto"/>
                    <w:bottom w:val="none" w:sz="0" w:space="0" w:color="auto"/>
                    <w:right w:val="none" w:sz="0" w:space="0" w:color="auto"/>
                  </w:divBdr>
                  <w:divsChild>
                    <w:div w:id="884752399">
                      <w:marLeft w:val="0"/>
                      <w:marRight w:val="0"/>
                      <w:marTop w:val="0"/>
                      <w:marBottom w:val="0"/>
                      <w:divBdr>
                        <w:top w:val="none" w:sz="0" w:space="0" w:color="auto"/>
                        <w:left w:val="none" w:sz="0" w:space="0" w:color="auto"/>
                        <w:bottom w:val="none" w:sz="0" w:space="0" w:color="auto"/>
                        <w:right w:val="none" w:sz="0" w:space="0" w:color="auto"/>
                      </w:divBdr>
                      <w:divsChild>
                        <w:div w:id="9556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165063">
          <w:marLeft w:val="0"/>
          <w:marRight w:val="0"/>
          <w:marTop w:val="0"/>
          <w:marBottom w:val="0"/>
          <w:divBdr>
            <w:top w:val="none" w:sz="0" w:space="0" w:color="auto"/>
            <w:left w:val="none" w:sz="0" w:space="0" w:color="auto"/>
            <w:bottom w:val="none" w:sz="0" w:space="0" w:color="auto"/>
            <w:right w:val="none" w:sz="0" w:space="0" w:color="auto"/>
          </w:divBdr>
          <w:divsChild>
            <w:div w:id="1851873827">
              <w:marLeft w:val="0"/>
              <w:marRight w:val="0"/>
              <w:marTop w:val="0"/>
              <w:marBottom w:val="0"/>
              <w:divBdr>
                <w:top w:val="none" w:sz="0" w:space="0" w:color="auto"/>
                <w:left w:val="none" w:sz="0" w:space="0" w:color="auto"/>
                <w:bottom w:val="none" w:sz="0" w:space="0" w:color="auto"/>
                <w:right w:val="none" w:sz="0" w:space="0" w:color="auto"/>
              </w:divBdr>
              <w:divsChild>
                <w:div w:id="474223263">
                  <w:marLeft w:val="0"/>
                  <w:marRight w:val="0"/>
                  <w:marTop w:val="0"/>
                  <w:marBottom w:val="0"/>
                  <w:divBdr>
                    <w:top w:val="none" w:sz="0" w:space="0" w:color="auto"/>
                    <w:left w:val="none" w:sz="0" w:space="0" w:color="auto"/>
                    <w:bottom w:val="none" w:sz="0" w:space="0" w:color="auto"/>
                    <w:right w:val="none" w:sz="0" w:space="0" w:color="auto"/>
                  </w:divBdr>
                  <w:divsChild>
                    <w:div w:id="1736708148">
                      <w:marLeft w:val="0"/>
                      <w:marRight w:val="0"/>
                      <w:marTop w:val="0"/>
                      <w:marBottom w:val="0"/>
                      <w:divBdr>
                        <w:top w:val="none" w:sz="0" w:space="0" w:color="auto"/>
                        <w:left w:val="none" w:sz="0" w:space="0" w:color="auto"/>
                        <w:bottom w:val="none" w:sz="0" w:space="0" w:color="auto"/>
                        <w:right w:val="none" w:sz="0" w:space="0" w:color="auto"/>
                      </w:divBdr>
                      <w:divsChild>
                        <w:div w:id="89350133">
                          <w:marLeft w:val="0"/>
                          <w:marRight w:val="0"/>
                          <w:marTop w:val="0"/>
                          <w:marBottom w:val="0"/>
                          <w:divBdr>
                            <w:top w:val="none" w:sz="0" w:space="0" w:color="auto"/>
                            <w:left w:val="none" w:sz="0" w:space="0" w:color="auto"/>
                            <w:bottom w:val="none" w:sz="0" w:space="0" w:color="auto"/>
                            <w:right w:val="none" w:sz="0" w:space="0" w:color="auto"/>
                          </w:divBdr>
                          <w:divsChild>
                            <w:div w:id="1581527747">
                              <w:marLeft w:val="0"/>
                              <w:marRight w:val="0"/>
                              <w:marTop w:val="0"/>
                              <w:marBottom w:val="0"/>
                              <w:divBdr>
                                <w:top w:val="none" w:sz="0" w:space="0" w:color="auto"/>
                                <w:left w:val="none" w:sz="0" w:space="0" w:color="auto"/>
                                <w:bottom w:val="none" w:sz="0" w:space="0" w:color="auto"/>
                                <w:right w:val="none" w:sz="0" w:space="0" w:color="auto"/>
                              </w:divBdr>
                            </w:div>
                            <w:div w:id="210495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259763">
                  <w:marLeft w:val="0"/>
                  <w:marRight w:val="0"/>
                  <w:marTop w:val="0"/>
                  <w:marBottom w:val="0"/>
                  <w:divBdr>
                    <w:top w:val="none" w:sz="0" w:space="0" w:color="auto"/>
                    <w:left w:val="none" w:sz="0" w:space="0" w:color="auto"/>
                    <w:bottom w:val="none" w:sz="0" w:space="0" w:color="auto"/>
                    <w:right w:val="none" w:sz="0" w:space="0" w:color="auto"/>
                  </w:divBdr>
                  <w:divsChild>
                    <w:div w:id="1018384193">
                      <w:marLeft w:val="0"/>
                      <w:marRight w:val="0"/>
                      <w:marTop w:val="0"/>
                      <w:marBottom w:val="0"/>
                      <w:divBdr>
                        <w:top w:val="none" w:sz="0" w:space="0" w:color="auto"/>
                        <w:left w:val="none" w:sz="0" w:space="0" w:color="auto"/>
                        <w:bottom w:val="none" w:sz="0" w:space="0" w:color="auto"/>
                        <w:right w:val="none" w:sz="0" w:space="0" w:color="auto"/>
                      </w:divBdr>
                      <w:divsChild>
                        <w:div w:id="336930470">
                          <w:marLeft w:val="0"/>
                          <w:marRight w:val="0"/>
                          <w:marTop w:val="0"/>
                          <w:marBottom w:val="0"/>
                          <w:divBdr>
                            <w:top w:val="none" w:sz="0" w:space="0" w:color="auto"/>
                            <w:left w:val="none" w:sz="0" w:space="0" w:color="auto"/>
                            <w:bottom w:val="none" w:sz="0" w:space="0" w:color="auto"/>
                            <w:right w:val="none" w:sz="0" w:space="0" w:color="auto"/>
                          </w:divBdr>
                          <w:divsChild>
                            <w:div w:id="113453419">
                              <w:marLeft w:val="0"/>
                              <w:marRight w:val="0"/>
                              <w:marTop w:val="0"/>
                              <w:marBottom w:val="0"/>
                              <w:divBdr>
                                <w:top w:val="none" w:sz="0" w:space="0" w:color="auto"/>
                                <w:left w:val="none" w:sz="0" w:space="0" w:color="auto"/>
                                <w:bottom w:val="none" w:sz="0" w:space="0" w:color="auto"/>
                                <w:right w:val="none" w:sz="0" w:space="0" w:color="auto"/>
                              </w:divBdr>
                            </w:div>
                            <w:div w:id="191859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1821091">
      <w:bodyDiv w:val="1"/>
      <w:marLeft w:val="0"/>
      <w:marRight w:val="0"/>
      <w:marTop w:val="0"/>
      <w:marBottom w:val="0"/>
      <w:divBdr>
        <w:top w:val="none" w:sz="0" w:space="0" w:color="auto"/>
        <w:left w:val="none" w:sz="0" w:space="0" w:color="auto"/>
        <w:bottom w:val="none" w:sz="0" w:space="0" w:color="auto"/>
        <w:right w:val="none" w:sz="0" w:space="0" w:color="auto"/>
      </w:divBdr>
    </w:div>
    <w:div w:id="1207256542">
      <w:bodyDiv w:val="1"/>
      <w:marLeft w:val="0"/>
      <w:marRight w:val="0"/>
      <w:marTop w:val="0"/>
      <w:marBottom w:val="0"/>
      <w:divBdr>
        <w:top w:val="none" w:sz="0" w:space="0" w:color="auto"/>
        <w:left w:val="none" w:sz="0" w:space="0" w:color="auto"/>
        <w:bottom w:val="none" w:sz="0" w:space="0" w:color="auto"/>
        <w:right w:val="none" w:sz="0" w:space="0" w:color="auto"/>
      </w:divBdr>
    </w:div>
    <w:div w:id="1234967370">
      <w:bodyDiv w:val="1"/>
      <w:marLeft w:val="0"/>
      <w:marRight w:val="0"/>
      <w:marTop w:val="0"/>
      <w:marBottom w:val="0"/>
      <w:divBdr>
        <w:top w:val="none" w:sz="0" w:space="0" w:color="auto"/>
        <w:left w:val="none" w:sz="0" w:space="0" w:color="auto"/>
        <w:bottom w:val="none" w:sz="0" w:space="0" w:color="auto"/>
        <w:right w:val="none" w:sz="0" w:space="0" w:color="auto"/>
      </w:divBdr>
    </w:div>
    <w:div w:id="1325015203">
      <w:bodyDiv w:val="1"/>
      <w:marLeft w:val="0"/>
      <w:marRight w:val="0"/>
      <w:marTop w:val="0"/>
      <w:marBottom w:val="0"/>
      <w:divBdr>
        <w:top w:val="none" w:sz="0" w:space="0" w:color="auto"/>
        <w:left w:val="none" w:sz="0" w:space="0" w:color="auto"/>
        <w:bottom w:val="none" w:sz="0" w:space="0" w:color="auto"/>
        <w:right w:val="none" w:sz="0" w:space="0" w:color="auto"/>
      </w:divBdr>
    </w:div>
    <w:div w:id="1332299386">
      <w:bodyDiv w:val="1"/>
      <w:marLeft w:val="0"/>
      <w:marRight w:val="0"/>
      <w:marTop w:val="0"/>
      <w:marBottom w:val="0"/>
      <w:divBdr>
        <w:top w:val="none" w:sz="0" w:space="0" w:color="auto"/>
        <w:left w:val="none" w:sz="0" w:space="0" w:color="auto"/>
        <w:bottom w:val="none" w:sz="0" w:space="0" w:color="auto"/>
        <w:right w:val="none" w:sz="0" w:space="0" w:color="auto"/>
      </w:divBdr>
    </w:div>
    <w:div w:id="1343433400">
      <w:bodyDiv w:val="1"/>
      <w:marLeft w:val="0"/>
      <w:marRight w:val="0"/>
      <w:marTop w:val="0"/>
      <w:marBottom w:val="0"/>
      <w:divBdr>
        <w:top w:val="none" w:sz="0" w:space="0" w:color="auto"/>
        <w:left w:val="none" w:sz="0" w:space="0" w:color="auto"/>
        <w:bottom w:val="none" w:sz="0" w:space="0" w:color="auto"/>
        <w:right w:val="none" w:sz="0" w:space="0" w:color="auto"/>
      </w:divBdr>
    </w:div>
    <w:div w:id="1423452443">
      <w:bodyDiv w:val="1"/>
      <w:marLeft w:val="0"/>
      <w:marRight w:val="0"/>
      <w:marTop w:val="0"/>
      <w:marBottom w:val="0"/>
      <w:divBdr>
        <w:top w:val="none" w:sz="0" w:space="0" w:color="auto"/>
        <w:left w:val="none" w:sz="0" w:space="0" w:color="auto"/>
        <w:bottom w:val="none" w:sz="0" w:space="0" w:color="auto"/>
        <w:right w:val="none" w:sz="0" w:space="0" w:color="auto"/>
      </w:divBdr>
    </w:div>
    <w:div w:id="1435246881">
      <w:bodyDiv w:val="1"/>
      <w:marLeft w:val="0"/>
      <w:marRight w:val="0"/>
      <w:marTop w:val="0"/>
      <w:marBottom w:val="0"/>
      <w:divBdr>
        <w:top w:val="none" w:sz="0" w:space="0" w:color="auto"/>
        <w:left w:val="none" w:sz="0" w:space="0" w:color="auto"/>
        <w:bottom w:val="none" w:sz="0" w:space="0" w:color="auto"/>
        <w:right w:val="none" w:sz="0" w:space="0" w:color="auto"/>
      </w:divBdr>
    </w:div>
    <w:div w:id="1492255751">
      <w:bodyDiv w:val="1"/>
      <w:marLeft w:val="0"/>
      <w:marRight w:val="0"/>
      <w:marTop w:val="0"/>
      <w:marBottom w:val="0"/>
      <w:divBdr>
        <w:top w:val="none" w:sz="0" w:space="0" w:color="auto"/>
        <w:left w:val="none" w:sz="0" w:space="0" w:color="auto"/>
        <w:bottom w:val="none" w:sz="0" w:space="0" w:color="auto"/>
        <w:right w:val="none" w:sz="0" w:space="0" w:color="auto"/>
      </w:divBdr>
    </w:div>
    <w:div w:id="1547833155">
      <w:bodyDiv w:val="1"/>
      <w:marLeft w:val="0"/>
      <w:marRight w:val="0"/>
      <w:marTop w:val="0"/>
      <w:marBottom w:val="0"/>
      <w:divBdr>
        <w:top w:val="none" w:sz="0" w:space="0" w:color="auto"/>
        <w:left w:val="none" w:sz="0" w:space="0" w:color="auto"/>
        <w:bottom w:val="none" w:sz="0" w:space="0" w:color="auto"/>
        <w:right w:val="none" w:sz="0" w:space="0" w:color="auto"/>
      </w:divBdr>
    </w:div>
    <w:div w:id="1677028901">
      <w:bodyDiv w:val="1"/>
      <w:marLeft w:val="0"/>
      <w:marRight w:val="0"/>
      <w:marTop w:val="0"/>
      <w:marBottom w:val="0"/>
      <w:divBdr>
        <w:top w:val="none" w:sz="0" w:space="0" w:color="auto"/>
        <w:left w:val="none" w:sz="0" w:space="0" w:color="auto"/>
        <w:bottom w:val="none" w:sz="0" w:space="0" w:color="auto"/>
        <w:right w:val="none" w:sz="0" w:space="0" w:color="auto"/>
      </w:divBdr>
    </w:div>
    <w:div w:id="1686639421">
      <w:bodyDiv w:val="1"/>
      <w:marLeft w:val="0"/>
      <w:marRight w:val="0"/>
      <w:marTop w:val="0"/>
      <w:marBottom w:val="0"/>
      <w:divBdr>
        <w:top w:val="none" w:sz="0" w:space="0" w:color="auto"/>
        <w:left w:val="none" w:sz="0" w:space="0" w:color="auto"/>
        <w:bottom w:val="none" w:sz="0" w:space="0" w:color="auto"/>
        <w:right w:val="none" w:sz="0" w:space="0" w:color="auto"/>
      </w:divBdr>
    </w:div>
    <w:div w:id="1735539383">
      <w:bodyDiv w:val="1"/>
      <w:marLeft w:val="0"/>
      <w:marRight w:val="0"/>
      <w:marTop w:val="0"/>
      <w:marBottom w:val="0"/>
      <w:divBdr>
        <w:top w:val="none" w:sz="0" w:space="0" w:color="auto"/>
        <w:left w:val="none" w:sz="0" w:space="0" w:color="auto"/>
        <w:bottom w:val="none" w:sz="0" w:space="0" w:color="auto"/>
        <w:right w:val="none" w:sz="0" w:space="0" w:color="auto"/>
      </w:divBdr>
    </w:div>
    <w:div w:id="1778215820">
      <w:bodyDiv w:val="1"/>
      <w:marLeft w:val="0"/>
      <w:marRight w:val="0"/>
      <w:marTop w:val="0"/>
      <w:marBottom w:val="0"/>
      <w:divBdr>
        <w:top w:val="none" w:sz="0" w:space="0" w:color="auto"/>
        <w:left w:val="none" w:sz="0" w:space="0" w:color="auto"/>
        <w:bottom w:val="none" w:sz="0" w:space="0" w:color="auto"/>
        <w:right w:val="none" w:sz="0" w:space="0" w:color="auto"/>
      </w:divBdr>
    </w:div>
    <w:div w:id="1824850192">
      <w:bodyDiv w:val="1"/>
      <w:marLeft w:val="0"/>
      <w:marRight w:val="0"/>
      <w:marTop w:val="0"/>
      <w:marBottom w:val="0"/>
      <w:divBdr>
        <w:top w:val="none" w:sz="0" w:space="0" w:color="auto"/>
        <w:left w:val="none" w:sz="0" w:space="0" w:color="auto"/>
        <w:bottom w:val="none" w:sz="0" w:space="0" w:color="auto"/>
        <w:right w:val="none" w:sz="0" w:space="0" w:color="auto"/>
      </w:divBdr>
    </w:div>
    <w:div w:id="1838306756">
      <w:bodyDiv w:val="1"/>
      <w:marLeft w:val="0"/>
      <w:marRight w:val="0"/>
      <w:marTop w:val="0"/>
      <w:marBottom w:val="0"/>
      <w:divBdr>
        <w:top w:val="none" w:sz="0" w:space="0" w:color="auto"/>
        <w:left w:val="none" w:sz="0" w:space="0" w:color="auto"/>
        <w:bottom w:val="none" w:sz="0" w:space="0" w:color="auto"/>
        <w:right w:val="none" w:sz="0" w:space="0" w:color="auto"/>
      </w:divBdr>
    </w:div>
    <w:div w:id="1884558583">
      <w:bodyDiv w:val="1"/>
      <w:marLeft w:val="0"/>
      <w:marRight w:val="0"/>
      <w:marTop w:val="0"/>
      <w:marBottom w:val="0"/>
      <w:divBdr>
        <w:top w:val="none" w:sz="0" w:space="0" w:color="auto"/>
        <w:left w:val="none" w:sz="0" w:space="0" w:color="auto"/>
        <w:bottom w:val="none" w:sz="0" w:space="0" w:color="auto"/>
        <w:right w:val="none" w:sz="0" w:space="0" w:color="auto"/>
      </w:divBdr>
    </w:div>
    <w:div w:id="1941836494">
      <w:bodyDiv w:val="1"/>
      <w:marLeft w:val="0"/>
      <w:marRight w:val="0"/>
      <w:marTop w:val="0"/>
      <w:marBottom w:val="0"/>
      <w:divBdr>
        <w:top w:val="none" w:sz="0" w:space="0" w:color="auto"/>
        <w:left w:val="none" w:sz="0" w:space="0" w:color="auto"/>
        <w:bottom w:val="none" w:sz="0" w:space="0" w:color="auto"/>
        <w:right w:val="none" w:sz="0" w:space="0" w:color="auto"/>
      </w:divBdr>
    </w:div>
    <w:div w:id="1941990976">
      <w:bodyDiv w:val="1"/>
      <w:marLeft w:val="0"/>
      <w:marRight w:val="0"/>
      <w:marTop w:val="0"/>
      <w:marBottom w:val="0"/>
      <w:divBdr>
        <w:top w:val="none" w:sz="0" w:space="0" w:color="auto"/>
        <w:left w:val="none" w:sz="0" w:space="0" w:color="auto"/>
        <w:bottom w:val="none" w:sz="0" w:space="0" w:color="auto"/>
        <w:right w:val="none" w:sz="0" w:space="0" w:color="auto"/>
      </w:divBdr>
    </w:div>
    <w:div w:id="2014918236">
      <w:bodyDiv w:val="1"/>
      <w:marLeft w:val="0"/>
      <w:marRight w:val="0"/>
      <w:marTop w:val="0"/>
      <w:marBottom w:val="0"/>
      <w:divBdr>
        <w:top w:val="none" w:sz="0" w:space="0" w:color="auto"/>
        <w:left w:val="none" w:sz="0" w:space="0" w:color="auto"/>
        <w:bottom w:val="none" w:sz="0" w:space="0" w:color="auto"/>
        <w:right w:val="none" w:sz="0" w:space="0" w:color="auto"/>
      </w:divBdr>
    </w:div>
    <w:div w:id="2054302162">
      <w:bodyDiv w:val="1"/>
      <w:marLeft w:val="0"/>
      <w:marRight w:val="0"/>
      <w:marTop w:val="0"/>
      <w:marBottom w:val="0"/>
      <w:divBdr>
        <w:top w:val="none" w:sz="0" w:space="0" w:color="auto"/>
        <w:left w:val="none" w:sz="0" w:space="0" w:color="auto"/>
        <w:bottom w:val="none" w:sz="0" w:space="0" w:color="auto"/>
        <w:right w:val="none" w:sz="0" w:space="0" w:color="auto"/>
      </w:divBdr>
    </w:div>
    <w:div w:id="2087846074">
      <w:bodyDiv w:val="1"/>
      <w:marLeft w:val="0"/>
      <w:marRight w:val="0"/>
      <w:marTop w:val="0"/>
      <w:marBottom w:val="0"/>
      <w:divBdr>
        <w:top w:val="none" w:sz="0" w:space="0" w:color="auto"/>
        <w:left w:val="none" w:sz="0" w:space="0" w:color="auto"/>
        <w:bottom w:val="none" w:sz="0" w:space="0" w:color="auto"/>
        <w:right w:val="none" w:sz="0" w:space="0" w:color="auto"/>
      </w:divBdr>
    </w:div>
    <w:div w:id="2110074801">
      <w:bodyDiv w:val="1"/>
      <w:marLeft w:val="0"/>
      <w:marRight w:val="0"/>
      <w:marTop w:val="0"/>
      <w:marBottom w:val="0"/>
      <w:divBdr>
        <w:top w:val="none" w:sz="0" w:space="0" w:color="auto"/>
        <w:left w:val="none" w:sz="0" w:space="0" w:color="auto"/>
        <w:bottom w:val="none" w:sz="0" w:space="0" w:color="auto"/>
        <w:right w:val="none" w:sz="0" w:space="0" w:color="auto"/>
      </w:divBdr>
    </w:div>
    <w:div w:id="21281582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513686-CB83-43DB-A55F-327664FD19CD}" type="doc">
      <dgm:prSet loTypeId="urn:microsoft.com/office/officeart/2005/8/layout/hierarchy1" loCatId="hierarchy" qsTypeId="urn:microsoft.com/office/officeart/2005/8/quickstyle/simple2" qsCatId="simple" csTypeId="urn:microsoft.com/office/officeart/2005/8/colors/colorful1" csCatId="colorful" phldr="1"/>
      <dgm:spPr/>
      <dgm:t>
        <a:bodyPr/>
        <a:lstStyle/>
        <a:p>
          <a:pPr rtl="1"/>
          <a:endParaRPr lang="ar-SA"/>
        </a:p>
      </dgm:t>
    </dgm:pt>
    <dgm:pt modelId="{3810B855-8D51-430B-9CB8-278B5192E558}">
      <dgm:prSet phldrT="[نص]"/>
      <dgm:spPr/>
      <dgm:t>
        <a:bodyPr/>
        <a:lstStyle/>
        <a:p>
          <a:pPr rtl="1"/>
          <a:r>
            <a:rPr lang="ar-SA"/>
            <a:t>تطبيق أسلوب الهيكل التنظيمي للمصفوفة</a:t>
          </a:r>
        </a:p>
      </dgm:t>
    </dgm:pt>
    <dgm:pt modelId="{1706E1FC-63AE-4D59-8147-80B81A68B299}" type="parTrans" cxnId="{9525DEE7-4586-4706-A585-F2A74C40D02D}">
      <dgm:prSet/>
      <dgm:spPr/>
      <dgm:t>
        <a:bodyPr/>
        <a:lstStyle/>
        <a:p>
          <a:pPr rtl="1"/>
          <a:endParaRPr lang="ar-SA"/>
        </a:p>
      </dgm:t>
    </dgm:pt>
    <dgm:pt modelId="{64C9FE67-7E6B-45EF-8AEC-D2F4758A6350}" type="sibTrans" cxnId="{9525DEE7-4586-4706-A585-F2A74C40D02D}">
      <dgm:prSet/>
      <dgm:spPr/>
      <dgm:t>
        <a:bodyPr/>
        <a:lstStyle/>
        <a:p>
          <a:pPr rtl="1"/>
          <a:endParaRPr lang="ar-SA"/>
        </a:p>
      </dgm:t>
    </dgm:pt>
    <dgm:pt modelId="{14EF482A-680C-4975-BFE5-D23B150F1B41}">
      <dgm:prSet phldrT="[نص]"/>
      <dgm:spPr/>
      <dgm:t>
        <a:bodyPr/>
        <a:lstStyle/>
        <a:p>
          <a:pPr rtl="1"/>
          <a:r>
            <a:rPr lang="ar-SA"/>
            <a:t>أداء وكفاءة المشاريع مع إستقرار بيئة المنظمة</a:t>
          </a:r>
        </a:p>
      </dgm:t>
    </dgm:pt>
    <dgm:pt modelId="{FE0E8A01-B6DE-47E0-8D2A-19B8B248D297}" type="parTrans" cxnId="{833D0A19-46FA-4BD7-B5E3-19A19AFB1804}">
      <dgm:prSet>
        <dgm:style>
          <a:lnRef idx="3">
            <a:schemeClr val="accent2"/>
          </a:lnRef>
          <a:fillRef idx="0">
            <a:schemeClr val="accent2"/>
          </a:fillRef>
          <a:effectRef idx="2">
            <a:schemeClr val="accent2"/>
          </a:effectRef>
          <a:fontRef idx="minor">
            <a:schemeClr val="tx1"/>
          </a:fontRef>
        </dgm:style>
      </dgm:prSet>
      <dgm:spPr>
        <a:ln>
          <a:headEnd type="none" w="med" len="med"/>
          <a:tailEnd type="arrow" w="med" len="med"/>
        </a:ln>
      </dgm:spPr>
      <dgm:t>
        <a:bodyPr/>
        <a:lstStyle/>
        <a:p>
          <a:pPr rtl="1"/>
          <a:endParaRPr lang="ar-SA"/>
        </a:p>
      </dgm:t>
    </dgm:pt>
    <dgm:pt modelId="{557BED9C-1662-4876-804E-05C254CCB1B0}" type="sibTrans" cxnId="{833D0A19-46FA-4BD7-B5E3-19A19AFB1804}">
      <dgm:prSet/>
      <dgm:spPr/>
      <dgm:t>
        <a:bodyPr/>
        <a:lstStyle/>
        <a:p>
          <a:pPr rtl="1"/>
          <a:endParaRPr lang="ar-SA"/>
        </a:p>
      </dgm:t>
    </dgm:pt>
    <dgm:pt modelId="{B1FE5D24-5180-4C2C-B265-D777D753C71E}">
      <dgm:prSet phldrT="[نص]"/>
      <dgm:spPr/>
      <dgm:t>
        <a:bodyPr/>
        <a:lstStyle/>
        <a:p>
          <a:pPr rtl="1"/>
          <a:r>
            <a:rPr lang="ar-SA"/>
            <a:t>الوقت</a:t>
          </a:r>
        </a:p>
      </dgm:t>
    </dgm:pt>
    <dgm:pt modelId="{E1D934C6-90CD-4F3D-ABF1-7FE026565AA9}" type="parTrans" cxnId="{FC80ED3F-FC0A-4578-8843-3DFF04D93DEB}">
      <dgm:prSet/>
      <dgm:spPr/>
      <dgm:t>
        <a:bodyPr/>
        <a:lstStyle/>
        <a:p>
          <a:pPr rtl="1"/>
          <a:endParaRPr lang="ar-SA"/>
        </a:p>
      </dgm:t>
    </dgm:pt>
    <dgm:pt modelId="{CB635399-3F67-4EDC-9B1D-DCB20B90333E}" type="sibTrans" cxnId="{FC80ED3F-FC0A-4578-8843-3DFF04D93DEB}">
      <dgm:prSet/>
      <dgm:spPr/>
      <dgm:t>
        <a:bodyPr/>
        <a:lstStyle/>
        <a:p>
          <a:pPr rtl="1"/>
          <a:endParaRPr lang="ar-SA"/>
        </a:p>
      </dgm:t>
    </dgm:pt>
    <dgm:pt modelId="{C397F831-06E8-4A33-94EF-0BA748726D64}">
      <dgm:prSet phldrT="[نص]"/>
      <dgm:spPr/>
      <dgm:t>
        <a:bodyPr/>
        <a:lstStyle/>
        <a:p>
          <a:pPr rtl="1"/>
          <a:r>
            <a:rPr lang="ar-SA"/>
            <a:t>الجودة</a:t>
          </a:r>
        </a:p>
      </dgm:t>
    </dgm:pt>
    <dgm:pt modelId="{E86B1B01-6F05-45FC-A09E-89E00014D90C}" type="parTrans" cxnId="{E8B84E3B-02DF-43FE-85CC-5C08E75F4B08}">
      <dgm:prSet/>
      <dgm:spPr/>
      <dgm:t>
        <a:bodyPr/>
        <a:lstStyle/>
        <a:p>
          <a:pPr rtl="1"/>
          <a:endParaRPr lang="ar-SA"/>
        </a:p>
      </dgm:t>
    </dgm:pt>
    <dgm:pt modelId="{1A9502DC-2A28-41B7-A233-9547831A66F7}" type="sibTrans" cxnId="{E8B84E3B-02DF-43FE-85CC-5C08E75F4B08}">
      <dgm:prSet/>
      <dgm:spPr/>
      <dgm:t>
        <a:bodyPr/>
        <a:lstStyle/>
        <a:p>
          <a:pPr rtl="1"/>
          <a:endParaRPr lang="ar-SA"/>
        </a:p>
      </dgm:t>
    </dgm:pt>
    <dgm:pt modelId="{866C81F6-53A3-44A5-AD73-53777682FD57}">
      <dgm:prSet phldrT="[نص]"/>
      <dgm:spPr/>
      <dgm:t>
        <a:bodyPr/>
        <a:lstStyle/>
        <a:p>
          <a:pPr rtl="1"/>
          <a:r>
            <a:rPr lang="ar-SA"/>
            <a:t>النطاق</a:t>
          </a:r>
        </a:p>
      </dgm:t>
    </dgm:pt>
    <dgm:pt modelId="{52AA1001-FFF9-4EEF-A1C0-96C83832B4A1}" type="parTrans" cxnId="{B133723A-20DB-42FD-9589-55FFD01C2732}">
      <dgm:prSet/>
      <dgm:spPr/>
      <dgm:t>
        <a:bodyPr/>
        <a:lstStyle/>
        <a:p>
          <a:pPr rtl="1"/>
          <a:endParaRPr lang="ar-SA"/>
        </a:p>
      </dgm:t>
    </dgm:pt>
    <dgm:pt modelId="{35424FF5-B6F4-4F89-A6A1-94537EA2B5CF}" type="sibTrans" cxnId="{B133723A-20DB-42FD-9589-55FFD01C2732}">
      <dgm:prSet/>
      <dgm:spPr/>
      <dgm:t>
        <a:bodyPr/>
        <a:lstStyle/>
        <a:p>
          <a:pPr rtl="1"/>
          <a:endParaRPr lang="ar-SA"/>
        </a:p>
      </dgm:t>
    </dgm:pt>
    <dgm:pt modelId="{617F4739-7AAA-4E04-972D-8E2081333984}">
      <dgm:prSet phldrT="[نص]"/>
      <dgm:spPr/>
      <dgm:t>
        <a:bodyPr/>
        <a:lstStyle/>
        <a:p>
          <a:pPr rtl="1"/>
          <a:r>
            <a:rPr lang="ar-SA"/>
            <a:t>التكلفة</a:t>
          </a:r>
        </a:p>
      </dgm:t>
    </dgm:pt>
    <dgm:pt modelId="{11BC4EF0-F775-490E-BE46-CEA8AB004095}" type="parTrans" cxnId="{E17DA004-3474-4AD7-B2E6-8571C73C3095}">
      <dgm:prSet/>
      <dgm:spPr/>
      <dgm:t>
        <a:bodyPr/>
        <a:lstStyle/>
        <a:p>
          <a:pPr rtl="1"/>
          <a:endParaRPr lang="ar-SA"/>
        </a:p>
      </dgm:t>
    </dgm:pt>
    <dgm:pt modelId="{EA7AD779-B7F6-45F3-8A7D-BFF8501C7B47}" type="sibTrans" cxnId="{E17DA004-3474-4AD7-B2E6-8571C73C3095}">
      <dgm:prSet/>
      <dgm:spPr/>
      <dgm:t>
        <a:bodyPr/>
        <a:lstStyle/>
        <a:p>
          <a:pPr rtl="1"/>
          <a:endParaRPr lang="ar-SA"/>
        </a:p>
      </dgm:t>
    </dgm:pt>
    <dgm:pt modelId="{E4AE5DB8-A595-4E0A-807D-8FD040235031}">
      <dgm:prSet phldrT="[نص]"/>
      <dgm:spPr/>
      <dgm:t>
        <a:bodyPr/>
        <a:lstStyle/>
        <a:p>
          <a:pPr rtl="1"/>
          <a:r>
            <a:rPr lang="ar-SA"/>
            <a:t>رضى أصحاب المصلحة</a:t>
          </a:r>
        </a:p>
      </dgm:t>
    </dgm:pt>
    <dgm:pt modelId="{B1D86A27-3955-4B13-8C86-9E3106AEB65A}" type="parTrans" cxnId="{A256A8AB-5A79-4080-861D-1D0A14F45068}">
      <dgm:prSet/>
      <dgm:spPr/>
      <dgm:t>
        <a:bodyPr/>
        <a:lstStyle/>
        <a:p>
          <a:pPr rtl="1"/>
          <a:endParaRPr lang="ar-SA"/>
        </a:p>
      </dgm:t>
    </dgm:pt>
    <dgm:pt modelId="{4BE85C51-850F-496C-A8E0-316846F259C3}" type="sibTrans" cxnId="{A256A8AB-5A79-4080-861D-1D0A14F45068}">
      <dgm:prSet/>
      <dgm:spPr/>
      <dgm:t>
        <a:bodyPr/>
        <a:lstStyle/>
        <a:p>
          <a:pPr rtl="1"/>
          <a:endParaRPr lang="ar-SA"/>
        </a:p>
      </dgm:t>
    </dgm:pt>
    <dgm:pt modelId="{4CA70245-494F-4306-A9AB-E9501DBB0632}">
      <dgm:prSet phldrT="[نص]"/>
      <dgm:spPr/>
      <dgm:t>
        <a:bodyPr/>
        <a:lstStyle/>
        <a:p>
          <a:pPr rtl="1"/>
          <a:r>
            <a:rPr lang="ar-SA"/>
            <a:t>استقرار بيئة العمل</a:t>
          </a:r>
        </a:p>
      </dgm:t>
    </dgm:pt>
    <dgm:pt modelId="{C34D1740-3428-466F-A38B-0E1CA43E771E}" type="parTrans" cxnId="{7B060C27-6055-42B3-BCC8-E4EBC8885208}">
      <dgm:prSet/>
      <dgm:spPr/>
      <dgm:t>
        <a:bodyPr/>
        <a:lstStyle/>
        <a:p>
          <a:pPr rtl="1"/>
          <a:endParaRPr lang="ar-SA"/>
        </a:p>
      </dgm:t>
    </dgm:pt>
    <dgm:pt modelId="{741C586E-9C1B-49A4-931D-881BFA6257EE}" type="sibTrans" cxnId="{7B060C27-6055-42B3-BCC8-E4EBC8885208}">
      <dgm:prSet/>
      <dgm:spPr/>
      <dgm:t>
        <a:bodyPr/>
        <a:lstStyle/>
        <a:p>
          <a:pPr rtl="1"/>
          <a:endParaRPr lang="ar-SA"/>
        </a:p>
      </dgm:t>
    </dgm:pt>
    <dgm:pt modelId="{7B52F5DD-DBA1-46D2-8712-A72082CBDA75}" type="pres">
      <dgm:prSet presAssocID="{48513686-CB83-43DB-A55F-327664FD19CD}" presName="hierChild1" presStyleCnt="0">
        <dgm:presLayoutVars>
          <dgm:chPref val="1"/>
          <dgm:dir/>
          <dgm:animOne val="branch"/>
          <dgm:animLvl val="lvl"/>
          <dgm:resizeHandles/>
        </dgm:presLayoutVars>
      </dgm:prSet>
      <dgm:spPr/>
    </dgm:pt>
    <dgm:pt modelId="{9A922D1F-25D9-44C6-BD63-5EBE7B9FA3B8}" type="pres">
      <dgm:prSet presAssocID="{3810B855-8D51-430B-9CB8-278B5192E558}" presName="hierRoot1" presStyleCnt="0"/>
      <dgm:spPr/>
    </dgm:pt>
    <dgm:pt modelId="{9BF6C4AF-E7C3-49D0-84A9-0510AE736773}" type="pres">
      <dgm:prSet presAssocID="{3810B855-8D51-430B-9CB8-278B5192E558}" presName="composite" presStyleCnt="0"/>
      <dgm:spPr/>
    </dgm:pt>
    <dgm:pt modelId="{2A5FBBC7-7342-4271-984E-565DD1EF7017}" type="pres">
      <dgm:prSet presAssocID="{3810B855-8D51-430B-9CB8-278B5192E558}" presName="background" presStyleLbl="node0" presStyleIdx="0" presStyleCnt="1"/>
      <dgm:spPr/>
    </dgm:pt>
    <dgm:pt modelId="{73814C40-F494-48ED-9A68-8C5514DE498E}" type="pres">
      <dgm:prSet presAssocID="{3810B855-8D51-430B-9CB8-278B5192E558}" presName="text" presStyleLbl="fgAcc0" presStyleIdx="0" presStyleCnt="1" custScaleX="207968">
        <dgm:presLayoutVars>
          <dgm:chPref val="3"/>
        </dgm:presLayoutVars>
      </dgm:prSet>
      <dgm:spPr/>
    </dgm:pt>
    <dgm:pt modelId="{AFA2B1C9-536E-4DAF-B02F-B634F5B3B032}" type="pres">
      <dgm:prSet presAssocID="{3810B855-8D51-430B-9CB8-278B5192E558}" presName="hierChild2" presStyleCnt="0"/>
      <dgm:spPr/>
    </dgm:pt>
    <dgm:pt modelId="{3914384B-AB4C-493C-8D84-0A788D5AC61A}" type="pres">
      <dgm:prSet presAssocID="{FE0E8A01-B6DE-47E0-8D2A-19B8B248D297}" presName="Name10" presStyleLbl="parChTrans1D2" presStyleIdx="0" presStyleCnt="1"/>
      <dgm:spPr/>
    </dgm:pt>
    <dgm:pt modelId="{D15C0B5E-0CA3-409D-906A-35E146823672}" type="pres">
      <dgm:prSet presAssocID="{14EF482A-680C-4975-BFE5-D23B150F1B41}" presName="hierRoot2" presStyleCnt="0"/>
      <dgm:spPr/>
    </dgm:pt>
    <dgm:pt modelId="{27C21088-93E2-438B-A437-E8C952D644D8}" type="pres">
      <dgm:prSet presAssocID="{14EF482A-680C-4975-BFE5-D23B150F1B41}" presName="composite2" presStyleCnt="0"/>
      <dgm:spPr/>
    </dgm:pt>
    <dgm:pt modelId="{224169E0-1920-4F16-9BD9-912D5F563C07}" type="pres">
      <dgm:prSet presAssocID="{14EF482A-680C-4975-BFE5-D23B150F1B41}" presName="background2" presStyleLbl="node2" presStyleIdx="0" presStyleCnt="1"/>
      <dgm:spPr/>
    </dgm:pt>
    <dgm:pt modelId="{AE4947A6-3807-4401-A2B6-82DF993E1582}" type="pres">
      <dgm:prSet presAssocID="{14EF482A-680C-4975-BFE5-D23B150F1B41}" presName="text2" presStyleLbl="fgAcc2" presStyleIdx="0" presStyleCnt="1" custScaleX="243920">
        <dgm:presLayoutVars>
          <dgm:chPref val="3"/>
        </dgm:presLayoutVars>
      </dgm:prSet>
      <dgm:spPr/>
    </dgm:pt>
    <dgm:pt modelId="{602DA8FA-8E7E-4C46-897D-5AB3905AFA44}" type="pres">
      <dgm:prSet presAssocID="{14EF482A-680C-4975-BFE5-D23B150F1B41}" presName="hierChild3" presStyleCnt="0"/>
      <dgm:spPr/>
    </dgm:pt>
    <dgm:pt modelId="{5901AA1C-4A32-449F-A739-4A9CFC839794}" type="pres">
      <dgm:prSet presAssocID="{C34D1740-3428-466F-A38B-0E1CA43E771E}" presName="Name17" presStyleLbl="parChTrans1D3" presStyleIdx="0" presStyleCnt="6"/>
      <dgm:spPr/>
    </dgm:pt>
    <dgm:pt modelId="{E1370FF5-F134-4E96-9DBB-7A762E7D670A}" type="pres">
      <dgm:prSet presAssocID="{4CA70245-494F-4306-A9AB-E9501DBB0632}" presName="hierRoot3" presStyleCnt="0"/>
      <dgm:spPr/>
    </dgm:pt>
    <dgm:pt modelId="{5E36576A-8B2B-4F9D-84D6-BFB3028CFBA1}" type="pres">
      <dgm:prSet presAssocID="{4CA70245-494F-4306-A9AB-E9501DBB0632}" presName="composite3" presStyleCnt="0"/>
      <dgm:spPr/>
    </dgm:pt>
    <dgm:pt modelId="{C6A628D7-7F80-496D-940D-3F9D7AA34977}" type="pres">
      <dgm:prSet presAssocID="{4CA70245-494F-4306-A9AB-E9501DBB0632}" presName="background3" presStyleLbl="node3" presStyleIdx="0" presStyleCnt="6"/>
      <dgm:spPr/>
    </dgm:pt>
    <dgm:pt modelId="{68838E42-337C-4A75-A064-79856E16FD8A}" type="pres">
      <dgm:prSet presAssocID="{4CA70245-494F-4306-A9AB-E9501DBB0632}" presName="text3" presStyleLbl="fgAcc3" presStyleIdx="0" presStyleCnt="6">
        <dgm:presLayoutVars>
          <dgm:chPref val="3"/>
        </dgm:presLayoutVars>
      </dgm:prSet>
      <dgm:spPr/>
    </dgm:pt>
    <dgm:pt modelId="{8AD625D4-435C-409F-9B20-55449A9A2F1F}" type="pres">
      <dgm:prSet presAssocID="{4CA70245-494F-4306-A9AB-E9501DBB0632}" presName="hierChild4" presStyleCnt="0"/>
      <dgm:spPr/>
    </dgm:pt>
    <dgm:pt modelId="{41A6EB66-EA4D-4BD4-86FA-00CD5104057C}" type="pres">
      <dgm:prSet presAssocID="{B1D86A27-3955-4B13-8C86-9E3106AEB65A}" presName="Name17" presStyleLbl="parChTrans1D3" presStyleIdx="1" presStyleCnt="6"/>
      <dgm:spPr/>
    </dgm:pt>
    <dgm:pt modelId="{1AD06E75-998C-484F-BCF5-6B57D26F719F}" type="pres">
      <dgm:prSet presAssocID="{E4AE5DB8-A595-4E0A-807D-8FD040235031}" presName="hierRoot3" presStyleCnt="0"/>
      <dgm:spPr/>
    </dgm:pt>
    <dgm:pt modelId="{740ED41C-2380-44A4-8558-FD3B30B6522C}" type="pres">
      <dgm:prSet presAssocID="{E4AE5DB8-A595-4E0A-807D-8FD040235031}" presName="composite3" presStyleCnt="0"/>
      <dgm:spPr/>
    </dgm:pt>
    <dgm:pt modelId="{EE12B4DC-C394-4F7A-97E4-9C98BB8B680D}" type="pres">
      <dgm:prSet presAssocID="{E4AE5DB8-A595-4E0A-807D-8FD040235031}" presName="background3" presStyleLbl="node3" presStyleIdx="1" presStyleCnt="6"/>
      <dgm:spPr/>
    </dgm:pt>
    <dgm:pt modelId="{F41648CC-8EB2-4F5A-8750-D719537ABC75}" type="pres">
      <dgm:prSet presAssocID="{E4AE5DB8-A595-4E0A-807D-8FD040235031}" presName="text3" presStyleLbl="fgAcc3" presStyleIdx="1" presStyleCnt="6">
        <dgm:presLayoutVars>
          <dgm:chPref val="3"/>
        </dgm:presLayoutVars>
      </dgm:prSet>
      <dgm:spPr/>
    </dgm:pt>
    <dgm:pt modelId="{CBFAA603-D9EB-4748-B1BE-1028F90C090A}" type="pres">
      <dgm:prSet presAssocID="{E4AE5DB8-A595-4E0A-807D-8FD040235031}" presName="hierChild4" presStyleCnt="0"/>
      <dgm:spPr/>
    </dgm:pt>
    <dgm:pt modelId="{FCB9ECA3-35E9-48AF-B7FB-2FB2C102279B}" type="pres">
      <dgm:prSet presAssocID="{E86B1B01-6F05-45FC-A09E-89E00014D90C}" presName="Name17" presStyleLbl="parChTrans1D3" presStyleIdx="2" presStyleCnt="6"/>
      <dgm:spPr/>
    </dgm:pt>
    <dgm:pt modelId="{D0BD74F7-C075-4C7A-960C-7B3BDFA604BC}" type="pres">
      <dgm:prSet presAssocID="{C397F831-06E8-4A33-94EF-0BA748726D64}" presName="hierRoot3" presStyleCnt="0"/>
      <dgm:spPr/>
    </dgm:pt>
    <dgm:pt modelId="{F6E5D111-5890-47F4-8954-AEC4D9DA006E}" type="pres">
      <dgm:prSet presAssocID="{C397F831-06E8-4A33-94EF-0BA748726D64}" presName="composite3" presStyleCnt="0"/>
      <dgm:spPr/>
    </dgm:pt>
    <dgm:pt modelId="{F77A5A05-20CC-44EA-BC06-163E055B8B2E}" type="pres">
      <dgm:prSet presAssocID="{C397F831-06E8-4A33-94EF-0BA748726D64}" presName="background3" presStyleLbl="node3" presStyleIdx="2" presStyleCnt="6"/>
      <dgm:spPr/>
    </dgm:pt>
    <dgm:pt modelId="{EFE2CBA3-EB4D-4A12-A80A-6CC59B32916F}" type="pres">
      <dgm:prSet presAssocID="{C397F831-06E8-4A33-94EF-0BA748726D64}" presName="text3" presStyleLbl="fgAcc3" presStyleIdx="2" presStyleCnt="6">
        <dgm:presLayoutVars>
          <dgm:chPref val="3"/>
        </dgm:presLayoutVars>
      </dgm:prSet>
      <dgm:spPr/>
    </dgm:pt>
    <dgm:pt modelId="{CDEBE43D-CFB0-49ED-887D-FD46C6A06909}" type="pres">
      <dgm:prSet presAssocID="{C397F831-06E8-4A33-94EF-0BA748726D64}" presName="hierChild4" presStyleCnt="0"/>
      <dgm:spPr/>
    </dgm:pt>
    <dgm:pt modelId="{65032178-F75F-4648-8E5C-B60C2E1B2A36}" type="pres">
      <dgm:prSet presAssocID="{E1D934C6-90CD-4F3D-ABF1-7FE026565AA9}" presName="Name17" presStyleLbl="parChTrans1D3" presStyleIdx="3" presStyleCnt="6"/>
      <dgm:spPr/>
    </dgm:pt>
    <dgm:pt modelId="{E0F01A02-0105-4E35-83CD-794699DB17FF}" type="pres">
      <dgm:prSet presAssocID="{B1FE5D24-5180-4C2C-B265-D777D753C71E}" presName="hierRoot3" presStyleCnt="0"/>
      <dgm:spPr/>
    </dgm:pt>
    <dgm:pt modelId="{979EE1DF-5E9D-411A-A84D-CCF199D710D7}" type="pres">
      <dgm:prSet presAssocID="{B1FE5D24-5180-4C2C-B265-D777D753C71E}" presName="composite3" presStyleCnt="0"/>
      <dgm:spPr/>
    </dgm:pt>
    <dgm:pt modelId="{A0EE706B-B6FA-4C3D-8CBE-087CB80A233B}" type="pres">
      <dgm:prSet presAssocID="{B1FE5D24-5180-4C2C-B265-D777D753C71E}" presName="background3" presStyleLbl="node3" presStyleIdx="3" presStyleCnt="6"/>
      <dgm:spPr/>
    </dgm:pt>
    <dgm:pt modelId="{0DA97E4E-9298-48DF-AFB3-9C583714B332}" type="pres">
      <dgm:prSet presAssocID="{B1FE5D24-5180-4C2C-B265-D777D753C71E}" presName="text3" presStyleLbl="fgAcc3" presStyleIdx="3" presStyleCnt="6">
        <dgm:presLayoutVars>
          <dgm:chPref val="3"/>
        </dgm:presLayoutVars>
      </dgm:prSet>
      <dgm:spPr/>
    </dgm:pt>
    <dgm:pt modelId="{28CAE5B9-41CA-4FCD-98AC-3BA65E2F2FF3}" type="pres">
      <dgm:prSet presAssocID="{B1FE5D24-5180-4C2C-B265-D777D753C71E}" presName="hierChild4" presStyleCnt="0"/>
      <dgm:spPr/>
    </dgm:pt>
    <dgm:pt modelId="{E95703B1-3B55-4302-9556-DA52FC5556B6}" type="pres">
      <dgm:prSet presAssocID="{11BC4EF0-F775-490E-BE46-CEA8AB004095}" presName="Name17" presStyleLbl="parChTrans1D3" presStyleIdx="4" presStyleCnt="6"/>
      <dgm:spPr/>
    </dgm:pt>
    <dgm:pt modelId="{2DDB9D7A-1827-47B3-8D9E-9D46A689E0FC}" type="pres">
      <dgm:prSet presAssocID="{617F4739-7AAA-4E04-972D-8E2081333984}" presName="hierRoot3" presStyleCnt="0"/>
      <dgm:spPr/>
    </dgm:pt>
    <dgm:pt modelId="{15F47846-110B-4624-B8B3-E5EE97BE96B7}" type="pres">
      <dgm:prSet presAssocID="{617F4739-7AAA-4E04-972D-8E2081333984}" presName="composite3" presStyleCnt="0"/>
      <dgm:spPr/>
    </dgm:pt>
    <dgm:pt modelId="{EF14999B-2F4A-4A4B-9FE1-4C3C87B82FA8}" type="pres">
      <dgm:prSet presAssocID="{617F4739-7AAA-4E04-972D-8E2081333984}" presName="background3" presStyleLbl="node3" presStyleIdx="4" presStyleCnt="6"/>
      <dgm:spPr/>
    </dgm:pt>
    <dgm:pt modelId="{973AA0AE-1631-4061-9EF8-7DEA2C296D27}" type="pres">
      <dgm:prSet presAssocID="{617F4739-7AAA-4E04-972D-8E2081333984}" presName="text3" presStyleLbl="fgAcc3" presStyleIdx="4" presStyleCnt="6">
        <dgm:presLayoutVars>
          <dgm:chPref val="3"/>
        </dgm:presLayoutVars>
      </dgm:prSet>
      <dgm:spPr/>
    </dgm:pt>
    <dgm:pt modelId="{727B1C40-9BBE-4968-BA95-8DFAA738461E}" type="pres">
      <dgm:prSet presAssocID="{617F4739-7AAA-4E04-972D-8E2081333984}" presName="hierChild4" presStyleCnt="0"/>
      <dgm:spPr/>
    </dgm:pt>
    <dgm:pt modelId="{888C3398-A44E-4E6E-9B5D-F981276E80F9}" type="pres">
      <dgm:prSet presAssocID="{52AA1001-FFF9-4EEF-A1C0-96C83832B4A1}" presName="Name17" presStyleLbl="parChTrans1D3" presStyleIdx="5" presStyleCnt="6"/>
      <dgm:spPr/>
    </dgm:pt>
    <dgm:pt modelId="{00E2C7F6-F979-4847-A727-2A7F2B2C5B37}" type="pres">
      <dgm:prSet presAssocID="{866C81F6-53A3-44A5-AD73-53777682FD57}" presName="hierRoot3" presStyleCnt="0"/>
      <dgm:spPr/>
    </dgm:pt>
    <dgm:pt modelId="{6CAB7EB0-AA9D-4C5D-8B3F-845B7B222F5B}" type="pres">
      <dgm:prSet presAssocID="{866C81F6-53A3-44A5-AD73-53777682FD57}" presName="composite3" presStyleCnt="0"/>
      <dgm:spPr/>
    </dgm:pt>
    <dgm:pt modelId="{E06D2DAF-E352-4B3B-A034-9075676F94C8}" type="pres">
      <dgm:prSet presAssocID="{866C81F6-53A3-44A5-AD73-53777682FD57}" presName="background3" presStyleLbl="node3" presStyleIdx="5" presStyleCnt="6"/>
      <dgm:spPr/>
    </dgm:pt>
    <dgm:pt modelId="{9D9FEBB9-6FC6-4690-BC76-0970C54E6E25}" type="pres">
      <dgm:prSet presAssocID="{866C81F6-53A3-44A5-AD73-53777682FD57}" presName="text3" presStyleLbl="fgAcc3" presStyleIdx="5" presStyleCnt="6">
        <dgm:presLayoutVars>
          <dgm:chPref val="3"/>
        </dgm:presLayoutVars>
      </dgm:prSet>
      <dgm:spPr/>
    </dgm:pt>
    <dgm:pt modelId="{E5056AFA-79B7-4496-B890-3D71CD7AA63A}" type="pres">
      <dgm:prSet presAssocID="{866C81F6-53A3-44A5-AD73-53777682FD57}" presName="hierChild4" presStyleCnt="0"/>
      <dgm:spPr/>
    </dgm:pt>
  </dgm:ptLst>
  <dgm:cxnLst>
    <dgm:cxn modelId="{90C09D04-6EB8-4CD4-982A-284AA4B9BE40}" type="presOf" srcId="{C34D1740-3428-466F-A38B-0E1CA43E771E}" destId="{5901AA1C-4A32-449F-A739-4A9CFC839794}" srcOrd="0" destOrd="0" presId="urn:microsoft.com/office/officeart/2005/8/layout/hierarchy1"/>
    <dgm:cxn modelId="{E17DA004-3474-4AD7-B2E6-8571C73C3095}" srcId="{14EF482A-680C-4975-BFE5-D23B150F1B41}" destId="{617F4739-7AAA-4E04-972D-8E2081333984}" srcOrd="4" destOrd="0" parTransId="{11BC4EF0-F775-490E-BE46-CEA8AB004095}" sibTransId="{EA7AD779-B7F6-45F3-8A7D-BFF8501C7B47}"/>
    <dgm:cxn modelId="{833D0A19-46FA-4BD7-B5E3-19A19AFB1804}" srcId="{3810B855-8D51-430B-9CB8-278B5192E558}" destId="{14EF482A-680C-4975-BFE5-D23B150F1B41}" srcOrd="0" destOrd="0" parTransId="{FE0E8A01-B6DE-47E0-8D2A-19B8B248D297}" sibTransId="{557BED9C-1662-4876-804E-05C254CCB1B0}"/>
    <dgm:cxn modelId="{CD4EC61A-2808-494B-8855-390E320AE1A1}" type="presOf" srcId="{48513686-CB83-43DB-A55F-327664FD19CD}" destId="{7B52F5DD-DBA1-46D2-8712-A72082CBDA75}" srcOrd="0" destOrd="0" presId="urn:microsoft.com/office/officeart/2005/8/layout/hierarchy1"/>
    <dgm:cxn modelId="{7B060C27-6055-42B3-BCC8-E4EBC8885208}" srcId="{14EF482A-680C-4975-BFE5-D23B150F1B41}" destId="{4CA70245-494F-4306-A9AB-E9501DBB0632}" srcOrd="0" destOrd="0" parTransId="{C34D1740-3428-466F-A38B-0E1CA43E771E}" sibTransId="{741C586E-9C1B-49A4-931D-881BFA6257EE}"/>
    <dgm:cxn modelId="{B133723A-20DB-42FD-9589-55FFD01C2732}" srcId="{14EF482A-680C-4975-BFE5-D23B150F1B41}" destId="{866C81F6-53A3-44A5-AD73-53777682FD57}" srcOrd="5" destOrd="0" parTransId="{52AA1001-FFF9-4EEF-A1C0-96C83832B4A1}" sibTransId="{35424FF5-B6F4-4F89-A6A1-94537EA2B5CF}"/>
    <dgm:cxn modelId="{E8B84E3B-02DF-43FE-85CC-5C08E75F4B08}" srcId="{14EF482A-680C-4975-BFE5-D23B150F1B41}" destId="{C397F831-06E8-4A33-94EF-0BA748726D64}" srcOrd="2" destOrd="0" parTransId="{E86B1B01-6F05-45FC-A09E-89E00014D90C}" sibTransId="{1A9502DC-2A28-41B7-A233-9547831A66F7}"/>
    <dgm:cxn modelId="{FC80ED3F-FC0A-4578-8843-3DFF04D93DEB}" srcId="{14EF482A-680C-4975-BFE5-D23B150F1B41}" destId="{B1FE5D24-5180-4C2C-B265-D777D753C71E}" srcOrd="3" destOrd="0" parTransId="{E1D934C6-90CD-4F3D-ABF1-7FE026565AA9}" sibTransId="{CB635399-3F67-4EDC-9B1D-DCB20B90333E}"/>
    <dgm:cxn modelId="{5B0ADE63-3E78-425C-8EDB-8A93C6AA6DE7}" type="presOf" srcId="{FE0E8A01-B6DE-47E0-8D2A-19B8B248D297}" destId="{3914384B-AB4C-493C-8D84-0A788D5AC61A}" srcOrd="0" destOrd="0" presId="urn:microsoft.com/office/officeart/2005/8/layout/hierarchy1"/>
    <dgm:cxn modelId="{1244444C-847D-4419-A36E-6A50BA712E7D}" type="presOf" srcId="{52AA1001-FFF9-4EEF-A1C0-96C83832B4A1}" destId="{888C3398-A44E-4E6E-9B5D-F981276E80F9}" srcOrd="0" destOrd="0" presId="urn:microsoft.com/office/officeart/2005/8/layout/hierarchy1"/>
    <dgm:cxn modelId="{863DA756-F952-4009-A0BD-9FB49E26EDCE}" type="presOf" srcId="{B1D86A27-3955-4B13-8C86-9E3106AEB65A}" destId="{41A6EB66-EA4D-4BD4-86FA-00CD5104057C}" srcOrd="0" destOrd="0" presId="urn:microsoft.com/office/officeart/2005/8/layout/hierarchy1"/>
    <dgm:cxn modelId="{0B8A219D-D461-43B1-A68E-4558ADFBA456}" type="presOf" srcId="{866C81F6-53A3-44A5-AD73-53777682FD57}" destId="{9D9FEBB9-6FC6-4690-BC76-0970C54E6E25}" srcOrd="0" destOrd="0" presId="urn:microsoft.com/office/officeart/2005/8/layout/hierarchy1"/>
    <dgm:cxn modelId="{A98CCAA2-A450-4015-BCA1-A960BC4C0927}" type="presOf" srcId="{617F4739-7AAA-4E04-972D-8E2081333984}" destId="{973AA0AE-1631-4061-9EF8-7DEA2C296D27}" srcOrd="0" destOrd="0" presId="urn:microsoft.com/office/officeart/2005/8/layout/hierarchy1"/>
    <dgm:cxn modelId="{10F13BAA-EC06-493A-AC1C-8B2578CBB022}" type="presOf" srcId="{3810B855-8D51-430B-9CB8-278B5192E558}" destId="{73814C40-F494-48ED-9A68-8C5514DE498E}" srcOrd="0" destOrd="0" presId="urn:microsoft.com/office/officeart/2005/8/layout/hierarchy1"/>
    <dgm:cxn modelId="{A256A8AB-5A79-4080-861D-1D0A14F45068}" srcId="{14EF482A-680C-4975-BFE5-D23B150F1B41}" destId="{E4AE5DB8-A595-4E0A-807D-8FD040235031}" srcOrd="1" destOrd="0" parTransId="{B1D86A27-3955-4B13-8C86-9E3106AEB65A}" sibTransId="{4BE85C51-850F-496C-A8E0-316846F259C3}"/>
    <dgm:cxn modelId="{F8323BB3-9C7A-40A0-969C-E5D7A2CB15A1}" type="presOf" srcId="{E4AE5DB8-A595-4E0A-807D-8FD040235031}" destId="{F41648CC-8EB2-4F5A-8750-D719537ABC75}" srcOrd="0" destOrd="0" presId="urn:microsoft.com/office/officeart/2005/8/layout/hierarchy1"/>
    <dgm:cxn modelId="{61BB23C9-DB53-4639-AD96-614DB1F8E9E0}" type="presOf" srcId="{11BC4EF0-F775-490E-BE46-CEA8AB004095}" destId="{E95703B1-3B55-4302-9556-DA52FC5556B6}" srcOrd="0" destOrd="0" presId="urn:microsoft.com/office/officeart/2005/8/layout/hierarchy1"/>
    <dgm:cxn modelId="{11CC34CF-D125-45BA-BD1F-56AD9602E6DA}" type="presOf" srcId="{4CA70245-494F-4306-A9AB-E9501DBB0632}" destId="{68838E42-337C-4A75-A064-79856E16FD8A}" srcOrd="0" destOrd="0" presId="urn:microsoft.com/office/officeart/2005/8/layout/hierarchy1"/>
    <dgm:cxn modelId="{3A8977D6-13ED-4DD0-A762-1AC31A5AF749}" type="presOf" srcId="{E1D934C6-90CD-4F3D-ABF1-7FE026565AA9}" destId="{65032178-F75F-4648-8E5C-B60C2E1B2A36}" srcOrd="0" destOrd="0" presId="urn:microsoft.com/office/officeart/2005/8/layout/hierarchy1"/>
    <dgm:cxn modelId="{15D067E2-6B4D-4247-9534-A2A628CC42A9}" type="presOf" srcId="{C397F831-06E8-4A33-94EF-0BA748726D64}" destId="{EFE2CBA3-EB4D-4A12-A80A-6CC59B32916F}" srcOrd="0" destOrd="0" presId="urn:microsoft.com/office/officeart/2005/8/layout/hierarchy1"/>
    <dgm:cxn modelId="{9525DEE7-4586-4706-A585-F2A74C40D02D}" srcId="{48513686-CB83-43DB-A55F-327664FD19CD}" destId="{3810B855-8D51-430B-9CB8-278B5192E558}" srcOrd="0" destOrd="0" parTransId="{1706E1FC-63AE-4D59-8147-80B81A68B299}" sibTransId="{64C9FE67-7E6B-45EF-8AEC-D2F4758A6350}"/>
    <dgm:cxn modelId="{57AEE6F2-69A6-47F0-9DD4-17E372731788}" type="presOf" srcId="{14EF482A-680C-4975-BFE5-D23B150F1B41}" destId="{AE4947A6-3807-4401-A2B6-82DF993E1582}" srcOrd="0" destOrd="0" presId="urn:microsoft.com/office/officeart/2005/8/layout/hierarchy1"/>
    <dgm:cxn modelId="{A67B0FF9-E5C1-4170-AE3D-AC0504C80A5C}" type="presOf" srcId="{B1FE5D24-5180-4C2C-B265-D777D753C71E}" destId="{0DA97E4E-9298-48DF-AFB3-9C583714B332}" srcOrd="0" destOrd="0" presId="urn:microsoft.com/office/officeart/2005/8/layout/hierarchy1"/>
    <dgm:cxn modelId="{D9C4F9FE-C52B-47F2-B167-5780A0E130B3}" type="presOf" srcId="{E86B1B01-6F05-45FC-A09E-89E00014D90C}" destId="{FCB9ECA3-35E9-48AF-B7FB-2FB2C102279B}" srcOrd="0" destOrd="0" presId="urn:microsoft.com/office/officeart/2005/8/layout/hierarchy1"/>
    <dgm:cxn modelId="{30FF1DAB-5BCA-4D61-BE04-5FF02A36D7AA}" type="presParOf" srcId="{7B52F5DD-DBA1-46D2-8712-A72082CBDA75}" destId="{9A922D1F-25D9-44C6-BD63-5EBE7B9FA3B8}" srcOrd="0" destOrd="0" presId="urn:microsoft.com/office/officeart/2005/8/layout/hierarchy1"/>
    <dgm:cxn modelId="{7C8E5FC7-40BF-4E07-8F98-47DFBD3176C8}" type="presParOf" srcId="{9A922D1F-25D9-44C6-BD63-5EBE7B9FA3B8}" destId="{9BF6C4AF-E7C3-49D0-84A9-0510AE736773}" srcOrd="0" destOrd="0" presId="urn:microsoft.com/office/officeart/2005/8/layout/hierarchy1"/>
    <dgm:cxn modelId="{AA00BAC4-9C3E-4C5F-AC47-1ADAA1BE93FA}" type="presParOf" srcId="{9BF6C4AF-E7C3-49D0-84A9-0510AE736773}" destId="{2A5FBBC7-7342-4271-984E-565DD1EF7017}" srcOrd="0" destOrd="0" presId="urn:microsoft.com/office/officeart/2005/8/layout/hierarchy1"/>
    <dgm:cxn modelId="{ACE446CA-EE4D-453B-8FCF-D4BEC0DE3DE6}" type="presParOf" srcId="{9BF6C4AF-E7C3-49D0-84A9-0510AE736773}" destId="{73814C40-F494-48ED-9A68-8C5514DE498E}" srcOrd="1" destOrd="0" presId="urn:microsoft.com/office/officeart/2005/8/layout/hierarchy1"/>
    <dgm:cxn modelId="{1559CDAE-5FAD-4DD5-B4FC-3BE2F587FA0D}" type="presParOf" srcId="{9A922D1F-25D9-44C6-BD63-5EBE7B9FA3B8}" destId="{AFA2B1C9-536E-4DAF-B02F-B634F5B3B032}" srcOrd="1" destOrd="0" presId="urn:microsoft.com/office/officeart/2005/8/layout/hierarchy1"/>
    <dgm:cxn modelId="{B8AB0DB6-DA6D-448B-8875-E1784328A613}" type="presParOf" srcId="{AFA2B1C9-536E-4DAF-B02F-B634F5B3B032}" destId="{3914384B-AB4C-493C-8D84-0A788D5AC61A}" srcOrd="0" destOrd="0" presId="urn:microsoft.com/office/officeart/2005/8/layout/hierarchy1"/>
    <dgm:cxn modelId="{BF4DBF52-8444-4F52-B8E3-6768E61BE5AC}" type="presParOf" srcId="{AFA2B1C9-536E-4DAF-B02F-B634F5B3B032}" destId="{D15C0B5E-0CA3-409D-906A-35E146823672}" srcOrd="1" destOrd="0" presId="urn:microsoft.com/office/officeart/2005/8/layout/hierarchy1"/>
    <dgm:cxn modelId="{CD4D8C24-CE64-4601-B1C9-4FE7A2BA7ADD}" type="presParOf" srcId="{D15C0B5E-0CA3-409D-906A-35E146823672}" destId="{27C21088-93E2-438B-A437-E8C952D644D8}" srcOrd="0" destOrd="0" presId="urn:microsoft.com/office/officeart/2005/8/layout/hierarchy1"/>
    <dgm:cxn modelId="{7467DE64-62EF-4123-8999-30AC102167A3}" type="presParOf" srcId="{27C21088-93E2-438B-A437-E8C952D644D8}" destId="{224169E0-1920-4F16-9BD9-912D5F563C07}" srcOrd="0" destOrd="0" presId="urn:microsoft.com/office/officeart/2005/8/layout/hierarchy1"/>
    <dgm:cxn modelId="{376DD5AE-9CB6-4BBB-B25D-ACD39B201F8E}" type="presParOf" srcId="{27C21088-93E2-438B-A437-E8C952D644D8}" destId="{AE4947A6-3807-4401-A2B6-82DF993E1582}" srcOrd="1" destOrd="0" presId="urn:microsoft.com/office/officeart/2005/8/layout/hierarchy1"/>
    <dgm:cxn modelId="{748C5DA5-EFD3-42A9-A939-A5E7A9958082}" type="presParOf" srcId="{D15C0B5E-0CA3-409D-906A-35E146823672}" destId="{602DA8FA-8E7E-4C46-897D-5AB3905AFA44}" srcOrd="1" destOrd="0" presId="urn:microsoft.com/office/officeart/2005/8/layout/hierarchy1"/>
    <dgm:cxn modelId="{CBA4C7BA-25F0-4879-8261-2C998CC54929}" type="presParOf" srcId="{602DA8FA-8E7E-4C46-897D-5AB3905AFA44}" destId="{5901AA1C-4A32-449F-A739-4A9CFC839794}" srcOrd="0" destOrd="0" presId="urn:microsoft.com/office/officeart/2005/8/layout/hierarchy1"/>
    <dgm:cxn modelId="{87EEAF37-FBCC-4BCC-AA44-FA3BC714DC49}" type="presParOf" srcId="{602DA8FA-8E7E-4C46-897D-5AB3905AFA44}" destId="{E1370FF5-F134-4E96-9DBB-7A762E7D670A}" srcOrd="1" destOrd="0" presId="urn:microsoft.com/office/officeart/2005/8/layout/hierarchy1"/>
    <dgm:cxn modelId="{DE6F9516-6021-4920-B18C-F20516D98D10}" type="presParOf" srcId="{E1370FF5-F134-4E96-9DBB-7A762E7D670A}" destId="{5E36576A-8B2B-4F9D-84D6-BFB3028CFBA1}" srcOrd="0" destOrd="0" presId="urn:microsoft.com/office/officeart/2005/8/layout/hierarchy1"/>
    <dgm:cxn modelId="{73565FF6-9D32-49FC-A020-8066BCC85EED}" type="presParOf" srcId="{5E36576A-8B2B-4F9D-84D6-BFB3028CFBA1}" destId="{C6A628D7-7F80-496D-940D-3F9D7AA34977}" srcOrd="0" destOrd="0" presId="urn:microsoft.com/office/officeart/2005/8/layout/hierarchy1"/>
    <dgm:cxn modelId="{B887F84C-6378-40B7-9323-2B4A258EF76A}" type="presParOf" srcId="{5E36576A-8B2B-4F9D-84D6-BFB3028CFBA1}" destId="{68838E42-337C-4A75-A064-79856E16FD8A}" srcOrd="1" destOrd="0" presId="urn:microsoft.com/office/officeart/2005/8/layout/hierarchy1"/>
    <dgm:cxn modelId="{69460272-DFDF-44AB-9E71-D988C0A9907F}" type="presParOf" srcId="{E1370FF5-F134-4E96-9DBB-7A762E7D670A}" destId="{8AD625D4-435C-409F-9B20-55449A9A2F1F}" srcOrd="1" destOrd="0" presId="urn:microsoft.com/office/officeart/2005/8/layout/hierarchy1"/>
    <dgm:cxn modelId="{2F6642A6-F790-4327-90D8-910C12AF18CD}" type="presParOf" srcId="{602DA8FA-8E7E-4C46-897D-5AB3905AFA44}" destId="{41A6EB66-EA4D-4BD4-86FA-00CD5104057C}" srcOrd="2" destOrd="0" presId="urn:microsoft.com/office/officeart/2005/8/layout/hierarchy1"/>
    <dgm:cxn modelId="{0CE7C1C6-CE4D-4E4F-9933-ACE97706B679}" type="presParOf" srcId="{602DA8FA-8E7E-4C46-897D-5AB3905AFA44}" destId="{1AD06E75-998C-484F-BCF5-6B57D26F719F}" srcOrd="3" destOrd="0" presId="urn:microsoft.com/office/officeart/2005/8/layout/hierarchy1"/>
    <dgm:cxn modelId="{C080074B-62CE-4AC5-B536-D950AB6F47C9}" type="presParOf" srcId="{1AD06E75-998C-484F-BCF5-6B57D26F719F}" destId="{740ED41C-2380-44A4-8558-FD3B30B6522C}" srcOrd="0" destOrd="0" presId="urn:microsoft.com/office/officeart/2005/8/layout/hierarchy1"/>
    <dgm:cxn modelId="{9E1224D1-D083-410E-A934-F28FB9A00F4B}" type="presParOf" srcId="{740ED41C-2380-44A4-8558-FD3B30B6522C}" destId="{EE12B4DC-C394-4F7A-97E4-9C98BB8B680D}" srcOrd="0" destOrd="0" presId="urn:microsoft.com/office/officeart/2005/8/layout/hierarchy1"/>
    <dgm:cxn modelId="{9F478F30-8176-4A37-BA59-5DAD1703C09E}" type="presParOf" srcId="{740ED41C-2380-44A4-8558-FD3B30B6522C}" destId="{F41648CC-8EB2-4F5A-8750-D719537ABC75}" srcOrd="1" destOrd="0" presId="urn:microsoft.com/office/officeart/2005/8/layout/hierarchy1"/>
    <dgm:cxn modelId="{B07BDD6F-1FDC-4A95-AE2C-67A0ED9565F5}" type="presParOf" srcId="{1AD06E75-998C-484F-BCF5-6B57D26F719F}" destId="{CBFAA603-D9EB-4748-B1BE-1028F90C090A}" srcOrd="1" destOrd="0" presId="urn:microsoft.com/office/officeart/2005/8/layout/hierarchy1"/>
    <dgm:cxn modelId="{1E6804A9-5F71-43D4-9A3B-B53EA412D31C}" type="presParOf" srcId="{602DA8FA-8E7E-4C46-897D-5AB3905AFA44}" destId="{FCB9ECA3-35E9-48AF-B7FB-2FB2C102279B}" srcOrd="4" destOrd="0" presId="urn:microsoft.com/office/officeart/2005/8/layout/hierarchy1"/>
    <dgm:cxn modelId="{FA7FF151-55F3-4978-86B8-3796EF3E2AB6}" type="presParOf" srcId="{602DA8FA-8E7E-4C46-897D-5AB3905AFA44}" destId="{D0BD74F7-C075-4C7A-960C-7B3BDFA604BC}" srcOrd="5" destOrd="0" presId="urn:microsoft.com/office/officeart/2005/8/layout/hierarchy1"/>
    <dgm:cxn modelId="{47653A2C-E6ED-4CEA-9114-788273EED61B}" type="presParOf" srcId="{D0BD74F7-C075-4C7A-960C-7B3BDFA604BC}" destId="{F6E5D111-5890-47F4-8954-AEC4D9DA006E}" srcOrd="0" destOrd="0" presId="urn:microsoft.com/office/officeart/2005/8/layout/hierarchy1"/>
    <dgm:cxn modelId="{CC681BC7-1A5F-4575-B7A4-918BC2B7723E}" type="presParOf" srcId="{F6E5D111-5890-47F4-8954-AEC4D9DA006E}" destId="{F77A5A05-20CC-44EA-BC06-163E055B8B2E}" srcOrd="0" destOrd="0" presId="urn:microsoft.com/office/officeart/2005/8/layout/hierarchy1"/>
    <dgm:cxn modelId="{B138365A-6ADA-4C88-828D-32A20AAC5153}" type="presParOf" srcId="{F6E5D111-5890-47F4-8954-AEC4D9DA006E}" destId="{EFE2CBA3-EB4D-4A12-A80A-6CC59B32916F}" srcOrd="1" destOrd="0" presId="urn:microsoft.com/office/officeart/2005/8/layout/hierarchy1"/>
    <dgm:cxn modelId="{4372DDD1-8399-4945-9DBD-94C09FDBEB56}" type="presParOf" srcId="{D0BD74F7-C075-4C7A-960C-7B3BDFA604BC}" destId="{CDEBE43D-CFB0-49ED-887D-FD46C6A06909}" srcOrd="1" destOrd="0" presId="urn:microsoft.com/office/officeart/2005/8/layout/hierarchy1"/>
    <dgm:cxn modelId="{1D306725-07F6-437A-AE44-FCA067B5825E}" type="presParOf" srcId="{602DA8FA-8E7E-4C46-897D-5AB3905AFA44}" destId="{65032178-F75F-4648-8E5C-B60C2E1B2A36}" srcOrd="6" destOrd="0" presId="urn:microsoft.com/office/officeart/2005/8/layout/hierarchy1"/>
    <dgm:cxn modelId="{0AFC9F5F-4D63-4A72-A57B-71E14A668623}" type="presParOf" srcId="{602DA8FA-8E7E-4C46-897D-5AB3905AFA44}" destId="{E0F01A02-0105-4E35-83CD-794699DB17FF}" srcOrd="7" destOrd="0" presId="urn:microsoft.com/office/officeart/2005/8/layout/hierarchy1"/>
    <dgm:cxn modelId="{B078DD3F-303C-4091-8207-D631CB321C74}" type="presParOf" srcId="{E0F01A02-0105-4E35-83CD-794699DB17FF}" destId="{979EE1DF-5E9D-411A-A84D-CCF199D710D7}" srcOrd="0" destOrd="0" presId="urn:microsoft.com/office/officeart/2005/8/layout/hierarchy1"/>
    <dgm:cxn modelId="{6914F0A5-E30C-463E-9B43-42437E313130}" type="presParOf" srcId="{979EE1DF-5E9D-411A-A84D-CCF199D710D7}" destId="{A0EE706B-B6FA-4C3D-8CBE-087CB80A233B}" srcOrd="0" destOrd="0" presId="urn:microsoft.com/office/officeart/2005/8/layout/hierarchy1"/>
    <dgm:cxn modelId="{0EB006FD-3396-4D85-86A0-EB85D4C21B6F}" type="presParOf" srcId="{979EE1DF-5E9D-411A-A84D-CCF199D710D7}" destId="{0DA97E4E-9298-48DF-AFB3-9C583714B332}" srcOrd="1" destOrd="0" presId="urn:microsoft.com/office/officeart/2005/8/layout/hierarchy1"/>
    <dgm:cxn modelId="{DA673253-FD2F-4897-B4F2-1ABCD610956A}" type="presParOf" srcId="{E0F01A02-0105-4E35-83CD-794699DB17FF}" destId="{28CAE5B9-41CA-4FCD-98AC-3BA65E2F2FF3}" srcOrd="1" destOrd="0" presId="urn:microsoft.com/office/officeart/2005/8/layout/hierarchy1"/>
    <dgm:cxn modelId="{1D8F1B12-4907-4641-BB19-8CB0BAAB66D3}" type="presParOf" srcId="{602DA8FA-8E7E-4C46-897D-5AB3905AFA44}" destId="{E95703B1-3B55-4302-9556-DA52FC5556B6}" srcOrd="8" destOrd="0" presId="urn:microsoft.com/office/officeart/2005/8/layout/hierarchy1"/>
    <dgm:cxn modelId="{0086310F-590D-4535-81E5-D387EDB16B7B}" type="presParOf" srcId="{602DA8FA-8E7E-4C46-897D-5AB3905AFA44}" destId="{2DDB9D7A-1827-47B3-8D9E-9D46A689E0FC}" srcOrd="9" destOrd="0" presId="urn:microsoft.com/office/officeart/2005/8/layout/hierarchy1"/>
    <dgm:cxn modelId="{6EBA9DD0-B170-4019-8A38-62B06BEFB641}" type="presParOf" srcId="{2DDB9D7A-1827-47B3-8D9E-9D46A689E0FC}" destId="{15F47846-110B-4624-B8B3-E5EE97BE96B7}" srcOrd="0" destOrd="0" presId="urn:microsoft.com/office/officeart/2005/8/layout/hierarchy1"/>
    <dgm:cxn modelId="{A63ED765-43B3-47D7-B2FF-C9D310AB25F4}" type="presParOf" srcId="{15F47846-110B-4624-B8B3-E5EE97BE96B7}" destId="{EF14999B-2F4A-4A4B-9FE1-4C3C87B82FA8}" srcOrd="0" destOrd="0" presId="urn:microsoft.com/office/officeart/2005/8/layout/hierarchy1"/>
    <dgm:cxn modelId="{18DB07DA-A535-4413-A64E-CEEBBD1F80AE}" type="presParOf" srcId="{15F47846-110B-4624-B8B3-E5EE97BE96B7}" destId="{973AA0AE-1631-4061-9EF8-7DEA2C296D27}" srcOrd="1" destOrd="0" presId="urn:microsoft.com/office/officeart/2005/8/layout/hierarchy1"/>
    <dgm:cxn modelId="{0A2893B0-A3B9-4E43-9537-2780816CA75F}" type="presParOf" srcId="{2DDB9D7A-1827-47B3-8D9E-9D46A689E0FC}" destId="{727B1C40-9BBE-4968-BA95-8DFAA738461E}" srcOrd="1" destOrd="0" presId="urn:microsoft.com/office/officeart/2005/8/layout/hierarchy1"/>
    <dgm:cxn modelId="{A51ECE92-9B6B-4FC6-83C3-E0A2F27B1888}" type="presParOf" srcId="{602DA8FA-8E7E-4C46-897D-5AB3905AFA44}" destId="{888C3398-A44E-4E6E-9B5D-F981276E80F9}" srcOrd="10" destOrd="0" presId="urn:microsoft.com/office/officeart/2005/8/layout/hierarchy1"/>
    <dgm:cxn modelId="{2D11415D-46F2-483E-B1EA-08FEA6B398E2}" type="presParOf" srcId="{602DA8FA-8E7E-4C46-897D-5AB3905AFA44}" destId="{00E2C7F6-F979-4847-A727-2A7F2B2C5B37}" srcOrd="11" destOrd="0" presId="urn:microsoft.com/office/officeart/2005/8/layout/hierarchy1"/>
    <dgm:cxn modelId="{2B333F0A-6071-4C18-B1A3-640B3EBD9D9E}" type="presParOf" srcId="{00E2C7F6-F979-4847-A727-2A7F2B2C5B37}" destId="{6CAB7EB0-AA9D-4C5D-8B3F-845B7B222F5B}" srcOrd="0" destOrd="0" presId="urn:microsoft.com/office/officeart/2005/8/layout/hierarchy1"/>
    <dgm:cxn modelId="{858AF756-5EA0-4C69-AEA5-1DDB0D1DC462}" type="presParOf" srcId="{6CAB7EB0-AA9D-4C5D-8B3F-845B7B222F5B}" destId="{E06D2DAF-E352-4B3B-A034-9075676F94C8}" srcOrd="0" destOrd="0" presId="urn:microsoft.com/office/officeart/2005/8/layout/hierarchy1"/>
    <dgm:cxn modelId="{21FC85E3-BCB0-4034-A0FF-0CCAF1B23B0F}" type="presParOf" srcId="{6CAB7EB0-AA9D-4C5D-8B3F-845B7B222F5B}" destId="{9D9FEBB9-6FC6-4690-BC76-0970C54E6E25}" srcOrd="1" destOrd="0" presId="urn:microsoft.com/office/officeart/2005/8/layout/hierarchy1"/>
    <dgm:cxn modelId="{84289629-1DFC-43A3-A214-262BEBA368E3}" type="presParOf" srcId="{00E2C7F6-F979-4847-A727-2A7F2B2C5B37}" destId="{E5056AFA-79B7-4496-B890-3D71CD7AA63A}" srcOrd="1" destOrd="0" presId="urn:microsoft.com/office/officeart/2005/8/layout/hierarchy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88C3398-A44E-4E6E-9B5D-F981276E80F9}">
      <dsp:nvSpPr>
        <dsp:cNvPr id="0" name=""/>
        <dsp:cNvSpPr/>
      </dsp:nvSpPr>
      <dsp:spPr>
        <a:xfrm>
          <a:off x="3015186" y="2062759"/>
          <a:ext cx="2590533" cy="246571"/>
        </a:xfrm>
        <a:custGeom>
          <a:avLst/>
          <a:gdLst/>
          <a:ahLst/>
          <a:cxnLst/>
          <a:rect l="0" t="0" r="0" b="0"/>
          <a:pathLst>
            <a:path>
              <a:moveTo>
                <a:pt x="0" y="0"/>
              </a:moveTo>
              <a:lnTo>
                <a:pt x="0" y="168031"/>
              </a:lnTo>
              <a:lnTo>
                <a:pt x="2590533" y="168031"/>
              </a:lnTo>
              <a:lnTo>
                <a:pt x="2590533" y="24657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5703B1-3B55-4302-9556-DA52FC5556B6}">
      <dsp:nvSpPr>
        <dsp:cNvPr id="0" name=""/>
        <dsp:cNvSpPr/>
      </dsp:nvSpPr>
      <dsp:spPr>
        <a:xfrm>
          <a:off x="3015186" y="2062759"/>
          <a:ext cx="1554320" cy="246571"/>
        </a:xfrm>
        <a:custGeom>
          <a:avLst/>
          <a:gdLst/>
          <a:ahLst/>
          <a:cxnLst/>
          <a:rect l="0" t="0" r="0" b="0"/>
          <a:pathLst>
            <a:path>
              <a:moveTo>
                <a:pt x="0" y="0"/>
              </a:moveTo>
              <a:lnTo>
                <a:pt x="0" y="168031"/>
              </a:lnTo>
              <a:lnTo>
                <a:pt x="1554320" y="168031"/>
              </a:lnTo>
              <a:lnTo>
                <a:pt x="1554320" y="24657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032178-F75F-4648-8E5C-B60C2E1B2A36}">
      <dsp:nvSpPr>
        <dsp:cNvPr id="0" name=""/>
        <dsp:cNvSpPr/>
      </dsp:nvSpPr>
      <dsp:spPr>
        <a:xfrm>
          <a:off x="3015186" y="2062759"/>
          <a:ext cx="518106" cy="246571"/>
        </a:xfrm>
        <a:custGeom>
          <a:avLst/>
          <a:gdLst/>
          <a:ahLst/>
          <a:cxnLst/>
          <a:rect l="0" t="0" r="0" b="0"/>
          <a:pathLst>
            <a:path>
              <a:moveTo>
                <a:pt x="0" y="0"/>
              </a:moveTo>
              <a:lnTo>
                <a:pt x="0" y="168031"/>
              </a:lnTo>
              <a:lnTo>
                <a:pt x="518106" y="168031"/>
              </a:lnTo>
              <a:lnTo>
                <a:pt x="518106" y="24657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B9ECA3-35E9-48AF-B7FB-2FB2C102279B}">
      <dsp:nvSpPr>
        <dsp:cNvPr id="0" name=""/>
        <dsp:cNvSpPr/>
      </dsp:nvSpPr>
      <dsp:spPr>
        <a:xfrm>
          <a:off x="2497080" y="2062759"/>
          <a:ext cx="518106" cy="246571"/>
        </a:xfrm>
        <a:custGeom>
          <a:avLst/>
          <a:gdLst/>
          <a:ahLst/>
          <a:cxnLst/>
          <a:rect l="0" t="0" r="0" b="0"/>
          <a:pathLst>
            <a:path>
              <a:moveTo>
                <a:pt x="518106" y="0"/>
              </a:moveTo>
              <a:lnTo>
                <a:pt x="518106" y="168031"/>
              </a:lnTo>
              <a:lnTo>
                <a:pt x="0" y="168031"/>
              </a:lnTo>
              <a:lnTo>
                <a:pt x="0" y="24657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A6EB66-EA4D-4BD4-86FA-00CD5104057C}">
      <dsp:nvSpPr>
        <dsp:cNvPr id="0" name=""/>
        <dsp:cNvSpPr/>
      </dsp:nvSpPr>
      <dsp:spPr>
        <a:xfrm>
          <a:off x="1460866" y="2062759"/>
          <a:ext cx="1554320" cy="246571"/>
        </a:xfrm>
        <a:custGeom>
          <a:avLst/>
          <a:gdLst/>
          <a:ahLst/>
          <a:cxnLst/>
          <a:rect l="0" t="0" r="0" b="0"/>
          <a:pathLst>
            <a:path>
              <a:moveTo>
                <a:pt x="1554320" y="0"/>
              </a:moveTo>
              <a:lnTo>
                <a:pt x="1554320" y="168031"/>
              </a:lnTo>
              <a:lnTo>
                <a:pt x="0" y="168031"/>
              </a:lnTo>
              <a:lnTo>
                <a:pt x="0" y="24657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01AA1C-4A32-449F-A739-4A9CFC839794}">
      <dsp:nvSpPr>
        <dsp:cNvPr id="0" name=""/>
        <dsp:cNvSpPr/>
      </dsp:nvSpPr>
      <dsp:spPr>
        <a:xfrm>
          <a:off x="424653" y="2062759"/>
          <a:ext cx="2590533" cy="246571"/>
        </a:xfrm>
        <a:custGeom>
          <a:avLst/>
          <a:gdLst/>
          <a:ahLst/>
          <a:cxnLst/>
          <a:rect l="0" t="0" r="0" b="0"/>
          <a:pathLst>
            <a:path>
              <a:moveTo>
                <a:pt x="2590533" y="0"/>
              </a:moveTo>
              <a:lnTo>
                <a:pt x="2590533" y="168031"/>
              </a:lnTo>
              <a:lnTo>
                <a:pt x="0" y="168031"/>
              </a:lnTo>
              <a:lnTo>
                <a:pt x="0" y="24657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14384B-AB4C-493C-8D84-0A788D5AC61A}">
      <dsp:nvSpPr>
        <dsp:cNvPr id="0" name=""/>
        <dsp:cNvSpPr/>
      </dsp:nvSpPr>
      <dsp:spPr>
        <a:xfrm>
          <a:off x="2969466" y="1277827"/>
          <a:ext cx="91440" cy="246571"/>
        </a:xfrm>
        <a:custGeom>
          <a:avLst/>
          <a:gdLst/>
          <a:ahLst/>
          <a:cxnLst/>
          <a:rect l="0" t="0" r="0" b="0"/>
          <a:pathLst>
            <a:path>
              <a:moveTo>
                <a:pt x="45720" y="0"/>
              </a:moveTo>
              <a:lnTo>
                <a:pt x="45720" y="246571"/>
              </a:lnTo>
            </a:path>
          </a:pathLst>
        </a:custGeom>
        <a:noFill/>
        <a:ln w="19050" cap="flat" cmpd="sng" algn="ctr">
          <a:solidFill>
            <a:schemeClr val="accent2"/>
          </a:solidFill>
          <a:prstDash val="solid"/>
          <a:miter lim="800000"/>
          <a:headEnd type="none" w="med" len="med"/>
          <a:tailEnd type="arrow" w="med" len="med"/>
        </a:ln>
        <a:effectLst/>
      </dsp:spPr>
      <dsp:style>
        <a:lnRef idx="3">
          <a:schemeClr val="accent2"/>
        </a:lnRef>
        <a:fillRef idx="0">
          <a:schemeClr val="accent2"/>
        </a:fillRef>
        <a:effectRef idx="2">
          <a:schemeClr val="accent2"/>
        </a:effectRef>
        <a:fontRef idx="minor">
          <a:schemeClr val="tx1"/>
        </a:fontRef>
      </dsp:style>
    </dsp:sp>
    <dsp:sp modelId="{2A5FBBC7-7342-4271-984E-565DD1EF7017}">
      <dsp:nvSpPr>
        <dsp:cNvPr id="0" name=""/>
        <dsp:cNvSpPr/>
      </dsp:nvSpPr>
      <dsp:spPr>
        <a:xfrm>
          <a:off x="2133599" y="739467"/>
          <a:ext cx="1763175" cy="53836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73814C40-F494-48ED-9A68-8C5514DE498E}">
      <dsp:nvSpPr>
        <dsp:cNvPr id="0" name=""/>
        <dsp:cNvSpPr/>
      </dsp:nvSpPr>
      <dsp:spPr>
        <a:xfrm>
          <a:off x="2227800" y="828958"/>
          <a:ext cx="1763175" cy="53836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t>تطبيق أسلوب الهيكل التنظيمي للمصفوفة</a:t>
          </a:r>
        </a:p>
      </dsp:txBody>
      <dsp:txXfrm>
        <a:off x="2243568" y="844726"/>
        <a:ext cx="1731639" cy="506824"/>
      </dsp:txXfrm>
    </dsp:sp>
    <dsp:sp modelId="{224169E0-1920-4F16-9BD9-912D5F563C07}">
      <dsp:nvSpPr>
        <dsp:cNvPr id="0" name=""/>
        <dsp:cNvSpPr/>
      </dsp:nvSpPr>
      <dsp:spPr>
        <a:xfrm>
          <a:off x="1981196" y="1524399"/>
          <a:ext cx="2067980" cy="538360"/>
        </a:xfrm>
        <a:prstGeom prst="roundRect">
          <a:avLst>
            <a:gd name="adj" fmla="val 10000"/>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AE4947A6-3807-4401-A2B6-82DF993E1582}">
      <dsp:nvSpPr>
        <dsp:cNvPr id="0" name=""/>
        <dsp:cNvSpPr/>
      </dsp:nvSpPr>
      <dsp:spPr>
        <a:xfrm>
          <a:off x="2075397" y="1613890"/>
          <a:ext cx="2067980" cy="538360"/>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t>أداء وكفاءة المشاريع مع إستقرار بيئة المنظمة</a:t>
          </a:r>
        </a:p>
      </dsp:txBody>
      <dsp:txXfrm>
        <a:off x="2091165" y="1629658"/>
        <a:ext cx="2036444" cy="506824"/>
      </dsp:txXfrm>
    </dsp:sp>
    <dsp:sp modelId="{C6A628D7-7F80-496D-940D-3F9D7AA34977}">
      <dsp:nvSpPr>
        <dsp:cNvPr id="0" name=""/>
        <dsp:cNvSpPr/>
      </dsp:nvSpPr>
      <dsp:spPr>
        <a:xfrm>
          <a:off x="747" y="2309331"/>
          <a:ext cx="847811" cy="538360"/>
        </a:xfrm>
        <a:prstGeom prst="roundRect">
          <a:avLst>
            <a:gd name="adj" fmla="val 1000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68838E42-337C-4A75-A064-79856E16FD8A}">
      <dsp:nvSpPr>
        <dsp:cNvPr id="0" name=""/>
        <dsp:cNvSpPr/>
      </dsp:nvSpPr>
      <dsp:spPr>
        <a:xfrm>
          <a:off x="94948" y="2398822"/>
          <a:ext cx="847811" cy="53836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t>استقرار بيئة العمل</a:t>
          </a:r>
        </a:p>
      </dsp:txBody>
      <dsp:txXfrm>
        <a:off x="110716" y="2414590"/>
        <a:ext cx="816275" cy="506824"/>
      </dsp:txXfrm>
    </dsp:sp>
    <dsp:sp modelId="{EE12B4DC-C394-4F7A-97E4-9C98BB8B680D}">
      <dsp:nvSpPr>
        <dsp:cNvPr id="0" name=""/>
        <dsp:cNvSpPr/>
      </dsp:nvSpPr>
      <dsp:spPr>
        <a:xfrm>
          <a:off x="1036961" y="2309331"/>
          <a:ext cx="847811" cy="538360"/>
        </a:xfrm>
        <a:prstGeom prst="roundRect">
          <a:avLst>
            <a:gd name="adj" fmla="val 1000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F41648CC-8EB2-4F5A-8750-D719537ABC75}">
      <dsp:nvSpPr>
        <dsp:cNvPr id="0" name=""/>
        <dsp:cNvSpPr/>
      </dsp:nvSpPr>
      <dsp:spPr>
        <a:xfrm>
          <a:off x="1131162" y="2398822"/>
          <a:ext cx="847811" cy="53836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t>رضى أصحاب المصلحة</a:t>
          </a:r>
        </a:p>
      </dsp:txBody>
      <dsp:txXfrm>
        <a:off x="1146930" y="2414590"/>
        <a:ext cx="816275" cy="506824"/>
      </dsp:txXfrm>
    </dsp:sp>
    <dsp:sp modelId="{F77A5A05-20CC-44EA-BC06-163E055B8B2E}">
      <dsp:nvSpPr>
        <dsp:cNvPr id="0" name=""/>
        <dsp:cNvSpPr/>
      </dsp:nvSpPr>
      <dsp:spPr>
        <a:xfrm>
          <a:off x="2073174" y="2309331"/>
          <a:ext cx="847811" cy="538360"/>
        </a:xfrm>
        <a:prstGeom prst="roundRect">
          <a:avLst>
            <a:gd name="adj" fmla="val 1000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EFE2CBA3-EB4D-4A12-A80A-6CC59B32916F}">
      <dsp:nvSpPr>
        <dsp:cNvPr id="0" name=""/>
        <dsp:cNvSpPr/>
      </dsp:nvSpPr>
      <dsp:spPr>
        <a:xfrm>
          <a:off x="2167375" y="2398822"/>
          <a:ext cx="847811" cy="53836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t>الجودة</a:t>
          </a:r>
        </a:p>
      </dsp:txBody>
      <dsp:txXfrm>
        <a:off x="2183143" y="2414590"/>
        <a:ext cx="816275" cy="506824"/>
      </dsp:txXfrm>
    </dsp:sp>
    <dsp:sp modelId="{A0EE706B-B6FA-4C3D-8CBE-087CB80A233B}">
      <dsp:nvSpPr>
        <dsp:cNvPr id="0" name=""/>
        <dsp:cNvSpPr/>
      </dsp:nvSpPr>
      <dsp:spPr>
        <a:xfrm>
          <a:off x="3109388" y="2309331"/>
          <a:ext cx="847811" cy="538360"/>
        </a:xfrm>
        <a:prstGeom prst="roundRect">
          <a:avLst>
            <a:gd name="adj" fmla="val 1000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0DA97E4E-9298-48DF-AFB3-9C583714B332}">
      <dsp:nvSpPr>
        <dsp:cNvPr id="0" name=""/>
        <dsp:cNvSpPr/>
      </dsp:nvSpPr>
      <dsp:spPr>
        <a:xfrm>
          <a:off x="3203589" y="2398822"/>
          <a:ext cx="847811" cy="53836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t>الوقت</a:t>
          </a:r>
        </a:p>
      </dsp:txBody>
      <dsp:txXfrm>
        <a:off x="3219357" y="2414590"/>
        <a:ext cx="816275" cy="506824"/>
      </dsp:txXfrm>
    </dsp:sp>
    <dsp:sp modelId="{EF14999B-2F4A-4A4B-9FE1-4C3C87B82FA8}">
      <dsp:nvSpPr>
        <dsp:cNvPr id="0" name=""/>
        <dsp:cNvSpPr/>
      </dsp:nvSpPr>
      <dsp:spPr>
        <a:xfrm>
          <a:off x="4145601" y="2309331"/>
          <a:ext cx="847811" cy="538360"/>
        </a:xfrm>
        <a:prstGeom prst="roundRect">
          <a:avLst>
            <a:gd name="adj" fmla="val 1000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973AA0AE-1631-4061-9EF8-7DEA2C296D27}">
      <dsp:nvSpPr>
        <dsp:cNvPr id="0" name=""/>
        <dsp:cNvSpPr/>
      </dsp:nvSpPr>
      <dsp:spPr>
        <a:xfrm>
          <a:off x="4239802" y="2398822"/>
          <a:ext cx="847811" cy="53836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t>التكلفة</a:t>
          </a:r>
        </a:p>
      </dsp:txBody>
      <dsp:txXfrm>
        <a:off x="4255570" y="2414590"/>
        <a:ext cx="816275" cy="506824"/>
      </dsp:txXfrm>
    </dsp:sp>
    <dsp:sp modelId="{E06D2DAF-E352-4B3B-A034-9075676F94C8}">
      <dsp:nvSpPr>
        <dsp:cNvPr id="0" name=""/>
        <dsp:cNvSpPr/>
      </dsp:nvSpPr>
      <dsp:spPr>
        <a:xfrm>
          <a:off x="5181815" y="2309331"/>
          <a:ext cx="847811" cy="538360"/>
        </a:xfrm>
        <a:prstGeom prst="roundRect">
          <a:avLst>
            <a:gd name="adj" fmla="val 10000"/>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sp>
    <dsp:sp modelId="{9D9FEBB9-6FC6-4690-BC76-0970C54E6E25}">
      <dsp:nvSpPr>
        <dsp:cNvPr id="0" name=""/>
        <dsp:cNvSpPr/>
      </dsp:nvSpPr>
      <dsp:spPr>
        <a:xfrm>
          <a:off x="5276016" y="2398822"/>
          <a:ext cx="847811" cy="53836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rtl="1">
            <a:lnSpc>
              <a:spcPct val="90000"/>
            </a:lnSpc>
            <a:spcBef>
              <a:spcPct val="0"/>
            </a:spcBef>
            <a:spcAft>
              <a:spcPct val="35000"/>
            </a:spcAft>
            <a:buNone/>
          </a:pPr>
          <a:r>
            <a:rPr lang="ar-SA" sz="1200" kern="1200"/>
            <a:t>النطاق</a:t>
          </a:r>
        </a:p>
      </dsp:txBody>
      <dsp:txXfrm>
        <a:off x="5291784" y="2414590"/>
        <a:ext cx="816275" cy="50682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FB97B-0750-4E48-A46C-421B57E53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37</Pages>
  <Words>6927</Words>
  <Characters>39486</Characters>
  <Application>Microsoft Office Word</Application>
  <DocSecurity>0</DocSecurity>
  <Lines>329</Lines>
  <Paragraphs>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فهد حسن محمد الوزره</cp:lastModifiedBy>
  <cp:revision>4</cp:revision>
  <dcterms:created xsi:type="dcterms:W3CDTF">2025-07-19T17:41:00Z</dcterms:created>
  <dcterms:modified xsi:type="dcterms:W3CDTF">2025-07-19T17:44:00Z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