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75C8BD" w:rsidR="00EA22ED" w:rsidRDefault="00EA22ED" w:rsidP="00B555C5">
      <w:pPr>
        <w:rPr>
          <w:rtl/>
          <w:lang w:bidi="ar-SY"/>
        </w:rPr>
      </w:pPr>
      <w:r w:rsidRPr="00EA22ED">
        <w:t>Leader Name</w:t>
      </w:r>
      <w:r w:rsidR="008F198F">
        <w:rPr>
          <w:rFonts w:hint="cs"/>
          <w:b/>
          <w:bCs/>
          <w:rtl/>
          <w:lang w:bidi="ar-SY"/>
        </w:rPr>
        <w:t xml:space="preserve">بدرية ناصر </w:t>
      </w:r>
      <w:proofErr w:type="spellStart"/>
      <w:proofErr w:type="gramStart"/>
      <w:r w:rsidR="008F198F">
        <w:rPr>
          <w:rFonts w:hint="cs"/>
          <w:b/>
          <w:bCs/>
          <w:rtl/>
          <w:lang w:bidi="ar-SY"/>
        </w:rPr>
        <w:t>البداي</w:t>
      </w:r>
      <w:proofErr w:type="spellEnd"/>
      <w:r w:rsidR="00B555C5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D0FC70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3A1E78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3A40BA3" w:rsidR="005F5C32" w:rsidRDefault="005F5C32" w:rsidP="005F5C32">
            <w:pPr>
              <w:jc w:val="center"/>
            </w:pPr>
          </w:p>
        </w:tc>
      </w:tr>
      <w:tr w:rsidR="005F5C3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42A42E" w:rsidR="005F5C32" w:rsidRDefault="00E95BF6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D92729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0944AD" w:rsidR="005F5C32" w:rsidRDefault="005F5C32" w:rsidP="001B6277">
            <w:pPr>
              <w:jc w:val="center"/>
            </w:pPr>
          </w:p>
        </w:tc>
      </w:tr>
      <w:tr w:rsidR="001B627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3B9A43" w:rsidR="001B6277" w:rsidRDefault="00815081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C57754B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440D7A7" w:rsidR="001B6277" w:rsidRDefault="001B6277" w:rsidP="001B6277">
            <w:pPr>
              <w:jc w:val="center"/>
            </w:pPr>
          </w:p>
        </w:tc>
      </w:tr>
      <w:tr w:rsidR="00E95BF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95BF6" w:rsidRDefault="00E95BF6" w:rsidP="00E95BF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A00E86D" w:rsidR="00E95BF6" w:rsidRDefault="00E95BF6" w:rsidP="00E95B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95BF6" w:rsidRDefault="00E95BF6" w:rsidP="00E95B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7C18832" w:rsidR="00E95BF6" w:rsidRDefault="00E95BF6" w:rsidP="00E95B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89C6363" w:rsidR="00E95BF6" w:rsidRDefault="00E95BF6" w:rsidP="00E95BF6">
            <w:pPr>
              <w:jc w:val="right"/>
            </w:pPr>
          </w:p>
        </w:tc>
      </w:tr>
      <w:tr w:rsidR="008B71B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B71B3" w:rsidRDefault="008B71B3" w:rsidP="008B71B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F357B2F" w:rsidR="008B71B3" w:rsidRDefault="008B71B3" w:rsidP="008B71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8B71B3" w:rsidRDefault="008B71B3" w:rsidP="008B7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A30C493" w:rsidR="008B71B3" w:rsidRDefault="008B71B3" w:rsidP="008B71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E570680" w:rsidR="008B71B3" w:rsidRDefault="008B71B3" w:rsidP="008B71B3">
            <w:pPr>
              <w:jc w:val="center"/>
            </w:pPr>
            <w:r>
              <w:rPr>
                <w:rFonts w:hint="cs"/>
                <w:rtl/>
              </w:rPr>
              <w:t xml:space="preserve">صياغة وشرح الأهمية العلمية والعملية للبحث </w:t>
            </w:r>
          </w:p>
        </w:tc>
      </w:tr>
      <w:tr w:rsidR="008B71B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B71B3" w:rsidRDefault="008B71B3" w:rsidP="008B71B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34E65B" w:rsidR="008B71B3" w:rsidRDefault="008B71B3" w:rsidP="008B71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8B71B3" w:rsidRDefault="008B71B3" w:rsidP="008B7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C0E9347" w:rsidR="008B71B3" w:rsidRDefault="008B71B3" w:rsidP="008B7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76098D" w:rsidR="008B71B3" w:rsidRDefault="008B71B3" w:rsidP="008B71B3">
            <w:pPr>
              <w:jc w:val="center"/>
            </w:pPr>
          </w:p>
        </w:tc>
      </w:tr>
      <w:tr w:rsidR="008B71B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B71B3" w:rsidRDefault="008B71B3" w:rsidP="008B71B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AFEF8" w:rsidR="008B71B3" w:rsidRDefault="008B71B3" w:rsidP="008B71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8B71B3" w:rsidRDefault="008B71B3" w:rsidP="008B7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A783D2" w:rsidR="008B71B3" w:rsidRDefault="008B71B3" w:rsidP="008B7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654B22F" w:rsidR="008B71B3" w:rsidRDefault="008B71B3" w:rsidP="008B71B3">
            <w:pPr>
              <w:jc w:val="center"/>
            </w:pPr>
          </w:p>
        </w:tc>
      </w:tr>
      <w:tr w:rsidR="008B71B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B71B3" w:rsidRDefault="008B71B3" w:rsidP="008B71B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724049" w:rsidR="008B71B3" w:rsidRDefault="008B71B3" w:rsidP="008B71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B71B3" w:rsidRDefault="008B71B3" w:rsidP="008B7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98585FE" w:rsidR="008B71B3" w:rsidRDefault="008B71B3" w:rsidP="008B7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53E8CD" w:rsidR="008B71B3" w:rsidRDefault="008B71B3" w:rsidP="008B71B3">
            <w:pPr>
              <w:jc w:val="center"/>
            </w:pPr>
          </w:p>
        </w:tc>
      </w:tr>
      <w:tr w:rsidR="008B71B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B71B3" w:rsidRDefault="008B71B3" w:rsidP="008B71B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FEDC3D" w:rsidR="008B71B3" w:rsidRDefault="008B71B3" w:rsidP="008B71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B71B3" w:rsidRDefault="008B71B3" w:rsidP="008B7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090E070" w:rsidR="008B71B3" w:rsidRDefault="008B71B3" w:rsidP="008B7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A16E135" w:rsidR="008B71B3" w:rsidRDefault="008B71B3" w:rsidP="008B71B3">
            <w:pPr>
              <w:jc w:val="center"/>
              <w:rPr>
                <w:lang w:bidi="ar-SY"/>
              </w:rPr>
            </w:pPr>
          </w:p>
        </w:tc>
      </w:tr>
      <w:tr w:rsidR="008B71B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B71B3" w:rsidRDefault="008B71B3" w:rsidP="008B71B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084646" w:rsidR="008B71B3" w:rsidRDefault="008B71B3" w:rsidP="008B71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B71B3" w:rsidRDefault="008B71B3" w:rsidP="008B7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3774BE" w:rsidR="008B71B3" w:rsidRDefault="008B71B3" w:rsidP="008B7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C2180C" w:rsidR="008B71B3" w:rsidRDefault="008B71B3" w:rsidP="008B71B3">
            <w:pPr>
              <w:jc w:val="center"/>
            </w:pPr>
            <w:bookmarkStart w:id="0" w:name="_GoBack"/>
            <w:bookmarkEnd w:id="0"/>
          </w:p>
        </w:tc>
      </w:tr>
      <w:tr w:rsidR="008B71B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B71B3" w:rsidRDefault="008B71B3" w:rsidP="008B71B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7CF5FA" w:rsidR="008B71B3" w:rsidRDefault="008B71B3" w:rsidP="008B71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B71B3" w:rsidRDefault="008B71B3" w:rsidP="008B7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8689AC" w:rsidR="008B71B3" w:rsidRDefault="008B71B3" w:rsidP="008B7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214061" w:rsidR="008B71B3" w:rsidRDefault="008B71B3" w:rsidP="008B71B3">
            <w:pPr>
              <w:jc w:val="center"/>
            </w:pPr>
          </w:p>
        </w:tc>
      </w:tr>
      <w:tr w:rsidR="008B71B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B71B3" w:rsidRDefault="008B71B3" w:rsidP="008B71B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87A88DD" w:rsidR="008B71B3" w:rsidRDefault="008B71B3" w:rsidP="008B71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B71B3" w:rsidRDefault="008B71B3" w:rsidP="008B7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A5D4384" w:rsidR="008B71B3" w:rsidRDefault="008B71B3" w:rsidP="008B71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F75F762" w:rsidR="008B71B3" w:rsidRDefault="008B71B3" w:rsidP="008B71B3">
            <w:pPr>
              <w:jc w:val="center"/>
            </w:pPr>
            <w:r>
              <w:rPr>
                <w:rFonts w:hint="cs"/>
                <w:rtl/>
              </w:rPr>
              <w:t>التفصيل اكثر في اختيار مجتمع وعينة الدراسة</w:t>
            </w:r>
          </w:p>
        </w:tc>
      </w:tr>
      <w:tr w:rsidR="008B71B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B71B3" w:rsidRDefault="008B71B3" w:rsidP="008B71B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6EF153" w:rsidR="008B71B3" w:rsidRDefault="008B71B3" w:rsidP="008B71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8B71B3" w:rsidRDefault="008B71B3" w:rsidP="008B7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6060EB4" w:rsidR="008B71B3" w:rsidRDefault="008B71B3" w:rsidP="008B7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2CC023" w:rsidR="008B71B3" w:rsidRDefault="008B71B3" w:rsidP="008B71B3">
            <w:pPr>
              <w:jc w:val="center"/>
              <w:rPr>
                <w:rtl/>
                <w:lang w:bidi="ar-SY"/>
              </w:rPr>
            </w:pPr>
          </w:p>
        </w:tc>
      </w:tr>
      <w:tr w:rsidR="008B71B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B71B3" w:rsidRDefault="008B71B3" w:rsidP="008B71B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53A6B85" w:rsidR="008B71B3" w:rsidRDefault="008B71B3" w:rsidP="008B71B3">
            <w:pPr>
              <w:jc w:val="center"/>
            </w:pPr>
            <w:r>
              <w:rPr>
                <w:rFonts w:hint="cs"/>
                <w:rtl/>
              </w:rPr>
              <w:t xml:space="preserve"> التوسع في تحديد أوجه التشابه والاختلاف بين الدراسات السابقة وما يمي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البحثالحالي</w:t>
            </w:r>
            <w:proofErr w:type="spellEnd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B6277"/>
    <w:rsid w:val="001B7FDA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5F5C32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7238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555C5"/>
    <w:rsid w:val="00B752C5"/>
    <w:rsid w:val="00BE1D03"/>
    <w:rsid w:val="00C11C4B"/>
    <w:rsid w:val="00C67C58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95BF6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2025-07-23T22:49:00Z</dcterms:created>
  <dcterms:modified xsi:type="dcterms:W3CDTF">2025-07-23T22:55:00Z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