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B31" w:rsidRDefault="00E477A0">
      <w:r>
        <w:t>Midocean University</w:t>
      </w:r>
    </w:p>
    <w:p w:rsidR="00954B31" w:rsidRDefault="00E477A0">
      <w:r>
        <w:t>College of Management</w:t>
      </w:r>
    </w:p>
    <w:p w:rsidR="00954B31" w:rsidRDefault="00E477A0">
      <w:r>
        <w:t>Leader Name</w:t>
      </w:r>
      <w:r w:rsidRPr="006F44C2">
        <w:rPr>
          <w:b/>
          <w:bCs/>
        </w:rPr>
        <w:t xml:space="preserve">: </w:t>
      </w:r>
      <w:r w:rsidR="006F44C2" w:rsidRPr="006F44C2">
        <w:rPr>
          <w:b/>
          <w:bCs/>
          <w:rtl/>
        </w:rPr>
        <w:t>دنا عبدالله الشعلان</w:t>
      </w:r>
    </w:p>
    <w:p w:rsidR="00954B31" w:rsidRDefault="00E477A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54B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54B31" w:rsidRDefault="00954B31"/>
        </w:tc>
        <w:tc>
          <w:tcPr>
            <w:tcW w:w="1060" w:type="dxa"/>
            <w:shd w:val="clear" w:color="auto" w:fill="EEECE1"/>
            <w:vAlign w:val="center"/>
          </w:tcPr>
          <w:p w:rsidR="00954B31" w:rsidRDefault="00E477A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954B31" w:rsidRDefault="00E477A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954B31" w:rsidRDefault="00E477A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954B31" w:rsidRDefault="00E477A0">
            <w:pPr>
              <w:jc w:val="center"/>
            </w:pPr>
            <w:r>
              <w:t>Comment</w:t>
            </w:r>
          </w:p>
        </w:tc>
      </w:tr>
      <w:tr w:rsidR="00954B3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954B31" w:rsidRDefault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954B31" w:rsidRDefault="006F44C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54B31" w:rsidRDefault="00954B31">
            <w:pPr>
              <w:jc w:val="center"/>
            </w:pPr>
          </w:p>
        </w:tc>
        <w:tc>
          <w:tcPr>
            <w:tcW w:w="1177" w:type="dxa"/>
            <w:vAlign w:val="center"/>
          </w:tcPr>
          <w:p w:rsidR="00954B31" w:rsidRDefault="00954B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954B31" w:rsidRDefault="00E477A0">
            <w:pPr>
              <w:jc w:val="center"/>
            </w:pPr>
            <w:r>
              <w:t>.</w:t>
            </w:r>
          </w:p>
          <w:p w:rsidR="00954B31" w:rsidRDefault="00954B31">
            <w:pPr>
              <w:jc w:val="center"/>
            </w:pPr>
          </w:p>
        </w:tc>
      </w:tr>
      <w:tr w:rsidR="00E477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E477A0" w:rsidRPr="00E477A0" w:rsidRDefault="00E477A0" w:rsidP="00E477A0">
            <w:pPr>
              <w:bidi/>
              <w:jc w:val="center"/>
              <w:rPr>
                <w:color w:val="FF0000"/>
                <w:rtl/>
              </w:rPr>
            </w:pPr>
            <w:r w:rsidRPr="00E477A0">
              <w:rPr>
                <w:color w:val="FF0000"/>
              </w:rPr>
              <w:t xml:space="preserve">: </w:t>
            </w:r>
            <w:r w:rsidRPr="00E477A0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E477A0" w:rsidRPr="00E477A0" w:rsidRDefault="00E477A0" w:rsidP="00E477A0">
            <w:pPr>
              <w:bidi/>
              <w:jc w:val="center"/>
              <w:rPr>
                <w:color w:val="FF0000"/>
                <w:rtl/>
              </w:rPr>
            </w:pPr>
            <w:r w:rsidRPr="00E477A0">
              <w:rPr>
                <w:color w:val="FF0000"/>
                <w:rtl/>
              </w:rPr>
              <w:t>لتوضيح مجال التطبيق بشكل أدق داخل الدراسة، يمكنك تحديد مثلاً</w:t>
            </w:r>
            <w:r w:rsidRPr="00E477A0">
              <w:rPr>
                <w:color w:val="FF0000"/>
              </w:rPr>
              <w:t xml:space="preserve">: </w:t>
            </w:r>
            <w:r w:rsidRPr="00E477A0">
              <w:rPr>
                <w:color w:val="FF0000"/>
                <w:rtl/>
              </w:rPr>
              <w:t>مشاريع حكومية أو خاصة؟ مشاريع إسكان، طرق، بنية تحتية، مستشفيات؟ منطقة معينة داخل المملكة (مثل الرياض، جدة، أو المنطقة الشرقية)</w:t>
            </w:r>
          </w:p>
          <w:p w:rsidR="00E477A0" w:rsidRPr="00E477A0" w:rsidRDefault="00E477A0" w:rsidP="00E477A0">
            <w:pPr>
              <w:bidi/>
              <w:jc w:val="center"/>
              <w:rPr>
                <w:color w:val="FF0000"/>
                <w:rtl/>
              </w:rPr>
            </w:pPr>
            <w:r w:rsidRPr="00E477A0">
              <w:rPr>
                <w:color w:val="FF0000"/>
                <w:rtl/>
              </w:rPr>
              <w:t xml:space="preserve">توضيح مجال التطبيق بهذه الطريقة يُضيف للدراسة </w:t>
            </w:r>
            <w:r w:rsidRPr="00E477A0">
              <w:rPr>
                <w:b/>
                <w:bCs/>
                <w:color w:val="FF0000"/>
                <w:rtl/>
              </w:rPr>
              <w:t>دقة ووضوحًا</w:t>
            </w:r>
            <w:r w:rsidRPr="00E477A0">
              <w:rPr>
                <w:color w:val="FF0000"/>
                <w:rtl/>
              </w:rPr>
              <w:t>، ويُظهر أن البحث عملي وموجّه لحل مشكلات واقعي</w:t>
            </w:r>
          </w:p>
          <w:p w:rsidR="00E477A0" w:rsidRPr="00E477A0" w:rsidRDefault="00E477A0" w:rsidP="00E477A0">
            <w:pPr>
              <w:bidi/>
              <w:jc w:val="center"/>
              <w:rPr>
                <w:color w:val="FF0000"/>
                <w:rtl/>
              </w:rPr>
            </w:pPr>
            <w:r w:rsidRPr="00E477A0">
              <w:rPr>
                <w:rFonts w:hint="cs"/>
                <w:color w:val="FF0000"/>
                <w:rtl/>
              </w:rPr>
              <w:t>على سبيل المثال</w:t>
            </w:r>
          </w:p>
          <w:p w:rsidR="00E477A0" w:rsidRPr="00E477A0" w:rsidRDefault="00E477A0" w:rsidP="00E477A0">
            <w:pPr>
              <w:bidi/>
              <w:jc w:val="center"/>
              <w:rPr>
                <w:color w:val="FF0000"/>
              </w:rPr>
            </w:pPr>
            <w:r w:rsidRPr="00E477A0">
              <w:rPr>
                <w:color w:val="FF0000"/>
              </w:rPr>
              <w:t>"</w:t>
            </w:r>
            <w:r w:rsidRPr="00E477A0">
              <w:rPr>
                <w:color w:val="FF0000"/>
                <w:rtl/>
              </w:rPr>
              <w:t>أثر تطبيق إدارة المخاطر على نجاح المشاريع الإنشائية في المملكة العربية السعودية: دراسة ميدانية على عدد من المشاريع في القطاعين الحكومي والخاص</w:t>
            </w:r>
            <w:r w:rsidRPr="00E477A0">
              <w:rPr>
                <w:color w:val="FF0000"/>
              </w:rPr>
              <w:t>"</w:t>
            </w:r>
          </w:p>
        </w:tc>
      </w:tr>
      <w:bookmarkEnd w:id="0"/>
      <w:tr w:rsidR="00E477A0" w:rsidTr="00AD4BC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  <w:r w:rsidRPr="00FD73CA">
              <w:t>√</w:t>
            </w: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E477A0" w:rsidRDefault="00E477A0" w:rsidP="00E477A0">
            <w:pPr>
              <w:jc w:val="center"/>
            </w:pPr>
          </w:p>
        </w:tc>
      </w:tr>
      <w:tr w:rsidR="00E477A0" w:rsidTr="00AD4BC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  <w:r w:rsidRPr="00FD73CA">
              <w:t>√</w:t>
            </w: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E477A0" w:rsidRDefault="00E477A0" w:rsidP="00E477A0">
            <w:pPr>
              <w:jc w:val="center"/>
            </w:pPr>
          </w:p>
        </w:tc>
      </w:tr>
      <w:tr w:rsidR="00E477A0" w:rsidTr="00AD4BC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  <w:r w:rsidRPr="00FD73CA">
              <w:t>√</w:t>
            </w: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E477A0" w:rsidRDefault="00E477A0" w:rsidP="00E477A0">
            <w:pPr>
              <w:jc w:val="center"/>
            </w:pPr>
          </w:p>
        </w:tc>
      </w:tr>
      <w:tr w:rsidR="00E477A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E477A0" w:rsidRPr="00AD4BCD" w:rsidRDefault="00E477A0" w:rsidP="00E477A0">
            <w:pPr>
              <w:jc w:val="center"/>
              <w:rPr>
                <w:color w:val="FF0000"/>
              </w:rPr>
            </w:pPr>
            <w:r w:rsidRPr="00AD4BCD">
              <w:rPr>
                <w:color w:val="FF0000"/>
                <w:rtl/>
              </w:rPr>
              <w:t xml:space="preserve">يجب ذكر هدف رئيسي محدد، ثم تنبثق </w:t>
            </w:r>
            <w:r w:rsidRPr="00AD4BCD">
              <w:rPr>
                <w:rFonts w:hint="cs"/>
                <w:color w:val="FF0000"/>
                <w:rtl/>
              </w:rPr>
              <w:t>من الهدف الرئيسي</w:t>
            </w:r>
            <w:r w:rsidRPr="00AD4BCD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E477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E477A0" w:rsidRDefault="00E477A0" w:rsidP="00E477A0">
            <w:pPr>
              <w:jc w:val="center"/>
            </w:pPr>
          </w:p>
        </w:tc>
      </w:tr>
      <w:tr w:rsidR="00E477A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E477A0" w:rsidRDefault="00E477A0" w:rsidP="00E477A0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E477A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E477A0" w:rsidRDefault="00E477A0" w:rsidP="00E477A0">
            <w:pPr>
              <w:jc w:val="center"/>
            </w:pPr>
          </w:p>
        </w:tc>
      </w:tr>
      <w:tr w:rsidR="00E477A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E477A0" w:rsidRPr="002D0288" w:rsidRDefault="00E477A0" w:rsidP="00E477A0">
            <w:pPr>
              <w:jc w:val="center"/>
              <w:rPr>
                <w:color w:val="FF0000"/>
              </w:rPr>
            </w:pPr>
            <w:r w:rsidRPr="002D0288">
              <w:rPr>
                <w:color w:val="FF0000"/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477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E477A0" w:rsidRDefault="00E477A0" w:rsidP="00E477A0">
            <w:pPr>
              <w:jc w:val="center"/>
            </w:pPr>
          </w:p>
        </w:tc>
      </w:tr>
      <w:tr w:rsidR="00E477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E477A0" w:rsidRDefault="00E477A0" w:rsidP="00E477A0">
            <w:pPr>
              <w:jc w:val="center"/>
            </w:pPr>
          </w:p>
        </w:tc>
      </w:tr>
      <w:tr w:rsidR="00E477A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944" w:type="dxa"/>
            <w:vAlign w:val="center"/>
          </w:tcPr>
          <w:p w:rsidR="00E477A0" w:rsidRDefault="00E477A0" w:rsidP="00E477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77A0" w:rsidRDefault="00E477A0" w:rsidP="00E477A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E477A0" w:rsidRDefault="00E477A0" w:rsidP="00E477A0">
            <w:pPr>
              <w:bidi/>
              <w:jc w:val="center"/>
              <w:rPr>
                <w:color w:val="FF0000"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يجب ترتيب المراجع أبجدياً وفقاً لأسلوب </w:t>
            </w:r>
            <w:r>
              <w:rPr>
                <w:color w:val="FF0000"/>
              </w:rPr>
              <w:t>APA</w:t>
            </w:r>
          </w:p>
          <w:p w:rsidR="00E477A0" w:rsidRDefault="00E477A0" w:rsidP="00E477A0">
            <w:pPr>
              <w:jc w:val="center"/>
              <w:rPr>
                <w:rFonts w:hint="cs"/>
                <w:rtl/>
              </w:rPr>
            </w:pPr>
          </w:p>
        </w:tc>
      </w:tr>
      <w:tr w:rsidR="00E477A0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E477A0" w:rsidRDefault="00E477A0" w:rsidP="00E477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E477A0" w:rsidRDefault="00E477A0" w:rsidP="00E477A0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E477A0" w:rsidRDefault="00E477A0" w:rsidP="00E477A0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E477A0" w:rsidRDefault="00E477A0" w:rsidP="00E477A0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:rsidR="00954B31" w:rsidRDefault="00E477A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54B3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E47C59"/>
    <w:multiLevelType w:val="multilevel"/>
    <w:tmpl w:val="6D78F32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B31"/>
    <w:rsid w:val="002D0288"/>
    <w:rsid w:val="004F1FC3"/>
    <w:rsid w:val="006B5A0C"/>
    <w:rsid w:val="006F44C2"/>
    <w:rsid w:val="00911014"/>
    <w:rsid w:val="00954B31"/>
    <w:rsid w:val="00AD4BCD"/>
    <w:rsid w:val="00D43844"/>
    <w:rsid w:val="00E477A0"/>
    <w:rsid w:val="00E5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C66D0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12</cp:revision>
  <dcterms:created xsi:type="dcterms:W3CDTF">2025-07-04T12:44:00Z</dcterms:created>
  <dcterms:modified xsi:type="dcterms:W3CDTF">2025-07-04T13:08:00Z</dcterms:modified>
</cp:coreProperties>
</file>